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CD" w:rsidRDefault="00D317CD" w:rsidP="00D317CD">
      <w:pPr>
        <w:shd w:val="clear" w:color="auto" w:fill="FFFFFF"/>
        <w:spacing w:after="0" w:line="240" w:lineRule="auto"/>
        <w:ind w:right="9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</w:t>
      </w:r>
    </w:p>
    <w:p w:rsidR="00D317CD" w:rsidRDefault="00D317CD" w:rsidP="00D317CD">
      <w:pPr>
        <w:shd w:val="clear" w:color="auto" w:fill="FFFFFF"/>
        <w:spacing w:after="0" w:line="240" w:lineRule="auto"/>
        <w:ind w:right="9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заседания Управляющего совета </w:t>
      </w:r>
    </w:p>
    <w:p w:rsidR="00D317CD" w:rsidRDefault="00D317CD" w:rsidP="00D317CD">
      <w:pPr>
        <w:shd w:val="clear" w:color="auto" w:fill="FFFFFF"/>
        <w:spacing w:after="0" w:line="240" w:lineRule="auto"/>
        <w:ind w:right="9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Ровеньская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основная общеобразовательная школа»</w:t>
      </w:r>
    </w:p>
    <w:p w:rsidR="00D317CD" w:rsidRDefault="00D317CD" w:rsidP="00D317CD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17CD" w:rsidRDefault="003D3FCD" w:rsidP="00D317CD">
      <w:pPr>
        <w:shd w:val="clear" w:color="auto" w:fill="FFFFFF"/>
        <w:spacing w:after="0" w:line="240" w:lineRule="auto"/>
        <w:ind w:right="9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31</w:t>
      </w:r>
      <w:r w:rsidR="00D317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августа 2018 года                                                                             № 1</w:t>
      </w:r>
    </w:p>
    <w:p w:rsidR="00D317CD" w:rsidRDefault="00D317CD" w:rsidP="00D317CD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Присутствовали: </w:t>
      </w:r>
    </w:p>
    <w:p w:rsidR="00D317CD" w:rsidRDefault="00917A17" w:rsidP="00D317CD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Зубкова Елена В</w:t>
      </w:r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>алентиновна – родитель, председатель</w:t>
      </w:r>
    </w:p>
    <w:p w:rsidR="00D317CD" w:rsidRDefault="00D317CD" w:rsidP="00D317CD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Поляков Владимир Петрович – представитель общественности;</w:t>
      </w:r>
    </w:p>
    <w:p w:rsidR="00D317CD" w:rsidRDefault="00D317CD" w:rsidP="00D317CD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Лемешко Инна Васильевна – представитель Учредителя;</w:t>
      </w:r>
    </w:p>
    <w:p w:rsidR="00D317CD" w:rsidRDefault="00D317CD" w:rsidP="00D317CD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Кияметдинова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Ивановна – директор школы;</w:t>
      </w:r>
    </w:p>
    <w:p w:rsidR="00D317CD" w:rsidRDefault="00D317CD" w:rsidP="00D317CD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Гетьман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Галина Александровна – секретарь, учитель начальных классов;</w:t>
      </w:r>
    </w:p>
    <w:p w:rsidR="00D317CD" w:rsidRDefault="00D317CD" w:rsidP="00D317CD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Ивахненко Александр Николаевич – учитель физической культуры;</w:t>
      </w:r>
    </w:p>
    <w:p w:rsidR="00D317CD" w:rsidRDefault="00D317CD" w:rsidP="00D317CD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Соловьёва Наталья Николаевна – родитель;</w:t>
      </w:r>
    </w:p>
    <w:p w:rsidR="00D317CD" w:rsidRDefault="00D317CD" w:rsidP="00D317CD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Колесник Александр Захарович – родитель;</w:t>
      </w:r>
    </w:p>
    <w:p w:rsidR="00D317CD" w:rsidRPr="00917A17" w:rsidRDefault="00917A17" w:rsidP="00D317CD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17">
        <w:rPr>
          <w:rFonts w:ascii="Times New Roman" w:eastAsia="Times New Roman" w:hAnsi="Times New Roman"/>
          <w:sz w:val="28"/>
          <w:szCs w:val="28"/>
          <w:lang w:eastAsia="ru-RU"/>
        </w:rPr>
        <w:t>Бардаков Егор Андреевич, учащайся 8</w:t>
      </w:r>
      <w:r w:rsidR="00D317CD" w:rsidRPr="00917A17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класса;</w:t>
      </w:r>
    </w:p>
    <w:p w:rsidR="00D317CD" w:rsidRDefault="00D317CD" w:rsidP="00D317CD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Лазарева Кристина Олеговна, учащаяся 9 класса;</w:t>
      </w:r>
    </w:p>
    <w:p w:rsidR="00D317CD" w:rsidRDefault="00D317CD" w:rsidP="00D317CD">
      <w:pPr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Омельченко Татьяна Алексеевна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аместитель директора.</w:t>
      </w:r>
    </w:p>
    <w:p w:rsidR="00D317CD" w:rsidRDefault="00D317CD" w:rsidP="00D317CD">
      <w:pPr>
        <w:shd w:val="clear" w:color="auto" w:fill="FFFFFF"/>
        <w:spacing w:after="0" w:line="240" w:lineRule="auto"/>
        <w:ind w:right="9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 выборах членов Управляющего совета.</w:t>
      </w:r>
    </w:p>
    <w:p w:rsidR="00D317CD" w:rsidRDefault="00D317CD" w:rsidP="00D317C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 выборах председателя и секретаря Управляющего Совета школы на 2018-2019 учебный год.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3.Об организации питания учащихся в новом учебном году.</w:t>
      </w:r>
    </w:p>
    <w:p w:rsidR="00D317CD" w:rsidRDefault="00D317CD" w:rsidP="00D317C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внебюджетных финансовых средств. </w:t>
      </w:r>
    </w:p>
    <w:p w:rsidR="00D317CD" w:rsidRDefault="00D425DC" w:rsidP="00D317C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>. Режим работы школы на 2018-2019 учебный год.</w:t>
      </w:r>
    </w:p>
    <w:p w:rsidR="00D317CD" w:rsidRDefault="00D425DC" w:rsidP="00D31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 xml:space="preserve">.Рассмотрение и принятие плана работы Управляющего совета на 2018-2019 учебный год. </w:t>
      </w:r>
    </w:p>
    <w:p w:rsidR="00D317CD" w:rsidRDefault="00D425DC" w:rsidP="00D31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D31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 создании комиссии по урегулированию споров между участниками образовательных отношений.</w:t>
      </w:r>
      <w:r w:rsidR="00D317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17CD" w:rsidRDefault="00D425DC" w:rsidP="00D31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D317C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317CD">
        <w:rPr>
          <w:rFonts w:ascii="Times New Roman" w:hAnsi="Times New Roman"/>
          <w:color w:val="000000"/>
          <w:sz w:val="28"/>
          <w:szCs w:val="28"/>
        </w:rPr>
        <w:t xml:space="preserve">Распределение стимулирующей </w:t>
      </w:r>
      <w:proofErr w:type="gramStart"/>
      <w:r w:rsidR="00D317CD">
        <w:rPr>
          <w:rFonts w:ascii="Times New Roman" w:hAnsi="Times New Roman"/>
          <w:color w:val="000000"/>
          <w:sz w:val="28"/>
          <w:szCs w:val="28"/>
        </w:rPr>
        <w:t>части фонда оплаты труда работников Учреждения</w:t>
      </w:r>
      <w:proofErr w:type="gramEnd"/>
      <w:r w:rsidR="00D31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D317CD">
        <w:rPr>
          <w:rFonts w:ascii="Times New Roman" w:hAnsi="Times New Roman"/>
          <w:color w:val="000000"/>
          <w:sz w:val="28"/>
          <w:szCs w:val="28"/>
        </w:rPr>
        <w:t xml:space="preserve">на 1 полугодие 2018-2019 учебного года по итогам 2 полугодия 2017-2018 учебного года. </w:t>
      </w:r>
    </w:p>
    <w:p w:rsidR="00D317CD" w:rsidRDefault="00D425DC" w:rsidP="00D317CD">
      <w:pPr>
        <w:shd w:val="clear" w:color="auto" w:fill="FFFFFF"/>
        <w:spacing w:after="0" w:line="240" w:lineRule="auto"/>
        <w:ind w:right="9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>. Рассмотрение локальных актов.</w:t>
      </w:r>
    </w:p>
    <w:p w:rsidR="00D317CD" w:rsidRDefault="00D425DC" w:rsidP="00D317C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>. Согласование части основной образовательной программы, формируемой участниками образовательных отношений.</w:t>
      </w:r>
    </w:p>
    <w:p w:rsidR="00D317CD" w:rsidRDefault="00D317CD" w:rsidP="00D317CD">
      <w:pPr>
        <w:shd w:val="clear" w:color="auto" w:fill="FFFFFF"/>
        <w:spacing w:after="0" w:line="240" w:lineRule="auto"/>
        <w:ind w:right="91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1.Слушали:</w:t>
      </w:r>
    </w:p>
    <w:p w:rsidR="00D317CD" w:rsidRDefault="00D317CD" w:rsidP="00D317C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Кияметдинову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директора школы, которая сообщила, что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Управляющий совет - коллегиальный орган управления Учреждением, реализующий принцип государственно-общественного характера управления Учреждением.</w:t>
      </w:r>
    </w:p>
    <w:p w:rsidR="00D317CD" w:rsidRDefault="00D317CD" w:rsidP="00D317C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Управляющий совет Учреждения формируется в составе 11 членов с использованием процедур выборов, назначения и кооптации:</w:t>
      </w:r>
    </w:p>
    <w:p w:rsidR="00D317CD" w:rsidRDefault="00D317CD" w:rsidP="00D317CD">
      <w:pPr>
        <w:autoSpaceDE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представителей из числа родителей (законных представителей) – 3 человека;</w:t>
      </w:r>
    </w:p>
    <w:p w:rsidR="00D317CD" w:rsidRDefault="00D317CD" w:rsidP="00D317CD">
      <w:pPr>
        <w:autoSpaceDE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представителей трудового коллектива Учреждения - 3 человека;</w:t>
      </w:r>
    </w:p>
    <w:p w:rsidR="00D317CD" w:rsidRDefault="00D317CD" w:rsidP="00D317CD">
      <w:pPr>
        <w:autoSpaceDE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представителей из числа обучающихся 8-9 классов  - 2 человек;</w:t>
      </w:r>
    </w:p>
    <w:p w:rsidR="00D317CD" w:rsidRDefault="00D317CD" w:rsidP="00D317CD">
      <w:pPr>
        <w:autoSpaceDE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кооптируемых членов Управляющего совета Учреждения - 1 человек;</w:t>
      </w:r>
    </w:p>
    <w:p w:rsidR="00D317CD" w:rsidRDefault="00D317CD" w:rsidP="00D317CD">
      <w:pPr>
        <w:autoSpaceDE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представителя Учредителя - 1 человек;</w:t>
      </w:r>
    </w:p>
    <w:p w:rsidR="00D317CD" w:rsidRDefault="00D317CD" w:rsidP="00D317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директора Учреждения.</w:t>
      </w:r>
    </w:p>
    <w:p w:rsidR="00D317CD" w:rsidRDefault="00D317CD" w:rsidP="00D317CD">
      <w:pPr>
        <w:spacing w:after="0" w:line="240" w:lineRule="auto"/>
        <w:ind w:firstLine="4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Родители (законные представители), работники учреждения, обучающиеся избираются  в Управляющий совет путем свободных и добровольных выборов, д</w:t>
      </w:r>
      <w:r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иректор Учреждения входит в состав Управляющего совета по должности.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17CD" w:rsidRDefault="00D317CD" w:rsidP="00D317C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Учредителя назначается приказом Учредителя. В 2018-2019 учебном году приказом управления образования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назначена Лемешко Инна Васильевна – представитель Учредителя,  методист муниципального центра оценки качества образования.</w:t>
      </w:r>
    </w:p>
    <w:p w:rsidR="00D317CD" w:rsidRDefault="00D317CD" w:rsidP="00D317CD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Выступили:</w:t>
      </w:r>
    </w:p>
    <w:p w:rsidR="00D317CD" w:rsidRDefault="00D317CD" w:rsidP="00D317C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Омельченко Т.А., заместитель директора школы. Она сообщила, что представители  из числа родителей (законных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ставителей) обучающихся всех уровней общего образования избираются на общешкольном родительском собрании по принципу «одна семья (полная или неполная) - один голос», независимо от количества детей данной семьи, обучающихся в школе. На основании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протокола выборов родителей №1 от 27 августа 2018 года, в состав Управляющего совета от </w:t>
      </w:r>
      <w:r>
        <w:rPr>
          <w:rFonts w:ascii="Times New Roman" w:hAnsi="Times New Roman"/>
          <w:sz w:val="28"/>
          <w:szCs w:val="28"/>
          <w:lang w:eastAsia="ar-SA"/>
        </w:rPr>
        <w:t>представителей из числа родителей (законных представителей) были избраны 3 человека: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Соловьёва Наталья Николаевна, Колесник Александр Захарович, Зубкова Елена Валентиновна. </w:t>
      </w:r>
    </w:p>
    <w:p w:rsidR="00D317CD" w:rsidRDefault="00D317CD" w:rsidP="00D317C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Татьяна Алексеевна сообщила, что представители трудового коллектива Учреждения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из числа работников избираются соб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ранием трудового коллектива работников, при этом не менее 2/3 из них должны быть педагогическими работниками.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>
        <w:rPr>
          <w:rFonts w:ascii="Times New Roman" w:eastAsia="DejaVu Sans" w:hAnsi="Times New Roman"/>
          <w:kern w:val="2"/>
          <w:sz w:val="28"/>
          <w:szCs w:val="28"/>
          <w:lang w:eastAsia="zh-CN"/>
        </w:rPr>
        <w:t>протокола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8"/>
          <w:lang w:eastAsia="zh-CN"/>
        </w:rPr>
        <w:t>выборов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8"/>
          <w:lang w:eastAsia="zh-CN"/>
        </w:rPr>
        <w:t>работников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8"/>
          <w:lang w:eastAsia="zh-CN"/>
        </w:rPr>
        <w:t>школы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№</w:t>
      </w:r>
      <w:r>
        <w:rPr>
          <w:rFonts w:ascii="Times New Roman" w:eastAsia="DejaVu Sans" w:hAnsi="Times New Roman"/>
          <w:kern w:val="2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8"/>
          <w:lang w:eastAsia="zh-CN"/>
        </w:rPr>
        <w:t>от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8"/>
          <w:lang w:eastAsia="zh-CN"/>
        </w:rPr>
        <w:t>29.08.2018г.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состав Управляющего совета от </w:t>
      </w:r>
      <w:r>
        <w:rPr>
          <w:rFonts w:ascii="Times New Roman" w:hAnsi="Times New Roman"/>
          <w:sz w:val="28"/>
          <w:szCs w:val="28"/>
          <w:lang w:eastAsia="ar-SA"/>
        </w:rPr>
        <w:t>представителей трудового коллектива Учреждения были избраны 3 человека: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Гетьман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Галина Александровна – учитель начальных классов, Ивахненко Александр Николаевич – учитель физической культуры, председатель профсоюзной организации, Омельченко Татьяна Алексеевна – заместитель директора.</w:t>
      </w:r>
    </w:p>
    <w:p w:rsidR="00D317CD" w:rsidRPr="00917A17" w:rsidRDefault="00D317CD" w:rsidP="00D317C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Бардакова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Нелли Николаевна, старший вожатый, которая сообщила, что 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представители из числа обучающихся 8-9 классов избираются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собрании обучающихся 8-9 классов.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протоколов выборов учащихся №1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 29 августа 2018 года в состав Управляющего совета от </w:t>
      </w:r>
      <w:r>
        <w:rPr>
          <w:rFonts w:ascii="Times New Roman" w:hAnsi="Times New Roman"/>
          <w:sz w:val="28"/>
          <w:szCs w:val="28"/>
          <w:lang w:eastAsia="ar-SA"/>
        </w:rPr>
        <w:t>представителей из числа обучающихся 8-9 классов были избраны 2 человека</w:t>
      </w:r>
      <w:r w:rsidRPr="00917A17">
        <w:rPr>
          <w:rFonts w:ascii="Times New Roman" w:hAnsi="Times New Roman"/>
          <w:sz w:val="28"/>
          <w:szCs w:val="28"/>
          <w:lang w:eastAsia="ar-SA"/>
        </w:rPr>
        <w:t>:</w:t>
      </w:r>
      <w:r w:rsidRPr="00917A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A17" w:rsidRPr="00917A17">
        <w:rPr>
          <w:rFonts w:ascii="Times New Roman" w:eastAsia="Times New Roman" w:hAnsi="Times New Roman"/>
          <w:sz w:val="28"/>
          <w:szCs w:val="28"/>
          <w:lang w:eastAsia="ru-RU"/>
        </w:rPr>
        <w:t>Бардаков Егор Андреевич</w:t>
      </w:r>
      <w:r w:rsidRPr="00917A17">
        <w:rPr>
          <w:rFonts w:ascii="Times New Roman" w:eastAsia="Times New Roman" w:hAnsi="Times New Roman"/>
          <w:sz w:val="28"/>
          <w:szCs w:val="28"/>
          <w:lang w:eastAsia="ru-RU"/>
        </w:rPr>
        <w:t>, Лазарева Кристина Олеговна.</w:t>
      </w:r>
    </w:p>
    <w:p w:rsidR="00D317CD" w:rsidRDefault="00D317CD" w:rsidP="00D317C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17A17">
        <w:rPr>
          <w:rFonts w:ascii="Times New Roman" w:eastAsia="Times New Roman" w:hAnsi="Times New Roman"/>
          <w:sz w:val="28"/>
          <w:szCs w:val="28"/>
          <w:lang w:eastAsia="ru-RU"/>
        </w:rPr>
        <w:t>Кияметдинова</w:t>
      </w:r>
      <w:proofErr w:type="spellEnd"/>
      <w:r w:rsidRPr="00917A17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директор школы, которая сообщила, </w:t>
      </w:r>
      <w:r w:rsidRPr="00917A1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что Управляющий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совет в составе выборных членов, представителя учредителя и директора школы, избирает кооптированных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членов Управляющего совета из числа лиц, изъявивших желание участво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вать в развитии школы, социальном развитии территории. Такими лицами,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изъявившими желание участво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вать в развитии школы, социальном развитии территории, 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Поляков Владимир Петрович, начальник АО «АК-1468». </w:t>
      </w:r>
    </w:p>
    <w:p w:rsidR="00D317CD" w:rsidRDefault="00D317CD" w:rsidP="00D317C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Соловьёва Н.Н.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 из числа родителей (законных представителей)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обратилась с предложением избрать от кооптируемых членов Управляющего совета  Полякова Владимира Петровича. </w:t>
      </w:r>
    </w:p>
    <w:p w:rsidR="00D317CD" w:rsidRDefault="00D317CD" w:rsidP="00D317C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«за» - 11 человек;</w:t>
      </w: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«против» - нет;</w:t>
      </w: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«воздержались» - нет.</w:t>
      </w:r>
    </w:p>
    <w:p w:rsidR="00D317CD" w:rsidRDefault="00D317CD" w:rsidP="00D317CD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Решили:</w:t>
      </w:r>
    </w:p>
    <w:p w:rsidR="00D317CD" w:rsidRDefault="00D317CD" w:rsidP="00D317C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Избрать кооптируемых членов Управляющего совета Полякова В.П., начальника АО «АК-1468». </w:t>
      </w:r>
    </w:p>
    <w:p w:rsidR="00D317CD" w:rsidRDefault="00D317CD" w:rsidP="00D317CD">
      <w:pPr>
        <w:tabs>
          <w:tab w:val="left" w:pos="941"/>
        </w:tabs>
        <w:spacing w:after="0" w:line="240" w:lineRule="auto"/>
        <w:ind w:lef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Директору образовательного учреждения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Кияметдиновой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Н.И.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представить в орган управления обра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  <w:t>зованием полный список Управляющего совета для издания приказа об утверждении Управляющего со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  <w:t>вета в его полном составе и регистрации его в реестре управ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t>ляющих советов подведомственных учреждений.</w:t>
      </w:r>
    </w:p>
    <w:p w:rsidR="00D317CD" w:rsidRDefault="00D317CD" w:rsidP="00D317CD">
      <w:pPr>
        <w:shd w:val="clear" w:color="auto" w:fill="FFFFFF"/>
        <w:spacing w:after="0" w:line="240" w:lineRule="auto"/>
        <w:ind w:right="91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2.Слушали:</w:t>
      </w:r>
    </w:p>
    <w:p w:rsidR="00D317CD" w:rsidRDefault="00D317CD" w:rsidP="00D317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Кияметдинову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директора школы, которая сообщила о необходимости выбора председателя и секретаря для ведения Управляющего Совета школы на 2018- 2019 учебный год.</w:t>
      </w:r>
    </w:p>
    <w:p w:rsidR="00D317CD" w:rsidRDefault="00D317CD" w:rsidP="00D317CD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Выступили:</w:t>
      </w:r>
    </w:p>
    <w:p w:rsidR="00D317CD" w:rsidRDefault="00D317CD" w:rsidP="00D317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Соловьёва Н.Н.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 из числа родителей (законных представителей)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которая предложила избрать председателем Управляющего Совета Зубкову Елену Валентиновну.</w:t>
      </w:r>
    </w:p>
    <w:p w:rsidR="00D317CD" w:rsidRDefault="00D317CD" w:rsidP="00D317C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Ивахненко А.Н – учитель, представитель трудового коллектива, с предложением избрать секретарем Управляющего Совета школы на 2018-2019 учебный год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Гетьман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Г.А – учителя, представителя трудового коллектива.</w:t>
      </w:r>
    </w:p>
    <w:p w:rsidR="00D317CD" w:rsidRDefault="00D317CD" w:rsidP="00D317CD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«за» - 11 человек;</w:t>
      </w: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«против» - нет;</w:t>
      </w: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«воздержались» - нет.</w:t>
      </w:r>
    </w:p>
    <w:p w:rsidR="00D317CD" w:rsidRDefault="00D317CD" w:rsidP="00D317CD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Решили:</w:t>
      </w:r>
    </w:p>
    <w:p w:rsidR="00D317CD" w:rsidRDefault="00D317CD" w:rsidP="00D317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Избрать председателем У</w:t>
      </w:r>
      <w:r w:rsidR="00917A17">
        <w:rPr>
          <w:rFonts w:ascii="Times New Roman" w:eastAsia="Times New Roman" w:hAnsi="Times New Roman"/>
          <w:sz w:val="28"/>
          <w:szCs w:val="28"/>
          <w:lang w:eastAsia="ru-RU"/>
        </w:rPr>
        <w:t>правляющего Совета школы на 2018-2019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Зубкову Елену Валентиновну – представителя от родителей.</w:t>
      </w:r>
    </w:p>
    <w:p w:rsidR="00D317CD" w:rsidRDefault="00D317CD" w:rsidP="00D317CD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Избрать секретарем Управляющего Совета школы на 2018-2019 учебный год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Гетьман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Галину Александровну – учителя, представителя трудового коллектива.</w:t>
      </w:r>
    </w:p>
    <w:p w:rsidR="00D317CD" w:rsidRPr="00917A17" w:rsidRDefault="00D425DC" w:rsidP="00D317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7A1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D317CD" w:rsidRPr="00917A17">
        <w:rPr>
          <w:rFonts w:ascii="Times New Roman" w:eastAsia="Times New Roman" w:hAnsi="Times New Roman"/>
          <w:b/>
          <w:sz w:val="28"/>
          <w:szCs w:val="28"/>
          <w:lang w:eastAsia="ru-RU"/>
        </w:rPr>
        <w:t>.Слушали: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A17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proofErr w:type="gramStart"/>
      <w:r w:rsidRPr="00917A17">
        <w:rPr>
          <w:rFonts w:ascii="Times New Roman" w:eastAsia="Times New Roman" w:hAnsi="Times New Roman"/>
          <w:sz w:val="28"/>
          <w:szCs w:val="28"/>
          <w:lang w:eastAsia="ru-RU"/>
        </w:rPr>
        <w:t>Кияметдинову</w:t>
      </w:r>
      <w:proofErr w:type="spellEnd"/>
      <w:r w:rsidRPr="00917A17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директора школы, которая довела до сведения присутствующих, что с целью обеспечения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питания, и решением общешкольного родительск</w:t>
      </w:r>
      <w:r w:rsidR="00917A17" w:rsidRPr="00917A17">
        <w:rPr>
          <w:rFonts w:ascii="Times New Roman" w:eastAsia="Times New Roman" w:hAnsi="Times New Roman"/>
          <w:sz w:val="28"/>
          <w:szCs w:val="28"/>
          <w:lang w:eastAsia="ru-RU"/>
        </w:rPr>
        <w:t>ого собрания (Протокол № 1 от 27.08.2018</w:t>
      </w:r>
      <w:r w:rsidRPr="00917A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 в общеобразовательном учре</w:t>
      </w:r>
      <w:r w:rsidR="00917A17" w:rsidRPr="00917A17">
        <w:rPr>
          <w:rFonts w:ascii="Times New Roman" w:eastAsia="Times New Roman" w:hAnsi="Times New Roman"/>
          <w:sz w:val="28"/>
          <w:szCs w:val="28"/>
          <w:lang w:eastAsia="ru-RU"/>
        </w:rPr>
        <w:t>ждении будет организовано в 2018 – 2019</w:t>
      </w:r>
      <w:r w:rsidRPr="00917A1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двухразовое горячее питание (завтрак и обед) обучающихся в школьной столовой</w:t>
      </w:r>
      <w:proofErr w:type="gramEnd"/>
      <w:r w:rsidRPr="00917A17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действующими санитарными нормами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правилами,  на основании двухнедельного примерного меню, рационального питания учащихся в общеобразовательных учреждениях, согласованного с территориальным отделом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Белгородской области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Валуйском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районе.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Наталья Ивановна зачитала время приема пищи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рассказала об обеспечении выполнения плана мероприятий по реализации целевых программ «Школьное молоко» и «Школьный мёд» в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об</w:t>
      </w:r>
      <w:r w:rsidR="00917A17">
        <w:rPr>
          <w:rFonts w:ascii="Times New Roman" w:eastAsia="Times New Roman" w:hAnsi="Times New Roman"/>
          <w:sz w:val="28"/>
          <w:szCs w:val="28"/>
          <w:lang w:eastAsia="ru-RU"/>
        </w:rPr>
        <w:t>щеобразовательная школа» на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="00917A17">
        <w:rPr>
          <w:rFonts w:ascii="Times New Roman" w:eastAsia="Times New Roman" w:hAnsi="Times New Roman"/>
          <w:sz w:val="28"/>
          <w:szCs w:val="28"/>
          <w:lang w:eastAsia="ru-RU"/>
        </w:rPr>
        <w:t>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за счёт бюджетных средств.</w:t>
      </w:r>
    </w:p>
    <w:p w:rsidR="00D317CD" w:rsidRDefault="00D317CD" w:rsidP="00D317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Стоимость обедов учащимся (за исключением учащихся из многодетных семей) за счёт родительской плат</w:t>
      </w:r>
      <w:r w:rsidR="00917A17">
        <w:rPr>
          <w:rFonts w:ascii="Times New Roman" w:eastAsia="Times New Roman" w:hAnsi="Times New Roman"/>
          <w:sz w:val="28"/>
          <w:szCs w:val="28"/>
          <w:lang w:eastAsia="ru-RU"/>
        </w:rPr>
        <w:t>ы в следующих размерах: обед –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рублей. Для учащихся из многодетных семей горячие обеды за счёт средств областно</w:t>
      </w:r>
      <w:r w:rsidR="00917A17">
        <w:rPr>
          <w:rFonts w:ascii="Times New Roman" w:eastAsia="Times New Roman" w:hAnsi="Times New Roman"/>
          <w:sz w:val="28"/>
          <w:szCs w:val="28"/>
          <w:lang w:eastAsia="ru-RU"/>
        </w:rPr>
        <w:t>го бюджета в размере 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на ребёнка.</w:t>
      </w:r>
    </w:p>
    <w:p w:rsidR="00D317CD" w:rsidRDefault="00D317CD" w:rsidP="00D317C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ab/>
        <w:t>Поставщиком услуг по питанию будет ООО «Звезда». Поваром будет работать Колесникова М.В.</w:t>
      </w:r>
    </w:p>
    <w:p w:rsidR="00D317CD" w:rsidRDefault="00D317CD" w:rsidP="00D317C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Выступили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: </w:t>
      </w:r>
    </w:p>
    <w:p w:rsidR="00D317CD" w:rsidRDefault="00D317CD" w:rsidP="00D317CD">
      <w:pPr>
        <w:shd w:val="clear" w:color="auto" w:fill="FFFFFF"/>
        <w:tabs>
          <w:tab w:val="left" w:pos="720"/>
          <w:tab w:val="left" w:pos="931"/>
        </w:tabs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</w:r>
      <w:r w:rsidR="00917A17">
        <w:rPr>
          <w:rFonts w:ascii="Times New Roman" w:eastAsia="Times New Roman" w:hAnsi="Times New Roman"/>
          <w:sz w:val="28"/>
          <w:szCs w:val="28"/>
          <w:lang w:eastAsia="ru-RU"/>
        </w:rPr>
        <w:t>Зубкова Е.В.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представитель из числа родителей (законных представителей)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Она отметила, что все учащиеся должны быть обеспечены горячим питанием и предложила информацию директора школы принять к сведению. </w:t>
      </w:r>
    </w:p>
    <w:p w:rsidR="00D317CD" w:rsidRDefault="00D317CD" w:rsidP="00D317CD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«за» - 11 человек;</w:t>
      </w: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«против» - нет;</w:t>
      </w: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«воздержались» - нет.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: 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Информацию директора школы об органи</w:t>
      </w:r>
      <w:r w:rsidR="00917A1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зации питания </w:t>
      </w:r>
      <w:proofErr w:type="gramStart"/>
      <w:r w:rsidR="00917A1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обучающихся</w:t>
      </w:r>
      <w:proofErr w:type="gramEnd"/>
      <w:r w:rsidR="00917A1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в 2018 – 2019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учебном году принять к сведению. 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5.Слушали:</w:t>
      </w: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Кияметдинову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директора школы. Наталья Ивановна сказала, что одной из функций Управляющего совета является привлечение внебюджетных средств. Эта функция в нашем учреждении не выполняется. На нужды учреждения внебюджетные средства пока не привлекались, что сказывается на материальном обеспечении школы. Наталья Ивановна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предложила членам Управляющего совета активизировать работу в данном направлении. Отметила, что в настоящее время есть потребность в дополнительных финансовых средствах.</w:t>
      </w: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Выступили:</w:t>
      </w:r>
    </w:p>
    <w:p w:rsidR="00D317CD" w:rsidRDefault="00D317CD" w:rsidP="00D317CD">
      <w:pPr>
        <w:spacing w:after="0" w:line="10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Колесник А.З.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 из числа родителей (законных представителей).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 Захарович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предложил обратиться к предпринимателям посёлка за помощью в финансировании учреждения. </w:t>
      </w:r>
    </w:p>
    <w:p w:rsidR="00D317CD" w:rsidRDefault="00D317CD" w:rsidP="00D317CD">
      <w:pPr>
        <w:shd w:val="clear" w:color="auto" w:fill="FFFFFF"/>
        <w:spacing w:after="0" w:line="240" w:lineRule="auto"/>
        <w:ind w:right="9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«за» - 11 человек;</w:t>
      </w: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«против» - нет;</w:t>
      </w: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«воздержались» - нет.</w:t>
      </w: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Решили: </w:t>
      </w:r>
      <w:r w:rsidR="00917A17">
        <w:rPr>
          <w:rFonts w:ascii="Times New Roman" w:eastAsia="Times New Roman" w:hAnsi="Times New Roman"/>
          <w:sz w:val="28"/>
          <w:szCs w:val="28"/>
          <w:lang w:eastAsia="ru-RU"/>
        </w:rPr>
        <w:t>В течение первого полугодия 2018 –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привлечь внебюджетные средства.</w:t>
      </w:r>
    </w:p>
    <w:p w:rsidR="00D317CD" w:rsidRDefault="00D317CD" w:rsidP="00D317C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6.Слушали:</w:t>
      </w: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Кияметдинову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директора школы. Она познакомила присутствующи</w:t>
      </w:r>
      <w:r w:rsidR="00917A17">
        <w:rPr>
          <w:rFonts w:ascii="Times New Roman" w:eastAsia="Times New Roman" w:hAnsi="Times New Roman"/>
          <w:sz w:val="28"/>
          <w:szCs w:val="28"/>
          <w:lang w:eastAsia="ru-RU"/>
        </w:rPr>
        <w:t>х с режимом работы школы на 2018-2019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год, состоящий из разделов:</w:t>
      </w: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-регламентирование образовательного процесса на неделю;</w:t>
      </w: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-количество классов-комплектов;</w:t>
      </w: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-сменность занятий;</w:t>
      </w: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-продолжительность и начало учебных занятий, завтраков и обедов;</w:t>
      </w: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продолжительность учебной недели и учебного года для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Выступили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17CD" w:rsidRDefault="00D317CD" w:rsidP="00D317CD">
      <w:pPr>
        <w:spacing w:after="0" w:line="100" w:lineRule="atLeast"/>
        <w:ind w:firstLine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Лемешко И.В. – представитель Учредителя,  методист муниципального центра оценки качества образования. Она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отметила, что по данным Минздрава, растёт число детей, болеющих хроническими заболеваниями. У большинства школьников отмечается физическое и психическое переутомление, возникающее в результате сокращения периода отдыха. Одна из возможных причин этой тенденции - чрезмерная нагрузка в школах. У детей остаётся мало времени на отдых и занятия спортом. Инна Васильевна одобрила ведение занятий в 1-9 классах по пятидневной рабочей неделе.</w:t>
      </w:r>
    </w:p>
    <w:p w:rsidR="00D317CD" w:rsidRDefault="00D317CD" w:rsidP="00D317CD">
      <w:pPr>
        <w:shd w:val="clear" w:color="auto" w:fill="FFFFFF"/>
        <w:spacing w:after="0" w:line="240" w:lineRule="auto"/>
        <w:ind w:right="9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«за» - 11 человек;</w:t>
      </w: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«против» - нет;</w:t>
      </w: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«воздержались» - нет.</w:t>
      </w: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D317CD" w:rsidRDefault="00917A17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1.Режим работы школы на 2018-2019</w:t>
      </w:r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принять.</w:t>
      </w: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2.Организовать пятидневную рабочую неделю для обучающихся 1-9 классов.</w:t>
      </w:r>
    </w:p>
    <w:p w:rsidR="00D317CD" w:rsidRDefault="00D317CD" w:rsidP="00D317CD">
      <w:pPr>
        <w:shd w:val="clear" w:color="auto" w:fill="FFFFFF"/>
        <w:spacing w:after="0" w:line="240" w:lineRule="auto"/>
        <w:ind w:left="360" w:right="9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7.Слушали:</w:t>
      </w:r>
    </w:p>
    <w:p w:rsidR="00D317CD" w:rsidRDefault="00917A17" w:rsidP="00D317CD">
      <w:pPr>
        <w:shd w:val="clear" w:color="auto" w:fill="FFFFFF"/>
        <w:spacing w:after="0" w:line="240" w:lineRule="auto"/>
        <w:ind w:right="9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Зубкову Е.В</w:t>
      </w:r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D317CD">
        <w:rPr>
          <w:rFonts w:ascii="Times New Roman" w:eastAsia="Times New Roman" w:hAnsi="Times New Roman"/>
          <w:i/>
          <w:sz w:val="28"/>
          <w:szCs w:val="28"/>
          <w:lang w:eastAsia="ru-RU"/>
        </w:rPr>
        <w:t>председателя Управляющего совета</w:t>
      </w:r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>. Она познакомила с планом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боты Управляющего совета на 2018 – 2019</w:t>
      </w:r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 (Приложение 1). </w:t>
      </w:r>
    </w:p>
    <w:p w:rsidR="00D317CD" w:rsidRDefault="00D317CD" w:rsidP="00D317CD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Выступили: </w:t>
      </w:r>
    </w:p>
    <w:p w:rsidR="00D317CD" w:rsidRDefault="00D317CD" w:rsidP="00D317C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Лемешко И.В. – представитель Учредителя, методист муниципального центра оценки качества образования. Она предложи</w:t>
      </w:r>
      <w:r w:rsidR="00917A17">
        <w:rPr>
          <w:rFonts w:ascii="Times New Roman" w:eastAsia="Times New Roman" w:hAnsi="Times New Roman"/>
          <w:sz w:val="28"/>
          <w:szCs w:val="28"/>
          <w:lang w:eastAsia="ru-RU"/>
        </w:rPr>
        <w:t>ла утвердить план работы на 2018 –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:rsidR="00D317CD" w:rsidRDefault="00D317CD" w:rsidP="00D317CD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Голосовали: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«за» - 11 человек;</w:t>
      </w: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«против» - нет;</w:t>
      </w: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«воздержались» - нет.</w:t>
      </w: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план ра</w:t>
      </w:r>
      <w:r w:rsidR="00917A17">
        <w:rPr>
          <w:rFonts w:ascii="Times New Roman" w:eastAsia="Times New Roman" w:hAnsi="Times New Roman"/>
          <w:sz w:val="28"/>
          <w:szCs w:val="28"/>
          <w:lang w:eastAsia="ru-RU"/>
        </w:rPr>
        <w:t>боты Управляющего совета на 2018–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 </w:t>
      </w:r>
    </w:p>
    <w:p w:rsidR="00D317CD" w:rsidRDefault="00D317CD" w:rsidP="00D317C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8.Слушали:</w:t>
      </w: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Кияметдинову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директора школы.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Она сказала, что в соответствии с Федеральным Законом от 29 декабря 2012 года №273-Ф3 «Об образовании в Российской Федерации», Трудовым Кодексом Российской Федерации, принимаемыми в соответствии с ним другими законами, Уставом учреждения, Положением о комиссии по урегулированию споров между участниками образовательных отношений, на общем собрании работников учреждения  и на общешкольном родительском собрании избраны по три кандидатуры: </w:t>
      </w:r>
      <w:proofErr w:type="gramEnd"/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Гетьман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Г.А., учитель начальных классов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Ивахненко А.Н., председатель профкома учреждения;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Омельченко Т.А., заместитель директора;</w:t>
      </w:r>
    </w:p>
    <w:p w:rsidR="00D317CD" w:rsidRDefault="00917A17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Крикунов Алексей Григорьевич</w:t>
      </w:r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 xml:space="preserve">, родитель </w:t>
      </w:r>
      <w:proofErr w:type="gramStart"/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учающейся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класса; 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Зубкова Н.К., закон</w:t>
      </w:r>
      <w:r w:rsidR="00AF1B97">
        <w:rPr>
          <w:rFonts w:ascii="Times New Roman" w:eastAsia="Times New Roman" w:hAnsi="Times New Roman"/>
          <w:sz w:val="28"/>
          <w:szCs w:val="28"/>
          <w:lang w:eastAsia="ru-RU"/>
        </w:rPr>
        <w:t>ный представитель обучающегося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класса; 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Зубк</w:t>
      </w:r>
      <w:r w:rsidR="00AF1B97">
        <w:rPr>
          <w:rFonts w:ascii="Times New Roman" w:eastAsia="Times New Roman" w:hAnsi="Times New Roman"/>
          <w:sz w:val="28"/>
          <w:szCs w:val="28"/>
          <w:lang w:eastAsia="ru-RU"/>
        </w:rPr>
        <w:t xml:space="preserve">ова Е.В., родитель </w:t>
      </w:r>
      <w:proofErr w:type="gramStart"/>
      <w:r w:rsidR="00AF1B97">
        <w:rPr>
          <w:rFonts w:ascii="Times New Roman" w:eastAsia="Times New Roman" w:hAnsi="Times New Roman"/>
          <w:sz w:val="28"/>
          <w:szCs w:val="28"/>
          <w:lang w:eastAsia="ru-RU"/>
        </w:rPr>
        <w:t>обучающейся</w:t>
      </w:r>
      <w:proofErr w:type="gramEnd"/>
      <w:r w:rsidR="00AF1B97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класса.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числа обучающихся кандидатур нет, так как отсутствуют дети, достигшие 18 лет.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Выступили:</w:t>
      </w:r>
    </w:p>
    <w:p w:rsidR="00D317CD" w:rsidRDefault="00D317CD" w:rsidP="00D317C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Лемешко И.В. – представитель Учредителя,  методист муниципального центра оценки качества образования. Она сказала, что данные кандидатуры подходят для состава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предложила состав будущей комиссии утвердить приказом директора.</w:t>
      </w:r>
    </w:p>
    <w:p w:rsidR="00D317CD" w:rsidRDefault="00D317CD" w:rsidP="00D317CD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«за» - 11 человек;</w:t>
      </w: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«против» - нет;</w:t>
      </w:r>
    </w:p>
    <w:p w:rsidR="00D317CD" w:rsidRDefault="00D317CD" w:rsidP="00D31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«воздержались» - нет.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Рекомендовать директору школы к утверждению следующий состав комиссии по урегулированию споров между участниками образовательных отношений: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Гетьман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Г.А., учитель начальных классов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Ивахненко А.Н., председатель профкома учреждения;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Омельченко Т.А., заместитель директора;</w:t>
      </w:r>
    </w:p>
    <w:p w:rsidR="00D317CD" w:rsidRDefault="00AF1B97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Крикунов Алексей Григорьевич., родитель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обучающейся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класса; 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Зубкова Н.К., закон</w:t>
      </w:r>
      <w:r w:rsidR="00AF1B97">
        <w:rPr>
          <w:rFonts w:ascii="Times New Roman" w:eastAsia="Times New Roman" w:hAnsi="Times New Roman"/>
          <w:sz w:val="28"/>
          <w:szCs w:val="28"/>
          <w:lang w:eastAsia="ru-RU"/>
        </w:rPr>
        <w:t>ный представитель обучающегося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класса; 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Зубк</w:t>
      </w:r>
      <w:r w:rsidR="00AF1B97">
        <w:rPr>
          <w:rFonts w:ascii="Times New Roman" w:eastAsia="Times New Roman" w:hAnsi="Times New Roman"/>
          <w:sz w:val="28"/>
          <w:szCs w:val="28"/>
          <w:lang w:eastAsia="ru-RU"/>
        </w:rPr>
        <w:t xml:space="preserve">ова Е.В., родитель </w:t>
      </w:r>
      <w:proofErr w:type="gramStart"/>
      <w:r w:rsidR="00AF1B97">
        <w:rPr>
          <w:rFonts w:ascii="Times New Roman" w:eastAsia="Times New Roman" w:hAnsi="Times New Roman"/>
          <w:sz w:val="28"/>
          <w:szCs w:val="28"/>
          <w:lang w:eastAsia="ru-RU"/>
        </w:rPr>
        <w:t>обучающейся</w:t>
      </w:r>
      <w:proofErr w:type="gramEnd"/>
      <w:r w:rsidR="00AF1B97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класса.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числа обучающихся кандидатур нет, так как отсутствуют дети, достигшие 18 лет.</w:t>
      </w:r>
    </w:p>
    <w:p w:rsidR="00D317CD" w:rsidRDefault="00D317CD" w:rsidP="00D317CD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9.Слушали:</w:t>
      </w:r>
    </w:p>
    <w:p w:rsidR="00D317CD" w:rsidRDefault="00AF1B97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Зубкову Е.В</w:t>
      </w:r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 xml:space="preserve">. – председателя Управляющего совета, которая сообщила, что Натальей Ивановной, директором школы, была представлена аналитическая </w:t>
      </w:r>
      <w:r w:rsidR="00D317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информация о показателях деятельности работников, являющихся основ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анием для их премирования. Елена</w:t>
      </w:r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Валентиновна ознакомила с представлением руководителя общеобразовательного учреждения, что членами экспертной комиссии проведена экспертная оценка результативности деятельности педагогических работников, обслуживающего персонала  МБОУ «</w:t>
      </w:r>
      <w:proofErr w:type="spellStart"/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>Ровеньская</w:t>
      </w:r>
      <w:proofErr w:type="spellEnd"/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общеобразовательн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школа» за период с 01.01.2018 года по 31.08.2018</w:t>
      </w:r>
      <w:r w:rsidR="00D317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являющаяся основанием для установления ежемесячных доплат работникам. </w:t>
      </w: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оценочных листов членов экспертной комиссии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подготовлено заключение о результативности деятельности педагогических работников, обслуживающего персонала 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общеобразовательная школа»  (в баллах):</w:t>
      </w: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педагогическим работникам: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2835"/>
        <w:gridCol w:w="2268"/>
      </w:tblGrid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AF1B97">
              <w:rPr>
                <w:rFonts w:ascii="Times New Roman" w:eastAsia="Times New Roman" w:hAnsi="Times New Roman"/>
              </w:rPr>
              <w:t>п</w:t>
            </w:r>
            <w:proofErr w:type="gramEnd"/>
            <w:r w:rsidRPr="00AF1B9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Фамилия, имя, отчество работника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Занимаемая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Набранные баллы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Омельченко Татьяна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Омельченко Татьяна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AF1B97">
              <w:rPr>
                <w:rFonts w:ascii="Times New Roman" w:eastAsia="Times New Roman" w:hAnsi="Times New Roman"/>
              </w:rPr>
              <w:t>165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Глушкова Наталья Григорьевна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Гетьман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Галина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Горбань Татьяна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Бардакова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Нелли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Бондаренко Ольга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Ольхова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Елена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Ивахненко Александр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Манченко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Иван Сергеевич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Турчанова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Наталья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Котова Светлана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Распопов Андрей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Кияметдинова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Наталья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Колесников Вячеслав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</w:tr>
    </w:tbl>
    <w:p w:rsidR="00AF1B97" w:rsidRPr="00AF1B97" w:rsidRDefault="00AF1B97" w:rsidP="00AF1B97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</w:p>
    <w:p w:rsidR="00AF1B97" w:rsidRPr="00AF1B97" w:rsidRDefault="00AF1B97" w:rsidP="00AF1B97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классным руководителям: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AF1B97">
              <w:rPr>
                <w:rFonts w:ascii="Times New Roman" w:eastAsia="Times New Roman" w:hAnsi="Times New Roman"/>
              </w:rPr>
              <w:t>п</w:t>
            </w:r>
            <w:proofErr w:type="gramEnd"/>
            <w:r w:rsidRPr="00AF1B9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должность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Набранные баллы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% доплат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Гетьман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Галина Александровна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Классный 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55%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Манченко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Иван Сергеевич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Классный 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40%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Глушкова Наталья Григорьевна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Классный 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70 %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Горбань Татьяна Васильевна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Классный 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55 %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Котова Светлана Вячеславовна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Классный 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55 %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Ольхова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Елена Владимировна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Классный </w:t>
            </w:r>
            <w:r w:rsidRPr="00AF1B97">
              <w:rPr>
                <w:rFonts w:ascii="Times New Roman" w:eastAsia="Times New Roman" w:hAnsi="Times New Roman"/>
              </w:rPr>
              <w:lastRenderedPageBreak/>
              <w:t>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lastRenderedPageBreak/>
              <w:t>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55%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lastRenderedPageBreak/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Ивахненко Александр Николаевич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Классный 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40 %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Турчанова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Наталья Анатольевна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Классный 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40 %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Бондаренко Ольга Владимировна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Классный </w:t>
            </w:r>
            <w:proofErr w:type="spellStart"/>
            <w:r w:rsidRPr="00AF1B97">
              <w:rPr>
                <w:rFonts w:ascii="Times New Roman" w:eastAsia="Times New Roman" w:hAnsi="Times New Roman"/>
              </w:rPr>
              <w:t>руководитеь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AF1B97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40%</w:t>
            </w:r>
          </w:p>
        </w:tc>
      </w:tr>
    </w:tbl>
    <w:p w:rsidR="00AF1B97" w:rsidRPr="00AF1B97" w:rsidRDefault="00AF1B97" w:rsidP="00AF1B9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7CD" w:rsidRDefault="00D317CD" w:rsidP="00D317C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обслуживающему персоналу: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3118"/>
        <w:gridCol w:w="1985"/>
      </w:tblGrid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Набранные баллы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Колтаков</w:t>
            </w:r>
            <w:proofErr w:type="spellEnd"/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Колтакова</w:t>
            </w:r>
            <w:proofErr w:type="spellEnd"/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Помарайкина</w:t>
            </w:r>
            <w:proofErr w:type="spellEnd"/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 xml:space="preserve"> Вера Дмитриевна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Павлова Наталья Петровна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AF1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</w:tbl>
    <w:p w:rsidR="00AF1B97" w:rsidRPr="00AF1B97" w:rsidRDefault="00AF1B97" w:rsidP="00AF1B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17CD" w:rsidRDefault="00D317CD" w:rsidP="00D317C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Выступили: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Ивахненко А.Н. – председатель профсоюзного комитета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общеобразовательная школа», доложивший присутствующим об отсутствии обоснованных обращений граждан по поводу конфликтных ситуаций и уровне решения конфликтных ситуаций в образовательном учреждении за истекший период, что является одним из критериев оценки результативности деятельности работников.</w:t>
      </w:r>
    </w:p>
    <w:p w:rsidR="00D317CD" w:rsidRDefault="00D317CD" w:rsidP="00D317C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Кияметдинова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директор школы, отметила, что члены экспертной комиссии дали объективную оценку деятельности педагогических работников, обслуживающего персонала 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общеобразовательна</w:t>
      </w:r>
      <w:r w:rsidR="00AF1B97">
        <w:rPr>
          <w:rFonts w:ascii="Times New Roman" w:eastAsia="Times New Roman" w:hAnsi="Times New Roman"/>
          <w:sz w:val="28"/>
          <w:szCs w:val="28"/>
          <w:lang w:eastAsia="ru-RU"/>
        </w:rPr>
        <w:t>я школа»  за период с 01.01.2018 года по 31.08.2018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предложила утвердить заключение о результативности деятельности работников общеобразовательного учреждения (в баллах). 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Голосовали: 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«за» - 11 человек, 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«против» - нет, </w:t>
      </w: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«воздержались» - нет.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317CD" w:rsidRDefault="00D317CD" w:rsidP="00D317CD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обсуждения девятого вопроса повестки дня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решили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317CD" w:rsidRDefault="00D317CD" w:rsidP="00D317C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заключение о результативности деятельности педагогических работников, обслуживающего персонала 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общеобразовательная школа»  (в баллах):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2835"/>
        <w:gridCol w:w="2268"/>
      </w:tblGrid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AF1B97">
              <w:rPr>
                <w:rFonts w:ascii="Times New Roman" w:eastAsia="Times New Roman" w:hAnsi="Times New Roman"/>
              </w:rPr>
              <w:t>п</w:t>
            </w:r>
            <w:proofErr w:type="gramEnd"/>
            <w:r w:rsidRPr="00AF1B9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Фамилия, имя, отчество работника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Занимаемая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Набранные баллы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Омельченко Татьяна Алексеевна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Омельченко Татьяна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AF1B97">
              <w:rPr>
                <w:rFonts w:ascii="Times New Roman" w:eastAsia="Times New Roman" w:hAnsi="Times New Roman"/>
              </w:rPr>
              <w:t>165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Глушкова Наталья Григорьевна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lastRenderedPageBreak/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Гетьман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Галина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Горбань Татьяна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Бардакова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Нелли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Бондаренко Ольга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Ольхова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Елена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Ивахненко Александр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Манченко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Иван Сергеевич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Турчанова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Наталья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Котова Светлана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Распопов Андрей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Кияметдинова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Наталья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Колесников Вячеслав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</w:tr>
    </w:tbl>
    <w:p w:rsidR="00AF1B97" w:rsidRDefault="00AF1B97" w:rsidP="00D317C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B97" w:rsidRDefault="00AF1B97" w:rsidP="00D317C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7CD" w:rsidRDefault="00D317CD" w:rsidP="00D317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классным руководителям: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AF1B97">
              <w:rPr>
                <w:rFonts w:ascii="Times New Roman" w:eastAsia="Times New Roman" w:hAnsi="Times New Roman"/>
              </w:rPr>
              <w:t>п</w:t>
            </w:r>
            <w:proofErr w:type="gramEnd"/>
            <w:r w:rsidRPr="00AF1B9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должность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Набранные баллы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% доплат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Гетьман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Галина Александровна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Классный 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55%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Манченко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Иван Сергеевич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Классный 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40%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Глушкова Наталья Григорьевна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Классный 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70 %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Горбань Татьяна Васильевна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Классный 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55 %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Котова Светлана Вячеславовна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Классный 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55 %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Ольхова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Елена Владимировна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Классный 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55%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Ивахненко Александр Николаевич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Классный 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1B97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</w:rPr>
              <w:t>40 %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1B97">
              <w:rPr>
                <w:rFonts w:ascii="Times New Roman" w:eastAsia="Times New Roman" w:hAnsi="Times New Roman"/>
              </w:rPr>
              <w:t>Турчанова</w:t>
            </w:r>
            <w:proofErr w:type="spellEnd"/>
            <w:r w:rsidRPr="00AF1B97">
              <w:rPr>
                <w:rFonts w:ascii="Times New Roman" w:eastAsia="Times New Roman" w:hAnsi="Times New Roman"/>
              </w:rPr>
              <w:t xml:space="preserve"> Наталья Анатольевна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Классный руководитель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40 %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Бондаренко Ольга Владимировна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 xml:space="preserve">Классный </w:t>
            </w:r>
            <w:proofErr w:type="spellStart"/>
            <w:r w:rsidRPr="00AF1B97">
              <w:rPr>
                <w:rFonts w:ascii="Times New Roman" w:eastAsia="Times New Roman" w:hAnsi="Times New Roman"/>
              </w:rPr>
              <w:t>руководитеь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AF1B97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F1B97">
              <w:rPr>
                <w:rFonts w:ascii="Times New Roman" w:eastAsia="Times New Roman" w:hAnsi="Times New Roman"/>
              </w:rPr>
              <w:t>40%</w:t>
            </w:r>
          </w:p>
        </w:tc>
      </w:tr>
    </w:tbl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317CD" w:rsidRDefault="00D317CD" w:rsidP="00D317C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обслуживающему персоналу: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3118"/>
        <w:gridCol w:w="1985"/>
      </w:tblGrid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Набранные баллы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Колтаков</w:t>
            </w:r>
            <w:proofErr w:type="spellEnd"/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Колтакова</w:t>
            </w:r>
            <w:proofErr w:type="spellEnd"/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Помарайкина</w:t>
            </w:r>
            <w:proofErr w:type="spellEnd"/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 xml:space="preserve"> Вера Дмитриевна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AF1B97" w:rsidRPr="00AF1B97" w:rsidTr="008D6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Павлова Наталья Петровна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97" w:rsidRPr="00AF1B97" w:rsidRDefault="00AF1B97" w:rsidP="008D68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1B9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</w:tbl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7CD" w:rsidRDefault="00D317CD" w:rsidP="00D317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Кияметдиновой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Наталье Ивановне, директору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общеобразовательная школа», предоставить главному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экономисту управления образования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приказы «Об утверждении заключения о результативности деятельности педагогических работников», «Об утверждении заключения о результативности деятельности обслуживающего персонала»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общеобразовательная школа» (в баллах) для проведения тарификации в соответствии с заключением о результативности деятельности педагогических работников, обслуживающего персонала и за наличие государственных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отраслев</w:t>
      </w:r>
      <w:r w:rsidR="00AF1B97">
        <w:rPr>
          <w:rFonts w:ascii="Times New Roman" w:eastAsia="Times New Roman" w:hAnsi="Times New Roman"/>
          <w:sz w:val="28"/>
          <w:szCs w:val="28"/>
          <w:lang w:eastAsia="ru-RU"/>
        </w:rPr>
        <w:t>ых наград на период с 01.09.2018 года по 31.12.2018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317CD" w:rsidRDefault="00D317CD" w:rsidP="00D317CD">
      <w:pPr>
        <w:shd w:val="clear" w:color="auto" w:fill="FFFFFF"/>
        <w:tabs>
          <w:tab w:val="left" w:pos="160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D317CD" w:rsidRDefault="00D317CD" w:rsidP="00D31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7CD" w:rsidRDefault="00AF1B97" w:rsidP="00D317CD">
      <w:pPr>
        <w:shd w:val="clear" w:color="auto" w:fill="FFFFFF"/>
        <w:tabs>
          <w:tab w:val="left" w:pos="1603"/>
        </w:tabs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D317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.Слушали: </w:t>
      </w:r>
    </w:p>
    <w:p w:rsidR="00D317CD" w:rsidRDefault="00D317CD" w:rsidP="00D317C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Кияметдинову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директора школы. Наталья Ивановна довела до сведения присутствующих информацию о том, что на основании основной образовательной  программы начального общего образования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 общеобразовательная школа» в 1-4 классах образовательный процесс будет организован в соответствии с федеральным государственным образовательным стандартом начал</w:t>
      </w:r>
      <w:r w:rsidR="00AF1B97">
        <w:rPr>
          <w:rFonts w:ascii="Times New Roman" w:eastAsia="Times New Roman" w:hAnsi="Times New Roman"/>
          <w:sz w:val="28"/>
          <w:szCs w:val="28"/>
          <w:lang w:eastAsia="ru-RU"/>
        </w:rPr>
        <w:t>ьного общего образования.  В 5-8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 в будущем учебном году также образовательный процесс будет организован в соответствии с федеральным государственным образовательным стандартом основного общего образования, в соответствии с основной образовательной  программы основного общего образования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 общеобразовательная школа» </w:t>
      </w:r>
    </w:p>
    <w:p w:rsidR="00D317CD" w:rsidRDefault="00D317CD" w:rsidP="00D317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Учебные планы, реализующие ФГОС НОО, ФГОС ООО состоят из двух частей – обязательной части и части, формируемой участниками образовательного процесса. Обязательная часть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D317CD" w:rsidRDefault="00D317CD" w:rsidP="00D317C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Часть учебного плана, формируемая участниками образовательного процесса,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индивидуальные потребности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Поскольку общеобразовательное учреждение работает в режиме 5-дневной рабочей недели, в 1-4-х классах данная часть в пределах максимально допустимой недельной нагрузки составляет 1 час в неделю, в 5 классе – 3 часа, в</w:t>
      </w:r>
      <w:r w:rsidR="00C225F1">
        <w:rPr>
          <w:rFonts w:ascii="Times New Roman" w:eastAsia="Times New Roman" w:hAnsi="Times New Roman"/>
          <w:sz w:val="28"/>
          <w:szCs w:val="28"/>
          <w:lang w:eastAsia="ru-RU"/>
        </w:rPr>
        <w:t xml:space="preserve"> 6 классе - 1 ч</w:t>
      </w:r>
      <w:proofErr w:type="gramStart"/>
      <w:r w:rsidR="00C225F1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C225F1">
        <w:rPr>
          <w:rFonts w:ascii="Times New Roman" w:eastAsia="Times New Roman" w:hAnsi="Times New Roman"/>
          <w:sz w:val="28"/>
          <w:szCs w:val="28"/>
          <w:lang w:eastAsia="ru-RU"/>
        </w:rPr>
        <w:t xml:space="preserve"> в 7 классе –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ч; </w:t>
      </w:r>
      <w:r w:rsidR="00AF1B97" w:rsidRPr="00C225F1">
        <w:rPr>
          <w:rFonts w:ascii="Times New Roman" w:eastAsia="Times New Roman" w:hAnsi="Times New Roman"/>
          <w:sz w:val="28"/>
          <w:szCs w:val="28"/>
          <w:lang w:eastAsia="ru-RU"/>
        </w:rPr>
        <w:t xml:space="preserve">в 8 классе </w:t>
      </w:r>
      <w:r w:rsidR="00C225F1" w:rsidRPr="00C225F1">
        <w:rPr>
          <w:rFonts w:ascii="Times New Roman" w:eastAsia="Times New Roman" w:hAnsi="Times New Roman"/>
          <w:sz w:val="28"/>
          <w:szCs w:val="28"/>
          <w:lang w:eastAsia="ru-RU"/>
        </w:rPr>
        <w:t>– 3ч</w:t>
      </w:r>
      <w:r w:rsidR="00C225F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1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9 классе – 1ч.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учебные занятия для углубленного изучения отдельных обязательных учебных предметов (при условии наличия соответствующих программ); 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учебные занятия, обеспечивающие различные интересы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учебные занятия, направленные на реализацию региональных особенностей содержания образования.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Наталья Ивановна ознакомила присутствующих с банком данных учебных курсов, сообщила, что все курсы разработаны в соответствии с предъявляемыми требованиями, имеют необходимое информационно-методическое обеспечение.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Кияметдинова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сообщила, что на основании решений родительских собраний нужно усилить предметную область «Филология» учебным предметом «Русский язык» в количестве 1 часа в неделю в 1-4 классах. 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Часы части учебного плана, формируемой участниками образовательного процесса, на уровне основного общего образования распределить следующим образом: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в  учебный план </w:t>
      </w:r>
      <w:r w:rsidR="00FF201D">
        <w:rPr>
          <w:rFonts w:ascii="Times New Roman" w:eastAsia="Times New Roman" w:hAnsi="Times New Roman"/>
          <w:sz w:val="28"/>
          <w:szCs w:val="28"/>
          <w:lang w:eastAsia="ru-RU"/>
        </w:rPr>
        <w:t xml:space="preserve">5 класса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учебный предмет «Обществознание» за счёт часов части учебного плана, формируемой участниками образовательного процесса в количестве 1 часа в неделю;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реализацию духовно-нравственных особенностей содержания образования посредством учебного курса </w:t>
      </w:r>
      <w:r>
        <w:rPr>
          <w:rFonts w:ascii="Tahoma" w:eastAsia="SimSun" w:hAnsi="Tahoma" w:cs="Tahoma"/>
          <w:bCs/>
          <w:color w:val="000000"/>
          <w:kern w:val="24"/>
          <w:sz w:val="24"/>
          <w:szCs w:val="24"/>
          <w:lang w:eastAsia="hi-IN" w:bidi="hi-IN"/>
        </w:rPr>
        <w:t>«</w:t>
      </w:r>
      <w:r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>Основы духовно-нравственной культуры народов России»</w:t>
      </w:r>
      <w:r w:rsidR="00FF201D"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>(модуль «основы мировых религиозных культур»</w:t>
      </w:r>
      <w:r w:rsidR="00FF201D"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317CD" w:rsidRDefault="00D317CD" w:rsidP="00D317C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Усилить предметную область «</w:t>
      </w:r>
      <w:r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>Физическая культура и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>Основы безопасности жизнедеятельности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 счёт увеличения часов, отведённых для изучения предмета «Физическая культура» в количестве 1 часа в неделю.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6 классе усилить предметную область «Физическая культура и Основы безопасности жизнедеятельности» учебным предметом «Физическая культура» в количестве 1 час в неделю.</w:t>
      </w:r>
      <w:r w:rsidR="00FF2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7 классе усилить предметную область «Филология» учебным предметом «Русский язык» в количестве 1 час в неделю. </w:t>
      </w:r>
      <w:r w:rsidR="00FF201D">
        <w:rPr>
          <w:rFonts w:ascii="Times New Roman" w:eastAsia="Times New Roman" w:hAnsi="Times New Roman"/>
          <w:sz w:val="28"/>
          <w:szCs w:val="28"/>
          <w:lang w:eastAsia="ru-RU"/>
        </w:rPr>
        <w:t>Усилить предметную область «</w:t>
      </w:r>
      <w:r w:rsidR="00FF201D"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>Физическая культура и</w:t>
      </w:r>
      <w:r w:rsidR="00FF201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FF201D"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>Основы безопасности жизнедеятельности</w:t>
      </w:r>
      <w:r w:rsidR="00FF201D">
        <w:rPr>
          <w:rFonts w:ascii="Times New Roman" w:eastAsia="Times New Roman" w:hAnsi="Times New Roman"/>
          <w:sz w:val="28"/>
          <w:szCs w:val="28"/>
          <w:lang w:eastAsia="ru-RU"/>
        </w:rPr>
        <w:t>» за счёт увеличения часов, отведённых для изучения предмета «Физическая культура» в количестве 1 часа в неделю. Усилить предметную область «Естественнонаучные предметы» за счёт увеличения часов, отведённых для изучения предмета «Биология» в количестве 1 часа в неделю.</w:t>
      </w:r>
    </w:p>
    <w:p w:rsidR="00AF1B97" w:rsidRDefault="00AF1B97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8 классе </w:t>
      </w:r>
      <w:r w:rsidR="00FF201D">
        <w:rPr>
          <w:rFonts w:ascii="Times New Roman" w:eastAsia="Times New Roman" w:hAnsi="Times New Roman"/>
          <w:sz w:val="28"/>
          <w:szCs w:val="28"/>
          <w:lang w:eastAsia="ru-RU"/>
        </w:rPr>
        <w:t>включить в учебный план факультатив «Культура речи». Усилить предметную область «</w:t>
      </w:r>
      <w:r w:rsidR="00FF201D"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>Физическая культура и</w:t>
      </w:r>
      <w:r w:rsidR="00FF201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FF201D"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>Основы безопасности жизнедеятельности</w:t>
      </w:r>
      <w:r w:rsidR="00FF201D">
        <w:rPr>
          <w:rFonts w:ascii="Times New Roman" w:eastAsia="Times New Roman" w:hAnsi="Times New Roman"/>
          <w:sz w:val="28"/>
          <w:szCs w:val="28"/>
          <w:lang w:eastAsia="ru-RU"/>
        </w:rPr>
        <w:t>» за счёт увеличения часов, отведённых для изучения предмета «Физическая культура» в количестве 1 часа в неделю. Ввести второй иностранный язык (немецкий) в количестве 1 час в неделю.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9 классе включить в учебный план 1 час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подготовки: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Функции и их графики 1 час.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Выступили: Омельченко Т.А., заместитель директора.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Алексеевна предложила согласиться с распределением часов части учебного плана формируемой участниками образовательных отношений. 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Голосование: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– 11 человек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Против – 0 человек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Воздержались – 0 человек.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РЕШИЛИ: 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1.Усилить предметную область «Филология» учебным предметом «Русский язык» в количестве 1 часа в неделю в 1-4 классах. 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Часы части учебного плана, формируемой участниками образовательного процесса, на уровне основного общего образования распределить следующим образом:</w:t>
      </w:r>
    </w:p>
    <w:p w:rsidR="00FF201D" w:rsidRDefault="00FF201D" w:rsidP="00FF201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Включить в  учебный план 5 класса учебный предмет «Обществознание» за счёт часов части учебного плана, формируемой участниками образовательного процесса в количестве 1 часа в неделю;</w:t>
      </w:r>
    </w:p>
    <w:p w:rsidR="00FF201D" w:rsidRDefault="00FF201D" w:rsidP="00FF201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реализацию духовно-нравственных особенностей содержания образования посредством учебного курса </w:t>
      </w:r>
      <w:r>
        <w:rPr>
          <w:rFonts w:ascii="Tahoma" w:eastAsia="SimSun" w:hAnsi="Tahoma" w:cs="Tahoma"/>
          <w:bCs/>
          <w:color w:val="000000"/>
          <w:kern w:val="24"/>
          <w:sz w:val="24"/>
          <w:szCs w:val="24"/>
          <w:lang w:eastAsia="hi-IN" w:bidi="hi-IN"/>
        </w:rPr>
        <w:t>«</w:t>
      </w:r>
      <w:r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>Основы духовно-нравственной культуры народов России» (модуль «основы мировых религиозных культур»)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F201D" w:rsidRDefault="00FF201D" w:rsidP="00FF201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Усилить предметную область «</w:t>
      </w:r>
      <w:r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>Физическая культура и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>Основы безопасности жизнедеятельности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 счёт увеличения часов, отведённых для изучения предмета «Физическая культура» в количестве 1 часа в неделю.</w:t>
      </w:r>
    </w:p>
    <w:p w:rsidR="00FF201D" w:rsidRDefault="00FF201D" w:rsidP="00FF201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6 классе усилить предметную область «Физическая культура и Основы безопасности жизнедеятельности» учебным предметом «Физическая культура» в количестве 1 час в неделю. </w:t>
      </w:r>
    </w:p>
    <w:p w:rsidR="00FF201D" w:rsidRDefault="00FF201D" w:rsidP="00FF201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7 классе усилить предметную область «Филология» учебным предметом «Русский язык» в количестве 1 час в неделю. Усилить предметную область «</w:t>
      </w:r>
      <w:r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>Физическая культура и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>Основы безопасности жизнедеятельности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 счёт увеличения часов, отведённых для изучения предмета «Физическая культура» в количестве 1 часа в неделю. Усилить предметную область «Естественнонаучные предметы» за счёт увеличения часов, отведённых для изучения предмета «Биология» в количестве 1 часа в неделю.</w:t>
      </w:r>
    </w:p>
    <w:p w:rsidR="00FF201D" w:rsidRDefault="00FF201D" w:rsidP="00FF201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8 классе включить в учебный план факультатив «Культура речи». Усилить предметную область «</w:t>
      </w:r>
      <w:r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>Физическая культура и</w:t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Cs/>
          <w:color w:val="000000"/>
          <w:kern w:val="24"/>
          <w:sz w:val="28"/>
          <w:szCs w:val="28"/>
          <w:lang w:eastAsia="hi-IN" w:bidi="hi-IN"/>
        </w:rPr>
        <w:t>Основы безопасности жизнедеятельности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 счёт увеличения часов, отведённых для изучения предмета «Физическая культура» в количестве 1 часа в неделю. Ввести второй иностранный язык (немецкий) в количестве 1 час в неделю.</w:t>
      </w:r>
    </w:p>
    <w:p w:rsidR="00FF201D" w:rsidRDefault="00FF201D" w:rsidP="00FF201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9 классе включить в учебный план 1 час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подготовки:</w:t>
      </w:r>
    </w:p>
    <w:p w:rsidR="00FF201D" w:rsidRDefault="00FF201D" w:rsidP="00FF201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Функции и их графики 1 час.</w:t>
      </w: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7CD" w:rsidRDefault="00D317CD" w:rsidP="00D317C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7CD" w:rsidRDefault="00D317CD" w:rsidP="00D317CD">
      <w:pPr>
        <w:shd w:val="clear" w:color="auto" w:fill="FFFFFF"/>
        <w:tabs>
          <w:tab w:val="left" w:pos="1603"/>
        </w:tabs>
        <w:spacing w:after="0" w:line="240" w:lineRule="auto"/>
        <w:rPr>
          <w:rFonts w:ascii="Times New Roman" w:eastAsia="Times New Roman" w:hAnsi="Times New Roman"/>
          <w:b/>
          <w:bCs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FF201D">
        <w:rPr>
          <w:rFonts w:ascii="Times New Roman" w:eastAsia="Times New Roman" w:hAnsi="Times New Roman"/>
          <w:sz w:val="28"/>
          <w:szCs w:val="28"/>
          <w:lang w:eastAsia="ru-RU"/>
        </w:rPr>
        <w:t xml:space="preserve">едседатель:___________/Зубкова 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В./</w:t>
      </w:r>
    </w:p>
    <w:p w:rsidR="00D317CD" w:rsidRDefault="00D317CD" w:rsidP="00D317C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7CD" w:rsidRDefault="00D317CD" w:rsidP="00D317C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Секретарь:________________/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Гетьман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Г.А./</w:t>
      </w:r>
    </w:p>
    <w:p w:rsidR="00D317CD" w:rsidRDefault="00D317CD" w:rsidP="00D317CD"/>
    <w:p w:rsidR="00FF201D" w:rsidRDefault="00FF201D" w:rsidP="00D31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01D" w:rsidRDefault="00FF201D" w:rsidP="00D31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01D" w:rsidRDefault="00FF201D" w:rsidP="00D31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01D" w:rsidRDefault="00FF201D" w:rsidP="00D31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01D" w:rsidRDefault="00FF201D" w:rsidP="00D31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01D" w:rsidRDefault="00FF201D" w:rsidP="00D31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01D" w:rsidRDefault="00FF201D" w:rsidP="00D31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01D" w:rsidRDefault="00FF201D" w:rsidP="00D31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7CD" w:rsidRDefault="00D317CD" w:rsidP="00D31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D317CD" w:rsidRDefault="00D317CD" w:rsidP="00D31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Ровеньская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D317CD" w:rsidRDefault="00D317CD" w:rsidP="00D31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Белгородской области»</w:t>
      </w:r>
    </w:p>
    <w:p w:rsidR="00D317CD" w:rsidRDefault="00D317CD" w:rsidP="00D31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7CD" w:rsidRDefault="00D317CD" w:rsidP="00D31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ЯВОЧНЫЙ ЛИСТ ЧЛЕНОВ УПРАВЛЯЮЩЕГО СОВЕТА</w:t>
      </w:r>
    </w:p>
    <w:p w:rsidR="00D317CD" w:rsidRDefault="00244C5C" w:rsidP="00D317CD">
      <w:pPr>
        <w:shd w:val="clear" w:color="auto" w:fill="FFFFFF"/>
        <w:tabs>
          <w:tab w:val="left" w:pos="797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31</w:t>
      </w:r>
      <w:bookmarkStart w:id="0" w:name="_GoBack"/>
      <w:bookmarkEnd w:id="0"/>
      <w:r w:rsidR="00FF201D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.08.2018</w:t>
      </w:r>
      <w:r w:rsidR="00D317CD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 года</w:t>
      </w:r>
    </w:p>
    <w:p w:rsidR="00D317CD" w:rsidRDefault="00D317CD" w:rsidP="00D317CD">
      <w:pPr>
        <w:shd w:val="clear" w:color="auto" w:fill="FFFFFF"/>
        <w:tabs>
          <w:tab w:val="left" w:pos="7973"/>
        </w:tabs>
        <w:spacing w:after="0" w:line="240" w:lineRule="auto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D317CD" w:rsidRDefault="00D317CD" w:rsidP="00D317CD">
      <w:pPr>
        <w:shd w:val="clear" w:color="auto" w:fill="FFFFFF"/>
        <w:tabs>
          <w:tab w:val="left" w:pos="7973"/>
        </w:tabs>
        <w:spacing w:after="0" w:line="240" w:lineRule="auto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tbl>
      <w:tblPr>
        <w:tblW w:w="9510" w:type="dxa"/>
        <w:tblInd w:w="72" w:type="dxa"/>
        <w:tblLayout w:type="fixed"/>
        <w:tblLook w:val="04A0" w:firstRow="1" w:lastRow="0" w:firstColumn="1" w:lastColumn="0" w:noHBand="0" w:noVBand="1"/>
      </w:tblPr>
      <w:tblGrid>
        <w:gridCol w:w="716"/>
        <w:gridCol w:w="3159"/>
        <w:gridCol w:w="4497"/>
        <w:gridCol w:w="1138"/>
      </w:tblGrid>
      <w:tr w:rsidR="00D317CD" w:rsidTr="00D317CD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Подпись</w:t>
            </w:r>
          </w:p>
        </w:tc>
      </w:tr>
      <w:tr w:rsidR="00D317CD" w:rsidTr="00D317CD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Кияметдинова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4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</w:p>
        </w:tc>
      </w:tr>
      <w:tr w:rsidR="00D317CD" w:rsidTr="00D317CD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Омельченко Татьяна Алексеевна</w:t>
            </w:r>
          </w:p>
        </w:tc>
        <w:tc>
          <w:tcPr>
            <w:tcW w:w="4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</w:p>
        </w:tc>
      </w:tr>
      <w:tr w:rsidR="00D317CD" w:rsidTr="00D317CD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Поляков Владимир Петрович</w:t>
            </w:r>
          </w:p>
        </w:tc>
        <w:tc>
          <w:tcPr>
            <w:tcW w:w="4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Представитель общественности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</w:p>
        </w:tc>
      </w:tr>
      <w:tr w:rsidR="00D317CD" w:rsidTr="00D317CD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Лемешко Инна Васильевна</w:t>
            </w:r>
          </w:p>
        </w:tc>
        <w:tc>
          <w:tcPr>
            <w:tcW w:w="4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представитель Учредителя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</w:p>
        </w:tc>
      </w:tr>
      <w:tr w:rsidR="00D317CD" w:rsidTr="00D317CD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Соловьёва Наталья Николаевна</w:t>
            </w:r>
          </w:p>
        </w:tc>
        <w:tc>
          <w:tcPr>
            <w:tcW w:w="4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родитель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</w:p>
        </w:tc>
      </w:tr>
      <w:tr w:rsidR="00D317CD" w:rsidTr="00D317CD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Колесник Александр Захарович</w:t>
            </w:r>
          </w:p>
        </w:tc>
        <w:tc>
          <w:tcPr>
            <w:tcW w:w="4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родитель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</w:p>
        </w:tc>
      </w:tr>
      <w:tr w:rsidR="00D317CD" w:rsidTr="00D317CD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Ивахненко Александр Николаевич</w:t>
            </w:r>
          </w:p>
        </w:tc>
        <w:tc>
          <w:tcPr>
            <w:tcW w:w="4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</w:p>
        </w:tc>
      </w:tr>
      <w:tr w:rsidR="00D317CD" w:rsidTr="00D317CD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Гетьман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4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</w:p>
        </w:tc>
      </w:tr>
      <w:tr w:rsidR="00D317CD" w:rsidTr="00D317CD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C225F1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Зубкова Елена </w:t>
            </w:r>
            <w:r w:rsidR="00D31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Валентиновна</w:t>
            </w:r>
          </w:p>
        </w:tc>
        <w:tc>
          <w:tcPr>
            <w:tcW w:w="4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17CD" w:rsidRDefault="00D317C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Родитель, председатель</w:t>
            </w:r>
          </w:p>
          <w:p w:rsidR="00D317CD" w:rsidRDefault="00D317CD">
            <w:pPr>
              <w:tabs>
                <w:tab w:val="left" w:pos="797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</w:p>
        </w:tc>
      </w:tr>
      <w:tr w:rsidR="00D317CD" w:rsidTr="00D317CD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Лазарева Кристина Олеговна</w:t>
            </w:r>
          </w:p>
        </w:tc>
        <w:tc>
          <w:tcPr>
            <w:tcW w:w="4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C225F1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Учащаяся 9</w:t>
            </w:r>
            <w:r w:rsidR="00D317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класса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</w:p>
        </w:tc>
      </w:tr>
      <w:tr w:rsidR="00D317CD" w:rsidTr="00D317CD"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7CD" w:rsidRDefault="00C225F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Бардаков Егор Андреевич</w:t>
            </w:r>
          </w:p>
        </w:tc>
        <w:tc>
          <w:tcPr>
            <w:tcW w:w="4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17CD" w:rsidRDefault="00C225F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учащийся 8</w:t>
            </w:r>
            <w:r w:rsidR="00D317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класса</w:t>
            </w:r>
          </w:p>
          <w:p w:rsidR="00D317CD" w:rsidRDefault="00D317CD">
            <w:pPr>
              <w:tabs>
                <w:tab w:val="left" w:pos="797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CD" w:rsidRDefault="00D317CD">
            <w:pPr>
              <w:tabs>
                <w:tab w:val="left" w:pos="7973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ar-SA"/>
              </w:rPr>
            </w:pPr>
          </w:p>
        </w:tc>
      </w:tr>
    </w:tbl>
    <w:p w:rsidR="00D317CD" w:rsidRDefault="00D317CD" w:rsidP="00D317C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7CD" w:rsidRDefault="00D317CD" w:rsidP="00D317C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7CD" w:rsidRDefault="00D317CD" w:rsidP="00D317CD"/>
    <w:p w:rsidR="00D317CD" w:rsidRDefault="00D317CD" w:rsidP="00D317CD"/>
    <w:p w:rsidR="00F27787" w:rsidRDefault="00F27787"/>
    <w:sectPr w:rsidR="00F2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465FD"/>
    <w:multiLevelType w:val="hybridMultilevel"/>
    <w:tmpl w:val="92B0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C0E97"/>
    <w:multiLevelType w:val="hybridMultilevel"/>
    <w:tmpl w:val="CE0C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88"/>
    <w:rsid w:val="00244C5C"/>
    <w:rsid w:val="003D3FCD"/>
    <w:rsid w:val="00617ACB"/>
    <w:rsid w:val="00755D88"/>
    <w:rsid w:val="00917A17"/>
    <w:rsid w:val="00AF1B97"/>
    <w:rsid w:val="00C225F1"/>
    <w:rsid w:val="00D317CD"/>
    <w:rsid w:val="00D425DC"/>
    <w:rsid w:val="00F27787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dcterms:created xsi:type="dcterms:W3CDTF">2018-10-09T11:01:00Z</dcterms:created>
  <dcterms:modified xsi:type="dcterms:W3CDTF">2018-10-10T11:40:00Z</dcterms:modified>
</cp:coreProperties>
</file>