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1D" w:rsidRPr="00F35560" w:rsidRDefault="00F35560" w:rsidP="00F35560">
      <w:pPr>
        <w:pStyle w:val="Standard"/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F3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Технологическая карта урока музыки </w:t>
      </w:r>
      <w:r w:rsidR="0069581D" w:rsidRPr="00F3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4 классе</w:t>
      </w:r>
    </w:p>
    <w:p w:rsidR="0069581D" w:rsidRPr="00F35560" w:rsidRDefault="0069581D" w:rsidP="00F35560">
      <w:pPr>
        <w:pStyle w:val="Standard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69581D" w:rsidRPr="00F35560" w:rsidRDefault="0069581D" w:rsidP="00F35560">
      <w:pPr>
        <w:pStyle w:val="Standard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3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="00F35560" w:rsidRPr="00F3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56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F35560"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Музыкальный сказочник»</w:t>
      </w:r>
    </w:p>
    <w:p w:rsidR="0069581D" w:rsidRPr="00F35560" w:rsidRDefault="0069581D" w:rsidP="00F35560">
      <w:pPr>
        <w:pStyle w:val="Standard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3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="00F35560" w:rsidRPr="00F355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F355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Урок «открытия» нового знания.</w:t>
      </w:r>
    </w:p>
    <w:p w:rsidR="0069581D" w:rsidRPr="00F35560" w:rsidRDefault="0069581D" w:rsidP="00F35560">
      <w:pPr>
        <w:pStyle w:val="Standard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3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цель:</w:t>
      </w:r>
      <w:r w:rsidR="00F35560" w:rsidRPr="00F3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5560" w:rsidRPr="00F355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Закрепить, расширить понятия «музыкальная сказка», «музыкальная живопись»</w:t>
      </w:r>
      <w:r w:rsidRPr="00F3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познакомить композито</w:t>
      </w:r>
      <w:r w:rsidR="00F35560" w:rsidRPr="00F35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bookmarkStart w:id="0" w:name="_GoBack"/>
      <w:bookmarkEnd w:id="0"/>
      <w:r w:rsidR="00F35560" w:rsidRPr="00F3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Римским – Корсаковым – как «музыкальным сказочником»</w:t>
      </w:r>
      <w:r w:rsidRPr="00F3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9581D" w:rsidRPr="00F35560" w:rsidRDefault="0069581D" w:rsidP="00F35560">
      <w:pPr>
        <w:pStyle w:val="Standard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3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69581D" w:rsidRPr="00F35560" w:rsidRDefault="0069581D" w:rsidP="00F35560">
      <w:pPr>
        <w:pStyle w:val="Standard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3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Личностные: </w:t>
      </w:r>
      <w:r w:rsidRPr="00F3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Выявлять возможности эмоционального воздействия музыки на человека, развитие духовно – нравственных и этических чувств, эмоциональной отзывчивости;</w:t>
      </w:r>
    </w:p>
    <w:p w:rsidR="0069581D" w:rsidRPr="00F35560" w:rsidRDefault="0069581D" w:rsidP="00F35560">
      <w:pPr>
        <w:pStyle w:val="Standard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F3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F3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35560">
        <w:rPr>
          <w:rFonts w:ascii="Times New Roman" w:hAnsi="Times New Roman" w:cs="Times New Roman"/>
          <w:sz w:val="28"/>
          <w:szCs w:val="28"/>
        </w:rPr>
        <w:t xml:space="preserve"> Умение слушать и вступать в диалог, участвовать в обсуждении проблем, интегрироваться в пару со сверстником и строить продуктивное взаимодействие,</w:t>
      </w:r>
    </w:p>
    <w:p w:rsidR="0069581D" w:rsidRPr="00F35560" w:rsidRDefault="0069581D" w:rsidP="00F35560">
      <w:pPr>
        <w:pStyle w:val="Standard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3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Предметные: </w:t>
      </w:r>
      <w:r w:rsidRPr="00F3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с сюитой как музыкальным жанром,</w:t>
      </w:r>
      <w:r w:rsidRPr="00F35560">
        <w:rPr>
          <w:rFonts w:ascii="Times New Roman" w:hAnsi="Times New Roman" w:cs="Times New Roman"/>
          <w:sz w:val="28"/>
          <w:szCs w:val="28"/>
        </w:rPr>
        <w:t xml:space="preserve"> </w:t>
      </w:r>
      <w:r w:rsidRPr="00F3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научить в процессе реальной ситуации использовать определения следующих понятий: «композитор-сказочник», «опера», «музыкальная живопись», «музыкальная сказка».</w:t>
      </w:r>
    </w:p>
    <w:p w:rsidR="0069581D" w:rsidRPr="00F35560" w:rsidRDefault="0069581D" w:rsidP="00F35560">
      <w:pPr>
        <w:pStyle w:val="Standard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3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</w:t>
      </w:r>
      <w:r w:rsidR="00F35560" w:rsidRPr="00F35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е:</w:t>
      </w:r>
      <w:r w:rsidRPr="00F355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F355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флеш</w:t>
      </w:r>
      <w:proofErr w:type="spellEnd"/>
      <w:r w:rsidRPr="00F355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накопитель, видеопроектор, экран, презентации, компьютер.</w:t>
      </w:r>
    </w:p>
    <w:p w:rsidR="0069581D" w:rsidRDefault="0069581D" w:rsidP="00F35560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5670"/>
        <w:gridCol w:w="3204"/>
        <w:gridCol w:w="1739"/>
        <w:gridCol w:w="2428"/>
      </w:tblGrid>
      <w:tr w:rsidR="0069581D" w:rsidTr="00F35560">
        <w:tc>
          <w:tcPr>
            <w:tcW w:w="2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670" w:type="dxa"/>
            <w:tcBorders>
              <w:top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учителя</w:t>
            </w:r>
          </w:p>
        </w:tc>
        <w:tc>
          <w:tcPr>
            <w:tcW w:w="320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3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материал</w:t>
            </w:r>
          </w:p>
        </w:tc>
        <w:tc>
          <w:tcPr>
            <w:tcW w:w="242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 (конкретно)</w:t>
            </w:r>
          </w:p>
        </w:tc>
      </w:tr>
      <w:tr w:rsidR="0069581D" w:rsidTr="00F35560">
        <w:trPr>
          <w:trHeight w:val="264"/>
        </w:trPr>
        <w:tc>
          <w:tcPr>
            <w:tcW w:w="2420" w:type="dxa"/>
            <w:tcBorders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F35560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6958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Организационный момент (1 минута)</w:t>
            </w:r>
          </w:p>
        </w:tc>
        <w:tc>
          <w:tcPr>
            <w:tcW w:w="56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F35560" w:rsidP="00F35560">
            <w:pPr>
              <w:pStyle w:val="Standard"/>
              <w:spacing w:after="0" w:line="240" w:lineRule="auto"/>
              <w:ind w:left="152" w:hanging="360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="006958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Здравствуйте ребята, поприветствуем друг друга.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 w:hanging="360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Присаживайтесь.</w:t>
            </w:r>
          </w:p>
        </w:tc>
        <w:tc>
          <w:tcPr>
            <w:tcW w:w="3204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F35560" w:rsidP="00F35560">
            <w:pPr>
              <w:pStyle w:val="Standard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 встают со своих мест.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Дети садятся.</w:t>
            </w:r>
          </w:p>
        </w:tc>
        <w:tc>
          <w:tcPr>
            <w:tcW w:w="1739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F35560" w:rsidP="00F35560">
            <w:pPr>
              <w:pStyle w:val="Standard"/>
              <w:spacing w:after="0" w:line="240" w:lineRule="auto"/>
              <w:ind w:left="15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(целеполагание -</w:t>
            </w:r>
            <w:r w:rsidR="0069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учебной задачи на основе соотнесения того, что уже известно и усвоено учащимися, и того, что ещё неизвестно)</w:t>
            </w:r>
          </w:p>
        </w:tc>
      </w:tr>
      <w:tr w:rsidR="0069581D" w:rsidTr="00F35560">
        <w:trPr>
          <w:trHeight w:val="2674"/>
        </w:trPr>
        <w:tc>
          <w:tcPr>
            <w:tcW w:w="2420" w:type="dxa"/>
            <w:tcBorders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F35560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2. </w:t>
            </w:r>
            <w:r w:rsidR="006958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Актуализация знаний. Моделирование проблемной ситуации. (5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958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минут)</w:t>
            </w:r>
          </w:p>
        </w:tc>
        <w:tc>
          <w:tcPr>
            <w:tcW w:w="56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F35560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</w:t>
            </w:r>
            <w:r w:rsidR="006958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учебного года вы изучили много нового, говорили о многообразии жанров и интонационной выразительности музыкальной речи. Слушали оперы, симфонические сказки, музыкальные сказки. На сегодняшнем уроке мы с вами закрепим знания и познакомимся с новым произведением, музыкальной сказкой знакомого вам композитора.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Посмотрите на портрет и скажите ребята, как зовут этого композитора?</w:t>
            </w:r>
          </w:p>
        </w:tc>
        <w:tc>
          <w:tcPr>
            <w:tcW w:w="3204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Это портрет известного русского композитора Римского – Корсакова</w:t>
            </w:r>
          </w:p>
        </w:tc>
        <w:tc>
          <w:tcPr>
            <w:tcW w:w="1739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F35560" w:rsidP="00F35560">
            <w:pPr>
              <w:pStyle w:val="Standard"/>
              <w:spacing w:after="0" w:line="240" w:lineRule="auto"/>
              <w:ind w:left="15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9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 учебного сотрудничества с учителем)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(осознанное и произвольное построение речевого высказывания в устной форме)</w:t>
            </w:r>
          </w:p>
        </w:tc>
      </w:tr>
      <w:tr w:rsidR="0069581D" w:rsidTr="00F35560">
        <w:trPr>
          <w:trHeight w:val="831"/>
        </w:trPr>
        <w:tc>
          <w:tcPr>
            <w:tcW w:w="2420" w:type="dxa"/>
            <w:tcBorders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F35560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="006958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Изучение нового материала. (10 минут)</w:t>
            </w:r>
          </w:p>
        </w:tc>
        <w:tc>
          <w:tcPr>
            <w:tcW w:w="56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 правильно, это знакомый вам русский композитор Николай Андреевич Римский-Корсаков. А что вы о нем помните?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 был из музыкальной семьи, его отец играл на фортепиано, а мама и дядя пели народные песни.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Музыкальные способности своего сына они заметили, когда ему было 2 года, а с 6 лет учили играть на рояле. У него был абсолютный слух, ритм и память. Но больше всего в это время он мечтал о море – играл в морские игры, рисовал и строил корабли.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12 лет его отец привёз в Петербург и определил в морской кадетский корпус. Там он учился и стал гардемарином. На корабле «Алмаз» он совершил кругосветное плавание, вернувшись из путешествия, он окончательно решил стать композитором.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 и Глинка, Римски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Корсаков был влюблён в богатейшую художественную культуру, историю и быт русского народа.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Особенно привлекали его древние народные поверья, обряды и песни, связанные с народными представлениями о природе, легенды, былины и сказки.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своих произведениях композитор описал картины моря, разгорающейся утренней зари, ночного звездного неба, зарисовки из мира пернатых и животных, передача всевозможных «голосов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природы».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Римский-Корсаков написал 15 опер, большинство из которых на сказочные сюжеты.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Какая опера вам знакома?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Ребята, кто читал книгу «Тысяча и одна ночь»?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Сборник этих сказок появился в XVIII во Франции. Вскоре с французского языка сказки были переведены на многие другие языки. Сказки создавались многими поколениями разных народов: арабами, персами, индусами.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А. Римского-Корсакова увлёк Восток, с его прихотливой фантастикой, образной речью, весёлой мудростью. Мы сегодня </w:t>
            </w:r>
            <w:r w:rsidR="00F355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узнаем,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что такое сюита.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Сюита - музыкальное произведение, состоящее из самостоятельных пьес, объединённых общим замыслом.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Симфоническая сюита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Шехерезада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 была написана Римским-Корсаковым всего за два месяца в 1888 году. Это программное произведение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Программная музыка – музыка, в основе которой лежит определённый сюжет, программа.</w:t>
            </w:r>
          </w:p>
          <w:p w:rsidR="0069581D" w:rsidRP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Композитор приложил к партитуре следующую программу: «Султан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Шахриар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убежденный в коварстве и неверности женщин, дал зарок казнить каждую из своих жён после первой ночи. Но султанша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Шахерезада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спасла свою жизнь тем, что заняла его сказками, рассказывая их султану в протяжении 1001 ночи, так что побуждаемый любопытством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Шахриар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постоянно откладывал её казнь и, наконец, совершенно оставил своё намерение. Много чудес рассказывала 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Шахерезада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приводя стихи поэтов и слова песен, вплетая сказку в сказку, рассказ в рассказ.</w:t>
            </w:r>
          </w:p>
        </w:tc>
        <w:tc>
          <w:tcPr>
            <w:tcW w:w="3204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Опера – былина «Садко»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Опера «Сказка о царе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», фрагмент «Три чуда»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опера «Золотой петушок»</w:t>
            </w:r>
          </w:p>
          <w:p w:rsidR="0069581D" w:rsidRPr="00F35560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Опера-сказка «Снегурочка»</w:t>
            </w:r>
          </w:p>
        </w:tc>
        <w:tc>
          <w:tcPr>
            <w:tcW w:w="1739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(постановка вопросов и сотрудничество с учителем)</w:t>
            </w:r>
          </w:p>
        </w:tc>
      </w:tr>
      <w:tr w:rsidR="0069581D" w:rsidTr="00F35560">
        <w:trPr>
          <w:trHeight w:val="831"/>
        </w:trPr>
        <w:tc>
          <w:tcPr>
            <w:tcW w:w="2420" w:type="dxa"/>
            <w:tcBorders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4.</w:t>
            </w:r>
            <w:r w:rsidR="00F355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слушательской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деятельности</w:t>
            </w:r>
            <w:r w:rsidR="00F355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(15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минут)</w:t>
            </w:r>
          </w:p>
        </w:tc>
        <w:tc>
          <w:tcPr>
            <w:tcW w:w="56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Сейчас мы послушаем I часть сюиты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Шехерезада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», которая называется «Море.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Синдбадов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корабль». Сядьте удобно и настройтесь. (Звучит музыка)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 Кого нам изобразила музыка?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 вступлении мы услышали музыку, которая нам нарисовала грозного царя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Шахриара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Шахриара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звучит грозно и величественно. Энергичные ритмы придают теме черты суровости. Музыкальное высказывание напоминает повелительную речь.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Тему этого царя исполнили медные духовые инструменты (труба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трамбон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Какая здесь динамика? (Форте). В каком регистре? (Низкий).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Шахерезады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играет скрипка и аккомпанирует ей арфа.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Чем отличается образ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Шахерезады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? (Мягкостью и женственностью).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Какая здесь динамика? (Пиано). В каком регистре? (Высокий).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Ещё что нарисовала музыка?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Море было одинаковое?</w:t>
            </w:r>
          </w:p>
          <w:p w:rsidR="0069581D" w:rsidRPr="00F35560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В каком ладу написана музыка? (минор)</w:t>
            </w:r>
          </w:p>
        </w:tc>
        <w:tc>
          <w:tcPr>
            <w:tcW w:w="3204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Нет, композитор изобразил разное состояние моря, по которому плывёт корабль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Синдбада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то спокойное и безмятежное. То бурное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взвалнованое</w:t>
            </w:r>
            <w:proofErr w:type="spellEnd"/>
          </w:p>
        </w:tc>
        <w:tc>
          <w:tcPr>
            <w:tcW w:w="1739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Pr="00F35560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Шехеразада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«Море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Синдбадов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корабль»</w:t>
            </w:r>
          </w:p>
        </w:tc>
        <w:tc>
          <w:tcPr>
            <w:tcW w:w="2428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(постановка вопросов и сотрудничество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учителем)</w:t>
            </w:r>
          </w:p>
        </w:tc>
      </w:tr>
      <w:tr w:rsidR="0069581D" w:rsidTr="00F35560">
        <w:trPr>
          <w:trHeight w:val="2536"/>
        </w:trPr>
        <w:tc>
          <w:tcPr>
            <w:tcW w:w="2420" w:type="dxa"/>
            <w:tcBorders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5. Организация исполнительской деятельности(10 мин)</w:t>
            </w:r>
          </w:p>
        </w:tc>
        <w:tc>
          <w:tcPr>
            <w:tcW w:w="56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Pr="0069581D" w:rsidRDefault="0069581D" w:rsidP="00F35560">
            <w:pPr>
              <w:pStyle w:val="Standard"/>
              <w:tabs>
                <w:tab w:val="left" w:pos="1241"/>
              </w:tabs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Как вы помните музыка и литература взаимосвязаны и сегодня нам предстоит продолжить знакомится с волшебной песней под названием «Маленький принц», вы наверное помните такую сказку Антуана де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Экзюпери.</w:t>
            </w:r>
          </w:p>
        </w:tc>
        <w:tc>
          <w:tcPr>
            <w:tcW w:w="3204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«Маленький принц»</w:t>
            </w:r>
          </w:p>
        </w:tc>
        <w:tc>
          <w:tcPr>
            <w:tcW w:w="2428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выделение и формулировани</w:t>
            </w:r>
            <w:r w:rsidR="00F35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познавательной цели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узнать и разучить песню)</w:t>
            </w:r>
          </w:p>
        </w:tc>
      </w:tr>
      <w:tr w:rsidR="0069581D" w:rsidTr="00F35560">
        <w:trPr>
          <w:trHeight w:val="1681"/>
        </w:trPr>
        <w:tc>
          <w:tcPr>
            <w:tcW w:w="2420" w:type="dxa"/>
            <w:tcBorders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F35560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6. Рефлексия </w:t>
            </w:r>
            <w:r w:rsidR="006958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деятельности. (Итог урока 4 минуты)</w:t>
            </w:r>
          </w:p>
        </w:tc>
        <w:tc>
          <w:tcPr>
            <w:tcW w:w="567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 w:hanging="360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Творческое задание: нарисовать музыку Римского-Корсакова.</w:t>
            </w:r>
          </w:p>
          <w:p w:rsidR="0069581D" w:rsidRDefault="0069581D" w:rsidP="00F35560">
            <w:pPr>
              <w:pStyle w:val="Standard"/>
              <w:spacing w:after="0" w:line="240" w:lineRule="auto"/>
              <w:ind w:left="152" w:hanging="360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Ребята, что нового вы узнали на сегодняшнем уроке?</w:t>
            </w:r>
          </w:p>
        </w:tc>
        <w:tc>
          <w:tcPr>
            <w:tcW w:w="3204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Композитор Римский-Корсаков </w:t>
            </w:r>
            <w:r w:rsidR="00F355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«музыкальный сказочник»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Позн</w:t>
            </w:r>
            <w:r w:rsidR="00F355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акомились симфонической сюитой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Шехерезада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39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69581D" w:rsidP="00F3556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581D" w:rsidRDefault="00F35560" w:rsidP="00F35560">
            <w:pPr>
              <w:pStyle w:val="Standard"/>
              <w:spacing w:after="0" w:line="240" w:lineRule="auto"/>
              <w:ind w:left="15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(оценка -</w:t>
            </w:r>
            <w:r w:rsidR="00695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выделение и осознание обучающимися того, что уже усвоено и что еще нужно усвоить)</w:t>
            </w:r>
          </w:p>
        </w:tc>
      </w:tr>
    </w:tbl>
    <w:p w:rsidR="00EE61B7" w:rsidRPr="0069581D" w:rsidRDefault="00EE61B7" w:rsidP="00F35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61B7" w:rsidRPr="0069581D" w:rsidSect="0069581D">
      <w:pgSz w:w="16838" w:h="11906" w:orient="landscape"/>
      <w:pgMar w:top="993" w:right="851" w:bottom="737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56"/>
    <w:rsid w:val="0069581D"/>
    <w:rsid w:val="008C3356"/>
    <w:rsid w:val="00EE61B7"/>
    <w:rsid w:val="00F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1D"/>
    <w:pPr>
      <w:widowControl w:val="0"/>
      <w:suppressAutoHyphens/>
      <w:autoSpaceDN w:val="0"/>
      <w:textAlignment w:val="baseline"/>
    </w:pPr>
    <w:rPr>
      <w:rFonts w:ascii="Calibri" w:eastAsia="Calibri" w:hAnsi="Calibri" w:cs="SimSu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581D"/>
    <w:pPr>
      <w:suppressAutoHyphens/>
      <w:autoSpaceDN w:val="0"/>
      <w:textAlignment w:val="baseline"/>
    </w:pPr>
    <w:rPr>
      <w:rFonts w:ascii="Calibri" w:eastAsia="Calibri" w:hAnsi="Calibri" w:cs="SimSun"/>
      <w:kern w:val="3"/>
    </w:rPr>
  </w:style>
  <w:style w:type="paragraph" w:customStyle="1" w:styleId="TableContents">
    <w:name w:val="Table Contents"/>
    <w:basedOn w:val="Standard"/>
    <w:rsid w:val="0069581D"/>
    <w:pPr>
      <w:suppressLineNumbers/>
    </w:pPr>
    <w:rPr>
      <w:color w:val="00000A"/>
    </w:rPr>
  </w:style>
  <w:style w:type="paragraph" w:styleId="a3">
    <w:name w:val="Normal (Web)"/>
    <w:basedOn w:val="Standard"/>
    <w:rsid w:val="0069581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1D"/>
    <w:pPr>
      <w:widowControl w:val="0"/>
      <w:suppressAutoHyphens/>
      <w:autoSpaceDN w:val="0"/>
      <w:textAlignment w:val="baseline"/>
    </w:pPr>
    <w:rPr>
      <w:rFonts w:ascii="Calibri" w:eastAsia="Calibri" w:hAnsi="Calibri" w:cs="SimSu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581D"/>
    <w:pPr>
      <w:suppressAutoHyphens/>
      <w:autoSpaceDN w:val="0"/>
      <w:textAlignment w:val="baseline"/>
    </w:pPr>
    <w:rPr>
      <w:rFonts w:ascii="Calibri" w:eastAsia="Calibri" w:hAnsi="Calibri" w:cs="SimSun"/>
      <w:kern w:val="3"/>
    </w:rPr>
  </w:style>
  <w:style w:type="paragraph" w:customStyle="1" w:styleId="TableContents">
    <w:name w:val="Table Contents"/>
    <w:basedOn w:val="Standard"/>
    <w:rsid w:val="0069581D"/>
    <w:pPr>
      <w:suppressLineNumbers/>
    </w:pPr>
    <w:rPr>
      <w:color w:val="00000A"/>
    </w:rPr>
  </w:style>
  <w:style w:type="paragraph" w:styleId="a3">
    <w:name w:val="Normal (Web)"/>
    <w:basedOn w:val="Standard"/>
    <w:rsid w:val="0069581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963</Words>
  <Characters>5492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2020-05-15T13:08:00Z</dcterms:created>
  <dcterms:modified xsi:type="dcterms:W3CDTF">2020-05-15T13:48:00Z</dcterms:modified>
</cp:coreProperties>
</file>