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29E87" w14:textId="77777777" w:rsidR="00B108A8" w:rsidRPr="00B108A8" w:rsidRDefault="00B108A8" w:rsidP="00B10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08A8">
        <w:rPr>
          <w:rFonts w:ascii="Times New Roman" w:hAnsi="Times New Roman"/>
          <w:b/>
          <w:sz w:val="28"/>
          <w:szCs w:val="28"/>
        </w:rPr>
        <w:t>Аннотация</w:t>
      </w:r>
    </w:p>
    <w:p w14:paraId="31E8593E" w14:textId="3FC8213D" w:rsidR="00B108A8" w:rsidRPr="00B108A8" w:rsidRDefault="00B108A8" w:rsidP="00B10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08A8">
        <w:rPr>
          <w:rFonts w:ascii="Times New Roman" w:hAnsi="Times New Roman"/>
          <w:b/>
          <w:sz w:val="28"/>
          <w:szCs w:val="28"/>
        </w:rPr>
        <w:t xml:space="preserve">к рабочей программе </w:t>
      </w:r>
      <w:r w:rsidR="00191208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14:paraId="68B2BF76" w14:textId="1967371D" w:rsidR="00B108A8" w:rsidRDefault="00B108A8" w:rsidP="00B108A8">
      <w:pPr>
        <w:pStyle w:val="10"/>
        <w:jc w:val="center"/>
        <w:rPr>
          <w:b/>
          <w:sz w:val="28"/>
          <w:szCs w:val="28"/>
        </w:rPr>
      </w:pPr>
      <w:r w:rsidRPr="00B108A8">
        <w:rPr>
          <w:b/>
          <w:sz w:val="28"/>
          <w:szCs w:val="28"/>
        </w:rPr>
        <w:t>«</w:t>
      </w:r>
      <w:r w:rsidR="00191208">
        <w:rPr>
          <w:b/>
          <w:sz w:val="28"/>
          <w:szCs w:val="28"/>
        </w:rPr>
        <w:t>Проектная деятельность» 8</w:t>
      </w:r>
      <w:r w:rsidRPr="00B108A8">
        <w:rPr>
          <w:b/>
          <w:sz w:val="28"/>
          <w:szCs w:val="28"/>
        </w:rPr>
        <w:t>-9 класс</w:t>
      </w:r>
    </w:p>
    <w:p w14:paraId="20EB6DC5" w14:textId="77777777" w:rsidR="00B108A8" w:rsidRDefault="00B108A8" w:rsidP="00B108A8">
      <w:pPr>
        <w:pStyle w:val="10"/>
        <w:jc w:val="center"/>
        <w:rPr>
          <w:sz w:val="28"/>
          <w:szCs w:val="28"/>
        </w:rPr>
      </w:pPr>
    </w:p>
    <w:p w14:paraId="7D463EB7" w14:textId="77777777" w:rsidR="00191208" w:rsidRPr="00191208" w:rsidRDefault="00191208" w:rsidP="001912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1208">
        <w:rPr>
          <w:rFonts w:ascii="Times New Roman" w:eastAsiaTheme="minorEastAsia" w:hAnsi="Times New Roman"/>
          <w:sz w:val="28"/>
          <w:szCs w:val="28"/>
        </w:rPr>
        <w:t xml:space="preserve">Рабочая программа внеурочной деятельности «Проектная деятельность» </w:t>
      </w:r>
      <w:r w:rsidRPr="00191208">
        <w:rPr>
          <w:rFonts w:ascii="Times New Roman" w:eastAsiaTheme="minorEastAsia" w:hAnsi="Times New Roman" w:cstheme="minorBidi"/>
          <w:sz w:val="28"/>
          <w:szCs w:val="28"/>
        </w:rPr>
        <w:t>разработана</w:t>
      </w:r>
      <w:r w:rsidRPr="00191208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191208">
        <w:rPr>
          <w:rFonts w:ascii="Times New Roman" w:hAnsi="Times New Roman"/>
          <w:sz w:val="28"/>
          <w:szCs w:val="28"/>
        </w:rPr>
        <w:t>на основе федерального государственного образовательного стандарта основного общего образования, авторской программы: «</w:t>
      </w:r>
      <w:r w:rsidRPr="00191208">
        <w:rPr>
          <w:rFonts w:ascii="Times New Roman" w:eastAsiaTheme="minorEastAsia" w:hAnsi="Times New Roman"/>
          <w:color w:val="000000"/>
          <w:sz w:val="28"/>
          <w:szCs w:val="28"/>
          <w:shd w:val="clear" w:color="auto" w:fill="FFFFFF"/>
        </w:rPr>
        <w:t xml:space="preserve">Сборник программ. Исследовательская и проектная деятельность. </w:t>
      </w:r>
      <w:r w:rsidRPr="00191208">
        <w:rPr>
          <w:rFonts w:ascii="Times New Roman" w:eastAsiaTheme="minorEastAsia" w:hAnsi="Times New Roman"/>
          <w:sz w:val="28"/>
          <w:szCs w:val="28"/>
        </w:rPr>
        <w:t>Основная школа./ (С.В. Третьякова, А.В. Иванов, С.Н. Чистякова и др., авт.- сост. С.В. Третьякова). – М.: Просвещение, 2013».</w:t>
      </w:r>
    </w:p>
    <w:p w14:paraId="0AE0FE00" w14:textId="77777777" w:rsidR="00191208" w:rsidRPr="00191208" w:rsidRDefault="00191208" w:rsidP="001912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91208">
        <w:rPr>
          <w:rFonts w:ascii="Times New Roman" w:eastAsia="Calibri" w:hAnsi="Times New Roman"/>
          <w:sz w:val="28"/>
          <w:szCs w:val="28"/>
          <w:lang w:eastAsia="en-US"/>
        </w:rPr>
        <w:t>Данная рабочая программа рассчитана на 34 часа:</w:t>
      </w:r>
    </w:p>
    <w:p w14:paraId="747D01DD" w14:textId="77777777" w:rsidR="00191208" w:rsidRPr="00191208" w:rsidRDefault="00191208" w:rsidP="00191208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91208">
        <w:rPr>
          <w:rFonts w:ascii="Times New Roman" w:eastAsia="Calibri" w:hAnsi="Times New Roman"/>
          <w:sz w:val="28"/>
          <w:szCs w:val="28"/>
          <w:lang w:eastAsia="en-US"/>
        </w:rPr>
        <w:t>в 8 классе – 17 часов, 0,5 часа в неделю во 2 полугодии;</w:t>
      </w:r>
    </w:p>
    <w:p w14:paraId="7ED6B705" w14:textId="52F7D391" w:rsidR="00784A07" w:rsidRPr="00191208" w:rsidRDefault="00191208" w:rsidP="00191208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91208">
        <w:rPr>
          <w:rFonts w:ascii="Times New Roman" w:eastAsia="Calibri" w:hAnsi="Times New Roman"/>
          <w:sz w:val="28"/>
          <w:szCs w:val="28"/>
          <w:lang w:eastAsia="en-US"/>
        </w:rPr>
        <w:t>в 9 классе – 17 часов, 0,5 часа в неделю в 1 полугодии.</w:t>
      </w:r>
      <w:bookmarkStart w:id="0" w:name="_GoBack"/>
      <w:bookmarkEnd w:id="0"/>
    </w:p>
    <w:sectPr w:rsidR="00784A07" w:rsidRPr="00191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B5348"/>
    <w:multiLevelType w:val="multilevel"/>
    <w:tmpl w:val="478B53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41CEA"/>
    <w:rsid w:val="A7FFC21F"/>
    <w:rsid w:val="00191208"/>
    <w:rsid w:val="00241CEA"/>
    <w:rsid w:val="002F6565"/>
    <w:rsid w:val="004C6FFA"/>
    <w:rsid w:val="00623992"/>
    <w:rsid w:val="00784A07"/>
    <w:rsid w:val="00864EC8"/>
    <w:rsid w:val="00A120F3"/>
    <w:rsid w:val="00AD1494"/>
    <w:rsid w:val="00B108A8"/>
    <w:rsid w:val="00F7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71B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1">
    <w:name w:val="Абзац списка1"/>
    <w:basedOn w:val="a"/>
    <w:uiPriority w:val="99"/>
    <w:qFormat/>
    <w:pPr>
      <w:ind w:left="720"/>
      <w:contextualSpacing/>
    </w:pPr>
  </w:style>
  <w:style w:type="paragraph" w:customStyle="1" w:styleId="10">
    <w:name w:val="Без интервала1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2016-04-10T21:54:00Z</dcterms:created>
  <dcterms:modified xsi:type="dcterms:W3CDTF">2020-09-16T17:28:00Z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