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C48" w:rsidRPr="001B6C8D" w:rsidRDefault="00732C48" w:rsidP="00E04017">
      <w:pPr>
        <w:pStyle w:val="32"/>
      </w:pPr>
    </w:p>
    <w:p w:rsidR="00462F7C" w:rsidRPr="001B6C8D" w:rsidRDefault="00462F7C" w:rsidP="00462F7C">
      <w:pPr>
        <w:tabs>
          <w:tab w:val="center" w:pos="4677"/>
          <w:tab w:val="right" w:pos="9355"/>
        </w:tabs>
        <w:spacing w:after="0"/>
        <w:jc w:val="center"/>
        <w:rPr>
          <w:rFonts w:ascii="Times New Roman" w:hAnsi="Times New Roman"/>
          <w:b/>
          <w:sz w:val="24"/>
          <w:szCs w:val="24"/>
        </w:rPr>
      </w:pPr>
      <w:r w:rsidRPr="001B6C8D">
        <w:rPr>
          <w:rFonts w:ascii="Times New Roman" w:hAnsi="Times New Roman"/>
          <w:b/>
          <w:sz w:val="24"/>
          <w:szCs w:val="24"/>
        </w:rPr>
        <w:t xml:space="preserve">Муниципальное бюджетное общеобразовательное учреждение </w:t>
      </w:r>
    </w:p>
    <w:p w:rsidR="00462F7C" w:rsidRPr="001B6C8D" w:rsidRDefault="00462F7C" w:rsidP="00462F7C">
      <w:pPr>
        <w:tabs>
          <w:tab w:val="center" w:pos="4677"/>
          <w:tab w:val="right" w:pos="9355"/>
        </w:tabs>
        <w:spacing w:after="0"/>
        <w:jc w:val="center"/>
        <w:rPr>
          <w:rFonts w:ascii="Times New Roman" w:hAnsi="Times New Roman"/>
          <w:b/>
          <w:sz w:val="24"/>
          <w:szCs w:val="24"/>
        </w:rPr>
      </w:pPr>
      <w:r w:rsidRPr="001B6C8D">
        <w:rPr>
          <w:rFonts w:ascii="Times New Roman" w:hAnsi="Times New Roman"/>
          <w:b/>
          <w:sz w:val="24"/>
          <w:szCs w:val="24"/>
        </w:rPr>
        <w:t xml:space="preserve">«Ровеньская основная общеобразовательная школа </w:t>
      </w:r>
    </w:p>
    <w:p w:rsidR="00462F7C" w:rsidRDefault="00462F7C" w:rsidP="00462F7C">
      <w:pPr>
        <w:tabs>
          <w:tab w:val="center" w:pos="4677"/>
          <w:tab w:val="right" w:pos="9355"/>
        </w:tabs>
        <w:spacing w:after="0"/>
        <w:jc w:val="center"/>
        <w:rPr>
          <w:rFonts w:ascii="Times New Roman" w:hAnsi="Times New Roman"/>
          <w:b/>
          <w:sz w:val="24"/>
          <w:szCs w:val="24"/>
        </w:rPr>
      </w:pPr>
      <w:r w:rsidRPr="001B6C8D">
        <w:rPr>
          <w:rFonts w:ascii="Times New Roman" w:hAnsi="Times New Roman"/>
          <w:b/>
          <w:sz w:val="24"/>
          <w:szCs w:val="24"/>
        </w:rPr>
        <w:t>Ровеньского района Белгородской области»</w:t>
      </w:r>
    </w:p>
    <w:p w:rsidR="00070FF6" w:rsidRDefault="00070FF6" w:rsidP="00462F7C">
      <w:pPr>
        <w:tabs>
          <w:tab w:val="center" w:pos="4677"/>
          <w:tab w:val="right" w:pos="9355"/>
        </w:tabs>
        <w:spacing w:after="0"/>
        <w:jc w:val="center"/>
        <w:rPr>
          <w:rFonts w:ascii="Times New Roman" w:hAnsi="Times New Roman"/>
          <w:b/>
          <w:sz w:val="24"/>
          <w:szCs w:val="24"/>
        </w:rPr>
      </w:pPr>
    </w:p>
    <w:tbl>
      <w:tblPr>
        <w:tblStyle w:val="affffff1"/>
        <w:tblW w:w="9180" w:type="dxa"/>
        <w:tblLook w:val="04A0" w:firstRow="1" w:lastRow="0" w:firstColumn="1" w:lastColumn="0" w:noHBand="0" w:noVBand="1"/>
      </w:tblPr>
      <w:tblGrid>
        <w:gridCol w:w="4644"/>
        <w:gridCol w:w="4536"/>
      </w:tblGrid>
      <w:tr w:rsidR="004D0C89" w:rsidTr="004D0C89">
        <w:tc>
          <w:tcPr>
            <w:tcW w:w="4644" w:type="dxa"/>
          </w:tcPr>
          <w:p w:rsidR="004D0C89" w:rsidRPr="0026499C" w:rsidRDefault="004D0C89" w:rsidP="00070FF6">
            <w:pPr>
              <w:rPr>
                <w:rFonts w:ascii="Times New Roman" w:hAnsi="Times New Roman"/>
                <w:b/>
                <w:sz w:val="24"/>
                <w:szCs w:val="24"/>
              </w:rPr>
            </w:pPr>
            <w:r w:rsidRPr="0026499C">
              <w:rPr>
                <w:rFonts w:ascii="Times New Roman" w:hAnsi="Times New Roman"/>
                <w:b/>
                <w:sz w:val="24"/>
                <w:szCs w:val="24"/>
              </w:rPr>
              <w:t>Рассмотрена</w:t>
            </w:r>
          </w:p>
          <w:p w:rsidR="004D0C89" w:rsidRDefault="004D0C89" w:rsidP="000B64E8">
            <w:pPr>
              <w:tabs>
                <w:tab w:val="center" w:pos="4677"/>
                <w:tab w:val="right" w:pos="9355"/>
              </w:tabs>
              <w:rPr>
                <w:rFonts w:ascii="Times New Roman" w:hAnsi="Times New Roman"/>
                <w:sz w:val="24"/>
                <w:szCs w:val="24"/>
              </w:rPr>
            </w:pPr>
            <w:r>
              <w:rPr>
                <w:rFonts w:ascii="Times New Roman" w:hAnsi="Times New Roman"/>
                <w:sz w:val="24"/>
                <w:szCs w:val="24"/>
              </w:rPr>
              <w:t>на заседании педагогического</w:t>
            </w:r>
            <w:r w:rsidRPr="001B6C8D">
              <w:rPr>
                <w:rFonts w:ascii="Times New Roman" w:hAnsi="Times New Roman"/>
                <w:sz w:val="24"/>
                <w:szCs w:val="24"/>
              </w:rPr>
              <w:t xml:space="preserve"> совета МБОУ «Ровеньская основная  общеобразовательная школа»  </w:t>
            </w:r>
            <w:r>
              <w:rPr>
                <w:rFonts w:ascii="Times New Roman" w:hAnsi="Times New Roman"/>
                <w:sz w:val="24"/>
                <w:szCs w:val="24"/>
              </w:rPr>
              <w:t xml:space="preserve">протокол </w:t>
            </w:r>
          </w:p>
          <w:p w:rsidR="004D0C89" w:rsidRDefault="006F5762" w:rsidP="000B64E8">
            <w:pPr>
              <w:tabs>
                <w:tab w:val="center" w:pos="4677"/>
                <w:tab w:val="right" w:pos="9355"/>
              </w:tabs>
              <w:rPr>
                <w:rFonts w:ascii="Times New Roman" w:hAnsi="Times New Roman"/>
                <w:b/>
                <w:sz w:val="24"/>
                <w:szCs w:val="24"/>
              </w:rPr>
            </w:pPr>
            <w:r>
              <w:rPr>
                <w:rFonts w:ascii="Times New Roman" w:hAnsi="Times New Roman"/>
                <w:sz w:val="24"/>
                <w:szCs w:val="24"/>
              </w:rPr>
              <w:t>№ 1</w:t>
            </w:r>
            <w:r w:rsidR="004D0C89" w:rsidRPr="001B6C8D">
              <w:rPr>
                <w:rFonts w:ascii="Times New Roman" w:hAnsi="Times New Roman"/>
                <w:sz w:val="24"/>
                <w:szCs w:val="24"/>
              </w:rPr>
              <w:t xml:space="preserve"> от </w:t>
            </w:r>
            <w:r w:rsidR="00AD42E7">
              <w:rPr>
                <w:rFonts w:ascii="Times New Roman" w:hAnsi="Times New Roman"/>
                <w:sz w:val="24"/>
                <w:szCs w:val="24"/>
              </w:rPr>
              <w:t>29 августа  2018</w:t>
            </w:r>
            <w:r w:rsidR="004D0C89" w:rsidRPr="001B6C8D">
              <w:rPr>
                <w:rFonts w:ascii="Times New Roman" w:hAnsi="Times New Roman"/>
                <w:sz w:val="24"/>
                <w:szCs w:val="24"/>
              </w:rPr>
              <w:t xml:space="preserve"> года</w:t>
            </w:r>
          </w:p>
        </w:tc>
        <w:tc>
          <w:tcPr>
            <w:tcW w:w="4536" w:type="dxa"/>
          </w:tcPr>
          <w:p w:rsidR="004D0C89" w:rsidRPr="001B6C8D" w:rsidRDefault="00E9127C" w:rsidP="00070FF6">
            <w:pPr>
              <w:rPr>
                <w:rFonts w:ascii="Times New Roman" w:hAnsi="Times New Roman"/>
                <w:b/>
                <w:sz w:val="24"/>
                <w:szCs w:val="24"/>
              </w:rPr>
            </w:pPr>
            <w:r>
              <w:rPr>
                <w:rFonts w:ascii="Times New Roman" w:hAnsi="Times New Roman"/>
                <w:b/>
                <w:sz w:val="24"/>
                <w:szCs w:val="24"/>
              </w:rPr>
              <w:t>Утверждена</w:t>
            </w:r>
          </w:p>
          <w:p w:rsidR="004D0C89" w:rsidRDefault="004D0C89" w:rsidP="00B20E68">
            <w:pPr>
              <w:tabs>
                <w:tab w:val="center" w:pos="4677"/>
                <w:tab w:val="right" w:pos="9355"/>
              </w:tabs>
              <w:rPr>
                <w:rFonts w:ascii="Times New Roman" w:hAnsi="Times New Roman"/>
                <w:b/>
                <w:sz w:val="24"/>
                <w:szCs w:val="24"/>
              </w:rPr>
            </w:pPr>
            <w:r w:rsidRPr="001B6C8D">
              <w:rPr>
                <w:rFonts w:ascii="Times New Roman" w:hAnsi="Times New Roman"/>
                <w:sz w:val="24"/>
                <w:szCs w:val="24"/>
              </w:rPr>
              <w:t>приказом по МБОУ «Ровеньская основная о</w:t>
            </w:r>
            <w:r w:rsidR="006F5762">
              <w:rPr>
                <w:rFonts w:ascii="Times New Roman" w:hAnsi="Times New Roman"/>
                <w:sz w:val="24"/>
                <w:szCs w:val="24"/>
              </w:rPr>
              <w:t xml:space="preserve">бщеобразовательная школа»  № 216 </w:t>
            </w:r>
            <w:r w:rsidR="00B20E68">
              <w:rPr>
                <w:rFonts w:ascii="Times New Roman" w:hAnsi="Times New Roman"/>
                <w:sz w:val="24"/>
                <w:szCs w:val="24"/>
              </w:rPr>
              <w:t xml:space="preserve">от </w:t>
            </w:r>
            <w:r>
              <w:rPr>
                <w:rFonts w:ascii="Times New Roman" w:hAnsi="Times New Roman"/>
                <w:sz w:val="24"/>
                <w:szCs w:val="24"/>
              </w:rPr>
              <w:t xml:space="preserve"> </w:t>
            </w:r>
            <w:proofErr w:type="gramStart"/>
            <w:r w:rsidR="00B20E68" w:rsidRPr="001B6C8D">
              <w:rPr>
                <w:rFonts w:ascii="Times New Roman" w:hAnsi="Times New Roman"/>
                <w:sz w:val="24"/>
                <w:szCs w:val="24"/>
              </w:rPr>
              <w:t>от</w:t>
            </w:r>
            <w:proofErr w:type="gramEnd"/>
            <w:r w:rsidR="00B20E68" w:rsidRPr="001B6C8D">
              <w:rPr>
                <w:rFonts w:ascii="Times New Roman" w:hAnsi="Times New Roman"/>
                <w:sz w:val="24"/>
                <w:szCs w:val="24"/>
              </w:rPr>
              <w:t xml:space="preserve"> </w:t>
            </w:r>
            <w:r w:rsidR="006F5762">
              <w:rPr>
                <w:rFonts w:ascii="Times New Roman" w:hAnsi="Times New Roman"/>
                <w:sz w:val="24"/>
                <w:szCs w:val="24"/>
              </w:rPr>
              <w:t xml:space="preserve"> 30 августа 2018</w:t>
            </w:r>
            <w:r w:rsidR="00B20E68" w:rsidRPr="001B6C8D">
              <w:rPr>
                <w:rFonts w:ascii="Times New Roman" w:hAnsi="Times New Roman"/>
                <w:sz w:val="24"/>
                <w:szCs w:val="24"/>
              </w:rPr>
              <w:t xml:space="preserve"> года</w:t>
            </w:r>
          </w:p>
        </w:tc>
      </w:tr>
    </w:tbl>
    <w:p w:rsidR="00070FF6" w:rsidRPr="001B6C8D" w:rsidRDefault="00070FF6" w:rsidP="00462F7C">
      <w:pPr>
        <w:tabs>
          <w:tab w:val="center" w:pos="4677"/>
          <w:tab w:val="right" w:pos="9355"/>
        </w:tabs>
        <w:spacing w:after="0"/>
        <w:jc w:val="center"/>
        <w:rPr>
          <w:rFonts w:ascii="Times New Roman" w:hAnsi="Times New Roman"/>
          <w:b/>
          <w:sz w:val="24"/>
          <w:szCs w:val="24"/>
        </w:rPr>
      </w:pPr>
    </w:p>
    <w:p w:rsidR="00462F7C" w:rsidRDefault="00462F7C" w:rsidP="00462F7C">
      <w:pPr>
        <w:spacing w:after="0"/>
        <w:jc w:val="center"/>
        <w:rPr>
          <w:rFonts w:ascii="Times New Roman" w:hAnsi="Times New Roman"/>
          <w:sz w:val="24"/>
          <w:szCs w:val="24"/>
        </w:rPr>
      </w:pPr>
    </w:p>
    <w:p w:rsidR="00E04017" w:rsidRPr="001B6C8D" w:rsidRDefault="00E04017" w:rsidP="00462F7C">
      <w:pPr>
        <w:spacing w:after="0"/>
        <w:jc w:val="center"/>
        <w:rPr>
          <w:rFonts w:ascii="Times New Roman" w:hAnsi="Times New Roman"/>
          <w:sz w:val="24"/>
          <w:szCs w:val="24"/>
        </w:rPr>
      </w:pPr>
    </w:p>
    <w:p w:rsidR="00462F7C" w:rsidRPr="001B6C8D" w:rsidRDefault="00462F7C" w:rsidP="00462F7C">
      <w:pPr>
        <w:spacing w:after="0"/>
        <w:ind w:firstLine="720"/>
        <w:jc w:val="center"/>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20"/>
        <w:gridCol w:w="3308"/>
      </w:tblGrid>
      <w:tr w:rsidR="00462F7C" w:rsidRPr="001B6C8D" w:rsidTr="007D4DE2">
        <w:tc>
          <w:tcPr>
            <w:tcW w:w="3936" w:type="dxa"/>
            <w:tcBorders>
              <w:top w:val="nil"/>
              <w:left w:val="nil"/>
              <w:bottom w:val="nil"/>
              <w:right w:val="nil"/>
            </w:tcBorders>
          </w:tcPr>
          <w:p w:rsidR="00462F7C" w:rsidRPr="001B6C8D" w:rsidRDefault="00462F7C" w:rsidP="00462F7C">
            <w:pPr>
              <w:spacing w:after="0"/>
              <w:jc w:val="both"/>
              <w:rPr>
                <w:rFonts w:ascii="Times New Roman" w:hAnsi="Times New Roman"/>
                <w:sz w:val="24"/>
                <w:szCs w:val="24"/>
              </w:rPr>
            </w:pPr>
          </w:p>
        </w:tc>
        <w:tc>
          <w:tcPr>
            <w:tcW w:w="2220" w:type="dxa"/>
            <w:tcBorders>
              <w:top w:val="nil"/>
              <w:left w:val="nil"/>
              <w:bottom w:val="nil"/>
              <w:right w:val="nil"/>
            </w:tcBorders>
          </w:tcPr>
          <w:p w:rsidR="00462F7C" w:rsidRPr="001B6C8D" w:rsidRDefault="00462F7C" w:rsidP="00462F7C">
            <w:pPr>
              <w:spacing w:after="0"/>
              <w:jc w:val="both"/>
              <w:rPr>
                <w:rFonts w:ascii="Times New Roman" w:hAnsi="Times New Roman"/>
                <w:sz w:val="24"/>
                <w:szCs w:val="24"/>
              </w:rPr>
            </w:pPr>
          </w:p>
        </w:tc>
        <w:tc>
          <w:tcPr>
            <w:tcW w:w="3308" w:type="dxa"/>
            <w:tcBorders>
              <w:top w:val="nil"/>
              <w:left w:val="nil"/>
              <w:bottom w:val="nil"/>
              <w:right w:val="nil"/>
            </w:tcBorders>
          </w:tcPr>
          <w:p w:rsidR="00462F7C" w:rsidRPr="001B6C8D" w:rsidRDefault="00462F7C" w:rsidP="00462F7C">
            <w:pPr>
              <w:spacing w:after="0"/>
              <w:jc w:val="both"/>
              <w:rPr>
                <w:rFonts w:ascii="Times New Roman" w:hAnsi="Times New Roman"/>
                <w:sz w:val="24"/>
                <w:szCs w:val="24"/>
              </w:rPr>
            </w:pPr>
          </w:p>
        </w:tc>
      </w:tr>
    </w:tbl>
    <w:p w:rsidR="00462F7C" w:rsidRPr="001B6C8D" w:rsidRDefault="00462F7C" w:rsidP="00462F7C">
      <w:pPr>
        <w:spacing w:after="0"/>
        <w:rPr>
          <w:rFonts w:ascii="Times New Roman" w:hAnsi="Times New Roman"/>
          <w:sz w:val="24"/>
          <w:szCs w:val="24"/>
        </w:rPr>
      </w:pPr>
    </w:p>
    <w:p w:rsidR="00462F7C" w:rsidRPr="001B6C8D" w:rsidRDefault="00462F7C" w:rsidP="00462F7C">
      <w:pPr>
        <w:spacing w:after="0"/>
        <w:rPr>
          <w:rFonts w:ascii="Times New Roman" w:hAnsi="Times New Roman"/>
          <w:sz w:val="24"/>
          <w:szCs w:val="24"/>
        </w:rPr>
      </w:pPr>
    </w:p>
    <w:p w:rsidR="00462F7C" w:rsidRPr="001B6C8D" w:rsidRDefault="00462F7C" w:rsidP="00462F7C">
      <w:pPr>
        <w:spacing w:after="0"/>
        <w:rPr>
          <w:rFonts w:ascii="Times New Roman" w:hAnsi="Times New Roman"/>
          <w:sz w:val="24"/>
          <w:szCs w:val="24"/>
        </w:rPr>
      </w:pPr>
    </w:p>
    <w:p w:rsidR="00462F7C" w:rsidRPr="001B6C8D" w:rsidRDefault="00462F7C" w:rsidP="00462F7C">
      <w:pPr>
        <w:spacing w:after="0"/>
        <w:rPr>
          <w:rFonts w:ascii="Times New Roman" w:hAnsi="Times New Roman"/>
          <w:sz w:val="24"/>
          <w:szCs w:val="24"/>
        </w:rPr>
      </w:pPr>
    </w:p>
    <w:p w:rsidR="00462F7C" w:rsidRPr="001B6C8D" w:rsidRDefault="00462F7C" w:rsidP="00462F7C">
      <w:pPr>
        <w:spacing w:after="0"/>
        <w:jc w:val="center"/>
        <w:rPr>
          <w:rFonts w:ascii="Times New Roman" w:hAnsi="Times New Roman"/>
          <w:b/>
          <w:bCs/>
          <w:sz w:val="24"/>
          <w:szCs w:val="24"/>
        </w:rPr>
      </w:pPr>
      <w:r w:rsidRPr="001B6C8D">
        <w:rPr>
          <w:rFonts w:ascii="Times New Roman" w:hAnsi="Times New Roman"/>
          <w:b/>
          <w:bCs/>
          <w:sz w:val="24"/>
          <w:szCs w:val="24"/>
        </w:rPr>
        <w:t>Основная образовательная программа</w:t>
      </w:r>
    </w:p>
    <w:p w:rsidR="00462F7C" w:rsidRPr="001B6C8D" w:rsidRDefault="00462F7C" w:rsidP="00462F7C">
      <w:pPr>
        <w:spacing w:after="0"/>
        <w:jc w:val="center"/>
        <w:rPr>
          <w:rFonts w:ascii="Times New Roman" w:hAnsi="Times New Roman"/>
          <w:b/>
          <w:sz w:val="24"/>
          <w:szCs w:val="24"/>
        </w:rPr>
      </w:pPr>
      <w:r w:rsidRPr="001B6C8D">
        <w:rPr>
          <w:rFonts w:ascii="Times New Roman" w:hAnsi="Times New Roman"/>
          <w:b/>
          <w:sz w:val="24"/>
          <w:szCs w:val="24"/>
        </w:rPr>
        <w:t>основного общего образования</w:t>
      </w:r>
    </w:p>
    <w:p w:rsidR="00462F7C" w:rsidRPr="001B6C8D" w:rsidRDefault="00462F7C" w:rsidP="00462F7C">
      <w:pPr>
        <w:spacing w:after="0"/>
        <w:jc w:val="center"/>
        <w:rPr>
          <w:rFonts w:ascii="Times New Roman" w:hAnsi="Times New Roman"/>
          <w:b/>
          <w:sz w:val="24"/>
          <w:szCs w:val="24"/>
        </w:rPr>
      </w:pPr>
      <w:r w:rsidRPr="001B6C8D">
        <w:rPr>
          <w:rFonts w:ascii="Times New Roman" w:hAnsi="Times New Roman"/>
          <w:b/>
          <w:sz w:val="24"/>
          <w:szCs w:val="24"/>
        </w:rPr>
        <w:t>муниципального бюджетного общеобразовательного учреждения</w:t>
      </w:r>
    </w:p>
    <w:p w:rsidR="00462F7C" w:rsidRPr="001B6C8D" w:rsidRDefault="00462F7C" w:rsidP="00462F7C">
      <w:pPr>
        <w:spacing w:after="0"/>
        <w:jc w:val="center"/>
        <w:rPr>
          <w:rFonts w:ascii="Times New Roman" w:hAnsi="Times New Roman"/>
          <w:b/>
          <w:sz w:val="24"/>
          <w:szCs w:val="24"/>
        </w:rPr>
      </w:pPr>
      <w:r w:rsidRPr="001B6C8D">
        <w:rPr>
          <w:rFonts w:ascii="Times New Roman" w:hAnsi="Times New Roman"/>
          <w:b/>
          <w:sz w:val="24"/>
          <w:szCs w:val="24"/>
        </w:rPr>
        <w:t>«Ровеньская основная общеобразовательная школа</w:t>
      </w:r>
    </w:p>
    <w:p w:rsidR="00462F7C" w:rsidRPr="001B6C8D" w:rsidRDefault="00462F7C" w:rsidP="00462F7C">
      <w:pPr>
        <w:spacing w:after="0"/>
        <w:jc w:val="center"/>
        <w:rPr>
          <w:rFonts w:ascii="Times New Roman" w:hAnsi="Times New Roman"/>
          <w:b/>
          <w:sz w:val="24"/>
          <w:szCs w:val="24"/>
        </w:rPr>
      </w:pPr>
      <w:r w:rsidRPr="001B6C8D">
        <w:rPr>
          <w:rFonts w:ascii="Times New Roman" w:hAnsi="Times New Roman"/>
          <w:b/>
          <w:sz w:val="24"/>
          <w:szCs w:val="24"/>
        </w:rPr>
        <w:t>Ровеньского района Белгородской области»</w:t>
      </w: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r w:rsidRPr="001B6C8D">
        <w:rPr>
          <w:rFonts w:ascii="Times New Roman" w:hAnsi="Times New Roman"/>
          <w:b/>
          <w:bCs/>
          <w:sz w:val="24"/>
          <w:szCs w:val="24"/>
        </w:rPr>
        <w:t>Срок реализации – 5 лет</w:t>
      </w: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jc w:val="center"/>
        <w:rPr>
          <w:rFonts w:ascii="Times New Roman" w:hAnsi="Times New Roman"/>
          <w:b/>
          <w:bCs/>
          <w:sz w:val="24"/>
          <w:szCs w:val="24"/>
        </w:rPr>
      </w:pPr>
    </w:p>
    <w:p w:rsidR="00462F7C" w:rsidRPr="001B6C8D" w:rsidRDefault="00462F7C" w:rsidP="00462F7C">
      <w:pPr>
        <w:spacing w:after="0"/>
        <w:rPr>
          <w:rFonts w:ascii="Times New Roman" w:hAnsi="Times New Roman"/>
          <w:b/>
          <w:bCs/>
          <w:sz w:val="24"/>
          <w:szCs w:val="24"/>
        </w:rPr>
      </w:pPr>
    </w:p>
    <w:p w:rsidR="00462F7C" w:rsidRPr="001B6C8D" w:rsidRDefault="00462F7C" w:rsidP="00462F7C">
      <w:pPr>
        <w:spacing w:after="0"/>
        <w:rPr>
          <w:rFonts w:ascii="Times New Roman" w:hAnsi="Times New Roman"/>
          <w:b/>
          <w:bCs/>
          <w:sz w:val="24"/>
          <w:szCs w:val="24"/>
        </w:rPr>
      </w:pPr>
    </w:p>
    <w:p w:rsidR="00462F7C" w:rsidRPr="001B6C8D" w:rsidRDefault="00462F7C" w:rsidP="00462F7C">
      <w:pPr>
        <w:spacing w:after="0"/>
        <w:rPr>
          <w:rFonts w:ascii="Times New Roman" w:hAnsi="Times New Roman"/>
          <w:b/>
          <w:bCs/>
          <w:sz w:val="24"/>
          <w:szCs w:val="24"/>
        </w:rPr>
      </w:pPr>
    </w:p>
    <w:p w:rsidR="00462F7C" w:rsidRPr="001B6C8D" w:rsidRDefault="00462F7C" w:rsidP="00462F7C">
      <w:pPr>
        <w:spacing w:after="0"/>
        <w:rPr>
          <w:rFonts w:ascii="Times New Roman" w:hAnsi="Times New Roman"/>
          <w:b/>
          <w:bCs/>
          <w:sz w:val="24"/>
          <w:szCs w:val="24"/>
        </w:rPr>
      </w:pPr>
    </w:p>
    <w:p w:rsidR="00462F7C" w:rsidRPr="001B6C8D" w:rsidRDefault="00462F7C" w:rsidP="00462F7C">
      <w:pPr>
        <w:spacing w:after="0"/>
        <w:rPr>
          <w:rFonts w:ascii="Times New Roman" w:hAnsi="Times New Roman"/>
          <w:b/>
          <w:bCs/>
          <w:sz w:val="24"/>
          <w:szCs w:val="24"/>
        </w:rPr>
      </w:pPr>
    </w:p>
    <w:p w:rsidR="00462F7C" w:rsidRDefault="00462F7C" w:rsidP="00462F7C">
      <w:pPr>
        <w:spacing w:after="0"/>
        <w:rPr>
          <w:rFonts w:ascii="Times New Roman" w:hAnsi="Times New Roman"/>
          <w:b/>
          <w:bCs/>
          <w:sz w:val="24"/>
          <w:szCs w:val="24"/>
        </w:rPr>
      </w:pPr>
    </w:p>
    <w:p w:rsidR="00B20E68" w:rsidRDefault="00B20E68" w:rsidP="00462F7C">
      <w:pPr>
        <w:spacing w:after="0"/>
        <w:rPr>
          <w:rFonts w:ascii="Times New Roman" w:hAnsi="Times New Roman"/>
          <w:b/>
          <w:bCs/>
          <w:sz w:val="24"/>
          <w:szCs w:val="24"/>
        </w:rPr>
      </w:pPr>
    </w:p>
    <w:p w:rsidR="00B20E68" w:rsidRDefault="00B20E68" w:rsidP="00462F7C">
      <w:pPr>
        <w:spacing w:after="0"/>
        <w:rPr>
          <w:rFonts w:ascii="Times New Roman" w:hAnsi="Times New Roman"/>
          <w:b/>
          <w:bCs/>
          <w:sz w:val="24"/>
          <w:szCs w:val="24"/>
        </w:rPr>
      </w:pPr>
    </w:p>
    <w:p w:rsidR="00F23AA7" w:rsidRDefault="00F23AA7" w:rsidP="00462F7C">
      <w:pPr>
        <w:spacing w:after="0"/>
        <w:rPr>
          <w:rFonts w:ascii="Times New Roman" w:hAnsi="Times New Roman"/>
          <w:b/>
          <w:bCs/>
          <w:sz w:val="24"/>
          <w:szCs w:val="24"/>
        </w:rPr>
      </w:pPr>
    </w:p>
    <w:p w:rsidR="00B20E68" w:rsidRPr="001B6C8D" w:rsidRDefault="00B20E68" w:rsidP="00462F7C">
      <w:pPr>
        <w:spacing w:after="0"/>
        <w:rPr>
          <w:rFonts w:ascii="Times New Roman" w:hAnsi="Times New Roman"/>
          <w:b/>
          <w:bCs/>
          <w:sz w:val="24"/>
          <w:szCs w:val="24"/>
        </w:rPr>
      </w:pPr>
    </w:p>
    <w:tbl>
      <w:tblPr>
        <w:tblpPr w:leftFromText="180" w:rightFromText="180" w:vertAnchor="text" w:horzAnchor="margin" w:tblpY="1083"/>
        <w:tblW w:w="10188" w:type="dxa"/>
        <w:tblLook w:val="01E0" w:firstRow="1" w:lastRow="1" w:firstColumn="1" w:lastColumn="1" w:noHBand="0" w:noVBand="0"/>
      </w:tblPr>
      <w:tblGrid>
        <w:gridCol w:w="8748"/>
        <w:gridCol w:w="1440"/>
      </w:tblGrid>
      <w:tr w:rsidR="00764850" w:rsidRPr="001B6C8D" w:rsidTr="00764850">
        <w:tc>
          <w:tcPr>
            <w:tcW w:w="8748" w:type="dxa"/>
            <w:shd w:val="clear" w:color="auto" w:fill="auto"/>
          </w:tcPr>
          <w:p w:rsidR="00764850" w:rsidRPr="001B6C8D" w:rsidRDefault="00764850" w:rsidP="00764850">
            <w:pPr>
              <w:tabs>
                <w:tab w:val="left" w:pos="360"/>
              </w:tabs>
              <w:spacing w:after="0"/>
              <w:jc w:val="center"/>
              <w:rPr>
                <w:rFonts w:ascii="Times New Roman" w:eastAsia="Lucida Sans Unicode" w:hAnsi="Times New Roman"/>
                <w:color w:val="000000"/>
                <w:sz w:val="24"/>
                <w:szCs w:val="24"/>
                <w:lang w:bidi="en-US"/>
              </w:rPr>
            </w:pPr>
          </w:p>
        </w:tc>
        <w:tc>
          <w:tcPr>
            <w:tcW w:w="1440" w:type="dxa"/>
            <w:shd w:val="clear" w:color="auto" w:fill="auto"/>
          </w:tcPr>
          <w:p w:rsidR="00764850" w:rsidRPr="001B6C8D" w:rsidRDefault="00764850" w:rsidP="00764850">
            <w:pPr>
              <w:spacing w:after="0"/>
              <w:jc w:val="both"/>
              <w:rPr>
                <w:rFonts w:ascii="Times New Roman" w:hAnsi="Times New Roman"/>
                <w:bCs/>
                <w:iCs/>
                <w:sz w:val="24"/>
                <w:szCs w:val="24"/>
              </w:rPr>
            </w:pPr>
          </w:p>
        </w:tc>
      </w:tr>
    </w:tbl>
    <w:p w:rsidR="00732C48" w:rsidRPr="001B6C8D" w:rsidRDefault="00732C48" w:rsidP="00E04017">
      <w:pPr>
        <w:pStyle w:val="32"/>
      </w:pPr>
      <w:r w:rsidRPr="001B6C8D">
        <w:t>Содержание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800"/>
        <w:gridCol w:w="1130"/>
      </w:tblGrid>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 xml:space="preserve">№ </w:t>
            </w:r>
            <w:proofErr w:type="gramStart"/>
            <w:r w:rsidRPr="001B6C8D">
              <w:rPr>
                <w:rFonts w:ascii="Times New Roman" w:hAnsi="Times New Roman"/>
                <w:sz w:val="24"/>
                <w:szCs w:val="24"/>
              </w:rPr>
              <w:t>п</w:t>
            </w:r>
            <w:proofErr w:type="gramEnd"/>
            <w:r w:rsidRPr="001B6C8D">
              <w:rPr>
                <w:rFonts w:ascii="Times New Roman" w:hAnsi="Times New Roman"/>
                <w:sz w:val="24"/>
                <w:szCs w:val="24"/>
              </w:rPr>
              <w:t>/п</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Наименование разделов, глав</w:t>
            </w:r>
          </w:p>
        </w:tc>
        <w:tc>
          <w:tcPr>
            <w:tcW w:w="1130" w:type="dxa"/>
          </w:tcPr>
          <w:p w:rsidR="001E49FC" w:rsidRPr="001B6C8D" w:rsidRDefault="000A2F5B" w:rsidP="001E49FC">
            <w:pPr>
              <w:spacing w:after="0" w:line="240" w:lineRule="auto"/>
              <w:rPr>
                <w:rFonts w:ascii="Times New Roman" w:hAnsi="Times New Roman"/>
                <w:sz w:val="24"/>
                <w:szCs w:val="24"/>
              </w:rPr>
            </w:pPr>
            <w:r w:rsidRPr="001B6C8D">
              <w:rPr>
                <w:rFonts w:ascii="Times New Roman" w:hAnsi="Times New Roman"/>
                <w:sz w:val="24"/>
                <w:szCs w:val="24"/>
              </w:rPr>
              <w:t>С</w:t>
            </w:r>
            <w:r w:rsidR="001E49FC" w:rsidRPr="001B6C8D">
              <w:rPr>
                <w:rFonts w:ascii="Times New Roman" w:hAnsi="Times New Roman"/>
                <w:sz w:val="24"/>
                <w:szCs w:val="24"/>
              </w:rPr>
              <w:t>.</w:t>
            </w:r>
          </w:p>
        </w:tc>
      </w:tr>
      <w:tr w:rsidR="001E49FC" w:rsidRPr="001B6C8D" w:rsidTr="001E49FC">
        <w:tc>
          <w:tcPr>
            <w:tcW w:w="8901" w:type="dxa"/>
            <w:gridSpan w:val="2"/>
          </w:tcPr>
          <w:p w:rsidR="001E49FC" w:rsidRPr="001B6C8D" w:rsidRDefault="001E49FC" w:rsidP="001E49FC">
            <w:pPr>
              <w:spacing w:after="0" w:line="240" w:lineRule="auto"/>
              <w:rPr>
                <w:rFonts w:ascii="Times New Roman" w:hAnsi="Times New Roman"/>
                <w:b/>
                <w:sz w:val="24"/>
                <w:szCs w:val="24"/>
              </w:rPr>
            </w:pPr>
            <w:r w:rsidRPr="001B6C8D">
              <w:rPr>
                <w:rFonts w:ascii="Times New Roman" w:hAnsi="Times New Roman"/>
                <w:b/>
                <w:sz w:val="24"/>
                <w:szCs w:val="24"/>
                <w:lang w:val="en-US"/>
              </w:rPr>
              <w:t>I</w:t>
            </w:r>
            <w:r w:rsidRPr="001B6C8D">
              <w:rPr>
                <w:rFonts w:ascii="Times New Roman" w:hAnsi="Times New Roman"/>
                <w:b/>
                <w:sz w:val="24"/>
                <w:szCs w:val="24"/>
              </w:rPr>
              <w:t>.</w:t>
            </w:r>
            <w:r w:rsidRPr="001B6C8D">
              <w:rPr>
                <w:rFonts w:ascii="Times New Roman" w:hAnsi="Times New Roman"/>
                <w:sz w:val="24"/>
                <w:szCs w:val="24"/>
              </w:rPr>
              <w:t xml:space="preserve"> </w:t>
            </w:r>
            <w:r w:rsidRPr="001B6C8D">
              <w:rPr>
                <w:rFonts w:ascii="Times New Roman" w:hAnsi="Times New Roman"/>
                <w:b/>
                <w:sz w:val="24"/>
                <w:szCs w:val="24"/>
              </w:rPr>
              <w:t xml:space="preserve"> Целевой раздел</w:t>
            </w:r>
          </w:p>
        </w:tc>
        <w:tc>
          <w:tcPr>
            <w:tcW w:w="1130" w:type="dxa"/>
          </w:tcPr>
          <w:p w:rsidR="001E49FC" w:rsidRPr="001B6C8D" w:rsidRDefault="001E49FC" w:rsidP="001E49FC">
            <w:pPr>
              <w:spacing w:after="0" w:line="240" w:lineRule="auto"/>
              <w:rPr>
                <w:rFonts w:ascii="Times New Roman" w:hAnsi="Times New Roman"/>
                <w:b/>
                <w:sz w:val="24"/>
                <w:szCs w:val="24"/>
              </w:rPr>
            </w:pPr>
          </w:p>
        </w:tc>
      </w:tr>
      <w:tr w:rsidR="001E49FC" w:rsidRPr="001B6C8D" w:rsidTr="001E49FC">
        <w:tc>
          <w:tcPr>
            <w:tcW w:w="1101" w:type="dxa"/>
          </w:tcPr>
          <w:p w:rsidR="001E49FC" w:rsidRPr="001B6C8D" w:rsidRDefault="001E49FC" w:rsidP="001E49FC">
            <w:pPr>
              <w:spacing w:after="0" w:line="240" w:lineRule="auto"/>
              <w:rPr>
                <w:rFonts w:ascii="Times New Roman" w:hAnsi="Times New Roman"/>
                <w:b/>
                <w:i/>
                <w:sz w:val="24"/>
                <w:szCs w:val="24"/>
              </w:rPr>
            </w:pPr>
            <w:r w:rsidRPr="001B6C8D">
              <w:rPr>
                <w:rFonts w:ascii="Times New Roman" w:hAnsi="Times New Roman"/>
                <w:b/>
                <w:i/>
                <w:sz w:val="24"/>
                <w:szCs w:val="24"/>
              </w:rPr>
              <w:t>1.1</w:t>
            </w:r>
          </w:p>
        </w:tc>
        <w:tc>
          <w:tcPr>
            <w:tcW w:w="7800" w:type="dxa"/>
          </w:tcPr>
          <w:p w:rsidR="001E49FC" w:rsidRPr="001B6C8D" w:rsidRDefault="001E49FC" w:rsidP="001E49FC">
            <w:pPr>
              <w:spacing w:after="0" w:line="240" w:lineRule="auto"/>
              <w:jc w:val="both"/>
              <w:rPr>
                <w:rFonts w:ascii="Times New Roman" w:hAnsi="Times New Roman"/>
                <w:b/>
                <w:i/>
                <w:sz w:val="24"/>
                <w:szCs w:val="24"/>
              </w:rPr>
            </w:pPr>
            <w:r w:rsidRPr="001B6C8D">
              <w:rPr>
                <w:rFonts w:ascii="Times New Roman" w:hAnsi="Times New Roman"/>
                <w:b/>
                <w:i/>
                <w:sz w:val="24"/>
                <w:szCs w:val="24"/>
              </w:rPr>
              <w:t>Пояснительная  записка</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4</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1.1.1</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5</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1.1.2</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6</w:t>
            </w:r>
          </w:p>
        </w:tc>
      </w:tr>
      <w:tr w:rsidR="001E49FC" w:rsidRPr="001B6C8D" w:rsidTr="001E49FC">
        <w:tc>
          <w:tcPr>
            <w:tcW w:w="1101" w:type="dxa"/>
          </w:tcPr>
          <w:p w:rsidR="001E49FC" w:rsidRPr="001B6C8D" w:rsidRDefault="001E49FC" w:rsidP="001E49FC">
            <w:pPr>
              <w:spacing w:after="0" w:line="240" w:lineRule="auto"/>
              <w:jc w:val="both"/>
              <w:rPr>
                <w:rFonts w:ascii="Times New Roman" w:hAnsi="Times New Roman"/>
                <w:b/>
                <w:i/>
                <w:sz w:val="24"/>
                <w:szCs w:val="24"/>
              </w:rPr>
            </w:pPr>
            <w:r w:rsidRPr="001B6C8D">
              <w:rPr>
                <w:rFonts w:ascii="Times New Roman" w:hAnsi="Times New Roman"/>
                <w:b/>
                <w:i/>
                <w:sz w:val="24"/>
                <w:szCs w:val="24"/>
              </w:rPr>
              <w:t>1.2</w:t>
            </w:r>
          </w:p>
        </w:tc>
        <w:tc>
          <w:tcPr>
            <w:tcW w:w="7800" w:type="dxa"/>
          </w:tcPr>
          <w:p w:rsidR="001E49FC" w:rsidRPr="001B6C8D" w:rsidRDefault="001E49FC" w:rsidP="001E49FC">
            <w:pPr>
              <w:spacing w:after="0" w:line="240" w:lineRule="auto"/>
              <w:jc w:val="both"/>
              <w:rPr>
                <w:rFonts w:ascii="Times New Roman" w:hAnsi="Times New Roman"/>
                <w:b/>
                <w:i/>
                <w:sz w:val="24"/>
                <w:szCs w:val="24"/>
              </w:rPr>
            </w:pPr>
            <w:r w:rsidRPr="001B6C8D">
              <w:rPr>
                <w:rFonts w:ascii="Times New Roman" w:hAnsi="Times New Roman"/>
                <w:b/>
                <w:i/>
                <w:sz w:val="24"/>
                <w:szCs w:val="24"/>
              </w:rPr>
              <w:t>Планируемые результаты освоения обучающимися основной образовательной программ</w:t>
            </w:r>
            <w:proofErr w:type="gramStart"/>
            <w:r w:rsidRPr="001B6C8D">
              <w:rPr>
                <w:rFonts w:ascii="Times New Roman" w:hAnsi="Times New Roman"/>
                <w:b/>
                <w:i/>
                <w:sz w:val="24"/>
                <w:szCs w:val="24"/>
              </w:rPr>
              <w:t>ы ООО</w:t>
            </w:r>
            <w:proofErr w:type="gramEnd"/>
          </w:p>
        </w:tc>
        <w:tc>
          <w:tcPr>
            <w:tcW w:w="1130" w:type="dxa"/>
          </w:tcPr>
          <w:p w:rsidR="001E49FC" w:rsidRPr="001B6C8D" w:rsidRDefault="00A77EF2" w:rsidP="00F850CC">
            <w:pPr>
              <w:spacing w:after="0" w:line="240" w:lineRule="auto"/>
              <w:jc w:val="center"/>
              <w:rPr>
                <w:rFonts w:ascii="Times New Roman" w:hAnsi="Times New Roman"/>
                <w:b/>
                <w:i/>
                <w:sz w:val="24"/>
                <w:szCs w:val="24"/>
              </w:rPr>
            </w:pPr>
            <w:r w:rsidRPr="001B6C8D">
              <w:rPr>
                <w:rFonts w:ascii="Times New Roman" w:hAnsi="Times New Roman"/>
                <w:b/>
                <w:i/>
                <w:sz w:val="24"/>
                <w:szCs w:val="24"/>
              </w:rPr>
              <w:t>7</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1.2.1</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Общие положения</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7</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1.2.2</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Структура планируемых результатов</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8</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1.2.3</w:t>
            </w:r>
          </w:p>
        </w:tc>
        <w:tc>
          <w:tcPr>
            <w:tcW w:w="7800" w:type="dxa"/>
          </w:tcPr>
          <w:p w:rsidR="001E49FC" w:rsidRPr="001B6C8D" w:rsidRDefault="001E49FC" w:rsidP="001E49FC">
            <w:pPr>
              <w:spacing w:after="0" w:line="240" w:lineRule="auto"/>
              <w:rPr>
                <w:rFonts w:ascii="Times New Roman" w:hAnsi="Times New Roman"/>
                <w:sz w:val="24"/>
                <w:szCs w:val="24"/>
              </w:rPr>
            </w:pPr>
            <w:r w:rsidRPr="001B6C8D">
              <w:rPr>
                <w:rStyle w:val="20"/>
                <w:rFonts w:eastAsia="Calibri"/>
                <w:b w:val="0"/>
                <w:bCs w:val="0"/>
                <w:sz w:val="24"/>
                <w:szCs w:val="24"/>
                <w:lang w:eastAsia="en-US"/>
              </w:rPr>
              <w:t>Личностные результаты освоения ООП</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9</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Style w:val="20"/>
                <w:rFonts w:eastAsia="Calibri"/>
                <w:b w:val="0"/>
                <w:bCs w:val="0"/>
                <w:sz w:val="24"/>
                <w:szCs w:val="24"/>
                <w:lang w:eastAsia="en-US"/>
              </w:rPr>
              <w:t>1.2.4.</w:t>
            </w:r>
          </w:p>
        </w:tc>
        <w:tc>
          <w:tcPr>
            <w:tcW w:w="7800" w:type="dxa"/>
          </w:tcPr>
          <w:p w:rsidR="001E49FC" w:rsidRPr="001B6C8D" w:rsidRDefault="001E49FC" w:rsidP="001E49FC">
            <w:pPr>
              <w:spacing w:after="0" w:line="240" w:lineRule="auto"/>
              <w:rPr>
                <w:rStyle w:val="20"/>
                <w:rFonts w:eastAsia="Calibri"/>
                <w:b w:val="0"/>
                <w:bCs w:val="0"/>
                <w:sz w:val="24"/>
                <w:szCs w:val="24"/>
                <w:lang w:eastAsia="en-US"/>
              </w:rPr>
            </w:pPr>
            <w:r w:rsidRPr="001B6C8D">
              <w:rPr>
                <w:rStyle w:val="20"/>
                <w:rFonts w:eastAsia="Calibri"/>
                <w:b w:val="0"/>
                <w:bCs w:val="0"/>
                <w:sz w:val="24"/>
                <w:szCs w:val="24"/>
                <w:lang w:eastAsia="en-US"/>
              </w:rPr>
              <w:t>Метапредметные результаты освоения ООП</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11</w:t>
            </w:r>
          </w:p>
        </w:tc>
      </w:tr>
      <w:tr w:rsidR="001E49FC" w:rsidRPr="001B6C8D" w:rsidTr="001E49FC">
        <w:tc>
          <w:tcPr>
            <w:tcW w:w="1101" w:type="dxa"/>
          </w:tcPr>
          <w:p w:rsidR="001E49FC" w:rsidRPr="001B6C8D" w:rsidRDefault="001E49FC" w:rsidP="001E49FC">
            <w:pPr>
              <w:spacing w:after="0" w:line="240" w:lineRule="auto"/>
              <w:jc w:val="both"/>
              <w:rPr>
                <w:rFonts w:ascii="Times New Roman" w:hAnsi="Times New Roman"/>
                <w:i/>
                <w:sz w:val="24"/>
                <w:szCs w:val="24"/>
              </w:rPr>
            </w:pPr>
            <w:r w:rsidRPr="001B6C8D">
              <w:rPr>
                <w:rFonts w:ascii="Times New Roman" w:hAnsi="Times New Roman"/>
                <w:i/>
                <w:sz w:val="24"/>
                <w:szCs w:val="24"/>
              </w:rPr>
              <w:t xml:space="preserve">1.2.5 </w:t>
            </w:r>
          </w:p>
        </w:tc>
        <w:tc>
          <w:tcPr>
            <w:tcW w:w="7800" w:type="dxa"/>
          </w:tcPr>
          <w:p w:rsidR="001E49FC" w:rsidRPr="001B6C8D" w:rsidRDefault="001E49FC" w:rsidP="001E49FC">
            <w:pPr>
              <w:spacing w:after="0" w:line="240" w:lineRule="auto"/>
              <w:jc w:val="both"/>
              <w:rPr>
                <w:rStyle w:val="20"/>
                <w:rFonts w:eastAsia="Calibri"/>
                <w:bCs w:val="0"/>
                <w:i/>
                <w:sz w:val="24"/>
                <w:szCs w:val="24"/>
                <w:lang w:eastAsia="en-US"/>
              </w:rPr>
            </w:pPr>
            <w:r w:rsidRPr="001B6C8D">
              <w:rPr>
                <w:rFonts w:ascii="Times New Roman" w:hAnsi="Times New Roman"/>
                <w:i/>
                <w:noProof/>
                <w:sz w:val="24"/>
                <w:szCs w:val="24"/>
              </w:rPr>
              <w:t>Предметные результаты</w:t>
            </w:r>
          </w:p>
        </w:tc>
        <w:tc>
          <w:tcPr>
            <w:tcW w:w="1130" w:type="dxa"/>
          </w:tcPr>
          <w:p w:rsidR="001E49FC" w:rsidRPr="001B6C8D" w:rsidRDefault="001E49FC" w:rsidP="00F850CC">
            <w:pPr>
              <w:spacing w:after="0" w:line="240" w:lineRule="auto"/>
              <w:jc w:val="center"/>
              <w:rPr>
                <w:rFonts w:ascii="Times New Roman" w:hAnsi="Times New Roman"/>
                <w:b/>
                <w:i/>
                <w:sz w:val="24"/>
                <w:szCs w:val="24"/>
              </w:rPr>
            </w:pP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1.2.5.1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Русский язык</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1</w:t>
            </w:r>
            <w:r w:rsidR="006464AC">
              <w:rPr>
                <w:rFonts w:ascii="Times New Roman" w:hAnsi="Times New Roman"/>
                <w:sz w:val="24"/>
                <w:szCs w:val="24"/>
              </w:rPr>
              <w:t>7</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1.2.5.2</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Литература</w:t>
            </w:r>
          </w:p>
        </w:tc>
        <w:tc>
          <w:tcPr>
            <w:tcW w:w="1130" w:type="dxa"/>
          </w:tcPr>
          <w:p w:rsidR="001E49FC" w:rsidRPr="001B6C8D" w:rsidRDefault="00A77EF2" w:rsidP="00F850CC">
            <w:pPr>
              <w:spacing w:after="0" w:line="240" w:lineRule="auto"/>
              <w:jc w:val="center"/>
              <w:rPr>
                <w:rFonts w:ascii="Times New Roman" w:hAnsi="Times New Roman"/>
                <w:sz w:val="24"/>
                <w:szCs w:val="24"/>
              </w:rPr>
            </w:pPr>
            <w:r w:rsidRPr="001B6C8D">
              <w:rPr>
                <w:rFonts w:ascii="Times New Roman" w:hAnsi="Times New Roman"/>
                <w:sz w:val="24"/>
                <w:szCs w:val="24"/>
              </w:rPr>
              <w:t>18</w:t>
            </w:r>
          </w:p>
        </w:tc>
      </w:tr>
      <w:tr w:rsidR="00955B2C" w:rsidRPr="001B6C8D" w:rsidTr="001E49FC">
        <w:tc>
          <w:tcPr>
            <w:tcW w:w="1101" w:type="dxa"/>
          </w:tcPr>
          <w:p w:rsidR="00955B2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1.2.5.3</w:t>
            </w:r>
          </w:p>
        </w:tc>
        <w:tc>
          <w:tcPr>
            <w:tcW w:w="7800" w:type="dxa"/>
          </w:tcPr>
          <w:p w:rsidR="00955B2C" w:rsidRPr="00F23AA7" w:rsidRDefault="00955B2C" w:rsidP="001E49FC">
            <w:pPr>
              <w:spacing w:after="0" w:line="240" w:lineRule="auto"/>
              <w:rPr>
                <w:rFonts w:ascii="Times New Roman" w:hAnsi="Times New Roman"/>
                <w:noProof/>
                <w:sz w:val="24"/>
                <w:szCs w:val="24"/>
              </w:rPr>
            </w:pPr>
            <w:r w:rsidRPr="00F23AA7">
              <w:rPr>
                <w:rFonts w:ascii="Times New Roman" w:hAnsi="Times New Roman"/>
                <w:noProof/>
                <w:sz w:val="24"/>
                <w:szCs w:val="24"/>
              </w:rPr>
              <w:t>Родной язык</w:t>
            </w:r>
            <w:r w:rsidR="00931EC8">
              <w:rPr>
                <w:rFonts w:ascii="Times New Roman" w:hAnsi="Times New Roman"/>
                <w:noProof/>
                <w:sz w:val="24"/>
                <w:szCs w:val="24"/>
              </w:rPr>
              <w:t xml:space="preserve"> (русский)</w:t>
            </w:r>
          </w:p>
        </w:tc>
        <w:tc>
          <w:tcPr>
            <w:tcW w:w="1130" w:type="dxa"/>
          </w:tcPr>
          <w:p w:rsidR="00955B2C" w:rsidRPr="001B6C8D" w:rsidRDefault="00F23AA7" w:rsidP="00F850CC">
            <w:pPr>
              <w:spacing w:after="0" w:line="240" w:lineRule="auto"/>
              <w:jc w:val="center"/>
              <w:rPr>
                <w:rFonts w:ascii="Times New Roman" w:hAnsi="Times New Roman"/>
                <w:sz w:val="24"/>
                <w:szCs w:val="24"/>
              </w:rPr>
            </w:pPr>
            <w:r>
              <w:rPr>
                <w:rFonts w:ascii="Times New Roman" w:hAnsi="Times New Roman"/>
                <w:sz w:val="24"/>
                <w:szCs w:val="24"/>
              </w:rPr>
              <w:t>2</w:t>
            </w:r>
            <w:r w:rsidR="00036B34">
              <w:rPr>
                <w:rFonts w:ascii="Times New Roman" w:hAnsi="Times New Roman"/>
                <w:sz w:val="24"/>
                <w:szCs w:val="24"/>
              </w:rPr>
              <w:t>2</w:t>
            </w:r>
          </w:p>
        </w:tc>
      </w:tr>
      <w:tr w:rsidR="00955B2C" w:rsidRPr="001B6C8D" w:rsidTr="001E49FC">
        <w:tc>
          <w:tcPr>
            <w:tcW w:w="1101" w:type="dxa"/>
          </w:tcPr>
          <w:p w:rsidR="00955B2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1.2.5.4</w:t>
            </w:r>
          </w:p>
        </w:tc>
        <w:tc>
          <w:tcPr>
            <w:tcW w:w="7800" w:type="dxa"/>
          </w:tcPr>
          <w:p w:rsidR="00955B2C" w:rsidRPr="00F23AA7" w:rsidRDefault="00955B2C" w:rsidP="001E49FC">
            <w:pPr>
              <w:spacing w:after="0" w:line="240" w:lineRule="auto"/>
              <w:rPr>
                <w:rFonts w:ascii="Times New Roman" w:hAnsi="Times New Roman"/>
                <w:noProof/>
                <w:sz w:val="24"/>
                <w:szCs w:val="24"/>
              </w:rPr>
            </w:pPr>
            <w:r w:rsidRPr="00F23AA7">
              <w:rPr>
                <w:rFonts w:ascii="Times New Roman" w:hAnsi="Times New Roman"/>
                <w:noProof/>
                <w:sz w:val="24"/>
                <w:szCs w:val="24"/>
              </w:rPr>
              <w:t>Родная литература</w:t>
            </w:r>
          </w:p>
        </w:tc>
        <w:tc>
          <w:tcPr>
            <w:tcW w:w="1130" w:type="dxa"/>
          </w:tcPr>
          <w:p w:rsidR="00955B2C" w:rsidRPr="001B6C8D" w:rsidRDefault="00F23AA7" w:rsidP="00F850CC">
            <w:pPr>
              <w:spacing w:after="0" w:line="240" w:lineRule="auto"/>
              <w:jc w:val="center"/>
              <w:rPr>
                <w:rFonts w:ascii="Times New Roman" w:hAnsi="Times New Roman"/>
                <w:sz w:val="24"/>
                <w:szCs w:val="24"/>
              </w:rPr>
            </w:pPr>
            <w:r>
              <w:rPr>
                <w:rFonts w:ascii="Times New Roman" w:hAnsi="Times New Roman"/>
                <w:sz w:val="24"/>
                <w:szCs w:val="24"/>
              </w:rPr>
              <w:t>23</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1.2.5.5</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Иностранный язык (английский)</w:t>
            </w:r>
          </w:p>
        </w:tc>
        <w:tc>
          <w:tcPr>
            <w:tcW w:w="1130" w:type="dxa"/>
          </w:tcPr>
          <w:p w:rsidR="001E49FC" w:rsidRPr="001B6C8D" w:rsidRDefault="00F23AA7" w:rsidP="00F850CC">
            <w:pPr>
              <w:spacing w:after="0" w:line="240" w:lineRule="auto"/>
              <w:jc w:val="center"/>
              <w:rPr>
                <w:rFonts w:ascii="Times New Roman" w:hAnsi="Times New Roman"/>
                <w:sz w:val="24"/>
                <w:szCs w:val="24"/>
              </w:rPr>
            </w:pPr>
            <w:r>
              <w:rPr>
                <w:rFonts w:ascii="Times New Roman" w:hAnsi="Times New Roman"/>
                <w:sz w:val="24"/>
                <w:szCs w:val="24"/>
              </w:rPr>
              <w:t>24</w:t>
            </w:r>
          </w:p>
        </w:tc>
      </w:tr>
      <w:tr w:rsidR="00645E0E" w:rsidRPr="001B6C8D" w:rsidTr="001E49FC">
        <w:tc>
          <w:tcPr>
            <w:tcW w:w="1101" w:type="dxa"/>
          </w:tcPr>
          <w:p w:rsidR="00645E0E" w:rsidRDefault="00645E0E" w:rsidP="001E49FC">
            <w:pPr>
              <w:spacing w:after="0" w:line="240" w:lineRule="auto"/>
              <w:rPr>
                <w:rFonts w:ascii="Times New Roman" w:hAnsi="Times New Roman"/>
                <w:sz w:val="24"/>
                <w:szCs w:val="24"/>
              </w:rPr>
            </w:pPr>
            <w:r>
              <w:rPr>
                <w:rFonts w:ascii="Times New Roman" w:hAnsi="Times New Roman"/>
                <w:sz w:val="24"/>
                <w:szCs w:val="24"/>
              </w:rPr>
              <w:t>1.2.5.6</w:t>
            </w:r>
          </w:p>
        </w:tc>
        <w:tc>
          <w:tcPr>
            <w:tcW w:w="7800" w:type="dxa"/>
          </w:tcPr>
          <w:p w:rsidR="00645E0E" w:rsidRPr="001B6C8D" w:rsidRDefault="00645E0E" w:rsidP="001E49FC">
            <w:pPr>
              <w:spacing w:after="0" w:line="240" w:lineRule="auto"/>
              <w:rPr>
                <w:rFonts w:ascii="Times New Roman" w:hAnsi="Times New Roman"/>
                <w:noProof/>
                <w:sz w:val="24"/>
                <w:szCs w:val="24"/>
              </w:rPr>
            </w:pPr>
            <w:r>
              <w:rPr>
                <w:rFonts w:ascii="Times New Roman" w:hAnsi="Times New Roman"/>
                <w:noProof/>
                <w:sz w:val="24"/>
                <w:szCs w:val="24"/>
              </w:rPr>
              <w:t>Второй и</w:t>
            </w:r>
            <w:r w:rsidR="001B09C3">
              <w:rPr>
                <w:rFonts w:ascii="Times New Roman" w:hAnsi="Times New Roman"/>
                <w:noProof/>
                <w:sz w:val="24"/>
                <w:szCs w:val="24"/>
              </w:rPr>
              <w:t>ностранный язык (немецкий</w:t>
            </w:r>
            <w:r w:rsidRPr="001B6C8D">
              <w:rPr>
                <w:rFonts w:ascii="Times New Roman" w:hAnsi="Times New Roman"/>
                <w:noProof/>
                <w:sz w:val="24"/>
                <w:szCs w:val="24"/>
              </w:rPr>
              <w:t>)</w:t>
            </w:r>
          </w:p>
        </w:tc>
        <w:tc>
          <w:tcPr>
            <w:tcW w:w="1130" w:type="dxa"/>
          </w:tcPr>
          <w:p w:rsidR="00645E0E" w:rsidRPr="00F850CC" w:rsidRDefault="001B09C3" w:rsidP="00F850CC">
            <w:pPr>
              <w:spacing w:after="0" w:line="240" w:lineRule="auto"/>
              <w:jc w:val="center"/>
              <w:rPr>
                <w:rFonts w:ascii="Times New Roman" w:hAnsi="Times New Roman"/>
                <w:sz w:val="24"/>
                <w:szCs w:val="24"/>
              </w:rPr>
            </w:pPr>
            <w:r w:rsidRPr="00F850CC">
              <w:rPr>
                <w:rFonts w:ascii="Times New Roman" w:hAnsi="Times New Roman"/>
                <w:sz w:val="24"/>
                <w:szCs w:val="24"/>
              </w:rPr>
              <w:t>28</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w:t>
            </w:r>
            <w:r w:rsidR="001B09C3">
              <w:rPr>
                <w:rFonts w:ascii="Times New Roman" w:hAnsi="Times New Roman"/>
                <w:sz w:val="24"/>
                <w:szCs w:val="24"/>
              </w:rPr>
              <w:t>7</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История</w:t>
            </w:r>
            <w:r w:rsidR="0028035B" w:rsidRPr="001B6C8D">
              <w:rPr>
                <w:rFonts w:ascii="Times New Roman" w:hAnsi="Times New Roman"/>
                <w:noProof/>
                <w:sz w:val="24"/>
                <w:szCs w:val="24"/>
              </w:rPr>
              <w:t xml:space="preserve"> России. Всеобщая история.</w:t>
            </w:r>
          </w:p>
        </w:tc>
        <w:tc>
          <w:tcPr>
            <w:tcW w:w="1130" w:type="dxa"/>
          </w:tcPr>
          <w:p w:rsidR="001E49FC" w:rsidRPr="001B6C8D" w:rsidRDefault="00017E71" w:rsidP="00F850CC">
            <w:pPr>
              <w:spacing w:after="0" w:line="240" w:lineRule="auto"/>
              <w:jc w:val="center"/>
              <w:rPr>
                <w:rFonts w:ascii="Times New Roman" w:hAnsi="Times New Roman"/>
                <w:sz w:val="24"/>
                <w:szCs w:val="24"/>
              </w:rPr>
            </w:pPr>
            <w:r>
              <w:rPr>
                <w:rFonts w:ascii="Times New Roman" w:hAnsi="Times New Roman"/>
                <w:sz w:val="24"/>
                <w:szCs w:val="24"/>
              </w:rPr>
              <w:t>37</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w:t>
            </w:r>
            <w:r w:rsidR="001B09C3">
              <w:rPr>
                <w:rFonts w:ascii="Times New Roman" w:hAnsi="Times New Roman"/>
                <w:sz w:val="24"/>
                <w:szCs w:val="24"/>
              </w:rPr>
              <w:t>8</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Обществознание</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40</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w:t>
            </w:r>
            <w:r w:rsidR="001B09C3">
              <w:rPr>
                <w:rFonts w:ascii="Times New Roman" w:hAnsi="Times New Roman"/>
                <w:sz w:val="24"/>
                <w:szCs w:val="24"/>
              </w:rPr>
              <w:t>9</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География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44</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w:t>
            </w:r>
            <w:r w:rsidR="001B09C3">
              <w:rPr>
                <w:rFonts w:ascii="Times New Roman" w:hAnsi="Times New Roman"/>
                <w:sz w:val="24"/>
                <w:szCs w:val="24"/>
              </w:rPr>
              <w:t>10</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Математика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47</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Информатика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67</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2</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Физика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71</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3</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Биология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75</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4</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Химия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79</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5</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Изобразительное искусство</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81</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6</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Музыка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88</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7</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Технология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91</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8</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Физическая культура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98</w:t>
            </w:r>
          </w:p>
        </w:tc>
      </w:tr>
      <w:tr w:rsidR="001E49FC" w:rsidRPr="001B6C8D" w:rsidTr="001E49FC">
        <w:tc>
          <w:tcPr>
            <w:tcW w:w="1101" w:type="dxa"/>
          </w:tcPr>
          <w:p w:rsidR="001E49FC"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1.2.5.1</w:t>
            </w:r>
            <w:r w:rsidR="001B09C3">
              <w:rPr>
                <w:rFonts w:ascii="Times New Roman" w:hAnsi="Times New Roman"/>
                <w:sz w:val="24"/>
                <w:szCs w:val="24"/>
              </w:rPr>
              <w:t>9</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Основы безопасности жизнедеятельности</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99</w:t>
            </w:r>
          </w:p>
        </w:tc>
      </w:tr>
      <w:tr w:rsidR="00056A78" w:rsidRPr="001B6C8D" w:rsidTr="001E49FC">
        <w:tc>
          <w:tcPr>
            <w:tcW w:w="1101" w:type="dxa"/>
          </w:tcPr>
          <w:p w:rsidR="00056A78" w:rsidRPr="001B6C8D" w:rsidRDefault="00955B2C" w:rsidP="001E49FC">
            <w:pPr>
              <w:spacing w:after="0" w:line="240" w:lineRule="auto"/>
              <w:rPr>
                <w:rFonts w:ascii="Times New Roman" w:hAnsi="Times New Roman"/>
                <w:sz w:val="24"/>
                <w:szCs w:val="24"/>
              </w:rPr>
            </w:pPr>
            <w:r>
              <w:rPr>
                <w:rFonts w:ascii="Times New Roman" w:hAnsi="Times New Roman"/>
                <w:sz w:val="24"/>
                <w:szCs w:val="24"/>
              </w:rPr>
              <w:t>1.2.5.</w:t>
            </w:r>
            <w:r w:rsidR="001B09C3">
              <w:rPr>
                <w:rFonts w:ascii="Times New Roman" w:hAnsi="Times New Roman"/>
                <w:sz w:val="24"/>
                <w:szCs w:val="24"/>
              </w:rPr>
              <w:t>20</w:t>
            </w:r>
          </w:p>
        </w:tc>
        <w:tc>
          <w:tcPr>
            <w:tcW w:w="7800" w:type="dxa"/>
          </w:tcPr>
          <w:p w:rsidR="00056A78" w:rsidRPr="001B6C8D" w:rsidRDefault="00056A78"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Основы духовно-нравственной культуры народов России</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102</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b/>
                <w:i/>
                <w:sz w:val="24"/>
                <w:szCs w:val="24"/>
              </w:rPr>
            </w:pPr>
            <w:r w:rsidRPr="001B6C8D">
              <w:rPr>
                <w:rFonts w:ascii="Times New Roman" w:hAnsi="Times New Roman"/>
                <w:b/>
                <w:i/>
                <w:sz w:val="24"/>
                <w:szCs w:val="24"/>
              </w:rPr>
              <w:t>1.3</w:t>
            </w:r>
          </w:p>
        </w:tc>
        <w:tc>
          <w:tcPr>
            <w:tcW w:w="7800" w:type="dxa"/>
          </w:tcPr>
          <w:p w:rsidR="001E49FC" w:rsidRPr="001B6C8D" w:rsidRDefault="001E49FC" w:rsidP="001E49FC">
            <w:pPr>
              <w:spacing w:after="0" w:line="240" w:lineRule="auto"/>
              <w:rPr>
                <w:rFonts w:ascii="Times New Roman" w:hAnsi="Times New Roman"/>
                <w:b/>
                <w:i/>
                <w:noProof/>
                <w:sz w:val="24"/>
                <w:szCs w:val="24"/>
              </w:rPr>
            </w:pPr>
            <w:r w:rsidRPr="001B6C8D">
              <w:rPr>
                <w:rFonts w:ascii="Times New Roman" w:hAnsi="Times New Roman"/>
                <w:b/>
                <w:i/>
                <w:noProof/>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130" w:type="dxa"/>
          </w:tcPr>
          <w:p w:rsidR="001E49FC" w:rsidRPr="001B6C8D" w:rsidRDefault="00F850CC" w:rsidP="00F850CC">
            <w:pPr>
              <w:spacing w:after="0" w:line="240" w:lineRule="auto"/>
              <w:jc w:val="center"/>
              <w:rPr>
                <w:rFonts w:ascii="Times New Roman" w:hAnsi="Times New Roman"/>
                <w:b/>
                <w:i/>
                <w:sz w:val="24"/>
                <w:szCs w:val="24"/>
              </w:rPr>
            </w:pPr>
            <w:r>
              <w:rPr>
                <w:rFonts w:ascii="Times New Roman" w:hAnsi="Times New Roman"/>
                <w:b/>
                <w:i/>
                <w:sz w:val="24"/>
                <w:szCs w:val="24"/>
              </w:rPr>
              <w:t>104</w:t>
            </w:r>
          </w:p>
        </w:tc>
      </w:tr>
      <w:tr w:rsidR="001E49FC" w:rsidRPr="001B6C8D" w:rsidTr="001E49FC">
        <w:tc>
          <w:tcPr>
            <w:tcW w:w="10031" w:type="dxa"/>
            <w:gridSpan w:val="3"/>
          </w:tcPr>
          <w:p w:rsidR="001E49FC" w:rsidRPr="001B6C8D" w:rsidRDefault="0028035B" w:rsidP="0028035B">
            <w:pPr>
              <w:spacing w:after="0" w:line="240" w:lineRule="auto"/>
              <w:rPr>
                <w:rFonts w:ascii="Times New Roman" w:hAnsi="Times New Roman"/>
                <w:b/>
                <w:sz w:val="24"/>
                <w:szCs w:val="24"/>
              </w:rPr>
            </w:pPr>
            <w:r w:rsidRPr="001B6C8D">
              <w:rPr>
                <w:rFonts w:ascii="Times New Roman" w:hAnsi="Times New Roman"/>
                <w:b/>
                <w:sz w:val="24"/>
                <w:szCs w:val="24"/>
                <w:lang w:val="en-US"/>
              </w:rPr>
              <w:t>I I</w:t>
            </w:r>
            <w:r w:rsidRPr="001B6C8D">
              <w:rPr>
                <w:rFonts w:ascii="Times New Roman" w:hAnsi="Times New Roman"/>
                <w:b/>
                <w:sz w:val="24"/>
                <w:szCs w:val="24"/>
              </w:rPr>
              <w:t>. Содержательный раздел</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lang w:val="en-US"/>
              </w:rPr>
            </w:pPr>
            <w:r w:rsidRPr="001B6C8D">
              <w:rPr>
                <w:rFonts w:ascii="Times New Roman" w:hAnsi="Times New Roman"/>
                <w:sz w:val="24"/>
                <w:szCs w:val="24"/>
                <w:lang w:val="en-US"/>
              </w:rPr>
              <w:t>2</w:t>
            </w:r>
            <w:r w:rsidRPr="001B6C8D">
              <w:rPr>
                <w:rFonts w:ascii="Times New Roman" w:hAnsi="Times New Roman"/>
                <w:sz w:val="24"/>
                <w:szCs w:val="24"/>
              </w:rPr>
              <w:t>.</w:t>
            </w:r>
            <w:r w:rsidRPr="001B6C8D">
              <w:rPr>
                <w:rFonts w:ascii="Times New Roman" w:hAnsi="Times New Roman"/>
                <w:sz w:val="24"/>
                <w:szCs w:val="24"/>
                <w:lang w:val="en-US"/>
              </w:rPr>
              <w:t>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119</w:t>
            </w:r>
          </w:p>
        </w:tc>
      </w:tr>
      <w:tr w:rsidR="0028035B" w:rsidRPr="001B6C8D" w:rsidTr="001E49FC">
        <w:tc>
          <w:tcPr>
            <w:tcW w:w="1101" w:type="dxa"/>
          </w:tcPr>
          <w:p w:rsidR="0028035B" w:rsidRPr="001B6C8D" w:rsidRDefault="0028035B" w:rsidP="001E49FC">
            <w:pPr>
              <w:spacing w:after="0" w:line="240" w:lineRule="auto"/>
              <w:rPr>
                <w:rFonts w:ascii="Times New Roman" w:hAnsi="Times New Roman"/>
                <w:sz w:val="24"/>
                <w:szCs w:val="24"/>
              </w:rPr>
            </w:pPr>
            <w:r w:rsidRPr="001B6C8D">
              <w:rPr>
                <w:rFonts w:ascii="Times New Roman" w:hAnsi="Times New Roman"/>
                <w:sz w:val="24"/>
                <w:szCs w:val="24"/>
              </w:rPr>
              <w:t>2.2</w:t>
            </w:r>
          </w:p>
        </w:tc>
        <w:tc>
          <w:tcPr>
            <w:tcW w:w="7800" w:type="dxa"/>
          </w:tcPr>
          <w:p w:rsidR="0028035B" w:rsidRPr="001B6C8D" w:rsidRDefault="00743309" w:rsidP="001E49FC">
            <w:pPr>
              <w:spacing w:after="0" w:line="240" w:lineRule="auto"/>
              <w:rPr>
                <w:rFonts w:ascii="Times New Roman" w:hAnsi="Times New Roman"/>
                <w:noProof/>
                <w:sz w:val="24"/>
                <w:szCs w:val="24"/>
              </w:rPr>
            </w:pPr>
            <w:r>
              <w:rPr>
                <w:rFonts w:ascii="Times New Roman" w:hAnsi="Times New Roman"/>
                <w:noProof/>
                <w:sz w:val="24"/>
                <w:szCs w:val="24"/>
              </w:rPr>
              <w:t>П</w:t>
            </w:r>
            <w:r w:rsidR="0028035B" w:rsidRPr="001B6C8D">
              <w:rPr>
                <w:rFonts w:ascii="Times New Roman" w:hAnsi="Times New Roman"/>
                <w:noProof/>
                <w:sz w:val="24"/>
                <w:szCs w:val="24"/>
              </w:rPr>
              <w:t>рограммы учебных предметов, курсов</w:t>
            </w:r>
          </w:p>
        </w:tc>
        <w:tc>
          <w:tcPr>
            <w:tcW w:w="1130" w:type="dxa"/>
          </w:tcPr>
          <w:p w:rsidR="0028035B"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153</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Общие положения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153</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Основное содержание учебных предметов на уровне основного общего образования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153</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Русский язык</w:t>
            </w:r>
            <w:r w:rsidR="00FD465C">
              <w:rPr>
                <w:rFonts w:ascii="Times New Roman" w:hAnsi="Times New Roman"/>
                <w:noProof/>
                <w:sz w:val="24"/>
                <w:szCs w:val="24"/>
              </w:rPr>
              <w:t xml:space="preserve">. </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154</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2.2.2.2</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Литература</w:t>
            </w:r>
            <w:r w:rsidR="00955B2C">
              <w:rPr>
                <w:rFonts w:ascii="Times New Roman" w:hAnsi="Times New Roman"/>
                <w:noProof/>
                <w:sz w:val="24"/>
                <w:szCs w:val="24"/>
              </w:rPr>
              <w:t xml:space="preserve">. </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158</w:t>
            </w:r>
          </w:p>
        </w:tc>
      </w:tr>
      <w:tr w:rsidR="00FD465C" w:rsidRPr="001B6C8D" w:rsidTr="001E49FC">
        <w:tc>
          <w:tcPr>
            <w:tcW w:w="1101" w:type="dxa"/>
          </w:tcPr>
          <w:p w:rsidR="00FD465C" w:rsidRPr="001B6C8D" w:rsidRDefault="00FD465C" w:rsidP="001E49FC">
            <w:pPr>
              <w:spacing w:after="0" w:line="240" w:lineRule="auto"/>
              <w:rPr>
                <w:rFonts w:ascii="Times New Roman" w:hAnsi="Times New Roman"/>
                <w:sz w:val="24"/>
                <w:szCs w:val="24"/>
              </w:rPr>
            </w:pPr>
            <w:r>
              <w:rPr>
                <w:rFonts w:ascii="Times New Roman" w:hAnsi="Times New Roman"/>
                <w:sz w:val="24"/>
                <w:szCs w:val="24"/>
              </w:rPr>
              <w:t>2.2.2.3</w:t>
            </w:r>
          </w:p>
        </w:tc>
        <w:tc>
          <w:tcPr>
            <w:tcW w:w="7800" w:type="dxa"/>
          </w:tcPr>
          <w:p w:rsidR="00FD465C" w:rsidRPr="001B6C8D" w:rsidRDefault="00FD465C" w:rsidP="001E49FC">
            <w:pPr>
              <w:spacing w:after="0" w:line="240" w:lineRule="auto"/>
              <w:rPr>
                <w:rFonts w:ascii="Times New Roman" w:hAnsi="Times New Roman"/>
                <w:noProof/>
                <w:sz w:val="24"/>
                <w:szCs w:val="24"/>
              </w:rPr>
            </w:pPr>
            <w:r>
              <w:rPr>
                <w:rFonts w:ascii="Times New Roman" w:hAnsi="Times New Roman"/>
                <w:noProof/>
                <w:sz w:val="24"/>
                <w:szCs w:val="24"/>
              </w:rPr>
              <w:t>Родной язык (русский)</w:t>
            </w:r>
          </w:p>
        </w:tc>
        <w:tc>
          <w:tcPr>
            <w:tcW w:w="1130" w:type="dxa"/>
          </w:tcPr>
          <w:p w:rsidR="00FD465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174</w:t>
            </w:r>
          </w:p>
        </w:tc>
      </w:tr>
      <w:tr w:rsidR="00FD465C" w:rsidRPr="001B6C8D" w:rsidTr="001E49FC">
        <w:tc>
          <w:tcPr>
            <w:tcW w:w="1101" w:type="dxa"/>
          </w:tcPr>
          <w:p w:rsidR="00FD465C" w:rsidRPr="001B6C8D" w:rsidRDefault="00FD465C" w:rsidP="001E49FC">
            <w:pPr>
              <w:spacing w:after="0" w:line="240" w:lineRule="auto"/>
              <w:rPr>
                <w:rFonts w:ascii="Times New Roman" w:hAnsi="Times New Roman"/>
                <w:sz w:val="24"/>
                <w:szCs w:val="24"/>
              </w:rPr>
            </w:pPr>
            <w:r>
              <w:rPr>
                <w:rFonts w:ascii="Times New Roman" w:hAnsi="Times New Roman"/>
                <w:sz w:val="24"/>
                <w:szCs w:val="24"/>
              </w:rPr>
              <w:lastRenderedPageBreak/>
              <w:t>2.2.2.4</w:t>
            </w:r>
          </w:p>
        </w:tc>
        <w:tc>
          <w:tcPr>
            <w:tcW w:w="7800" w:type="dxa"/>
          </w:tcPr>
          <w:p w:rsidR="00FD465C" w:rsidRPr="001B6C8D" w:rsidRDefault="00FD465C" w:rsidP="001E49FC">
            <w:pPr>
              <w:spacing w:after="0" w:line="240" w:lineRule="auto"/>
              <w:rPr>
                <w:rFonts w:ascii="Times New Roman" w:hAnsi="Times New Roman"/>
                <w:noProof/>
                <w:sz w:val="24"/>
                <w:szCs w:val="24"/>
              </w:rPr>
            </w:pPr>
            <w:r>
              <w:rPr>
                <w:rFonts w:ascii="Times New Roman" w:hAnsi="Times New Roman"/>
                <w:noProof/>
                <w:sz w:val="24"/>
                <w:szCs w:val="24"/>
              </w:rPr>
              <w:t>Родная литература</w:t>
            </w:r>
          </w:p>
        </w:tc>
        <w:tc>
          <w:tcPr>
            <w:tcW w:w="1130" w:type="dxa"/>
          </w:tcPr>
          <w:p w:rsidR="00FD465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176</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D465C">
              <w:rPr>
                <w:rFonts w:ascii="Times New Roman" w:hAnsi="Times New Roman"/>
                <w:sz w:val="24"/>
                <w:szCs w:val="24"/>
              </w:rPr>
              <w:t>5</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Иностранный язык (английский)</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180</w:t>
            </w:r>
          </w:p>
        </w:tc>
      </w:tr>
      <w:tr w:rsidR="001B09C3" w:rsidRPr="001B6C8D" w:rsidTr="001E49FC">
        <w:tc>
          <w:tcPr>
            <w:tcW w:w="1101" w:type="dxa"/>
          </w:tcPr>
          <w:p w:rsidR="001B09C3" w:rsidRPr="001B6C8D" w:rsidRDefault="001B09C3" w:rsidP="001E49FC">
            <w:pPr>
              <w:spacing w:after="0" w:line="240" w:lineRule="auto"/>
              <w:rPr>
                <w:rFonts w:ascii="Times New Roman" w:hAnsi="Times New Roman"/>
                <w:sz w:val="24"/>
                <w:szCs w:val="24"/>
              </w:rPr>
            </w:pPr>
            <w:r>
              <w:rPr>
                <w:rFonts w:ascii="Times New Roman" w:hAnsi="Times New Roman"/>
                <w:sz w:val="24"/>
                <w:szCs w:val="24"/>
              </w:rPr>
              <w:t>2.2.2.6</w:t>
            </w:r>
          </w:p>
        </w:tc>
        <w:tc>
          <w:tcPr>
            <w:tcW w:w="7800" w:type="dxa"/>
          </w:tcPr>
          <w:p w:rsidR="001B09C3" w:rsidRPr="001B6C8D" w:rsidRDefault="00F01B6C" w:rsidP="001E49FC">
            <w:pPr>
              <w:spacing w:after="0" w:line="240" w:lineRule="auto"/>
              <w:rPr>
                <w:rFonts w:ascii="Times New Roman" w:hAnsi="Times New Roman"/>
                <w:noProof/>
                <w:sz w:val="24"/>
                <w:szCs w:val="24"/>
              </w:rPr>
            </w:pPr>
            <w:r>
              <w:rPr>
                <w:rFonts w:ascii="Times New Roman" w:hAnsi="Times New Roman"/>
                <w:noProof/>
                <w:sz w:val="24"/>
                <w:szCs w:val="24"/>
              </w:rPr>
              <w:t>Второй иностранный язык (немецкий)</w:t>
            </w:r>
          </w:p>
        </w:tc>
        <w:tc>
          <w:tcPr>
            <w:tcW w:w="1130" w:type="dxa"/>
          </w:tcPr>
          <w:p w:rsidR="001B09C3"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184</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01B6C">
              <w:rPr>
                <w:rFonts w:ascii="Times New Roman" w:hAnsi="Times New Roman"/>
                <w:sz w:val="24"/>
                <w:szCs w:val="24"/>
              </w:rPr>
              <w:t>7</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 xml:space="preserve">История </w:t>
            </w:r>
            <w:r w:rsidR="0028035B" w:rsidRPr="001B6C8D">
              <w:rPr>
                <w:rFonts w:ascii="Times New Roman" w:hAnsi="Times New Roman"/>
                <w:noProof/>
                <w:sz w:val="24"/>
                <w:szCs w:val="24"/>
              </w:rPr>
              <w:t>России. Всеобщая история.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188</w:t>
            </w:r>
          </w:p>
        </w:tc>
      </w:tr>
      <w:tr w:rsidR="001E49FC" w:rsidRPr="001B6C8D" w:rsidTr="001E49FC">
        <w:tc>
          <w:tcPr>
            <w:tcW w:w="1101" w:type="dxa"/>
          </w:tcPr>
          <w:p w:rsidR="001E49FC" w:rsidRPr="001B6C8D" w:rsidRDefault="00FD465C" w:rsidP="001E49FC">
            <w:pPr>
              <w:spacing w:after="0" w:line="240" w:lineRule="auto"/>
              <w:rPr>
                <w:rFonts w:ascii="Times New Roman" w:hAnsi="Times New Roman"/>
                <w:sz w:val="24"/>
                <w:szCs w:val="24"/>
              </w:rPr>
            </w:pPr>
            <w:r>
              <w:rPr>
                <w:rFonts w:ascii="Times New Roman" w:hAnsi="Times New Roman"/>
                <w:sz w:val="24"/>
                <w:szCs w:val="24"/>
              </w:rPr>
              <w:t>2.2.2.</w:t>
            </w:r>
            <w:r w:rsidR="00F01B6C">
              <w:rPr>
                <w:rFonts w:ascii="Times New Roman" w:hAnsi="Times New Roman"/>
                <w:sz w:val="24"/>
                <w:szCs w:val="24"/>
              </w:rPr>
              <w:t>8</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Обществознание</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210</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01B6C">
              <w:rPr>
                <w:rFonts w:ascii="Times New Roman" w:hAnsi="Times New Roman"/>
                <w:sz w:val="24"/>
                <w:szCs w:val="24"/>
              </w:rPr>
              <w:t>9</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География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212</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01B6C">
              <w:rPr>
                <w:rFonts w:ascii="Times New Roman" w:hAnsi="Times New Roman"/>
                <w:sz w:val="24"/>
                <w:szCs w:val="24"/>
              </w:rPr>
              <w:t>10</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Математика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223</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D465C">
              <w:rPr>
                <w:rFonts w:ascii="Times New Roman" w:hAnsi="Times New Roman"/>
                <w:sz w:val="24"/>
                <w:szCs w:val="24"/>
              </w:rPr>
              <w:t>1</w:t>
            </w:r>
            <w:r w:rsidR="00F01B6C">
              <w:rPr>
                <w:rFonts w:ascii="Times New Roman" w:hAnsi="Times New Roman"/>
                <w:sz w:val="24"/>
                <w:szCs w:val="24"/>
              </w:rPr>
              <w:t>1</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Информатика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232</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w:t>
            </w:r>
            <w:r w:rsidR="00FD465C">
              <w:rPr>
                <w:rFonts w:ascii="Times New Roman" w:hAnsi="Times New Roman"/>
                <w:sz w:val="24"/>
                <w:szCs w:val="24"/>
              </w:rPr>
              <w:t>1</w:t>
            </w:r>
            <w:r w:rsidR="00F01B6C">
              <w:rPr>
                <w:rFonts w:ascii="Times New Roman" w:hAnsi="Times New Roman"/>
                <w:sz w:val="24"/>
                <w:szCs w:val="24"/>
              </w:rPr>
              <w:t>2</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Физика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238</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3</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Биология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242</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4</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Химия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249</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5</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Изобразительное искусство</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252</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6</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Музыка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255</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7</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Технология</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261</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8</w:t>
            </w:r>
          </w:p>
        </w:tc>
        <w:tc>
          <w:tcPr>
            <w:tcW w:w="7800" w:type="dxa"/>
          </w:tcPr>
          <w:p w:rsidR="001E49FC" w:rsidRPr="001B6C8D" w:rsidRDefault="001E49FC" w:rsidP="001E49FC">
            <w:pPr>
              <w:spacing w:after="0" w:line="240" w:lineRule="auto"/>
              <w:rPr>
                <w:rFonts w:ascii="Times New Roman" w:hAnsi="Times New Roman"/>
                <w:noProof/>
                <w:sz w:val="24"/>
                <w:szCs w:val="24"/>
              </w:rPr>
            </w:pPr>
            <w:r w:rsidRPr="001B6C8D">
              <w:rPr>
                <w:rFonts w:ascii="Times New Roman" w:hAnsi="Times New Roman"/>
                <w:noProof/>
                <w:sz w:val="24"/>
                <w:szCs w:val="24"/>
              </w:rPr>
              <w:t>Физическая культура</w:t>
            </w:r>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267</w:t>
            </w:r>
          </w:p>
        </w:tc>
      </w:tr>
      <w:tr w:rsidR="001E49FC" w:rsidRPr="001B6C8D" w:rsidTr="001E49FC">
        <w:tc>
          <w:tcPr>
            <w:tcW w:w="1101" w:type="dxa"/>
          </w:tcPr>
          <w:p w:rsidR="001E49FC" w:rsidRPr="001B6C8D" w:rsidRDefault="001E49FC" w:rsidP="001E49FC">
            <w:pPr>
              <w:spacing w:after="0" w:line="240" w:lineRule="auto"/>
              <w:rPr>
                <w:rFonts w:ascii="Times New Roman" w:hAnsi="Times New Roman"/>
                <w:sz w:val="24"/>
                <w:szCs w:val="24"/>
              </w:rPr>
            </w:pPr>
            <w:r w:rsidRPr="001B6C8D">
              <w:rPr>
                <w:rFonts w:ascii="Times New Roman" w:hAnsi="Times New Roman"/>
                <w:sz w:val="24"/>
                <w:szCs w:val="24"/>
              </w:rPr>
              <w:t>2.2.2.1</w:t>
            </w:r>
            <w:r w:rsidR="00F01B6C">
              <w:rPr>
                <w:rFonts w:ascii="Times New Roman" w:hAnsi="Times New Roman"/>
                <w:sz w:val="24"/>
                <w:szCs w:val="24"/>
              </w:rPr>
              <w:t>9</w:t>
            </w:r>
          </w:p>
        </w:tc>
        <w:tc>
          <w:tcPr>
            <w:tcW w:w="7800" w:type="dxa"/>
          </w:tcPr>
          <w:p w:rsidR="001E49FC" w:rsidRPr="001B6C8D" w:rsidRDefault="00401E97" w:rsidP="001E49FC">
            <w:pPr>
              <w:spacing w:after="0" w:line="240" w:lineRule="auto"/>
              <w:rPr>
                <w:rFonts w:ascii="Times New Roman" w:hAnsi="Times New Roman"/>
                <w:noProof/>
                <w:sz w:val="24"/>
                <w:szCs w:val="24"/>
              </w:rPr>
            </w:pPr>
            <w:hyperlink w:anchor="_Toc414553253" w:history="1">
              <w:r w:rsidR="001E49FC" w:rsidRPr="001B6C8D">
                <w:rPr>
                  <w:rStyle w:val="a4"/>
                  <w:rFonts w:ascii="Times New Roman" w:hAnsi="Times New Roman"/>
                  <w:color w:val="auto"/>
                  <w:sz w:val="24"/>
                  <w:szCs w:val="24"/>
                  <w:u w:val="none"/>
                </w:rPr>
                <w:t>Основы безопасности жизнедеятельности</w:t>
              </w:r>
              <w:r w:rsidR="001E49FC" w:rsidRPr="001B6C8D">
                <w:rPr>
                  <w:rFonts w:ascii="Times New Roman" w:hAnsi="Times New Roman"/>
                  <w:webHidden/>
                  <w:sz w:val="24"/>
                  <w:szCs w:val="24"/>
                </w:rPr>
                <w:tab/>
              </w:r>
            </w:hyperlink>
          </w:p>
        </w:tc>
        <w:tc>
          <w:tcPr>
            <w:tcW w:w="1130" w:type="dxa"/>
          </w:tcPr>
          <w:p w:rsidR="001E49FC"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268</w:t>
            </w:r>
          </w:p>
        </w:tc>
      </w:tr>
      <w:tr w:rsidR="00056A78" w:rsidRPr="001B6C8D" w:rsidTr="001E49FC">
        <w:tc>
          <w:tcPr>
            <w:tcW w:w="1101" w:type="dxa"/>
          </w:tcPr>
          <w:p w:rsidR="00056A78" w:rsidRPr="001B6C8D" w:rsidRDefault="00056A78" w:rsidP="00056A78">
            <w:pPr>
              <w:spacing w:after="0" w:line="240" w:lineRule="auto"/>
              <w:rPr>
                <w:rFonts w:ascii="Times New Roman" w:hAnsi="Times New Roman"/>
                <w:sz w:val="24"/>
                <w:szCs w:val="24"/>
              </w:rPr>
            </w:pPr>
            <w:r w:rsidRPr="001B6C8D">
              <w:rPr>
                <w:rFonts w:ascii="Times New Roman" w:hAnsi="Times New Roman"/>
                <w:sz w:val="24"/>
                <w:szCs w:val="24"/>
              </w:rPr>
              <w:t>2.2.5.</w:t>
            </w:r>
            <w:r w:rsidR="00F01B6C">
              <w:rPr>
                <w:rFonts w:ascii="Times New Roman" w:hAnsi="Times New Roman"/>
                <w:sz w:val="24"/>
                <w:szCs w:val="24"/>
              </w:rPr>
              <w:t>20</w:t>
            </w:r>
          </w:p>
        </w:tc>
        <w:tc>
          <w:tcPr>
            <w:tcW w:w="7800" w:type="dxa"/>
          </w:tcPr>
          <w:p w:rsidR="00056A78" w:rsidRPr="001B6C8D" w:rsidRDefault="00056A78" w:rsidP="00056A78">
            <w:pPr>
              <w:spacing w:after="0" w:line="240" w:lineRule="auto"/>
              <w:rPr>
                <w:rFonts w:ascii="Times New Roman" w:hAnsi="Times New Roman"/>
                <w:noProof/>
                <w:sz w:val="24"/>
                <w:szCs w:val="24"/>
              </w:rPr>
            </w:pPr>
            <w:r w:rsidRPr="001B6C8D">
              <w:rPr>
                <w:rFonts w:ascii="Times New Roman" w:hAnsi="Times New Roman"/>
                <w:noProof/>
                <w:sz w:val="24"/>
                <w:szCs w:val="24"/>
              </w:rPr>
              <w:t>Основы духовно-нравственной культуры народов России</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270</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2.3</w:t>
            </w:r>
          </w:p>
        </w:tc>
        <w:tc>
          <w:tcPr>
            <w:tcW w:w="7800" w:type="dxa"/>
          </w:tcPr>
          <w:p w:rsidR="00056A78" w:rsidRPr="001B6C8D" w:rsidRDefault="00056A78" w:rsidP="001E49FC">
            <w:pPr>
              <w:pStyle w:val="1"/>
              <w:spacing w:before="0" w:line="240" w:lineRule="auto"/>
              <w:rPr>
                <w:rFonts w:ascii="Times New Roman" w:hAnsi="Times New Roman"/>
                <w:color w:val="auto"/>
                <w:sz w:val="24"/>
                <w:szCs w:val="24"/>
              </w:rPr>
            </w:pPr>
            <w:r w:rsidRPr="001B6C8D">
              <w:rPr>
                <w:rFonts w:ascii="Times New Roman" w:hAnsi="Times New Roman"/>
                <w:color w:val="auto"/>
                <w:sz w:val="24"/>
                <w:szCs w:val="24"/>
              </w:rPr>
              <w:t xml:space="preserve">Программа воспитания и социализации </w:t>
            </w:r>
            <w:proofErr w:type="gramStart"/>
            <w:r w:rsidRPr="001B6C8D">
              <w:rPr>
                <w:rFonts w:ascii="Times New Roman" w:hAnsi="Times New Roman"/>
                <w:color w:val="auto"/>
                <w:sz w:val="24"/>
                <w:szCs w:val="24"/>
              </w:rPr>
              <w:t>обучающихся</w:t>
            </w:r>
            <w:proofErr w:type="gramEnd"/>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273</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2.4</w:t>
            </w:r>
          </w:p>
        </w:tc>
        <w:tc>
          <w:tcPr>
            <w:tcW w:w="7800" w:type="dxa"/>
          </w:tcPr>
          <w:p w:rsidR="00056A78" w:rsidRPr="001B6C8D" w:rsidRDefault="00056A78" w:rsidP="001E49FC">
            <w:pPr>
              <w:pStyle w:val="1"/>
              <w:spacing w:before="0" w:line="240" w:lineRule="auto"/>
              <w:rPr>
                <w:rFonts w:ascii="Times New Roman" w:hAnsi="Times New Roman"/>
                <w:color w:val="auto"/>
                <w:sz w:val="24"/>
                <w:szCs w:val="24"/>
              </w:rPr>
            </w:pPr>
            <w:r w:rsidRPr="001B6C8D">
              <w:rPr>
                <w:rFonts w:ascii="Times New Roman" w:hAnsi="Times New Roman"/>
                <w:color w:val="auto"/>
                <w:sz w:val="24"/>
                <w:szCs w:val="24"/>
              </w:rPr>
              <w:t>Программа коррекционной работы</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303</w:t>
            </w:r>
          </w:p>
        </w:tc>
      </w:tr>
      <w:tr w:rsidR="00056A78" w:rsidRPr="001B6C8D" w:rsidTr="001E49FC">
        <w:trPr>
          <w:trHeight w:val="198"/>
        </w:trPr>
        <w:tc>
          <w:tcPr>
            <w:tcW w:w="10031" w:type="dxa"/>
            <w:gridSpan w:val="3"/>
          </w:tcPr>
          <w:p w:rsidR="00056A78" w:rsidRPr="001B6C8D" w:rsidRDefault="00056A78" w:rsidP="001E49FC">
            <w:pPr>
              <w:spacing w:after="0" w:line="240" w:lineRule="auto"/>
              <w:jc w:val="center"/>
              <w:rPr>
                <w:rFonts w:ascii="Times New Roman" w:hAnsi="Times New Roman"/>
                <w:b/>
                <w:sz w:val="24"/>
                <w:szCs w:val="24"/>
              </w:rPr>
            </w:pPr>
            <w:r w:rsidRPr="001B6C8D">
              <w:rPr>
                <w:rFonts w:ascii="Times New Roman" w:hAnsi="Times New Roman"/>
                <w:b/>
                <w:sz w:val="24"/>
                <w:szCs w:val="24"/>
                <w:lang w:val="en-US"/>
              </w:rPr>
              <w:t>III</w:t>
            </w:r>
            <w:r w:rsidRPr="001B6C8D">
              <w:rPr>
                <w:rFonts w:ascii="Times New Roman" w:hAnsi="Times New Roman"/>
                <w:b/>
                <w:sz w:val="24"/>
                <w:szCs w:val="24"/>
              </w:rPr>
              <w:t xml:space="preserve">. Организационный раздел основной образовательной программы       </w:t>
            </w:r>
          </w:p>
          <w:p w:rsidR="00056A78" w:rsidRPr="001B6C8D" w:rsidRDefault="00056A78" w:rsidP="001E49FC">
            <w:pPr>
              <w:spacing w:after="0" w:line="240" w:lineRule="auto"/>
              <w:jc w:val="center"/>
              <w:rPr>
                <w:rFonts w:ascii="Times New Roman" w:hAnsi="Times New Roman"/>
                <w:b/>
                <w:sz w:val="24"/>
                <w:szCs w:val="24"/>
              </w:rPr>
            </w:pPr>
            <w:r w:rsidRPr="001B6C8D">
              <w:rPr>
                <w:rFonts w:ascii="Times New Roman" w:hAnsi="Times New Roman"/>
                <w:b/>
                <w:sz w:val="24"/>
                <w:szCs w:val="24"/>
              </w:rPr>
              <w:t>основного общего образования</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3.1.</w:t>
            </w:r>
          </w:p>
        </w:tc>
        <w:tc>
          <w:tcPr>
            <w:tcW w:w="7800" w:type="dxa"/>
          </w:tcPr>
          <w:p w:rsidR="00056A78" w:rsidRPr="001B6C8D" w:rsidRDefault="00056A78" w:rsidP="001E49FC">
            <w:pPr>
              <w:pStyle w:val="1"/>
              <w:spacing w:before="0" w:line="240" w:lineRule="auto"/>
              <w:rPr>
                <w:rFonts w:ascii="Times New Roman" w:hAnsi="Times New Roman"/>
                <w:color w:val="auto"/>
                <w:sz w:val="24"/>
                <w:szCs w:val="24"/>
              </w:rPr>
            </w:pPr>
            <w:r w:rsidRPr="001B6C8D">
              <w:rPr>
                <w:rFonts w:ascii="Times New Roman" w:hAnsi="Times New Roman"/>
                <w:color w:val="auto"/>
                <w:sz w:val="24"/>
                <w:szCs w:val="24"/>
              </w:rPr>
              <w:t>Учебный план основного общего образования</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314</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 xml:space="preserve">3.1.1. </w:t>
            </w:r>
          </w:p>
        </w:tc>
        <w:tc>
          <w:tcPr>
            <w:tcW w:w="7800" w:type="dxa"/>
          </w:tcPr>
          <w:p w:rsidR="00056A78" w:rsidRPr="001B6C8D" w:rsidRDefault="00056A78" w:rsidP="001E49FC">
            <w:pPr>
              <w:pStyle w:val="1"/>
              <w:spacing w:before="0" w:line="240" w:lineRule="auto"/>
              <w:rPr>
                <w:rFonts w:ascii="Times New Roman" w:hAnsi="Times New Roman"/>
                <w:color w:val="auto"/>
                <w:sz w:val="24"/>
                <w:szCs w:val="24"/>
              </w:rPr>
            </w:pPr>
            <w:r w:rsidRPr="001B6C8D">
              <w:rPr>
                <w:rFonts w:ascii="Times New Roman" w:hAnsi="Times New Roman"/>
                <w:color w:val="auto"/>
                <w:sz w:val="24"/>
                <w:szCs w:val="24"/>
              </w:rPr>
              <w:t>Календарный учебный график</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321</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 xml:space="preserve">3.1.2. </w:t>
            </w:r>
          </w:p>
        </w:tc>
        <w:tc>
          <w:tcPr>
            <w:tcW w:w="7800" w:type="dxa"/>
          </w:tcPr>
          <w:p w:rsidR="00056A78" w:rsidRPr="001B6C8D" w:rsidRDefault="00056A78" w:rsidP="001E49FC">
            <w:pPr>
              <w:pStyle w:val="1"/>
              <w:spacing w:before="0" w:line="240" w:lineRule="auto"/>
              <w:rPr>
                <w:rFonts w:ascii="Times New Roman" w:hAnsi="Times New Roman"/>
                <w:color w:val="auto"/>
                <w:sz w:val="24"/>
                <w:szCs w:val="24"/>
              </w:rPr>
            </w:pPr>
            <w:r w:rsidRPr="001B6C8D">
              <w:rPr>
                <w:rFonts w:ascii="Times New Roman" w:eastAsia="@Arial Unicode MS" w:hAnsi="Times New Roman"/>
                <w:color w:val="auto"/>
                <w:sz w:val="24"/>
                <w:szCs w:val="24"/>
              </w:rPr>
              <w:t>План внеурочной деятельности</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323</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Система условий реализации основной образовательной программы</w:t>
            </w:r>
            <w:r w:rsidRPr="001B6C8D">
              <w:rPr>
                <w:rFonts w:ascii="Times New Roman" w:eastAsia="@Arial Unicode MS" w:hAnsi="Times New Roman"/>
                <w:webHidden/>
                <w:color w:val="auto"/>
                <w:sz w:val="24"/>
                <w:szCs w:val="24"/>
              </w:rPr>
              <w:tab/>
              <w:t xml:space="preserve">    </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327</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lang w:val="en-US"/>
              </w:rPr>
            </w:pPr>
            <w:r w:rsidRPr="001B6C8D">
              <w:rPr>
                <w:rFonts w:ascii="Times New Roman" w:hAnsi="Times New Roman"/>
                <w:sz w:val="24"/>
                <w:szCs w:val="24"/>
              </w:rPr>
              <w:t>3.2.1</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Описание кадровых условий реализации основной образовательной программы основного общего образования</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327</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3.2.2</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Психолого-педагогические условия реализации основной образовательной программы основного общего образования</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330</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3.2.3</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Финансово-экономические условия реализации образовательной  программы основного общего образования</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331</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3.2.4.</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Материально-технические условия реализации основной образовательной программы</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332</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3.2.5.</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Информационно-методические условия реализации основной образовательной программы основного общего образования</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333</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3.2.6.</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Механизмы достижения целевых ориентиров в системе условий</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335</w:t>
            </w:r>
          </w:p>
        </w:tc>
      </w:tr>
      <w:tr w:rsidR="00056A78" w:rsidRPr="001B6C8D" w:rsidTr="001E49FC">
        <w:trPr>
          <w:trHeight w:val="198"/>
        </w:trPr>
        <w:tc>
          <w:tcPr>
            <w:tcW w:w="1101" w:type="dxa"/>
          </w:tcPr>
          <w:p w:rsidR="00056A78" w:rsidRPr="001B6C8D" w:rsidRDefault="00056A78" w:rsidP="001E49FC">
            <w:pPr>
              <w:spacing w:after="0" w:line="240" w:lineRule="auto"/>
              <w:rPr>
                <w:rFonts w:ascii="Times New Roman" w:hAnsi="Times New Roman"/>
                <w:sz w:val="24"/>
                <w:szCs w:val="24"/>
              </w:rPr>
            </w:pPr>
            <w:r w:rsidRPr="001B6C8D">
              <w:rPr>
                <w:rFonts w:ascii="Times New Roman" w:hAnsi="Times New Roman"/>
                <w:sz w:val="24"/>
                <w:szCs w:val="24"/>
              </w:rPr>
              <w:t>3.2.7.</w:t>
            </w:r>
          </w:p>
        </w:tc>
        <w:tc>
          <w:tcPr>
            <w:tcW w:w="7800" w:type="dxa"/>
          </w:tcPr>
          <w:p w:rsidR="00056A78" w:rsidRPr="001B6C8D" w:rsidRDefault="00056A78" w:rsidP="001E49FC">
            <w:pPr>
              <w:pStyle w:val="1"/>
              <w:spacing w:before="0" w:line="240" w:lineRule="auto"/>
              <w:rPr>
                <w:rFonts w:ascii="Times New Roman" w:eastAsia="@Arial Unicode MS" w:hAnsi="Times New Roman"/>
                <w:color w:val="auto"/>
                <w:sz w:val="24"/>
                <w:szCs w:val="24"/>
              </w:rPr>
            </w:pPr>
            <w:r w:rsidRPr="001B6C8D">
              <w:rPr>
                <w:rFonts w:ascii="Times New Roman" w:eastAsia="@Arial Unicode MS" w:hAnsi="Times New Roman"/>
                <w:color w:val="auto"/>
                <w:sz w:val="24"/>
                <w:szCs w:val="24"/>
              </w:rPr>
              <w:t>Сетевой график (дорожная карта) по формированию необходимой системы условий</w:t>
            </w:r>
          </w:p>
        </w:tc>
        <w:tc>
          <w:tcPr>
            <w:tcW w:w="1130" w:type="dxa"/>
          </w:tcPr>
          <w:p w:rsidR="00056A78" w:rsidRPr="001B6C8D" w:rsidRDefault="00F850CC" w:rsidP="00F850CC">
            <w:pPr>
              <w:spacing w:after="0" w:line="240" w:lineRule="auto"/>
              <w:jc w:val="center"/>
              <w:rPr>
                <w:rFonts w:ascii="Times New Roman" w:hAnsi="Times New Roman"/>
                <w:sz w:val="24"/>
                <w:szCs w:val="24"/>
              </w:rPr>
            </w:pPr>
            <w:r>
              <w:rPr>
                <w:rFonts w:ascii="Times New Roman" w:hAnsi="Times New Roman"/>
                <w:sz w:val="24"/>
                <w:szCs w:val="24"/>
              </w:rPr>
              <w:t>335</w:t>
            </w:r>
          </w:p>
        </w:tc>
      </w:tr>
    </w:tbl>
    <w:p w:rsidR="001E49FC" w:rsidRPr="001B6C8D" w:rsidRDefault="001E49FC" w:rsidP="00E04017">
      <w:pPr>
        <w:pStyle w:val="32"/>
      </w:pPr>
    </w:p>
    <w:p w:rsidR="001E49FC" w:rsidRPr="001B6C8D" w:rsidRDefault="001E49FC"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0A2F5B" w:rsidRPr="001B6C8D" w:rsidRDefault="000A2F5B" w:rsidP="001E49FC">
      <w:pPr>
        <w:spacing w:after="0" w:line="240" w:lineRule="auto"/>
        <w:rPr>
          <w:rFonts w:ascii="Times New Roman" w:hAnsi="Times New Roman"/>
          <w:sz w:val="24"/>
          <w:szCs w:val="24"/>
        </w:rPr>
      </w:pPr>
    </w:p>
    <w:p w:rsidR="00732C48" w:rsidRPr="001B6C8D" w:rsidRDefault="00732C48" w:rsidP="0093309C">
      <w:pPr>
        <w:pStyle w:val="32"/>
        <w:jc w:val="left"/>
      </w:pPr>
    </w:p>
    <w:p w:rsidR="00732C48" w:rsidRPr="001B6C8D" w:rsidRDefault="00732C48" w:rsidP="00E04017">
      <w:pPr>
        <w:pStyle w:val="32"/>
      </w:pPr>
    </w:p>
    <w:p w:rsidR="00732C48" w:rsidRPr="001B6C8D" w:rsidRDefault="00732C48" w:rsidP="00D41371">
      <w:pPr>
        <w:pStyle w:val="1"/>
        <w:numPr>
          <w:ilvl w:val="0"/>
          <w:numId w:val="2"/>
        </w:numPr>
        <w:spacing w:before="0" w:line="360" w:lineRule="auto"/>
        <w:ind w:left="0"/>
        <w:jc w:val="center"/>
        <w:rPr>
          <w:rStyle w:val="Zag11"/>
          <w:rFonts w:ascii="Times New Roman" w:eastAsia="@Arial Unicode MS" w:hAnsi="Times New Roman"/>
          <w:b/>
          <w:color w:val="auto"/>
          <w:sz w:val="24"/>
          <w:szCs w:val="24"/>
          <w:lang w:eastAsia="ru-RU"/>
        </w:rPr>
      </w:pPr>
      <w:bookmarkStart w:id="0" w:name="_Toc414553125"/>
      <w:bookmarkStart w:id="1" w:name="_Toc410653944"/>
      <w:bookmarkStart w:id="2" w:name="_Toc409691623"/>
      <w:bookmarkStart w:id="3" w:name="_Toc406058975"/>
      <w:bookmarkStart w:id="4" w:name="_Toc405145646"/>
      <w:r w:rsidRPr="001B6C8D">
        <w:rPr>
          <w:rStyle w:val="Zag11"/>
          <w:rFonts w:ascii="Times New Roman" w:eastAsia="@Arial Unicode MS" w:hAnsi="Times New Roman"/>
          <w:b/>
          <w:color w:val="auto"/>
          <w:sz w:val="24"/>
          <w:szCs w:val="24"/>
        </w:rPr>
        <w:t xml:space="preserve">Целевой раздел </w:t>
      </w:r>
      <w:r w:rsidR="00F75AE4" w:rsidRPr="001B6C8D">
        <w:rPr>
          <w:rFonts w:ascii="Times New Roman" w:hAnsi="Times New Roman"/>
          <w:b/>
          <w:color w:val="auto"/>
          <w:sz w:val="24"/>
          <w:szCs w:val="24"/>
        </w:rPr>
        <w:t>о</w:t>
      </w:r>
      <w:r w:rsidRPr="001B6C8D">
        <w:rPr>
          <w:rFonts w:ascii="Times New Roman" w:hAnsi="Times New Roman"/>
          <w:b/>
          <w:color w:val="auto"/>
          <w:sz w:val="24"/>
          <w:szCs w:val="24"/>
        </w:rPr>
        <w:t>сновной образовательной программы основного общего образования</w:t>
      </w:r>
      <w:bookmarkEnd w:id="0"/>
      <w:bookmarkEnd w:id="1"/>
      <w:bookmarkEnd w:id="2"/>
      <w:bookmarkEnd w:id="3"/>
      <w:bookmarkEnd w:id="4"/>
    </w:p>
    <w:p w:rsidR="00732C48" w:rsidRPr="001B6C8D" w:rsidRDefault="00732C48" w:rsidP="00D41371">
      <w:pPr>
        <w:pStyle w:val="2"/>
        <w:numPr>
          <w:ilvl w:val="1"/>
          <w:numId w:val="2"/>
        </w:numPr>
        <w:ind w:left="0" w:firstLine="0"/>
        <w:rPr>
          <w:rStyle w:val="Zag11"/>
          <w:sz w:val="24"/>
          <w:szCs w:val="24"/>
        </w:rPr>
      </w:pPr>
      <w:bookmarkStart w:id="5" w:name="_Toc414553126"/>
      <w:bookmarkStart w:id="6" w:name="_Toc410653945"/>
      <w:bookmarkStart w:id="7" w:name="_Toc409691624"/>
      <w:r w:rsidRPr="001B6C8D">
        <w:rPr>
          <w:rStyle w:val="Zag11"/>
          <w:sz w:val="24"/>
          <w:szCs w:val="24"/>
        </w:rPr>
        <w:t>Пояснительная  записка</w:t>
      </w:r>
      <w:bookmarkEnd w:id="5"/>
      <w:bookmarkEnd w:id="6"/>
      <w:bookmarkEnd w:id="7"/>
      <w:r w:rsidRPr="001B6C8D">
        <w:rPr>
          <w:rStyle w:val="Zag11"/>
          <w:sz w:val="24"/>
          <w:szCs w:val="24"/>
        </w:rPr>
        <w:t xml:space="preserve"> </w:t>
      </w:r>
    </w:p>
    <w:p w:rsidR="00D41371" w:rsidRDefault="00F75AE4" w:rsidP="00190F5F">
      <w:pPr>
        <w:autoSpaceDE w:val="0"/>
        <w:autoSpaceDN w:val="0"/>
        <w:adjustRightInd w:val="0"/>
        <w:spacing w:after="0" w:line="240" w:lineRule="auto"/>
        <w:ind w:firstLine="550"/>
        <w:jc w:val="both"/>
        <w:rPr>
          <w:rFonts w:ascii="Times New Roman" w:hAnsi="Times New Roman"/>
          <w:sz w:val="24"/>
          <w:szCs w:val="24"/>
          <w:lang w:eastAsia="ru-RU"/>
        </w:rPr>
      </w:pPr>
      <w:r w:rsidRPr="001B6C8D">
        <w:rPr>
          <w:rFonts w:ascii="Times New Roman" w:hAnsi="Times New Roman"/>
          <w:sz w:val="24"/>
          <w:szCs w:val="24"/>
          <w:lang w:eastAsia="ru-RU"/>
        </w:rPr>
        <w:t xml:space="preserve">      </w:t>
      </w:r>
      <w:proofErr w:type="gramStart"/>
      <w:r w:rsidRPr="001B6C8D">
        <w:rPr>
          <w:rFonts w:ascii="Times New Roman" w:hAnsi="Times New Roman"/>
          <w:sz w:val="24"/>
          <w:szCs w:val="24"/>
          <w:lang w:eastAsia="ru-RU"/>
        </w:rPr>
        <w:t>Настоящая основная общеобразовательная  программа основного общего образования</w:t>
      </w:r>
      <w:r w:rsidR="00D41371" w:rsidRPr="001B6C8D">
        <w:rPr>
          <w:rFonts w:ascii="Times New Roman" w:hAnsi="Times New Roman"/>
          <w:sz w:val="24"/>
          <w:szCs w:val="24"/>
          <w:lang w:eastAsia="ru-RU"/>
        </w:rPr>
        <w:t xml:space="preserve"> МБОУ «Ровеньская основная общеобразовательная школа» разработана </w:t>
      </w:r>
      <w:r w:rsidR="00F51A2C" w:rsidRPr="001B6C8D">
        <w:rPr>
          <w:rFonts w:ascii="Times New Roman" w:hAnsi="Times New Roman"/>
          <w:color w:val="000000" w:themeColor="text1"/>
          <w:sz w:val="24"/>
          <w:szCs w:val="24"/>
          <w:lang w:eastAsia="ru-RU"/>
        </w:rPr>
        <w:t>в соответствии с ФГОС основного общего образования,</w:t>
      </w:r>
      <w:r w:rsidR="000A0E01" w:rsidRPr="001B6C8D">
        <w:rPr>
          <w:rFonts w:ascii="Times New Roman" w:hAnsi="Times New Roman"/>
          <w:color w:val="000000" w:themeColor="text1"/>
          <w:sz w:val="24"/>
          <w:szCs w:val="24"/>
          <w:lang w:eastAsia="ru-RU"/>
        </w:rPr>
        <w:t xml:space="preserve"> </w:t>
      </w:r>
      <w:r w:rsidR="00D41371" w:rsidRPr="001B6C8D">
        <w:rPr>
          <w:rFonts w:ascii="Times New Roman" w:hAnsi="Times New Roman"/>
          <w:iCs/>
          <w:color w:val="000000" w:themeColor="text1"/>
          <w:sz w:val="24"/>
          <w:szCs w:val="24"/>
          <w:lang w:eastAsia="ru-RU"/>
        </w:rPr>
        <w:t>с учётом</w:t>
      </w:r>
      <w:r w:rsidR="00D41371" w:rsidRPr="001B6C8D">
        <w:rPr>
          <w:rFonts w:ascii="Times New Roman" w:hAnsi="Times New Roman"/>
          <w:i/>
          <w:iCs/>
          <w:color w:val="000000" w:themeColor="text1"/>
          <w:sz w:val="24"/>
          <w:szCs w:val="24"/>
          <w:lang w:eastAsia="ru-RU"/>
        </w:rPr>
        <w:t xml:space="preserve"> </w:t>
      </w:r>
      <w:r w:rsidR="00D41371" w:rsidRPr="001B6C8D">
        <w:rPr>
          <w:rFonts w:ascii="Times New Roman" w:hAnsi="Times New Roman"/>
          <w:color w:val="000000" w:themeColor="text1"/>
          <w:sz w:val="24"/>
          <w:szCs w:val="24"/>
          <w:lang w:eastAsia="ru-RU"/>
        </w:rPr>
        <w:t>Примерной основной</w:t>
      </w:r>
      <w:r w:rsidR="00D41371" w:rsidRPr="001B6C8D">
        <w:rPr>
          <w:rFonts w:ascii="Times New Roman" w:hAnsi="Times New Roman"/>
          <w:sz w:val="24"/>
          <w:szCs w:val="24"/>
          <w:lang w:eastAsia="ru-RU"/>
        </w:rPr>
        <w:t xml:space="preserve"> образовательной программы основного общего образования</w:t>
      </w:r>
      <w:r w:rsidR="00190F5F" w:rsidRPr="00190F5F">
        <w:rPr>
          <w:rStyle w:val="10"/>
          <w:rFonts w:ascii="Times New Roman" w:eastAsia="@Arial Unicode MS" w:hAnsi="Times New Roman"/>
          <w:color w:val="000000"/>
          <w:sz w:val="24"/>
          <w:szCs w:val="24"/>
          <w:lang w:eastAsia="ru-RU"/>
        </w:rPr>
        <w:t xml:space="preserve"> </w:t>
      </w:r>
      <w:r w:rsidR="00190F5F">
        <w:rPr>
          <w:rStyle w:val="Zag11"/>
          <w:rFonts w:ascii="Times New Roman" w:eastAsia="@Arial Unicode MS" w:hAnsi="Times New Roman"/>
          <w:color w:val="000000"/>
          <w:sz w:val="24"/>
          <w:szCs w:val="24"/>
          <w:lang w:eastAsia="ru-RU"/>
        </w:rPr>
        <w:t xml:space="preserve">и </w:t>
      </w:r>
      <w:r w:rsidR="00190F5F">
        <w:rPr>
          <w:rStyle w:val="Zag11"/>
          <w:rFonts w:ascii="Times New Roman" w:hAnsi="Times New Roman"/>
          <w:sz w:val="24"/>
          <w:szCs w:val="24"/>
          <w:lang w:eastAsia="ru-RU"/>
        </w:rPr>
        <w:t>определяет цели, задачи, планируемые результаты, содержание и организацию образовательного процесса на уровне основного общего образования,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w:t>
      </w:r>
      <w:proofErr w:type="gramEnd"/>
      <w:r w:rsidR="00190F5F">
        <w:rPr>
          <w:rStyle w:val="Zag11"/>
          <w:rFonts w:ascii="Times New Roman" w:hAnsi="Times New Roman"/>
          <w:sz w:val="24"/>
          <w:szCs w:val="24"/>
          <w:lang w:eastAsia="ru-RU"/>
        </w:rPr>
        <w:t xml:space="preserve"> обучающихся, обеспечивающие их социальную успешность, развитие творческих способностей, сохранение и укрепление здоровья </w:t>
      </w:r>
      <w:r w:rsidR="00190F5F">
        <w:rPr>
          <w:rFonts w:ascii="Times New Roman" w:hAnsi="Times New Roman"/>
          <w:sz w:val="24"/>
          <w:szCs w:val="24"/>
          <w:lang w:eastAsia="ru-RU"/>
        </w:rPr>
        <w:t>с учетом специфики условий  образовательного учреждения, приоритетных направлений его образовательной деятельности. Программа определяет изменения, касающиеся приоритетных целей и планируемых результатов, принципов построения и организации образовательного процесса, которые произойдут на втором уровне школьного образования в образовательном учреждении в соответствии с требованиями Стандарта.</w:t>
      </w:r>
    </w:p>
    <w:p w:rsidR="00946B08" w:rsidRPr="00FE689B" w:rsidRDefault="00946B08" w:rsidP="00946B08">
      <w:pPr>
        <w:autoSpaceDE w:val="0"/>
        <w:spacing w:after="0" w:line="240" w:lineRule="auto"/>
        <w:jc w:val="both"/>
        <w:rPr>
          <w:rFonts w:ascii="Times New Roman" w:hAnsi="Times New Roman"/>
          <w:b/>
          <w:sz w:val="24"/>
          <w:szCs w:val="24"/>
        </w:rPr>
      </w:pPr>
      <w:r w:rsidRPr="00FE689B">
        <w:rPr>
          <w:rFonts w:ascii="Times New Roman" w:hAnsi="Times New Roman"/>
          <w:b/>
          <w:sz w:val="24"/>
          <w:szCs w:val="24"/>
        </w:rPr>
        <w:t>Программа адресована:</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Обучающимся 5-9 классов и родителям:</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Учителям:</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ориентира в практической образовательной деятельности;</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Администрации:</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координации деятельности педагогического коллектива по выполнению требований к результатам и условиям освоения учащимися основной образовательной программы;</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регулирования взаимоотношений участников образовательного процесса;</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Учредителю и органам управления:</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повышения объективности оценивания образовательных результатов учреждения в целом;</w:t>
      </w:r>
    </w:p>
    <w:p w:rsidR="00946B08" w:rsidRPr="00FE689B" w:rsidRDefault="00946B08" w:rsidP="00946B08">
      <w:pPr>
        <w:autoSpaceDE w:val="0"/>
        <w:spacing w:after="0" w:line="240" w:lineRule="auto"/>
        <w:ind w:right="-5" w:firstLine="708"/>
        <w:jc w:val="both"/>
        <w:rPr>
          <w:rFonts w:ascii="Times New Roman" w:hAnsi="Times New Roman"/>
          <w:sz w:val="24"/>
          <w:szCs w:val="24"/>
        </w:rPr>
      </w:pPr>
      <w:r w:rsidRPr="00FE689B">
        <w:rPr>
          <w:rFonts w:ascii="Times New Roman" w:hAnsi="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946B08" w:rsidRDefault="00946B08" w:rsidP="00946B08">
      <w:pPr>
        <w:tabs>
          <w:tab w:val="left" w:pos="0"/>
          <w:tab w:val="left" w:pos="851"/>
        </w:tabs>
        <w:autoSpaceDE w:val="0"/>
        <w:spacing w:after="0" w:line="240" w:lineRule="auto"/>
        <w:ind w:firstLine="567"/>
        <w:jc w:val="both"/>
        <w:rPr>
          <w:rFonts w:ascii="Times New Roman" w:hAnsi="Times New Roman"/>
          <w:sz w:val="24"/>
          <w:szCs w:val="24"/>
        </w:rPr>
      </w:pPr>
      <w:r w:rsidRPr="00FE689B">
        <w:rPr>
          <w:rFonts w:ascii="Times New Roman" w:hAnsi="Times New Roman"/>
          <w:sz w:val="24"/>
          <w:szCs w:val="24"/>
        </w:rPr>
        <w:t>Основными подходами к формированию ООП ООО является организация образовательной деятельности, направленной на приближение к образу ученика XXI века, сформулированному в национальной образовательной инициативе «Наша новая школа» и ФГОС ООО.</w:t>
      </w:r>
    </w:p>
    <w:p w:rsidR="00F77CE4" w:rsidRDefault="00F77CE4" w:rsidP="00F77CE4">
      <w:pPr>
        <w:spacing w:after="0" w:line="240" w:lineRule="auto"/>
        <w:ind w:firstLine="708"/>
        <w:jc w:val="both"/>
      </w:pPr>
      <w:r w:rsidRPr="00F77CE4">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77CE4">
        <w:rPr>
          <w:rFonts w:ascii="Times New Roman" w:hAnsi="Times New Roman"/>
          <w:b/>
          <w:i/>
          <w:sz w:val="24"/>
          <w:szCs w:val="24"/>
        </w:rPr>
        <w:t xml:space="preserve">основная образовательная программа основного общего образования МБОУ Ровеньская основная общеобразовательная школа»  </w:t>
      </w:r>
      <w:proofErr w:type="gramStart"/>
      <w:r w:rsidRPr="00F77CE4">
        <w:rPr>
          <w:rFonts w:ascii="Times New Roman" w:hAnsi="Times New Roman"/>
          <w:b/>
          <w:i/>
          <w:sz w:val="24"/>
          <w:szCs w:val="24"/>
        </w:rPr>
        <w:t>реализуется</w:t>
      </w:r>
      <w:proofErr w:type="gramEnd"/>
      <w:r w:rsidRPr="00F77CE4">
        <w:rPr>
          <w:rFonts w:ascii="Times New Roman" w:hAnsi="Times New Roman"/>
          <w:b/>
          <w:i/>
          <w:sz w:val="24"/>
          <w:szCs w:val="24"/>
        </w:rPr>
        <w:t xml:space="preserve"> в том числе и через внеурочную деятельность</w:t>
      </w:r>
      <w:r w:rsidRPr="009B30AC">
        <w:rPr>
          <w:b/>
          <w:i/>
        </w:rPr>
        <w:t>.</w:t>
      </w:r>
      <w:r w:rsidRPr="00764597">
        <w:t xml:space="preserve"> </w:t>
      </w:r>
    </w:p>
    <w:p w:rsidR="00F77CE4" w:rsidRPr="00F77CE4" w:rsidRDefault="00F77CE4" w:rsidP="00F77CE4">
      <w:pPr>
        <w:spacing w:after="0" w:line="240" w:lineRule="auto"/>
        <w:ind w:firstLine="708"/>
        <w:jc w:val="both"/>
        <w:rPr>
          <w:rFonts w:ascii="Times New Roman" w:hAnsi="Times New Roman"/>
          <w:color w:val="000000"/>
          <w:sz w:val="24"/>
          <w:szCs w:val="24"/>
        </w:rPr>
      </w:pPr>
      <w:proofErr w:type="gramStart"/>
      <w:r w:rsidRPr="00F77CE4">
        <w:rPr>
          <w:rFonts w:ascii="Times New Roman" w:hAnsi="Times New Roman"/>
          <w:b/>
          <w:bCs/>
          <w:i/>
          <w:iCs/>
          <w:sz w:val="24"/>
          <w:szCs w:val="24"/>
        </w:rPr>
        <w:t>Целью</w:t>
      </w:r>
      <w:r w:rsidRPr="00F77CE4">
        <w:rPr>
          <w:rFonts w:ascii="Times New Roman" w:hAnsi="Times New Roman"/>
          <w:sz w:val="24"/>
          <w:szCs w:val="24"/>
        </w:rPr>
        <w:t xml:space="preserve"> </w:t>
      </w:r>
      <w:r w:rsidRPr="00F77CE4">
        <w:rPr>
          <w:rFonts w:ascii="Times New Roman" w:hAnsi="Times New Roman"/>
          <w:color w:val="000000"/>
          <w:sz w:val="24"/>
          <w:szCs w:val="24"/>
        </w:rPr>
        <w:t xml:space="preserve">внеурочной деятельности является обеспечение достижения планируемых личностных и метапредметных результатов освоения основных образовательных </w:t>
      </w:r>
      <w:r w:rsidRPr="00F77CE4">
        <w:rPr>
          <w:rFonts w:ascii="Times New Roman" w:hAnsi="Times New Roman"/>
          <w:color w:val="000000"/>
          <w:sz w:val="24"/>
          <w:szCs w:val="24"/>
        </w:rPr>
        <w:lastRenderedPageBreak/>
        <w:t>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roofErr w:type="gramEnd"/>
    </w:p>
    <w:p w:rsidR="00F77CE4" w:rsidRPr="00F77CE4" w:rsidRDefault="00F77CE4" w:rsidP="00F77CE4">
      <w:pPr>
        <w:pStyle w:val="Default"/>
        <w:ind w:firstLine="708"/>
        <w:jc w:val="both"/>
        <w:rPr>
          <w:rFonts w:ascii="Times New Roman" w:hAnsi="Times New Roman" w:cs="Times New Roman"/>
          <w:kern w:val="2"/>
          <w:lang w:eastAsia="hi-IN" w:bidi="hi-IN"/>
        </w:rPr>
      </w:pPr>
      <w:r w:rsidRPr="00F77CE4">
        <w:rPr>
          <w:rFonts w:ascii="Times New Roman" w:hAnsi="Times New Roman" w:cs="Times New Roman"/>
          <w:kern w:val="2"/>
          <w:lang w:eastAsia="hi-IN" w:bidi="hi-IN"/>
        </w:rPr>
        <w:t>В  качестве организационной модели внеурочной деятельности</w:t>
      </w:r>
      <w:r>
        <w:rPr>
          <w:rFonts w:ascii="Times New Roman" w:hAnsi="Times New Roman" w:cs="Times New Roman"/>
          <w:kern w:val="2"/>
          <w:lang w:eastAsia="hi-IN" w:bidi="hi-IN"/>
        </w:rPr>
        <w:t xml:space="preserve"> </w:t>
      </w:r>
      <w:r w:rsidRPr="00F77CE4">
        <w:rPr>
          <w:rFonts w:ascii="Times New Roman" w:hAnsi="Times New Roman" w:cs="Times New Roman"/>
          <w:kern w:val="2"/>
          <w:lang w:eastAsia="hi-IN" w:bidi="hi-IN"/>
        </w:rPr>
        <w:t xml:space="preserve"> определена </w:t>
      </w:r>
      <w:r w:rsidRPr="00F77CE4">
        <w:rPr>
          <w:rFonts w:ascii="Times New Roman" w:hAnsi="Times New Roman" w:cs="Times New Roman"/>
          <w:b/>
          <w:bCs/>
          <w:i/>
          <w:iCs/>
          <w:kern w:val="2"/>
          <w:lang w:eastAsia="hi-IN" w:bidi="hi-IN"/>
        </w:rPr>
        <w:t>оптимизационная модель,</w:t>
      </w:r>
      <w:r w:rsidRPr="00F77CE4">
        <w:rPr>
          <w:rFonts w:ascii="Times New Roman" w:hAnsi="Times New Roman" w:cs="Times New Roman"/>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w:t>
      </w:r>
      <w:r w:rsidRPr="00F77CE4">
        <w:rPr>
          <w:rFonts w:ascii="NewtonCSanPin" w:hAnsi="NewtonCSanPin" w:cs="NewtonCSanPin"/>
        </w:rPr>
        <w:t>«Ровеньская основная общеобразовательная школа Ровеньского района Белгородской области»</w:t>
      </w:r>
      <w:r w:rsidR="001524DD">
        <w:rPr>
          <w:rFonts w:ascii="Times New Roman" w:hAnsi="Times New Roman" w:cs="Times New Roman"/>
          <w:kern w:val="2"/>
          <w:lang w:eastAsia="hi-IN" w:bidi="hi-IN"/>
        </w:rPr>
        <w:t xml:space="preserve">: </w:t>
      </w:r>
      <w:r w:rsidRPr="00F77CE4">
        <w:rPr>
          <w:rFonts w:ascii="Times New Roman" w:hAnsi="Times New Roman" w:cs="Times New Roman"/>
          <w:kern w:val="2"/>
          <w:lang w:eastAsia="hi-IN" w:bidi="hi-IN"/>
        </w:rPr>
        <w:t>учителя-предметни</w:t>
      </w:r>
      <w:r w:rsidR="00B80D81">
        <w:rPr>
          <w:rFonts w:ascii="Times New Roman" w:hAnsi="Times New Roman" w:cs="Times New Roman"/>
          <w:kern w:val="2"/>
          <w:lang w:eastAsia="hi-IN" w:bidi="hi-IN"/>
        </w:rPr>
        <w:t>ки, старший вожатый.</w:t>
      </w:r>
    </w:p>
    <w:p w:rsidR="00F77CE4" w:rsidRPr="001524DD" w:rsidRDefault="00F77CE4" w:rsidP="001524DD">
      <w:pPr>
        <w:spacing w:after="0" w:line="240" w:lineRule="auto"/>
        <w:ind w:firstLine="709"/>
        <w:jc w:val="both"/>
        <w:rPr>
          <w:rFonts w:ascii="Times New Roman" w:hAnsi="Times New Roman"/>
          <w:color w:val="000000"/>
          <w:sz w:val="24"/>
          <w:szCs w:val="24"/>
        </w:rPr>
      </w:pPr>
      <w:r w:rsidRPr="00F77CE4">
        <w:rPr>
          <w:rFonts w:ascii="Times New Roman" w:hAnsi="Times New Roman"/>
          <w:color w:val="000000"/>
          <w:sz w:val="24"/>
          <w:szCs w:val="24"/>
        </w:rPr>
        <w:t xml:space="preserve">Внеурочная деятельность является составной частью учебно-воспитательного  процесса МБОУ </w:t>
      </w:r>
      <w:r w:rsidRPr="00F77CE4">
        <w:rPr>
          <w:rFonts w:ascii="NewtonCSanPin" w:hAnsi="NewtonCSanPin" w:cs="NewtonCSanPin"/>
          <w:color w:val="000000"/>
          <w:sz w:val="24"/>
          <w:szCs w:val="24"/>
        </w:rPr>
        <w:t>«Ровеньская основная общеобразовательная школа Ровеньского района Белгородской области»</w:t>
      </w:r>
      <w:r w:rsidRPr="00F77CE4">
        <w:rPr>
          <w:rFonts w:ascii="Times New Roman" w:hAnsi="Times New Roman"/>
          <w:color w:val="000000"/>
          <w:sz w:val="24"/>
          <w:szCs w:val="24"/>
        </w:rPr>
        <w:t xml:space="preserve"> и организуется по направлениям развития личности:</w:t>
      </w:r>
      <w:r w:rsidR="001524DD">
        <w:rPr>
          <w:rFonts w:ascii="Times New Roman" w:hAnsi="Times New Roman"/>
          <w:color w:val="000000"/>
          <w:sz w:val="24"/>
          <w:szCs w:val="24"/>
        </w:rPr>
        <w:t xml:space="preserve"> </w:t>
      </w:r>
      <w:r w:rsidRPr="001524DD">
        <w:rPr>
          <w:rFonts w:ascii="Times New Roman" w:hAnsi="Times New Roman"/>
          <w:bCs/>
          <w:iCs/>
          <w:sz w:val="24"/>
          <w:szCs w:val="24"/>
        </w:rPr>
        <w:t>спортивно-оздоровительное, духовно- нравственное, социальное,</w:t>
      </w:r>
      <w:r w:rsidR="001524DD" w:rsidRPr="001524DD">
        <w:rPr>
          <w:rFonts w:ascii="Times New Roman" w:hAnsi="Times New Roman"/>
          <w:color w:val="000000"/>
          <w:sz w:val="24"/>
          <w:szCs w:val="24"/>
        </w:rPr>
        <w:t xml:space="preserve"> </w:t>
      </w:r>
      <w:r w:rsidRPr="001524DD">
        <w:rPr>
          <w:rFonts w:ascii="Times New Roman" w:hAnsi="Times New Roman"/>
          <w:bCs/>
          <w:iCs/>
          <w:sz w:val="24"/>
          <w:szCs w:val="24"/>
        </w:rPr>
        <w:t>общеинтеллектуальное, общекультурное.</w:t>
      </w:r>
    </w:p>
    <w:p w:rsidR="00F77CE4" w:rsidRPr="00F77CE4" w:rsidRDefault="00F77CE4" w:rsidP="00F77CE4">
      <w:pPr>
        <w:pStyle w:val="affff6"/>
        <w:spacing w:line="240" w:lineRule="auto"/>
        <w:ind w:firstLine="0"/>
        <w:rPr>
          <w:rFonts w:ascii="Times New Roman" w:hAnsi="Times New Roman" w:cs="Times New Roman"/>
          <w:spacing w:val="2"/>
          <w:sz w:val="24"/>
          <w:szCs w:val="24"/>
        </w:rPr>
      </w:pPr>
      <w:r w:rsidRPr="00F77CE4">
        <w:rPr>
          <w:rFonts w:ascii="Times New Roman" w:hAnsi="Times New Roman" w:cs="Times New Roman"/>
          <w:sz w:val="24"/>
          <w:szCs w:val="24"/>
        </w:rPr>
        <w:t xml:space="preserve">        </w:t>
      </w:r>
      <w:proofErr w:type="gramStart"/>
      <w:r w:rsidRPr="00F77CE4">
        <w:rPr>
          <w:rFonts w:ascii="Times New Roman" w:hAnsi="Times New Roman" w:cs="Times New Roman"/>
          <w:sz w:val="24"/>
          <w:szCs w:val="24"/>
        </w:rPr>
        <w:t>Содер</w:t>
      </w:r>
      <w:r w:rsidRPr="00F77CE4">
        <w:rPr>
          <w:rFonts w:ascii="Times New Roman" w:hAnsi="Times New Roman" w:cs="Times New Roman"/>
          <w:spacing w:val="2"/>
          <w:sz w:val="24"/>
          <w:szCs w:val="24"/>
        </w:rPr>
        <w:t>жание занятий, предусмотренных во внеурочной деятельности в МБОУ «Ровеньская основная об</w:t>
      </w:r>
      <w:r w:rsidR="00743309">
        <w:rPr>
          <w:rFonts w:ascii="Times New Roman" w:hAnsi="Times New Roman" w:cs="Times New Roman"/>
          <w:spacing w:val="2"/>
          <w:sz w:val="24"/>
          <w:szCs w:val="24"/>
        </w:rPr>
        <w:t>щеобразовательная школа</w:t>
      </w:r>
      <w:r w:rsidRPr="00F77CE4">
        <w:rPr>
          <w:rFonts w:ascii="Times New Roman" w:hAnsi="Times New Roman" w:cs="Times New Roman"/>
          <w:spacing w:val="2"/>
          <w:sz w:val="24"/>
          <w:szCs w:val="24"/>
        </w:rPr>
        <w:t>», формируются с учётом пожеланий обучаю</w:t>
      </w:r>
      <w:r w:rsidRPr="00F77CE4">
        <w:rPr>
          <w:rFonts w:ascii="Times New Roman" w:hAnsi="Times New Roman" w:cs="Times New Roman"/>
          <w:sz w:val="24"/>
          <w:szCs w:val="24"/>
        </w:rPr>
        <w:t>щихся и их родителей (законных представителей) и осущест</w:t>
      </w:r>
      <w:r w:rsidRPr="00F77CE4">
        <w:rPr>
          <w:rFonts w:ascii="Times New Roman" w:hAnsi="Times New Roman" w:cs="Times New Roman"/>
          <w:spacing w:val="2"/>
          <w:sz w:val="24"/>
          <w:szCs w:val="24"/>
        </w:rPr>
        <w:t>вляются в формах, отличных от урочной системы обучения,</w:t>
      </w:r>
      <w:r w:rsidRPr="00F77CE4">
        <w:rPr>
          <w:rFonts w:ascii="Times New Roman" w:hAnsi="Times New Roman" w:cs="Times New Roman"/>
          <w:spacing w:val="2"/>
          <w:sz w:val="24"/>
          <w:szCs w:val="24"/>
        </w:rPr>
        <w:br/>
        <w:t>таких, как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w:t>
      </w:r>
      <w:r w:rsidRPr="00F77CE4">
        <w:rPr>
          <w:rFonts w:ascii="Times New Roman" w:hAnsi="Times New Roman" w:cs="Times New Roman"/>
          <w:spacing w:val="2"/>
          <w:sz w:val="24"/>
          <w:szCs w:val="24"/>
        </w:rPr>
        <w:t> </w:t>
      </w:r>
      <w:r w:rsidRPr="00F77CE4">
        <w:rPr>
          <w:rFonts w:ascii="Times New Roman" w:hAnsi="Times New Roman" w:cs="Times New Roman"/>
          <w:spacing w:val="2"/>
          <w:sz w:val="24"/>
          <w:szCs w:val="24"/>
        </w:rPr>
        <w:t>т.</w:t>
      </w:r>
      <w:r w:rsidRPr="00F77CE4">
        <w:rPr>
          <w:rFonts w:ascii="Times New Roman" w:hAnsi="Times New Roman" w:cs="Times New Roman"/>
          <w:spacing w:val="2"/>
          <w:sz w:val="24"/>
          <w:szCs w:val="24"/>
        </w:rPr>
        <w:t> </w:t>
      </w:r>
      <w:r w:rsidRPr="00F77CE4">
        <w:rPr>
          <w:rFonts w:ascii="Times New Roman" w:hAnsi="Times New Roman" w:cs="Times New Roman"/>
          <w:spacing w:val="2"/>
          <w:sz w:val="24"/>
          <w:szCs w:val="24"/>
        </w:rPr>
        <w:t>д.</w:t>
      </w:r>
      <w:proofErr w:type="gramEnd"/>
    </w:p>
    <w:p w:rsidR="00946B08" w:rsidRPr="00F77CE4" w:rsidRDefault="00F77CE4" w:rsidP="00F77CE4">
      <w:pPr>
        <w:pStyle w:val="affff6"/>
        <w:spacing w:line="240" w:lineRule="auto"/>
        <w:ind w:firstLine="0"/>
        <w:rPr>
          <w:rFonts w:ascii="Times New Roman" w:hAnsi="Times New Roman"/>
          <w:sz w:val="28"/>
          <w:szCs w:val="28"/>
        </w:rPr>
      </w:pPr>
      <w:r w:rsidRPr="00F77CE4">
        <w:rPr>
          <w:rFonts w:ascii="Times New Roman" w:hAnsi="Times New Roman" w:cs="Times New Roman"/>
          <w:sz w:val="24"/>
          <w:szCs w:val="24"/>
        </w:rPr>
        <w:t xml:space="preserve">      Время, отведённое на внеурочную деятельность, не учитывается при определении максимально допустимой недельной </w:t>
      </w:r>
      <w:r w:rsidRPr="00F77CE4">
        <w:rPr>
          <w:rFonts w:ascii="Times New Roman" w:hAnsi="Times New Roman" w:cs="Times New Roman"/>
          <w:spacing w:val="-2"/>
          <w:sz w:val="24"/>
          <w:szCs w:val="24"/>
        </w:rPr>
        <w:t>нагрузки обучающихся, но учитывается при определении объ</w:t>
      </w:r>
      <w:r w:rsidRPr="00F77CE4">
        <w:rPr>
          <w:rFonts w:ascii="Times New Roman" w:hAnsi="Times New Roman" w:cs="Times New Roman"/>
          <w:sz w:val="24"/>
          <w:szCs w:val="24"/>
        </w:rPr>
        <w:t xml:space="preserve">ёмов финансирования реализации основной образовательной программы и составляет </w:t>
      </w:r>
      <w:r w:rsidRPr="00F77CE4">
        <w:rPr>
          <w:rFonts w:ascii="Times New Roman" w:hAnsi="Times New Roman"/>
          <w:sz w:val="24"/>
          <w:szCs w:val="24"/>
        </w:rPr>
        <w:t xml:space="preserve">за 5 лет обучения на этапе основной школы </w:t>
      </w:r>
      <w:r w:rsidRPr="00F77CE4">
        <w:rPr>
          <w:rFonts w:ascii="Times New Roman" w:hAnsi="Times New Roman"/>
          <w:b/>
          <w:sz w:val="24"/>
          <w:szCs w:val="24"/>
        </w:rPr>
        <w:t>не более 1750 часов</w:t>
      </w:r>
      <w:r w:rsidRPr="00F77CE4">
        <w:rPr>
          <w:rFonts w:ascii="Times New Roman" w:hAnsi="Times New Roman"/>
          <w:sz w:val="24"/>
          <w:szCs w:val="24"/>
        </w:rPr>
        <w:t xml:space="preserve">, в год – </w:t>
      </w:r>
      <w:r w:rsidRPr="00F77CE4">
        <w:rPr>
          <w:rFonts w:ascii="Times New Roman" w:hAnsi="Times New Roman"/>
          <w:b/>
          <w:sz w:val="24"/>
          <w:szCs w:val="24"/>
        </w:rPr>
        <w:t>не более 350 часов</w:t>
      </w:r>
      <w:r>
        <w:rPr>
          <w:rFonts w:ascii="Times New Roman" w:hAnsi="Times New Roman"/>
          <w:sz w:val="28"/>
          <w:szCs w:val="28"/>
        </w:rPr>
        <w:t>.</w:t>
      </w:r>
    </w:p>
    <w:p w:rsidR="00D41371" w:rsidRPr="001B6C8D" w:rsidRDefault="00D41371" w:rsidP="00D41371">
      <w:pPr>
        <w:tabs>
          <w:tab w:val="left" w:pos="0"/>
          <w:tab w:val="left" w:pos="851"/>
        </w:tabs>
        <w:autoSpaceDE w:val="0"/>
        <w:spacing w:after="0" w:line="240" w:lineRule="auto"/>
        <w:ind w:firstLine="567"/>
        <w:jc w:val="both"/>
        <w:rPr>
          <w:rFonts w:ascii="Times New Roman" w:hAnsi="Times New Roman"/>
          <w:sz w:val="24"/>
          <w:szCs w:val="24"/>
        </w:rPr>
      </w:pPr>
      <w:r w:rsidRPr="001B6C8D">
        <w:rPr>
          <w:rFonts w:ascii="Times New Roman" w:hAnsi="Times New Roman"/>
          <w:sz w:val="24"/>
          <w:szCs w:val="24"/>
        </w:rPr>
        <w:t>Нормативный срок освоения ООП ООО – 5 лет.</w:t>
      </w:r>
    </w:p>
    <w:p w:rsidR="00540730" w:rsidRPr="001B6C8D" w:rsidRDefault="00540730" w:rsidP="00D41371">
      <w:pPr>
        <w:pStyle w:val="2"/>
        <w:spacing w:line="240" w:lineRule="auto"/>
        <w:ind w:firstLine="0"/>
        <w:rPr>
          <w:rStyle w:val="Zag11"/>
          <w:b w:val="0"/>
          <w:sz w:val="24"/>
          <w:szCs w:val="24"/>
        </w:rPr>
      </w:pPr>
    </w:p>
    <w:p w:rsidR="00732C48" w:rsidRPr="001B6C8D" w:rsidRDefault="00732C48" w:rsidP="00D41371">
      <w:pPr>
        <w:pStyle w:val="2"/>
        <w:numPr>
          <w:ilvl w:val="2"/>
          <w:numId w:val="2"/>
        </w:numPr>
        <w:spacing w:line="240" w:lineRule="auto"/>
        <w:ind w:left="0" w:firstLine="709"/>
        <w:rPr>
          <w:rStyle w:val="Zag11"/>
          <w:b w:val="0"/>
          <w:bCs w:val="0"/>
          <w:sz w:val="24"/>
          <w:szCs w:val="24"/>
        </w:rPr>
      </w:pPr>
      <w:bookmarkStart w:id="8" w:name="_Toc414553127"/>
      <w:bookmarkStart w:id="9" w:name="_Toc410653946"/>
      <w:r w:rsidRPr="001B6C8D">
        <w:rPr>
          <w:rStyle w:val="Zag11"/>
          <w:sz w:val="24"/>
          <w:szCs w:val="24"/>
        </w:rPr>
        <w:t xml:space="preserve">Цели и задачи реализации </w:t>
      </w:r>
      <w:r w:rsidRPr="001B6C8D">
        <w:rPr>
          <w:sz w:val="24"/>
          <w:szCs w:val="24"/>
        </w:rPr>
        <w:t>основной образовательной программы основного общего образования</w:t>
      </w:r>
      <w:bookmarkEnd w:id="8"/>
      <w:bookmarkEnd w:id="9"/>
    </w:p>
    <w:p w:rsidR="00732C48" w:rsidRPr="001B6C8D" w:rsidRDefault="00732C48" w:rsidP="00D41371">
      <w:pPr>
        <w:spacing w:after="0" w:line="240" w:lineRule="auto"/>
        <w:ind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b/>
          <w:sz w:val="24"/>
          <w:szCs w:val="24"/>
        </w:rPr>
        <w:t>Целями реализации</w:t>
      </w:r>
      <w:r w:rsidRPr="001B6C8D">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rPr>
      </w:pPr>
      <w:r w:rsidRPr="001B6C8D">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32C48" w:rsidRPr="001B6C8D" w:rsidRDefault="00732C48" w:rsidP="00D41371">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становление и развитие личности </w:t>
      </w:r>
      <w:proofErr w:type="gramStart"/>
      <w:r w:rsidRPr="001B6C8D">
        <w:rPr>
          <w:rFonts w:ascii="Times New Roman" w:hAnsi="Times New Roman"/>
          <w:sz w:val="24"/>
          <w:szCs w:val="24"/>
        </w:rPr>
        <w:t>обучающегося</w:t>
      </w:r>
      <w:proofErr w:type="gramEnd"/>
      <w:r w:rsidRPr="001B6C8D">
        <w:rPr>
          <w:rFonts w:ascii="Times New Roman" w:hAnsi="Times New Roman"/>
          <w:sz w:val="24"/>
          <w:szCs w:val="24"/>
        </w:rPr>
        <w:t xml:space="preserve"> в ее самобытности, уникальности, неповторимости.</w:t>
      </w:r>
    </w:p>
    <w:p w:rsidR="00732C48" w:rsidRPr="001B6C8D" w:rsidRDefault="00732C48" w:rsidP="00D41371">
      <w:pPr>
        <w:spacing w:after="0" w:line="240" w:lineRule="auto"/>
        <w:ind w:firstLine="709"/>
        <w:jc w:val="both"/>
        <w:rPr>
          <w:rStyle w:val="Zag11"/>
          <w:rFonts w:ascii="Times New Roman" w:eastAsia="@Arial Unicode MS" w:hAnsi="Times New Roman"/>
          <w:b/>
          <w:bCs/>
          <w:noProof/>
          <w:sz w:val="24"/>
          <w:szCs w:val="24"/>
          <w:lang w:eastAsia="ru-RU"/>
        </w:rPr>
      </w:pPr>
      <w:r w:rsidRPr="001B6C8D">
        <w:rPr>
          <w:rStyle w:val="Zag11"/>
          <w:rFonts w:ascii="Times New Roman" w:eastAsia="@Arial Unicode MS" w:hAnsi="Times New Roman"/>
          <w:b/>
          <w:sz w:val="24"/>
          <w:szCs w:val="24"/>
        </w:rPr>
        <w:t xml:space="preserve">Достижение поставленных целей </w:t>
      </w:r>
      <w:r w:rsidRPr="001B6C8D">
        <w:rPr>
          <w:rStyle w:val="Zag11"/>
          <w:rFonts w:ascii="Times New Roman" w:eastAsia="@Arial Unicode MS" w:hAnsi="Times New Roman"/>
          <w:sz w:val="24"/>
          <w:szCs w:val="24"/>
        </w:rPr>
        <w:t>при</w:t>
      </w:r>
      <w:r w:rsidRPr="001B6C8D">
        <w:rPr>
          <w:rStyle w:val="Zag11"/>
          <w:rFonts w:ascii="Times New Roman" w:eastAsia="@Arial Unicode MS" w:hAnsi="Times New Roman"/>
          <w:b/>
          <w:sz w:val="24"/>
          <w:szCs w:val="24"/>
        </w:rPr>
        <w:t xml:space="preserve"> </w:t>
      </w:r>
      <w:r w:rsidRPr="001B6C8D">
        <w:rPr>
          <w:rStyle w:val="Zag11"/>
          <w:rFonts w:ascii="Times New Roman" w:eastAsia="@Arial Unicode MS" w:hAnsi="Times New Roman"/>
          <w:sz w:val="24"/>
          <w:szCs w:val="24"/>
        </w:rPr>
        <w:t>разработке и реализа</w:t>
      </w:r>
      <w:r w:rsidR="00712D52" w:rsidRPr="001B6C8D">
        <w:rPr>
          <w:rStyle w:val="Zag11"/>
          <w:rFonts w:ascii="Times New Roman" w:eastAsia="@Arial Unicode MS" w:hAnsi="Times New Roman"/>
          <w:sz w:val="24"/>
          <w:szCs w:val="24"/>
        </w:rPr>
        <w:t xml:space="preserve">ции </w:t>
      </w:r>
      <w:r w:rsidRPr="001B6C8D">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1B6C8D">
        <w:rPr>
          <w:rStyle w:val="Zag11"/>
          <w:rFonts w:ascii="Times New Roman" w:eastAsia="@Arial Unicode MS" w:hAnsi="Times New Roman"/>
          <w:b/>
          <w:sz w:val="24"/>
          <w:szCs w:val="24"/>
        </w:rPr>
        <w:t xml:space="preserve"> предусматривает решение следующих основных задач</w:t>
      </w:r>
      <w:r w:rsidRPr="001B6C8D">
        <w:rPr>
          <w:rStyle w:val="Zag11"/>
          <w:rFonts w:ascii="Times New Roman" w:eastAsia="@Arial Unicode MS" w:hAnsi="Times New Roman"/>
          <w:sz w:val="24"/>
          <w:szCs w:val="24"/>
        </w:rPr>
        <w:t xml:space="preserve">: </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32C48" w:rsidRPr="001B6C8D" w:rsidRDefault="00732C48" w:rsidP="00764850">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4C20B2" w:rsidRPr="001B6C8D" w:rsidRDefault="004C20B2" w:rsidP="004C20B2">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1B6C8D">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w:t>
      </w:r>
      <w:r w:rsidR="004C20B2" w:rsidRPr="001B6C8D">
        <w:rPr>
          <w:rStyle w:val="Zag11"/>
          <w:rFonts w:ascii="Times New Roman" w:eastAsia="@Arial Unicode MS" w:hAnsi="Times New Roman"/>
          <w:sz w:val="24"/>
          <w:szCs w:val="24"/>
        </w:rPr>
        <w:t xml:space="preserve">систему </w:t>
      </w:r>
      <w:r w:rsidRPr="001B6C8D">
        <w:rPr>
          <w:rStyle w:val="Zag11"/>
          <w:rFonts w:ascii="Times New Roman" w:eastAsia="@Arial Unicode MS" w:hAnsi="Times New Roman"/>
          <w:sz w:val="24"/>
          <w:szCs w:val="24"/>
        </w:rPr>
        <w:t xml:space="preserve"> секц</w:t>
      </w:r>
      <w:r w:rsidR="004C20B2" w:rsidRPr="001B6C8D">
        <w:rPr>
          <w:rStyle w:val="Zag11"/>
          <w:rFonts w:ascii="Times New Roman" w:eastAsia="@Arial Unicode MS" w:hAnsi="Times New Roman"/>
          <w:sz w:val="24"/>
          <w:szCs w:val="24"/>
        </w:rPr>
        <w:t>ий, кружков</w:t>
      </w:r>
      <w:r w:rsidR="004C20B2" w:rsidRPr="001B6C8D">
        <w:rPr>
          <w:rStyle w:val="Zag11"/>
          <w:rFonts w:ascii="Times New Roman" w:eastAsia="@Arial Unicode MS" w:hAnsi="Times New Roman"/>
          <w:color w:val="943634" w:themeColor="accent2" w:themeShade="BF"/>
          <w:sz w:val="24"/>
          <w:szCs w:val="24"/>
        </w:rPr>
        <w:t xml:space="preserve">, </w:t>
      </w:r>
      <w:r w:rsidRPr="001B6C8D">
        <w:rPr>
          <w:rStyle w:val="Zag11"/>
          <w:rFonts w:ascii="Times New Roman" w:eastAsia="@Arial Unicode MS" w:hAnsi="Times New Roman"/>
          <w:color w:val="943634" w:themeColor="accent2" w:themeShade="BF"/>
          <w:sz w:val="24"/>
          <w:szCs w:val="24"/>
        </w:rPr>
        <w:t>в</w:t>
      </w:r>
      <w:r w:rsidRPr="001B6C8D">
        <w:rPr>
          <w:rStyle w:val="Zag11"/>
          <w:rFonts w:ascii="Times New Roman" w:eastAsia="@Arial Unicode MS" w:hAnsi="Times New Roman"/>
          <w:sz w:val="24"/>
          <w:szCs w:val="24"/>
        </w:rPr>
        <w:t xml:space="preserve"> том числе с использованием возможностей образовательных организаций дополнительного образования;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 xml:space="preserve">включение </w:t>
      </w:r>
      <w:proofErr w:type="gramStart"/>
      <w:r w:rsidRPr="001B6C8D">
        <w:rPr>
          <w:rStyle w:val="Zag11"/>
          <w:rFonts w:ascii="Times New Roman" w:eastAsia="@Arial Unicode MS" w:hAnsi="Times New Roman"/>
          <w:sz w:val="24"/>
          <w:szCs w:val="24"/>
        </w:rPr>
        <w:t>обучающихся</w:t>
      </w:r>
      <w:proofErr w:type="gramEnd"/>
      <w:r w:rsidRPr="001B6C8D">
        <w:rPr>
          <w:rStyle w:val="Zag11"/>
          <w:rFonts w:ascii="Times New Roman" w:eastAsia="@Arial Unicode MS" w:hAnsi="Times New Roman"/>
          <w:sz w:val="24"/>
          <w:szCs w:val="24"/>
        </w:rPr>
        <w:t xml:space="preserve"> в процессы познания и преобразования внешкольной социальной среды</w:t>
      </w:r>
      <w:r w:rsidR="00477F91" w:rsidRPr="001B6C8D">
        <w:rPr>
          <w:rStyle w:val="Zag11"/>
          <w:rFonts w:ascii="Times New Roman" w:eastAsia="@Arial Unicode MS" w:hAnsi="Times New Roman"/>
          <w:sz w:val="24"/>
          <w:szCs w:val="24"/>
        </w:rPr>
        <w:t xml:space="preserve"> микро</w:t>
      </w:r>
      <w:r w:rsidR="00C0461C" w:rsidRPr="001B6C8D">
        <w:rPr>
          <w:rStyle w:val="Zag11"/>
          <w:rFonts w:ascii="Times New Roman" w:eastAsia="@Arial Unicode MS" w:hAnsi="Times New Roman"/>
          <w:sz w:val="24"/>
          <w:szCs w:val="24"/>
        </w:rPr>
        <w:t>р</w:t>
      </w:r>
      <w:r w:rsidR="00477F91" w:rsidRPr="001B6C8D">
        <w:rPr>
          <w:rStyle w:val="Zag11"/>
          <w:rFonts w:ascii="Times New Roman" w:eastAsia="@Arial Unicode MS" w:hAnsi="Times New Roman"/>
          <w:sz w:val="24"/>
          <w:szCs w:val="24"/>
        </w:rPr>
        <w:t>айо</w:t>
      </w:r>
      <w:r w:rsidR="00C0461C" w:rsidRPr="001B6C8D">
        <w:rPr>
          <w:rStyle w:val="Zag11"/>
          <w:rFonts w:ascii="Times New Roman" w:eastAsia="@Arial Unicode MS" w:hAnsi="Times New Roman"/>
          <w:sz w:val="24"/>
          <w:szCs w:val="24"/>
        </w:rPr>
        <w:t>на Буденный</w:t>
      </w:r>
      <w:r w:rsidRPr="001B6C8D">
        <w:rPr>
          <w:rStyle w:val="Zag11"/>
          <w:rFonts w:ascii="Times New Roman" w:eastAsia="@Arial Unicode MS" w:hAnsi="Times New Roman"/>
          <w:sz w:val="24"/>
          <w:szCs w:val="24"/>
        </w:rPr>
        <w:t xml:space="preserve">  для приобретения опыта реального управления и действия;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w:t>
      </w:r>
      <w:r w:rsidR="00477F91" w:rsidRPr="001B6C8D">
        <w:rPr>
          <w:rStyle w:val="Zag11"/>
          <w:rFonts w:ascii="Times New Roman" w:eastAsia="@Arial Unicode MS" w:hAnsi="Times New Roman"/>
          <w:sz w:val="24"/>
          <w:szCs w:val="24"/>
        </w:rPr>
        <w:t>щихся при поддержке педагогов</w:t>
      </w:r>
      <w:r w:rsidRPr="001B6C8D">
        <w:rPr>
          <w:rStyle w:val="Zag11"/>
          <w:rFonts w:ascii="Times New Roman" w:eastAsia="@Arial Unicode MS" w:hAnsi="Times New Roman"/>
          <w:sz w:val="24"/>
          <w:szCs w:val="24"/>
        </w:rPr>
        <w:t xml:space="preserve"> сотрудничество с базовыми предприятиями, учреждениями профессионального образования, центрами профессиональной работы;</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сохранение</w:t>
      </w:r>
      <w:r w:rsidRPr="001B6C8D">
        <w:rPr>
          <w:rFonts w:ascii="Times New Roman" w:hAnsi="Times New Roman"/>
          <w:sz w:val="24"/>
          <w:szCs w:val="24"/>
        </w:rPr>
        <w:t xml:space="preserve"> и укрепление физического, психологического и социального здоровья обучающихся</w:t>
      </w:r>
      <w:r w:rsidRPr="001B6C8D">
        <w:rPr>
          <w:rStyle w:val="Zag11"/>
          <w:rFonts w:ascii="Times New Roman" w:eastAsia="@Arial Unicode MS" w:hAnsi="Times New Roman"/>
          <w:sz w:val="24"/>
          <w:szCs w:val="24"/>
        </w:rPr>
        <w:t>, обеспечение их безопасности.</w:t>
      </w:r>
    </w:p>
    <w:p w:rsidR="00732C48" w:rsidRPr="001B6C8D" w:rsidRDefault="00732C48" w:rsidP="00D41371">
      <w:pPr>
        <w:pStyle w:val="2"/>
        <w:numPr>
          <w:ilvl w:val="2"/>
          <w:numId w:val="2"/>
        </w:numPr>
        <w:spacing w:line="240" w:lineRule="auto"/>
        <w:ind w:left="0" w:firstLine="709"/>
        <w:rPr>
          <w:rStyle w:val="Zag11"/>
          <w:b w:val="0"/>
          <w:sz w:val="24"/>
          <w:szCs w:val="24"/>
        </w:rPr>
      </w:pPr>
      <w:bookmarkStart w:id="10" w:name="_Toc414553128"/>
      <w:r w:rsidRPr="001B6C8D">
        <w:rPr>
          <w:rStyle w:val="Zag11"/>
          <w:sz w:val="24"/>
          <w:szCs w:val="24"/>
        </w:rPr>
        <w:t>Принципы и подходы к формированию образовательной программы основного общего образования</w:t>
      </w:r>
      <w:bookmarkEnd w:id="10"/>
    </w:p>
    <w:p w:rsidR="00732C48" w:rsidRPr="001B6C8D" w:rsidRDefault="00732C48" w:rsidP="00D41371">
      <w:pPr>
        <w:spacing w:after="0" w:line="240" w:lineRule="auto"/>
        <w:ind w:firstLine="709"/>
        <w:jc w:val="both"/>
        <w:rPr>
          <w:rStyle w:val="Zag11"/>
          <w:rFonts w:ascii="Times New Roman" w:eastAsia="@Arial Unicode MS" w:hAnsi="Times New Roman"/>
          <w:sz w:val="24"/>
          <w:szCs w:val="24"/>
        </w:rPr>
      </w:pPr>
      <w:r w:rsidRPr="001B6C8D">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B6C8D">
        <w:rPr>
          <w:rStyle w:val="Zag11"/>
          <w:rFonts w:ascii="Times New Roman" w:eastAsia="@Arial Unicode MS" w:hAnsi="Times New Roman"/>
          <w:sz w:val="24"/>
          <w:szCs w:val="24"/>
        </w:rPr>
        <w:t>, который предполагает:</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32C48" w:rsidRPr="001B6C8D" w:rsidRDefault="00732C48" w:rsidP="00D41371">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w:t>
      </w:r>
      <w:r w:rsidRPr="001B6C8D">
        <w:rPr>
          <w:rStyle w:val="Zag11"/>
          <w:rFonts w:ascii="Times New Roman" w:eastAsia="@Arial Unicode MS" w:hAnsi="Times New Roman"/>
          <w:sz w:val="24"/>
          <w:szCs w:val="24"/>
        </w:rPr>
        <w:lastRenderedPageBreak/>
        <w:t>развития каждого обучающегося, в том числе детей, проявивших выдающиеся способности, детей-инвалидов и детей с ОВЗ.</w:t>
      </w:r>
    </w:p>
    <w:p w:rsidR="00732C48" w:rsidRPr="001B6C8D" w:rsidRDefault="00732C48" w:rsidP="00D41371">
      <w:pPr>
        <w:spacing w:after="0" w:line="240" w:lineRule="auto"/>
        <w:ind w:firstLine="709"/>
        <w:jc w:val="both"/>
        <w:rPr>
          <w:rStyle w:val="Zag11"/>
          <w:rFonts w:ascii="Times New Roman" w:eastAsia="@Arial Unicode MS" w:hAnsi="Times New Roman"/>
          <w:sz w:val="24"/>
          <w:szCs w:val="24"/>
          <w:lang w:eastAsia="ru-RU"/>
        </w:rPr>
      </w:pPr>
      <w:r w:rsidRPr="001B6C8D">
        <w:rPr>
          <w:rStyle w:val="Zag11"/>
          <w:rFonts w:ascii="Times New Roman" w:eastAsia="@Arial Unicode MS" w:hAnsi="Times New Roman"/>
          <w:b/>
          <w:sz w:val="24"/>
          <w:szCs w:val="24"/>
        </w:rPr>
        <w:t xml:space="preserve">Основная образовательная программа </w:t>
      </w:r>
      <w:r w:rsidR="000A0E01" w:rsidRPr="001B6C8D">
        <w:rPr>
          <w:rStyle w:val="Zag11"/>
          <w:rFonts w:ascii="Times New Roman" w:eastAsia="@Arial Unicode MS" w:hAnsi="Times New Roman"/>
          <w:b/>
          <w:sz w:val="24"/>
          <w:szCs w:val="24"/>
        </w:rPr>
        <w:t>сформирована</w:t>
      </w:r>
      <w:r w:rsidRPr="001B6C8D">
        <w:rPr>
          <w:rStyle w:val="Zag11"/>
          <w:rFonts w:ascii="Times New Roman" w:eastAsia="@Arial Unicode MS" w:hAnsi="Times New Roman"/>
          <w:b/>
          <w:sz w:val="24"/>
          <w:szCs w:val="24"/>
        </w:rPr>
        <w:t xml:space="preserve"> с учетом психолого-педагогических особенностей развития детей 11–15 лет, связанных:</w:t>
      </w:r>
    </w:p>
    <w:p w:rsidR="00732C48" w:rsidRPr="001B6C8D" w:rsidRDefault="00732C48" w:rsidP="00D41371">
      <w:pPr>
        <w:widowControl w:val="0"/>
        <w:numPr>
          <w:ilvl w:val="0"/>
          <w:numId w:val="4"/>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1B6C8D">
        <w:rPr>
          <w:rFonts w:ascii="Times New Roman" w:hAnsi="Times New Roman"/>
          <w:b/>
          <w:sz w:val="24"/>
          <w:szCs w:val="24"/>
        </w:rPr>
        <w:t xml:space="preserve"> </w:t>
      </w:r>
      <w:r w:rsidRPr="001B6C8D">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1B6C8D">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32C48" w:rsidRPr="001B6C8D" w:rsidRDefault="00732C48" w:rsidP="00D41371">
      <w:pPr>
        <w:widowControl w:val="0"/>
        <w:numPr>
          <w:ilvl w:val="0"/>
          <w:numId w:val="4"/>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1B6C8D">
        <w:rPr>
          <w:rFonts w:ascii="Times New Roman" w:hAnsi="Times New Roman"/>
          <w:b/>
          <w:i/>
          <w:sz w:val="24"/>
          <w:szCs w:val="24"/>
        </w:rPr>
        <w:t xml:space="preserve"> </w:t>
      </w:r>
      <w:r w:rsidRPr="001B6C8D">
        <w:rPr>
          <w:rFonts w:ascii="Times New Roman" w:hAnsi="Times New Roman"/>
          <w:sz w:val="24"/>
          <w:szCs w:val="24"/>
        </w:rPr>
        <w:t xml:space="preserve">от самостоятельной постановки обучающимися новых учебных задач </w:t>
      </w:r>
      <w:r w:rsidRPr="001B6C8D">
        <w:rPr>
          <w:rFonts w:ascii="Times New Roman" w:hAnsi="Times New Roman"/>
          <w:i/>
          <w:sz w:val="24"/>
          <w:szCs w:val="24"/>
        </w:rPr>
        <w:t xml:space="preserve">к </w:t>
      </w:r>
      <w:r w:rsidRPr="001B6C8D">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732C48" w:rsidRPr="001B6C8D" w:rsidRDefault="00732C48" w:rsidP="00D41371">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32C48" w:rsidRPr="001B6C8D" w:rsidRDefault="00732C48" w:rsidP="00D41371">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1B6C8D">
        <w:rPr>
          <w:rFonts w:ascii="Times New Roman" w:hAnsi="Times New Roman"/>
          <w:sz w:val="24"/>
          <w:szCs w:val="24"/>
        </w:rPr>
        <w:t>отношениях</w:t>
      </w:r>
      <w:proofErr w:type="gramEnd"/>
      <w:r w:rsidRPr="001B6C8D">
        <w:rPr>
          <w:rFonts w:ascii="Times New Roman" w:hAnsi="Times New Roman"/>
          <w:sz w:val="24"/>
          <w:szCs w:val="24"/>
        </w:rPr>
        <w:t xml:space="preserve"> обучающихся с учителем и сверстниками;</w:t>
      </w:r>
    </w:p>
    <w:p w:rsidR="00732C48" w:rsidRPr="001B6C8D" w:rsidRDefault="00732C48" w:rsidP="00D41371">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1B6C8D">
        <w:rPr>
          <w:rFonts w:ascii="Times New Roman" w:hAnsi="Times New Roman"/>
          <w:sz w:val="24"/>
          <w:szCs w:val="24"/>
        </w:rPr>
        <w:t>от</w:t>
      </w:r>
      <w:proofErr w:type="gramEnd"/>
      <w:r w:rsidRPr="001B6C8D">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732C48" w:rsidRPr="001B6C8D" w:rsidRDefault="00732C48" w:rsidP="00D41371">
      <w:pPr>
        <w:spacing w:after="0" w:line="240" w:lineRule="auto"/>
        <w:ind w:firstLine="709"/>
        <w:jc w:val="both"/>
        <w:rPr>
          <w:rFonts w:ascii="Times New Roman" w:hAnsi="Times New Roman"/>
          <w:sz w:val="24"/>
          <w:szCs w:val="24"/>
        </w:rPr>
      </w:pPr>
      <w:proofErr w:type="gramStart"/>
      <w:r w:rsidRPr="001B6C8D">
        <w:rPr>
          <w:rFonts w:ascii="Times New Roman" w:hAnsi="Times New Roman"/>
          <w:sz w:val="24"/>
          <w:szCs w:val="24"/>
        </w:rPr>
        <w:t>Переход обучающегося в основную школу совпадает с</w:t>
      </w:r>
      <w:r w:rsidRPr="001B6C8D">
        <w:rPr>
          <w:rFonts w:ascii="Times New Roman" w:hAnsi="Times New Roman"/>
          <w:b/>
          <w:i/>
          <w:sz w:val="24"/>
          <w:szCs w:val="24"/>
        </w:rPr>
        <w:t xml:space="preserve"> </w:t>
      </w:r>
      <w:r w:rsidRPr="001B6C8D">
        <w:rPr>
          <w:rFonts w:ascii="Times New Roman" w:hAnsi="Times New Roman"/>
          <w:sz w:val="24"/>
          <w:szCs w:val="24"/>
        </w:rPr>
        <w:t>первым этапом подросткового развития</w:t>
      </w:r>
      <w:r w:rsidRPr="001B6C8D">
        <w:rPr>
          <w:rFonts w:ascii="Times New Roman" w:hAnsi="Times New Roman"/>
          <w:b/>
          <w:i/>
          <w:sz w:val="24"/>
          <w:szCs w:val="24"/>
        </w:rPr>
        <w:t xml:space="preserve"> -  </w:t>
      </w:r>
      <w:r w:rsidRPr="001B6C8D">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1B6C8D">
        <w:rPr>
          <w:rFonts w:ascii="Times New Roman" w:hAnsi="Times New Roman"/>
          <w:sz w:val="24"/>
          <w:szCs w:val="24"/>
        </w:rPr>
        <w:t xml:space="preserve"> правил и ограничений, связанных с моралью послушания, на нормы поведения взрослых. </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Второй этап подросткового развития (14–15 лет, 8–9 классы), характеризуется:</w:t>
      </w:r>
    </w:p>
    <w:p w:rsidR="00732C48" w:rsidRPr="001B6C8D" w:rsidRDefault="00732C48" w:rsidP="00D41371">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32C48" w:rsidRPr="001B6C8D" w:rsidRDefault="00732C48" w:rsidP="00D41371">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стремлением подростка к общению и совместной деятельности со сверстниками;</w:t>
      </w:r>
    </w:p>
    <w:p w:rsidR="00732C48" w:rsidRPr="001B6C8D" w:rsidRDefault="00732C48" w:rsidP="00D41371">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32C48" w:rsidRPr="001B6C8D" w:rsidRDefault="00732C48" w:rsidP="00D41371">
      <w:pPr>
        <w:pStyle w:val="Normal1"/>
        <w:numPr>
          <w:ilvl w:val="0"/>
          <w:numId w:val="5"/>
        </w:numPr>
        <w:tabs>
          <w:tab w:val="left" w:pos="993"/>
        </w:tabs>
        <w:ind w:left="0" w:firstLine="709"/>
        <w:rPr>
          <w:sz w:val="24"/>
          <w:szCs w:val="24"/>
        </w:rPr>
      </w:pPr>
      <w:r w:rsidRPr="001B6C8D">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B6C8D">
        <w:rPr>
          <w:bCs/>
          <w:sz w:val="24"/>
          <w:szCs w:val="24"/>
        </w:rPr>
        <w:t xml:space="preserve">интенсивное формирование нравственных понятий и убеждений, выработку принципов, </w:t>
      </w:r>
      <w:r w:rsidRPr="001B6C8D">
        <w:rPr>
          <w:bCs/>
          <w:iCs/>
          <w:sz w:val="24"/>
          <w:szCs w:val="24"/>
        </w:rPr>
        <w:t xml:space="preserve">моральное развитие личности; </w:t>
      </w:r>
      <w:r w:rsidRPr="001B6C8D">
        <w:rPr>
          <w:bCs/>
          <w:sz w:val="24"/>
          <w:szCs w:val="24"/>
        </w:rPr>
        <w:t>т.е. моральным развитием личности;</w:t>
      </w:r>
    </w:p>
    <w:p w:rsidR="00732C48" w:rsidRPr="001B6C8D" w:rsidRDefault="00732C48" w:rsidP="00D41371">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w:t>
      </w:r>
      <w:r w:rsidRPr="001B6C8D">
        <w:rPr>
          <w:rFonts w:ascii="Times New Roman" w:hAnsi="Times New Roman"/>
          <w:sz w:val="24"/>
          <w:szCs w:val="24"/>
        </w:rPr>
        <w:lastRenderedPageBreak/>
        <w:t>сопротивления и протеста;</w:t>
      </w:r>
    </w:p>
    <w:p w:rsidR="00732C48" w:rsidRPr="001B6C8D" w:rsidRDefault="00732C48" w:rsidP="00D41371">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32C48" w:rsidRPr="001B6C8D" w:rsidRDefault="00732C48" w:rsidP="00D41371">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732C48" w:rsidRPr="001B6C8D" w:rsidRDefault="00732C48" w:rsidP="00D41371">
      <w:pPr>
        <w:pStyle w:val="2"/>
        <w:spacing w:line="240" w:lineRule="auto"/>
        <w:rPr>
          <w:rStyle w:val="Zag11"/>
          <w:sz w:val="24"/>
          <w:szCs w:val="24"/>
        </w:rPr>
      </w:pPr>
      <w:bookmarkStart w:id="11" w:name="_Toc414553129"/>
      <w:bookmarkStart w:id="12" w:name="_Toc410702952"/>
      <w:bookmarkStart w:id="13" w:name="_Toc410653947"/>
      <w:bookmarkStart w:id="14" w:name="_Toc409691625"/>
      <w:bookmarkStart w:id="15" w:name="_Toc406058976"/>
      <w:bookmarkStart w:id="16" w:name="_Toc405145647"/>
      <w:r w:rsidRPr="001B6C8D">
        <w:rPr>
          <w:rStyle w:val="Zag11"/>
          <w:sz w:val="24"/>
          <w:szCs w:val="24"/>
        </w:rPr>
        <w:t xml:space="preserve">1.2. Планируемые результаты освоения </w:t>
      </w:r>
      <w:proofErr w:type="gramStart"/>
      <w:r w:rsidRPr="001B6C8D">
        <w:rPr>
          <w:rStyle w:val="Zag11"/>
          <w:sz w:val="24"/>
          <w:szCs w:val="24"/>
        </w:rPr>
        <w:t>обучающимися</w:t>
      </w:r>
      <w:proofErr w:type="gramEnd"/>
      <w:r w:rsidRPr="001B6C8D">
        <w:rPr>
          <w:rStyle w:val="Zag11"/>
          <w:sz w:val="24"/>
          <w:szCs w:val="24"/>
        </w:rPr>
        <w:t xml:space="preserve"> основной образовательной программы основного общего образования</w:t>
      </w:r>
      <w:bookmarkEnd w:id="11"/>
      <w:bookmarkEnd w:id="12"/>
      <w:bookmarkEnd w:id="13"/>
      <w:bookmarkEnd w:id="14"/>
      <w:bookmarkEnd w:id="15"/>
      <w:bookmarkEnd w:id="16"/>
    </w:p>
    <w:p w:rsidR="00732C48" w:rsidRPr="001B6C8D" w:rsidRDefault="00732C48" w:rsidP="00D41371">
      <w:pPr>
        <w:pStyle w:val="3"/>
        <w:spacing w:before="0" w:beforeAutospacing="0" w:after="0" w:afterAutospacing="0"/>
        <w:ind w:firstLine="709"/>
        <w:rPr>
          <w:sz w:val="24"/>
          <w:szCs w:val="24"/>
        </w:rPr>
      </w:pPr>
      <w:bookmarkStart w:id="17" w:name="_Toc414553130"/>
      <w:bookmarkStart w:id="18" w:name="_Toc410653948"/>
      <w:r w:rsidRPr="001B6C8D">
        <w:rPr>
          <w:sz w:val="24"/>
          <w:szCs w:val="24"/>
        </w:rPr>
        <w:t>1.2.1. Общие положения</w:t>
      </w:r>
      <w:bookmarkEnd w:id="17"/>
      <w:bookmarkEnd w:id="18"/>
    </w:p>
    <w:p w:rsidR="00732C48" w:rsidRPr="001B6C8D" w:rsidRDefault="00732C48" w:rsidP="00D41371">
      <w:pPr>
        <w:spacing w:after="0" w:line="240" w:lineRule="auto"/>
        <w:ind w:firstLine="709"/>
        <w:jc w:val="both"/>
        <w:rPr>
          <w:rFonts w:ascii="Times New Roman" w:hAnsi="Times New Roman"/>
          <w:spacing w:val="-4"/>
          <w:sz w:val="24"/>
          <w:szCs w:val="24"/>
        </w:rPr>
      </w:pPr>
      <w:r w:rsidRPr="001B6C8D">
        <w:rPr>
          <w:rFonts w:ascii="Times New Roman" w:hAnsi="Times New Roman"/>
          <w:spacing w:val="-4"/>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32C48" w:rsidRPr="001B6C8D" w:rsidRDefault="00732C48" w:rsidP="00D41371">
      <w:pPr>
        <w:tabs>
          <w:tab w:val="num" w:pos="1920"/>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32C48" w:rsidRPr="001B6C8D" w:rsidRDefault="00732C48" w:rsidP="00D41371">
      <w:pPr>
        <w:pStyle w:val="ad"/>
        <w:tabs>
          <w:tab w:val="left" w:pos="708"/>
        </w:tabs>
        <w:overflowPunct w:val="0"/>
        <w:ind w:firstLine="709"/>
        <w:jc w:val="both"/>
        <w:textAlignment w:val="baseline"/>
        <w:rPr>
          <w:bCs/>
          <w:sz w:val="24"/>
          <w:szCs w:val="24"/>
        </w:rPr>
      </w:pPr>
      <w:proofErr w:type="gramStart"/>
      <w:r w:rsidRPr="001B6C8D">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B6C8D">
        <w:rPr>
          <w:b/>
          <w:sz w:val="24"/>
          <w:szCs w:val="24"/>
        </w:rPr>
        <w:t>уровневого подхода</w:t>
      </w:r>
      <w:r w:rsidRPr="001B6C8D">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1B6C8D">
        <w:rPr>
          <w:sz w:val="24"/>
          <w:szCs w:val="24"/>
        </w:rPr>
        <w:t xml:space="preserve"> Такой подход позволяет определять динамическую картину развития </w:t>
      </w:r>
      <w:proofErr w:type="gramStart"/>
      <w:r w:rsidRPr="001B6C8D">
        <w:rPr>
          <w:sz w:val="24"/>
          <w:szCs w:val="24"/>
        </w:rPr>
        <w:t>обучающихся</w:t>
      </w:r>
      <w:proofErr w:type="gramEnd"/>
      <w:r w:rsidRPr="001B6C8D">
        <w:rPr>
          <w:sz w:val="24"/>
          <w:szCs w:val="24"/>
        </w:rPr>
        <w:t xml:space="preserve">, </w:t>
      </w:r>
      <w:r w:rsidRPr="001B6C8D">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32C48" w:rsidRPr="001B6C8D" w:rsidRDefault="00732C48" w:rsidP="00D41371">
      <w:pPr>
        <w:pStyle w:val="3"/>
        <w:spacing w:before="0" w:beforeAutospacing="0" w:after="0" w:afterAutospacing="0"/>
        <w:rPr>
          <w:sz w:val="24"/>
          <w:szCs w:val="24"/>
        </w:rPr>
      </w:pPr>
      <w:bookmarkStart w:id="19" w:name="_Toc414553131"/>
      <w:bookmarkStart w:id="20" w:name="_Toc410653949"/>
      <w:r w:rsidRPr="001B6C8D">
        <w:rPr>
          <w:sz w:val="24"/>
          <w:szCs w:val="24"/>
        </w:rPr>
        <w:t>1.2.2. Структура планируемых результатов</w:t>
      </w:r>
      <w:bookmarkEnd w:id="19"/>
    </w:p>
    <w:bookmarkEnd w:id="20"/>
    <w:p w:rsidR="00732C48" w:rsidRPr="001B6C8D" w:rsidRDefault="00732C48" w:rsidP="00D41371">
      <w:pPr>
        <w:pStyle w:val="ad"/>
        <w:tabs>
          <w:tab w:val="left" w:pos="708"/>
        </w:tabs>
        <w:overflowPunct w:val="0"/>
        <w:ind w:firstLine="709"/>
        <w:jc w:val="both"/>
        <w:textAlignment w:val="baseline"/>
        <w:rPr>
          <w:sz w:val="24"/>
          <w:szCs w:val="24"/>
        </w:rPr>
      </w:pPr>
      <w:r w:rsidRPr="001B6C8D">
        <w:rPr>
          <w:bCs/>
          <w:sz w:val="24"/>
          <w:szCs w:val="24"/>
        </w:rPr>
        <w:t xml:space="preserve">Планируемые результаты опираются на </w:t>
      </w:r>
      <w:r w:rsidRPr="001B6C8D">
        <w:rPr>
          <w:b/>
          <w:bCs/>
          <w:sz w:val="24"/>
          <w:szCs w:val="24"/>
        </w:rPr>
        <w:t>ведущие целевые установки</w:t>
      </w:r>
      <w:r w:rsidRPr="001B6C8D">
        <w:rPr>
          <w:b/>
          <w:sz w:val="24"/>
          <w:szCs w:val="24"/>
        </w:rPr>
        <w:t xml:space="preserve">, </w:t>
      </w:r>
      <w:r w:rsidRPr="001B6C8D">
        <w:rPr>
          <w:sz w:val="24"/>
          <w:szCs w:val="24"/>
        </w:rPr>
        <w:t>отражающие основной, сущностный вклад каждой изучаемой программы в развитие личности обучающихся, их способностей.</w:t>
      </w:r>
    </w:p>
    <w:p w:rsidR="00732C48" w:rsidRPr="001B6C8D" w:rsidRDefault="00732C48" w:rsidP="00D41371">
      <w:pPr>
        <w:pStyle w:val="ad"/>
        <w:tabs>
          <w:tab w:val="left" w:pos="708"/>
        </w:tabs>
        <w:overflowPunct w:val="0"/>
        <w:ind w:firstLine="709"/>
        <w:jc w:val="both"/>
        <w:textAlignment w:val="baseline"/>
        <w:rPr>
          <w:sz w:val="24"/>
          <w:szCs w:val="24"/>
        </w:rPr>
      </w:pPr>
      <w:r w:rsidRPr="001B6C8D">
        <w:rPr>
          <w:bCs/>
          <w:sz w:val="24"/>
          <w:szCs w:val="24"/>
        </w:rPr>
        <w:t>В стру</w:t>
      </w:r>
      <w:r w:rsidRPr="001B6C8D">
        <w:rPr>
          <w:sz w:val="24"/>
          <w:szCs w:val="24"/>
        </w:rPr>
        <w:t>ктуре</w:t>
      </w:r>
      <w:r w:rsidR="009B1EA1">
        <w:rPr>
          <w:sz w:val="24"/>
          <w:szCs w:val="24"/>
        </w:rPr>
        <w:t xml:space="preserve"> планируемых результатов выделяю</w:t>
      </w:r>
      <w:r w:rsidRPr="001B6C8D">
        <w:rPr>
          <w:sz w:val="24"/>
          <w:szCs w:val="24"/>
        </w:rPr>
        <w:t xml:space="preserve">тся </w:t>
      </w:r>
      <w:r w:rsidRPr="001B6C8D">
        <w:rPr>
          <w:b/>
          <w:sz w:val="24"/>
          <w:szCs w:val="24"/>
        </w:rPr>
        <w:t xml:space="preserve">следующие группы: </w:t>
      </w:r>
    </w:p>
    <w:p w:rsidR="00732C48" w:rsidRPr="001B6C8D" w:rsidRDefault="00732C48" w:rsidP="005C78C5">
      <w:pPr>
        <w:pStyle w:val="ad"/>
        <w:tabs>
          <w:tab w:val="left" w:pos="708"/>
        </w:tabs>
        <w:overflowPunct w:val="0"/>
        <w:ind w:firstLine="709"/>
        <w:jc w:val="both"/>
        <w:textAlignment w:val="baseline"/>
        <w:rPr>
          <w:sz w:val="24"/>
          <w:szCs w:val="24"/>
        </w:rPr>
      </w:pPr>
      <w:r w:rsidRPr="001B6C8D">
        <w:rPr>
          <w:b/>
          <w:sz w:val="24"/>
          <w:szCs w:val="24"/>
        </w:rPr>
        <w:t xml:space="preserve">1. Личностные результаты освоения основной образовательной программы </w:t>
      </w:r>
      <w:r w:rsidRPr="001B6C8D">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1B6C8D">
        <w:rPr>
          <w:b/>
          <w:sz w:val="24"/>
          <w:szCs w:val="24"/>
        </w:rPr>
        <w:t>исключительно неперсонифицированной</w:t>
      </w:r>
      <w:r w:rsidRPr="001B6C8D">
        <w:rPr>
          <w:sz w:val="24"/>
          <w:szCs w:val="24"/>
        </w:rPr>
        <w:t xml:space="preserve"> информации.</w:t>
      </w:r>
    </w:p>
    <w:p w:rsidR="00732C48" w:rsidRPr="001B6C8D" w:rsidRDefault="00732C48" w:rsidP="005C78C5">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2. Метапредметные результаты освоения основной образовательной программы </w:t>
      </w:r>
      <w:r w:rsidRPr="001B6C8D">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3. Предметные результаты освоения основной образовательной программы </w:t>
      </w:r>
      <w:r w:rsidRPr="001B6C8D">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Предметные результаты приводятся в блоках</w:t>
      </w:r>
      <w:r w:rsidRPr="001B6C8D">
        <w:rPr>
          <w:rFonts w:ascii="Times New Roman" w:hAnsi="Times New Roman"/>
          <w:b/>
          <w:sz w:val="24"/>
          <w:szCs w:val="24"/>
        </w:rPr>
        <w:t xml:space="preserve"> «</w:t>
      </w:r>
      <w:r w:rsidRPr="001B6C8D">
        <w:rPr>
          <w:rFonts w:ascii="Times New Roman" w:hAnsi="Times New Roman"/>
          <w:sz w:val="24"/>
          <w:szCs w:val="24"/>
        </w:rPr>
        <w:t>Выпускник научится» и «Выпускник получит возможность научиться»,</w:t>
      </w:r>
      <w:r w:rsidRPr="001B6C8D">
        <w:rPr>
          <w:rFonts w:ascii="Times New Roman" w:hAnsi="Times New Roman"/>
          <w:b/>
          <w:sz w:val="24"/>
          <w:szCs w:val="24"/>
        </w:rPr>
        <w:t xml:space="preserve"> относящихся  </w:t>
      </w:r>
      <w:r w:rsidRPr="001B6C8D">
        <w:rPr>
          <w:rFonts w:ascii="Times New Roman" w:hAnsi="Times New Roman"/>
          <w:sz w:val="24"/>
          <w:szCs w:val="24"/>
        </w:rPr>
        <w:t>к</w:t>
      </w:r>
      <w:r w:rsidRPr="001B6C8D">
        <w:rPr>
          <w:rFonts w:ascii="Times New Roman" w:hAnsi="Times New Roman"/>
          <w:b/>
          <w:sz w:val="24"/>
          <w:szCs w:val="24"/>
        </w:rPr>
        <w:t xml:space="preserve"> </w:t>
      </w:r>
      <w:r w:rsidRPr="001B6C8D">
        <w:rPr>
          <w:rFonts w:ascii="Times New Roman" w:hAnsi="Times New Roman"/>
          <w:sz w:val="24"/>
          <w:szCs w:val="24"/>
        </w:rPr>
        <w:t>каждому учебному предмету: «Русский язык», «Ли</w:t>
      </w:r>
      <w:r w:rsidR="00280ED0" w:rsidRPr="001B6C8D">
        <w:rPr>
          <w:rFonts w:ascii="Times New Roman" w:hAnsi="Times New Roman"/>
          <w:sz w:val="24"/>
          <w:szCs w:val="24"/>
        </w:rPr>
        <w:t>тература», «Иностранный язык</w:t>
      </w:r>
      <w:r w:rsidR="00806270" w:rsidRPr="001B6C8D">
        <w:rPr>
          <w:rFonts w:ascii="Times New Roman" w:hAnsi="Times New Roman"/>
          <w:sz w:val="24"/>
          <w:szCs w:val="24"/>
        </w:rPr>
        <w:t xml:space="preserve"> (английский)</w:t>
      </w:r>
      <w:r w:rsidR="00280ED0" w:rsidRPr="001B6C8D">
        <w:rPr>
          <w:rFonts w:ascii="Times New Roman" w:hAnsi="Times New Roman"/>
          <w:sz w:val="24"/>
          <w:szCs w:val="24"/>
        </w:rPr>
        <w:t xml:space="preserve">», </w:t>
      </w:r>
      <w:r w:rsidRPr="001B6C8D">
        <w:rPr>
          <w:rFonts w:ascii="Times New Roman" w:hAnsi="Times New Roman"/>
          <w:sz w:val="24"/>
          <w:szCs w:val="24"/>
        </w:rPr>
        <w:t xml:space="preserve"> </w:t>
      </w:r>
      <w:r w:rsidRPr="001B6C8D">
        <w:rPr>
          <w:rFonts w:ascii="Times New Roman" w:hAnsi="Times New Roman"/>
          <w:color w:val="FF0000"/>
          <w:sz w:val="24"/>
          <w:szCs w:val="24"/>
        </w:rPr>
        <w:t>«</w:t>
      </w:r>
      <w:r w:rsidRPr="007D4DE2">
        <w:rPr>
          <w:rFonts w:ascii="Times New Roman" w:hAnsi="Times New Roman"/>
          <w:sz w:val="24"/>
          <w:szCs w:val="24"/>
        </w:rPr>
        <w:t>История</w:t>
      </w:r>
      <w:r w:rsidR="001C5775" w:rsidRPr="007D4DE2">
        <w:rPr>
          <w:rFonts w:ascii="Times New Roman" w:hAnsi="Times New Roman"/>
          <w:sz w:val="24"/>
          <w:szCs w:val="24"/>
        </w:rPr>
        <w:t xml:space="preserve"> России. </w:t>
      </w:r>
      <w:proofErr w:type="gramStart"/>
      <w:r w:rsidR="001C5775" w:rsidRPr="007D4DE2">
        <w:rPr>
          <w:rFonts w:ascii="Times New Roman" w:hAnsi="Times New Roman"/>
          <w:sz w:val="24"/>
          <w:szCs w:val="24"/>
        </w:rPr>
        <w:t>Всеобщая история</w:t>
      </w:r>
      <w:r w:rsidRPr="007D4DE2">
        <w:rPr>
          <w:rFonts w:ascii="Times New Roman" w:hAnsi="Times New Roman"/>
          <w:sz w:val="24"/>
          <w:szCs w:val="24"/>
        </w:rPr>
        <w:t>», «Обществознание», «География», «Математика»,</w:t>
      </w:r>
      <w:r w:rsidRPr="001B6C8D">
        <w:rPr>
          <w:rFonts w:ascii="Times New Roman" w:hAnsi="Times New Roman"/>
          <w:sz w:val="24"/>
          <w:szCs w:val="24"/>
        </w:rPr>
        <w:t xml:space="preserve"> «Информатика», </w:t>
      </w:r>
      <w:r w:rsidRPr="001B6C8D">
        <w:rPr>
          <w:rFonts w:ascii="Times New Roman" w:hAnsi="Times New Roman"/>
          <w:sz w:val="24"/>
          <w:szCs w:val="24"/>
        </w:rPr>
        <w:lastRenderedPageBreak/>
        <w:t xml:space="preserve">«Физика», «Биология», «Химия», «Изобразительное искусство», «Музыка», «Технология», «Физическая культура» и «Основы </w:t>
      </w:r>
      <w:r w:rsidR="00056A78" w:rsidRPr="001B6C8D">
        <w:rPr>
          <w:rFonts w:ascii="Times New Roman" w:hAnsi="Times New Roman"/>
          <w:sz w:val="24"/>
          <w:szCs w:val="24"/>
        </w:rPr>
        <w:t>безопасности жизнедеятельности», «Основы духовно-нравственной культуры народов России»</w:t>
      </w:r>
      <w:r w:rsidRPr="001B6C8D">
        <w:rPr>
          <w:rFonts w:ascii="Times New Roman" w:hAnsi="Times New Roman"/>
          <w:sz w:val="24"/>
          <w:szCs w:val="24"/>
        </w:rPr>
        <w:t xml:space="preserve"> </w:t>
      </w:r>
      <w:proofErr w:type="gramEnd"/>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w:t>
      </w:r>
      <w:r w:rsidR="00477F91" w:rsidRPr="001B6C8D">
        <w:rPr>
          <w:rFonts w:ascii="Times New Roman" w:hAnsi="Times New Roman"/>
          <w:sz w:val="24"/>
          <w:szCs w:val="24"/>
        </w:rPr>
        <w:t>осуществляется</w:t>
      </w:r>
      <w:r w:rsidRPr="001B6C8D">
        <w:rPr>
          <w:rFonts w:ascii="Times New Roman" w:hAnsi="Times New Roman"/>
          <w:sz w:val="24"/>
          <w:szCs w:val="24"/>
        </w:rPr>
        <w:t xml:space="preserve"> как в ходе обучения (с помощью</w:t>
      </w:r>
      <w:r w:rsidR="00477F91" w:rsidRPr="001B6C8D">
        <w:rPr>
          <w:rFonts w:ascii="Times New Roman" w:hAnsi="Times New Roman"/>
          <w:sz w:val="24"/>
          <w:szCs w:val="24"/>
        </w:rPr>
        <w:t xml:space="preserve"> накопленной оценки или портфолио</w:t>
      </w:r>
      <w:r w:rsidRPr="001B6C8D">
        <w:rPr>
          <w:rFonts w:ascii="Times New Roman" w:hAnsi="Times New Roman"/>
          <w:sz w:val="24"/>
          <w:szCs w:val="24"/>
        </w:rPr>
        <w:t xml:space="preserve">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1B6C8D">
        <w:rPr>
          <w:rFonts w:ascii="Times New Roman" w:hAnsi="Times New Roman"/>
          <w:sz w:val="24"/>
          <w:szCs w:val="24"/>
        </w:rPr>
        <w:t>обучающимися</w:t>
      </w:r>
      <w:proofErr w:type="gramEnd"/>
      <w:r w:rsidRPr="001B6C8D">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1B6C8D">
        <w:rPr>
          <w:rFonts w:ascii="Times New Roman" w:hAnsi="Times New Roman"/>
          <w:sz w:val="24"/>
          <w:szCs w:val="24"/>
        </w:rPr>
        <w:t>отдельные</w:t>
      </w:r>
      <w:proofErr w:type="gramEnd"/>
      <w:r w:rsidRPr="001B6C8D">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w:t>
      </w:r>
      <w:r w:rsidR="00DF523F" w:rsidRPr="001B6C8D">
        <w:rPr>
          <w:rFonts w:ascii="Times New Roman" w:hAnsi="Times New Roman"/>
          <w:sz w:val="24"/>
          <w:szCs w:val="24"/>
        </w:rPr>
        <w:t xml:space="preserve">сть научиться», включаются </w:t>
      </w:r>
      <w:r w:rsidRPr="001B6C8D">
        <w:rPr>
          <w:rFonts w:ascii="Times New Roman" w:hAnsi="Times New Roman"/>
          <w:sz w:val="24"/>
          <w:szCs w:val="24"/>
        </w:rPr>
        <w:t xml:space="preserve"> в материалы итогового контроля блока «Выпускник научится». </w:t>
      </w:r>
      <w:proofErr w:type="gramStart"/>
      <w:r w:rsidRPr="001B6C8D">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1B6C8D">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w:t>
      </w:r>
      <w:r w:rsidR="009B1EA1">
        <w:rPr>
          <w:rFonts w:ascii="Times New Roman" w:hAnsi="Times New Roman"/>
          <w:sz w:val="24"/>
          <w:szCs w:val="24"/>
        </w:rPr>
        <w:t>енки (например, в форме портфолио</w:t>
      </w:r>
      <w:r w:rsidRPr="001B6C8D">
        <w:rPr>
          <w:rFonts w:ascii="Times New Roman" w:hAnsi="Times New Roman"/>
          <w:sz w:val="24"/>
          <w:szCs w:val="24"/>
        </w:rPr>
        <w:t xml:space="preserve"> достижений) и учитывать при определении итоговой оценки.</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B6C8D">
        <w:rPr>
          <w:rFonts w:ascii="Times New Roman" w:hAnsi="Times New Roman"/>
          <w:bCs/>
          <w:iCs/>
          <w:sz w:val="24"/>
          <w:szCs w:val="24"/>
        </w:rPr>
        <w:t>дифференциации требований</w:t>
      </w:r>
      <w:r w:rsidRPr="001B6C8D">
        <w:rPr>
          <w:rFonts w:ascii="Times New Roman" w:hAnsi="Times New Roman"/>
          <w:sz w:val="24"/>
          <w:szCs w:val="24"/>
        </w:rPr>
        <w:t xml:space="preserve"> к подготовке обучающихся.</w:t>
      </w:r>
    </w:p>
    <w:p w:rsidR="00732C48" w:rsidRPr="001B6C8D" w:rsidRDefault="00732C48" w:rsidP="00D41371">
      <w:pPr>
        <w:pStyle w:val="2"/>
        <w:spacing w:line="240" w:lineRule="auto"/>
        <w:rPr>
          <w:rStyle w:val="20"/>
          <w:b/>
          <w:sz w:val="24"/>
          <w:szCs w:val="24"/>
        </w:rPr>
      </w:pPr>
      <w:bookmarkStart w:id="21" w:name="_Toc409691626"/>
      <w:bookmarkStart w:id="22" w:name="_Toc406058977"/>
      <w:bookmarkStart w:id="23" w:name="_Toc405145648"/>
      <w:r w:rsidRPr="001B6C8D">
        <w:rPr>
          <w:rStyle w:val="20"/>
          <w:b/>
          <w:sz w:val="24"/>
          <w:szCs w:val="24"/>
        </w:rPr>
        <w:lastRenderedPageBreak/>
        <w:t xml:space="preserve">1.2.3. Личностные результаты освоения </w:t>
      </w:r>
      <w:bookmarkEnd w:id="21"/>
      <w:bookmarkEnd w:id="22"/>
      <w:bookmarkEnd w:id="23"/>
      <w:r w:rsidRPr="001B6C8D">
        <w:rPr>
          <w:rStyle w:val="20"/>
          <w:b/>
          <w:sz w:val="24"/>
          <w:szCs w:val="24"/>
        </w:rPr>
        <w:t>основной образовательной программы:</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1B6C8D">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1B6C8D">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631CB"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1B6C8D">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w:t>
      </w:r>
      <w:r w:rsidRPr="001B6C8D">
        <w:rPr>
          <w:rStyle w:val="dash041e005f0431005f044b005f0447005f043d005f044b005f0439005f005fchar1char1"/>
        </w:rPr>
        <w:lastRenderedPageBreak/>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1B6C8D">
        <w:rPr>
          <w:rStyle w:val="dash041e005f0431005f044b005f0447005f043d005f044b005f0439005f005fchar1char1"/>
        </w:rPr>
        <w:t xml:space="preserve"> </w:t>
      </w:r>
      <w:proofErr w:type="gramStart"/>
      <w:r w:rsidRPr="001B6C8D">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32C48" w:rsidRPr="001B6C8D" w:rsidRDefault="00732C48" w:rsidP="00D41371">
      <w:pPr>
        <w:spacing w:after="0" w:line="240" w:lineRule="auto"/>
        <w:ind w:firstLine="709"/>
        <w:jc w:val="both"/>
        <w:rPr>
          <w:rStyle w:val="dash041e005f0431005f044b005f0447005f043d005f044b005f0439005f005fchar1char1"/>
        </w:rPr>
      </w:pPr>
      <w:r w:rsidRPr="001B6C8D">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1B6C8D">
        <w:rPr>
          <w:rStyle w:val="dash041e005f0431005f044b005f0447005f043d005f044b005f0439005f005fchar1char1"/>
        </w:rPr>
        <w:t>выраженной</w:t>
      </w:r>
      <w:proofErr w:type="gramEnd"/>
      <w:r w:rsidRPr="001B6C8D">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32C48" w:rsidRPr="001B6C8D" w:rsidRDefault="00732C48" w:rsidP="00D41371">
      <w:pPr>
        <w:spacing w:after="0" w:line="240" w:lineRule="auto"/>
        <w:ind w:firstLine="709"/>
        <w:jc w:val="both"/>
        <w:rPr>
          <w:rFonts w:ascii="Times New Roman" w:hAnsi="Times New Roman"/>
          <w:sz w:val="24"/>
          <w:szCs w:val="24"/>
        </w:rPr>
      </w:pPr>
      <w:r w:rsidRPr="001B6C8D">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32C48" w:rsidRPr="001B6C8D" w:rsidRDefault="00732C48" w:rsidP="00D41371">
      <w:pPr>
        <w:spacing w:after="0" w:line="240" w:lineRule="auto"/>
        <w:ind w:firstLine="709"/>
        <w:jc w:val="both"/>
        <w:rPr>
          <w:rFonts w:ascii="Times New Roman" w:hAnsi="Times New Roman"/>
          <w:b/>
          <w:sz w:val="24"/>
          <w:szCs w:val="24"/>
        </w:rPr>
      </w:pPr>
    </w:p>
    <w:p w:rsidR="00732C48" w:rsidRPr="001B6C8D" w:rsidRDefault="00732C48" w:rsidP="00D41371">
      <w:pPr>
        <w:pStyle w:val="2"/>
        <w:spacing w:line="240" w:lineRule="auto"/>
        <w:rPr>
          <w:sz w:val="24"/>
          <w:szCs w:val="24"/>
        </w:rPr>
      </w:pPr>
      <w:bookmarkStart w:id="24" w:name="_Toc414553132"/>
      <w:bookmarkStart w:id="25" w:name="_Toc410653951"/>
      <w:bookmarkStart w:id="26" w:name="_Toc409691627"/>
      <w:bookmarkStart w:id="27" w:name="_Toc406058978"/>
      <w:bookmarkStart w:id="28" w:name="_Toc405145649"/>
      <w:r w:rsidRPr="001B6C8D">
        <w:rPr>
          <w:sz w:val="24"/>
          <w:szCs w:val="24"/>
        </w:rPr>
        <w:t>1.2.4. Метапредметные результаты освоения ООП</w:t>
      </w:r>
      <w:bookmarkEnd w:id="24"/>
      <w:bookmarkEnd w:id="25"/>
      <w:bookmarkEnd w:id="26"/>
      <w:bookmarkEnd w:id="27"/>
      <w:bookmarkEnd w:id="28"/>
    </w:p>
    <w:p w:rsidR="00732C48" w:rsidRPr="001B6C8D" w:rsidRDefault="00732C48" w:rsidP="00D41371">
      <w:pPr>
        <w:spacing w:after="0" w:line="240" w:lineRule="auto"/>
        <w:ind w:firstLine="709"/>
        <w:jc w:val="both"/>
        <w:rPr>
          <w:rFonts w:ascii="Times New Roman" w:hAnsi="Times New Roman"/>
          <w:b/>
          <w:i/>
          <w:sz w:val="24"/>
          <w:szCs w:val="24"/>
        </w:rPr>
      </w:pPr>
      <w:r w:rsidRPr="001B6C8D">
        <w:rPr>
          <w:rFonts w:ascii="Times New Roman" w:hAnsi="Times New Roman"/>
          <w:sz w:val="24"/>
          <w:szCs w:val="24"/>
        </w:rPr>
        <w:t xml:space="preserve">Метапредметные результаты, </w:t>
      </w:r>
      <w:r w:rsidRPr="001B6C8D">
        <w:rPr>
          <w:rFonts w:ascii="Times New Roman" w:hAnsi="Times New Roman"/>
          <w:color w:val="000000"/>
          <w:sz w:val="24"/>
          <w:szCs w:val="24"/>
          <w:lang w:eastAsia="ru-RU"/>
        </w:rPr>
        <w:t xml:space="preserve">включают освоенные </w:t>
      </w:r>
      <w:proofErr w:type="gramStart"/>
      <w:r w:rsidRPr="001B6C8D">
        <w:rPr>
          <w:rFonts w:ascii="Times New Roman" w:hAnsi="Times New Roman"/>
          <w:color w:val="000000"/>
          <w:sz w:val="24"/>
          <w:szCs w:val="24"/>
          <w:lang w:eastAsia="ru-RU"/>
        </w:rPr>
        <w:t>обучающимися</w:t>
      </w:r>
      <w:proofErr w:type="gramEnd"/>
      <w:r w:rsidRPr="001B6C8D">
        <w:rPr>
          <w:rFonts w:ascii="Times New Roman" w:hAnsi="Times New Roman"/>
          <w:color w:val="000000"/>
          <w:sz w:val="24"/>
          <w:szCs w:val="24"/>
          <w:lang w:eastAsia="ru-RU"/>
        </w:rPr>
        <w:t xml:space="preserve"> межпредметные понятия и универсальные учебные действия (реулятивные, познавательные,</w:t>
      </w:r>
      <w:r w:rsidRPr="001B6C8D">
        <w:rPr>
          <w:rFonts w:ascii="Times New Roman" w:hAnsi="Times New Roman"/>
          <w:color w:val="000000"/>
          <w:sz w:val="24"/>
          <w:szCs w:val="24"/>
          <w:lang w:eastAsia="ru-RU"/>
        </w:rPr>
        <w:tab/>
        <w:t>коммуникативные).</w:t>
      </w:r>
    </w:p>
    <w:p w:rsidR="00732C48" w:rsidRPr="001B6C8D" w:rsidRDefault="00732C48" w:rsidP="00D4137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Межпредметные понятия</w:t>
      </w:r>
    </w:p>
    <w:p w:rsidR="00732C48" w:rsidRPr="001B6C8D" w:rsidRDefault="00732C48" w:rsidP="00D41371">
      <w:pPr>
        <w:spacing w:after="0" w:line="240" w:lineRule="auto"/>
        <w:jc w:val="both"/>
        <w:rPr>
          <w:rFonts w:ascii="Times New Roman" w:eastAsia="Times New Roman" w:hAnsi="Times New Roman"/>
          <w:sz w:val="24"/>
          <w:szCs w:val="24"/>
        </w:rPr>
      </w:pPr>
      <w:r w:rsidRPr="001B6C8D">
        <w:rPr>
          <w:rFonts w:ascii="Times New Roman" w:hAnsi="Times New Roman"/>
          <w:sz w:val="24"/>
          <w:szCs w:val="24"/>
        </w:rPr>
        <w:t>Условием формирования межпредметных понятий, например</w:t>
      </w:r>
      <w:r w:rsidR="009F16D2">
        <w:rPr>
          <w:rFonts w:ascii="Times New Roman" w:hAnsi="Times New Roman"/>
          <w:sz w:val="24"/>
          <w:szCs w:val="24"/>
        </w:rPr>
        <w:t>,</w:t>
      </w:r>
      <w:r w:rsidRPr="001B6C8D">
        <w:rPr>
          <w:rFonts w:ascii="Times New Roman" w:hAnsi="Times New Roman"/>
          <w:sz w:val="24"/>
          <w:szCs w:val="24"/>
        </w:rPr>
        <w:t xml:space="preserve"> таких как система, </w:t>
      </w:r>
      <w:r w:rsidRPr="001B6C8D">
        <w:rPr>
          <w:rFonts w:ascii="Times New Roman" w:eastAsia="Times New Roman" w:hAnsi="Times New Roman"/>
          <w:color w:val="222222"/>
          <w:sz w:val="24"/>
          <w:szCs w:val="24"/>
          <w:shd w:val="clear" w:color="auto" w:fill="FFFFFF"/>
        </w:rPr>
        <w:t>факт, закономерность, феномен, анализ, синтез</w:t>
      </w:r>
      <w:r w:rsidRPr="001B6C8D">
        <w:rPr>
          <w:rFonts w:ascii="Times New Roman" w:eastAsia="Times New Roman" w:hAnsi="Times New Roman"/>
          <w:sz w:val="24"/>
          <w:szCs w:val="24"/>
        </w:rPr>
        <w:t xml:space="preserve"> </w:t>
      </w:r>
      <w:r w:rsidRPr="001B6C8D">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B6C8D">
        <w:rPr>
          <w:rFonts w:ascii="Times New Roman" w:hAnsi="Times New Roman"/>
          <w:b/>
          <w:sz w:val="24"/>
          <w:szCs w:val="24"/>
        </w:rPr>
        <w:t>основ читательской компетенции</w:t>
      </w:r>
      <w:r w:rsidRPr="001B6C8D">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32C48" w:rsidRPr="001B6C8D" w:rsidRDefault="00732C48" w:rsidP="00D41371">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1B6C8D">
        <w:rPr>
          <w:rFonts w:ascii="Times New Roman" w:hAnsi="Times New Roman"/>
          <w:b/>
          <w:sz w:val="24"/>
          <w:szCs w:val="24"/>
        </w:rPr>
        <w:t>навыки работы с информацией</w:t>
      </w:r>
      <w:r w:rsidRPr="001B6C8D">
        <w:rPr>
          <w:rFonts w:ascii="Times New Roman" w:hAnsi="Times New Roman"/>
          <w:sz w:val="24"/>
          <w:szCs w:val="24"/>
        </w:rPr>
        <w:t xml:space="preserve"> и пополнят их. Они смогут работать с </w:t>
      </w:r>
      <w:r w:rsidRPr="001B6C8D">
        <w:rPr>
          <w:rFonts w:ascii="Times New Roman" w:hAnsi="Times New Roman"/>
          <w:sz w:val="24"/>
          <w:szCs w:val="24"/>
        </w:rPr>
        <w:lastRenderedPageBreak/>
        <w:t>текстами, преобразовывать и интерпретировать содержащуюся в них информацию, в том числе:</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 заполнять и дополнять таблицы, схемы, диаграммы, тексты.</w:t>
      </w:r>
    </w:p>
    <w:p w:rsidR="00732C48" w:rsidRPr="001B6C8D" w:rsidRDefault="00732C48" w:rsidP="00D41371">
      <w:pPr>
        <w:suppressAutoHyphens/>
        <w:spacing w:after="0" w:line="240" w:lineRule="auto"/>
        <w:ind w:firstLine="709"/>
        <w:jc w:val="both"/>
        <w:rPr>
          <w:rFonts w:ascii="Times New Roman" w:hAnsi="Times New Roman"/>
          <w:sz w:val="24"/>
          <w:szCs w:val="24"/>
        </w:rPr>
      </w:pPr>
      <w:proofErr w:type="gramStart"/>
      <w:r w:rsidRPr="001B6C8D">
        <w:rPr>
          <w:rFonts w:ascii="Times New Roman" w:hAnsi="Times New Roman"/>
          <w:sz w:val="24"/>
          <w:szCs w:val="24"/>
        </w:rPr>
        <w:t xml:space="preserve">В ходе изучения всех учебных предметов обучающиеся </w:t>
      </w:r>
      <w:r w:rsidRPr="001B6C8D">
        <w:rPr>
          <w:rFonts w:ascii="Times New Roman" w:hAnsi="Times New Roman"/>
          <w:b/>
          <w:sz w:val="24"/>
          <w:szCs w:val="24"/>
        </w:rPr>
        <w:t>приобретут опыт проектной деятельности</w:t>
      </w:r>
      <w:r w:rsidRPr="001B6C8D">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1B6C8D">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32C48" w:rsidRPr="001B6C8D" w:rsidRDefault="00732C48" w:rsidP="00D41371">
      <w:pPr>
        <w:suppressAutoHyphens/>
        <w:spacing w:after="0" w:line="240" w:lineRule="auto"/>
        <w:ind w:firstLine="709"/>
        <w:jc w:val="both"/>
        <w:rPr>
          <w:rFonts w:ascii="Times New Roman" w:hAnsi="Times New Roman"/>
          <w:sz w:val="24"/>
          <w:szCs w:val="24"/>
        </w:rPr>
      </w:pPr>
      <w:r w:rsidRPr="001B6C8D">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32C48" w:rsidRPr="001B6C8D" w:rsidRDefault="00732C48" w:rsidP="00D41371">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32C48" w:rsidRPr="001B6C8D" w:rsidRDefault="00732C48" w:rsidP="00D41371">
      <w:pPr>
        <w:spacing w:after="0" w:line="360" w:lineRule="auto"/>
        <w:ind w:firstLine="709"/>
        <w:jc w:val="both"/>
        <w:rPr>
          <w:rFonts w:ascii="Times New Roman" w:hAnsi="Times New Roman"/>
          <w:b/>
          <w:sz w:val="24"/>
          <w:szCs w:val="24"/>
        </w:rPr>
      </w:pPr>
      <w:r w:rsidRPr="001B6C8D">
        <w:rPr>
          <w:rFonts w:ascii="Times New Roman" w:hAnsi="Times New Roman"/>
          <w:b/>
          <w:sz w:val="24"/>
          <w:szCs w:val="24"/>
        </w:rPr>
        <w:t>Регулятивные УУД</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анализировать существующие и планировать будущие образовательные результаты;</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идентифицировать собственные проблемы и определять главную проблему;</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выдвигать версии решения проблемы, формулировать гипотезы, предвосхищать конечный результат;</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ставить цель деятельности на основе определенной проблемы и существующих возможностей;</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формулировать учебные задачи как шаги достижения поставленной цели деятельности;</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b/>
          <w:sz w:val="24"/>
          <w:szCs w:val="24"/>
        </w:rPr>
      </w:pPr>
      <w:r w:rsidRPr="001B6C8D">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необходимые действи</w:t>
      </w:r>
      <w:proofErr w:type="gramStart"/>
      <w:r w:rsidRPr="001B6C8D">
        <w:rPr>
          <w:rFonts w:ascii="Times New Roman" w:hAnsi="Times New Roman"/>
          <w:sz w:val="24"/>
          <w:szCs w:val="24"/>
        </w:rPr>
        <w:t>е(</w:t>
      </w:r>
      <w:proofErr w:type="gramEnd"/>
      <w:r w:rsidRPr="001B6C8D">
        <w:rPr>
          <w:rFonts w:ascii="Times New Roman" w:hAnsi="Times New Roman"/>
          <w:sz w:val="24"/>
          <w:szCs w:val="24"/>
        </w:rPr>
        <w:t>я) в соответствии с учебной и познавательной задачей и составлять алгоритм их выполнения;</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составлять план решения проблемы (выполнения проекта, проведения исследования);</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32C48" w:rsidRPr="001B6C8D" w:rsidRDefault="00732C48" w:rsidP="00CC2F31">
      <w:pPr>
        <w:widowControl w:val="0"/>
        <w:numPr>
          <w:ilvl w:val="0"/>
          <w:numId w:val="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планировать и корректировать свою индивидуальную образовательную траекторию.</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сверять свои действия с целью и, при необходимости, исправлять ошибки самостоятельно.</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критерии правильности (корректности) выполнения учебной задачи;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фиксировать и анализировать динамику собственных образовательных результатов.</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b/>
          <w:sz w:val="24"/>
          <w:szCs w:val="24"/>
        </w:rPr>
      </w:pPr>
      <w:r w:rsidRPr="001B6C8D">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1B6C8D">
        <w:rPr>
          <w:rFonts w:ascii="Times New Roman" w:hAnsi="Times New Roman"/>
          <w:sz w:val="24"/>
          <w:szCs w:val="24"/>
        </w:rPr>
        <w:t>в</w:t>
      </w:r>
      <w:proofErr w:type="gramEnd"/>
      <w:r w:rsidRPr="001B6C8D">
        <w:rPr>
          <w:rFonts w:ascii="Times New Roman" w:hAnsi="Times New Roman"/>
          <w:sz w:val="24"/>
          <w:szCs w:val="24"/>
        </w:rPr>
        <w:t xml:space="preserve"> учебной и познавательной.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принимать решение в учебной ситуации и нести за него ответственность;</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Познавательные УУД</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1B6C8D">
        <w:rPr>
          <w:rFonts w:ascii="Times New Roman" w:hAnsi="Times New Roman"/>
          <w:sz w:val="24"/>
          <w:szCs w:val="24"/>
        </w:rPr>
        <w:t xml:space="preserve">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подбирать слова, соподчиненные ключевому слову, определяющие его признаки и свойства;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выстраивать логическую цепочку, состоящую из ключевого слова и соподчиненных ему слов;</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выделять общий признак двух или нескольких предметов или явлений и объяснять их сходство;</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выделять явление из общего ряда других явлений;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рассуждение на основе сравнения предметов и явлений, выделяя при этом общие признаки;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излагать полученную информацию, интерпретируя ее в контексте решаемой задачи;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вербализовать эмоциональное впечатление, оказанное на него источником;</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обозначать символом и знаком предмет и/или явление;</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определять логические связи между предметами и/или явлениями, обозначать </w:t>
      </w:r>
      <w:r w:rsidRPr="001B6C8D">
        <w:rPr>
          <w:rFonts w:ascii="Times New Roman" w:hAnsi="Times New Roman"/>
          <w:sz w:val="24"/>
          <w:szCs w:val="24"/>
        </w:rPr>
        <w:lastRenderedPageBreak/>
        <w:t>данные логические связи с помощью знаков в схеме;</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создавать абстрактный или реальный образ предмета и/или явления;</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модель/схему на основе условий задачи и/или способа ее решения;</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1B6C8D">
        <w:rPr>
          <w:rFonts w:ascii="Times New Roman" w:hAnsi="Times New Roman"/>
          <w:sz w:val="24"/>
          <w:szCs w:val="24"/>
        </w:rPr>
        <w:t>текстовое</w:t>
      </w:r>
      <w:proofErr w:type="gramEnd"/>
      <w:r w:rsidRPr="001B6C8D">
        <w:rPr>
          <w:rFonts w:ascii="Times New Roman" w:hAnsi="Times New Roman"/>
          <w:sz w:val="24"/>
          <w:szCs w:val="24"/>
        </w:rPr>
        <w:t>, и наоборот;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доказательство: прямое, косвенное, от противного;</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Смысловое чтение.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находить в тексте требуемую информацию (в соответствии с целями своей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ориентироваться в содержании текста, понимать целостный смысл текста, структурировать текст;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устанавливать взаимосвязь описанных в тексте событий, явлений, процессов;</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резюмировать главную идею текста;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критически оценивать содержание и форму текста.</w:t>
      </w:r>
    </w:p>
    <w:p w:rsidR="00732C48" w:rsidRPr="001B6C8D" w:rsidRDefault="00732C48" w:rsidP="00CC2F31">
      <w:pPr>
        <w:widowControl w:val="0"/>
        <w:numPr>
          <w:ilvl w:val="0"/>
          <w:numId w:val="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свое отношение к природной среде;</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анализировать влияние экологических факторов на среду обитания живых организмов;</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проводить причинный и вероятностный анализ экологических ситуаций;</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выражать свое отношение к природе через рисунки, сочинения, модели, проектные работы.</w:t>
      </w:r>
    </w:p>
    <w:p w:rsidR="00732C48" w:rsidRPr="001B6C8D" w:rsidRDefault="00732C48" w:rsidP="00CC2F31">
      <w:pPr>
        <w:spacing w:after="0" w:line="240" w:lineRule="auto"/>
        <w:ind w:firstLine="709"/>
        <w:jc w:val="both"/>
        <w:rPr>
          <w:rFonts w:ascii="Times New Roman" w:hAnsi="Times New Roman"/>
          <w:sz w:val="24"/>
          <w:szCs w:val="24"/>
        </w:rPr>
      </w:pPr>
      <w:r w:rsidRPr="001B6C8D">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732C48" w:rsidRPr="001B6C8D" w:rsidRDefault="00732C48" w:rsidP="00CC2F31">
      <w:pPr>
        <w:pStyle w:val="aff8"/>
        <w:numPr>
          <w:ilvl w:val="0"/>
          <w:numId w:val="8"/>
        </w:numPr>
        <w:ind w:left="0"/>
        <w:jc w:val="both"/>
        <w:rPr>
          <w:rFonts w:ascii="Times New Roman" w:hAnsi="Times New Roman" w:cs="Times New Roman"/>
        </w:rPr>
      </w:pPr>
      <w:r w:rsidRPr="001B6C8D">
        <w:rPr>
          <w:rFonts w:ascii="Times New Roman" w:hAnsi="Times New Roman" w:cs="Times New Roman"/>
        </w:rPr>
        <w:t>определять необходимые ключевые поисковые слова и запросы;</w:t>
      </w:r>
    </w:p>
    <w:p w:rsidR="00732C48" w:rsidRPr="001B6C8D" w:rsidRDefault="00732C48" w:rsidP="00CC2F31">
      <w:pPr>
        <w:pStyle w:val="aff8"/>
        <w:numPr>
          <w:ilvl w:val="0"/>
          <w:numId w:val="8"/>
        </w:numPr>
        <w:ind w:left="0"/>
        <w:jc w:val="both"/>
        <w:rPr>
          <w:rFonts w:ascii="Times New Roman" w:hAnsi="Times New Roman" w:cs="Times New Roman"/>
        </w:rPr>
      </w:pPr>
      <w:r w:rsidRPr="001B6C8D">
        <w:rPr>
          <w:rFonts w:ascii="Times New Roman" w:hAnsi="Times New Roman" w:cs="Times New Roman"/>
        </w:rPr>
        <w:t>осуществлять взаимодействие с электронными поисковыми системами, словарями;</w:t>
      </w:r>
    </w:p>
    <w:p w:rsidR="00732C48" w:rsidRPr="001B6C8D" w:rsidRDefault="00732C48" w:rsidP="00CC2F31">
      <w:pPr>
        <w:pStyle w:val="aff8"/>
        <w:numPr>
          <w:ilvl w:val="0"/>
          <w:numId w:val="8"/>
        </w:numPr>
        <w:ind w:left="0"/>
        <w:jc w:val="both"/>
        <w:rPr>
          <w:rFonts w:ascii="Times New Roman" w:hAnsi="Times New Roman" w:cs="Times New Roman"/>
        </w:rPr>
      </w:pPr>
      <w:r w:rsidRPr="001B6C8D">
        <w:rPr>
          <w:rFonts w:ascii="Times New Roman" w:hAnsi="Times New Roman" w:cs="Times New Roman"/>
        </w:rPr>
        <w:t>формировать множественную выборку из поисковых источников для объективизации результатов поиска;</w:t>
      </w:r>
    </w:p>
    <w:p w:rsidR="00732C48" w:rsidRPr="001B6C8D" w:rsidRDefault="00732C48" w:rsidP="005536F7">
      <w:pPr>
        <w:widowControl w:val="0"/>
        <w:numPr>
          <w:ilvl w:val="0"/>
          <w:numId w:val="8"/>
        </w:numPr>
        <w:tabs>
          <w:tab w:val="left" w:pos="993"/>
        </w:tabs>
        <w:spacing w:after="0" w:line="240" w:lineRule="auto"/>
        <w:ind w:left="0" w:hanging="426"/>
        <w:jc w:val="both"/>
        <w:rPr>
          <w:rFonts w:ascii="Times New Roman" w:hAnsi="Times New Roman"/>
          <w:sz w:val="24"/>
          <w:szCs w:val="24"/>
        </w:rPr>
      </w:pPr>
      <w:r w:rsidRPr="001B6C8D">
        <w:rPr>
          <w:rFonts w:ascii="Times New Roman" w:hAnsi="Times New Roman"/>
          <w:sz w:val="24"/>
          <w:szCs w:val="24"/>
        </w:rPr>
        <w:t>соотносить полученные результаты поиска со своей деятельностью.</w:t>
      </w:r>
    </w:p>
    <w:p w:rsidR="00732C48" w:rsidRPr="001B6C8D" w:rsidRDefault="00732C48" w:rsidP="00CC2F31">
      <w:pPr>
        <w:tabs>
          <w:tab w:val="left" w:pos="993"/>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Коммуникативные УУД</w:t>
      </w:r>
    </w:p>
    <w:p w:rsidR="00732C48" w:rsidRPr="001B6C8D" w:rsidRDefault="00732C48" w:rsidP="00CC2F31">
      <w:pPr>
        <w:pStyle w:val="aff8"/>
        <w:widowControl w:val="0"/>
        <w:numPr>
          <w:ilvl w:val="0"/>
          <w:numId w:val="9"/>
        </w:numPr>
        <w:tabs>
          <w:tab w:val="left" w:pos="426"/>
        </w:tabs>
        <w:ind w:left="0" w:firstLine="709"/>
        <w:jc w:val="both"/>
        <w:rPr>
          <w:rFonts w:ascii="Times New Roman" w:hAnsi="Times New Roman" w:cs="Times New Roman"/>
        </w:rPr>
      </w:pPr>
      <w:r w:rsidRPr="001B6C8D">
        <w:rPr>
          <w:rFonts w:ascii="Times New Roman" w:hAnsi="Times New Roman" w:cs="Times New Roman"/>
        </w:rPr>
        <w:t xml:space="preserve">Умение организовывать учебное сотрудничество и совместную деятельность </w:t>
      </w:r>
      <w:r w:rsidRPr="001B6C8D">
        <w:rPr>
          <w:rFonts w:ascii="Times New Roman" w:hAnsi="Times New Roman" w:cs="Times New Roman"/>
        </w:rPr>
        <w:lastRenderedPageBreak/>
        <w:t>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возможные роли в совместной деятельности;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играть определенную роль в совместной деятельности;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позитивные отношения в процессе учебной и познавательной деятельности;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предлагать альтернативное решение в конфликтной ситуации;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выделять общую точку зрения в дискуссии;</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32C48" w:rsidRPr="001B6C8D" w:rsidRDefault="00732C48" w:rsidP="00CC2F31">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32C48" w:rsidRPr="001B6C8D" w:rsidRDefault="00732C48" w:rsidP="00CC2F31">
      <w:pPr>
        <w:widowControl w:val="0"/>
        <w:numPr>
          <w:ilvl w:val="0"/>
          <w:numId w:val="9"/>
        </w:numPr>
        <w:tabs>
          <w:tab w:val="left" w:pos="142"/>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определять задачу коммуникации и в соответствии с ней отбирать речевые средства;</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представлять в устной или письменной форме развернутый план собственной деятельности;</w:t>
      </w:r>
    </w:p>
    <w:p w:rsidR="00732C48" w:rsidRPr="001B6C8D" w:rsidRDefault="00732C48" w:rsidP="00CC2F3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высказывать и обосновывать мнение (суждение) и запрашивать мнение партнера в рамках диалога;</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принимать решение в ходе диалога и согласовывать его с собеседником;</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32C48" w:rsidRPr="001B6C8D" w:rsidRDefault="00732C48" w:rsidP="00D41371">
      <w:pPr>
        <w:widowControl w:val="0"/>
        <w:numPr>
          <w:ilvl w:val="0"/>
          <w:numId w:val="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информацию с учетом этических и правовых норм;</w:t>
      </w:r>
    </w:p>
    <w:p w:rsidR="00732C48" w:rsidRPr="001B6C8D" w:rsidRDefault="00732C48" w:rsidP="00D41371">
      <w:pPr>
        <w:widowControl w:val="0"/>
        <w:numPr>
          <w:ilvl w:val="0"/>
          <w:numId w:val="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32C48" w:rsidRPr="001B6C8D" w:rsidRDefault="00732C48" w:rsidP="00D41371">
      <w:pPr>
        <w:pStyle w:val="2"/>
        <w:rPr>
          <w:sz w:val="24"/>
          <w:szCs w:val="24"/>
        </w:rPr>
      </w:pPr>
      <w:r w:rsidRPr="001B6C8D">
        <w:rPr>
          <w:sz w:val="24"/>
          <w:szCs w:val="24"/>
        </w:rPr>
        <w:t>1.2.5. Предметные результаты</w:t>
      </w:r>
    </w:p>
    <w:p w:rsidR="00732C48" w:rsidRPr="001B6C8D" w:rsidRDefault="00732C48" w:rsidP="00D41371">
      <w:pPr>
        <w:pStyle w:val="3"/>
        <w:spacing w:before="0" w:beforeAutospacing="0" w:after="0" w:afterAutospacing="0" w:line="360" w:lineRule="auto"/>
        <w:ind w:firstLine="709"/>
        <w:rPr>
          <w:sz w:val="24"/>
          <w:szCs w:val="24"/>
        </w:rPr>
      </w:pPr>
      <w:bookmarkStart w:id="29" w:name="_Toc414553133"/>
      <w:bookmarkStart w:id="30" w:name="_Toc410653953"/>
      <w:bookmarkStart w:id="31" w:name="_Toc409691628"/>
      <w:r w:rsidRPr="001B6C8D">
        <w:rPr>
          <w:sz w:val="24"/>
          <w:szCs w:val="24"/>
        </w:rPr>
        <w:t>1.2.5.1. Русский язык</w:t>
      </w:r>
      <w:bookmarkEnd w:id="29"/>
      <w:bookmarkEnd w:id="30"/>
      <w:bookmarkEnd w:id="31"/>
    </w:p>
    <w:p w:rsidR="00732C48" w:rsidRPr="001B6C8D" w:rsidRDefault="00732C48" w:rsidP="00D41371">
      <w:pPr>
        <w:pStyle w:val="2"/>
        <w:rPr>
          <w:sz w:val="24"/>
          <w:szCs w:val="24"/>
        </w:rPr>
      </w:pPr>
      <w:bookmarkStart w:id="32" w:name="_Toc414553134"/>
      <w:bookmarkStart w:id="33" w:name="_Toc287934277"/>
      <w:bookmarkStart w:id="34" w:name="_Toc287551922"/>
      <w:r w:rsidRPr="001B6C8D">
        <w:rPr>
          <w:sz w:val="24"/>
          <w:szCs w:val="24"/>
        </w:rPr>
        <w:t>Выпускник научится:</w:t>
      </w:r>
      <w:bookmarkEnd w:id="32"/>
      <w:bookmarkEnd w:id="33"/>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владеть навыками работы с учебной книгой, словарями и другими информационными источниками, включая СМИ и ресурсы Интернета;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участвовать в диалогическом и полилогическом общении</w:t>
      </w:r>
      <w:r w:rsidRPr="001B6C8D">
        <w:rPr>
          <w:rFonts w:ascii="Times New Roman" w:hAnsi="Times New Roman" w:cs="Times New Roman"/>
          <w:color w:val="FF0000"/>
        </w:rPr>
        <w:t xml:space="preserve">, </w:t>
      </w:r>
      <w:r w:rsidRPr="001B6C8D">
        <w:rPr>
          <w:rFonts w:ascii="Times New Roman" w:hAnsi="Times New Roman" w:cs="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знание алфавита при поиске информации;</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значимые и незначимые единицы языка;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проводить фонетический и орфоэпический анализ слова;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классифицировать и группировать звуки речи по заданным признакам, слова по заданным параметрам их звукового состава;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членить слова на слоги и правильно их переносить;</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проводить морфемный и словообразовательный анализ слов;</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проводить лексический анализ слова;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опознавать лексические средства выразительности и основные виды тропов (метафора, эпитет, сравнение, гипербола, олицетворение);</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опознавать самостоятельные части речи и их формы, а также служебные части речи и междометия;</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проводить морфологический анализ слова;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применять знания и умения по морфемике и словообразованию при проведении морфологического анализа слов;</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опознавать основные единицы синтаксиса (словосочетание, предложение, текст);</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находить грамматическую основу предложения;</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распознавать главные и второстепенные члены предложения;</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опознавать предложения простые и сложные, предложения осложненной структуры;</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проводить синтаксический анализ словосочетания и предложения;</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соблюдать основные языковые нормы в устной и письменной речи;</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опираться на фонетический, морфемный, словообразовательный и морфологический анализ в практике правописания</w:t>
      </w:r>
      <w:proofErr w:type="gramStart"/>
      <w:r w:rsidRPr="001B6C8D">
        <w:rPr>
          <w:rFonts w:ascii="Times New Roman" w:hAnsi="Times New Roman" w:cs="Times New Roman"/>
        </w:rPr>
        <w:t xml:space="preserve"> ;</w:t>
      </w:r>
      <w:proofErr w:type="gramEnd"/>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опираться на грамматико-интонационный анализ при объяснении расстановки знаков препинания в предложении;</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орфографические словари.</w:t>
      </w:r>
    </w:p>
    <w:p w:rsidR="00732C48" w:rsidRPr="001B6C8D" w:rsidRDefault="00732C48" w:rsidP="00CC2F31">
      <w:pPr>
        <w:pStyle w:val="2"/>
        <w:spacing w:line="240" w:lineRule="auto"/>
        <w:rPr>
          <w:sz w:val="24"/>
          <w:szCs w:val="24"/>
        </w:rPr>
      </w:pPr>
      <w:bookmarkStart w:id="35" w:name="_Toc414553135"/>
      <w:r w:rsidRPr="001B6C8D">
        <w:rPr>
          <w:sz w:val="24"/>
          <w:szCs w:val="24"/>
        </w:rPr>
        <w:t>Выпускник получит возможность научиться:</w:t>
      </w:r>
      <w:bookmarkEnd w:id="35"/>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оценивать собственную и чужую речь с точки зрения точного, уместного и выразительного словоупотребления;</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 xml:space="preserve">опознавать различные выразительные средства языка; </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proofErr w:type="gramStart"/>
      <w:r w:rsidRPr="001B6C8D">
        <w:rPr>
          <w:rFonts w:ascii="Times New Roman" w:hAnsi="Times New Roman" w:cs="Times New Roman"/>
          <w:i/>
        </w:rPr>
        <w:t>писать конспект, отзыв, тезисы, рефераты, статьи, рецензии, доклады, интервью, очерки, доверенности, резюме и другие жанры;</w:t>
      </w:r>
      <w:proofErr w:type="gramEnd"/>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характеризовать словообразовательные цепочки и словообразовательные гнезда;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использовать этимологические данные для объяснения правописания и лексического значения слова;</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32C48" w:rsidRPr="001B6C8D" w:rsidRDefault="00732C48" w:rsidP="00CC2F31">
      <w:pPr>
        <w:pStyle w:val="aff8"/>
        <w:widowControl w:val="0"/>
        <w:numPr>
          <w:ilvl w:val="0"/>
          <w:numId w:val="11"/>
        </w:numPr>
        <w:tabs>
          <w:tab w:val="left" w:pos="993"/>
        </w:tabs>
        <w:autoSpaceDE w:val="0"/>
        <w:autoSpaceDN w:val="0"/>
        <w:adjustRightInd w:val="0"/>
        <w:ind w:left="0" w:firstLine="709"/>
        <w:jc w:val="both"/>
        <w:rPr>
          <w:rFonts w:ascii="Times New Roman" w:hAnsi="Times New Roman" w:cs="Times New Roman"/>
          <w:i/>
        </w:rPr>
      </w:pPr>
      <w:r w:rsidRPr="001B6C8D">
        <w:rPr>
          <w:rFonts w:ascii="Times New Roman" w:hAnsi="Times New Roman" w:cs="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732C48" w:rsidRPr="001B6C8D" w:rsidRDefault="00732C48" w:rsidP="00CC2F31">
      <w:pPr>
        <w:spacing w:after="0" w:line="240" w:lineRule="auto"/>
        <w:ind w:firstLine="709"/>
        <w:jc w:val="both"/>
        <w:rPr>
          <w:rFonts w:ascii="Times New Roman" w:hAnsi="Times New Roman"/>
          <w:sz w:val="24"/>
          <w:szCs w:val="24"/>
        </w:rPr>
      </w:pPr>
    </w:p>
    <w:p w:rsidR="00732C48" w:rsidRPr="001B6C8D" w:rsidRDefault="00732C48" w:rsidP="00CC2F31">
      <w:pPr>
        <w:pStyle w:val="2"/>
        <w:spacing w:line="240" w:lineRule="auto"/>
        <w:ind w:firstLine="0"/>
        <w:rPr>
          <w:rStyle w:val="dash041e005f0431005f044b005f0447005f043d005f044b005f0439005f005fchar1char1"/>
          <w:rFonts w:eastAsia="Calibri"/>
          <w:b w:val="0"/>
          <w:bCs w:val="0"/>
          <w:lang w:eastAsia="en-US"/>
        </w:rPr>
      </w:pPr>
      <w:bookmarkStart w:id="36" w:name="_Toc414553136"/>
      <w:bookmarkStart w:id="37" w:name="_Toc410653954"/>
      <w:bookmarkStart w:id="38" w:name="_Toc409691629"/>
      <w:r w:rsidRPr="001B6C8D">
        <w:rPr>
          <w:sz w:val="24"/>
          <w:szCs w:val="24"/>
        </w:rPr>
        <w:t>1.2.5.2. Литература</w:t>
      </w:r>
      <w:bookmarkEnd w:id="36"/>
      <w:bookmarkEnd w:id="37"/>
      <w:bookmarkEnd w:id="38"/>
      <w:r w:rsidRPr="001B6C8D">
        <w:rPr>
          <w:sz w:val="24"/>
          <w:szCs w:val="24"/>
        </w:rPr>
        <w:t xml:space="preserve"> </w:t>
      </w:r>
    </w:p>
    <w:p w:rsidR="00732C48" w:rsidRPr="001B6C8D" w:rsidRDefault="00732C48" w:rsidP="00CC2F31">
      <w:pPr>
        <w:autoSpaceDE w:val="0"/>
        <w:autoSpaceDN w:val="0"/>
        <w:adjustRightInd w:val="0"/>
        <w:spacing w:after="0" w:line="240" w:lineRule="auto"/>
        <w:ind w:firstLine="539"/>
        <w:jc w:val="both"/>
        <w:rPr>
          <w:rFonts w:ascii="Times New Roman" w:eastAsia="MS Mincho" w:hAnsi="Times New Roman"/>
          <w:sz w:val="24"/>
          <w:szCs w:val="24"/>
        </w:rPr>
      </w:pPr>
      <w:r w:rsidRPr="001B6C8D">
        <w:rPr>
          <w:rFonts w:ascii="Times New Roman" w:eastAsia="MS Mincho" w:hAnsi="Times New Roman"/>
          <w:sz w:val="24"/>
          <w:szCs w:val="24"/>
        </w:rPr>
        <w:lastRenderedPageBreak/>
        <w:t xml:space="preserve">В соответствии с Федеральным государственным образовательным стандартом основного общего образования </w:t>
      </w:r>
      <w:r w:rsidRPr="001B6C8D">
        <w:rPr>
          <w:rFonts w:ascii="Times New Roman" w:eastAsia="MS Mincho" w:hAnsi="Times New Roman"/>
          <w:b/>
          <w:sz w:val="24"/>
          <w:szCs w:val="24"/>
        </w:rPr>
        <w:t>предметными</w:t>
      </w:r>
      <w:r w:rsidRPr="001B6C8D">
        <w:rPr>
          <w:rFonts w:ascii="Times New Roman" w:eastAsia="MS Mincho" w:hAnsi="Times New Roman"/>
          <w:sz w:val="24"/>
          <w:szCs w:val="24"/>
        </w:rPr>
        <w:t xml:space="preserve"> </w:t>
      </w:r>
      <w:r w:rsidRPr="001B6C8D">
        <w:rPr>
          <w:rFonts w:ascii="Times New Roman" w:eastAsia="MS Mincho" w:hAnsi="Times New Roman"/>
          <w:b/>
          <w:sz w:val="24"/>
          <w:szCs w:val="24"/>
        </w:rPr>
        <w:t>результатами</w:t>
      </w:r>
      <w:r w:rsidRPr="001B6C8D">
        <w:rPr>
          <w:rFonts w:ascii="Times New Roman" w:eastAsia="MS Mincho" w:hAnsi="Times New Roman"/>
          <w:sz w:val="24"/>
          <w:szCs w:val="24"/>
        </w:rPr>
        <w:t xml:space="preserve"> изучения предмета «Литература» являются:</w:t>
      </w:r>
    </w:p>
    <w:p w:rsidR="00732C48" w:rsidRPr="001B6C8D" w:rsidRDefault="00732C48" w:rsidP="00CC2F31">
      <w:pPr>
        <w:numPr>
          <w:ilvl w:val="0"/>
          <w:numId w:val="12"/>
        </w:numPr>
        <w:tabs>
          <w:tab w:val="left" w:pos="993"/>
        </w:tabs>
        <w:spacing w:after="0" w:line="240" w:lineRule="auto"/>
        <w:ind w:left="0" w:firstLine="633"/>
        <w:jc w:val="both"/>
        <w:rPr>
          <w:rFonts w:ascii="Times New Roman" w:hAnsi="Times New Roman"/>
          <w:sz w:val="24"/>
          <w:szCs w:val="24"/>
        </w:rPr>
      </w:pPr>
      <w:r w:rsidRPr="001B6C8D">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2C48" w:rsidRPr="001B6C8D" w:rsidRDefault="00732C48" w:rsidP="00CC2F31">
      <w:pPr>
        <w:numPr>
          <w:ilvl w:val="0"/>
          <w:numId w:val="12"/>
        </w:numPr>
        <w:tabs>
          <w:tab w:val="left" w:pos="993"/>
        </w:tabs>
        <w:spacing w:after="0" w:line="240" w:lineRule="auto"/>
        <w:ind w:left="0" w:firstLine="633"/>
        <w:jc w:val="both"/>
        <w:rPr>
          <w:rFonts w:ascii="Times New Roman" w:hAnsi="Times New Roman"/>
          <w:sz w:val="24"/>
          <w:szCs w:val="24"/>
        </w:rPr>
      </w:pPr>
      <w:r w:rsidRPr="001B6C8D">
        <w:rPr>
          <w:rFonts w:ascii="Times New Roman" w:eastAsia="Times New Roman" w:hAnsi="Times New Roman"/>
          <w:sz w:val="24"/>
          <w:szCs w:val="24"/>
        </w:rPr>
        <w:t>восприятие</w:t>
      </w:r>
      <w:r w:rsidRPr="001B6C8D">
        <w:rPr>
          <w:rFonts w:ascii="Times New Roman" w:hAnsi="Times New Roman"/>
          <w:sz w:val="24"/>
          <w:szCs w:val="24"/>
        </w:rPr>
        <w:t xml:space="preserve"> литературы как одной из основных культурных ценностей народа (отражающей его </w:t>
      </w:r>
      <w:r w:rsidRPr="001B6C8D">
        <w:rPr>
          <w:rFonts w:ascii="Times New Roman" w:eastAsia="Times New Roman" w:hAnsi="Times New Roman"/>
          <w:sz w:val="24"/>
          <w:szCs w:val="24"/>
        </w:rPr>
        <w:t>менталитет, историю, мировосприятие) и</w:t>
      </w:r>
      <w:r w:rsidRPr="001B6C8D">
        <w:rPr>
          <w:rFonts w:ascii="Times New Roman" w:hAnsi="Times New Roman"/>
          <w:sz w:val="24"/>
          <w:szCs w:val="24"/>
        </w:rPr>
        <w:t xml:space="preserve"> человечества (содержащей смыслы, важные для человечества в целом);</w:t>
      </w:r>
    </w:p>
    <w:p w:rsidR="00732C48" w:rsidRPr="001B6C8D" w:rsidRDefault="00732C48" w:rsidP="00CC2F31">
      <w:pPr>
        <w:numPr>
          <w:ilvl w:val="0"/>
          <w:numId w:val="13"/>
        </w:numPr>
        <w:tabs>
          <w:tab w:val="left" w:pos="993"/>
        </w:tabs>
        <w:spacing w:after="0" w:line="240" w:lineRule="auto"/>
        <w:ind w:left="0" w:firstLine="709"/>
        <w:jc w:val="both"/>
        <w:rPr>
          <w:rFonts w:ascii="Times New Roman" w:hAnsi="Times New Roman"/>
          <w:b/>
          <w:bCs/>
          <w:sz w:val="24"/>
          <w:szCs w:val="24"/>
        </w:rPr>
      </w:pPr>
      <w:r w:rsidRPr="001B6C8D">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2C48" w:rsidRPr="001B6C8D" w:rsidRDefault="00732C48" w:rsidP="00CC2F31">
      <w:pPr>
        <w:numPr>
          <w:ilvl w:val="0"/>
          <w:numId w:val="1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2C48" w:rsidRPr="001B6C8D" w:rsidRDefault="00732C48" w:rsidP="00CC2F31">
      <w:pPr>
        <w:numPr>
          <w:ilvl w:val="0"/>
          <w:numId w:val="1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2C48" w:rsidRPr="001B6C8D" w:rsidRDefault="00732C48" w:rsidP="00CC2F31">
      <w:pPr>
        <w:numPr>
          <w:ilvl w:val="0"/>
          <w:numId w:val="13"/>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32C48" w:rsidRPr="001B6C8D" w:rsidRDefault="00732C48" w:rsidP="00CC2F31">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1B6C8D">
        <w:rPr>
          <w:rFonts w:ascii="Times New Roman" w:eastAsia="MS Mincho" w:hAnsi="Times New Roman"/>
          <w:sz w:val="24"/>
          <w:szCs w:val="24"/>
        </w:rPr>
        <w:t xml:space="preserve">Конкретизируя эти общие результаты, обозначим наиболее важные </w:t>
      </w:r>
      <w:r w:rsidRPr="001B6C8D">
        <w:rPr>
          <w:rFonts w:ascii="Times New Roman" w:eastAsia="MS Mincho" w:hAnsi="Times New Roman"/>
          <w:b/>
          <w:sz w:val="24"/>
          <w:szCs w:val="24"/>
        </w:rPr>
        <w:t>предметные</w:t>
      </w:r>
      <w:r w:rsidRPr="001B6C8D">
        <w:rPr>
          <w:rFonts w:ascii="Times New Roman" w:eastAsia="MS Mincho" w:hAnsi="Times New Roman"/>
          <w:sz w:val="24"/>
          <w:szCs w:val="24"/>
        </w:rPr>
        <w:t xml:space="preserve"> </w:t>
      </w:r>
      <w:r w:rsidRPr="001B6C8D">
        <w:rPr>
          <w:rFonts w:ascii="Times New Roman" w:eastAsia="MS Mincho" w:hAnsi="Times New Roman"/>
          <w:b/>
          <w:sz w:val="24"/>
          <w:szCs w:val="24"/>
        </w:rPr>
        <w:t>умения</w:t>
      </w:r>
      <w:r w:rsidRPr="001B6C8D">
        <w:rPr>
          <w:rFonts w:ascii="Times New Roman" w:eastAsia="MS Mincho" w:hAnsi="Times New Roman"/>
          <w:sz w:val="24"/>
          <w:szCs w:val="24"/>
        </w:rPr>
        <w:t xml:space="preserve">, формируемые у </w:t>
      </w:r>
      <w:r w:rsidRPr="001B6C8D">
        <w:rPr>
          <w:rFonts w:ascii="Times New Roman" w:hAnsi="Times New Roman"/>
          <w:sz w:val="24"/>
          <w:szCs w:val="24"/>
        </w:rPr>
        <w:t xml:space="preserve">обучающихся </w:t>
      </w:r>
      <w:r w:rsidRPr="001B6C8D">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определять тему и основную мысль произведения (5</w:t>
      </w:r>
      <w:r w:rsidRPr="001B6C8D">
        <w:rPr>
          <w:rFonts w:ascii="Times New Roman" w:hAnsi="Times New Roman"/>
          <w:sz w:val="24"/>
          <w:szCs w:val="24"/>
        </w:rPr>
        <w:t>–</w:t>
      </w:r>
      <w:r w:rsidRPr="001B6C8D">
        <w:rPr>
          <w:rFonts w:ascii="Times New Roman" w:eastAsia="MS Mincho" w:hAnsi="Times New Roman"/>
          <w:sz w:val="24"/>
          <w:szCs w:val="24"/>
        </w:rPr>
        <w:t>6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владеть различными видами пересказа (5</w:t>
      </w:r>
      <w:r w:rsidRPr="001B6C8D">
        <w:rPr>
          <w:rFonts w:ascii="Times New Roman" w:hAnsi="Times New Roman"/>
          <w:sz w:val="24"/>
          <w:szCs w:val="24"/>
        </w:rPr>
        <w:t>–</w:t>
      </w:r>
      <w:r w:rsidRPr="001B6C8D">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B6C8D">
        <w:rPr>
          <w:rFonts w:ascii="Times New Roman" w:hAnsi="Times New Roman"/>
          <w:sz w:val="24"/>
          <w:szCs w:val="24"/>
        </w:rPr>
        <w:t>–</w:t>
      </w:r>
      <w:r w:rsidRPr="001B6C8D">
        <w:rPr>
          <w:rFonts w:ascii="Times New Roman" w:eastAsia="MS Mincho" w:hAnsi="Times New Roman"/>
          <w:sz w:val="24"/>
          <w:szCs w:val="24"/>
        </w:rPr>
        <w:t>7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характеризовать героев-персонажей, давать их сравнительные характеристики (5</w:t>
      </w:r>
      <w:r w:rsidRPr="001B6C8D">
        <w:rPr>
          <w:rFonts w:ascii="Times New Roman" w:hAnsi="Times New Roman"/>
          <w:sz w:val="24"/>
          <w:szCs w:val="24"/>
        </w:rPr>
        <w:t>–</w:t>
      </w:r>
      <w:r w:rsidRPr="001B6C8D">
        <w:rPr>
          <w:rFonts w:ascii="Times New Roman" w:eastAsia="MS Mincho" w:hAnsi="Times New Roman"/>
          <w:sz w:val="24"/>
          <w:szCs w:val="24"/>
        </w:rPr>
        <w:t>6 кл.); оценивать систему персонажей (6</w:t>
      </w:r>
      <w:r w:rsidRPr="001B6C8D">
        <w:rPr>
          <w:rFonts w:ascii="Times New Roman" w:hAnsi="Times New Roman"/>
          <w:sz w:val="24"/>
          <w:szCs w:val="24"/>
        </w:rPr>
        <w:t>–</w:t>
      </w:r>
      <w:r w:rsidRPr="001B6C8D">
        <w:rPr>
          <w:rFonts w:ascii="Times New Roman" w:eastAsia="MS Mincho" w:hAnsi="Times New Roman"/>
          <w:sz w:val="24"/>
          <w:szCs w:val="24"/>
        </w:rPr>
        <w:t>7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B6C8D">
        <w:rPr>
          <w:rFonts w:ascii="Times New Roman" w:hAnsi="Times New Roman"/>
          <w:sz w:val="24"/>
          <w:szCs w:val="24"/>
        </w:rPr>
        <w:t>–</w:t>
      </w:r>
      <w:r w:rsidRPr="001B6C8D">
        <w:rPr>
          <w:rFonts w:ascii="Times New Roman" w:eastAsia="MS Mincho" w:hAnsi="Times New Roman"/>
          <w:sz w:val="24"/>
          <w:szCs w:val="24"/>
        </w:rPr>
        <w:t>7 кл.); выявлять особенности языка и стиля писателя (7</w:t>
      </w:r>
      <w:r w:rsidRPr="001B6C8D">
        <w:rPr>
          <w:rFonts w:ascii="Times New Roman" w:hAnsi="Times New Roman"/>
          <w:sz w:val="24"/>
          <w:szCs w:val="24"/>
        </w:rPr>
        <w:t>–</w:t>
      </w:r>
      <w:r w:rsidRPr="001B6C8D">
        <w:rPr>
          <w:rFonts w:ascii="Times New Roman" w:eastAsia="MS Mincho" w:hAnsi="Times New Roman"/>
          <w:sz w:val="24"/>
          <w:szCs w:val="24"/>
        </w:rPr>
        <w:t>9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определять родо-жанровую специфику художественного произведения (5</w:t>
      </w:r>
      <w:r w:rsidRPr="001B6C8D">
        <w:rPr>
          <w:rFonts w:ascii="Times New Roman" w:hAnsi="Times New Roman"/>
          <w:sz w:val="24"/>
          <w:szCs w:val="24"/>
        </w:rPr>
        <w:t>–</w:t>
      </w:r>
      <w:r w:rsidRPr="001B6C8D">
        <w:rPr>
          <w:rFonts w:ascii="Times New Roman" w:eastAsia="MS Mincho" w:hAnsi="Times New Roman"/>
          <w:sz w:val="24"/>
          <w:szCs w:val="24"/>
        </w:rPr>
        <w:t xml:space="preserve">9 кл.); </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B6C8D">
        <w:rPr>
          <w:rFonts w:ascii="Times New Roman" w:hAnsi="Times New Roman"/>
          <w:sz w:val="24"/>
          <w:szCs w:val="24"/>
        </w:rPr>
        <w:t>–</w:t>
      </w:r>
      <w:r w:rsidRPr="001B6C8D">
        <w:rPr>
          <w:rFonts w:ascii="Times New Roman" w:eastAsia="MS Mincho" w:hAnsi="Times New Roman"/>
          <w:sz w:val="24"/>
          <w:szCs w:val="24"/>
        </w:rPr>
        <w:t>9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1B6C8D">
        <w:rPr>
          <w:rFonts w:ascii="Times New Roman" w:hAnsi="Times New Roman"/>
          <w:sz w:val="24"/>
          <w:szCs w:val="24"/>
        </w:rPr>
        <w:t>–</w:t>
      </w:r>
      <w:r w:rsidRPr="001B6C8D">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B6C8D">
        <w:rPr>
          <w:rFonts w:ascii="Times New Roman" w:hAnsi="Times New Roman"/>
          <w:sz w:val="24"/>
          <w:szCs w:val="24"/>
        </w:rPr>
        <w:t>–</w:t>
      </w:r>
      <w:r w:rsidRPr="001B6C8D">
        <w:rPr>
          <w:rFonts w:ascii="Times New Roman" w:eastAsia="MS Mincho" w:hAnsi="Times New Roman"/>
          <w:sz w:val="24"/>
          <w:szCs w:val="24"/>
        </w:rPr>
        <w:t>9 кл.);</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B6C8D">
        <w:rPr>
          <w:rFonts w:ascii="Times New Roman" w:eastAsia="MS Mincho" w:hAnsi="Times New Roman"/>
          <w:sz w:val="24"/>
          <w:szCs w:val="24"/>
        </w:rPr>
        <w:t xml:space="preserve"> (в каждом классе – на своем уровне); </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1B6C8D">
        <w:rPr>
          <w:rFonts w:ascii="Times New Roman" w:hAnsi="Times New Roman"/>
          <w:sz w:val="24"/>
          <w:szCs w:val="24"/>
        </w:rPr>
        <w:t>–</w:t>
      </w:r>
      <w:r w:rsidRPr="001B6C8D">
        <w:rPr>
          <w:rFonts w:ascii="Times New Roman" w:eastAsia="MS Mincho" w:hAnsi="Times New Roman"/>
          <w:sz w:val="24"/>
          <w:szCs w:val="24"/>
        </w:rPr>
        <w:t>9 кл.);</w:t>
      </w:r>
    </w:p>
    <w:p w:rsidR="00732C48" w:rsidRPr="001B6C8D" w:rsidRDefault="00732C48" w:rsidP="00CC2F31">
      <w:pPr>
        <w:numPr>
          <w:ilvl w:val="0"/>
          <w:numId w:val="14"/>
        </w:numPr>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B6C8D">
        <w:rPr>
          <w:rFonts w:ascii="Times New Roman" w:hAnsi="Times New Roman"/>
          <w:bCs/>
          <w:sz w:val="24"/>
          <w:szCs w:val="24"/>
        </w:rPr>
        <w:t xml:space="preserve">организации дискуссии </w:t>
      </w:r>
      <w:r w:rsidRPr="001B6C8D">
        <w:rPr>
          <w:rFonts w:ascii="Times New Roman" w:eastAsia="MS Mincho" w:hAnsi="Times New Roman"/>
          <w:sz w:val="24"/>
          <w:szCs w:val="24"/>
        </w:rPr>
        <w:t xml:space="preserve"> (в каждом классе – на своем уровне);</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32C48" w:rsidRPr="001B6C8D" w:rsidRDefault="00732C48" w:rsidP="00CC2F31">
      <w:pPr>
        <w:widowControl w:val="0"/>
        <w:numPr>
          <w:ilvl w:val="0"/>
          <w:numId w:val="14"/>
        </w:numPr>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выразительно читать с листа и наизусть произведения/фрагменты</w:t>
      </w:r>
    </w:p>
    <w:p w:rsidR="00732C48" w:rsidRPr="001B6C8D" w:rsidRDefault="00732C48" w:rsidP="00CC2F31">
      <w:pPr>
        <w:widowControl w:val="0"/>
        <w:autoSpaceDE w:val="0"/>
        <w:autoSpaceDN w:val="0"/>
        <w:adjustRightInd w:val="0"/>
        <w:spacing w:after="0" w:line="240" w:lineRule="auto"/>
        <w:jc w:val="both"/>
        <w:rPr>
          <w:rFonts w:ascii="Times New Roman" w:eastAsia="MS Mincho" w:hAnsi="Times New Roman"/>
          <w:sz w:val="24"/>
          <w:szCs w:val="24"/>
        </w:rPr>
      </w:pPr>
      <w:r w:rsidRPr="001B6C8D">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32C48" w:rsidRPr="001B6C8D" w:rsidRDefault="00732C48" w:rsidP="00CC2F31">
      <w:pPr>
        <w:widowControl w:val="0"/>
        <w:numPr>
          <w:ilvl w:val="0"/>
          <w:numId w:val="1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1B6C8D">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B6C8D">
        <w:rPr>
          <w:rFonts w:ascii="Times New Roman" w:hAnsi="Times New Roman"/>
          <w:sz w:val="24"/>
          <w:szCs w:val="24"/>
        </w:rPr>
        <w:t>–</w:t>
      </w:r>
      <w:r w:rsidRPr="001B6C8D">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B6C8D">
        <w:rPr>
          <w:rFonts w:ascii="Times New Roman" w:hAnsi="Times New Roman"/>
          <w:sz w:val="24"/>
          <w:szCs w:val="24"/>
        </w:rPr>
        <w:t>–</w:t>
      </w:r>
      <w:r w:rsidRPr="001B6C8D">
        <w:rPr>
          <w:rFonts w:ascii="Times New Roman" w:eastAsia="MS Mincho" w:hAnsi="Times New Roman"/>
          <w:sz w:val="24"/>
          <w:szCs w:val="24"/>
        </w:rPr>
        <w:t>9 кл.) (в каждом классе – на своем уровне).</w:t>
      </w:r>
    </w:p>
    <w:p w:rsidR="00732C48" w:rsidRPr="001B6C8D" w:rsidRDefault="00732C48" w:rsidP="00CC2F31">
      <w:pPr>
        <w:autoSpaceDE w:val="0"/>
        <w:autoSpaceDN w:val="0"/>
        <w:adjustRightInd w:val="0"/>
        <w:spacing w:after="0" w:line="240" w:lineRule="auto"/>
        <w:ind w:firstLine="709"/>
        <w:jc w:val="both"/>
        <w:rPr>
          <w:rFonts w:ascii="Times New Roman" w:eastAsia="MS Mincho" w:hAnsi="Times New Roman"/>
          <w:sz w:val="24"/>
          <w:szCs w:val="24"/>
        </w:rPr>
      </w:pPr>
      <w:r w:rsidRPr="001B6C8D">
        <w:rPr>
          <w:rFonts w:ascii="Times New Roman" w:eastAsia="MS Mincho" w:hAnsi="Times New Roman"/>
          <w:sz w:val="24"/>
          <w:szCs w:val="24"/>
        </w:rPr>
        <w:t xml:space="preserve">При планировании </w:t>
      </w:r>
      <w:r w:rsidRPr="001B6C8D">
        <w:rPr>
          <w:rFonts w:ascii="Times New Roman" w:eastAsia="MS Mincho" w:hAnsi="Times New Roman"/>
          <w:b/>
          <w:sz w:val="24"/>
          <w:szCs w:val="24"/>
        </w:rPr>
        <w:t xml:space="preserve">предметных </w:t>
      </w:r>
      <w:r w:rsidRPr="001B6C8D">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1B6C8D">
        <w:rPr>
          <w:rFonts w:ascii="Times New Roman" w:eastAsia="MS Mincho" w:hAnsi="Times New Roman"/>
          <w:sz w:val="24"/>
          <w:szCs w:val="24"/>
        </w:rPr>
        <w:t>у</w:t>
      </w:r>
      <w:proofErr w:type="gramEnd"/>
      <w:r w:rsidRPr="001B6C8D">
        <w:rPr>
          <w:rFonts w:ascii="Times New Roman" w:eastAsia="MS Mincho" w:hAnsi="Times New Roman"/>
          <w:sz w:val="24"/>
          <w:szCs w:val="24"/>
        </w:rPr>
        <w:t xml:space="preserve"> разных </w:t>
      </w:r>
      <w:r w:rsidRPr="001B6C8D">
        <w:rPr>
          <w:rFonts w:ascii="Times New Roman" w:hAnsi="Times New Roman"/>
          <w:sz w:val="24"/>
          <w:szCs w:val="24"/>
        </w:rPr>
        <w:t xml:space="preserve">обучающихся </w:t>
      </w:r>
      <w:r w:rsidRPr="001B6C8D">
        <w:rPr>
          <w:rFonts w:ascii="Times New Roman" w:eastAsia="MS Mincho" w:hAnsi="Times New Roman"/>
          <w:sz w:val="24"/>
          <w:szCs w:val="24"/>
        </w:rPr>
        <w:t xml:space="preserve">с разной скоростью и в разной степени и не заканчивается в школе. </w:t>
      </w:r>
    </w:p>
    <w:p w:rsidR="00732C48" w:rsidRPr="001B6C8D" w:rsidRDefault="00732C48" w:rsidP="00CC2F31">
      <w:pPr>
        <w:pStyle w:val="25"/>
        <w:autoSpaceDE w:val="0"/>
        <w:autoSpaceDN w:val="0"/>
        <w:adjustRightInd w:val="0"/>
        <w:ind w:right="0" w:firstLine="709"/>
        <w:rPr>
          <w:sz w:val="24"/>
          <w:szCs w:val="24"/>
        </w:rPr>
      </w:pPr>
      <w:r w:rsidRPr="001B6C8D">
        <w:rPr>
          <w:sz w:val="24"/>
          <w:szCs w:val="24"/>
        </w:rPr>
        <w:t xml:space="preserve">При оценке предметных результатов обучения литературе следует учитывать несколько </w:t>
      </w:r>
      <w:r w:rsidRPr="001B6C8D">
        <w:rPr>
          <w:b/>
          <w:sz w:val="24"/>
          <w:szCs w:val="24"/>
        </w:rPr>
        <w:t>основных уровней сформированности читательской культуры</w:t>
      </w:r>
      <w:r w:rsidRPr="001B6C8D">
        <w:rPr>
          <w:sz w:val="24"/>
          <w:szCs w:val="24"/>
        </w:rPr>
        <w:t xml:space="preserve">. </w:t>
      </w:r>
    </w:p>
    <w:p w:rsidR="00732C48" w:rsidRPr="001B6C8D" w:rsidRDefault="00732C48" w:rsidP="00CC2F31">
      <w:pPr>
        <w:overflowPunct w:val="0"/>
        <w:autoSpaceDE w:val="0"/>
        <w:autoSpaceDN w:val="0"/>
        <w:adjustRightInd w:val="0"/>
        <w:spacing w:after="0" w:line="240" w:lineRule="auto"/>
        <w:ind w:firstLine="709"/>
        <w:jc w:val="both"/>
        <w:rPr>
          <w:rFonts w:ascii="Times New Roman" w:hAnsi="Times New Roman"/>
          <w:bCs/>
          <w:iCs/>
          <w:sz w:val="24"/>
          <w:szCs w:val="24"/>
        </w:rPr>
      </w:pPr>
      <w:r w:rsidRPr="001B6C8D">
        <w:rPr>
          <w:rFonts w:ascii="Times New Roman" w:hAnsi="Times New Roman"/>
          <w:b/>
          <w:bCs/>
          <w:sz w:val="24"/>
          <w:szCs w:val="24"/>
        </w:rPr>
        <w:t>I уровень</w:t>
      </w:r>
      <w:r w:rsidRPr="001B6C8D">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B6C8D">
        <w:rPr>
          <w:rFonts w:ascii="Times New Roman" w:hAnsi="Times New Roman"/>
          <w:bCs/>
          <w:iCs/>
          <w:sz w:val="24"/>
          <w:szCs w:val="24"/>
        </w:rPr>
        <w:t>эмоциональное непосредственное восприятие</w:t>
      </w:r>
      <w:r w:rsidRPr="001B6C8D">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B6C8D">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B6C8D">
        <w:rPr>
          <w:rFonts w:ascii="Times New Roman" w:hAnsi="Times New Roman"/>
          <w:sz w:val="24"/>
          <w:szCs w:val="24"/>
        </w:rPr>
        <w:t xml:space="preserve"> (устно, письменно) типа </w:t>
      </w:r>
      <w:r w:rsidRPr="001B6C8D">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1B6C8D">
        <w:rPr>
          <w:rFonts w:ascii="Times New Roman" w:hAnsi="Times New Roman"/>
          <w:bCs/>
          <w:iCs/>
          <w:sz w:val="24"/>
          <w:szCs w:val="24"/>
        </w:rPr>
        <w:t>называются</w:t>
      </w:r>
      <w:proofErr w:type="gramEnd"/>
      <w:r w:rsidRPr="001B6C8D">
        <w:rPr>
          <w:rFonts w:ascii="Times New Roman" w:hAnsi="Times New Roman"/>
          <w:bCs/>
          <w:iCs/>
          <w:sz w:val="24"/>
          <w:szCs w:val="24"/>
        </w:rPr>
        <w:t>/перечисляются; способность к обобщениям проявляется слабо.</w:t>
      </w:r>
    </w:p>
    <w:p w:rsidR="00732C48" w:rsidRPr="001B6C8D"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Cs/>
          <w:sz w:val="24"/>
          <w:szCs w:val="24"/>
        </w:rPr>
        <w:t xml:space="preserve">К основным </w:t>
      </w:r>
      <w:r w:rsidRPr="001B6C8D">
        <w:rPr>
          <w:rFonts w:ascii="Times New Roman" w:hAnsi="Times New Roman"/>
          <w:b/>
          <w:bCs/>
          <w:iCs/>
          <w:sz w:val="24"/>
          <w:szCs w:val="24"/>
        </w:rPr>
        <w:t>видам деятельности</w:t>
      </w:r>
      <w:r w:rsidRPr="001B6C8D">
        <w:rPr>
          <w:rFonts w:ascii="Times New Roman" w:hAnsi="Times New Roman"/>
          <w:iCs/>
          <w:sz w:val="24"/>
          <w:szCs w:val="24"/>
        </w:rPr>
        <w:t xml:space="preserve">, позволяющим диагностировать возможности читателей </w:t>
      </w:r>
      <w:r w:rsidRPr="001B6C8D">
        <w:rPr>
          <w:rFonts w:ascii="Times New Roman" w:hAnsi="Times New Roman"/>
          <w:iCs/>
          <w:sz w:val="24"/>
          <w:szCs w:val="24"/>
          <w:lang w:val="en-US"/>
        </w:rPr>
        <w:t>I</w:t>
      </w:r>
      <w:r w:rsidRPr="001B6C8D">
        <w:rPr>
          <w:rFonts w:ascii="Times New Roman" w:hAnsi="Times New Roman"/>
          <w:iCs/>
          <w:sz w:val="24"/>
          <w:szCs w:val="24"/>
        </w:rPr>
        <w:t xml:space="preserve"> уровня, относятся </w:t>
      </w:r>
      <w:r w:rsidRPr="001B6C8D">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32C48" w:rsidRPr="001B6C8D"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Условно им соответствуют следующие типы диагностических </w:t>
      </w:r>
      <w:r w:rsidRPr="001B6C8D">
        <w:rPr>
          <w:rFonts w:ascii="Times New Roman" w:hAnsi="Times New Roman"/>
          <w:b/>
          <w:bCs/>
          <w:sz w:val="24"/>
          <w:szCs w:val="24"/>
        </w:rPr>
        <w:t>заданий</w:t>
      </w:r>
      <w:r w:rsidRPr="001B6C8D">
        <w:rPr>
          <w:rFonts w:ascii="Times New Roman" w:hAnsi="Times New Roman"/>
          <w:sz w:val="24"/>
          <w:szCs w:val="24"/>
        </w:rPr>
        <w:t xml:space="preserve">: </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выразительно прочтите следующий фрагмент; </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определите, какие события в произведении являются центральными;</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определите, где и когда происходят описываемые события;</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выделите в тексте наиболее непонятные (загадочные, удивительные и т. п.) для вас места; </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ответьте на поставленный учителем/автором учебника вопрос; </w:t>
      </w:r>
    </w:p>
    <w:p w:rsidR="00732C48" w:rsidRPr="001B6C8D" w:rsidRDefault="00732C48" w:rsidP="00CC2F31">
      <w:pPr>
        <w:numPr>
          <w:ilvl w:val="0"/>
          <w:numId w:val="15"/>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732C48" w:rsidRPr="001B6C8D" w:rsidRDefault="00732C48" w:rsidP="00CC2F31">
      <w:pPr>
        <w:spacing w:after="0" w:line="240" w:lineRule="auto"/>
        <w:ind w:firstLine="708"/>
        <w:jc w:val="both"/>
        <w:rPr>
          <w:rFonts w:ascii="Times New Roman" w:hAnsi="Times New Roman"/>
          <w:sz w:val="24"/>
          <w:szCs w:val="24"/>
        </w:rPr>
      </w:pPr>
      <w:r w:rsidRPr="001B6C8D">
        <w:rPr>
          <w:rFonts w:ascii="Times New Roman" w:hAnsi="Times New Roman"/>
          <w:b/>
          <w:bCs/>
          <w:sz w:val="24"/>
          <w:szCs w:val="24"/>
        </w:rPr>
        <w:lastRenderedPageBreak/>
        <w:t>II уровень</w:t>
      </w:r>
      <w:r w:rsidRPr="001B6C8D">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32C48" w:rsidRPr="001B6C8D" w:rsidRDefault="00732C48" w:rsidP="00CC2F31">
      <w:pPr>
        <w:pStyle w:val="2a"/>
        <w:ind w:left="0" w:right="0" w:firstLine="709"/>
      </w:pPr>
      <w:r w:rsidRPr="001B6C8D">
        <w:t xml:space="preserve">У читателей этого уровня формируется стремление размышлять </w:t>
      </w:r>
      <w:proofErr w:type="gramStart"/>
      <w:r w:rsidRPr="001B6C8D">
        <w:t>над</w:t>
      </w:r>
      <w:proofErr w:type="gramEnd"/>
      <w:r w:rsidRPr="001B6C8D">
        <w:t xml:space="preserve"> прочитанным, появляется </w:t>
      </w:r>
      <w:r w:rsidRPr="001B6C8D">
        <w:rPr>
          <w:bCs/>
          <w:iCs/>
        </w:rPr>
        <w:t>умение выделять в произведении</w:t>
      </w:r>
      <w:r w:rsidRPr="001B6C8D">
        <w:rPr>
          <w:b/>
          <w:i/>
        </w:rPr>
        <w:t xml:space="preserve"> </w:t>
      </w:r>
      <w:r w:rsidRPr="001B6C8D">
        <w:t xml:space="preserve">значимые в смысловом и эстетическом плане отдельные элементы художественного произведения, а также возникает стремление </w:t>
      </w:r>
      <w:r w:rsidRPr="001B6C8D">
        <w:rPr>
          <w:bCs/>
          <w:iCs/>
        </w:rPr>
        <w:t>находить и объяснять связи между ними</w:t>
      </w:r>
      <w:r w:rsidRPr="001B6C8D">
        <w:t xml:space="preserve">. </w:t>
      </w:r>
      <w:r w:rsidRPr="001B6C8D">
        <w:rPr>
          <w:iCs/>
        </w:rPr>
        <w:t>Читатель</w:t>
      </w:r>
      <w:r w:rsidRPr="001B6C8D">
        <w:rPr>
          <w:i/>
        </w:rPr>
        <w:t xml:space="preserve"> </w:t>
      </w:r>
      <w:r w:rsidRPr="001B6C8D">
        <w:t xml:space="preserve">этого уровня пытается аргументированно отвечать на вопрос </w:t>
      </w:r>
      <w:r w:rsidRPr="001B6C8D">
        <w:rPr>
          <w:bCs/>
          <w:iCs/>
        </w:rPr>
        <w:t>«Как устроен текст?»,</w:t>
      </w:r>
      <w:r w:rsidRPr="001B6C8D">
        <w:t xml:space="preserve"> </w:t>
      </w:r>
      <w:r w:rsidRPr="001B6C8D">
        <w:rPr>
          <w:i/>
        </w:rPr>
        <w:t xml:space="preserve">умеет выделять </w:t>
      </w:r>
      <w:r w:rsidRPr="001B6C8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1B6C8D">
        <w:rPr>
          <w:iCs/>
        </w:rPr>
        <w:t xml:space="preserve"> </w:t>
      </w:r>
    </w:p>
    <w:p w:rsidR="00732C48" w:rsidRPr="001B6C8D" w:rsidRDefault="00732C48" w:rsidP="00CC2F31">
      <w:pPr>
        <w:pStyle w:val="2a"/>
        <w:numPr>
          <w:ilvl w:val="0"/>
          <w:numId w:val="16"/>
        </w:numPr>
        <w:tabs>
          <w:tab w:val="num" w:pos="360"/>
          <w:tab w:val="left" w:pos="851"/>
        </w:tabs>
        <w:ind w:left="0" w:right="0" w:firstLine="709"/>
      </w:pPr>
      <w:r w:rsidRPr="001B6C8D">
        <w:rPr>
          <w:iCs/>
        </w:rPr>
        <w:t xml:space="preserve">К основным </w:t>
      </w:r>
      <w:r w:rsidRPr="001B6C8D">
        <w:rPr>
          <w:b/>
          <w:bCs/>
          <w:iCs/>
        </w:rPr>
        <w:t>видам деятельности</w:t>
      </w:r>
      <w:r w:rsidRPr="001B6C8D">
        <w:rPr>
          <w:iCs/>
        </w:rPr>
        <w:t xml:space="preserve">, позволяющим диагностировать возможности читателей, достигших  </w:t>
      </w:r>
      <w:r w:rsidRPr="001B6C8D">
        <w:rPr>
          <w:iCs/>
          <w:lang w:val="en-US"/>
        </w:rPr>
        <w:t>II</w:t>
      </w:r>
      <w:r w:rsidRPr="001B6C8D">
        <w:rPr>
          <w:iCs/>
        </w:rPr>
        <w:t xml:space="preserve"> уровня, можно отнести</w:t>
      </w:r>
      <w:r w:rsidRPr="001B6C8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B6C8D">
        <w:rPr>
          <w:i/>
        </w:rPr>
        <w:t>пофразового</w:t>
      </w:r>
      <w:r w:rsidRPr="001B6C8D">
        <w:t xml:space="preserve"> (при анализе стихотворений и небольших прозаических произведений – рассказов, новелл) или </w:t>
      </w:r>
      <w:r w:rsidRPr="001B6C8D">
        <w:rPr>
          <w:i/>
        </w:rPr>
        <w:t>поэпизодного</w:t>
      </w:r>
      <w:r w:rsidRPr="001B6C8D">
        <w:t xml:space="preserve">; проведение целостного и межтекстового анализа). </w:t>
      </w:r>
    </w:p>
    <w:p w:rsidR="00732C48" w:rsidRPr="001B6C8D" w:rsidRDefault="00732C48" w:rsidP="00CC2F31">
      <w:pPr>
        <w:pStyle w:val="2a"/>
        <w:numPr>
          <w:ilvl w:val="0"/>
          <w:numId w:val="16"/>
        </w:numPr>
        <w:tabs>
          <w:tab w:val="num" w:pos="360"/>
          <w:tab w:val="left" w:pos="851"/>
        </w:tabs>
        <w:ind w:left="0" w:right="0" w:firstLine="709"/>
      </w:pPr>
      <w:r w:rsidRPr="001B6C8D">
        <w:t xml:space="preserve">Условно им соответствуют следующие типы диагностических </w:t>
      </w:r>
      <w:r w:rsidRPr="001B6C8D">
        <w:rPr>
          <w:b/>
          <w:bCs/>
        </w:rPr>
        <w:t>заданий</w:t>
      </w:r>
      <w:r w:rsidRPr="001B6C8D">
        <w:t xml:space="preserve">: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proofErr w:type="gramStart"/>
      <w:r w:rsidRPr="001B6C8D">
        <w:rPr>
          <w:rFonts w:ascii="Times New Roman" w:hAnsi="Times New Roman" w:cs="Times New Roman"/>
        </w:rPr>
        <w:t xml:space="preserve">выделите, определите, найдите, перечислите признаки, черты, повторяющиеся детали и т. п.; </w:t>
      </w:r>
      <w:proofErr w:type="gramEnd"/>
    </w:p>
    <w:p w:rsidR="00732C48" w:rsidRPr="001B6C8D" w:rsidRDefault="00732C48" w:rsidP="00CC2F31">
      <w:pPr>
        <w:pStyle w:val="aff8"/>
        <w:widowControl w:val="0"/>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покажите, какие особенности художественного текста проявляют позицию его автора;</w:t>
      </w:r>
    </w:p>
    <w:p w:rsidR="00732C48" w:rsidRPr="001B6C8D" w:rsidRDefault="00732C48" w:rsidP="00CC2F31">
      <w:pPr>
        <w:numPr>
          <w:ilvl w:val="0"/>
          <w:numId w:val="16"/>
        </w:numPr>
        <w:tabs>
          <w:tab w:val="clear" w:pos="1287"/>
          <w:tab w:val="num" w:pos="144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проанализируйте фрагменты, эпизоды текста (по предложенному алгоритму и без него);</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сопоставьте, сравните, найдите сходства и различия (как в одном тексте, так и между разными произведениями);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определите жанр произведения, охарактеризуйте его особенности;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дайте свое рабочее определение следующему теоретико-литературному понятию.</w:t>
      </w:r>
    </w:p>
    <w:p w:rsidR="00732C48" w:rsidRPr="001B6C8D" w:rsidRDefault="00732C48" w:rsidP="00CC2F31">
      <w:pPr>
        <w:pStyle w:val="25"/>
        <w:autoSpaceDE w:val="0"/>
        <w:autoSpaceDN w:val="0"/>
        <w:adjustRightInd w:val="0"/>
        <w:ind w:right="0" w:firstLine="709"/>
        <w:rPr>
          <w:sz w:val="24"/>
          <w:szCs w:val="24"/>
        </w:rPr>
      </w:pPr>
      <w:r w:rsidRPr="001B6C8D">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32C48" w:rsidRPr="001B6C8D" w:rsidRDefault="00732C48" w:rsidP="00CC2F31">
      <w:pPr>
        <w:spacing w:after="0" w:line="240" w:lineRule="auto"/>
        <w:ind w:firstLine="708"/>
        <w:jc w:val="both"/>
        <w:rPr>
          <w:rFonts w:ascii="Times New Roman" w:hAnsi="Times New Roman"/>
          <w:b/>
          <w:sz w:val="24"/>
          <w:szCs w:val="24"/>
        </w:rPr>
      </w:pPr>
      <w:r w:rsidRPr="001B6C8D">
        <w:rPr>
          <w:rFonts w:ascii="Times New Roman" w:hAnsi="Times New Roman"/>
          <w:b/>
          <w:bCs/>
          <w:sz w:val="24"/>
          <w:szCs w:val="24"/>
        </w:rPr>
        <w:t>III уровень</w:t>
      </w:r>
      <w:r w:rsidRPr="001B6C8D">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B6C8D">
        <w:rPr>
          <w:rFonts w:ascii="Times New Roman" w:hAnsi="Times New Roman"/>
          <w:bCs/>
          <w:iCs/>
          <w:sz w:val="24"/>
          <w:szCs w:val="24"/>
        </w:rPr>
        <w:t>сумеет интерпретировать художественный смысл произведения</w:t>
      </w:r>
      <w:r w:rsidRPr="001B6C8D">
        <w:rPr>
          <w:rFonts w:ascii="Times New Roman" w:hAnsi="Times New Roman"/>
          <w:sz w:val="24"/>
          <w:szCs w:val="24"/>
        </w:rPr>
        <w:t xml:space="preserve">, то есть отвечать на вопросы: </w:t>
      </w:r>
      <w:r w:rsidRPr="001B6C8D">
        <w:rPr>
          <w:rFonts w:ascii="Times New Roman" w:hAnsi="Times New Roman"/>
          <w:bCs/>
          <w:iCs/>
          <w:sz w:val="24"/>
          <w:szCs w:val="24"/>
        </w:rPr>
        <w:t xml:space="preserve">«Почему (с какой целью?) произведение построено так, а не иначе? </w:t>
      </w:r>
      <w:r w:rsidRPr="001B6C8D">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32C48" w:rsidRPr="001B6C8D" w:rsidRDefault="00732C48" w:rsidP="00CC2F31">
      <w:pPr>
        <w:spacing w:after="0" w:line="240" w:lineRule="auto"/>
        <w:ind w:firstLine="708"/>
        <w:jc w:val="both"/>
        <w:rPr>
          <w:rFonts w:ascii="Times New Roman" w:eastAsia="MS Mincho" w:hAnsi="Times New Roman"/>
          <w:sz w:val="24"/>
          <w:szCs w:val="24"/>
        </w:rPr>
      </w:pPr>
      <w:r w:rsidRPr="001B6C8D">
        <w:rPr>
          <w:rFonts w:ascii="Times New Roman" w:hAnsi="Times New Roman"/>
          <w:iCs/>
          <w:sz w:val="24"/>
          <w:szCs w:val="24"/>
        </w:rPr>
        <w:t xml:space="preserve">К основным </w:t>
      </w:r>
      <w:r w:rsidRPr="001B6C8D">
        <w:rPr>
          <w:rFonts w:ascii="Times New Roman" w:hAnsi="Times New Roman"/>
          <w:b/>
          <w:bCs/>
          <w:iCs/>
          <w:sz w:val="24"/>
          <w:szCs w:val="24"/>
        </w:rPr>
        <w:t>видам деятельности</w:t>
      </w:r>
      <w:r w:rsidRPr="001B6C8D">
        <w:rPr>
          <w:rFonts w:ascii="Times New Roman" w:hAnsi="Times New Roman"/>
          <w:iCs/>
          <w:sz w:val="24"/>
          <w:szCs w:val="24"/>
        </w:rPr>
        <w:t xml:space="preserve">, позволяющим диагностировать возможности читателей, достигших  </w:t>
      </w:r>
      <w:r w:rsidRPr="001B6C8D">
        <w:rPr>
          <w:rFonts w:ascii="Times New Roman" w:hAnsi="Times New Roman"/>
          <w:iCs/>
          <w:sz w:val="24"/>
          <w:szCs w:val="24"/>
          <w:lang w:val="en-US"/>
        </w:rPr>
        <w:t>III</w:t>
      </w:r>
      <w:r w:rsidRPr="001B6C8D">
        <w:rPr>
          <w:rFonts w:ascii="Times New Roman" w:hAnsi="Times New Roman"/>
          <w:iCs/>
          <w:sz w:val="24"/>
          <w:szCs w:val="24"/>
        </w:rPr>
        <w:t xml:space="preserve"> уровня, можно отнести</w:t>
      </w:r>
      <w:r w:rsidRPr="001B6C8D">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w:t>
      </w:r>
      <w:r w:rsidRPr="001B6C8D">
        <w:rPr>
          <w:rFonts w:ascii="Times New Roman" w:hAnsi="Times New Roman"/>
          <w:sz w:val="24"/>
          <w:szCs w:val="24"/>
        </w:rPr>
        <w:lastRenderedPageBreak/>
        <w:t xml:space="preserve">создание эссе, научно-исследовательских заметок (статьи), доклада на конференцию, рецензии, сценария и т.п. </w:t>
      </w:r>
    </w:p>
    <w:p w:rsidR="00732C48" w:rsidRPr="001B6C8D" w:rsidRDefault="00732C48" w:rsidP="00CC2F31">
      <w:pPr>
        <w:pStyle w:val="2a"/>
        <w:numPr>
          <w:ilvl w:val="0"/>
          <w:numId w:val="16"/>
        </w:numPr>
        <w:tabs>
          <w:tab w:val="num" w:pos="360"/>
          <w:tab w:val="left" w:pos="709"/>
        </w:tabs>
        <w:ind w:left="0" w:right="0" w:firstLine="709"/>
      </w:pPr>
      <w:r w:rsidRPr="001B6C8D">
        <w:t>Условно и</w:t>
      </w:r>
      <w:r w:rsidRPr="001B6C8D">
        <w:rPr>
          <w:iCs/>
        </w:rPr>
        <w:t xml:space="preserve">м соответствуют следующие типы диагностических </w:t>
      </w:r>
      <w:r w:rsidRPr="001B6C8D">
        <w:rPr>
          <w:b/>
          <w:bCs/>
          <w:iCs/>
        </w:rPr>
        <w:t>заданий</w:t>
      </w:r>
      <w:r w:rsidRPr="001B6C8D">
        <w:t xml:space="preserve">: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proofErr w:type="gramStart"/>
      <w:r w:rsidRPr="001B6C8D">
        <w:rPr>
          <w:rFonts w:ascii="Times New Roman" w:hAnsi="Times New Roman" w:cs="Times New Roman"/>
        </w:rPr>
        <w:t xml:space="preserve">выделите, определите, найдите, перечислите признаки, черты, повторяющиеся детали и т. п. </w:t>
      </w:r>
      <w:proofErr w:type="gramEnd"/>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spacing w:val="-4"/>
        </w:rPr>
        <w:t>определите художественную функцию той или иной детали, приема и т. п.</w:t>
      </w:r>
      <w:r w:rsidRPr="001B6C8D">
        <w:rPr>
          <w:rFonts w:ascii="Times New Roman" w:hAnsi="Times New Roman" w:cs="Times New Roman"/>
        </w:rPr>
        <w:t>;</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определите позицию автора и способы ее выражения;</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проинтерпретируйте выбранный фрагмент произведения;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объясните (устно, письменно) смысл названия произведения;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озаглавьте предложенный текст (в случае если у литературного произведения нет заглавия);</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напишите сочинение-интерпретацию; </w:t>
      </w:r>
    </w:p>
    <w:p w:rsidR="00732C48" w:rsidRPr="001B6C8D" w:rsidRDefault="00732C48" w:rsidP="00CC2F31">
      <w:pPr>
        <w:pStyle w:val="aff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напишите рецензию на произведение, не изучавшееся на уроках литературы</w:t>
      </w:r>
      <w:proofErr w:type="gramStart"/>
      <w:r w:rsidRPr="001B6C8D">
        <w:rPr>
          <w:rFonts w:ascii="Times New Roman" w:hAnsi="Times New Roman" w:cs="Times New Roman"/>
        </w:rPr>
        <w:t>.</w:t>
      </w:r>
      <w:r w:rsidRPr="001B6C8D">
        <w:rPr>
          <w:rStyle w:val="afffff2"/>
          <w:rFonts w:ascii="Times New Roman" w:hAnsi="Times New Roman" w:cs="Times New Roman"/>
          <w:sz w:val="24"/>
          <w:szCs w:val="24"/>
        </w:rPr>
        <w:t>.</w:t>
      </w:r>
      <w:proofErr w:type="gramEnd"/>
    </w:p>
    <w:p w:rsidR="00732C48" w:rsidRPr="001B6C8D" w:rsidRDefault="00732C48" w:rsidP="00CC2F31">
      <w:pPr>
        <w:pStyle w:val="25"/>
        <w:autoSpaceDE w:val="0"/>
        <w:autoSpaceDN w:val="0"/>
        <w:adjustRightInd w:val="0"/>
        <w:ind w:right="0" w:firstLine="709"/>
        <w:rPr>
          <w:sz w:val="24"/>
          <w:szCs w:val="24"/>
        </w:rPr>
      </w:pPr>
      <w:r w:rsidRPr="001B6C8D">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B6C8D">
        <w:rPr>
          <w:rStyle w:val="afffff1"/>
          <w:sz w:val="24"/>
          <w:szCs w:val="24"/>
        </w:rPr>
        <w:footnoteReference w:id="1"/>
      </w:r>
      <w:r w:rsidRPr="001B6C8D">
        <w:rPr>
          <w:sz w:val="24"/>
          <w:szCs w:val="24"/>
        </w:rPr>
        <w:t xml:space="preserve">). </w:t>
      </w:r>
    </w:p>
    <w:p w:rsidR="00732C48" w:rsidRPr="001B6C8D" w:rsidRDefault="00732C48" w:rsidP="00CC2F31">
      <w:pPr>
        <w:overflowPunct w:val="0"/>
        <w:autoSpaceDE w:val="0"/>
        <w:autoSpaceDN w:val="0"/>
        <w:adjustRightInd w:val="0"/>
        <w:spacing w:after="0" w:line="240" w:lineRule="auto"/>
        <w:ind w:firstLine="709"/>
        <w:jc w:val="both"/>
        <w:rPr>
          <w:rFonts w:ascii="Times New Roman" w:hAnsi="Times New Roman"/>
          <w:sz w:val="24"/>
          <w:szCs w:val="24"/>
        </w:rPr>
      </w:pPr>
      <w:proofErr w:type="gramStart"/>
      <w:r w:rsidRPr="001B6C8D">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B6C8D">
        <w:rPr>
          <w:rFonts w:ascii="Times New Roman" w:hAnsi="Times New Roman"/>
          <w:b/>
          <w:sz w:val="24"/>
          <w:szCs w:val="24"/>
        </w:rPr>
        <w:t>5</w:t>
      </w:r>
      <w:r w:rsidRPr="001B6C8D">
        <w:rPr>
          <w:rFonts w:ascii="Times New Roman" w:hAnsi="Times New Roman"/>
          <w:sz w:val="24"/>
          <w:szCs w:val="24"/>
        </w:rPr>
        <w:t>–</w:t>
      </w:r>
      <w:r w:rsidRPr="001B6C8D">
        <w:rPr>
          <w:rFonts w:ascii="Times New Roman" w:hAnsi="Times New Roman"/>
          <w:b/>
          <w:sz w:val="24"/>
          <w:szCs w:val="24"/>
        </w:rPr>
        <w:t>6 классах</w:t>
      </w:r>
      <w:r w:rsidRPr="001B6C8D">
        <w:rPr>
          <w:rFonts w:ascii="Times New Roman" w:hAnsi="Times New Roman"/>
          <w:sz w:val="24"/>
          <w:szCs w:val="24"/>
        </w:rPr>
        <w:t xml:space="preserve">, соответствует </w:t>
      </w:r>
      <w:r w:rsidRPr="001B6C8D">
        <w:rPr>
          <w:rFonts w:ascii="Times New Roman" w:hAnsi="Times New Roman"/>
          <w:b/>
          <w:sz w:val="24"/>
          <w:szCs w:val="24"/>
        </w:rPr>
        <w:t>первому уровню</w:t>
      </w:r>
      <w:r w:rsidRPr="001B6C8D">
        <w:rPr>
          <w:rFonts w:ascii="Times New Roman" w:hAnsi="Times New Roman"/>
          <w:sz w:val="24"/>
          <w:szCs w:val="24"/>
        </w:rPr>
        <w:t xml:space="preserve">; в процессе литературного образования учеников </w:t>
      </w:r>
      <w:r w:rsidRPr="001B6C8D">
        <w:rPr>
          <w:rFonts w:ascii="Times New Roman" w:hAnsi="Times New Roman"/>
          <w:b/>
          <w:sz w:val="24"/>
          <w:szCs w:val="24"/>
        </w:rPr>
        <w:t>7</w:t>
      </w:r>
      <w:r w:rsidRPr="001B6C8D">
        <w:rPr>
          <w:rFonts w:ascii="Times New Roman" w:hAnsi="Times New Roman"/>
          <w:sz w:val="24"/>
          <w:szCs w:val="24"/>
        </w:rPr>
        <w:t>–</w:t>
      </w:r>
      <w:r w:rsidRPr="001B6C8D">
        <w:rPr>
          <w:rFonts w:ascii="Times New Roman" w:hAnsi="Times New Roman"/>
          <w:b/>
          <w:sz w:val="24"/>
          <w:szCs w:val="24"/>
        </w:rPr>
        <w:t>8 классов</w:t>
      </w:r>
      <w:r w:rsidRPr="001B6C8D">
        <w:rPr>
          <w:rFonts w:ascii="Times New Roman" w:hAnsi="Times New Roman"/>
          <w:sz w:val="24"/>
          <w:szCs w:val="24"/>
        </w:rPr>
        <w:t xml:space="preserve"> формируется </w:t>
      </w:r>
      <w:r w:rsidRPr="001B6C8D">
        <w:rPr>
          <w:rFonts w:ascii="Times New Roman" w:hAnsi="Times New Roman"/>
          <w:b/>
          <w:sz w:val="24"/>
          <w:szCs w:val="24"/>
        </w:rPr>
        <w:t>второй</w:t>
      </w:r>
      <w:r w:rsidRPr="001B6C8D">
        <w:rPr>
          <w:rFonts w:ascii="Times New Roman" w:hAnsi="Times New Roman"/>
          <w:sz w:val="24"/>
          <w:szCs w:val="24"/>
        </w:rPr>
        <w:t xml:space="preserve"> ее </w:t>
      </w:r>
      <w:r w:rsidRPr="001B6C8D">
        <w:rPr>
          <w:rFonts w:ascii="Times New Roman" w:hAnsi="Times New Roman"/>
          <w:b/>
          <w:sz w:val="24"/>
          <w:szCs w:val="24"/>
        </w:rPr>
        <w:t>уровень</w:t>
      </w:r>
      <w:r w:rsidRPr="001B6C8D">
        <w:rPr>
          <w:rFonts w:ascii="Times New Roman" w:hAnsi="Times New Roman"/>
          <w:sz w:val="24"/>
          <w:szCs w:val="24"/>
        </w:rPr>
        <w:t xml:space="preserve">; читательская культура учеников </w:t>
      </w:r>
      <w:r w:rsidRPr="001B6C8D">
        <w:rPr>
          <w:rFonts w:ascii="Times New Roman" w:hAnsi="Times New Roman"/>
          <w:b/>
          <w:sz w:val="24"/>
          <w:szCs w:val="24"/>
        </w:rPr>
        <w:t>9 класса</w:t>
      </w:r>
      <w:r w:rsidRPr="001B6C8D">
        <w:rPr>
          <w:rFonts w:ascii="Times New Roman" w:hAnsi="Times New Roman"/>
          <w:sz w:val="24"/>
          <w:szCs w:val="24"/>
        </w:rPr>
        <w:t xml:space="preserve"> характеризуется появлением элементов третьего уровня.</w:t>
      </w:r>
      <w:proofErr w:type="gramEnd"/>
      <w:r w:rsidRPr="001B6C8D">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32C48" w:rsidRPr="001B6C8D" w:rsidRDefault="00732C48" w:rsidP="00CC2F31">
      <w:pPr>
        <w:pStyle w:val="25"/>
        <w:autoSpaceDE w:val="0"/>
        <w:autoSpaceDN w:val="0"/>
        <w:adjustRightInd w:val="0"/>
        <w:ind w:right="0" w:firstLine="709"/>
        <w:rPr>
          <w:sz w:val="24"/>
          <w:szCs w:val="24"/>
        </w:rPr>
      </w:pPr>
      <w:r w:rsidRPr="001B6C8D">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B6C8D">
        <w:rPr>
          <w:b/>
          <w:sz w:val="24"/>
          <w:szCs w:val="24"/>
        </w:rPr>
        <w:t>качество</w:t>
      </w:r>
      <w:r w:rsidRPr="001B6C8D">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55B2C" w:rsidRPr="00B20E68" w:rsidRDefault="00B20E68" w:rsidP="00B20E68">
      <w:pPr>
        <w:tabs>
          <w:tab w:val="left" w:pos="3090"/>
        </w:tabs>
        <w:spacing w:after="0" w:line="240" w:lineRule="auto"/>
        <w:jc w:val="both"/>
        <w:rPr>
          <w:rFonts w:ascii="Times New Roman" w:hAnsi="Times New Roman"/>
          <w:sz w:val="24"/>
          <w:szCs w:val="24"/>
        </w:rPr>
      </w:pPr>
      <w:r w:rsidRPr="00B20E68">
        <w:rPr>
          <w:rFonts w:ascii="Times New Roman" w:hAnsi="Times New Roman"/>
          <w:b/>
          <w:sz w:val="24"/>
          <w:szCs w:val="24"/>
        </w:rPr>
        <w:t>1</w:t>
      </w:r>
      <w:r w:rsidR="00955B2C" w:rsidRPr="00B20E68">
        <w:rPr>
          <w:rFonts w:ascii="Times New Roman" w:hAnsi="Times New Roman"/>
          <w:b/>
          <w:sz w:val="24"/>
          <w:szCs w:val="24"/>
        </w:rPr>
        <w:t>.2.5.3.</w:t>
      </w:r>
      <w:r w:rsidR="00955B2C" w:rsidRPr="00B20E68">
        <w:rPr>
          <w:rFonts w:ascii="Times New Roman" w:hAnsi="Times New Roman"/>
          <w:sz w:val="24"/>
          <w:szCs w:val="24"/>
        </w:rPr>
        <w:t xml:space="preserve"> Предметная область </w:t>
      </w:r>
      <w:r w:rsidR="00955B2C" w:rsidRPr="00B20E68">
        <w:rPr>
          <w:rFonts w:ascii="Times New Roman" w:hAnsi="Times New Roman"/>
          <w:b/>
          <w:sz w:val="24"/>
          <w:szCs w:val="24"/>
        </w:rPr>
        <w:t>«Родной язык и родная литература»</w:t>
      </w:r>
      <w:r w:rsidR="00955B2C" w:rsidRPr="00B20E68">
        <w:rPr>
          <w:rFonts w:ascii="Times New Roman" w:hAnsi="Times New Roman"/>
          <w:sz w:val="24"/>
          <w:szCs w:val="24"/>
        </w:rPr>
        <w:t xml:space="preserve">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Изучение предметной области "Родной </w:t>
      </w:r>
      <w:r w:rsidR="00AC7DD3">
        <w:rPr>
          <w:rFonts w:ascii="Times New Roman" w:hAnsi="Times New Roman"/>
          <w:sz w:val="24"/>
          <w:szCs w:val="24"/>
        </w:rPr>
        <w:t>язык и родная литература"  обеспечивает</w:t>
      </w:r>
      <w:r w:rsidRPr="00B20E68">
        <w:rPr>
          <w:rFonts w:ascii="Times New Roman" w:hAnsi="Times New Roman"/>
          <w:sz w:val="24"/>
          <w:szCs w:val="24"/>
        </w:rPr>
        <w:t xml:space="preserve">: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 приобщение к литературному наследию своего народа;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w:t>
      </w:r>
      <w:proofErr w:type="gramStart"/>
      <w:r w:rsidRPr="00B20E68">
        <w:rPr>
          <w:rFonts w:ascii="Times New Roman" w:hAnsi="Times New Roman"/>
          <w:sz w:val="24"/>
          <w:szCs w:val="24"/>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B20E68">
        <w:rPr>
          <w:rFonts w:ascii="Times New Roman" w:hAnsi="Times New Roman"/>
          <w:sz w:val="24"/>
          <w:szCs w:val="24"/>
        </w:rPr>
        <w:t>текстов</w:t>
      </w:r>
      <w:proofErr w:type="gramEnd"/>
      <w:r w:rsidRPr="00B20E68">
        <w:rPr>
          <w:rFonts w:ascii="Times New Roman" w:hAnsi="Times New Roman"/>
          <w:sz w:val="24"/>
          <w:szCs w:val="24"/>
        </w:rPr>
        <w:t xml:space="preserve"> разных функционально-смысловых типов и жанров.</w:t>
      </w:r>
    </w:p>
    <w:p w:rsidR="00955B2C" w:rsidRDefault="00955B2C" w:rsidP="00B20E68">
      <w:pPr>
        <w:tabs>
          <w:tab w:val="left" w:pos="3090"/>
        </w:tabs>
        <w:spacing w:after="0" w:line="240" w:lineRule="auto"/>
        <w:jc w:val="both"/>
        <w:rPr>
          <w:rFonts w:ascii="Times New Roman" w:hAnsi="Times New Roman"/>
          <w:b/>
          <w:sz w:val="24"/>
          <w:szCs w:val="24"/>
        </w:rPr>
      </w:pPr>
      <w:r w:rsidRPr="00B20E68">
        <w:rPr>
          <w:rFonts w:ascii="Times New Roman" w:hAnsi="Times New Roman"/>
          <w:b/>
          <w:sz w:val="24"/>
          <w:szCs w:val="24"/>
        </w:rPr>
        <w:lastRenderedPageBreak/>
        <w:t>Родной язы</w:t>
      </w:r>
      <w:proofErr w:type="gramStart"/>
      <w:r w:rsidRPr="00B20E68">
        <w:rPr>
          <w:rFonts w:ascii="Times New Roman" w:hAnsi="Times New Roman"/>
          <w:b/>
          <w:sz w:val="24"/>
          <w:szCs w:val="24"/>
        </w:rPr>
        <w:t>к</w:t>
      </w:r>
      <w:r w:rsidR="00AC7DD3">
        <w:rPr>
          <w:rFonts w:ascii="Times New Roman" w:hAnsi="Times New Roman"/>
          <w:b/>
          <w:sz w:val="24"/>
          <w:szCs w:val="24"/>
        </w:rPr>
        <w:t>(</w:t>
      </w:r>
      <w:proofErr w:type="gramEnd"/>
      <w:r w:rsidR="00AC7DD3">
        <w:rPr>
          <w:rFonts w:ascii="Times New Roman" w:hAnsi="Times New Roman"/>
          <w:b/>
          <w:sz w:val="24"/>
          <w:szCs w:val="24"/>
        </w:rPr>
        <w:t xml:space="preserve"> русский)</w:t>
      </w:r>
    </w:p>
    <w:p w:rsidR="00D407AF" w:rsidRPr="00B20E68" w:rsidRDefault="00D407AF" w:rsidP="00B20E68">
      <w:pPr>
        <w:tabs>
          <w:tab w:val="left" w:pos="3090"/>
        </w:tabs>
        <w:spacing w:after="0" w:line="240" w:lineRule="auto"/>
        <w:jc w:val="both"/>
        <w:rPr>
          <w:rFonts w:ascii="Times New Roman" w:hAnsi="Times New Roman"/>
          <w:sz w:val="24"/>
          <w:szCs w:val="24"/>
        </w:rPr>
      </w:pPr>
      <w:r>
        <w:rPr>
          <w:rFonts w:ascii="Times New Roman" w:hAnsi="Times New Roman"/>
          <w:b/>
          <w:sz w:val="24"/>
          <w:szCs w:val="24"/>
        </w:rPr>
        <w:t>Выпускник научится:</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3) использование коммуникативно-эстетических возможностей родного языка;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6) обогащение активного и потенциального словарного запаса, расширение объема используемых в речи грамматических сре</w:t>
      </w:r>
      <w:proofErr w:type="gramStart"/>
      <w:r w:rsidRPr="00B20E68">
        <w:rPr>
          <w:rFonts w:ascii="Times New Roman" w:hAnsi="Times New Roman"/>
          <w:sz w:val="24"/>
          <w:szCs w:val="24"/>
        </w:rPr>
        <w:t>дств дл</w:t>
      </w:r>
      <w:proofErr w:type="gramEnd"/>
      <w:r w:rsidRPr="00B20E68">
        <w:rPr>
          <w:rFonts w:ascii="Times New Roman" w:hAnsi="Times New Roman"/>
          <w:sz w:val="24"/>
          <w:szCs w:val="24"/>
        </w:rPr>
        <w:t>я свободного выражения мыслей и чувств на родном языке адекватно ситуации и стилю общения;</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 8) формирование ответственности за языковую культуру как общечеловеческую ценность.</w:t>
      </w:r>
    </w:p>
    <w:p w:rsidR="00955B2C" w:rsidRDefault="00D407AF" w:rsidP="00B20E68">
      <w:pPr>
        <w:tabs>
          <w:tab w:val="left" w:pos="3090"/>
        </w:tabs>
        <w:spacing w:after="0" w:line="240" w:lineRule="auto"/>
        <w:jc w:val="both"/>
        <w:rPr>
          <w:rFonts w:ascii="Times New Roman" w:hAnsi="Times New Roman"/>
          <w:sz w:val="24"/>
          <w:szCs w:val="24"/>
        </w:rPr>
      </w:pPr>
      <w:r w:rsidRPr="00D407AF">
        <w:rPr>
          <w:rFonts w:ascii="Times New Roman" w:hAnsi="Times New Roman"/>
          <w:b/>
          <w:sz w:val="24"/>
          <w:szCs w:val="24"/>
        </w:rPr>
        <w:t>1.2.5.4.</w:t>
      </w:r>
      <w:r w:rsidR="00955B2C" w:rsidRPr="00B20E68">
        <w:rPr>
          <w:rFonts w:ascii="Times New Roman" w:hAnsi="Times New Roman"/>
          <w:sz w:val="24"/>
          <w:szCs w:val="24"/>
        </w:rPr>
        <w:t xml:space="preserve"> </w:t>
      </w:r>
      <w:r w:rsidR="00955B2C" w:rsidRPr="00B20E68">
        <w:rPr>
          <w:rFonts w:ascii="Times New Roman" w:hAnsi="Times New Roman"/>
          <w:b/>
          <w:sz w:val="24"/>
          <w:szCs w:val="24"/>
        </w:rPr>
        <w:t>Родная литература</w:t>
      </w:r>
    </w:p>
    <w:p w:rsidR="00D407AF" w:rsidRPr="00B20E68" w:rsidRDefault="00D407AF" w:rsidP="00B20E68">
      <w:pPr>
        <w:tabs>
          <w:tab w:val="left" w:pos="3090"/>
        </w:tabs>
        <w:spacing w:after="0" w:line="240" w:lineRule="auto"/>
        <w:jc w:val="both"/>
        <w:rPr>
          <w:rFonts w:ascii="Times New Roman" w:hAnsi="Times New Roman"/>
          <w:sz w:val="24"/>
          <w:szCs w:val="24"/>
        </w:rPr>
      </w:pPr>
      <w:r>
        <w:rPr>
          <w:rFonts w:ascii="Times New Roman" w:hAnsi="Times New Roman"/>
          <w:b/>
          <w:sz w:val="24"/>
          <w:szCs w:val="24"/>
        </w:rPr>
        <w:t>Выпускник научится</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955B2C" w:rsidRPr="00B20E68" w:rsidRDefault="00955B2C" w:rsidP="00B20E68">
      <w:pPr>
        <w:tabs>
          <w:tab w:val="left" w:pos="3090"/>
        </w:tabs>
        <w:spacing w:after="0" w:line="240" w:lineRule="auto"/>
        <w:jc w:val="both"/>
        <w:rPr>
          <w:rFonts w:ascii="Times New Roman" w:hAnsi="Times New Roman"/>
          <w:sz w:val="24"/>
          <w:szCs w:val="24"/>
        </w:rPr>
      </w:pPr>
      <w:r w:rsidRPr="00B20E6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955B2C" w:rsidRPr="00F537CB" w:rsidRDefault="00955B2C" w:rsidP="00B20E68">
      <w:pPr>
        <w:tabs>
          <w:tab w:val="left" w:pos="3090"/>
        </w:tabs>
        <w:spacing w:after="0" w:line="240" w:lineRule="auto"/>
        <w:jc w:val="both"/>
        <w:rPr>
          <w:rFonts w:ascii="Times New Roman" w:hAnsi="Times New Roman"/>
          <w:sz w:val="24"/>
          <w:szCs w:val="24"/>
        </w:rPr>
      </w:pPr>
      <w:proofErr w:type="gramStart"/>
      <w:r w:rsidRPr="00B20E6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F537CB">
        <w:rPr>
          <w:rFonts w:ascii="Times New Roman" w:hAnsi="Times New Roman"/>
          <w:sz w:val="24"/>
          <w:szCs w:val="24"/>
          <w:highlight w:val="yellow"/>
        </w:rPr>
        <w:t>.</w:t>
      </w:r>
      <w:proofErr w:type="gramEnd"/>
    </w:p>
    <w:p w:rsidR="00732C48" w:rsidRPr="001B6C8D" w:rsidRDefault="00732C48" w:rsidP="00CC2F31">
      <w:pPr>
        <w:spacing w:after="0" w:line="240" w:lineRule="auto"/>
        <w:ind w:firstLine="709"/>
        <w:jc w:val="both"/>
        <w:rPr>
          <w:rFonts w:ascii="Times New Roman" w:hAnsi="Times New Roman"/>
          <w:sz w:val="24"/>
          <w:szCs w:val="24"/>
        </w:rPr>
      </w:pPr>
    </w:p>
    <w:p w:rsidR="00732C48" w:rsidRPr="001B6C8D" w:rsidRDefault="00732C48" w:rsidP="00CC2F31">
      <w:pPr>
        <w:pStyle w:val="4"/>
        <w:spacing w:before="0" w:line="240" w:lineRule="auto"/>
        <w:ind w:left="0"/>
        <w:rPr>
          <w:sz w:val="24"/>
          <w:szCs w:val="24"/>
        </w:rPr>
      </w:pPr>
      <w:bookmarkStart w:id="39" w:name="_Toc414553137"/>
      <w:bookmarkStart w:id="40" w:name="_Toc410653955"/>
      <w:bookmarkStart w:id="41" w:name="_Toc409691630"/>
      <w:r w:rsidRPr="001B6C8D">
        <w:rPr>
          <w:sz w:val="24"/>
          <w:szCs w:val="24"/>
        </w:rPr>
        <w:t>1.2</w:t>
      </w:r>
      <w:r w:rsidR="00955B2C">
        <w:rPr>
          <w:sz w:val="24"/>
          <w:szCs w:val="24"/>
        </w:rPr>
        <w:t>.5.5</w:t>
      </w:r>
      <w:r w:rsidRPr="001B6C8D">
        <w:rPr>
          <w:sz w:val="24"/>
          <w:szCs w:val="24"/>
        </w:rPr>
        <w:t>. Иностранный язык (</w:t>
      </w:r>
      <w:r w:rsidR="009C7C9C" w:rsidRPr="001B6C8D">
        <w:rPr>
          <w:sz w:val="24"/>
          <w:szCs w:val="24"/>
        </w:rPr>
        <w:t>английский</w:t>
      </w:r>
      <w:r w:rsidRPr="001B6C8D">
        <w:rPr>
          <w:sz w:val="24"/>
          <w:szCs w:val="24"/>
        </w:rPr>
        <w:t>)</w:t>
      </w:r>
      <w:bookmarkEnd w:id="39"/>
      <w:bookmarkEnd w:id="40"/>
      <w:bookmarkEnd w:id="41"/>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Коммуникативные умения</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Говорение. Диалогическая речь</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lastRenderedPageBreak/>
        <w:t>Выпускник научится:</w:t>
      </w:r>
    </w:p>
    <w:p w:rsidR="00732C48" w:rsidRPr="001B6C8D" w:rsidRDefault="00732C48" w:rsidP="00CC2F31">
      <w:pPr>
        <w:numPr>
          <w:ilvl w:val="0"/>
          <w:numId w:val="17"/>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вести диалог (диалог этикетного характера, диало</w:t>
      </w:r>
      <w:proofErr w:type="gramStart"/>
      <w:r w:rsidRPr="001B6C8D">
        <w:rPr>
          <w:rFonts w:ascii="Times New Roman" w:hAnsi="Times New Roman"/>
          <w:sz w:val="24"/>
          <w:szCs w:val="24"/>
        </w:rPr>
        <w:t>г–</w:t>
      </w:r>
      <w:proofErr w:type="gramEnd"/>
      <w:r w:rsidRPr="001B6C8D">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CC2F31">
      <w:pPr>
        <w:numPr>
          <w:ilvl w:val="0"/>
          <w:numId w:val="17"/>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вести диалог-обмен мнениями; </w:t>
      </w:r>
    </w:p>
    <w:p w:rsidR="00732C48" w:rsidRPr="001B6C8D" w:rsidRDefault="00732C48" w:rsidP="00CC2F31">
      <w:pPr>
        <w:numPr>
          <w:ilvl w:val="0"/>
          <w:numId w:val="18"/>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брать и давать интервью;</w:t>
      </w:r>
    </w:p>
    <w:p w:rsidR="00732C48" w:rsidRPr="001B6C8D" w:rsidRDefault="00732C48" w:rsidP="00CC2F31">
      <w:pPr>
        <w:numPr>
          <w:ilvl w:val="0"/>
          <w:numId w:val="18"/>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вести диалог-расспрос на основе нелинейного текста (таблицы, диаграммы и т. д.).</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Говорение. Монологическая речь</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32C48" w:rsidRPr="001B6C8D"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32C48" w:rsidRPr="001B6C8D"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давать краткую характеристику реальных людей и литературных персонажей; </w:t>
      </w:r>
    </w:p>
    <w:p w:rsidR="00732C48" w:rsidRPr="001B6C8D" w:rsidRDefault="00732C48" w:rsidP="00CC2F31">
      <w:pPr>
        <w:numPr>
          <w:ilvl w:val="0"/>
          <w:numId w:val="1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32C48" w:rsidRPr="001B6C8D" w:rsidRDefault="00732C48" w:rsidP="00CC2F31">
      <w:pPr>
        <w:numPr>
          <w:ilvl w:val="0"/>
          <w:numId w:val="1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описывать картинку/ фото с опорой или без опоры на ключевые слова/ план/ вопросы.</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Выпускник получит возможность научиться: </w:t>
      </w:r>
    </w:p>
    <w:p w:rsidR="00732C48" w:rsidRPr="001B6C8D"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делать сообщение на заданную тему на основе </w:t>
      </w:r>
      <w:proofErr w:type="gramStart"/>
      <w:r w:rsidRPr="001B6C8D">
        <w:rPr>
          <w:rFonts w:ascii="Times New Roman" w:hAnsi="Times New Roman"/>
          <w:i/>
          <w:sz w:val="24"/>
          <w:szCs w:val="24"/>
        </w:rPr>
        <w:t>прочитанного</w:t>
      </w:r>
      <w:proofErr w:type="gramEnd"/>
      <w:r w:rsidRPr="001B6C8D">
        <w:rPr>
          <w:rFonts w:ascii="Times New Roman" w:hAnsi="Times New Roman"/>
          <w:i/>
          <w:sz w:val="24"/>
          <w:szCs w:val="24"/>
        </w:rPr>
        <w:t xml:space="preserve">; </w:t>
      </w:r>
    </w:p>
    <w:p w:rsidR="00732C48" w:rsidRPr="001B6C8D"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1B6C8D">
        <w:rPr>
          <w:rFonts w:ascii="Times New Roman" w:hAnsi="Times New Roman"/>
          <w:i/>
          <w:sz w:val="24"/>
          <w:szCs w:val="24"/>
        </w:rPr>
        <w:t>прочитанному</w:t>
      </w:r>
      <w:proofErr w:type="gramEnd"/>
      <w:r w:rsidRPr="001B6C8D">
        <w:rPr>
          <w:rFonts w:ascii="Times New Roman" w:hAnsi="Times New Roman"/>
          <w:i/>
          <w:sz w:val="24"/>
          <w:szCs w:val="24"/>
        </w:rPr>
        <w:t xml:space="preserve">/ прослушанному; </w:t>
      </w:r>
    </w:p>
    <w:p w:rsidR="00732C48" w:rsidRPr="001B6C8D"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32C48" w:rsidRPr="001B6C8D"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кратко высказываться с опорой на нелинейный текст (таблицы, диаграммы, расписание и т. п.);</w:t>
      </w:r>
    </w:p>
    <w:p w:rsidR="00732C48" w:rsidRPr="001B6C8D" w:rsidRDefault="00732C48" w:rsidP="00CC2F31">
      <w:pPr>
        <w:numPr>
          <w:ilvl w:val="0"/>
          <w:numId w:val="20"/>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кратко излагать результаты выполненной проектной работы.</w:t>
      </w:r>
    </w:p>
    <w:p w:rsidR="00732C48" w:rsidRPr="001B6C8D" w:rsidRDefault="00732C48" w:rsidP="00CC2F31">
      <w:pPr>
        <w:spacing w:after="0" w:line="240" w:lineRule="auto"/>
        <w:ind w:firstLine="709"/>
        <w:jc w:val="both"/>
        <w:rPr>
          <w:rFonts w:ascii="Times New Roman" w:hAnsi="Times New Roman"/>
          <w:b/>
          <w:i/>
          <w:sz w:val="24"/>
          <w:szCs w:val="24"/>
        </w:rPr>
      </w:pPr>
      <w:r w:rsidRPr="001B6C8D">
        <w:rPr>
          <w:rFonts w:ascii="Times New Roman" w:hAnsi="Times New Roman"/>
          <w:b/>
          <w:sz w:val="24"/>
          <w:szCs w:val="24"/>
        </w:rPr>
        <w:t>Аудирование</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Выпускник научится: </w:t>
      </w:r>
    </w:p>
    <w:p w:rsidR="00732C48" w:rsidRPr="001B6C8D" w:rsidRDefault="00732C48" w:rsidP="00CC2F31">
      <w:pPr>
        <w:numPr>
          <w:ilvl w:val="0"/>
          <w:numId w:val="2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32C48" w:rsidRPr="001B6C8D" w:rsidRDefault="00732C48" w:rsidP="00CC2F31">
      <w:pPr>
        <w:numPr>
          <w:ilvl w:val="0"/>
          <w:numId w:val="2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CC2F31">
      <w:pPr>
        <w:numPr>
          <w:ilvl w:val="0"/>
          <w:numId w:val="22"/>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выделять основную тему в воспринимаемом на слух тексте;</w:t>
      </w:r>
    </w:p>
    <w:p w:rsidR="00732C48" w:rsidRPr="001B6C8D" w:rsidRDefault="00732C48" w:rsidP="00CC2F31">
      <w:pPr>
        <w:numPr>
          <w:ilvl w:val="0"/>
          <w:numId w:val="22"/>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32C48" w:rsidRPr="001B6C8D" w:rsidRDefault="00732C48" w:rsidP="00CC2F31">
      <w:pPr>
        <w:spacing w:after="0" w:line="240" w:lineRule="auto"/>
        <w:ind w:firstLine="709"/>
        <w:jc w:val="both"/>
        <w:rPr>
          <w:rFonts w:ascii="Times New Roman" w:hAnsi="Times New Roman"/>
          <w:i/>
          <w:sz w:val="24"/>
          <w:szCs w:val="24"/>
        </w:rPr>
      </w:pPr>
      <w:r w:rsidRPr="001B6C8D">
        <w:rPr>
          <w:rFonts w:ascii="Times New Roman" w:hAnsi="Times New Roman"/>
          <w:b/>
          <w:sz w:val="24"/>
          <w:szCs w:val="24"/>
        </w:rPr>
        <w:t xml:space="preserve">Чтение </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Выпускник научится: </w:t>
      </w:r>
    </w:p>
    <w:p w:rsidR="00732C48" w:rsidRPr="001B6C8D" w:rsidRDefault="00732C48" w:rsidP="00CC2F31">
      <w:pPr>
        <w:numPr>
          <w:ilvl w:val="0"/>
          <w:numId w:val="2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32C48" w:rsidRPr="001B6C8D" w:rsidRDefault="00732C48" w:rsidP="00CC2F31">
      <w:pPr>
        <w:numPr>
          <w:ilvl w:val="0"/>
          <w:numId w:val="2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32C48" w:rsidRPr="001B6C8D"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32C48" w:rsidRPr="001B6C8D" w:rsidRDefault="00732C48" w:rsidP="00CC2F31">
      <w:pPr>
        <w:numPr>
          <w:ilvl w:val="0"/>
          <w:numId w:val="2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1B6C8D">
        <w:rPr>
          <w:rFonts w:ascii="Times New Roman" w:hAnsi="Times New Roman"/>
          <w:sz w:val="24"/>
          <w:szCs w:val="24"/>
        </w:rPr>
        <w:t>прочитанного</w:t>
      </w:r>
      <w:proofErr w:type="gramEnd"/>
      <w:r w:rsidRPr="001B6C8D">
        <w:rPr>
          <w:rFonts w:ascii="Times New Roman" w:hAnsi="Times New Roman"/>
          <w:sz w:val="24"/>
          <w:szCs w:val="24"/>
        </w:rPr>
        <w:t>.</w:t>
      </w:r>
    </w:p>
    <w:p w:rsidR="00732C48" w:rsidRPr="001B6C8D" w:rsidRDefault="00732C48" w:rsidP="00CC2F31">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32C48" w:rsidRPr="001B6C8D" w:rsidRDefault="00732C48" w:rsidP="00CC2F31">
      <w:pPr>
        <w:numPr>
          <w:ilvl w:val="0"/>
          <w:numId w:val="24"/>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Письменная речь </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Выпускник научится: </w:t>
      </w:r>
    </w:p>
    <w:p w:rsidR="00732C48" w:rsidRPr="001B6C8D"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32C48" w:rsidRPr="001B6C8D"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32C48" w:rsidRPr="001B6C8D"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32C48" w:rsidRPr="001B6C8D" w:rsidRDefault="00732C48" w:rsidP="00CC2F31">
      <w:pPr>
        <w:numPr>
          <w:ilvl w:val="0"/>
          <w:numId w:val="2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писать небольшие письменные высказывания с опорой на образец/ план.</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32C48" w:rsidRPr="001B6C8D"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писать электронное письмо (</w:t>
      </w:r>
      <w:r w:rsidRPr="001B6C8D">
        <w:rPr>
          <w:rFonts w:ascii="Times New Roman" w:hAnsi="Times New Roman"/>
          <w:i/>
          <w:sz w:val="24"/>
          <w:szCs w:val="24"/>
          <w:lang w:val="en-US"/>
        </w:rPr>
        <w:t>e</w:t>
      </w:r>
      <w:r w:rsidRPr="001B6C8D">
        <w:rPr>
          <w:rFonts w:ascii="Times New Roman" w:hAnsi="Times New Roman"/>
          <w:i/>
          <w:sz w:val="24"/>
          <w:szCs w:val="24"/>
        </w:rPr>
        <w:t>-</w:t>
      </w:r>
      <w:r w:rsidRPr="001B6C8D">
        <w:rPr>
          <w:rFonts w:ascii="Times New Roman" w:hAnsi="Times New Roman"/>
          <w:i/>
          <w:sz w:val="24"/>
          <w:szCs w:val="24"/>
          <w:lang w:val="en-US"/>
        </w:rPr>
        <w:t>mail</w:t>
      </w:r>
      <w:r w:rsidRPr="001B6C8D">
        <w:rPr>
          <w:rFonts w:ascii="Times New Roman" w:hAnsi="Times New Roman"/>
          <w:i/>
          <w:sz w:val="24"/>
          <w:szCs w:val="24"/>
        </w:rPr>
        <w:t>) зарубежному другу в ответ на электронное письмо-стимул;</w:t>
      </w:r>
    </w:p>
    <w:p w:rsidR="00732C48" w:rsidRPr="001B6C8D" w:rsidRDefault="00732C48" w:rsidP="00CC2F31">
      <w:pPr>
        <w:numPr>
          <w:ilvl w:val="0"/>
          <w:numId w:val="2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составлять план/ тезисы устного или письменного сообщения; </w:t>
      </w:r>
    </w:p>
    <w:p w:rsidR="00732C48" w:rsidRPr="001B6C8D" w:rsidRDefault="00732C48" w:rsidP="00CC2F31">
      <w:pPr>
        <w:numPr>
          <w:ilvl w:val="0"/>
          <w:numId w:val="27"/>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кратко излагать в письменном виде результаты проектной деятельности;</w:t>
      </w:r>
    </w:p>
    <w:p w:rsidR="00732C48" w:rsidRPr="001B6C8D" w:rsidRDefault="00732C48" w:rsidP="00CC2F31">
      <w:pPr>
        <w:numPr>
          <w:ilvl w:val="0"/>
          <w:numId w:val="27"/>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Языковые навыки и средства оперирования ими</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Орфография и пунктуация</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правильно писать изученные слова;</w:t>
      </w:r>
    </w:p>
    <w:p w:rsidR="00732C48" w:rsidRPr="001B6C8D"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32C48" w:rsidRPr="001B6C8D" w:rsidRDefault="00732C48" w:rsidP="00CC2F31">
      <w:pPr>
        <w:numPr>
          <w:ilvl w:val="0"/>
          <w:numId w:val="28"/>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CC2F31">
      <w:pPr>
        <w:numPr>
          <w:ilvl w:val="0"/>
          <w:numId w:val="2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сравнивать и анализировать буквосочетания английского языка и их транскрипцию.</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Фонетическая сторона речи</w:t>
      </w:r>
    </w:p>
    <w:p w:rsidR="00732C48" w:rsidRPr="001B6C8D" w:rsidRDefault="00732C48" w:rsidP="00CC2F3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32C48" w:rsidRPr="001B6C8D"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соблюдать правильное ударение в изученных словах;</w:t>
      </w:r>
    </w:p>
    <w:p w:rsidR="00732C48" w:rsidRPr="001B6C8D"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коммуникативные типы предложений по их интонации;</w:t>
      </w:r>
    </w:p>
    <w:p w:rsidR="00732C48" w:rsidRPr="001B6C8D"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членить предложение на смысловые группы;</w:t>
      </w:r>
    </w:p>
    <w:p w:rsidR="00732C48" w:rsidRPr="001B6C8D" w:rsidRDefault="00732C48" w:rsidP="00CC2F31">
      <w:pPr>
        <w:numPr>
          <w:ilvl w:val="0"/>
          <w:numId w:val="30"/>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lastRenderedPageBreak/>
        <w:t>Выпускник получит возможность научиться:</w:t>
      </w:r>
    </w:p>
    <w:p w:rsidR="00732C48" w:rsidRPr="001B6C8D" w:rsidRDefault="00732C48" w:rsidP="00485E4B">
      <w:pPr>
        <w:numPr>
          <w:ilvl w:val="0"/>
          <w:numId w:val="30"/>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выражать модальные значения, чувства и эмоции с помощью интонации;</w:t>
      </w:r>
    </w:p>
    <w:p w:rsidR="00732C48" w:rsidRPr="001B6C8D" w:rsidRDefault="00732C48" w:rsidP="00485E4B">
      <w:pPr>
        <w:numPr>
          <w:ilvl w:val="0"/>
          <w:numId w:val="30"/>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Лексическая сторона речи</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32C48" w:rsidRPr="001B6C8D"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32C48" w:rsidRPr="001B6C8D"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соблюдать существующие в английском языке нормы лексической сочетаемости;</w:t>
      </w:r>
    </w:p>
    <w:p w:rsidR="00732C48" w:rsidRPr="001B6C8D" w:rsidRDefault="00732C48" w:rsidP="00485E4B">
      <w:pPr>
        <w:numPr>
          <w:ilvl w:val="0"/>
          <w:numId w:val="31"/>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32C48" w:rsidRPr="001B6C8D" w:rsidRDefault="00732C48" w:rsidP="00485E4B">
      <w:pPr>
        <w:numPr>
          <w:ilvl w:val="0"/>
          <w:numId w:val="3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глаголы при помощи аффиксов </w:t>
      </w:r>
      <w:r w:rsidRPr="001B6C8D">
        <w:rPr>
          <w:rFonts w:ascii="Times New Roman" w:hAnsi="Times New Roman"/>
          <w:i/>
          <w:sz w:val="24"/>
          <w:szCs w:val="24"/>
          <w:lang w:val="en-US"/>
        </w:rPr>
        <w:t>dis</w:t>
      </w:r>
      <w:r w:rsidRPr="001B6C8D">
        <w:rPr>
          <w:rFonts w:ascii="Times New Roman" w:hAnsi="Times New Roman"/>
          <w:sz w:val="24"/>
          <w:szCs w:val="24"/>
        </w:rPr>
        <w:t xml:space="preserve">-, </w:t>
      </w:r>
      <w:r w:rsidRPr="001B6C8D">
        <w:rPr>
          <w:rFonts w:ascii="Times New Roman" w:hAnsi="Times New Roman"/>
          <w:i/>
          <w:sz w:val="24"/>
          <w:szCs w:val="24"/>
          <w:lang w:val="en-US"/>
        </w:rPr>
        <w:t>mis</w:t>
      </w:r>
      <w:r w:rsidRPr="001B6C8D">
        <w:rPr>
          <w:rFonts w:ascii="Times New Roman" w:hAnsi="Times New Roman"/>
          <w:sz w:val="24"/>
          <w:szCs w:val="24"/>
        </w:rPr>
        <w:t xml:space="preserve">-, </w:t>
      </w:r>
      <w:r w:rsidRPr="001B6C8D">
        <w:rPr>
          <w:rFonts w:ascii="Times New Roman" w:hAnsi="Times New Roman"/>
          <w:i/>
          <w:sz w:val="24"/>
          <w:szCs w:val="24"/>
          <w:lang w:val="en-US"/>
        </w:rPr>
        <w:t>re</w:t>
      </w:r>
      <w:r w:rsidRPr="001B6C8D">
        <w:rPr>
          <w:rFonts w:ascii="Times New Roman" w:hAnsi="Times New Roman"/>
          <w:sz w:val="24"/>
          <w:szCs w:val="24"/>
        </w:rPr>
        <w:t>-, -</w:t>
      </w:r>
      <w:r w:rsidRPr="001B6C8D">
        <w:rPr>
          <w:rFonts w:ascii="Times New Roman" w:hAnsi="Times New Roman"/>
          <w:i/>
          <w:sz w:val="24"/>
          <w:szCs w:val="24"/>
        </w:rPr>
        <w:t>ze</w:t>
      </w:r>
      <w:r w:rsidRPr="001B6C8D">
        <w:rPr>
          <w:rFonts w:ascii="Times New Roman" w:hAnsi="Times New Roman"/>
          <w:sz w:val="24"/>
          <w:szCs w:val="24"/>
        </w:rPr>
        <w:t>/-</w:t>
      </w:r>
      <w:r w:rsidRPr="001B6C8D">
        <w:rPr>
          <w:rFonts w:ascii="Times New Roman" w:hAnsi="Times New Roman"/>
          <w:i/>
          <w:sz w:val="24"/>
          <w:szCs w:val="24"/>
        </w:rPr>
        <w:t>ise</w:t>
      </w:r>
      <w:r w:rsidRPr="001B6C8D">
        <w:rPr>
          <w:rFonts w:ascii="Times New Roman" w:hAnsi="Times New Roman"/>
          <w:sz w:val="24"/>
          <w:szCs w:val="24"/>
        </w:rPr>
        <w:t xml:space="preserve">; </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rPr>
        <w:t>имена</w:t>
      </w:r>
      <w:r w:rsidRPr="001B6C8D">
        <w:rPr>
          <w:rFonts w:ascii="Times New Roman" w:hAnsi="Times New Roman"/>
          <w:sz w:val="24"/>
          <w:szCs w:val="24"/>
          <w:lang w:val="en-US"/>
        </w:rPr>
        <w:t xml:space="preserve"> </w:t>
      </w:r>
      <w:r w:rsidRPr="001B6C8D">
        <w:rPr>
          <w:rFonts w:ascii="Times New Roman" w:hAnsi="Times New Roman"/>
          <w:sz w:val="24"/>
          <w:szCs w:val="24"/>
        </w:rPr>
        <w:t>существительные</w:t>
      </w:r>
      <w:r w:rsidRPr="001B6C8D">
        <w:rPr>
          <w:rFonts w:ascii="Times New Roman" w:hAnsi="Times New Roman"/>
          <w:sz w:val="24"/>
          <w:szCs w:val="24"/>
          <w:lang w:val="en-US"/>
        </w:rPr>
        <w:t xml:space="preserve"> </w:t>
      </w:r>
      <w:r w:rsidRPr="001B6C8D">
        <w:rPr>
          <w:rFonts w:ascii="Times New Roman" w:hAnsi="Times New Roman"/>
          <w:sz w:val="24"/>
          <w:szCs w:val="24"/>
        </w:rPr>
        <w:t>при</w:t>
      </w:r>
      <w:r w:rsidRPr="001B6C8D">
        <w:rPr>
          <w:rFonts w:ascii="Times New Roman" w:hAnsi="Times New Roman"/>
          <w:sz w:val="24"/>
          <w:szCs w:val="24"/>
          <w:lang w:val="en-US"/>
        </w:rPr>
        <w:t xml:space="preserve"> </w:t>
      </w:r>
      <w:r w:rsidRPr="001B6C8D">
        <w:rPr>
          <w:rFonts w:ascii="Times New Roman" w:hAnsi="Times New Roman"/>
          <w:sz w:val="24"/>
          <w:szCs w:val="24"/>
        </w:rPr>
        <w:t>помощи</w:t>
      </w:r>
      <w:r w:rsidRPr="001B6C8D">
        <w:rPr>
          <w:rFonts w:ascii="Times New Roman" w:hAnsi="Times New Roman"/>
          <w:sz w:val="24"/>
          <w:szCs w:val="24"/>
          <w:lang w:val="en-US"/>
        </w:rPr>
        <w:t xml:space="preserve"> </w:t>
      </w:r>
      <w:r w:rsidRPr="001B6C8D">
        <w:rPr>
          <w:rFonts w:ascii="Times New Roman" w:hAnsi="Times New Roman"/>
          <w:sz w:val="24"/>
          <w:szCs w:val="24"/>
        </w:rPr>
        <w:t>суффиксов</w:t>
      </w:r>
      <w:r w:rsidRPr="001B6C8D">
        <w:rPr>
          <w:rFonts w:ascii="Times New Roman" w:hAnsi="Times New Roman"/>
          <w:sz w:val="24"/>
          <w:szCs w:val="24"/>
          <w:lang w:val="en-US"/>
        </w:rPr>
        <w:t xml:space="preserve"> -</w:t>
      </w:r>
      <w:r w:rsidRPr="001B6C8D">
        <w:rPr>
          <w:rFonts w:ascii="Times New Roman" w:hAnsi="Times New Roman"/>
          <w:i/>
          <w:sz w:val="24"/>
          <w:szCs w:val="24"/>
          <w:lang w:val="en-US"/>
        </w:rPr>
        <w:t>or</w:t>
      </w:r>
      <w:r w:rsidRPr="001B6C8D">
        <w:rPr>
          <w:rFonts w:ascii="Times New Roman" w:hAnsi="Times New Roman"/>
          <w:sz w:val="24"/>
          <w:szCs w:val="24"/>
          <w:lang w:val="en-US"/>
        </w:rPr>
        <w:t>/ -</w:t>
      </w:r>
      <w:r w:rsidRPr="001B6C8D">
        <w:rPr>
          <w:rFonts w:ascii="Times New Roman" w:hAnsi="Times New Roman"/>
          <w:i/>
          <w:sz w:val="24"/>
          <w:szCs w:val="24"/>
          <w:lang w:val="en-US"/>
        </w:rPr>
        <w:t>er</w:t>
      </w:r>
      <w:r w:rsidRPr="001B6C8D">
        <w:rPr>
          <w:rFonts w:ascii="Times New Roman" w:hAnsi="Times New Roman"/>
          <w:sz w:val="24"/>
          <w:szCs w:val="24"/>
          <w:lang w:val="en-US"/>
        </w:rPr>
        <w:t>, -</w:t>
      </w:r>
      <w:r w:rsidRPr="001B6C8D">
        <w:rPr>
          <w:rFonts w:ascii="Times New Roman" w:hAnsi="Times New Roman"/>
          <w:i/>
          <w:sz w:val="24"/>
          <w:szCs w:val="24"/>
          <w:lang w:val="en-US"/>
        </w:rPr>
        <w:t>ist</w:t>
      </w:r>
      <w:r w:rsidRPr="001B6C8D">
        <w:rPr>
          <w:rFonts w:ascii="Times New Roman" w:hAnsi="Times New Roman"/>
          <w:sz w:val="24"/>
          <w:szCs w:val="24"/>
          <w:lang w:val="en-US"/>
        </w:rPr>
        <w:t xml:space="preserve"> , -</w:t>
      </w:r>
      <w:r w:rsidRPr="001B6C8D">
        <w:rPr>
          <w:rFonts w:ascii="Times New Roman" w:hAnsi="Times New Roman"/>
          <w:i/>
          <w:sz w:val="24"/>
          <w:szCs w:val="24"/>
          <w:lang w:val="en-US"/>
        </w:rPr>
        <w:t>sion</w:t>
      </w:r>
      <w:r w:rsidRPr="001B6C8D">
        <w:rPr>
          <w:rFonts w:ascii="Times New Roman" w:hAnsi="Times New Roman"/>
          <w:sz w:val="24"/>
          <w:szCs w:val="24"/>
          <w:lang w:val="en-US"/>
        </w:rPr>
        <w:t>/-</w:t>
      </w:r>
      <w:r w:rsidRPr="001B6C8D">
        <w:rPr>
          <w:rFonts w:ascii="Times New Roman" w:hAnsi="Times New Roman"/>
          <w:i/>
          <w:sz w:val="24"/>
          <w:szCs w:val="24"/>
          <w:lang w:val="en-US"/>
        </w:rPr>
        <w:t>tion</w:t>
      </w:r>
      <w:r w:rsidRPr="001B6C8D">
        <w:rPr>
          <w:rFonts w:ascii="Times New Roman" w:hAnsi="Times New Roman"/>
          <w:sz w:val="24"/>
          <w:szCs w:val="24"/>
          <w:lang w:val="en-US"/>
        </w:rPr>
        <w:t>, -</w:t>
      </w:r>
      <w:r w:rsidRPr="001B6C8D">
        <w:rPr>
          <w:rFonts w:ascii="Times New Roman" w:hAnsi="Times New Roman"/>
          <w:i/>
          <w:sz w:val="24"/>
          <w:szCs w:val="24"/>
          <w:lang w:val="en-US"/>
        </w:rPr>
        <w:t>nce</w:t>
      </w:r>
      <w:r w:rsidRPr="001B6C8D">
        <w:rPr>
          <w:rFonts w:ascii="Times New Roman" w:hAnsi="Times New Roman"/>
          <w:sz w:val="24"/>
          <w:szCs w:val="24"/>
          <w:lang w:val="en-US"/>
        </w:rPr>
        <w:t>/-</w:t>
      </w:r>
      <w:r w:rsidRPr="001B6C8D">
        <w:rPr>
          <w:rFonts w:ascii="Times New Roman" w:hAnsi="Times New Roman"/>
          <w:i/>
          <w:sz w:val="24"/>
          <w:szCs w:val="24"/>
          <w:lang w:val="en-US"/>
        </w:rPr>
        <w:t>ence</w:t>
      </w:r>
      <w:r w:rsidRPr="001B6C8D">
        <w:rPr>
          <w:rFonts w:ascii="Times New Roman" w:hAnsi="Times New Roman"/>
          <w:sz w:val="24"/>
          <w:szCs w:val="24"/>
          <w:lang w:val="en-US"/>
        </w:rPr>
        <w:t>, -</w:t>
      </w:r>
      <w:r w:rsidRPr="001B6C8D">
        <w:rPr>
          <w:rFonts w:ascii="Times New Roman" w:hAnsi="Times New Roman"/>
          <w:i/>
          <w:sz w:val="24"/>
          <w:szCs w:val="24"/>
          <w:lang w:val="en-US"/>
        </w:rPr>
        <w:t>ment</w:t>
      </w:r>
      <w:r w:rsidRPr="001B6C8D">
        <w:rPr>
          <w:rFonts w:ascii="Times New Roman" w:hAnsi="Times New Roman"/>
          <w:sz w:val="24"/>
          <w:szCs w:val="24"/>
          <w:lang w:val="en-US"/>
        </w:rPr>
        <w:t>, -</w:t>
      </w:r>
      <w:r w:rsidRPr="001B6C8D">
        <w:rPr>
          <w:rFonts w:ascii="Times New Roman" w:hAnsi="Times New Roman"/>
          <w:i/>
          <w:sz w:val="24"/>
          <w:szCs w:val="24"/>
          <w:lang w:val="en-US"/>
        </w:rPr>
        <w:t>ity</w:t>
      </w:r>
      <w:r w:rsidRPr="001B6C8D">
        <w:rPr>
          <w:rFonts w:ascii="Times New Roman" w:hAnsi="Times New Roman"/>
          <w:sz w:val="24"/>
          <w:szCs w:val="24"/>
          <w:lang w:val="en-US"/>
        </w:rPr>
        <w:t xml:space="preserve"> , -</w:t>
      </w:r>
      <w:r w:rsidRPr="001B6C8D">
        <w:rPr>
          <w:rFonts w:ascii="Times New Roman" w:hAnsi="Times New Roman"/>
          <w:i/>
          <w:sz w:val="24"/>
          <w:szCs w:val="24"/>
          <w:lang w:val="en-US"/>
        </w:rPr>
        <w:t>ness</w:t>
      </w:r>
      <w:r w:rsidRPr="001B6C8D">
        <w:rPr>
          <w:rFonts w:ascii="Times New Roman" w:hAnsi="Times New Roman"/>
          <w:sz w:val="24"/>
          <w:szCs w:val="24"/>
          <w:lang w:val="en-US"/>
        </w:rPr>
        <w:t>, -</w:t>
      </w:r>
      <w:r w:rsidRPr="001B6C8D">
        <w:rPr>
          <w:rFonts w:ascii="Times New Roman" w:hAnsi="Times New Roman"/>
          <w:i/>
          <w:sz w:val="24"/>
          <w:szCs w:val="24"/>
          <w:lang w:val="en-US"/>
        </w:rPr>
        <w:t>ship</w:t>
      </w:r>
      <w:r w:rsidRPr="001B6C8D">
        <w:rPr>
          <w:rFonts w:ascii="Times New Roman" w:hAnsi="Times New Roman"/>
          <w:sz w:val="24"/>
          <w:szCs w:val="24"/>
          <w:lang w:val="en-US"/>
        </w:rPr>
        <w:t>, -</w:t>
      </w:r>
      <w:r w:rsidRPr="001B6C8D">
        <w:rPr>
          <w:rFonts w:ascii="Times New Roman" w:hAnsi="Times New Roman"/>
          <w:i/>
          <w:sz w:val="24"/>
          <w:szCs w:val="24"/>
          <w:lang w:val="en-US"/>
        </w:rPr>
        <w:t>ing</w:t>
      </w:r>
      <w:r w:rsidRPr="001B6C8D">
        <w:rPr>
          <w:rFonts w:ascii="Times New Roman" w:hAnsi="Times New Roman"/>
          <w:sz w:val="24"/>
          <w:szCs w:val="24"/>
          <w:lang w:val="en-US"/>
        </w:rPr>
        <w:t xml:space="preserve">; </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lang w:val="en-US" w:bidi="en-US"/>
        </w:rPr>
      </w:pPr>
      <w:r w:rsidRPr="001B6C8D">
        <w:rPr>
          <w:rFonts w:ascii="Times New Roman" w:hAnsi="Times New Roman"/>
          <w:sz w:val="24"/>
          <w:szCs w:val="24"/>
        </w:rPr>
        <w:t>имена</w:t>
      </w:r>
      <w:r w:rsidRPr="001B6C8D">
        <w:rPr>
          <w:rFonts w:ascii="Times New Roman" w:hAnsi="Times New Roman"/>
          <w:sz w:val="24"/>
          <w:szCs w:val="24"/>
          <w:lang w:val="en-US"/>
        </w:rPr>
        <w:t xml:space="preserve"> </w:t>
      </w:r>
      <w:r w:rsidRPr="001B6C8D">
        <w:rPr>
          <w:rFonts w:ascii="Times New Roman" w:hAnsi="Times New Roman"/>
          <w:sz w:val="24"/>
          <w:szCs w:val="24"/>
        </w:rPr>
        <w:t>прилагательные</w:t>
      </w:r>
      <w:r w:rsidRPr="001B6C8D">
        <w:rPr>
          <w:rFonts w:ascii="Times New Roman" w:hAnsi="Times New Roman"/>
          <w:sz w:val="24"/>
          <w:szCs w:val="24"/>
          <w:lang w:val="en-US"/>
        </w:rPr>
        <w:t xml:space="preserve"> </w:t>
      </w:r>
      <w:r w:rsidRPr="001B6C8D">
        <w:rPr>
          <w:rFonts w:ascii="Times New Roman" w:hAnsi="Times New Roman"/>
          <w:sz w:val="24"/>
          <w:szCs w:val="24"/>
        </w:rPr>
        <w:t>при</w:t>
      </w:r>
      <w:r w:rsidRPr="001B6C8D">
        <w:rPr>
          <w:rFonts w:ascii="Times New Roman" w:hAnsi="Times New Roman"/>
          <w:sz w:val="24"/>
          <w:szCs w:val="24"/>
          <w:lang w:val="en-US"/>
        </w:rPr>
        <w:t xml:space="preserve"> </w:t>
      </w:r>
      <w:r w:rsidRPr="001B6C8D">
        <w:rPr>
          <w:rFonts w:ascii="Times New Roman" w:hAnsi="Times New Roman"/>
          <w:sz w:val="24"/>
          <w:szCs w:val="24"/>
        </w:rPr>
        <w:t>помощи</w:t>
      </w:r>
      <w:r w:rsidRPr="001B6C8D">
        <w:rPr>
          <w:rFonts w:ascii="Times New Roman" w:hAnsi="Times New Roman"/>
          <w:sz w:val="24"/>
          <w:szCs w:val="24"/>
          <w:lang w:val="en-US"/>
        </w:rPr>
        <w:t xml:space="preserve"> </w:t>
      </w:r>
      <w:r w:rsidRPr="001B6C8D">
        <w:rPr>
          <w:rFonts w:ascii="Times New Roman" w:hAnsi="Times New Roman"/>
          <w:sz w:val="24"/>
          <w:szCs w:val="24"/>
        </w:rPr>
        <w:t>аффиксов</w:t>
      </w:r>
      <w:r w:rsidRPr="001B6C8D">
        <w:rPr>
          <w:rFonts w:ascii="Times New Roman" w:hAnsi="Times New Roman"/>
          <w:sz w:val="24"/>
          <w:szCs w:val="24"/>
          <w:lang w:val="en-US"/>
        </w:rPr>
        <w:t xml:space="preserve"> </w:t>
      </w:r>
      <w:r w:rsidRPr="001B6C8D">
        <w:rPr>
          <w:rFonts w:ascii="Times New Roman" w:hAnsi="Times New Roman"/>
          <w:i/>
          <w:sz w:val="24"/>
          <w:szCs w:val="24"/>
          <w:lang w:val="en-US" w:bidi="en-US"/>
        </w:rPr>
        <w:t>inter</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y</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ly</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ful</w:t>
      </w:r>
      <w:r w:rsidRPr="001B6C8D">
        <w:rPr>
          <w:rFonts w:ascii="Times New Roman" w:hAnsi="Times New Roman"/>
          <w:sz w:val="24"/>
          <w:szCs w:val="24"/>
          <w:lang w:val="en-US" w:bidi="en-US"/>
        </w:rPr>
        <w:t xml:space="preserve"> , -</w:t>
      </w:r>
      <w:r w:rsidRPr="001B6C8D">
        <w:rPr>
          <w:rFonts w:ascii="Times New Roman" w:hAnsi="Times New Roman"/>
          <w:i/>
          <w:sz w:val="24"/>
          <w:szCs w:val="24"/>
          <w:lang w:val="en-US" w:bidi="en-US"/>
        </w:rPr>
        <w:t>al</w:t>
      </w:r>
      <w:r w:rsidRPr="001B6C8D">
        <w:rPr>
          <w:rFonts w:ascii="Times New Roman" w:hAnsi="Times New Roman"/>
          <w:sz w:val="24"/>
          <w:szCs w:val="24"/>
          <w:lang w:val="en-US" w:bidi="en-US"/>
        </w:rPr>
        <w:t xml:space="preserve"> , -</w:t>
      </w:r>
      <w:r w:rsidRPr="001B6C8D">
        <w:rPr>
          <w:rFonts w:ascii="Times New Roman" w:hAnsi="Times New Roman"/>
          <w:i/>
          <w:sz w:val="24"/>
          <w:szCs w:val="24"/>
          <w:lang w:val="en-US" w:bidi="en-US"/>
        </w:rPr>
        <w:t>ic</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ian</w:t>
      </w:r>
      <w:r w:rsidRPr="001B6C8D">
        <w:rPr>
          <w:rFonts w:ascii="Times New Roman" w:hAnsi="Times New Roman"/>
          <w:sz w:val="24"/>
          <w:szCs w:val="24"/>
          <w:lang w:val="en-US" w:bidi="en-US"/>
        </w:rPr>
        <w:t>/</w:t>
      </w:r>
      <w:r w:rsidRPr="001B6C8D">
        <w:rPr>
          <w:rFonts w:ascii="Times New Roman" w:hAnsi="Times New Roman"/>
          <w:i/>
          <w:sz w:val="24"/>
          <w:szCs w:val="24"/>
          <w:lang w:val="en-US" w:bidi="en-US"/>
        </w:rPr>
        <w:t>an</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ing</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ous</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able</w:t>
      </w:r>
      <w:r w:rsidRPr="001B6C8D">
        <w:rPr>
          <w:rFonts w:ascii="Times New Roman" w:hAnsi="Times New Roman"/>
          <w:sz w:val="24"/>
          <w:szCs w:val="24"/>
          <w:lang w:val="en-US" w:bidi="en-US"/>
        </w:rPr>
        <w:t>/</w:t>
      </w:r>
      <w:r w:rsidRPr="001B6C8D">
        <w:rPr>
          <w:rFonts w:ascii="Times New Roman" w:hAnsi="Times New Roman"/>
          <w:i/>
          <w:sz w:val="24"/>
          <w:szCs w:val="24"/>
          <w:lang w:val="en-US" w:bidi="en-US"/>
        </w:rPr>
        <w:t>ible</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less</w:t>
      </w:r>
      <w:r w:rsidRPr="001B6C8D">
        <w:rPr>
          <w:rFonts w:ascii="Times New Roman" w:hAnsi="Times New Roman"/>
          <w:sz w:val="24"/>
          <w:szCs w:val="24"/>
          <w:lang w:val="en-US" w:bidi="en-US"/>
        </w:rPr>
        <w:t>, -</w:t>
      </w:r>
      <w:r w:rsidRPr="001B6C8D">
        <w:rPr>
          <w:rFonts w:ascii="Times New Roman" w:hAnsi="Times New Roman"/>
          <w:i/>
          <w:sz w:val="24"/>
          <w:szCs w:val="24"/>
          <w:lang w:val="en-US" w:bidi="en-US"/>
        </w:rPr>
        <w:t>ive</w:t>
      </w:r>
      <w:r w:rsidRPr="001B6C8D">
        <w:rPr>
          <w:rFonts w:ascii="Times New Roman" w:hAnsi="Times New Roman"/>
          <w:sz w:val="24"/>
          <w:szCs w:val="24"/>
          <w:lang w:val="en-US" w:bidi="en-US"/>
        </w:rPr>
        <w:t>;</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наречия при помощи суффикса -</w:t>
      </w:r>
      <w:r w:rsidRPr="001B6C8D">
        <w:rPr>
          <w:rFonts w:ascii="Times New Roman" w:hAnsi="Times New Roman"/>
          <w:i/>
          <w:sz w:val="24"/>
          <w:szCs w:val="24"/>
          <w:lang w:val="en-US"/>
        </w:rPr>
        <w:t>ly</w:t>
      </w:r>
      <w:r w:rsidRPr="001B6C8D">
        <w:rPr>
          <w:rFonts w:ascii="Times New Roman" w:hAnsi="Times New Roman"/>
          <w:sz w:val="24"/>
          <w:szCs w:val="24"/>
        </w:rPr>
        <w:t>;</w:t>
      </w:r>
      <w:r w:rsidRPr="001B6C8D">
        <w:rPr>
          <w:rFonts w:ascii="Times New Roman" w:hAnsi="Times New Roman"/>
          <w:sz w:val="24"/>
          <w:szCs w:val="24"/>
          <w:lang w:bidi="en-US"/>
        </w:rPr>
        <w:t xml:space="preserve"> </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имена существительные, имена прилагательные, наречия при помощи отрицательных префиксов</w:t>
      </w:r>
      <w:r w:rsidRPr="001B6C8D">
        <w:rPr>
          <w:rFonts w:ascii="Times New Roman" w:hAnsi="Times New Roman"/>
          <w:sz w:val="24"/>
          <w:szCs w:val="24"/>
          <w:lang w:bidi="en-US"/>
        </w:rPr>
        <w:t xml:space="preserve"> </w:t>
      </w:r>
      <w:r w:rsidRPr="001B6C8D">
        <w:rPr>
          <w:rFonts w:ascii="Times New Roman" w:hAnsi="Times New Roman"/>
          <w:i/>
          <w:sz w:val="24"/>
          <w:szCs w:val="24"/>
          <w:lang w:val="en-US" w:bidi="en-US"/>
        </w:rPr>
        <w:t>un</w:t>
      </w:r>
      <w:r w:rsidRPr="001B6C8D">
        <w:rPr>
          <w:rFonts w:ascii="Times New Roman" w:hAnsi="Times New Roman"/>
          <w:sz w:val="24"/>
          <w:szCs w:val="24"/>
          <w:lang w:bidi="en-US"/>
        </w:rPr>
        <w:t xml:space="preserve">-, </w:t>
      </w:r>
      <w:r w:rsidRPr="001B6C8D">
        <w:rPr>
          <w:rFonts w:ascii="Times New Roman" w:hAnsi="Times New Roman"/>
          <w:i/>
          <w:sz w:val="24"/>
          <w:szCs w:val="24"/>
          <w:lang w:val="en-US" w:bidi="en-US"/>
        </w:rPr>
        <w:t>im</w:t>
      </w:r>
      <w:r w:rsidRPr="001B6C8D">
        <w:rPr>
          <w:rFonts w:ascii="Times New Roman" w:hAnsi="Times New Roman"/>
          <w:sz w:val="24"/>
          <w:szCs w:val="24"/>
          <w:lang w:bidi="en-US"/>
        </w:rPr>
        <w:t>-/</w:t>
      </w:r>
      <w:r w:rsidRPr="001B6C8D">
        <w:rPr>
          <w:rFonts w:ascii="Times New Roman" w:hAnsi="Times New Roman"/>
          <w:i/>
          <w:sz w:val="24"/>
          <w:szCs w:val="24"/>
          <w:lang w:val="en-US" w:bidi="en-US"/>
        </w:rPr>
        <w:t>in</w:t>
      </w:r>
      <w:r w:rsidRPr="001B6C8D">
        <w:rPr>
          <w:rFonts w:ascii="Times New Roman" w:hAnsi="Times New Roman"/>
          <w:sz w:val="24"/>
          <w:szCs w:val="24"/>
          <w:lang w:bidi="en-US"/>
        </w:rPr>
        <w:t>-;</w:t>
      </w:r>
    </w:p>
    <w:p w:rsidR="00732C48" w:rsidRPr="001B6C8D" w:rsidRDefault="00732C48" w:rsidP="00485E4B">
      <w:pPr>
        <w:numPr>
          <w:ilvl w:val="0"/>
          <w:numId w:val="32"/>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числительные при помощи суффиксов -</w:t>
      </w:r>
      <w:r w:rsidRPr="001B6C8D">
        <w:rPr>
          <w:rFonts w:ascii="Times New Roman" w:hAnsi="Times New Roman"/>
          <w:i/>
          <w:sz w:val="24"/>
          <w:szCs w:val="24"/>
          <w:lang w:val="en-US"/>
        </w:rPr>
        <w:t>teen</w:t>
      </w:r>
      <w:r w:rsidRPr="001B6C8D">
        <w:rPr>
          <w:rFonts w:ascii="Times New Roman" w:hAnsi="Times New Roman"/>
          <w:sz w:val="24"/>
          <w:szCs w:val="24"/>
        </w:rPr>
        <w:t>, -</w:t>
      </w:r>
      <w:r w:rsidRPr="001B6C8D">
        <w:rPr>
          <w:rFonts w:ascii="Times New Roman" w:hAnsi="Times New Roman"/>
          <w:i/>
          <w:sz w:val="24"/>
          <w:szCs w:val="24"/>
          <w:lang w:val="en-US"/>
        </w:rPr>
        <w:t>ty</w:t>
      </w:r>
      <w:r w:rsidRPr="001B6C8D">
        <w:rPr>
          <w:rFonts w:ascii="Times New Roman" w:hAnsi="Times New Roman"/>
          <w:sz w:val="24"/>
          <w:szCs w:val="24"/>
        </w:rPr>
        <w:t>; -</w:t>
      </w:r>
      <w:r w:rsidRPr="001B6C8D">
        <w:rPr>
          <w:rFonts w:ascii="Times New Roman" w:hAnsi="Times New Roman"/>
          <w:i/>
          <w:sz w:val="24"/>
          <w:szCs w:val="24"/>
          <w:lang w:val="en-US"/>
        </w:rPr>
        <w:t>th</w:t>
      </w:r>
      <w:r w:rsidRPr="001B6C8D">
        <w:rPr>
          <w:rFonts w:ascii="Times New Roman" w:hAnsi="Times New Roman"/>
          <w:sz w:val="24"/>
          <w:szCs w:val="24"/>
        </w:rPr>
        <w:t>.</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наиболее распространенные фразовые глаголы;</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принадлежность слов к частям речи по аффиксам;</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B6C8D">
        <w:rPr>
          <w:rFonts w:ascii="Times New Roman" w:hAnsi="Times New Roman"/>
          <w:i/>
          <w:sz w:val="24"/>
          <w:szCs w:val="24"/>
          <w:lang w:val="en-US"/>
        </w:rPr>
        <w:t>firstly</w:t>
      </w:r>
      <w:r w:rsidRPr="001B6C8D">
        <w:rPr>
          <w:rFonts w:ascii="Times New Roman" w:hAnsi="Times New Roman"/>
          <w:i/>
          <w:sz w:val="24"/>
          <w:szCs w:val="24"/>
        </w:rPr>
        <w:t xml:space="preserve">, </w:t>
      </w:r>
      <w:r w:rsidRPr="001B6C8D">
        <w:rPr>
          <w:rFonts w:ascii="Times New Roman" w:hAnsi="Times New Roman"/>
          <w:i/>
          <w:sz w:val="24"/>
          <w:szCs w:val="24"/>
          <w:lang w:val="en-US"/>
        </w:rPr>
        <w:t>to</w:t>
      </w:r>
      <w:r w:rsidRPr="001B6C8D">
        <w:rPr>
          <w:rFonts w:ascii="Times New Roman" w:hAnsi="Times New Roman"/>
          <w:i/>
          <w:sz w:val="24"/>
          <w:szCs w:val="24"/>
        </w:rPr>
        <w:t xml:space="preserve"> </w:t>
      </w:r>
      <w:r w:rsidRPr="001B6C8D">
        <w:rPr>
          <w:rFonts w:ascii="Times New Roman" w:hAnsi="Times New Roman"/>
          <w:i/>
          <w:sz w:val="24"/>
          <w:szCs w:val="24"/>
          <w:lang w:val="en-US"/>
        </w:rPr>
        <w:t>begin</w:t>
      </w:r>
      <w:r w:rsidRPr="001B6C8D">
        <w:rPr>
          <w:rFonts w:ascii="Times New Roman" w:hAnsi="Times New Roman"/>
          <w:i/>
          <w:sz w:val="24"/>
          <w:szCs w:val="24"/>
        </w:rPr>
        <w:t xml:space="preserve"> </w:t>
      </w:r>
      <w:r w:rsidRPr="001B6C8D">
        <w:rPr>
          <w:rFonts w:ascii="Times New Roman" w:hAnsi="Times New Roman"/>
          <w:i/>
          <w:sz w:val="24"/>
          <w:szCs w:val="24"/>
          <w:lang w:val="en-US"/>
        </w:rPr>
        <w:t>with</w:t>
      </w:r>
      <w:r w:rsidRPr="001B6C8D">
        <w:rPr>
          <w:rFonts w:ascii="Times New Roman" w:hAnsi="Times New Roman"/>
          <w:i/>
          <w:sz w:val="24"/>
          <w:szCs w:val="24"/>
        </w:rPr>
        <w:t xml:space="preserve">, </w:t>
      </w:r>
      <w:r w:rsidRPr="001B6C8D">
        <w:rPr>
          <w:rFonts w:ascii="Times New Roman" w:hAnsi="Times New Roman"/>
          <w:i/>
          <w:sz w:val="24"/>
          <w:szCs w:val="24"/>
          <w:lang w:val="en-US"/>
        </w:rPr>
        <w:t>however</w:t>
      </w:r>
      <w:r w:rsidRPr="001B6C8D">
        <w:rPr>
          <w:rFonts w:ascii="Times New Roman" w:hAnsi="Times New Roman"/>
          <w:i/>
          <w:sz w:val="24"/>
          <w:szCs w:val="24"/>
        </w:rPr>
        <w:t xml:space="preserve">, </w:t>
      </w:r>
      <w:r w:rsidRPr="001B6C8D">
        <w:rPr>
          <w:rFonts w:ascii="Times New Roman" w:hAnsi="Times New Roman"/>
          <w:i/>
          <w:sz w:val="24"/>
          <w:szCs w:val="24"/>
          <w:lang w:val="en-US"/>
        </w:rPr>
        <w:t>as</w:t>
      </w:r>
      <w:r w:rsidRPr="001B6C8D">
        <w:rPr>
          <w:rFonts w:ascii="Times New Roman" w:hAnsi="Times New Roman"/>
          <w:i/>
          <w:sz w:val="24"/>
          <w:szCs w:val="24"/>
        </w:rPr>
        <w:t xml:space="preserve"> </w:t>
      </w:r>
      <w:r w:rsidRPr="001B6C8D">
        <w:rPr>
          <w:rFonts w:ascii="Times New Roman" w:hAnsi="Times New Roman"/>
          <w:i/>
          <w:sz w:val="24"/>
          <w:szCs w:val="24"/>
          <w:lang w:val="en-US"/>
        </w:rPr>
        <w:t>for</w:t>
      </w:r>
      <w:r w:rsidRPr="001B6C8D">
        <w:rPr>
          <w:rFonts w:ascii="Times New Roman" w:hAnsi="Times New Roman"/>
          <w:i/>
          <w:sz w:val="24"/>
          <w:szCs w:val="24"/>
        </w:rPr>
        <w:t xml:space="preserve"> </w:t>
      </w:r>
      <w:r w:rsidRPr="001B6C8D">
        <w:rPr>
          <w:rFonts w:ascii="Times New Roman" w:hAnsi="Times New Roman"/>
          <w:i/>
          <w:sz w:val="24"/>
          <w:szCs w:val="24"/>
          <w:lang w:val="en-US"/>
        </w:rPr>
        <w:t>me</w:t>
      </w:r>
      <w:r w:rsidRPr="001B6C8D">
        <w:rPr>
          <w:rFonts w:ascii="Times New Roman" w:hAnsi="Times New Roman"/>
          <w:i/>
          <w:sz w:val="24"/>
          <w:szCs w:val="24"/>
        </w:rPr>
        <w:t xml:space="preserve">, </w:t>
      </w:r>
      <w:r w:rsidRPr="001B6C8D">
        <w:rPr>
          <w:rFonts w:ascii="Times New Roman" w:hAnsi="Times New Roman"/>
          <w:i/>
          <w:sz w:val="24"/>
          <w:szCs w:val="24"/>
          <w:lang w:val="en-US"/>
        </w:rPr>
        <w:t>finally</w:t>
      </w:r>
      <w:r w:rsidRPr="001B6C8D">
        <w:rPr>
          <w:rFonts w:ascii="Times New Roman" w:hAnsi="Times New Roman"/>
          <w:i/>
          <w:sz w:val="24"/>
          <w:szCs w:val="24"/>
        </w:rPr>
        <w:t xml:space="preserve">, </w:t>
      </w:r>
      <w:r w:rsidRPr="001B6C8D">
        <w:rPr>
          <w:rFonts w:ascii="Times New Roman" w:hAnsi="Times New Roman"/>
          <w:i/>
          <w:sz w:val="24"/>
          <w:szCs w:val="24"/>
          <w:lang w:val="en-US"/>
        </w:rPr>
        <w:t>at</w:t>
      </w:r>
      <w:r w:rsidRPr="001B6C8D">
        <w:rPr>
          <w:rFonts w:ascii="Times New Roman" w:hAnsi="Times New Roman"/>
          <w:i/>
          <w:sz w:val="24"/>
          <w:szCs w:val="24"/>
        </w:rPr>
        <w:t xml:space="preserve"> </w:t>
      </w:r>
      <w:r w:rsidRPr="001B6C8D">
        <w:rPr>
          <w:rFonts w:ascii="Times New Roman" w:hAnsi="Times New Roman"/>
          <w:i/>
          <w:sz w:val="24"/>
          <w:szCs w:val="24"/>
          <w:lang w:val="en-US"/>
        </w:rPr>
        <w:t>last</w:t>
      </w:r>
      <w:r w:rsidRPr="001B6C8D">
        <w:rPr>
          <w:rFonts w:ascii="Times New Roman" w:hAnsi="Times New Roman"/>
          <w:i/>
          <w:sz w:val="24"/>
          <w:szCs w:val="24"/>
        </w:rPr>
        <w:t xml:space="preserve">, </w:t>
      </w:r>
      <w:r w:rsidRPr="001B6C8D">
        <w:rPr>
          <w:rFonts w:ascii="Times New Roman" w:hAnsi="Times New Roman"/>
          <w:i/>
          <w:sz w:val="24"/>
          <w:szCs w:val="24"/>
          <w:lang w:val="en-US"/>
        </w:rPr>
        <w:t>etc</w:t>
      </w:r>
      <w:r w:rsidRPr="001B6C8D">
        <w:rPr>
          <w:rFonts w:ascii="Times New Roman" w:hAnsi="Times New Roman"/>
          <w:i/>
          <w:sz w:val="24"/>
          <w:szCs w:val="24"/>
        </w:rPr>
        <w:t>.);</w:t>
      </w:r>
    </w:p>
    <w:p w:rsidR="00732C48" w:rsidRPr="001B6C8D" w:rsidRDefault="00732C48" w:rsidP="00485E4B">
      <w:pPr>
        <w:numPr>
          <w:ilvl w:val="0"/>
          <w:numId w:val="33"/>
        </w:numPr>
        <w:tabs>
          <w:tab w:val="left" w:pos="993"/>
        </w:tabs>
        <w:spacing w:after="0" w:line="240" w:lineRule="auto"/>
        <w:ind w:left="0" w:firstLine="709"/>
        <w:jc w:val="both"/>
        <w:rPr>
          <w:rFonts w:ascii="Times New Roman" w:hAnsi="Times New Roman"/>
          <w:i/>
          <w:sz w:val="24"/>
          <w:szCs w:val="24"/>
        </w:rPr>
      </w:pPr>
      <w:proofErr w:type="gramStart"/>
      <w:r w:rsidRPr="001B6C8D">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Грамматическая сторона речи</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3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1B6C8D">
        <w:rPr>
          <w:rFonts w:ascii="Times New Roman" w:hAnsi="Times New Roman"/>
          <w:sz w:val="24"/>
          <w:szCs w:val="24"/>
        </w:rP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распознавать и употреблять в речи предложения с </w:t>
      </w:r>
      <w:proofErr w:type="gramStart"/>
      <w:r w:rsidRPr="001B6C8D">
        <w:rPr>
          <w:rFonts w:ascii="Times New Roman" w:hAnsi="Times New Roman"/>
          <w:sz w:val="24"/>
          <w:szCs w:val="24"/>
        </w:rPr>
        <w:t>начальным</w:t>
      </w:r>
      <w:proofErr w:type="gramEnd"/>
      <w:r w:rsidRPr="001B6C8D">
        <w:rPr>
          <w:rFonts w:ascii="Times New Roman" w:hAnsi="Times New Roman"/>
          <w:sz w:val="24"/>
          <w:szCs w:val="24"/>
        </w:rPr>
        <w:t xml:space="preserve"> </w:t>
      </w:r>
      <w:r w:rsidRPr="001B6C8D">
        <w:rPr>
          <w:rFonts w:ascii="Times New Roman" w:hAnsi="Times New Roman"/>
          <w:i/>
          <w:sz w:val="24"/>
          <w:szCs w:val="24"/>
        </w:rPr>
        <w:t>It</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распознавать и употреблять в речи предложения с </w:t>
      </w:r>
      <w:proofErr w:type="gramStart"/>
      <w:r w:rsidRPr="001B6C8D">
        <w:rPr>
          <w:rFonts w:ascii="Times New Roman" w:hAnsi="Times New Roman"/>
          <w:sz w:val="24"/>
          <w:szCs w:val="24"/>
        </w:rPr>
        <w:t>начальным</w:t>
      </w:r>
      <w:proofErr w:type="gramEnd"/>
      <w:r w:rsidRPr="001B6C8D">
        <w:rPr>
          <w:rFonts w:ascii="Times New Roman" w:hAnsi="Times New Roman"/>
          <w:sz w:val="24"/>
          <w:szCs w:val="24"/>
        </w:rPr>
        <w:t xml:space="preserve"> </w:t>
      </w:r>
      <w:r w:rsidRPr="001B6C8D">
        <w:rPr>
          <w:rFonts w:ascii="Times New Roman" w:hAnsi="Times New Roman"/>
          <w:i/>
          <w:sz w:val="24"/>
          <w:szCs w:val="24"/>
        </w:rPr>
        <w:t xml:space="preserve">There + </w:t>
      </w:r>
      <w:r w:rsidRPr="001B6C8D">
        <w:rPr>
          <w:rFonts w:ascii="Times New Roman" w:hAnsi="Times New Roman"/>
          <w:i/>
          <w:sz w:val="24"/>
          <w:szCs w:val="24"/>
          <w:lang w:val="en-US"/>
        </w:rPr>
        <w:t>to</w:t>
      </w:r>
      <w:r w:rsidRPr="001B6C8D">
        <w:rPr>
          <w:rFonts w:ascii="Times New Roman" w:hAnsi="Times New Roman"/>
          <w:i/>
          <w:sz w:val="24"/>
          <w:szCs w:val="24"/>
        </w:rPr>
        <w:t xml:space="preserve"> </w:t>
      </w:r>
      <w:r w:rsidRPr="001B6C8D">
        <w:rPr>
          <w:rFonts w:ascii="Times New Roman" w:hAnsi="Times New Roman"/>
          <w:i/>
          <w:sz w:val="24"/>
          <w:szCs w:val="24"/>
          <w:lang w:val="en-US"/>
        </w:rPr>
        <w:t>be</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B6C8D">
        <w:rPr>
          <w:rFonts w:ascii="Times New Roman" w:hAnsi="Times New Roman"/>
          <w:i/>
          <w:sz w:val="24"/>
          <w:szCs w:val="24"/>
        </w:rPr>
        <w:t>and</w:t>
      </w:r>
      <w:r w:rsidRPr="001B6C8D">
        <w:rPr>
          <w:rFonts w:ascii="Times New Roman" w:hAnsi="Times New Roman"/>
          <w:sz w:val="24"/>
          <w:szCs w:val="24"/>
        </w:rPr>
        <w:t>,</w:t>
      </w:r>
      <w:r w:rsidRPr="001B6C8D">
        <w:rPr>
          <w:rFonts w:ascii="Times New Roman" w:hAnsi="Times New Roman"/>
          <w:i/>
          <w:sz w:val="24"/>
          <w:szCs w:val="24"/>
        </w:rPr>
        <w:t xml:space="preserve"> but</w:t>
      </w:r>
      <w:r w:rsidRPr="001B6C8D">
        <w:rPr>
          <w:rFonts w:ascii="Times New Roman" w:hAnsi="Times New Roman"/>
          <w:sz w:val="24"/>
          <w:szCs w:val="24"/>
        </w:rPr>
        <w:t>,</w:t>
      </w:r>
      <w:r w:rsidRPr="001B6C8D">
        <w:rPr>
          <w:rFonts w:ascii="Times New Roman" w:hAnsi="Times New Roman"/>
          <w:i/>
          <w:sz w:val="24"/>
          <w:szCs w:val="24"/>
        </w:rPr>
        <w:t xml:space="preserve"> or</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B6C8D">
        <w:rPr>
          <w:rFonts w:ascii="Times New Roman" w:hAnsi="Times New Roman"/>
          <w:i/>
          <w:sz w:val="24"/>
          <w:szCs w:val="24"/>
          <w:lang w:val="en-US"/>
        </w:rPr>
        <w:t>because</w:t>
      </w:r>
      <w:r w:rsidRPr="001B6C8D">
        <w:rPr>
          <w:rFonts w:ascii="Times New Roman" w:hAnsi="Times New Roman"/>
          <w:sz w:val="24"/>
          <w:szCs w:val="24"/>
        </w:rPr>
        <w:t xml:space="preserve">, </w:t>
      </w:r>
      <w:r w:rsidRPr="001B6C8D">
        <w:rPr>
          <w:rFonts w:ascii="Times New Roman" w:hAnsi="Times New Roman"/>
          <w:i/>
          <w:sz w:val="24"/>
          <w:szCs w:val="24"/>
          <w:lang w:val="en-US"/>
        </w:rPr>
        <w:t>if</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that</w:t>
      </w:r>
      <w:r w:rsidRPr="001B6C8D">
        <w:rPr>
          <w:rFonts w:ascii="Times New Roman" w:hAnsi="Times New Roman"/>
          <w:sz w:val="24"/>
          <w:szCs w:val="24"/>
        </w:rPr>
        <w:t xml:space="preserve">, </w:t>
      </w:r>
      <w:r w:rsidRPr="001B6C8D">
        <w:rPr>
          <w:rFonts w:ascii="Times New Roman" w:hAnsi="Times New Roman"/>
          <w:i/>
          <w:sz w:val="24"/>
          <w:szCs w:val="24"/>
          <w:lang w:val="en-US"/>
        </w:rPr>
        <w:t>who</w:t>
      </w:r>
      <w:r w:rsidRPr="001B6C8D">
        <w:rPr>
          <w:rFonts w:ascii="Times New Roman" w:hAnsi="Times New Roman"/>
          <w:sz w:val="24"/>
          <w:szCs w:val="24"/>
        </w:rPr>
        <w:t xml:space="preserve">, </w:t>
      </w:r>
      <w:r w:rsidRPr="001B6C8D">
        <w:rPr>
          <w:rFonts w:ascii="Times New Roman" w:hAnsi="Times New Roman"/>
          <w:i/>
          <w:sz w:val="24"/>
          <w:szCs w:val="24"/>
          <w:lang w:val="en-US"/>
        </w:rPr>
        <w:t>which</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what</w:t>
      </w:r>
      <w:r w:rsidRPr="001B6C8D">
        <w:rPr>
          <w:rFonts w:ascii="Times New Roman" w:hAnsi="Times New Roman"/>
          <w:sz w:val="24"/>
          <w:szCs w:val="24"/>
        </w:rPr>
        <w:t xml:space="preserve">, </w:t>
      </w:r>
      <w:r w:rsidRPr="001B6C8D">
        <w:rPr>
          <w:rFonts w:ascii="Times New Roman" w:hAnsi="Times New Roman"/>
          <w:i/>
          <w:sz w:val="24"/>
          <w:szCs w:val="24"/>
          <w:lang w:val="en-US"/>
        </w:rPr>
        <w:t>when</w:t>
      </w:r>
      <w:r w:rsidRPr="001B6C8D">
        <w:rPr>
          <w:rFonts w:ascii="Times New Roman" w:hAnsi="Times New Roman"/>
          <w:sz w:val="24"/>
          <w:szCs w:val="24"/>
        </w:rPr>
        <w:t xml:space="preserve">, </w:t>
      </w:r>
      <w:r w:rsidRPr="001B6C8D">
        <w:rPr>
          <w:rFonts w:ascii="Times New Roman" w:hAnsi="Times New Roman"/>
          <w:i/>
          <w:sz w:val="24"/>
          <w:szCs w:val="24"/>
          <w:lang w:val="en-US"/>
        </w:rPr>
        <w:t>where</w:t>
      </w:r>
      <w:r w:rsidRPr="001B6C8D">
        <w:rPr>
          <w:rFonts w:ascii="Times New Roman" w:hAnsi="Times New Roman"/>
          <w:i/>
          <w:sz w:val="24"/>
          <w:szCs w:val="24"/>
        </w:rPr>
        <w:t xml:space="preserve">, </w:t>
      </w:r>
      <w:r w:rsidRPr="001B6C8D">
        <w:rPr>
          <w:rFonts w:ascii="Times New Roman" w:hAnsi="Times New Roman"/>
          <w:i/>
          <w:sz w:val="24"/>
          <w:szCs w:val="24"/>
          <w:lang w:val="en-US"/>
        </w:rPr>
        <w:t>how</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i/>
          <w:sz w:val="24"/>
          <w:szCs w:val="24"/>
          <w:lang w:val="en-US"/>
        </w:rPr>
        <w:t>why</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1B6C8D">
        <w:rPr>
          <w:rFonts w:ascii="Times New Roman" w:hAnsi="Times New Roman"/>
          <w:sz w:val="24"/>
          <w:szCs w:val="24"/>
        </w:rPr>
        <w:t>распознавать</w:t>
      </w:r>
      <w:r w:rsidRPr="001B6C8D">
        <w:rPr>
          <w:rFonts w:ascii="Times New Roman" w:hAnsi="Times New Roman"/>
          <w:sz w:val="24"/>
          <w:szCs w:val="24"/>
          <w:lang w:val="en-US"/>
        </w:rPr>
        <w:t xml:space="preserve"> </w:t>
      </w:r>
      <w:r w:rsidRPr="001B6C8D">
        <w:rPr>
          <w:rFonts w:ascii="Times New Roman" w:hAnsi="Times New Roman"/>
          <w:sz w:val="24"/>
          <w:szCs w:val="24"/>
        </w:rPr>
        <w:t>и</w:t>
      </w:r>
      <w:r w:rsidRPr="001B6C8D">
        <w:rPr>
          <w:rFonts w:ascii="Times New Roman" w:hAnsi="Times New Roman"/>
          <w:sz w:val="24"/>
          <w:szCs w:val="24"/>
          <w:lang w:val="en-US"/>
        </w:rPr>
        <w:t xml:space="preserve"> </w:t>
      </w:r>
      <w:r w:rsidRPr="001B6C8D">
        <w:rPr>
          <w:rFonts w:ascii="Times New Roman" w:hAnsi="Times New Roman"/>
          <w:sz w:val="24"/>
          <w:szCs w:val="24"/>
        </w:rPr>
        <w:t>употреблять</w:t>
      </w:r>
      <w:r w:rsidRPr="001B6C8D">
        <w:rPr>
          <w:rFonts w:ascii="Times New Roman" w:hAnsi="Times New Roman"/>
          <w:sz w:val="24"/>
          <w:szCs w:val="24"/>
          <w:lang w:val="en-US"/>
        </w:rPr>
        <w:t xml:space="preserve"> </w:t>
      </w:r>
      <w:r w:rsidRPr="001B6C8D">
        <w:rPr>
          <w:rFonts w:ascii="Times New Roman" w:hAnsi="Times New Roman"/>
          <w:sz w:val="24"/>
          <w:szCs w:val="24"/>
        </w:rPr>
        <w:t>в</w:t>
      </w:r>
      <w:r w:rsidRPr="001B6C8D">
        <w:rPr>
          <w:rFonts w:ascii="Times New Roman" w:hAnsi="Times New Roman"/>
          <w:sz w:val="24"/>
          <w:szCs w:val="24"/>
          <w:lang w:val="en-US"/>
        </w:rPr>
        <w:t xml:space="preserve"> </w:t>
      </w:r>
      <w:r w:rsidRPr="001B6C8D">
        <w:rPr>
          <w:rFonts w:ascii="Times New Roman" w:hAnsi="Times New Roman"/>
          <w:sz w:val="24"/>
          <w:szCs w:val="24"/>
        </w:rPr>
        <w:t>речи</w:t>
      </w:r>
      <w:r w:rsidRPr="001B6C8D">
        <w:rPr>
          <w:rFonts w:ascii="Times New Roman" w:hAnsi="Times New Roman"/>
          <w:sz w:val="24"/>
          <w:szCs w:val="24"/>
          <w:lang w:val="en-US"/>
        </w:rPr>
        <w:t xml:space="preserve"> </w:t>
      </w:r>
      <w:r w:rsidRPr="001B6C8D">
        <w:rPr>
          <w:rFonts w:ascii="Times New Roman" w:hAnsi="Times New Roman"/>
          <w:sz w:val="24"/>
          <w:szCs w:val="24"/>
        </w:rPr>
        <w:t>условные</w:t>
      </w:r>
      <w:r w:rsidRPr="001B6C8D">
        <w:rPr>
          <w:rFonts w:ascii="Times New Roman" w:hAnsi="Times New Roman"/>
          <w:sz w:val="24"/>
          <w:szCs w:val="24"/>
          <w:lang w:val="en-US"/>
        </w:rPr>
        <w:t xml:space="preserve"> </w:t>
      </w:r>
      <w:r w:rsidRPr="001B6C8D">
        <w:rPr>
          <w:rFonts w:ascii="Times New Roman" w:hAnsi="Times New Roman"/>
          <w:sz w:val="24"/>
          <w:szCs w:val="24"/>
        </w:rPr>
        <w:t>предложения</w:t>
      </w:r>
      <w:r w:rsidRPr="001B6C8D">
        <w:rPr>
          <w:rFonts w:ascii="Times New Roman" w:hAnsi="Times New Roman"/>
          <w:sz w:val="24"/>
          <w:szCs w:val="24"/>
          <w:lang w:val="en-US"/>
        </w:rPr>
        <w:t xml:space="preserve"> </w:t>
      </w:r>
      <w:r w:rsidRPr="001B6C8D">
        <w:rPr>
          <w:rFonts w:ascii="Times New Roman" w:hAnsi="Times New Roman"/>
          <w:sz w:val="24"/>
          <w:szCs w:val="24"/>
        </w:rPr>
        <w:t>реального</w:t>
      </w:r>
      <w:r w:rsidRPr="001B6C8D">
        <w:rPr>
          <w:rFonts w:ascii="Times New Roman" w:hAnsi="Times New Roman"/>
          <w:sz w:val="24"/>
          <w:szCs w:val="24"/>
          <w:lang w:val="en-US"/>
        </w:rPr>
        <w:t xml:space="preserve"> </w:t>
      </w:r>
      <w:r w:rsidRPr="001B6C8D">
        <w:rPr>
          <w:rFonts w:ascii="Times New Roman" w:hAnsi="Times New Roman"/>
          <w:sz w:val="24"/>
          <w:szCs w:val="24"/>
        </w:rPr>
        <w:t>характера</w:t>
      </w:r>
      <w:r w:rsidRPr="001B6C8D">
        <w:rPr>
          <w:rFonts w:ascii="Times New Roman" w:hAnsi="Times New Roman"/>
          <w:sz w:val="24"/>
          <w:szCs w:val="24"/>
          <w:lang w:val="en-US"/>
        </w:rPr>
        <w:t xml:space="preserve"> (Conditional I – </w:t>
      </w:r>
      <w:r w:rsidRPr="001B6C8D">
        <w:rPr>
          <w:rFonts w:ascii="Times New Roman" w:hAnsi="Times New Roman"/>
          <w:i/>
          <w:sz w:val="24"/>
          <w:szCs w:val="24"/>
          <w:lang w:val="en-US"/>
        </w:rPr>
        <w:t>If I see Jim, I’ll invite him to our school party</w:t>
      </w:r>
      <w:r w:rsidRPr="001B6C8D">
        <w:rPr>
          <w:rFonts w:ascii="Times New Roman" w:hAnsi="Times New Roman"/>
          <w:sz w:val="24"/>
          <w:szCs w:val="24"/>
          <w:lang w:val="en-US"/>
        </w:rPr>
        <w:t xml:space="preserve">) </w:t>
      </w:r>
      <w:r w:rsidRPr="001B6C8D">
        <w:rPr>
          <w:rFonts w:ascii="Times New Roman" w:hAnsi="Times New Roman"/>
          <w:sz w:val="24"/>
          <w:szCs w:val="24"/>
        </w:rPr>
        <w:t>и</w:t>
      </w:r>
      <w:r w:rsidRPr="001B6C8D">
        <w:rPr>
          <w:rFonts w:ascii="Times New Roman" w:hAnsi="Times New Roman"/>
          <w:i/>
          <w:sz w:val="24"/>
          <w:szCs w:val="24"/>
          <w:lang w:val="en-US"/>
        </w:rPr>
        <w:t xml:space="preserve"> </w:t>
      </w:r>
      <w:r w:rsidRPr="001B6C8D">
        <w:rPr>
          <w:rFonts w:ascii="Times New Roman" w:hAnsi="Times New Roman"/>
          <w:sz w:val="24"/>
          <w:szCs w:val="24"/>
        </w:rPr>
        <w:t>нереального</w:t>
      </w:r>
      <w:r w:rsidRPr="001B6C8D">
        <w:rPr>
          <w:rFonts w:ascii="Times New Roman" w:hAnsi="Times New Roman"/>
          <w:sz w:val="24"/>
          <w:szCs w:val="24"/>
          <w:lang w:val="en-US"/>
        </w:rPr>
        <w:t xml:space="preserve"> </w:t>
      </w:r>
      <w:r w:rsidRPr="001B6C8D">
        <w:rPr>
          <w:rFonts w:ascii="Times New Roman" w:hAnsi="Times New Roman"/>
          <w:sz w:val="24"/>
          <w:szCs w:val="24"/>
        </w:rPr>
        <w:t>характера</w:t>
      </w:r>
      <w:r w:rsidRPr="001B6C8D">
        <w:rPr>
          <w:rFonts w:ascii="Times New Roman" w:hAnsi="Times New Roman"/>
          <w:sz w:val="24"/>
          <w:szCs w:val="24"/>
          <w:lang w:val="en-US"/>
        </w:rPr>
        <w:t xml:space="preserve"> (Conditional II</w:t>
      </w:r>
      <w:r w:rsidRPr="001B6C8D">
        <w:rPr>
          <w:rFonts w:ascii="Times New Roman" w:hAnsi="Times New Roman"/>
          <w:i/>
          <w:sz w:val="24"/>
          <w:szCs w:val="24"/>
          <w:lang w:val="en-US"/>
        </w:rPr>
        <w:t xml:space="preserve"> – If I were you, I would start learning French);</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B6C8D">
        <w:rPr>
          <w:rFonts w:ascii="Times New Roman" w:hAnsi="Times New Roman"/>
          <w:i/>
          <w:sz w:val="24"/>
          <w:szCs w:val="24"/>
          <w:lang w:val="en-US"/>
        </w:rPr>
        <w:t>many</w:t>
      </w:r>
      <w:r w:rsidRPr="001B6C8D">
        <w:rPr>
          <w:rFonts w:ascii="Times New Roman" w:hAnsi="Times New Roman"/>
          <w:sz w:val="24"/>
          <w:szCs w:val="24"/>
        </w:rPr>
        <w:t>/</w:t>
      </w:r>
      <w:r w:rsidRPr="001B6C8D">
        <w:rPr>
          <w:rFonts w:ascii="Times New Roman" w:hAnsi="Times New Roman"/>
          <w:i/>
          <w:sz w:val="24"/>
          <w:szCs w:val="24"/>
          <w:lang w:val="en-US"/>
        </w:rPr>
        <w:t>much</w:t>
      </w:r>
      <w:r w:rsidRPr="001B6C8D">
        <w:rPr>
          <w:rFonts w:ascii="Times New Roman" w:hAnsi="Times New Roman"/>
          <w:sz w:val="24"/>
          <w:szCs w:val="24"/>
        </w:rPr>
        <w:t xml:space="preserve">, </w:t>
      </w:r>
      <w:r w:rsidRPr="001B6C8D">
        <w:rPr>
          <w:rFonts w:ascii="Times New Roman" w:hAnsi="Times New Roman"/>
          <w:i/>
          <w:sz w:val="24"/>
          <w:szCs w:val="24"/>
          <w:lang w:val="en-US"/>
        </w:rPr>
        <w:t>few</w:t>
      </w:r>
      <w:r w:rsidRPr="001B6C8D">
        <w:rPr>
          <w:rFonts w:ascii="Times New Roman" w:hAnsi="Times New Roman"/>
          <w:sz w:val="24"/>
          <w:szCs w:val="24"/>
        </w:rPr>
        <w:t>/</w:t>
      </w:r>
      <w:r w:rsidRPr="001B6C8D">
        <w:rPr>
          <w:rFonts w:ascii="Times New Roman" w:hAnsi="Times New Roman"/>
          <w:i/>
          <w:sz w:val="24"/>
          <w:szCs w:val="24"/>
          <w:lang w:val="en-US"/>
        </w:rPr>
        <w:t>a</w:t>
      </w:r>
      <w:r w:rsidRPr="001B6C8D">
        <w:rPr>
          <w:rFonts w:ascii="Times New Roman" w:hAnsi="Times New Roman"/>
          <w:i/>
          <w:sz w:val="24"/>
          <w:szCs w:val="24"/>
        </w:rPr>
        <w:t xml:space="preserve"> </w:t>
      </w:r>
      <w:r w:rsidRPr="001B6C8D">
        <w:rPr>
          <w:rFonts w:ascii="Times New Roman" w:hAnsi="Times New Roman"/>
          <w:i/>
          <w:sz w:val="24"/>
          <w:szCs w:val="24"/>
          <w:lang w:val="en-US"/>
        </w:rPr>
        <w:t>few</w:t>
      </w:r>
      <w:r w:rsidRPr="001B6C8D">
        <w:rPr>
          <w:rFonts w:ascii="Times New Roman" w:hAnsi="Times New Roman"/>
          <w:sz w:val="24"/>
          <w:szCs w:val="24"/>
        </w:rPr>
        <w:t xml:space="preserve">, </w:t>
      </w:r>
      <w:r w:rsidRPr="001B6C8D">
        <w:rPr>
          <w:rFonts w:ascii="Times New Roman" w:hAnsi="Times New Roman"/>
          <w:i/>
          <w:sz w:val="24"/>
          <w:szCs w:val="24"/>
          <w:lang w:val="en-US"/>
        </w:rPr>
        <w:t>little</w:t>
      </w:r>
      <w:r w:rsidRPr="001B6C8D">
        <w:rPr>
          <w:rFonts w:ascii="Times New Roman" w:hAnsi="Times New Roman"/>
          <w:sz w:val="24"/>
          <w:szCs w:val="24"/>
        </w:rPr>
        <w:t>/</w:t>
      </w:r>
      <w:r w:rsidRPr="001B6C8D">
        <w:rPr>
          <w:rFonts w:ascii="Times New Roman" w:hAnsi="Times New Roman"/>
          <w:i/>
          <w:sz w:val="24"/>
          <w:szCs w:val="24"/>
          <w:lang w:val="en-US"/>
        </w:rPr>
        <w:t>a</w:t>
      </w:r>
      <w:r w:rsidRPr="001B6C8D">
        <w:rPr>
          <w:rFonts w:ascii="Times New Roman" w:hAnsi="Times New Roman"/>
          <w:i/>
          <w:sz w:val="24"/>
          <w:szCs w:val="24"/>
        </w:rPr>
        <w:t xml:space="preserve"> </w:t>
      </w:r>
      <w:r w:rsidRPr="001B6C8D">
        <w:rPr>
          <w:rFonts w:ascii="Times New Roman" w:hAnsi="Times New Roman"/>
          <w:i/>
          <w:sz w:val="24"/>
          <w:szCs w:val="24"/>
          <w:lang w:val="en-US"/>
        </w:rPr>
        <w:t>little</w:t>
      </w:r>
      <w:r w:rsidRPr="001B6C8D">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количественные и порядковые числительные;</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B6C8D">
        <w:rPr>
          <w:rFonts w:ascii="Times New Roman" w:hAnsi="Times New Roman"/>
          <w:i/>
          <w:sz w:val="24"/>
          <w:szCs w:val="24"/>
        </w:rPr>
        <w:t xml:space="preserve">, to be going to, </w:t>
      </w:r>
      <w:r w:rsidRPr="001B6C8D">
        <w:rPr>
          <w:rFonts w:ascii="Times New Roman" w:hAnsi="Times New Roman"/>
          <w:sz w:val="24"/>
          <w:szCs w:val="24"/>
        </w:rPr>
        <w:t>Present Continuous</w:t>
      </w:r>
      <w:r w:rsidRPr="001B6C8D">
        <w:rPr>
          <w:rFonts w:ascii="Times New Roman" w:hAnsi="Times New Roman"/>
          <w:i/>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модальные глаголы и их эквиваленты (</w:t>
      </w:r>
      <w:r w:rsidRPr="001B6C8D">
        <w:rPr>
          <w:rFonts w:ascii="Times New Roman" w:hAnsi="Times New Roman"/>
          <w:i/>
          <w:sz w:val="24"/>
          <w:szCs w:val="24"/>
          <w:lang w:val="en-US"/>
        </w:rPr>
        <w:t>may</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can</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could</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be</w:t>
      </w:r>
      <w:r w:rsidRPr="001B6C8D">
        <w:rPr>
          <w:rFonts w:ascii="Times New Roman" w:hAnsi="Times New Roman"/>
          <w:i/>
          <w:sz w:val="24"/>
          <w:szCs w:val="24"/>
        </w:rPr>
        <w:t xml:space="preserve"> </w:t>
      </w:r>
      <w:r w:rsidRPr="001B6C8D">
        <w:rPr>
          <w:rFonts w:ascii="Times New Roman" w:hAnsi="Times New Roman"/>
          <w:i/>
          <w:sz w:val="24"/>
          <w:szCs w:val="24"/>
          <w:lang w:val="en-US"/>
        </w:rPr>
        <w:t>able</w:t>
      </w:r>
      <w:r w:rsidRPr="001B6C8D">
        <w:rPr>
          <w:rFonts w:ascii="Times New Roman" w:hAnsi="Times New Roman"/>
          <w:i/>
          <w:sz w:val="24"/>
          <w:szCs w:val="24"/>
        </w:rPr>
        <w:t xml:space="preserve"> </w:t>
      </w:r>
      <w:r w:rsidRPr="001B6C8D">
        <w:rPr>
          <w:rFonts w:ascii="Times New Roman" w:hAnsi="Times New Roman"/>
          <w:i/>
          <w:sz w:val="24"/>
          <w:szCs w:val="24"/>
          <w:lang w:val="en-US"/>
        </w:rPr>
        <w:t>to</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must</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z w:val="24"/>
          <w:szCs w:val="24"/>
          <w:lang w:val="en-US"/>
        </w:rPr>
        <w:t>have</w:t>
      </w:r>
      <w:r w:rsidRPr="001B6C8D">
        <w:rPr>
          <w:rFonts w:ascii="Times New Roman" w:hAnsi="Times New Roman"/>
          <w:i/>
          <w:sz w:val="24"/>
          <w:szCs w:val="24"/>
        </w:rPr>
        <w:t xml:space="preserve"> </w:t>
      </w:r>
      <w:r w:rsidRPr="001B6C8D">
        <w:rPr>
          <w:rFonts w:ascii="Times New Roman" w:hAnsi="Times New Roman"/>
          <w:i/>
          <w:sz w:val="24"/>
          <w:szCs w:val="24"/>
          <w:lang w:val="en-US"/>
        </w:rPr>
        <w:t>to</w:t>
      </w:r>
      <w:r w:rsidRPr="001B6C8D">
        <w:rPr>
          <w:rFonts w:ascii="Times New Roman" w:hAnsi="Times New Roman"/>
          <w:sz w:val="24"/>
          <w:szCs w:val="24"/>
        </w:rPr>
        <w:t xml:space="preserve">, </w:t>
      </w:r>
      <w:r w:rsidRPr="001B6C8D">
        <w:rPr>
          <w:rFonts w:ascii="Times New Roman" w:hAnsi="Times New Roman"/>
          <w:i/>
          <w:sz w:val="24"/>
          <w:szCs w:val="24"/>
          <w:lang w:val="en-US"/>
        </w:rPr>
        <w:t>should</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B6C8D">
        <w:rPr>
          <w:rFonts w:ascii="Times New Roman" w:hAnsi="Times New Roman"/>
          <w:sz w:val="24"/>
          <w:szCs w:val="24"/>
          <w:lang w:val="en-US"/>
        </w:rPr>
        <w:t>Present</w:t>
      </w:r>
      <w:r w:rsidRPr="001B6C8D">
        <w:rPr>
          <w:rFonts w:ascii="Times New Roman" w:hAnsi="Times New Roman"/>
          <w:sz w:val="24"/>
          <w:szCs w:val="24"/>
        </w:rPr>
        <w:t xml:space="preserve"> </w:t>
      </w:r>
      <w:r w:rsidRPr="001B6C8D">
        <w:rPr>
          <w:rFonts w:ascii="Times New Roman" w:hAnsi="Times New Roman"/>
          <w:sz w:val="24"/>
          <w:szCs w:val="24"/>
          <w:lang w:val="en-US"/>
        </w:rPr>
        <w:t>Simple</w:t>
      </w:r>
      <w:r w:rsidRPr="001B6C8D">
        <w:rPr>
          <w:rFonts w:ascii="Times New Roman" w:hAnsi="Times New Roman"/>
          <w:sz w:val="24"/>
          <w:szCs w:val="24"/>
        </w:rPr>
        <w:t xml:space="preserve"> </w:t>
      </w:r>
      <w:r w:rsidRPr="001B6C8D">
        <w:rPr>
          <w:rFonts w:ascii="Times New Roman" w:hAnsi="Times New Roman"/>
          <w:sz w:val="24"/>
          <w:szCs w:val="24"/>
          <w:lang w:val="en-US"/>
        </w:rPr>
        <w:t>Passive</w:t>
      </w:r>
      <w:r w:rsidRPr="001B6C8D">
        <w:rPr>
          <w:rFonts w:ascii="Times New Roman" w:hAnsi="Times New Roman"/>
          <w:sz w:val="24"/>
          <w:szCs w:val="24"/>
        </w:rPr>
        <w:t xml:space="preserve">, </w:t>
      </w:r>
      <w:r w:rsidRPr="001B6C8D">
        <w:rPr>
          <w:rFonts w:ascii="Times New Roman" w:hAnsi="Times New Roman"/>
          <w:sz w:val="24"/>
          <w:szCs w:val="24"/>
          <w:lang w:val="en-US"/>
        </w:rPr>
        <w:t>Past</w:t>
      </w:r>
      <w:r w:rsidRPr="001B6C8D">
        <w:rPr>
          <w:rFonts w:ascii="Times New Roman" w:hAnsi="Times New Roman"/>
          <w:sz w:val="24"/>
          <w:szCs w:val="24"/>
        </w:rPr>
        <w:t xml:space="preserve"> </w:t>
      </w:r>
      <w:r w:rsidRPr="001B6C8D">
        <w:rPr>
          <w:rFonts w:ascii="Times New Roman" w:hAnsi="Times New Roman"/>
          <w:sz w:val="24"/>
          <w:szCs w:val="24"/>
          <w:lang w:val="en-US"/>
        </w:rPr>
        <w:t>Simple</w:t>
      </w:r>
      <w:r w:rsidRPr="001B6C8D">
        <w:rPr>
          <w:rFonts w:ascii="Times New Roman" w:hAnsi="Times New Roman"/>
          <w:sz w:val="24"/>
          <w:szCs w:val="24"/>
        </w:rPr>
        <w:t xml:space="preserve"> </w:t>
      </w:r>
      <w:r w:rsidRPr="001B6C8D">
        <w:rPr>
          <w:rFonts w:ascii="Times New Roman" w:hAnsi="Times New Roman"/>
          <w:sz w:val="24"/>
          <w:szCs w:val="24"/>
          <w:lang w:val="en-US"/>
        </w:rPr>
        <w:t>Passive</w:t>
      </w:r>
      <w:r w:rsidRPr="001B6C8D">
        <w:rPr>
          <w:rFonts w:ascii="Times New Roman" w:hAnsi="Times New Roman"/>
          <w:sz w:val="24"/>
          <w:szCs w:val="24"/>
        </w:rPr>
        <w:t>;</w:t>
      </w:r>
    </w:p>
    <w:p w:rsidR="00732C48" w:rsidRPr="001B6C8D" w:rsidRDefault="00732C48" w:rsidP="00485E4B">
      <w:pPr>
        <w:numPr>
          <w:ilvl w:val="0"/>
          <w:numId w:val="35"/>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proofErr w:type="gramStart"/>
      <w:r w:rsidRPr="001B6C8D">
        <w:rPr>
          <w:rFonts w:ascii="Times New Roman" w:hAnsi="Times New Roman"/>
          <w:i/>
          <w:sz w:val="24"/>
          <w:szCs w:val="24"/>
        </w:rPr>
        <w:t xml:space="preserve">распознавать сложноподчиненные предложения с придаточными: времени с союзом </w:t>
      </w:r>
      <w:r w:rsidRPr="001B6C8D">
        <w:rPr>
          <w:rFonts w:ascii="Times New Roman" w:hAnsi="Times New Roman"/>
          <w:i/>
          <w:sz w:val="24"/>
          <w:szCs w:val="24"/>
          <w:lang w:val="en-US"/>
        </w:rPr>
        <w:t>since</w:t>
      </w:r>
      <w:r w:rsidRPr="001B6C8D">
        <w:rPr>
          <w:rFonts w:ascii="Times New Roman" w:hAnsi="Times New Roman"/>
          <w:i/>
          <w:sz w:val="24"/>
          <w:szCs w:val="24"/>
        </w:rPr>
        <w:t xml:space="preserve">; цели с союзом </w:t>
      </w:r>
      <w:r w:rsidRPr="001B6C8D">
        <w:rPr>
          <w:rFonts w:ascii="Times New Roman" w:hAnsi="Times New Roman"/>
          <w:i/>
          <w:sz w:val="24"/>
          <w:szCs w:val="24"/>
          <w:lang w:val="en-US"/>
        </w:rPr>
        <w:t>so</w:t>
      </w:r>
      <w:r w:rsidRPr="001B6C8D">
        <w:rPr>
          <w:rFonts w:ascii="Times New Roman" w:hAnsi="Times New Roman"/>
          <w:i/>
          <w:sz w:val="24"/>
          <w:szCs w:val="24"/>
        </w:rPr>
        <w:t xml:space="preserve"> </w:t>
      </w:r>
      <w:r w:rsidRPr="001B6C8D">
        <w:rPr>
          <w:rFonts w:ascii="Times New Roman" w:hAnsi="Times New Roman"/>
          <w:i/>
          <w:sz w:val="24"/>
          <w:szCs w:val="24"/>
          <w:lang w:val="en-US"/>
        </w:rPr>
        <w:t>that</w:t>
      </w:r>
      <w:r w:rsidRPr="001B6C8D">
        <w:rPr>
          <w:rFonts w:ascii="Times New Roman" w:hAnsi="Times New Roman"/>
          <w:i/>
          <w:sz w:val="24"/>
          <w:szCs w:val="24"/>
        </w:rPr>
        <w:t xml:space="preserve">; условия с союзом </w:t>
      </w:r>
      <w:r w:rsidRPr="001B6C8D">
        <w:rPr>
          <w:rFonts w:ascii="Times New Roman" w:hAnsi="Times New Roman"/>
          <w:i/>
          <w:sz w:val="24"/>
          <w:szCs w:val="24"/>
          <w:lang w:val="en-US"/>
        </w:rPr>
        <w:t>unless</w:t>
      </w:r>
      <w:r w:rsidRPr="001B6C8D">
        <w:rPr>
          <w:rFonts w:ascii="Times New Roman" w:hAnsi="Times New Roman"/>
          <w:i/>
          <w:sz w:val="24"/>
          <w:szCs w:val="24"/>
        </w:rPr>
        <w:t xml:space="preserve">; определительными с союзами </w:t>
      </w:r>
      <w:r w:rsidRPr="001B6C8D">
        <w:rPr>
          <w:rFonts w:ascii="Times New Roman" w:hAnsi="Times New Roman"/>
          <w:i/>
          <w:sz w:val="24"/>
          <w:szCs w:val="24"/>
          <w:lang w:val="en-US"/>
        </w:rPr>
        <w:t>who</w:t>
      </w:r>
      <w:r w:rsidRPr="001B6C8D">
        <w:rPr>
          <w:rFonts w:ascii="Times New Roman" w:hAnsi="Times New Roman"/>
          <w:i/>
          <w:sz w:val="24"/>
          <w:szCs w:val="24"/>
        </w:rPr>
        <w:t xml:space="preserve">, </w:t>
      </w:r>
      <w:r w:rsidRPr="001B6C8D">
        <w:rPr>
          <w:rFonts w:ascii="Times New Roman" w:hAnsi="Times New Roman"/>
          <w:i/>
          <w:sz w:val="24"/>
          <w:szCs w:val="24"/>
          <w:lang w:val="en-US"/>
        </w:rPr>
        <w:t>which</w:t>
      </w:r>
      <w:r w:rsidRPr="001B6C8D">
        <w:rPr>
          <w:rFonts w:ascii="Times New Roman" w:hAnsi="Times New Roman"/>
          <w:i/>
          <w:sz w:val="24"/>
          <w:szCs w:val="24"/>
        </w:rPr>
        <w:t xml:space="preserve">, </w:t>
      </w:r>
      <w:r w:rsidRPr="001B6C8D">
        <w:rPr>
          <w:rFonts w:ascii="Times New Roman" w:hAnsi="Times New Roman"/>
          <w:i/>
          <w:sz w:val="24"/>
          <w:szCs w:val="24"/>
          <w:lang w:val="en-US"/>
        </w:rPr>
        <w:t>that</w:t>
      </w:r>
      <w:r w:rsidRPr="001B6C8D">
        <w:rPr>
          <w:rFonts w:ascii="Times New Roman" w:hAnsi="Times New Roman"/>
          <w:i/>
          <w:sz w:val="24"/>
          <w:szCs w:val="24"/>
        </w:rPr>
        <w:t>;</w:t>
      </w:r>
      <w:proofErr w:type="gramEnd"/>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и употреблять в речи предложения с конструкциями </w:t>
      </w:r>
      <w:r w:rsidRPr="001B6C8D">
        <w:rPr>
          <w:rFonts w:ascii="Times New Roman" w:hAnsi="Times New Roman"/>
          <w:i/>
          <w:sz w:val="24"/>
          <w:szCs w:val="24"/>
          <w:lang w:val="en-US"/>
        </w:rPr>
        <w:t>as</w:t>
      </w:r>
      <w:r w:rsidRPr="001B6C8D">
        <w:rPr>
          <w:rFonts w:ascii="Times New Roman" w:hAnsi="Times New Roman"/>
          <w:i/>
          <w:sz w:val="24"/>
          <w:szCs w:val="24"/>
        </w:rPr>
        <w:t xml:space="preserve"> … </w:t>
      </w:r>
      <w:r w:rsidRPr="001B6C8D">
        <w:rPr>
          <w:rFonts w:ascii="Times New Roman" w:hAnsi="Times New Roman"/>
          <w:i/>
          <w:sz w:val="24"/>
          <w:szCs w:val="24"/>
          <w:lang w:val="en-US"/>
        </w:rPr>
        <w:t>as</w:t>
      </w:r>
      <w:r w:rsidRPr="001B6C8D">
        <w:rPr>
          <w:rFonts w:ascii="Times New Roman" w:hAnsi="Times New Roman"/>
          <w:i/>
          <w:sz w:val="24"/>
          <w:szCs w:val="24"/>
        </w:rPr>
        <w:t xml:space="preserve">; </w:t>
      </w:r>
      <w:r w:rsidRPr="001B6C8D">
        <w:rPr>
          <w:rFonts w:ascii="Times New Roman" w:hAnsi="Times New Roman"/>
          <w:i/>
          <w:sz w:val="24"/>
          <w:szCs w:val="24"/>
          <w:lang w:val="en-US"/>
        </w:rPr>
        <w:t>not</w:t>
      </w:r>
      <w:r w:rsidRPr="001B6C8D">
        <w:rPr>
          <w:rFonts w:ascii="Times New Roman" w:hAnsi="Times New Roman"/>
          <w:i/>
          <w:sz w:val="24"/>
          <w:szCs w:val="24"/>
        </w:rPr>
        <w:t xml:space="preserve"> </w:t>
      </w:r>
      <w:r w:rsidRPr="001B6C8D">
        <w:rPr>
          <w:rFonts w:ascii="Times New Roman" w:hAnsi="Times New Roman"/>
          <w:i/>
          <w:sz w:val="24"/>
          <w:szCs w:val="24"/>
          <w:lang w:val="en-US"/>
        </w:rPr>
        <w:t>so</w:t>
      </w:r>
      <w:r w:rsidRPr="001B6C8D">
        <w:rPr>
          <w:rFonts w:ascii="Times New Roman" w:hAnsi="Times New Roman"/>
          <w:i/>
          <w:sz w:val="24"/>
          <w:szCs w:val="24"/>
        </w:rPr>
        <w:t xml:space="preserve"> … </w:t>
      </w:r>
      <w:r w:rsidRPr="001B6C8D">
        <w:rPr>
          <w:rFonts w:ascii="Times New Roman" w:hAnsi="Times New Roman"/>
          <w:i/>
          <w:sz w:val="24"/>
          <w:szCs w:val="24"/>
          <w:lang w:val="en-US"/>
        </w:rPr>
        <w:t>as</w:t>
      </w:r>
      <w:r w:rsidRPr="001B6C8D">
        <w:rPr>
          <w:rFonts w:ascii="Times New Roman" w:hAnsi="Times New Roman"/>
          <w:i/>
          <w:sz w:val="24"/>
          <w:szCs w:val="24"/>
        </w:rPr>
        <w:t xml:space="preserve">; </w:t>
      </w:r>
      <w:r w:rsidRPr="001B6C8D">
        <w:rPr>
          <w:rFonts w:ascii="Times New Roman" w:hAnsi="Times New Roman"/>
          <w:i/>
          <w:sz w:val="24"/>
          <w:szCs w:val="24"/>
          <w:lang w:val="en-US"/>
        </w:rPr>
        <w:t>either</w:t>
      </w:r>
      <w:r w:rsidRPr="001B6C8D">
        <w:rPr>
          <w:rFonts w:ascii="Times New Roman" w:hAnsi="Times New Roman"/>
          <w:i/>
          <w:sz w:val="24"/>
          <w:szCs w:val="24"/>
        </w:rPr>
        <w:t xml:space="preserve"> … </w:t>
      </w:r>
      <w:r w:rsidRPr="001B6C8D">
        <w:rPr>
          <w:rFonts w:ascii="Times New Roman" w:hAnsi="Times New Roman"/>
          <w:i/>
          <w:sz w:val="24"/>
          <w:szCs w:val="24"/>
          <w:lang w:val="en-US"/>
        </w:rPr>
        <w:t>or</w:t>
      </w:r>
      <w:r w:rsidRPr="001B6C8D">
        <w:rPr>
          <w:rFonts w:ascii="Times New Roman" w:hAnsi="Times New Roman"/>
          <w:i/>
          <w:sz w:val="24"/>
          <w:szCs w:val="24"/>
        </w:rPr>
        <w:t xml:space="preserve">; </w:t>
      </w:r>
      <w:r w:rsidRPr="001B6C8D">
        <w:rPr>
          <w:rFonts w:ascii="Times New Roman" w:hAnsi="Times New Roman"/>
          <w:i/>
          <w:sz w:val="24"/>
          <w:szCs w:val="24"/>
          <w:lang w:val="en-US"/>
        </w:rPr>
        <w:t>neither</w:t>
      </w:r>
      <w:r w:rsidRPr="001B6C8D">
        <w:rPr>
          <w:rFonts w:ascii="Times New Roman" w:hAnsi="Times New Roman"/>
          <w:i/>
          <w:sz w:val="24"/>
          <w:szCs w:val="24"/>
        </w:rPr>
        <w:t xml:space="preserve"> … </w:t>
      </w:r>
      <w:r w:rsidRPr="001B6C8D">
        <w:rPr>
          <w:rFonts w:ascii="Times New Roman" w:hAnsi="Times New Roman"/>
          <w:i/>
          <w:sz w:val="24"/>
          <w:szCs w:val="24"/>
          <w:lang w:val="en-US"/>
        </w:rPr>
        <w:t>nor</w:t>
      </w:r>
      <w:r w:rsidRPr="001B6C8D">
        <w:rPr>
          <w:rFonts w:ascii="Times New Roman" w:hAnsi="Times New Roman"/>
          <w:i/>
          <w:sz w:val="24"/>
          <w:szCs w:val="24"/>
        </w:rPr>
        <w:t>;</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предложения с конструкцией I wish;</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конструкции с глаголами на -ing: to love/hate doing something; Stop talking;</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lang w:val="en-US"/>
        </w:rPr>
      </w:pPr>
      <w:r w:rsidRPr="001B6C8D">
        <w:rPr>
          <w:rFonts w:ascii="Times New Roman" w:hAnsi="Times New Roman"/>
          <w:i/>
          <w:sz w:val="24"/>
          <w:szCs w:val="24"/>
        </w:rPr>
        <w:lastRenderedPageBreak/>
        <w:t>распознавать</w:t>
      </w:r>
      <w:r w:rsidRPr="001B6C8D">
        <w:rPr>
          <w:rFonts w:ascii="Times New Roman" w:hAnsi="Times New Roman"/>
          <w:i/>
          <w:sz w:val="24"/>
          <w:szCs w:val="24"/>
          <w:lang w:val="en-US"/>
        </w:rPr>
        <w:t xml:space="preserve"> </w:t>
      </w:r>
      <w:r w:rsidRPr="001B6C8D">
        <w:rPr>
          <w:rFonts w:ascii="Times New Roman" w:hAnsi="Times New Roman"/>
          <w:i/>
          <w:sz w:val="24"/>
          <w:szCs w:val="24"/>
        </w:rPr>
        <w:t>и</w:t>
      </w:r>
      <w:r w:rsidRPr="001B6C8D">
        <w:rPr>
          <w:rFonts w:ascii="Times New Roman" w:hAnsi="Times New Roman"/>
          <w:i/>
          <w:sz w:val="24"/>
          <w:szCs w:val="24"/>
          <w:lang w:val="en-US"/>
        </w:rPr>
        <w:t xml:space="preserve"> </w:t>
      </w:r>
      <w:r w:rsidRPr="001B6C8D">
        <w:rPr>
          <w:rFonts w:ascii="Times New Roman" w:hAnsi="Times New Roman"/>
          <w:i/>
          <w:sz w:val="24"/>
          <w:szCs w:val="24"/>
        </w:rPr>
        <w:t>употреблять</w:t>
      </w:r>
      <w:r w:rsidRPr="001B6C8D">
        <w:rPr>
          <w:rFonts w:ascii="Times New Roman" w:hAnsi="Times New Roman"/>
          <w:i/>
          <w:sz w:val="24"/>
          <w:szCs w:val="24"/>
          <w:lang w:val="en-US"/>
        </w:rPr>
        <w:t xml:space="preserve"> </w:t>
      </w:r>
      <w:r w:rsidRPr="001B6C8D">
        <w:rPr>
          <w:rFonts w:ascii="Times New Roman" w:hAnsi="Times New Roman"/>
          <w:i/>
          <w:sz w:val="24"/>
          <w:szCs w:val="24"/>
        </w:rPr>
        <w:t>в</w:t>
      </w:r>
      <w:r w:rsidRPr="001B6C8D">
        <w:rPr>
          <w:rFonts w:ascii="Times New Roman" w:hAnsi="Times New Roman"/>
          <w:i/>
          <w:sz w:val="24"/>
          <w:szCs w:val="24"/>
          <w:lang w:val="en-US"/>
        </w:rPr>
        <w:t xml:space="preserve"> </w:t>
      </w:r>
      <w:r w:rsidRPr="001B6C8D">
        <w:rPr>
          <w:rFonts w:ascii="Times New Roman" w:hAnsi="Times New Roman"/>
          <w:i/>
          <w:sz w:val="24"/>
          <w:szCs w:val="24"/>
        </w:rPr>
        <w:t>речи</w:t>
      </w:r>
      <w:r w:rsidRPr="001B6C8D">
        <w:rPr>
          <w:rFonts w:ascii="Times New Roman" w:hAnsi="Times New Roman"/>
          <w:i/>
          <w:sz w:val="24"/>
          <w:szCs w:val="24"/>
          <w:lang w:val="en-US"/>
        </w:rPr>
        <w:t xml:space="preserve"> </w:t>
      </w:r>
      <w:r w:rsidRPr="001B6C8D">
        <w:rPr>
          <w:rFonts w:ascii="Times New Roman" w:hAnsi="Times New Roman"/>
          <w:i/>
          <w:sz w:val="24"/>
          <w:szCs w:val="24"/>
        </w:rPr>
        <w:t>конструкции</w:t>
      </w:r>
      <w:r w:rsidRPr="001B6C8D">
        <w:rPr>
          <w:rFonts w:ascii="Times New Roman" w:hAnsi="Times New Roman"/>
          <w:sz w:val="24"/>
          <w:szCs w:val="24"/>
          <w:lang w:val="en-US"/>
        </w:rPr>
        <w:t xml:space="preserve"> </w:t>
      </w:r>
      <w:r w:rsidRPr="001B6C8D">
        <w:rPr>
          <w:rFonts w:ascii="Times New Roman" w:hAnsi="Times New Roman"/>
          <w:i/>
          <w:sz w:val="24"/>
          <w:szCs w:val="24"/>
          <w:lang w:val="en-US"/>
        </w:rPr>
        <w:t>It takes me …to do something; to look / feel / be happy;</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1B6C8D">
        <w:rPr>
          <w:rFonts w:ascii="Times New Roman" w:hAnsi="Times New Roman"/>
          <w:i/>
          <w:sz w:val="24"/>
          <w:szCs w:val="24"/>
          <w:lang w:val="en-US"/>
        </w:rPr>
        <w:t>Past</w:t>
      </w:r>
      <w:r w:rsidRPr="001B6C8D">
        <w:rPr>
          <w:rFonts w:ascii="Times New Roman" w:hAnsi="Times New Roman"/>
          <w:i/>
          <w:sz w:val="24"/>
          <w:szCs w:val="24"/>
        </w:rPr>
        <w:t xml:space="preserve"> </w:t>
      </w:r>
      <w:r w:rsidRPr="001B6C8D">
        <w:rPr>
          <w:rFonts w:ascii="Times New Roman" w:hAnsi="Times New Roman"/>
          <w:i/>
          <w:sz w:val="24"/>
          <w:szCs w:val="24"/>
          <w:lang w:val="en-US"/>
        </w:rPr>
        <w:t>Perfect</w:t>
      </w:r>
      <w:r w:rsidRPr="001B6C8D">
        <w:rPr>
          <w:rFonts w:ascii="Times New Roman" w:hAnsi="Times New Roman"/>
          <w:i/>
          <w:sz w:val="24"/>
          <w:szCs w:val="24"/>
        </w:rPr>
        <w:t xml:space="preserve">, </w:t>
      </w:r>
      <w:r w:rsidRPr="001B6C8D">
        <w:rPr>
          <w:rFonts w:ascii="Times New Roman" w:hAnsi="Times New Roman"/>
          <w:i/>
          <w:sz w:val="24"/>
          <w:szCs w:val="24"/>
          <w:lang w:val="de-DE"/>
        </w:rPr>
        <w:t xml:space="preserve">Present </w:t>
      </w:r>
      <w:r w:rsidRPr="001B6C8D">
        <w:rPr>
          <w:rFonts w:ascii="Times New Roman" w:hAnsi="Times New Roman"/>
          <w:i/>
          <w:sz w:val="24"/>
          <w:szCs w:val="24"/>
          <w:lang w:val="en-US"/>
        </w:rPr>
        <w:t>Perfect</w:t>
      </w:r>
      <w:r w:rsidRPr="001B6C8D">
        <w:rPr>
          <w:rFonts w:ascii="Times New Roman" w:hAnsi="Times New Roman"/>
          <w:i/>
          <w:sz w:val="24"/>
          <w:szCs w:val="24"/>
        </w:rPr>
        <w:t xml:space="preserve"> </w:t>
      </w:r>
      <w:r w:rsidRPr="001B6C8D">
        <w:rPr>
          <w:rFonts w:ascii="Times New Roman" w:hAnsi="Times New Roman"/>
          <w:i/>
          <w:sz w:val="24"/>
          <w:szCs w:val="24"/>
          <w:lang w:val="en-US"/>
        </w:rPr>
        <w:t>Continuous</w:t>
      </w:r>
      <w:r w:rsidRPr="001B6C8D">
        <w:rPr>
          <w:rFonts w:ascii="Times New Roman" w:hAnsi="Times New Roman"/>
          <w:i/>
          <w:sz w:val="24"/>
          <w:szCs w:val="24"/>
        </w:rPr>
        <w:t xml:space="preserve">, </w:t>
      </w:r>
      <w:r w:rsidRPr="001B6C8D">
        <w:rPr>
          <w:rFonts w:ascii="Times New Roman" w:hAnsi="Times New Roman"/>
          <w:i/>
          <w:sz w:val="24"/>
          <w:szCs w:val="24"/>
          <w:lang w:val="en-US"/>
        </w:rPr>
        <w:t>Future</w:t>
      </w:r>
      <w:r w:rsidRPr="001B6C8D">
        <w:rPr>
          <w:rFonts w:ascii="Times New Roman" w:hAnsi="Times New Roman"/>
          <w:i/>
          <w:sz w:val="24"/>
          <w:szCs w:val="24"/>
        </w:rPr>
        <w:t>-</w:t>
      </w:r>
      <w:r w:rsidRPr="001B6C8D">
        <w:rPr>
          <w:rFonts w:ascii="Times New Roman" w:hAnsi="Times New Roman"/>
          <w:i/>
          <w:sz w:val="24"/>
          <w:szCs w:val="24"/>
          <w:lang w:val="en-US"/>
        </w:rPr>
        <w:t>in</w:t>
      </w:r>
      <w:r w:rsidRPr="001B6C8D">
        <w:rPr>
          <w:rFonts w:ascii="Times New Roman" w:hAnsi="Times New Roman"/>
          <w:i/>
          <w:sz w:val="24"/>
          <w:szCs w:val="24"/>
        </w:rPr>
        <w:t>-</w:t>
      </w:r>
      <w:r w:rsidRPr="001B6C8D">
        <w:rPr>
          <w:rFonts w:ascii="Times New Roman" w:hAnsi="Times New Roman"/>
          <w:i/>
          <w:sz w:val="24"/>
          <w:szCs w:val="24"/>
          <w:lang w:val="en-US"/>
        </w:rPr>
        <w:t>the</w:t>
      </w:r>
      <w:r w:rsidRPr="001B6C8D">
        <w:rPr>
          <w:rFonts w:ascii="Times New Roman" w:hAnsi="Times New Roman"/>
          <w:i/>
          <w:sz w:val="24"/>
          <w:szCs w:val="24"/>
        </w:rPr>
        <w:t>-</w:t>
      </w:r>
      <w:r w:rsidRPr="001B6C8D">
        <w:rPr>
          <w:rFonts w:ascii="Times New Roman" w:hAnsi="Times New Roman"/>
          <w:i/>
          <w:sz w:val="24"/>
          <w:szCs w:val="24"/>
          <w:lang w:val="en-US"/>
        </w:rPr>
        <w:t>Past</w:t>
      </w:r>
      <w:r w:rsidRPr="001B6C8D">
        <w:rPr>
          <w:rFonts w:ascii="Times New Roman" w:hAnsi="Times New Roman"/>
          <w:i/>
          <w:sz w:val="24"/>
          <w:szCs w:val="24"/>
        </w:rPr>
        <w:t>;</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1B6C8D">
        <w:rPr>
          <w:rFonts w:ascii="Times New Roman" w:hAnsi="Times New Roman"/>
          <w:i/>
          <w:sz w:val="24"/>
          <w:szCs w:val="24"/>
          <w:lang w:val="en-US"/>
        </w:rPr>
        <w:t>Present</w:t>
      </w:r>
      <w:r w:rsidRPr="001B6C8D">
        <w:rPr>
          <w:rFonts w:ascii="Times New Roman" w:hAnsi="Times New Roman"/>
          <w:i/>
          <w:sz w:val="24"/>
          <w:szCs w:val="24"/>
        </w:rPr>
        <w:t xml:space="preserve"> </w:t>
      </w:r>
      <w:r w:rsidRPr="001B6C8D">
        <w:rPr>
          <w:rFonts w:ascii="Times New Roman" w:hAnsi="Times New Roman"/>
          <w:i/>
          <w:sz w:val="24"/>
          <w:szCs w:val="24"/>
          <w:lang w:val="en-US"/>
        </w:rPr>
        <w:t>Perfect</w:t>
      </w:r>
      <w:r w:rsidRPr="001B6C8D">
        <w:rPr>
          <w:rFonts w:ascii="Times New Roman" w:hAnsi="Times New Roman"/>
          <w:i/>
          <w:sz w:val="24"/>
          <w:szCs w:val="24"/>
        </w:rPr>
        <w:t xml:space="preserve"> Passive;</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и употреблять в речи модальные глаголы </w:t>
      </w:r>
      <w:r w:rsidRPr="001B6C8D">
        <w:rPr>
          <w:rFonts w:ascii="Times New Roman" w:hAnsi="Times New Roman"/>
          <w:i/>
          <w:sz w:val="24"/>
          <w:szCs w:val="24"/>
          <w:lang w:val="en-US"/>
        </w:rPr>
        <w:t>need</w:t>
      </w:r>
      <w:r w:rsidRPr="001B6C8D">
        <w:rPr>
          <w:rFonts w:ascii="Times New Roman" w:hAnsi="Times New Roman"/>
          <w:i/>
          <w:sz w:val="24"/>
          <w:szCs w:val="24"/>
        </w:rPr>
        <w:t xml:space="preserve">, </w:t>
      </w:r>
      <w:r w:rsidRPr="001B6C8D">
        <w:rPr>
          <w:rFonts w:ascii="Times New Roman" w:hAnsi="Times New Roman"/>
          <w:i/>
          <w:sz w:val="24"/>
          <w:szCs w:val="24"/>
          <w:lang w:val="en-US"/>
        </w:rPr>
        <w:t>shall</w:t>
      </w:r>
      <w:r w:rsidRPr="001B6C8D">
        <w:rPr>
          <w:rFonts w:ascii="Times New Roman" w:hAnsi="Times New Roman"/>
          <w:i/>
          <w:sz w:val="24"/>
          <w:szCs w:val="24"/>
        </w:rPr>
        <w:t xml:space="preserve">, </w:t>
      </w:r>
      <w:r w:rsidRPr="001B6C8D">
        <w:rPr>
          <w:rFonts w:ascii="Times New Roman" w:hAnsi="Times New Roman"/>
          <w:i/>
          <w:sz w:val="24"/>
          <w:szCs w:val="24"/>
          <w:lang w:val="en-US"/>
        </w:rPr>
        <w:t>might</w:t>
      </w:r>
      <w:r w:rsidRPr="001B6C8D">
        <w:rPr>
          <w:rFonts w:ascii="Times New Roman" w:hAnsi="Times New Roman"/>
          <w:i/>
          <w:sz w:val="24"/>
          <w:szCs w:val="24"/>
        </w:rPr>
        <w:t xml:space="preserve">, </w:t>
      </w:r>
      <w:r w:rsidRPr="001B6C8D">
        <w:rPr>
          <w:rFonts w:ascii="Times New Roman" w:hAnsi="Times New Roman"/>
          <w:i/>
          <w:sz w:val="24"/>
          <w:szCs w:val="24"/>
          <w:lang w:val="en-US"/>
        </w:rPr>
        <w:t>would</w:t>
      </w:r>
      <w:r w:rsidRPr="001B6C8D">
        <w:rPr>
          <w:rFonts w:ascii="Times New Roman" w:hAnsi="Times New Roman"/>
          <w:i/>
          <w:sz w:val="24"/>
          <w:szCs w:val="24"/>
        </w:rPr>
        <w:t>;</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B6C8D">
        <w:rPr>
          <w:rFonts w:ascii="Times New Roman" w:hAnsi="Times New Roman"/>
          <w:i/>
          <w:sz w:val="24"/>
          <w:szCs w:val="24"/>
          <w:lang w:val="en-US"/>
        </w:rPr>
        <w:t>I</w:t>
      </w:r>
      <w:r w:rsidRPr="001B6C8D">
        <w:rPr>
          <w:rFonts w:ascii="Times New Roman" w:hAnsi="Times New Roman"/>
          <w:i/>
          <w:sz w:val="24"/>
          <w:szCs w:val="24"/>
        </w:rPr>
        <w:t xml:space="preserve"> и </w:t>
      </w:r>
      <w:r w:rsidRPr="001B6C8D">
        <w:rPr>
          <w:rFonts w:ascii="Times New Roman" w:hAnsi="Times New Roman"/>
          <w:i/>
          <w:sz w:val="24"/>
          <w:szCs w:val="24"/>
          <w:lang w:val="en-US"/>
        </w:rPr>
        <w:t>II</w:t>
      </w:r>
      <w:r w:rsidRPr="001B6C8D">
        <w:rPr>
          <w:rFonts w:ascii="Times New Roman" w:hAnsi="Times New Roman"/>
          <w:i/>
          <w:sz w:val="24"/>
          <w:szCs w:val="24"/>
        </w:rPr>
        <w:t>, отглагольного существительного) без различения их функций и употреблять их в речи;</w:t>
      </w:r>
    </w:p>
    <w:p w:rsidR="00732C48" w:rsidRPr="001B6C8D" w:rsidRDefault="00732C48" w:rsidP="00485E4B">
      <w:pPr>
        <w:numPr>
          <w:ilvl w:val="0"/>
          <w:numId w:val="36"/>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распознавать и употреблять в речи словосочетания «Причастие </w:t>
      </w:r>
      <w:r w:rsidRPr="001B6C8D">
        <w:rPr>
          <w:rFonts w:ascii="Times New Roman" w:hAnsi="Times New Roman"/>
          <w:i/>
          <w:sz w:val="24"/>
          <w:szCs w:val="24"/>
          <w:lang w:val="en-US"/>
        </w:rPr>
        <w:t>I</w:t>
      </w:r>
      <w:r w:rsidRPr="001B6C8D">
        <w:rPr>
          <w:rFonts w:ascii="Times New Roman" w:hAnsi="Times New Roman"/>
          <w:i/>
          <w:sz w:val="24"/>
          <w:szCs w:val="24"/>
        </w:rPr>
        <w:t>+существительное» (</w:t>
      </w:r>
      <w:r w:rsidRPr="001B6C8D">
        <w:rPr>
          <w:rFonts w:ascii="Times New Roman" w:hAnsi="Times New Roman"/>
          <w:i/>
          <w:sz w:val="24"/>
          <w:szCs w:val="24"/>
          <w:lang w:val="en-US"/>
        </w:rPr>
        <w:t>a</w:t>
      </w:r>
      <w:r w:rsidRPr="001B6C8D">
        <w:rPr>
          <w:rFonts w:ascii="Times New Roman" w:hAnsi="Times New Roman"/>
          <w:i/>
          <w:sz w:val="24"/>
          <w:szCs w:val="24"/>
        </w:rPr>
        <w:t xml:space="preserve"> </w:t>
      </w:r>
      <w:r w:rsidRPr="001B6C8D">
        <w:rPr>
          <w:rFonts w:ascii="Times New Roman" w:hAnsi="Times New Roman"/>
          <w:i/>
          <w:sz w:val="24"/>
          <w:szCs w:val="24"/>
          <w:lang w:val="en-US"/>
        </w:rPr>
        <w:t>playing</w:t>
      </w:r>
      <w:r w:rsidRPr="001B6C8D">
        <w:rPr>
          <w:rFonts w:ascii="Times New Roman" w:hAnsi="Times New Roman"/>
          <w:i/>
          <w:sz w:val="24"/>
          <w:szCs w:val="24"/>
        </w:rPr>
        <w:t xml:space="preserve"> </w:t>
      </w:r>
      <w:r w:rsidRPr="001B6C8D">
        <w:rPr>
          <w:rFonts w:ascii="Times New Roman" w:hAnsi="Times New Roman"/>
          <w:i/>
          <w:sz w:val="24"/>
          <w:szCs w:val="24"/>
          <w:lang w:val="en-US"/>
        </w:rPr>
        <w:t>child</w:t>
      </w:r>
      <w:r w:rsidRPr="001B6C8D">
        <w:rPr>
          <w:rFonts w:ascii="Times New Roman" w:hAnsi="Times New Roman"/>
          <w:i/>
          <w:sz w:val="24"/>
          <w:szCs w:val="24"/>
        </w:rPr>
        <w:t xml:space="preserve">) и «Причастие </w:t>
      </w:r>
      <w:r w:rsidRPr="001B6C8D">
        <w:rPr>
          <w:rFonts w:ascii="Times New Roman" w:hAnsi="Times New Roman"/>
          <w:i/>
          <w:sz w:val="24"/>
          <w:szCs w:val="24"/>
          <w:lang w:val="en-US"/>
        </w:rPr>
        <w:t>II</w:t>
      </w:r>
      <w:r w:rsidRPr="001B6C8D">
        <w:rPr>
          <w:rFonts w:ascii="Times New Roman" w:hAnsi="Times New Roman"/>
          <w:i/>
          <w:sz w:val="24"/>
          <w:szCs w:val="24"/>
        </w:rPr>
        <w:t>+существительное» (</w:t>
      </w:r>
      <w:r w:rsidRPr="001B6C8D">
        <w:rPr>
          <w:rFonts w:ascii="Times New Roman" w:hAnsi="Times New Roman"/>
          <w:i/>
          <w:sz w:val="24"/>
          <w:szCs w:val="24"/>
          <w:lang w:val="en-US"/>
        </w:rPr>
        <w:t>a</w:t>
      </w:r>
      <w:r w:rsidRPr="001B6C8D">
        <w:rPr>
          <w:rFonts w:ascii="Times New Roman" w:hAnsi="Times New Roman"/>
          <w:i/>
          <w:sz w:val="24"/>
          <w:szCs w:val="24"/>
        </w:rPr>
        <w:t xml:space="preserve"> </w:t>
      </w:r>
      <w:r w:rsidRPr="001B6C8D">
        <w:rPr>
          <w:rFonts w:ascii="Times New Roman" w:hAnsi="Times New Roman"/>
          <w:i/>
          <w:sz w:val="24"/>
          <w:szCs w:val="24"/>
          <w:lang w:val="en-US"/>
        </w:rPr>
        <w:t>written</w:t>
      </w:r>
      <w:r w:rsidRPr="001B6C8D">
        <w:rPr>
          <w:rFonts w:ascii="Times New Roman" w:hAnsi="Times New Roman"/>
          <w:i/>
          <w:sz w:val="24"/>
          <w:szCs w:val="24"/>
        </w:rPr>
        <w:t xml:space="preserve"> </w:t>
      </w:r>
      <w:r w:rsidRPr="001B6C8D">
        <w:rPr>
          <w:rFonts w:ascii="Times New Roman" w:hAnsi="Times New Roman"/>
          <w:i/>
          <w:sz w:val="24"/>
          <w:szCs w:val="24"/>
          <w:lang w:val="en-US"/>
        </w:rPr>
        <w:t>poem</w:t>
      </w:r>
      <w:r w:rsidRPr="001B6C8D">
        <w:rPr>
          <w:rFonts w:ascii="Times New Roman" w:hAnsi="Times New Roman"/>
          <w:i/>
          <w:sz w:val="24"/>
          <w:szCs w:val="24"/>
        </w:rPr>
        <w:t>).</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Социокультурные знания и умения</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1B6C8D">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32C48" w:rsidRPr="001B6C8D" w:rsidRDefault="00732C48" w:rsidP="00485E4B">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1B6C8D">
        <w:rPr>
          <w:rFonts w:ascii="Times New Roman" w:eastAsia="Arial Unicode MS" w:hAnsi="Times New Roman"/>
          <w:sz w:val="24"/>
          <w:szCs w:val="24"/>
          <w:lang w:eastAsia="ar-SA"/>
        </w:rPr>
        <w:t>представлять родную страну и культуру на английском языке;</w:t>
      </w:r>
    </w:p>
    <w:p w:rsidR="00732C48" w:rsidRPr="001B6C8D" w:rsidRDefault="00732C48" w:rsidP="00485E4B">
      <w:pPr>
        <w:numPr>
          <w:ilvl w:val="0"/>
          <w:numId w:val="37"/>
        </w:numPr>
        <w:tabs>
          <w:tab w:val="left" w:pos="993"/>
        </w:tabs>
        <w:spacing w:after="0" w:line="240" w:lineRule="auto"/>
        <w:ind w:left="0" w:firstLine="709"/>
        <w:jc w:val="both"/>
        <w:rPr>
          <w:rFonts w:ascii="Times New Roman" w:eastAsia="Arial Unicode MS" w:hAnsi="Times New Roman"/>
          <w:sz w:val="24"/>
          <w:szCs w:val="24"/>
          <w:lang w:eastAsia="ar-SA"/>
        </w:rPr>
      </w:pPr>
      <w:r w:rsidRPr="001B6C8D">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32C48" w:rsidRPr="001B6C8D" w:rsidRDefault="00732C48" w:rsidP="00485E4B">
      <w:pPr>
        <w:spacing w:after="0" w:line="240" w:lineRule="auto"/>
        <w:ind w:firstLine="709"/>
        <w:jc w:val="both"/>
        <w:rPr>
          <w:rFonts w:ascii="Times New Roman" w:eastAsia="Arial Unicode MS" w:hAnsi="Times New Roman"/>
          <w:sz w:val="24"/>
          <w:szCs w:val="24"/>
          <w:lang w:eastAsia="ar-SA"/>
        </w:rPr>
      </w:pPr>
      <w:r w:rsidRPr="001B6C8D">
        <w:rPr>
          <w:rFonts w:ascii="Times New Roman" w:hAnsi="Times New Roman"/>
          <w:b/>
          <w:sz w:val="24"/>
          <w:szCs w:val="24"/>
        </w:rPr>
        <w:t>Выпускник получит возможность научиться:</w:t>
      </w:r>
      <w:r w:rsidRPr="001B6C8D">
        <w:rPr>
          <w:rFonts w:ascii="Times New Roman" w:eastAsia="Arial Unicode MS" w:hAnsi="Times New Roman"/>
          <w:sz w:val="24"/>
          <w:szCs w:val="24"/>
          <w:lang w:eastAsia="ar-SA"/>
        </w:rPr>
        <w:t xml:space="preserve"> </w:t>
      </w:r>
    </w:p>
    <w:p w:rsidR="00732C48" w:rsidRPr="001B6C8D" w:rsidRDefault="00732C48" w:rsidP="00485E4B">
      <w:pPr>
        <w:numPr>
          <w:ilvl w:val="0"/>
          <w:numId w:val="38"/>
        </w:numPr>
        <w:tabs>
          <w:tab w:val="left" w:pos="993"/>
        </w:tabs>
        <w:spacing w:after="0" w:line="240" w:lineRule="auto"/>
        <w:ind w:left="0" w:firstLine="709"/>
        <w:jc w:val="both"/>
        <w:rPr>
          <w:rFonts w:ascii="Times New Roman" w:hAnsi="Times New Roman"/>
          <w:b/>
          <w:i/>
          <w:sz w:val="24"/>
          <w:szCs w:val="24"/>
        </w:rPr>
      </w:pPr>
      <w:r w:rsidRPr="001B6C8D">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32C48" w:rsidRPr="001B6C8D" w:rsidRDefault="00732C48" w:rsidP="00485E4B">
      <w:pPr>
        <w:numPr>
          <w:ilvl w:val="0"/>
          <w:numId w:val="38"/>
        </w:numPr>
        <w:tabs>
          <w:tab w:val="left" w:pos="993"/>
        </w:tabs>
        <w:spacing w:after="0" w:line="240" w:lineRule="auto"/>
        <w:ind w:left="0" w:firstLine="709"/>
        <w:jc w:val="both"/>
        <w:rPr>
          <w:rFonts w:ascii="Times New Roman" w:hAnsi="Times New Roman"/>
          <w:b/>
          <w:i/>
          <w:sz w:val="24"/>
          <w:szCs w:val="24"/>
        </w:rPr>
      </w:pPr>
      <w:r w:rsidRPr="001B6C8D">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32C48" w:rsidRPr="001B6C8D" w:rsidRDefault="00732C48" w:rsidP="00485E4B">
      <w:pPr>
        <w:spacing w:after="0" w:line="240" w:lineRule="auto"/>
        <w:ind w:firstLine="709"/>
        <w:jc w:val="both"/>
        <w:rPr>
          <w:rFonts w:ascii="Times New Roman" w:eastAsia="Arial Unicode MS" w:hAnsi="Times New Roman"/>
          <w:b/>
          <w:sz w:val="24"/>
          <w:szCs w:val="24"/>
          <w:lang w:eastAsia="ar-SA"/>
        </w:rPr>
      </w:pPr>
      <w:r w:rsidRPr="001B6C8D">
        <w:rPr>
          <w:rFonts w:ascii="Times New Roman" w:eastAsia="Arial Unicode MS" w:hAnsi="Times New Roman"/>
          <w:b/>
          <w:sz w:val="24"/>
          <w:szCs w:val="24"/>
          <w:lang w:eastAsia="ar-SA"/>
        </w:rPr>
        <w:t>Компенсаторные умения</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39"/>
        </w:numPr>
        <w:tabs>
          <w:tab w:val="left" w:pos="993"/>
        </w:tabs>
        <w:spacing w:after="0" w:line="240" w:lineRule="auto"/>
        <w:ind w:left="0" w:firstLine="709"/>
        <w:jc w:val="both"/>
        <w:rPr>
          <w:rFonts w:ascii="Times New Roman" w:hAnsi="Times New Roman"/>
          <w:b/>
          <w:sz w:val="24"/>
          <w:szCs w:val="24"/>
        </w:rPr>
      </w:pPr>
      <w:r w:rsidRPr="001B6C8D">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32C48" w:rsidRPr="001B6C8D" w:rsidRDefault="00732C48" w:rsidP="00485E4B">
      <w:pPr>
        <w:spacing w:after="0" w:line="240" w:lineRule="auto"/>
        <w:ind w:firstLine="709"/>
        <w:jc w:val="both"/>
        <w:rPr>
          <w:rFonts w:ascii="Times New Roman" w:eastAsia="Arial Unicode MS" w:hAnsi="Times New Roman"/>
          <w:sz w:val="24"/>
          <w:szCs w:val="24"/>
          <w:lang w:eastAsia="ar-SA"/>
        </w:rPr>
      </w:pPr>
      <w:r w:rsidRPr="001B6C8D">
        <w:rPr>
          <w:rFonts w:ascii="Times New Roman" w:hAnsi="Times New Roman"/>
          <w:b/>
          <w:sz w:val="24"/>
          <w:szCs w:val="24"/>
        </w:rPr>
        <w:t>Выпускник получит возможность научиться:</w:t>
      </w:r>
      <w:r w:rsidRPr="001B6C8D">
        <w:rPr>
          <w:rFonts w:ascii="Times New Roman" w:eastAsia="Arial Unicode MS" w:hAnsi="Times New Roman"/>
          <w:sz w:val="24"/>
          <w:szCs w:val="24"/>
          <w:lang w:eastAsia="ar-SA"/>
        </w:rPr>
        <w:t xml:space="preserve"> </w:t>
      </w:r>
    </w:p>
    <w:p w:rsidR="00732C48" w:rsidRPr="001B6C8D" w:rsidRDefault="00732C48" w:rsidP="00485E4B">
      <w:pPr>
        <w:numPr>
          <w:ilvl w:val="0"/>
          <w:numId w:val="39"/>
        </w:numPr>
        <w:tabs>
          <w:tab w:val="left" w:pos="993"/>
        </w:tabs>
        <w:spacing w:after="0" w:line="240" w:lineRule="auto"/>
        <w:ind w:left="0" w:firstLine="709"/>
        <w:jc w:val="both"/>
        <w:rPr>
          <w:rFonts w:ascii="Times New Roman" w:eastAsia="Arial Unicode MS" w:hAnsi="Times New Roman"/>
          <w:i/>
          <w:sz w:val="24"/>
          <w:szCs w:val="24"/>
          <w:lang w:eastAsia="ar-SA"/>
        </w:rPr>
      </w:pPr>
      <w:r w:rsidRPr="001B6C8D">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32C48" w:rsidRPr="001B6C8D" w:rsidRDefault="00732C48" w:rsidP="00485E4B">
      <w:pPr>
        <w:numPr>
          <w:ilvl w:val="0"/>
          <w:numId w:val="39"/>
        </w:numPr>
        <w:tabs>
          <w:tab w:val="left" w:pos="993"/>
        </w:tabs>
        <w:spacing w:after="0" w:line="240" w:lineRule="auto"/>
        <w:ind w:left="0" w:firstLine="709"/>
        <w:jc w:val="both"/>
        <w:rPr>
          <w:rFonts w:ascii="Times New Roman" w:hAnsi="Times New Roman"/>
          <w:b/>
          <w:sz w:val="24"/>
          <w:szCs w:val="24"/>
        </w:rPr>
      </w:pPr>
      <w:r w:rsidRPr="001B6C8D">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645E0E" w:rsidRDefault="00645E0E" w:rsidP="001D72AB">
      <w:pPr>
        <w:pStyle w:val="4"/>
        <w:spacing w:before="0"/>
        <w:jc w:val="both"/>
        <w:rPr>
          <w:sz w:val="24"/>
          <w:szCs w:val="24"/>
        </w:rPr>
      </w:pPr>
      <w:bookmarkStart w:id="42" w:name="_Toc410653957"/>
      <w:bookmarkStart w:id="43" w:name="_Toc409691632"/>
      <w:bookmarkStart w:id="44" w:name="_Toc414553139"/>
    </w:p>
    <w:p w:rsidR="001D72AB" w:rsidRPr="00645E0E" w:rsidRDefault="00645E0E" w:rsidP="001D72AB">
      <w:pPr>
        <w:pStyle w:val="4"/>
        <w:spacing w:before="0"/>
        <w:jc w:val="both"/>
        <w:rPr>
          <w:sz w:val="24"/>
          <w:szCs w:val="24"/>
        </w:rPr>
      </w:pPr>
      <w:r>
        <w:rPr>
          <w:sz w:val="24"/>
          <w:szCs w:val="24"/>
        </w:rPr>
        <w:t>1.2.5.6</w:t>
      </w:r>
      <w:r w:rsidR="001D72AB" w:rsidRPr="00645E0E">
        <w:rPr>
          <w:sz w:val="24"/>
          <w:szCs w:val="24"/>
        </w:rPr>
        <w:t>.</w:t>
      </w:r>
      <w:r w:rsidRPr="00645E0E">
        <w:rPr>
          <w:sz w:val="24"/>
          <w:szCs w:val="24"/>
        </w:rPr>
        <w:t xml:space="preserve"> Второй и</w:t>
      </w:r>
      <w:r w:rsidR="001D72AB" w:rsidRPr="00645E0E">
        <w:rPr>
          <w:sz w:val="24"/>
          <w:szCs w:val="24"/>
        </w:rPr>
        <w:t>ностранный язык (немецкий</w:t>
      </w:r>
      <w:proofErr w:type="gramStart"/>
      <w:r w:rsidR="001D72AB" w:rsidRPr="00645E0E">
        <w:rPr>
          <w:sz w:val="24"/>
          <w:szCs w:val="24"/>
        </w:rPr>
        <w:t xml:space="preserve"> )</w:t>
      </w:r>
      <w:proofErr w:type="gramEnd"/>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Коммуникативные умения</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Говорение. Диалогическая речь</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научится:</w:t>
      </w:r>
    </w:p>
    <w:p w:rsidR="001D72AB" w:rsidRPr="00FD76A0" w:rsidRDefault="001D72AB" w:rsidP="00CB07F2">
      <w:pPr>
        <w:numPr>
          <w:ilvl w:val="0"/>
          <w:numId w:val="251"/>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вести диалог (диалог этикетного характера, диало</w:t>
      </w:r>
      <w:proofErr w:type="gramStart"/>
      <w:r w:rsidRPr="00FD76A0">
        <w:rPr>
          <w:rFonts w:ascii="Times New Roman" w:hAnsi="Times New Roman"/>
          <w:sz w:val="24"/>
          <w:szCs w:val="24"/>
        </w:rPr>
        <w:t>г–</w:t>
      </w:r>
      <w:proofErr w:type="gramEnd"/>
      <w:r w:rsidRPr="00FD76A0">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51"/>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 xml:space="preserve">вести диалог-обмен мнениями; </w:t>
      </w:r>
    </w:p>
    <w:p w:rsidR="001D72AB" w:rsidRPr="00FD76A0" w:rsidRDefault="001D72AB" w:rsidP="00CB07F2">
      <w:pPr>
        <w:numPr>
          <w:ilvl w:val="0"/>
          <w:numId w:val="248"/>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брать и давать интервью;</w:t>
      </w:r>
    </w:p>
    <w:p w:rsidR="001D72AB" w:rsidRPr="00FD76A0" w:rsidRDefault="001D72AB" w:rsidP="00CB07F2">
      <w:pPr>
        <w:numPr>
          <w:ilvl w:val="0"/>
          <w:numId w:val="248"/>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вести диалог-расспрос на основе нелинейного текста (таблицы, диаграммы и т. д.).</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lastRenderedPageBreak/>
        <w:t>Говорение. Монологическая речь</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научится:</w:t>
      </w:r>
    </w:p>
    <w:p w:rsidR="001D72AB" w:rsidRPr="00FD76A0" w:rsidRDefault="001D72AB" w:rsidP="00CB07F2">
      <w:pPr>
        <w:numPr>
          <w:ilvl w:val="0"/>
          <w:numId w:val="25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72AB" w:rsidRPr="00FD76A0" w:rsidRDefault="001D72AB" w:rsidP="00CB07F2">
      <w:pPr>
        <w:numPr>
          <w:ilvl w:val="0"/>
          <w:numId w:val="25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D72AB" w:rsidRPr="00FD76A0" w:rsidRDefault="001D72AB" w:rsidP="00CB07F2">
      <w:pPr>
        <w:numPr>
          <w:ilvl w:val="0"/>
          <w:numId w:val="25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 xml:space="preserve">давать краткую характеристику реальных людей и литературных персонажей; </w:t>
      </w:r>
    </w:p>
    <w:p w:rsidR="001D72AB" w:rsidRPr="00FD76A0" w:rsidRDefault="001D72AB" w:rsidP="00CB07F2">
      <w:pPr>
        <w:numPr>
          <w:ilvl w:val="0"/>
          <w:numId w:val="25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1D72AB" w:rsidRPr="00FD76A0" w:rsidRDefault="001D72AB" w:rsidP="00CB07F2">
      <w:pPr>
        <w:numPr>
          <w:ilvl w:val="0"/>
          <w:numId w:val="250"/>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sz w:val="24"/>
          <w:szCs w:val="24"/>
        </w:rPr>
        <w:t>описывать картинку/ фото с опорой или без опоры на ключевые слова/ план/ вопросы.</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 xml:space="preserve">Выпускник получит возможность научиться: </w:t>
      </w:r>
    </w:p>
    <w:p w:rsidR="001D72AB" w:rsidRPr="00FD76A0" w:rsidRDefault="001D72AB" w:rsidP="00CB07F2">
      <w:pPr>
        <w:numPr>
          <w:ilvl w:val="0"/>
          <w:numId w:val="249"/>
        </w:numPr>
        <w:tabs>
          <w:tab w:val="left" w:pos="1134"/>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 xml:space="preserve">делать сообщение на заданную тему на основе </w:t>
      </w:r>
      <w:proofErr w:type="gramStart"/>
      <w:r w:rsidRPr="00FD76A0">
        <w:rPr>
          <w:rFonts w:ascii="Times New Roman" w:hAnsi="Times New Roman"/>
          <w:i/>
          <w:sz w:val="24"/>
          <w:szCs w:val="24"/>
        </w:rPr>
        <w:t>прочитанного</w:t>
      </w:r>
      <w:proofErr w:type="gramEnd"/>
      <w:r w:rsidRPr="00FD76A0">
        <w:rPr>
          <w:rFonts w:ascii="Times New Roman" w:hAnsi="Times New Roman"/>
          <w:i/>
          <w:sz w:val="24"/>
          <w:szCs w:val="24"/>
        </w:rPr>
        <w:t xml:space="preserve">; </w:t>
      </w:r>
    </w:p>
    <w:p w:rsidR="001D72AB" w:rsidRPr="00FD76A0" w:rsidRDefault="001D72AB" w:rsidP="00CB07F2">
      <w:pPr>
        <w:numPr>
          <w:ilvl w:val="0"/>
          <w:numId w:val="249"/>
        </w:numPr>
        <w:tabs>
          <w:tab w:val="left" w:pos="1134"/>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FD76A0">
        <w:rPr>
          <w:rFonts w:ascii="Times New Roman" w:hAnsi="Times New Roman"/>
          <w:i/>
          <w:sz w:val="24"/>
          <w:szCs w:val="24"/>
        </w:rPr>
        <w:t>прочитанному</w:t>
      </w:r>
      <w:proofErr w:type="gramEnd"/>
      <w:r w:rsidRPr="00FD76A0">
        <w:rPr>
          <w:rFonts w:ascii="Times New Roman" w:hAnsi="Times New Roman"/>
          <w:i/>
          <w:sz w:val="24"/>
          <w:szCs w:val="24"/>
        </w:rPr>
        <w:t xml:space="preserve">/ прослушанному; </w:t>
      </w:r>
    </w:p>
    <w:p w:rsidR="001D72AB" w:rsidRPr="00FD76A0" w:rsidRDefault="001D72AB" w:rsidP="00CB07F2">
      <w:pPr>
        <w:numPr>
          <w:ilvl w:val="0"/>
          <w:numId w:val="249"/>
        </w:numPr>
        <w:tabs>
          <w:tab w:val="left" w:pos="1134"/>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D72AB" w:rsidRPr="00FD76A0" w:rsidRDefault="001D72AB" w:rsidP="00CB07F2">
      <w:pPr>
        <w:numPr>
          <w:ilvl w:val="0"/>
          <w:numId w:val="249"/>
        </w:numPr>
        <w:tabs>
          <w:tab w:val="left" w:pos="1134"/>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кратко высказываться с опорой на нелинейный текст (таблицы, диаграммы, расписание и т. п.);</w:t>
      </w:r>
    </w:p>
    <w:p w:rsidR="001D72AB" w:rsidRPr="00FD76A0" w:rsidRDefault="001D72AB" w:rsidP="00CB07F2">
      <w:pPr>
        <w:numPr>
          <w:ilvl w:val="0"/>
          <w:numId w:val="249"/>
        </w:numPr>
        <w:tabs>
          <w:tab w:val="left" w:pos="1134"/>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кратко излагать результаты выполненной проектной работы.</w:t>
      </w:r>
    </w:p>
    <w:p w:rsidR="001D72AB" w:rsidRPr="00FD76A0" w:rsidRDefault="001D72AB" w:rsidP="001D72AB">
      <w:pPr>
        <w:spacing w:after="0" w:line="240" w:lineRule="auto"/>
        <w:ind w:firstLine="709"/>
        <w:jc w:val="both"/>
        <w:rPr>
          <w:rFonts w:ascii="Times New Roman" w:hAnsi="Times New Roman"/>
          <w:b/>
          <w:i/>
          <w:sz w:val="24"/>
          <w:szCs w:val="24"/>
        </w:rPr>
      </w:pPr>
      <w:r w:rsidRPr="00FD76A0">
        <w:rPr>
          <w:rFonts w:ascii="Times New Roman" w:hAnsi="Times New Roman"/>
          <w:b/>
          <w:sz w:val="24"/>
          <w:szCs w:val="24"/>
        </w:rPr>
        <w:t>Аудирование</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 xml:space="preserve">Выпускник научится: </w:t>
      </w:r>
    </w:p>
    <w:p w:rsidR="001D72AB" w:rsidRPr="00FD76A0" w:rsidRDefault="001D72AB" w:rsidP="00CB07F2">
      <w:pPr>
        <w:numPr>
          <w:ilvl w:val="0"/>
          <w:numId w:val="252"/>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72AB" w:rsidRPr="00FD76A0" w:rsidRDefault="001D72AB" w:rsidP="00CB07F2">
      <w:pPr>
        <w:numPr>
          <w:ilvl w:val="0"/>
          <w:numId w:val="252"/>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53"/>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выделять основную тему в воспринимаемом на слух тексте;</w:t>
      </w:r>
    </w:p>
    <w:p w:rsidR="001D72AB" w:rsidRPr="00FD76A0" w:rsidRDefault="001D72AB" w:rsidP="00CB07F2">
      <w:pPr>
        <w:numPr>
          <w:ilvl w:val="0"/>
          <w:numId w:val="253"/>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D72AB" w:rsidRPr="00FD76A0" w:rsidRDefault="001D72AB" w:rsidP="001D72AB">
      <w:pPr>
        <w:spacing w:after="0" w:line="240" w:lineRule="auto"/>
        <w:ind w:firstLine="709"/>
        <w:jc w:val="both"/>
        <w:rPr>
          <w:rFonts w:ascii="Times New Roman" w:hAnsi="Times New Roman"/>
          <w:i/>
          <w:sz w:val="24"/>
          <w:szCs w:val="24"/>
        </w:rPr>
      </w:pPr>
      <w:r w:rsidRPr="00FD76A0">
        <w:rPr>
          <w:rFonts w:ascii="Times New Roman" w:hAnsi="Times New Roman"/>
          <w:b/>
          <w:sz w:val="24"/>
          <w:szCs w:val="24"/>
        </w:rPr>
        <w:t xml:space="preserve">Чтение </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 xml:space="preserve">Выпускник научится: </w:t>
      </w:r>
    </w:p>
    <w:p w:rsidR="001D72AB" w:rsidRPr="00FD76A0" w:rsidRDefault="001D72AB" w:rsidP="00CB07F2">
      <w:pPr>
        <w:numPr>
          <w:ilvl w:val="0"/>
          <w:numId w:val="254"/>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D72AB" w:rsidRPr="00FD76A0" w:rsidRDefault="001D72AB" w:rsidP="00CB07F2">
      <w:pPr>
        <w:numPr>
          <w:ilvl w:val="0"/>
          <w:numId w:val="254"/>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D72AB" w:rsidRPr="00FD76A0" w:rsidRDefault="001D72AB" w:rsidP="00CB07F2">
      <w:pPr>
        <w:numPr>
          <w:ilvl w:val="0"/>
          <w:numId w:val="255"/>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D72AB" w:rsidRPr="00FD76A0" w:rsidRDefault="001D72AB" w:rsidP="00CB07F2">
      <w:pPr>
        <w:numPr>
          <w:ilvl w:val="0"/>
          <w:numId w:val="255"/>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FD76A0">
        <w:rPr>
          <w:rFonts w:ascii="Times New Roman" w:hAnsi="Times New Roman"/>
          <w:sz w:val="24"/>
          <w:szCs w:val="24"/>
        </w:rPr>
        <w:t>прочитанного</w:t>
      </w:r>
      <w:proofErr w:type="gramEnd"/>
      <w:r w:rsidRPr="00FD76A0">
        <w:rPr>
          <w:rFonts w:ascii="Times New Roman" w:hAnsi="Times New Roman"/>
          <w:sz w:val="24"/>
          <w:szCs w:val="24"/>
        </w:rPr>
        <w:t>.</w:t>
      </w:r>
    </w:p>
    <w:p w:rsidR="001D72AB" w:rsidRPr="00FD76A0" w:rsidRDefault="001D72AB" w:rsidP="001D72AB">
      <w:pPr>
        <w:spacing w:after="0" w:line="240" w:lineRule="auto"/>
        <w:ind w:firstLine="709"/>
        <w:jc w:val="both"/>
        <w:rPr>
          <w:rFonts w:ascii="Times New Roman" w:hAnsi="Times New Roman"/>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55"/>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1D72AB" w:rsidRPr="00FD76A0" w:rsidRDefault="001D72AB" w:rsidP="00CB07F2">
      <w:pPr>
        <w:numPr>
          <w:ilvl w:val="0"/>
          <w:numId w:val="255"/>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восстанавливать текст из разрозненных абзацев или путем добавления выпущенных фрагментов.</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 xml:space="preserve">Письменная речь </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 xml:space="preserve">Выпускник научится: </w:t>
      </w:r>
    </w:p>
    <w:p w:rsidR="001D72AB" w:rsidRPr="00FD76A0" w:rsidRDefault="001D72AB" w:rsidP="00CB07F2">
      <w:pPr>
        <w:numPr>
          <w:ilvl w:val="0"/>
          <w:numId w:val="256"/>
        </w:numPr>
        <w:tabs>
          <w:tab w:val="left" w:pos="993"/>
        </w:tabs>
        <w:spacing w:after="0" w:line="240" w:lineRule="auto"/>
        <w:ind w:left="0" w:firstLine="709"/>
        <w:jc w:val="both"/>
        <w:rPr>
          <w:rFonts w:ascii="Times New Roman" w:hAnsi="Times New Roman"/>
          <w:sz w:val="24"/>
          <w:szCs w:val="24"/>
        </w:rPr>
      </w:pPr>
      <w:proofErr w:type="gramStart"/>
      <w:r w:rsidRPr="00FD76A0">
        <w:rPr>
          <w:rFonts w:ascii="Times New Roman" w:hAnsi="Times New Roman"/>
          <w:sz w:val="24"/>
          <w:szCs w:val="24"/>
        </w:rPr>
        <w:lastRenderedPageBreak/>
        <w:t>заполнять анкеты и формуляры, сообщая о себе основные сведения (имя, фамилия, пол, возраст, гражданство, национальность, адрес и т. д.);</w:t>
      </w:r>
      <w:proofErr w:type="gramEnd"/>
    </w:p>
    <w:p w:rsidR="001D72AB" w:rsidRPr="00FD76A0" w:rsidRDefault="001D72AB" w:rsidP="00CB07F2">
      <w:pPr>
        <w:numPr>
          <w:ilvl w:val="0"/>
          <w:numId w:val="256"/>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72AB" w:rsidRPr="00FD76A0" w:rsidRDefault="001D72AB" w:rsidP="00CB07F2">
      <w:pPr>
        <w:numPr>
          <w:ilvl w:val="0"/>
          <w:numId w:val="256"/>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72AB" w:rsidRPr="00FD76A0" w:rsidRDefault="001D72AB" w:rsidP="00CB07F2">
      <w:pPr>
        <w:numPr>
          <w:ilvl w:val="0"/>
          <w:numId w:val="256"/>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писать небольшие письменные высказывания с опорой на образец/ план.</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57"/>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1D72AB" w:rsidRPr="00FD76A0" w:rsidRDefault="001D72AB" w:rsidP="00CB07F2">
      <w:pPr>
        <w:numPr>
          <w:ilvl w:val="0"/>
          <w:numId w:val="257"/>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писать электронное письмо (</w:t>
      </w:r>
      <w:r w:rsidRPr="00FD76A0">
        <w:rPr>
          <w:rFonts w:ascii="Times New Roman" w:hAnsi="Times New Roman"/>
          <w:i/>
          <w:sz w:val="24"/>
          <w:szCs w:val="24"/>
          <w:lang w:val="en-US"/>
        </w:rPr>
        <w:t>e</w:t>
      </w:r>
      <w:r w:rsidRPr="00FD76A0">
        <w:rPr>
          <w:rFonts w:ascii="Times New Roman" w:hAnsi="Times New Roman"/>
          <w:i/>
          <w:sz w:val="24"/>
          <w:szCs w:val="24"/>
        </w:rPr>
        <w:t>-</w:t>
      </w:r>
      <w:r w:rsidRPr="00FD76A0">
        <w:rPr>
          <w:rFonts w:ascii="Times New Roman" w:hAnsi="Times New Roman"/>
          <w:i/>
          <w:sz w:val="24"/>
          <w:szCs w:val="24"/>
          <w:lang w:val="en-US"/>
        </w:rPr>
        <w:t>mail</w:t>
      </w:r>
      <w:r w:rsidRPr="00FD76A0">
        <w:rPr>
          <w:rFonts w:ascii="Times New Roman" w:hAnsi="Times New Roman"/>
          <w:i/>
          <w:sz w:val="24"/>
          <w:szCs w:val="24"/>
        </w:rPr>
        <w:t>) зарубежному другу в ответ на электронное письмо-стимул;</w:t>
      </w:r>
    </w:p>
    <w:p w:rsidR="001D72AB" w:rsidRPr="00FD76A0" w:rsidRDefault="001D72AB" w:rsidP="00CB07F2">
      <w:pPr>
        <w:numPr>
          <w:ilvl w:val="0"/>
          <w:numId w:val="257"/>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 xml:space="preserve">составлять план/ тезисы устного или письменного сообщения; </w:t>
      </w:r>
    </w:p>
    <w:p w:rsidR="001D72AB" w:rsidRPr="00FD76A0" w:rsidRDefault="001D72AB" w:rsidP="00CB07F2">
      <w:pPr>
        <w:numPr>
          <w:ilvl w:val="0"/>
          <w:numId w:val="258"/>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кратко излагать в письменном виде результаты проектной деятельности;</w:t>
      </w:r>
    </w:p>
    <w:p w:rsidR="001D72AB" w:rsidRPr="00FD76A0" w:rsidRDefault="001D72AB" w:rsidP="00CB07F2">
      <w:pPr>
        <w:numPr>
          <w:ilvl w:val="0"/>
          <w:numId w:val="258"/>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Языковые навыки и средства оперирования ими</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Орфография и пунктуация</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научится:</w:t>
      </w:r>
    </w:p>
    <w:p w:rsidR="001D72AB" w:rsidRPr="00FD76A0" w:rsidRDefault="001D72AB" w:rsidP="00CB07F2">
      <w:pPr>
        <w:numPr>
          <w:ilvl w:val="0"/>
          <w:numId w:val="26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правильно писать изученные слова;</w:t>
      </w:r>
    </w:p>
    <w:p w:rsidR="001D72AB" w:rsidRPr="00FD76A0" w:rsidRDefault="001D72AB" w:rsidP="00CB07F2">
      <w:pPr>
        <w:numPr>
          <w:ilvl w:val="0"/>
          <w:numId w:val="26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72AB" w:rsidRPr="00FD76A0" w:rsidRDefault="001D72AB" w:rsidP="00CB07F2">
      <w:pPr>
        <w:numPr>
          <w:ilvl w:val="0"/>
          <w:numId w:val="260"/>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61"/>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сравнивать и анализировать буквосочетания английского языка и их транскрипцию.</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Фонетическая сторона речи</w:t>
      </w:r>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научится:</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соблюдать правильное ударение в изученных словах;</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различать коммуникативные типы предложений по их интонации;</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sz w:val="24"/>
          <w:szCs w:val="24"/>
        </w:rPr>
      </w:pPr>
      <w:r w:rsidRPr="00FD76A0">
        <w:rPr>
          <w:rFonts w:ascii="Times New Roman" w:hAnsi="Times New Roman"/>
          <w:sz w:val="24"/>
          <w:szCs w:val="24"/>
        </w:rPr>
        <w:t>членить предложение на смысловые группы;</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sz w:val="24"/>
          <w:szCs w:val="24"/>
        </w:rPr>
      </w:pPr>
      <w:proofErr w:type="gramStart"/>
      <w:r w:rsidRPr="00FD76A0">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1D72AB" w:rsidRPr="00FD76A0" w:rsidRDefault="001D72AB" w:rsidP="001D72AB">
      <w:pPr>
        <w:spacing w:after="0" w:line="240" w:lineRule="auto"/>
        <w:ind w:firstLine="709"/>
        <w:jc w:val="both"/>
        <w:rPr>
          <w:rFonts w:ascii="Times New Roman" w:hAnsi="Times New Roman"/>
          <w:b/>
          <w:sz w:val="24"/>
          <w:szCs w:val="24"/>
        </w:rPr>
      </w:pPr>
      <w:r w:rsidRPr="00FD76A0">
        <w:rPr>
          <w:rFonts w:ascii="Times New Roman" w:hAnsi="Times New Roman"/>
          <w:b/>
          <w:sz w:val="24"/>
          <w:szCs w:val="24"/>
        </w:rPr>
        <w:t>Выпускник получит возможность научиться:</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выражать модальные значения, чувства и эмоции с помощью интонации;</w:t>
      </w:r>
    </w:p>
    <w:p w:rsidR="001D72AB" w:rsidRPr="00FD76A0" w:rsidRDefault="001D72AB" w:rsidP="00CB07F2">
      <w:pPr>
        <w:numPr>
          <w:ilvl w:val="0"/>
          <w:numId w:val="259"/>
        </w:numPr>
        <w:tabs>
          <w:tab w:val="left" w:pos="993"/>
        </w:tabs>
        <w:spacing w:after="0" w:line="240" w:lineRule="auto"/>
        <w:ind w:left="0" w:firstLine="709"/>
        <w:jc w:val="both"/>
        <w:rPr>
          <w:rFonts w:ascii="Times New Roman" w:hAnsi="Times New Roman"/>
          <w:i/>
          <w:sz w:val="24"/>
          <w:szCs w:val="24"/>
        </w:rPr>
      </w:pPr>
      <w:r w:rsidRPr="00FD76A0">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Лексическая сторона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w:t>
      </w:r>
      <w:proofErr w:type="gramStart"/>
      <w:r w:rsidRPr="00FD76A0">
        <w:rPr>
          <w:rFonts w:ascii="Times New Roman" w:hAnsi="Times New Roman"/>
          <w:sz w:val="24"/>
          <w:szCs w:val="24"/>
          <w:lang w:eastAsia="ru-RU"/>
        </w:rPr>
        <w:t xml:space="preserve">К 500 лексическим единицам, усвоенным в начальной школе, добавляется около 400 новых </w:t>
      </w:r>
      <w:r w:rsidRPr="00FD76A0">
        <w:rPr>
          <w:rFonts w:ascii="Times New Roman" w:hAnsi="Times New Roman"/>
          <w:sz w:val="24"/>
          <w:szCs w:val="24"/>
          <w:lang w:eastAsia="ru-RU"/>
        </w:rPr>
        <w:lastRenderedPageBreak/>
        <w:t>лексических единиц, включающих устойчивые словосочетания, оценочную лексику и реплики-клише речевого</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этикета, отражающих культуру немецкоязычных стран.</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Развитие навыков их распознавания и употребления в речи.</w:t>
      </w:r>
      <w:r w:rsidRPr="00FD76A0">
        <w:rPr>
          <w:rFonts w:ascii="Times New Roman" w:hAnsi="Times New Roman"/>
          <w:sz w:val="24"/>
          <w:szCs w:val="24"/>
          <w:lang w:eastAsia="ru-RU"/>
        </w:rPr>
        <w:br/>
        <w:t>Знание основных способов словообразования: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аффиксации: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существительных с суффиксами –ung (die Ordnung), -heit (die Freiheit), -keit (die Sauberkeit), -schaft (die Freundschaft), -or (der Proffessor), -um (das Datum), -ik (die Musik)</w:t>
      </w:r>
      <w:r w:rsidRPr="00FD76A0">
        <w:rPr>
          <w:rFonts w:ascii="Times New Roman" w:hAnsi="Times New Roman"/>
          <w:sz w:val="24"/>
          <w:szCs w:val="24"/>
          <w:lang w:eastAsia="ru-RU"/>
        </w:rPr>
        <w:br/>
        <w:t>2) прилагательных с суффиксами –ig (richtig), -lich (fröhlich), -isch (typisch), -los (fehlerlos);</w:t>
      </w:r>
      <w:r w:rsidRPr="00FD76A0">
        <w:rPr>
          <w:rFonts w:ascii="Times New Roman" w:hAnsi="Times New Roman"/>
          <w:sz w:val="24"/>
          <w:szCs w:val="24"/>
          <w:lang w:eastAsia="ru-RU"/>
        </w:rPr>
        <w:br/>
        <w:t>3) существительных и прилагательных с префиксом un- (das Unglück, unglücklich)</w:t>
      </w:r>
      <w:r w:rsidRPr="00FD76A0">
        <w:rPr>
          <w:rFonts w:ascii="Times New Roman" w:hAnsi="Times New Roman"/>
          <w:sz w:val="24"/>
          <w:szCs w:val="24"/>
          <w:lang w:eastAsia="ru-RU"/>
        </w:rPr>
        <w:br/>
        <w:t>4) глаголов с отделяемыми и неотделяемыми приставками и другими словами в функции приставок типа: fernsehen;</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-словосложения:</w:t>
      </w:r>
      <w:r w:rsidRPr="00FD76A0">
        <w:rPr>
          <w:rFonts w:ascii="Times New Roman" w:hAnsi="Times New Roman"/>
          <w:sz w:val="24"/>
          <w:szCs w:val="24"/>
          <w:lang w:eastAsia="ru-RU"/>
        </w:rPr>
        <w:br/>
        <w:t xml:space="preserve">1) существительное + </w:t>
      </w:r>
      <w:proofErr w:type="gramStart"/>
      <w:r w:rsidRPr="00FD76A0">
        <w:rPr>
          <w:rFonts w:ascii="Times New Roman" w:hAnsi="Times New Roman"/>
          <w:sz w:val="24"/>
          <w:szCs w:val="24"/>
          <w:lang w:eastAsia="ru-RU"/>
        </w:rPr>
        <w:t>существительное</w:t>
      </w:r>
      <w:proofErr w:type="gramEnd"/>
      <w:r w:rsidRPr="00FD76A0">
        <w:rPr>
          <w:rFonts w:ascii="Times New Roman" w:hAnsi="Times New Roman"/>
          <w:sz w:val="24"/>
          <w:szCs w:val="24"/>
          <w:lang w:eastAsia="ru-RU"/>
        </w:rPr>
        <w:t xml:space="preserve"> ( das Klassenzimmer)</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2) прилагательное + </w:t>
      </w:r>
      <w:proofErr w:type="gramStart"/>
      <w:r w:rsidRPr="00FD76A0">
        <w:rPr>
          <w:rFonts w:ascii="Times New Roman" w:hAnsi="Times New Roman"/>
          <w:sz w:val="24"/>
          <w:szCs w:val="24"/>
          <w:lang w:eastAsia="ru-RU"/>
        </w:rPr>
        <w:t>прилагательное</w:t>
      </w:r>
      <w:proofErr w:type="gramEnd"/>
      <w:r w:rsidRPr="00FD76A0">
        <w:rPr>
          <w:rFonts w:ascii="Times New Roman" w:hAnsi="Times New Roman"/>
          <w:sz w:val="24"/>
          <w:szCs w:val="24"/>
          <w:lang w:eastAsia="ru-RU"/>
        </w:rPr>
        <w:t xml:space="preserve"> (hellblau, dunkelrot)</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прилагательное + существительное (die Fremdsprache)</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4) глагол + существительное (der Springbrunnen) -конверсии (переход одной части речи в другую):</w:t>
      </w:r>
      <w:r w:rsidRPr="00FD76A0">
        <w:rPr>
          <w:rFonts w:ascii="Times New Roman" w:hAnsi="Times New Roman"/>
          <w:sz w:val="24"/>
          <w:szCs w:val="24"/>
          <w:lang w:eastAsia="ru-RU"/>
        </w:rPr>
        <w:br/>
        <w:t>1) существительные от прилагательных (das Grün, der Kranke)</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существительные от глаголов (das Schreiben, das Rechnen)</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Распознавание и использование интернациональных слов (der Computer)</w:t>
      </w:r>
      <w:r w:rsidRPr="00FD76A0">
        <w:rPr>
          <w:rFonts w:ascii="Times New Roman" w:hAnsi="Times New Roman"/>
          <w:sz w:val="24"/>
          <w:szCs w:val="24"/>
          <w:lang w:eastAsia="ru-RU"/>
        </w:rPr>
        <w:br/>
      </w:r>
      <w:r w:rsidRPr="00FD76A0">
        <w:rPr>
          <w:rFonts w:ascii="Times New Roman" w:hAnsi="Times New Roman"/>
          <w:sz w:val="24"/>
          <w:szCs w:val="24"/>
          <w:lang w:eastAsia="ru-RU"/>
        </w:rPr>
        <w:br/>
      </w:r>
      <w:r w:rsidRPr="00FD76A0">
        <w:rPr>
          <w:rFonts w:ascii="Times New Roman" w:hAnsi="Times New Roman"/>
          <w:b/>
          <w:bCs/>
          <w:sz w:val="24"/>
          <w:szCs w:val="24"/>
          <w:lang w:eastAsia="ru-RU"/>
        </w:rPr>
        <w:t>Грамматическая сторона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Расширение объема значений грамматических средств, изученных в начальной школе и овладение новыми грамматическими явлениями.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Знание признаков и навыки распознавания и употребления в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1) нераспространенных и распространенных предложений;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2) безличных предложений (Es ist kalt. </w:t>
      </w:r>
      <w:proofErr w:type="gramStart"/>
      <w:r w:rsidRPr="00FD76A0">
        <w:rPr>
          <w:rFonts w:ascii="Times New Roman" w:hAnsi="Times New Roman"/>
          <w:sz w:val="24"/>
          <w:szCs w:val="24"/>
          <w:lang w:eastAsia="ru-RU"/>
        </w:rPr>
        <w:t xml:space="preserve">Es ist Winter); </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3) предложений с глаголами legen, stellen, hängen, требующими после себя дополнение </w:t>
      </w:r>
      <w:proofErr w:type="gramStart"/>
      <w:r w:rsidRPr="00FD76A0">
        <w:rPr>
          <w:rFonts w:ascii="Times New Roman" w:hAnsi="Times New Roman"/>
          <w:sz w:val="24"/>
          <w:szCs w:val="24"/>
          <w:lang w:eastAsia="ru-RU"/>
        </w:rPr>
        <w:t>в</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Akkusativ и обстоятельство места при ответе на вопрос “Wohin?”;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4) предложений с глаголами beginnen, raten, vorhaben и др., требующими после себя Infinitiv c zu;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5) побудительных предложений типа Gehen wir! Wollen wir gehen!;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6) все виды вопросительных предложений;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7) предложений с неопределенно-личным местоимением “man”;</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8) предложений с инфинитивной группой um … zu;</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9) сложносочиненных предложений с союзами denn, darum, deshalb; </w:t>
      </w:r>
    </w:p>
    <w:p w:rsidR="001D72AB" w:rsidRPr="00FD76A0" w:rsidRDefault="001D72AB" w:rsidP="001D72AB">
      <w:pPr>
        <w:spacing w:after="0" w:line="240" w:lineRule="auto"/>
        <w:jc w:val="both"/>
        <w:rPr>
          <w:rFonts w:ascii="Times New Roman" w:hAnsi="Times New Roman"/>
          <w:sz w:val="24"/>
          <w:szCs w:val="24"/>
          <w:lang w:eastAsia="ru-RU"/>
        </w:rPr>
      </w:pPr>
      <w:proofErr w:type="gramStart"/>
      <w:r w:rsidRPr="00FD76A0">
        <w:rPr>
          <w:rFonts w:ascii="Times New Roman" w:hAnsi="Times New Roman"/>
          <w:sz w:val="24"/>
          <w:szCs w:val="24"/>
          <w:lang w:eastAsia="ru-RU"/>
        </w:rPr>
        <w:t>10) сложноподчиненных предложений с придаточными: дополнительными – с союзами daβ, ob и др., причины – с союзами weil, da, условными – с союзом wenn.</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Знание признаков, распознавание и особенности употребления в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1) сильных глаголов в Präsens, отобранных для данного этапа обучения,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2) слабых и сильных глаголов с вспомогательными глаголами haben в Perfekt;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3) сильных глаголов со вспомогательным глаголом sein в Perfekt (kommen, sehen);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4) Präteritum слабых и сильных глаголов, а также вспомогательных и модальных глаголов;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5) глаголов с отделяемыми и неотделяемыми приставками в Präsens, Perfekt, Präteritum; Futurum (aufstehen, besuchen);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6) возвратных глаголов в основных временных формах: Präsens,</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Perfekt, Präteritum (sich washen).</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Навыки распознавания и употребления в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1) определенного, неопределенного, нулевого артикля;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2) склонения существительных нарицательных;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3) склонения прилагательных;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lastRenderedPageBreak/>
        <w:t xml:space="preserve">4) степеней сравнения прилагательных и наречий;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5) предлогов, имеющих двойное управление: требующих Dativ на вопрос “Wo?” и Akkusativ на вопрос “Wohin?”;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6) предлогов, требующих Dativ; </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7) предлоги, требующие Akkusati.</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Местоимения: личные, притяжательные, неопределенные (jemand, niemand).</w:t>
      </w:r>
      <w:r w:rsidRPr="00FD76A0">
        <w:rPr>
          <w:rFonts w:ascii="Times New Roman" w:hAnsi="Times New Roman"/>
          <w:sz w:val="24"/>
          <w:szCs w:val="24"/>
          <w:lang w:eastAsia="ru-RU"/>
        </w:rPr>
        <w:br/>
        <w:t>Количественные числительные свыше 100 и порядковые числительные свыше 30.</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w:t>
      </w:r>
      <w:r w:rsidRPr="00FD76A0">
        <w:rPr>
          <w:rFonts w:ascii="Times New Roman" w:hAnsi="Times New Roman"/>
          <w:b/>
          <w:bCs/>
          <w:sz w:val="24"/>
          <w:szCs w:val="24"/>
          <w:lang w:eastAsia="ru-RU"/>
        </w:rPr>
        <w:t>8 – 9 классы</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br/>
      </w:r>
      <w:r w:rsidRPr="00FD76A0">
        <w:rPr>
          <w:rFonts w:ascii="Times New Roman" w:hAnsi="Times New Roman"/>
          <w:b/>
          <w:bCs/>
          <w:sz w:val="24"/>
          <w:szCs w:val="24"/>
          <w:lang w:eastAsia="ru-RU"/>
        </w:rPr>
        <w:t>1. Предметное содержание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1. </w:t>
      </w:r>
      <w:proofErr w:type="gramStart"/>
      <w:r w:rsidRPr="00FD76A0">
        <w:rPr>
          <w:rFonts w:ascii="Times New Roman" w:hAnsi="Times New Roman"/>
          <w:sz w:val="24"/>
          <w:szCs w:val="24"/>
          <w:lang w:eastAsia="ru-RU"/>
        </w:rPr>
        <w:t>Межличностные взаимоотношения в семье, с друзьями, в школе; внешность и характеристики человека; досуг и увлечения (спорт, музыка, посещение кино/театра, дискотеки, кафе);. молодежная мода; покупки, карманные деньги - 50 часов.</w:t>
      </w:r>
      <w:r w:rsidRPr="00FD76A0">
        <w:rPr>
          <w:rFonts w:ascii="Times New Roman" w:hAnsi="Times New Roman"/>
          <w:sz w:val="24"/>
          <w:szCs w:val="24"/>
          <w:lang w:eastAsia="ru-RU"/>
        </w:rPr>
        <w:br/>
        <w:t>2.</w:t>
      </w:r>
      <w:proofErr w:type="gramEnd"/>
      <w:r w:rsidRPr="00FD76A0">
        <w:rPr>
          <w:rFonts w:ascii="Times New Roman" w:hAnsi="Times New Roman"/>
          <w:sz w:val="24"/>
          <w:szCs w:val="24"/>
          <w:lang w:eastAsia="ru-RU"/>
        </w:rPr>
        <w:t xml:space="preserve"> Школьное образование, школьная жизнь, изучаемые предметы и отношение к ним; международные школьные обмены; переписка; проблемы выбора профессии и роль иностранного языка - 35 часов.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3. Страна и страна/страны изучаемого </w:t>
      </w:r>
      <w:proofErr w:type="gramStart"/>
      <w:r w:rsidRPr="00FD76A0">
        <w:rPr>
          <w:rFonts w:ascii="Times New Roman" w:hAnsi="Times New Roman"/>
          <w:sz w:val="24"/>
          <w:szCs w:val="24"/>
          <w:lang w:eastAsia="ru-RU"/>
        </w:rPr>
        <w:t>языка</w:t>
      </w:r>
      <w:proofErr w:type="gramEnd"/>
      <w:r w:rsidRPr="00FD76A0">
        <w:rPr>
          <w:rFonts w:ascii="Times New Roman" w:hAnsi="Times New Roman"/>
          <w:sz w:val="24"/>
          <w:szCs w:val="24"/>
          <w:lang w:eastAsia="ru-RU"/>
        </w:rPr>
        <w:t xml:space="preserve">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средства массовой информации (пресса, телевидение, радио, Интернет) – 75 часов.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4.Природа и проблемы экологии. Здоровый образ жизни - 30 часов.</w:t>
      </w:r>
    </w:p>
    <w:p w:rsidR="001D72AB" w:rsidRPr="00FD76A0" w:rsidRDefault="001D72AB" w:rsidP="001D72AB">
      <w:pPr>
        <w:spacing w:after="0" w:line="240" w:lineRule="auto"/>
        <w:jc w:val="both"/>
        <w:rPr>
          <w:rFonts w:ascii="Times New Roman" w:hAnsi="Times New Roman"/>
          <w:sz w:val="24"/>
          <w:szCs w:val="24"/>
          <w:lang w:eastAsia="ru-RU"/>
        </w:rPr>
      </w:pPr>
    </w:p>
    <w:p w:rsidR="001D72AB" w:rsidRPr="00FD76A0" w:rsidRDefault="001D72AB" w:rsidP="001D72AB">
      <w:pPr>
        <w:spacing w:after="0" w:line="240" w:lineRule="auto"/>
        <w:jc w:val="both"/>
        <w:rPr>
          <w:rFonts w:ascii="Times New Roman" w:hAnsi="Times New Roman"/>
          <w:b/>
          <w:bCs/>
          <w:sz w:val="24"/>
          <w:szCs w:val="24"/>
          <w:lang w:eastAsia="ru-RU"/>
        </w:rPr>
      </w:pPr>
      <w:r w:rsidRPr="00FD76A0">
        <w:rPr>
          <w:rFonts w:ascii="Times New Roman" w:hAnsi="Times New Roman"/>
          <w:sz w:val="24"/>
          <w:szCs w:val="24"/>
          <w:lang w:eastAsia="ru-RU"/>
        </w:rPr>
        <w:br/>
      </w:r>
      <w:r w:rsidRPr="00FD76A0">
        <w:rPr>
          <w:rFonts w:ascii="Times New Roman" w:hAnsi="Times New Roman"/>
          <w:b/>
          <w:bCs/>
          <w:sz w:val="24"/>
          <w:szCs w:val="24"/>
          <w:lang w:eastAsia="ru-RU"/>
        </w:rPr>
        <w:t>2. Речевые умения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Говорение</w:t>
      </w:r>
      <w:r w:rsidRPr="00FD76A0">
        <w:rPr>
          <w:rFonts w:ascii="Times New Roman" w:hAnsi="Times New Roman"/>
          <w:sz w:val="24"/>
          <w:szCs w:val="24"/>
          <w:lang w:eastAsia="ru-RU"/>
        </w:rPr>
        <w:br/>
        <w:t>Диалогическая речь. 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r w:rsidRPr="00FD76A0">
        <w:rPr>
          <w:rFonts w:ascii="Times New Roman" w:hAnsi="Times New Roman"/>
          <w:sz w:val="24"/>
          <w:szCs w:val="24"/>
          <w:lang w:eastAsia="ru-RU"/>
        </w:rPr>
        <w:br/>
        <w:t>Речевые умения при ведении диалогов этикетного характера: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начать, поддержать и закончить разговор;</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поздравить, выразить пожелания и отреагировать на них; выразить благодарность;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вежливо переспросить, выразить согласие/ отказ.</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Объем этикетных диалогов – до 4 реплик со стороны каждого учащегося.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Речевые умения при ведении диалога-расспроса:</w:t>
      </w:r>
    </w:p>
    <w:p w:rsidR="001D72AB" w:rsidRPr="00FD76A0" w:rsidRDefault="001D72AB" w:rsidP="00CB07F2">
      <w:pPr>
        <w:pStyle w:val="aff8"/>
        <w:numPr>
          <w:ilvl w:val="0"/>
          <w:numId w:val="247"/>
        </w:numPr>
        <w:contextualSpacing w:val="0"/>
        <w:jc w:val="both"/>
        <w:rPr>
          <w:rFonts w:ascii="Times New Roman" w:hAnsi="Times New Roman" w:cs="Times New Roman"/>
        </w:rPr>
      </w:pPr>
      <w:proofErr w:type="gramStart"/>
      <w:r w:rsidRPr="00FD76A0">
        <w:rPr>
          <w:rFonts w:ascii="Times New Roman" w:hAnsi="Times New Roman" w:cs="Times New Roman"/>
        </w:rPr>
        <w:t>запрашивать и сообщать фактическую информацию (Кто?</w:t>
      </w:r>
      <w:proofErr w:type="gramEnd"/>
      <w:r w:rsidRPr="00FD76A0">
        <w:rPr>
          <w:rFonts w:ascii="Times New Roman" w:hAnsi="Times New Roman" w:cs="Times New Roman"/>
        </w:rPr>
        <w:t xml:space="preserve"> Что? Как? Где? Куда? Когда?</w:t>
      </w:r>
    </w:p>
    <w:p w:rsidR="001D72AB" w:rsidRPr="00FD76A0" w:rsidRDefault="001D72AB" w:rsidP="00CB07F2">
      <w:pPr>
        <w:pStyle w:val="aff8"/>
        <w:numPr>
          <w:ilvl w:val="0"/>
          <w:numId w:val="247"/>
        </w:numPr>
        <w:contextualSpacing w:val="0"/>
        <w:jc w:val="both"/>
        <w:rPr>
          <w:rFonts w:ascii="Times New Roman" w:hAnsi="Times New Roman" w:cs="Times New Roman"/>
        </w:rPr>
      </w:pPr>
      <w:r w:rsidRPr="00FD76A0">
        <w:rPr>
          <w:rFonts w:ascii="Times New Roman" w:hAnsi="Times New Roman" w:cs="Times New Roman"/>
        </w:rPr>
        <w:t xml:space="preserve">С кем? </w:t>
      </w:r>
      <w:proofErr w:type="gramStart"/>
      <w:r w:rsidRPr="00FD76A0">
        <w:rPr>
          <w:rFonts w:ascii="Times New Roman" w:hAnsi="Times New Roman" w:cs="Times New Roman"/>
        </w:rPr>
        <w:t>Почему?), переходя с позиции спрашивающего на позицию отвечающего целенаправленно расспрашивать, «брать интервью».</w:t>
      </w:r>
      <w:proofErr w:type="gramEnd"/>
    </w:p>
    <w:p w:rsidR="001D72AB" w:rsidRPr="00FD76A0" w:rsidRDefault="001D72AB" w:rsidP="00CB07F2">
      <w:pPr>
        <w:pStyle w:val="aff8"/>
        <w:numPr>
          <w:ilvl w:val="0"/>
          <w:numId w:val="247"/>
        </w:numPr>
        <w:contextualSpacing w:val="0"/>
        <w:jc w:val="both"/>
        <w:rPr>
          <w:rFonts w:ascii="Times New Roman" w:hAnsi="Times New Roman" w:cs="Times New Roman"/>
        </w:rPr>
      </w:pPr>
      <w:r w:rsidRPr="00FD76A0">
        <w:rPr>
          <w:rFonts w:ascii="Times New Roman" w:hAnsi="Times New Roman" w:cs="Times New Roman"/>
        </w:rPr>
        <w:t>Объем данных диалогов – до 6 реплик со стороны каждого учащегося.</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br/>
        <w:t>Речевые умения при ведении диалога-побуждения к действию:</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1) обратиться с просьбой и выразить готовность/отказ ее выполнить;</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 xml:space="preserve">2) дать совет и </w:t>
      </w:r>
      <w:proofErr w:type="gramStart"/>
      <w:r w:rsidRPr="00FD76A0">
        <w:rPr>
          <w:rFonts w:ascii="Times New Roman" w:hAnsi="Times New Roman"/>
          <w:sz w:val="24"/>
          <w:szCs w:val="24"/>
        </w:rPr>
        <w:t>принять/не принять</w:t>
      </w:r>
      <w:proofErr w:type="gramEnd"/>
      <w:r w:rsidRPr="00FD76A0">
        <w:rPr>
          <w:rFonts w:ascii="Times New Roman" w:hAnsi="Times New Roman"/>
          <w:sz w:val="24"/>
          <w:szCs w:val="24"/>
        </w:rPr>
        <w:t xml:space="preserve"> его;</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 xml:space="preserve">3) пригласить к действию/взаимодействию и </w:t>
      </w:r>
      <w:proofErr w:type="gramStart"/>
      <w:r w:rsidRPr="00FD76A0">
        <w:rPr>
          <w:rFonts w:ascii="Times New Roman" w:hAnsi="Times New Roman"/>
          <w:sz w:val="24"/>
          <w:szCs w:val="24"/>
        </w:rPr>
        <w:t>согласиться/не согласиться</w:t>
      </w:r>
      <w:proofErr w:type="gramEnd"/>
      <w:r w:rsidRPr="00FD76A0">
        <w:rPr>
          <w:rFonts w:ascii="Times New Roman" w:hAnsi="Times New Roman"/>
          <w:sz w:val="24"/>
          <w:szCs w:val="24"/>
        </w:rPr>
        <w:t xml:space="preserve"> принять в нем участие;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4) сделать предложение и выразить согласие/несогласие, принять его, объяснить причину.</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Объем данных диалогов – до 4 реплик со стороны каждого учащегося.</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Речевые умения при ведении диалога-обмена мнениями:</w:t>
      </w:r>
      <w:r w:rsidRPr="00FD76A0">
        <w:rPr>
          <w:rFonts w:ascii="Times New Roman" w:hAnsi="Times New Roman"/>
          <w:sz w:val="24"/>
          <w:szCs w:val="24"/>
        </w:rPr>
        <w:br/>
        <w:t xml:space="preserve">1) выразить точку зрения и </w:t>
      </w:r>
      <w:proofErr w:type="gramStart"/>
      <w:r w:rsidRPr="00FD76A0">
        <w:rPr>
          <w:rFonts w:ascii="Times New Roman" w:hAnsi="Times New Roman"/>
          <w:sz w:val="24"/>
          <w:szCs w:val="24"/>
        </w:rPr>
        <w:t>согласиться/не согласиться</w:t>
      </w:r>
      <w:proofErr w:type="gramEnd"/>
      <w:r w:rsidRPr="00FD76A0">
        <w:rPr>
          <w:rFonts w:ascii="Times New Roman" w:hAnsi="Times New Roman"/>
          <w:sz w:val="24"/>
          <w:szCs w:val="24"/>
        </w:rPr>
        <w:t xml:space="preserve"> с ней;</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2) высказать одобрение/неодобрение;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lastRenderedPageBreak/>
        <w:t>3) выразить сомнение;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4) выразить эмоциональную оценку обсуждаемых  событий (радость/огорчение, желание/нежелание);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5) выразить эмоциональную поддержку партнера, в том числе с помощью комплиментов.</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Объем диалогов - не менее 5-7 реплик со стороны каждого учащегося.</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Монологическая речь. Развитие монологической речи на средней ступени предусматривает овладение учащимися следующими умениями:</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1) 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 xml:space="preserve">2) передавать содержание, основную мысль </w:t>
      </w:r>
      <w:proofErr w:type="gramStart"/>
      <w:r w:rsidRPr="00FD76A0">
        <w:rPr>
          <w:rFonts w:ascii="Times New Roman" w:hAnsi="Times New Roman"/>
          <w:sz w:val="24"/>
          <w:szCs w:val="24"/>
        </w:rPr>
        <w:t>прочитанного</w:t>
      </w:r>
      <w:proofErr w:type="gramEnd"/>
      <w:r w:rsidRPr="00FD76A0">
        <w:rPr>
          <w:rFonts w:ascii="Times New Roman" w:hAnsi="Times New Roman"/>
          <w:sz w:val="24"/>
          <w:szCs w:val="24"/>
        </w:rPr>
        <w:t xml:space="preserve"> с опорой на текст;</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3) делать сообщение в связи с прочитанным текстом.</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 xml:space="preserve">4) выражать и аргументировать свое отношение к </w:t>
      </w:r>
      <w:proofErr w:type="gramStart"/>
      <w:r w:rsidRPr="00FD76A0">
        <w:rPr>
          <w:rFonts w:ascii="Times New Roman" w:hAnsi="Times New Roman"/>
          <w:sz w:val="24"/>
          <w:szCs w:val="24"/>
        </w:rPr>
        <w:t>прочитанному</w:t>
      </w:r>
      <w:proofErr w:type="gramEnd"/>
      <w:r w:rsidRPr="00FD76A0">
        <w:rPr>
          <w:rFonts w:ascii="Times New Roman" w:hAnsi="Times New Roman"/>
          <w:sz w:val="24"/>
          <w:szCs w:val="24"/>
        </w:rPr>
        <w:t>/услышанному.</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Объем монологического высказывания – до 12 фраз.</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b/>
          <w:bCs/>
          <w:sz w:val="24"/>
          <w:szCs w:val="24"/>
        </w:rPr>
        <w:t>Аудирование</w:t>
      </w:r>
      <w:r w:rsidRPr="00FD76A0">
        <w:rPr>
          <w:rFonts w:ascii="Times New Roman" w:hAnsi="Times New Roman"/>
          <w:sz w:val="24"/>
          <w:szCs w:val="24"/>
        </w:rPr>
        <w:br/>
        <w:t>Владение умениями понимать на слух иноязычный те</w:t>
      </w:r>
      <w:proofErr w:type="gramStart"/>
      <w:r w:rsidRPr="00FD76A0">
        <w:rPr>
          <w:rFonts w:ascii="Times New Roman" w:hAnsi="Times New Roman"/>
          <w:sz w:val="24"/>
          <w:szCs w:val="24"/>
        </w:rPr>
        <w:t>кст пр</w:t>
      </w:r>
      <w:proofErr w:type="gramEnd"/>
      <w:r w:rsidRPr="00FD76A0">
        <w:rPr>
          <w:rFonts w:ascii="Times New Roman" w:hAnsi="Times New Roman"/>
          <w:sz w:val="24"/>
          <w:szCs w:val="24"/>
        </w:rPr>
        <w:t>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При этом предусматривается развитие следующих умений:</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1) прогнозировать содержание устного текста по началу сообщения и выделять основную мысль в воспринимаемом на слух тексте;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2) выбирать главные факты, опуская второстепенные;</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3) выборочно понимать необходимую информацию в            сообщениях прагматического характера с опорой на языковую догадку, контекст;</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4) игнорировать незнакомый языковой материал, несущественный для понимания.</w:t>
      </w:r>
    </w:p>
    <w:p w:rsidR="001D72AB" w:rsidRPr="00FD76A0" w:rsidRDefault="001D72AB" w:rsidP="001D72AB">
      <w:pPr>
        <w:spacing w:after="0" w:line="240" w:lineRule="auto"/>
        <w:jc w:val="both"/>
        <w:rPr>
          <w:rFonts w:ascii="Times New Roman" w:hAnsi="Times New Roman"/>
          <w:sz w:val="24"/>
          <w:szCs w:val="24"/>
        </w:rPr>
      </w:pPr>
      <w:r w:rsidRPr="00FD76A0">
        <w:rPr>
          <w:rFonts w:ascii="Times New Roman" w:hAnsi="Times New Roman"/>
          <w:sz w:val="24"/>
          <w:szCs w:val="24"/>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r w:rsidRPr="00FD76A0">
        <w:rPr>
          <w:rFonts w:ascii="Times New Roman" w:hAnsi="Times New Roman"/>
          <w:sz w:val="24"/>
          <w:szCs w:val="24"/>
        </w:rPr>
        <w:br/>
        <w:t>Время звучания текста – 1,5-2 минуты.</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Чтение</w:t>
      </w:r>
      <w:r w:rsidRPr="00FD76A0">
        <w:rPr>
          <w:rFonts w:ascii="Times New Roman" w:hAnsi="Times New Roman"/>
          <w:sz w:val="24"/>
          <w:szCs w:val="24"/>
          <w:lang w:eastAsia="ru-RU"/>
        </w:rPr>
        <w:b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Независимо от вида чтения возможно использование двуязычного словаря.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Чтение с пониманием основного содержания текста осуществляется на аутентичных материалах, отражающих особенности быта, жизни, культуры стран изучаемого языка.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Умения чтения, подлежащие формированию:</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определять тему, содержание текста по заголовку;</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выделять основную мысль;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выбирать главные факты из текста, опуская второстепенные;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4) устанавливать логическую последовательность основных фактов/ событий в тексте.</w:t>
      </w:r>
      <w:r w:rsidRPr="00FD76A0">
        <w:rPr>
          <w:rFonts w:ascii="Times New Roman" w:hAnsi="Times New Roman"/>
          <w:sz w:val="24"/>
          <w:szCs w:val="24"/>
          <w:lang w:eastAsia="ru-RU"/>
        </w:rPr>
        <w:br/>
        <w:t>Объем текста – до 500 слов.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Чтение с полным пониманием текста осуществляется на облегченных аутентичных текстах разных жанров.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lastRenderedPageBreak/>
        <w:t>Умения чтения, подлежащие формированию:</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полно и точно понимать содержание текста на основе его информационной переработки (языковой догадки, словообразовательного и грамматического анализа</w:t>
      </w:r>
      <w:proofErr w:type="gramStart"/>
      <w:r w:rsidRPr="00FD76A0">
        <w:rPr>
          <w:rFonts w:ascii="Times New Roman" w:hAnsi="Times New Roman"/>
          <w:sz w:val="24"/>
          <w:szCs w:val="24"/>
          <w:lang w:eastAsia="ru-RU"/>
        </w:rPr>
        <w:t xml:space="preserve"> ,</w:t>
      </w:r>
      <w:proofErr w:type="gramEnd"/>
      <w:r w:rsidRPr="00FD76A0">
        <w:rPr>
          <w:rFonts w:ascii="Times New Roman" w:hAnsi="Times New Roman"/>
          <w:sz w:val="24"/>
          <w:szCs w:val="24"/>
          <w:lang w:eastAsia="ru-RU"/>
        </w:rPr>
        <w:br/>
        <w:t>выборочного перевода, использование страноведческого комментария);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оценивать полученную информацию, выразить свое мнение;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прокомментировать/объяснить те или иные факты, описанные в тексте.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Объем текста - до 600 слов.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Чтение </w:t>
      </w:r>
      <w:proofErr w:type="gramStart"/>
      <w:r w:rsidRPr="00FD76A0">
        <w:rPr>
          <w:rFonts w:ascii="Times New Roman" w:hAnsi="Times New Roman"/>
          <w:sz w:val="24"/>
          <w:szCs w:val="24"/>
          <w:lang w:eastAsia="ru-RU"/>
        </w:rPr>
        <w:t>с</w:t>
      </w:r>
      <w:proofErr w:type="gramEnd"/>
      <w:r w:rsidRPr="00FD76A0">
        <w:rPr>
          <w:rFonts w:ascii="Times New Roman" w:hAnsi="Times New Roman"/>
          <w:sz w:val="24"/>
          <w:szCs w:val="24"/>
          <w:lang w:eastAsia="ru-RU"/>
        </w:rPr>
        <w:t xml:space="preserve"> </w:t>
      </w:r>
      <w:proofErr w:type="gramStart"/>
      <w:r w:rsidRPr="00FD76A0">
        <w:rPr>
          <w:rFonts w:ascii="Times New Roman" w:hAnsi="Times New Roman"/>
          <w:sz w:val="24"/>
          <w:szCs w:val="24"/>
          <w:lang w:eastAsia="ru-RU"/>
        </w:rPr>
        <w:t>выборочным</w:t>
      </w:r>
      <w:proofErr w:type="gramEnd"/>
      <w:r w:rsidRPr="00FD76A0">
        <w:rPr>
          <w:rFonts w:ascii="Times New Roman" w:hAnsi="Times New Roman"/>
          <w:sz w:val="24"/>
          <w:szCs w:val="24"/>
          <w:lang w:eastAsia="ru-RU"/>
        </w:rPr>
        <w:t xml:space="preserve"> понимание нужной или интересующей информации предполагает умение просмотреть аутентичный текст, (статью или несколько статей из газеты, журнала, сайтов Интернет) и выбрать информацию, которая необходима или представляет интерес для учащихся.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Письменная речь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Овладение письменной речью предусматривает развитие следующих умений:</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делать выписки из текста;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писать короткие поздравления с днем рождения, другими праздниками, выражать пожелания; (объемом 30-40 слов, включая написание адреса);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заполнять бланки (указывать имя, фамилию, пол, возраст, гражданство, адрес);</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4) писать личное письмо по образцу/без опоры на образец (расспрашивать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r w:rsidRPr="00FD76A0">
        <w:rPr>
          <w:rFonts w:ascii="Times New Roman" w:hAnsi="Times New Roman"/>
          <w:sz w:val="24"/>
          <w:szCs w:val="24"/>
          <w:lang w:eastAsia="ru-RU"/>
        </w:rPr>
        <w:b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На средней ступени обучения </w:t>
      </w:r>
      <w:proofErr w:type="gramStart"/>
      <w:r w:rsidRPr="00FD76A0">
        <w:rPr>
          <w:rFonts w:ascii="Times New Roman" w:hAnsi="Times New Roman"/>
          <w:sz w:val="24"/>
          <w:szCs w:val="24"/>
          <w:lang w:eastAsia="ru-RU"/>
        </w:rPr>
        <w:t>у</w:t>
      </w:r>
      <w:proofErr w:type="gramEnd"/>
      <w:r w:rsidRPr="00FD76A0">
        <w:rPr>
          <w:rFonts w:ascii="Times New Roman" w:hAnsi="Times New Roman"/>
          <w:sz w:val="24"/>
          <w:szCs w:val="24"/>
          <w:lang w:eastAsia="ru-RU"/>
        </w:rPr>
        <w:t xml:space="preserve"> </w:t>
      </w:r>
      <w:proofErr w:type="gramStart"/>
      <w:r w:rsidRPr="00FD76A0">
        <w:rPr>
          <w:rFonts w:ascii="Times New Roman" w:hAnsi="Times New Roman"/>
          <w:sz w:val="24"/>
          <w:szCs w:val="24"/>
          <w:lang w:eastAsia="ru-RU"/>
        </w:rPr>
        <w:t>учащиеся</w:t>
      </w:r>
      <w:proofErr w:type="gramEnd"/>
      <w:r w:rsidRPr="00FD76A0">
        <w:rPr>
          <w:rFonts w:ascii="Times New Roman" w:hAnsi="Times New Roman"/>
          <w:sz w:val="24"/>
          <w:szCs w:val="24"/>
          <w:lang w:eastAsia="ru-RU"/>
        </w:rPr>
        <w:t xml:space="preserve"> развиваются такие специальные учебные</w:t>
      </w:r>
      <w:r w:rsidRPr="00FD76A0">
        <w:rPr>
          <w:rFonts w:ascii="Times New Roman" w:hAnsi="Times New Roman"/>
          <w:sz w:val="24"/>
          <w:szCs w:val="24"/>
          <w:lang w:eastAsia="ru-RU"/>
        </w:rPr>
        <w:br/>
        <w:t>умения как:</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1) осуществлять информационную переработку иноязычных текстов, раскрывая</w:t>
      </w:r>
      <w:r w:rsidRPr="00FD76A0">
        <w:rPr>
          <w:rFonts w:ascii="Times New Roman" w:hAnsi="Times New Roman"/>
          <w:sz w:val="24"/>
          <w:szCs w:val="24"/>
          <w:lang w:eastAsia="ru-RU"/>
        </w:rPr>
        <w:br/>
        <w:t>разнообразными способами значения новых слов, определяя грамматическую форму;</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2) пользоваться словарями и справочниками, в том числе электронными;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3) участвовать в проектной деятельности, в том числе межпредметного характера, требующей использования иноязычных источников информации.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В основной школе также целенаправленно осуществляется развитие компенсаторных умений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w:t>
      </w:r>
      <w:r w:rsidRPr="00FD76A0">
        <w:rPr>
          <w:rFonts w:ascii="Times New Roman" w:hAnsi="Times New Roman"/>
          <w:sz w:val="24"/>
          <w:szCs w:val="24"/>
          <w:lang w:eastAsia="ru-RU"/>
        </w:rPr>
        <w:br/>
        <w:t>понять основное значение текста.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3. Социокультурные знания и умения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Они овладевают знаниями о:</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1) </w:t>
      </w:r>
      <w:proofErr w:type="gramStart"/>
      <w:r w:rsidRPr="00FD76A0">
        <w:rPr>
          <w:rFonts w:ascii="Times New Roman" w:hAnsi="Times New Roman"/>
          <w:sz w:val="24"/>
          <w:szCs w:val="24"/>
          <w:lang w:eastAsia="ru-RU"/>
        </w:rPr>
        <w:t>значении</w:t>
      </w:r>
      <w:proofErr w:type="gramEnd"/>
      <w:r w:rsidRPr="00FD76A0">
        <w:rPr>
          <w:rFonts w:ascii="Times New Roman" w:hAnsi="Times New Roman"/>
          <w:sz w:val="24"/>
          <w:szCs w:val="24"/>
          <w:lang w:eastAsia="ru-RU"/>
        </w:rPr>
        <w:t xml:space="preserve"> немецкого языка в современном мире;</w:t>
      </w:r>
    </w:p>
    <w:p w:rsidR="001D72AB" w:rsidRPr="00FD76A0" w:rsidRDefault="001D72AB" w:rsidP="001D72AB">
      <w:pPr>
        <w:spacing w:after="0" w:line="240" w:lineRule="auto"/>
        <w:jc w:val="both"/>
        <w:rPr>
          <w:rFonts w:ascii="Times New Roman" w:hAnsi="Times New Roman"/>
          <w:sz w:val="24"/>
          <w:szCs w:val="24"/>
          <w:lang w:eastAsia="ru-RU"/>
        </w:rPr>
      </w:pPr>
      <w:proofErr w:type="gramStart"/>
      <w:r w:rsidRPr="00FD76A0">
        <w:rPr>
          <w:rFonts w:ascii="Times New Roman" w:hAnsi="Times New Roman"/>
          <w:sz w:val="24"/>
          <w:szCs w:val="24"/>
          <w:lang w:eastAsia="ru-RU"/>
        </w:rPr>
        <w:t>2) 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w:t>
      </w:r>
      <w:r w:rsidRPr="00FD76A0">
        <w:rPr>
          <w:rFonts w:ascii="Times New Roman" w:hAnsi="Times New Roman"/>
          <w:sz w:val="24"/>
          <w:szCs w:val="24"/>
          <w:lang w:eastAsia="ru-RU"/>
        </w:rPr>
        <w:br/>
        <w:t>праздники, этикетные особенности посещения гостей, сферы обслуживания);</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3) социокультурном </w:t>
      </w:r>
      <w:proofErr w:type="gramStart"/>
      <w:r w:rsidRPr="00FD76A0">
        <w:rPr>
          <w:rFonts w:ascii="Times New Roman" w:hAnsi="Times New Roman"/>
          <w:sz w:val="24"/>
          <w:szCs w:val="24"/>
          <w:lang w:eastAsia="ru-RU"/>
        </w:rPr>
        <w:t>портрете</w:t>
      </w:r>
      <w:proofErr w:type="gramEnd"/>
      <w:r w:rsidRPr="00FD76A0">
        <w:rPr>
          <w:rFonts w:ascii="Times New Roman" w:hAnsi="Times New Roman"/>
          <w:sz w:val="24"/>
          <w:szCs w:val="24"/>
          <w:lang w:eastAsia="ru-RU"/>
        </w:rPr>
        <w:t xml:space="preserve"> стран ( говорящих на изучаемом языке) и культурном наследии стран изучаемого языка.;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lastRenderedPageBreak/>
        <w:t xml:space="preserve">4) речевых </w:t>
      </w:r>
      <w:proofErr w:type="gramStart"/>
      <w:r w:rsidRPr="00FD76A0">
        <w:rPr>
          <w:rFonts w:ascii="Times New Roman" w:hAnsi="Times New Roman"/>
          <w:sz w:val="24"/>
          <w:szCs w:val="24"/>
          <w:lang w:eastAsia="ru-RU"/>
        </w:rPr>
        <w:t>различиях</w:t>
      </w:r>
      <w:proofErr w:type="gramEnd"/>
      <w:r w:rsidRPr="00FD76A0">
        <w:rPr>
          <w:rFonts w:ascii="Times New Roman" w:hAnsi="Times New Roman"/>
          <w:sz w:val="24"/>
          <w:szCs w:val="24"/>
          <w:lang w:eastAsia="ru-RU"/>
        </w:rPr>
        <w:t xml:space="preserve"> в ситуациях формального и неформального общения в рамках изучаемых предметов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Предусматривается также овладение умениями: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5) представлять родную страну и культуру на иностранном языке;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6) оказывать помощь зарубежным гостям в ситуациях повседневного общения.</w:t>
      </w:r>
      <w:r w:rsidRPr="00FD76A0">
        <w:rPr>
          <w:rFonts w:ascii="Times New Roman" w:hAnsi="Times New Roman"/>
          <w:sz w:val="24"/>
          <w:szCs w:val="24"/>
          <w:lang w:eastAsia="ru-RU"/>
        </w:rPr>
        <w:br/>
      </w:r>
      <w:r w:rsidRPr="00FD76A0">
        <w:rPr>
          <w:rFonts w:ascii="Times New Roman" w:hAnsi="Times New Roman"/>
          <w:b/>
          <w:bCs/>
          <w:sz w:val="24"/>
          <w:szCs w:val="24"/>
          <w:lang w:eastAsia="ru-RU"/>
        </w:rPr>
        <w:br/>
        <w:t>4. Языковые знания и навыки.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Графика и орфография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Знания правил чтения и написания новых слов, отобранных для данного этапа обучения.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Фонетическая сторона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Навыки адекватного произношения и различения на слух всех звуков немецкого языка</w:t>
      </w:r>
      <w:proofErr w:type="gramStart"/>
      <w:r w:rsidRPr="00FD76A0">
        <w:rPr>
          <w:rFonts w:ascii="Times New Roman" w:hAnsi="Times New Roman"/>
          <w:sz w:val="24"/>
          <w:szCs w:val="24"/>
          <w:lang w:eastAsia="ru-RU"/>
        </w:rPr>
        <w:t>.С</w:t>
      </w:r>
      <w:proofErr w:type="gramEnd"/>
      <w:r w:rsidRPr="00FD76A0">
        <w:rPr>
          <w:rFonts w:ascii="Times New Roman" w:hAnsi="Times New Roman"/>
          <w:sz w:val="24"/>
          <w:szCs w:val="24"/>
          <w:lang w:eastAsia="ru-RU"/>
        </w:rPr>
        <w:t>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1D72AB" w:rsidRPr="00FD76A0" w:rsidRDefault="001D72AB" w:rsidP="001D72AB">
      <w:pPr>
        <w:spacing w:after="0" w:line="240" w:lineRule="auto"/>
        <w:jc w:val="both"/>
        <w:rPr>
          <w:rFonts w:ascii="Times New Roman" w:hAnsi="Times New Roman"/>
          <w:sz w:val="24"/>
          <w:szCs w:val="24"/>
          <w:lang w:eastAsia="ru-RU"/>
        </w:rPr>
      </w:pP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Лексическая сторона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1D72AB" w:rsidRPr="00FD76A0" w:rsidRDefault="001D72AB" w:rsidP="001D72AB">
      <w:pPr>
        <w:spacing w:after="0" w:line="240" w:lineRule="auto"/>
        <w:jc w:val="both"/>
        <w:rPr>
          <w:rFonts w:ascii="Times New Roman" w:hAnsi="Times New Roman"/>
          <w:sz w:val="24"/>
          <w:szCs w:val="24"/>
          <w:lang w:val="en-US" w:eastAsia="ru-RU"/>
        </w:rPr>
      </w:pPr>
      <w:r w:rsidRPr="00FD76A0">
        <w:rPr>
          <w:rFonts w:ascii="Times New Roman" w:hAnsi="Times New Roman"/>
          <w:sz w:val="24"/>
          <w:szCs w:val="24"/>
          <w:lang w:val="en-US" w:eastAsia="ru-RU"/>
        </w:rPr>
        <w:t xml:space="preserve">- </w:t>
      </w:r>
      <w:proofErr w:type="gramStart"/>
      <w:r w:rsidRPr="00FD76A0">
        <w:rPr>
          <w:rFonts w:ascii="Times New Roman" w:hAnsi="Times New Roman"/>
          <w:sz w:val="24"/>
          <w:szCs w:val="24"/>
          <w:lang w:eastAsia="ru-RU"/>
        </w:rPr>
        <w:t>суффиксамисуществительных</w:t>
      </w:r>
      <w:proofErr w:type="gramEnd"/>
      <w:r w:rsidRPr="00FD76A0">
        <w:rPr>
          <w:rFonts w:ascii="Times New Roman" w:hAnsi="Times New Roman"/>
          <w:sz w:val="24"/>
          <w:szCs w:val="24"/>
          <w:lang w:val="en-US" w:eastAsia="ru-RU"/>
        </w:rPr>
        <w:t>: - e (die Sorge); -ler (der Sportler), -ie (die Autonomie)</w:t>
      </w:r>
    </w:p>
    <w:p w:rsidR="001D72AB" w:rsidRPr="00FD76A0" w:rsidRDefault="001D72AB" w:rsidP="001D72AB">
      <w:pPr>
        <w:spacing w:after="0" w:line="240" w:lineRule="auto"/>
        <w:jc w:val="both"/>
        <w:rPr>
          <w:rFonts w:ascii="Times New Roman" w:hAnsi="Times New Roman"/>
          <w:sz w:val="24"/>
          <w:szCs w:val="24"/>
          <w:lang w:val="en-US" w:eastAsia="ru-RU"/>
        </w:rPr>
      </w:pPr>
      <w:r w:rsidRPr="00FD76A0">
        <w:rPr>
          <w:rFonts w:ascii="Times New Roman" w:hAnsi="Times New Roman"/>
          <w:sz w:val="24"/>
          <w:szCs w:val="24"/>
          <w:lang w:val="en-US" w:eastAsia="ru-RU"/>
        </w:rPr>
        <w:t xml:space="preserve">- </w:t>
      </w:r>
      <w:proofErr w:type="gramStart"/>
      <w:r w:rsidRPr="00FD76A0">
        <w:rPr>
          <w:rFonts w:ascii="Times New Roman" w:hAnsi="Times New Roman"/>
          <w:sz w:val="24"/>
          <w:szCs w:val="24"/>
          <w:lang w:eastAsia="ru-RU"/>
        </w:rPr>
        <w:t>суффиксамиприлагательных</w:t>
      </w:r>
      <w:proofErr w:type="gramEnd"/>
      <w:r w:rsidRPr="00FD76A0">
        <w:rPr>
          <w:rFonts w:ascii="Times New Roman" w:hAnsi="Times New Roman"/>
          <w:sz w:val="24"/>
          <w:szCs w:val="24"/>
          <w:lang w:val="en-US" w:eastAsia="ru-RU"/>
        </w:rPr>
        <w:t>: -sam (sparsam), - bar (wunderbar);</w:t>
      </w:r>
    </w:p>
    <w:p w:rsidR="001D72AB" w:rsidRPr="00FD76A0" w:rsidRDefault="001D72AB" w:rsidP="001D72AB">
      <w:pPr>
        <w:spacing w:after="0" w:line="240" w:lineRule="auto"/>
        <w:jc w:val="both"/>
        <w:rPr>
          <w:rFonts w:ascii="Times New Roman" w:hAnsi="Times New Roman"/>
          <w:sz w:val="24"/>
          <w:szCs w:val="24"/>
          <w:lang w:eastAsia="ru-RU"/>
        </w:rPr>
      </w:pPr>
      <w:proofErr w:type="gramStart"/>
      <w:r w:rsidRPr="00FD76A0">
        <w:rPr>
          <w:rFonts w:ascii="Times New Roman" w:hAnsi="Times New Roman"/>
          <w:sz w:val="24"/>
          <w:szCs w:val="24"/>
          <w:lang w:eastAsia="ru-RU"/>
        </w:rPr>
        <w:t>- префиксами существительных и глаголов: vor- (das Vorbild, vorkommen); mit- (die</w:t>
      </w:r>
      <w:proofErr w:type="gramEnd"/>
    </w:p>
    <w:p w:rsidR="001D72AB" w:rsidRPr="00FD76A0" w:rsidRDefault="001D72AB" w:rsidP="001D72AB">
      <w:pPr>
        <w:spacing w:after="0" w:line="240" w:lineRule="auto"/>
        <w:jc w:val="both"/>
        <w:rPr>
          <w:rFonts w:ascii="Times New Roman" w:hAnsi="Times New Roman"/>
          <w:sz w:val="24"/>
          <w:szCs w:val="24"/>
          <w:lang w:eastAsia="ru-RU"/>
        </w:rPr>
      </w:pPr>
      <w:proofErr w:type="gramStart"/>
      <w:r w:rsidRPr="00FD76A0">
        <w:rPr>
          <w:rFonts w:ascii="Times New Roman" w:hAnsi="Times New Roman"/>
          <w:sz w:val="24"/>
          <w:szCs w:val="24"/>
          <w:lang w:eastAsia="ru-RU"/>
        </w:rPr>
        <w:t>Mitverantwortung, mitmachen)</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Грамматическая сторона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Расширение объема значений грамматических средств, изученных во 2-7 или в 5-7 классах</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и овладение новыми грамматическими явлениями.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Всеми временными формами в Passiv (Perfekt, Plusquamperfekt и Futurum Passiv) рецептивно; местоименными наречиями (worüber? darüber, womit? damit);</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Знание признаков и навыки распознавания и употребления в речи всех типов простого предложения (систематизация); предложений с инфинитивными группами: statt …zu, ohne … zu;</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 сложно-подчиненных предложений </w:t>
      </w:r>
      <w:proofErr w:type="gramStart"/>
      <w:r w:rsidRPr="00FD76A0">
        <w:rPr>
          <w:rFonts w:ascii="Times New Roman" w:hAnsi="Times New Roman"/>
          <w:sz w:val="24"/>
          <w:szCs w:val="24"/>
          <w:lang w:eastAsia="ru-RU"/>
        </w:rPr>
        <w:t>с</w:t>
      </w:r>
      <w:proofErr w:type="gramEnd"/>
    </w:p>
    <w:p w:rsidR="001D72AB" w:rsidRPr="00FD76A0" w:rsidRDefault="001D72AB" w:rsidP="001D72AB">
      <w:pPr>
        <w:spacing w:after="0" w:line="240" w:lineRule="auto"/>
        <w:jc w:val="both"/>
        <w:rPr>
          <w:rFonts w:ascii="Times New Roman" w:hAnsi="Times New Roman"/>
          <w:sz w:val="24"/>
          <w:szCs w:val="24"/>
          <w:lang w:eastAsia="ru-RU"/>
        </w:rPr>
      </w:pPr>
      <w:proofErr w:type="gramStart"/>
      <w:r w:rsidRPr="00FD76A0">
        <w:rPr>
          <w:rFonts w:ascii="Times New Roman" w:hAnsi="Times New Roman"/>
          <w:sz w:val="24"/>
          <w:szCs w:val="24"/>
          <w:lang w:eastAsia="ru-RU"/>
        </w:rPr>
        <w:t>- придаточными времени с союзами wenn, als, nachdem;</w:t>
      </w:r>
      <w:proofErr w:type="gramEnd"/>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придаточными определительными предложениями с относительными местоимениями (die, deren, dessen);</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 </w:t>
      </w:r>
      <w:proofErr w:type="gramStart"/>
      <w:r w:rsidRPr="00FD76A0">
        <w:rPr>
          <w:rFonts w:ascii="Times New Roman" w:hAnsi="Times New Roman"/>
          <w:sz w:val="24"/>
          <w:szCs w:val="24"/>
          <w:lang w:eastAsia="ru-RU"/>
        </w:rPr>
        <w:t>придаточными</w:t>
      </w:r>
      <w:proofErr w:type="gramEnd"/>
      <w:r w:rsidRPr="00FD76A0">
        <w:rPr>
          <w:rFonts w:ascii="Times New Roman" w:hAnsi="Times New Roman"/>
          <w:sz w:val="24"/>
          <w:szCs w:val="24"/>
          <w:lang w:eastAsia="ru-RU"/>
        </w:rPr>
        <w:t xml:space="preserve"> цели с союзом damit.</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Распознавание структуры предложения по формальным признакам, а именно: по наличию придаточных предложений, по наличию инфинитивных оборотов: um … zu + Inf., statt</w:t>
      </w:r>
      <w:r w:rsidRPr="00FD76A0">
        <w:rPr>
          <w:rFonts w:ascii="Times New Roman" w:hAnsi="Times New Roman"/>
          <w:sz w:val="24"/>
          <w:szCs w:val="24"/>
          <w:lang w:eastAsia="ru-RU"/>
        </w:rPr>
        <w:br/>
        <w:t>… zu + Inf., ohne … zu + Inf.</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Различение некоторых омонимичных явлений – предлогов, союзов (zu, als, wenn).</w:t>
      </w:r>
      <w:r w:rsidRPr="00FD76A0">
        <w:rPr>
          <w:rFonts w:ascii="Times New Roman" w:hAnsi="Times New Roman"/>
          <w:sz w:val="24"/>
          <w:szCs w:val="24"/>
          <w:lang w:eastAsia="ru-RU"/>
        </w:rPr>
        <w:br/>
        <w:t>Узнавание по формальным признакам Plusquamperfekt и употребление его в речи при согласовании времен.</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Навыки распознавания прямой и косвенной речи.</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b/>
          <w:bCs/>
          <w:sz w:val="24"/>
          <w:szCs w:val="24"/>
          <w:lang w:eastAsia="ru-RU"/>
        </w:rPr>
        <w:t>Требования к уровню подготовки выпускников.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В результате изучения немецкого языка ученик должен</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Знать/понимать: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lastRenderedPageBreak/>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      особенности структуры простых и сложных предложений </w:t>
      </w:r>
      <w:proofErr w:type="gramStart"/>
      <w:r w:rsidRPr="00FD76A0">
        <w:rPr>
          <w:rFonts w:ascii="Times New Roman" w:hAnsi="Times New Roman"/>
          <w:sz w:val="24"/>
          <w:szCs w:val="24"/>
          <w:lang w:eastAsia="ru-RU"/>
        </w:rPr>
        <w:t>изучаемого</w:t>
      </w:r>
      <w:proofErr w:type="gramEnd"/>
      <w:r w:rsidRPr="00FD76A0">
        <w:rPr>
          <w:rFonts w:ascii="Times New Roman" w:hAnsi="Times New Roman"/>
          <w:sz w:val="24"/>
          <w:szCs w:val="24"/>
          <w:lang w:eastAsia="ru-RU"/>
        </w:rPr>
        <w:t xml:space="preserve"> иностранног</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языка; интонацию различных коммуникативных типов предложений;</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признаки изученных грамматических явлений (</w:t>
      </w:r>
      <w:proofErr w:type="gramStart"/>
      <w:r w:rsidRPr="00FD76A0">
        <w:rPr>
          <w:rFonts w:ascii="Times New Roman" w:hAnsi="Times New Roman"/>
          <w:sz w:val="24"/>
          <w:szCs w:val="24"/>
          <w:lang w:eastAsia="ru-RU"/>
        </w:rPr>
        <w:t>видо-временных</w:t>
      </w:r>
      <w:proofErr w:type="gramEnd"/>
      <w:r w:rsidRPr="00FD76A0">
        <w:rPr>
          <w:rFonts w:ascii="Times New Roman" w:hAnsi="Times New Roman"/>
          <w:sz w:val="24"/>
          <w:szCs w:val="24"/>
          <w:lang w:eastAsia="ru-RU"/>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основные нормы речевого этикета (реплики-клише, наиболее распространенная оценочная лексика), принятые в стране изучаемого языка;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Уметь:</w:t>
      </w:r>
      <w:r w:rsidRPr="00FD76A0">
        <w:rPr>
          <w:rFonts w:ascii="Times New Roman" w:hAnsi="Times New Roman"/>
          <w:sz w:val="24"/>
          <w:szCs w:val="24"/>
          <w:lang w:eastAsia="ru-RU"/>
        </w:rPr>
        <w:br/>
        <w:t>говорение</w:t>
      </w:r>
      <w:r w:rsidRPr="00FD76A0">
        <w:rPr>
          <w:rFonts w:ascii="Times New Roman" w:hAnsi="Times New Roman"/>
          <w:sz w:val="24"/>
          <w:szCs w:val="24"/>
          <w:lang w:eastAsia="ru-RU"/>
        </w:rPr>
        <w:br/>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r w:rsidRPr="00FD76A0">
        <w:rPr>
          <w:rFonts w:ascii="Times New Roman" w:hAnsi="Times New Roman"/>
          <w:sz w:val="24"/>
          <w:szCs w:val="24"/>
          <w:lang w:eastAsia="ru-RU"/>
        </w:rPr>
        <w:br/>
        <w:t>•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     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w:t>
      </w:r>
      <w:proofErr w:type="gramStart"/>
      <w:r w:rsidRPr="00FD76A0">
        <w:rPr>
          <w:rFonts w:ascii="Times New Roman" w:hAnsi="Times New Roman"/>
          <w:sz w:val="24"/>
          <w:szCs w:val="24"/>
          <w:lang w:eastAsia="ru-RU"/>
        </w:rPr>
        <w:t>прочитанному</w:t>
      </w:r>
      <w:proofErr w:type="gramEnd"/>
      <w:r w:rsidRPr="00FD76A0">
        <w:rPr>
          <w:rFonts w:ascii="Times New Roman" w:hAnsi="Times New Roman"/>
          <w:sz w:val="24"/>
          <w:szCs w:val="24"/>
          <w:lang w:eastAsia="ru-RU"/>
        </w:rPr>
        <w:t>/услышанному, давать краткую характеристику персонажей;</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использовать перифраз, синонимичные средства в процессе устного общения;</w:t>
      </w:r>
      <w:r w:rsidRPr="00FD76A0">
        <w:rPr>
          <w:rFonts w:ascii="Times New Roman" w:hAnsi="Times New Roman"/>
          <w:sz w:val="24"/>
          <w:szCs w:val="24"/>
          <w:lang w:eastAsia="ru-RU"/>
        </w:rPr>
        <w:br/>
        <w:t>аудирование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xml:space="preserve">•     понимать основное содержание кратких, несложных аутентичных прагматических текстов (прогноз погоды, программы </w:t>
      </w:r>
      <w:proofErr w:type="gramStart"/>
      <w:r w:rsidRPr="00FD76A0">
        <w:rPr>
          <w:rFonts w:ascii="Times New Roman" w:hAnsi="Times New Roman"/>
          <w:sz w:val="24"/>
          <w:szCs w:val="24"/>
          <w:lang w:eastAsia="ru-RU"/>
        </w:rPr>
        <w:t>теле</w:t>
      </w:r>
      <w:proofErr w:type="gramEnd"/>
      <w:r w:rsidRPr="00FD76A0">
        <w:rPr>
          <w:rFonts w:ascii="Times New Roman" w:hAnsi="Times New Roman"/>
          <w:sz w:val="24"/>
          <w:szCs w:val="24"/>
          <w:lang w:eastAsia="ru-RU"/>
        </w:rPr>
        <w:t>/радио передач, объявления на вокзале/в аэропорту) и выделять для себя значимую информацию;</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r w:rsidRPr="00FD76A0">
        <w:rPr>
          <w:rFonts w:ascii="Times New Roman" w:hAnsi="Times New Roman"/>
          <w:sz w:val="24"/>
          <w:szCs w:val="24"/>
          <w:lang w:eastAsia="ru-RU"/>
        </w:rPr>
        <w:br/>
        <w:t>•     использовать переспрос, просьбу повторить;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чтение</w:t>
      </w:r>
      <w:r w:rsidRPr="00FD76A0">
        <w:rPr>
          <w:rFonts w:ascii="Times New Roman" w:hAnsi="Times New Roman"/>
          <w:sz w:val="24"/>
          <w:szCs w:val="24"/>
          <w:lang w:eastAsia="ru-RU"/>
        </w:rPr>
        <w:br/>
        <w:t>•    ориентироваться в иноязычном тексте: прогнозировать его содержание по заголовку;</w:t>
      </w:r>
      <w:r w:rsidRPr="00FD76A0">
        <w:rPr>
          <w:rFonts w:ascii="Times New Roman" w:hAnsi="Times New Roman"/>
          <w:sz w:val="24"/>
          <w:szCs w:val="24"/>
          <w:lang w:eastAsia="ru-RU"/>
        </w:rPr>
        <w:br/>
        <w:t>•      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r w:rsidRPr="00FD76A0">
        <w:rPr>
          <w:rFonts w:ascii="Times New Roman" w:hAnsi="Times New Roman"/>
          <w:sz w:val="24"/>
          <w:szCs w:val="24"/>
          <w:lang w:eastAsia="ru-RU"/>
        </w:rPr>
        <w:br/>
        <w:t>•     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r w:rsidRPr="00FD76A0">
        <w:rPr>
          <w:rFonts w:ascii="Times New Roman" w:hAnsi="Times New Roman"/>
          <w:sz w:val="24"/>
          <w:szCs w:val="24"/>
          <w:lang w:eastAsia="ru-RU"/>
        </w:rPr>
        <w:br/>
        <w:t>•     читать текст с выборочным пониманием нужной или интересующей информации;</w:t>
      </w:r>
      <w:r w:rsidRPr="00FD76A0">
        <w:rPr>
          <w:rFonts w:ascii="Times New Roman" w:hAnsi="Times New Roman"/>
          <w:sz w:val="24"/>
          <w:szCs w:val="24"/>
          <w:lang w:eastAsia="ru-RU"/>
        </w:rPr>
        <w:br/>
        <w:t>письменная речь</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заполнять анкеты и формуляры;</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писать поздравления, личные письма с опорой на образец: расспрашивать адресата о его жизни и делах, сообщать то же о себе, выражать благодарность, просьбу, употребляя</w:t>
      </w:r>
      <w:r w:rsidRPr="00FD76A0">
        <w:rPr>
          <w:rFonts w:ascii="Times New Roman" w:hAnsi="Times New Roman"/>
          <w:sz w:val="24"/>
          <w:szCs w:val="24"/>
          <w:lang w:eastAsia="ru-RU"/>
        </w:rPr>
        <w:br/>
        <w:t>формулы речевого этикета, принятые в странах изучаемого языка.</w:t>
      </w:r>
      <w:r w:rsidRPr="00FD76A0">
        <w:rPr>
          <w:rFonts w:ascii="Times New Roman" w:hAnsi="Times New Roman"/>
          <w:sz w:val="24"/>
          <w:szCs w:val="24"/>
          <w:lang w:eastAsia="ru-RU"/>
        </w:rPr>
        <w:br/>
      </w:r>
      <w:r w:rsidRPr="00FD76A0">
        <w:rPr>
          <w:rFonts w:ascii="Times New Roman" w:hAnsi="Times New Roman"/>
          <w:sz w:val="24"/>
          <w:szCs w:val="24"/>
          <w:lang w:eastAsia="ru-RU"/>
        </w:rPr>
        <w:lastRenderedPageBreak/>
        <w:t xml:space="preserve">Использовать приобретенные знания и умения в практической деятельности и повседневной жизни </w:t>
      </w:r>
      <w:proofErr w:type="gramStart"/>
      <w:r w:rsidRPr="00FD76A0">
        <w:rPr>
          <w:rFonts w:ascii="Times New Roman" w:hAnsi="Times New Roman"/>
          <w:sz w:val="24"/>
          <w:szCs w:val="24"/>
          <w:lang w:eastAsia="ru-RU"/>
        </w:rPr>
        <w:t>для</w:t>
      </w:r>
      <w:proofErr w:type="gramEnd"/>
      <w:r w:rsidRPr="00FD76A0">
        <w:rPr>
          <w:rFonts w:ascii="Times New Roman" w:hAnsi="Times New Roman"/>
          <w:sz w:val="24"/>
          <w:szCs w:val="24"/>
          <w:lang w:eastAsia="ru-RU"/>
        </w:rPr>
        <w:t>:</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создания целостной картины полиязычного, поликультурного мира, осознания места и роли родного и изучаемого иностранного языка в этом мире;</w:t>
      </w:r>
    </w:p>
    <w:p w:rsidR="001D72AB" w:rsidRPr="00FD76A0"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1D72AB" w:rsidRPr="001D72AB" w:rsidRDefault="001D72AB" w:rsidP="001D72AB">
      <w:pPr>
        <w:spacing w:after="0" w:line="240" w:lineRule="auto"/>
        <w:jc w:val="both"/>
        <w:rPr>
          <w:rFonts w:ascii="Times New Roman" w:hAnsi="Times New Roman"/>
          <w:sz w:val="24"/>
          <w:szCs w:val="24"/>
          <w:lang w:eastAsia="ru-RU"/>
        </w:rPr>
      </w:pPr>
      <w:r w:rsidRPr="00FD76A0">
        <w:rPr>
          <w:rFonts w:ascii="Times New Roman" w:hAnsi="Times New Roman"/>
          <w:sz w:val="24"/>
          <w:szCs w:val="24"/>
          <w:lang w:eastAsia="ru-RU"/>
        </w:rPr>
        <w:t>•      ознакомления представителей других стран с культурой своего народа; осознания себя гражданином своей страны и мира.</w:t>
      </w:r>
    </w:p>
    <w:p w:rsidR="00732C48" w:rsidRPr="001B6C8D" w:rsidRDefault="00732C48" w:rsidP="00485E4B">
      <w:pPr>
        <w:pStyle w:val="4"/>
        <w:spacing w:line="240" w:lineRule="auto"/>
        <w:rPr>
          <w:color w:val="FF0000"/>
          <w:sz w:val="24"/>
          <w:szCs w:val="24"/>
        </w:rPr>
      </w:pPr>
      <w:r w:rsidRPr="001B6C8D">
        <w:rPr>
          <w:sz w:val="24"/>
          <w:szCs w:val="24"/>
        </w:rPr>
        <w:t>1.2.5.</w:t>
      </w:r>
      <w:r w:rsidR="00645E0E">
        <w:rPr>
          <w:sz w:val="24"/>
          <w:szCs w:val="24"/>
        </w:rPr>
        <w:t>7</w:t>
      </w:r>
      <w:r w:rsidRPr="001B6C8D">
        <w:rPr>
          <w:sz w:val="24"/>
          <w:szCs w:val="24"/>
        </w:rPr>
        <w:t>.</w:t>
      </w:r>
      <w:r w:rsidRPr="001B6C8D">
        <w:rPr>
          <w:color w:val="FF0000"/>
          <w:sz w:val="24"/>
          <w:szCs w:val="24"/>
        </w:rPr>
        <w:t xml:space="preserve"> </w:t>
      </w:r>
      <w:bookmarkEnd w:id="42"/>
      <w:bookmarkEnd w:id="43"/>
      <w:bookmarkEnd w:id="44"/>
      <w:r w:rsidR="00E611F3" w:rsidRPr="001B6C8D">
        <w:rPr>
          <w:sz w:val="24"/>
          <w:szCs w:val="24"/>
        </w:rPr>
        <w:t>История России. Всеобщая история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Предметные результаты</w:t>
      </w:r>
      <w:r w:rsidRPr="001B6C8D">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32C48" w:rsidRPr="001B6C8D" w:rsidRDefault="00732C48" w:rsidP="00485E4B">
      <w:pPr>
        <w:numPr>
          <w:ilvl w:val="0"/>
          <w:numId w:val="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32C48" w:rsidRPr="001B6C8D" w:rsidRDefault="00732C48" w:rsidP="00485E4B">
      <w:pPr>
        <w:spacing w:after="0" w:line="240" w:lineRule="auto"/>
        <w:ind w:firstLine="709"/>
        <w:rPr>
          <w:rFonts w:ascii="Times New Roman" w:hAnsi="Times New Roman"/>
          <w:b/>
          <w:sz w:val="24"/>
          <w:szCs w:val="24"/>
        </w:rPr>
      </w:pPr>
      <w:r w:rsidRPr="001B6C8D">
        <w:rPr>
          <w:rFonts w:ascii="Times New Roman" w:hAnsi="Times New Roman"/>
          <w:b/>
          <w:sz w:val="24"/>
          <w:szCs w:val="24"/>
        </w:rPr>
        <w:t>История Древнего мира (5 класс)</w:t>
      </w:r>
    </w:p>
    <w:p w:rsidR="00732C48" w:rsidRPr="001B6C8D" w:rsidRDefault="00732C48" w:rsidP="00485E4B">
      <w:pPr>
        <w:pStyle w:val="afff2"/>
        <w:spacing w:line="240" w:lineRule="auto"/>
        <w:ind w:firstLine="709"/>
        <w:rPr>
          <w:b/>
          <w:sz w:val="24"/>
        </w:rPr>
      </w:pPr>
      <w:r w:rsidRPr="001B6C8D">
        <w:rPr>
          <w:b/>
          <w:sz w:val="24"/>
        </w:rPr>
        <w:t>Выпускник научится: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32C48" w:rsidRPr="001B6C8D" w:rsidRDefault="00732C48" w:rsidP="00485E4B">
      <w:pPr>
        <w:spacing w:after="0" w:line="240" w:lineRule="auto"/>
        <w:ind w:firstLine="709"/>
        <w:jc w:val="both"/>
        <w:rPr>
          <w:rFonts w:ascii="Times New Roman" w:hAnsi="Times New Roman"/>
          <w:i/>
          <w:sz w:val="24"/>
          <w:szCs w:val="24"/>
        </w:rPr>
      </w:pPr>
      <w:proofErr w:type="gramStart"/>
      <w:r w:rsidRPr="001B6C8D">
        <w:rPr>
          <w:rFonts w:ascii="Times New Roman" w:hAnsi="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w:t>
      </w:r>
      <w:r w:rsidRPr="001B6C8D">
        <w:rPr>
          <w:rFonts w:ascii="Times New Roman" w:hAnsi="Times New Roman"/>
          <w:sz w:val="24"/>
          <w:szCs w:val="24"/>
        </w:rPr>
        <w:lastRenderedPageBreak/>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объяснять,</w:t>
      </w:r>
      <w:r w:rsidRPr="001B6C8D">
        <w:rPr>
          <w:rFonts w:ascii="Times New Roman" w:hAnsi="Times New Roman"/>
          <w:b/>
          <w:i/>
          <w:sz w:val="24"/>
          <w:szCs w:val="24"/>
        </w:rPr>
        <w:t xml:space="preserve"> </w:t>
      </w:r>
      <w:r w:rsidRPr="001B6C8D">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давать оценку наиболее значительным событиям и личностям древней истории.</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давать характеристику общественного строя древних государств;</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видеть проявления влияния античного искусства в окружающей среде;</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32C48" w:rsidRPr="001B6C8D" w:rsidRDefault="00732C48" w:rsidP="00485E4B">
      <w:pPr>
        <w:spacing w:after="0" w:line="240" w:lineRule="auto"/>
        <w:ind w:firstLine="709"/>
        <w:rPr>
          <w:rFonts w:ascii="Times New Roman" w:hAnsi="Times New Roman"/>
          <w:sz w:val="24"/>
          <w:szCs w:val="24"/>
        </w:rPr>
      </w:pPr>
      <w:r w:rsidRPr="001B6C8D">
        <w:rPr>
          <w:rFonts w:ascii="Times New Roman" w:hAnsi="Times New Roman"/>
          <w:b/>
          <w:sz w:val="24"/>
          <w:szCs w:val="24"/>
        </w:rPr>
        <w:t xml:space="preserve">История Средних веков. </w:t>
      </w:r>
      <w:r w:rsidRPr="001B6C8D">
        <w:rPr>
          <w:rFonts w:ascii="Times New Roman" w:hAnsi="Times New Roman"/>
          <w:b/>
          <w:bCs/>
          <w:sz w:val="24"/>
          <w:szCs w:val="24"/>
        </w:rPr>
        <w:t>От Древней Руси к Российскому государству (</w:t>
      </w:r>
      <w:r w:rsidRPr="001B6C8D">
        <w:rPr>
          <w:rFonts w:ascii="Times New Roman" w:hAnsi="Times New Roman"/>
          <w:b/>
          <w:sz w:val="24"/>
          <w:szCs w:val="24"/>
          <w:lang w:val="en-US"/>
        </w:rPr>
        <w:t>VIII</w:t>
      </w:r>
      <w:r w:rsidRPr="001B6C8D">
        <w:rPr>
          <w:rFonts w:ascii="Times New Roman" w:hAnsi="Times New Roman"/>
          <w:b/>
          <w:sz w:val="24"/>
          <w:szCs w:val="24"/>
        </w:rPr>
        <w:t xml:space="preserve"> –</w:t>
      </w:r>
      <w:r w:rsidRPr="001B6C8D">
        <w:rPr>
          <w:rFonts w:ascii="Times New Roman" w:hAnsi="Times New Roman"/>
          <w:b/>
          <w:sz w:val="24"/>
          <w:szCs w:val="24"/>
          <w:lang w:val="en-US"/>
        </w:rPr>
        <w:t>XV</w:t>
      </w:r>
      <w:r w:rsidRPr="001B6C8D">
        <w:rPr>
          <w:rFonts w:ascii="Times New Roman" w:hAnsi="Times New Roman"/>
          <w:b/>
          <w:sz w:val="24"/>
          <w:szCs w:val="24"/>
        </w:rPr>
        <w:t xml:space="preserve"> вв.) (6 класс)</w:t>
      </w:r>
    </w:p>
    <w:p w:rsidR="00732C48" w:rsidRPr="001B6C8D" w:rsidRDefault="00732C48" w:rsidP="00485E4B">
      <w:pPr>
        <w:pStyle w:val="afff2"/>
        <w:spacing w:line="240" w:lineRule="auto"/>
        <w:ind w:firstLine="709"/>
        <w:rPr>
          <w:b/>
          <w:sz w:val="24"/>
        </w:rPr>
      </w:pPr>
      <w:r w:rsidRPr="001B6C8D">
        <w:rPr>
          <w:b/>
          <w:sz w:val="24"/>
        </w:rPr>
        <w:t>Выпускник научится: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1B6C8D">
        <w:rPr>
          <w:rFonts w:ascii="Times New Roman" w:hAnsi="Times New Roman"/>
          <w:sz w:val="24"/>
          <w:szCs w:val="24"/>
        </w:rPr>
        <w:t>рств в Ср</w:t>
      </w:r>
      <w:proofErr w:type="gramEnd"/>
      <w:r w:rsidRPr="001B6C8D">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давать оценку событиям и личностям отечественной и всеобщей истории Средних веков.</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давать сопоставительную характеристику политического устройства госуда</w:t>
      </w:r>
      <w:proofErr w:type="gramStart"/>
      <w:r w:rsidRPr="001B6C8D">
        <w:rPr>
          <w:rFonts w:ascii="Times New Roman" w:hAnsi="Times New Roman"/>
          <w:i/>
          <w:sz w:val="24"/>
          <w:szCs w:val="24"/>
        </w:rPr>
        <w:t>рств Ср</w:t>
      </w:r>
      <w:proofErr w:type="gramEnd"/>
      <w:r w:rsidRPr="001B6C8D">
        <w:rPr>
          <w:rFonts w:ascii="Times New Roman" w:hAnsi="Times New Roman"/>
          <w:i/>
          <w:sz w:val="24"/>
          <w:szCs w:val="24"/>
        </w:rPr>
        <w:t>едневековья (Русь, Запад, Восток);</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b/>
          <w:sz w:val="24"/>
          <w:szCs w:val="24"/>
        </w:rPr>
        <w:t xml:space="preserve">История Нового времени. </w:t>
      </w:r>
      <w:r w:rsidRPr="001B6C8D">
        <w:rPr>
          <w:rFonts w:ascii="Times New Roman" w:hAnsi="Times New Roman"/>
          <w:b/>
          <w:bCs/>
          <w:sz w:val="24"/>
          <w:szCs w:val="24"/>
        </w:rPr>
        <w:t>Россия в XVI – Х</w:t>
      </w:r>
      <w:proofErr w:type="gramStart"/>
      <w:r w:rsidRPr="001B6C8D">
        <w:rPr>
          <w:rFonts w:ascii="Times New Roman" w:hAnsi="Times New Roman"/>
          <w:b/>
          <w:bCs/>
          <w:sz w:val="24"/>
          <w:szCs w:val="24"/>
          <w:lang w:val="en-US"/>
        </w:rPr>
        <w:t>I</w:t>
      </w:r>
      <w:proofErr w:type="gramEnd"/>
      <w:r w:rsidRPr="001B6C8D">
        <w:rPr>
          <w:rFonts w:ascii="Times New Roman" w:hAnsi="Times New Roman"/>
          <w:b/>
          <w:bCs/>
          <w:sz w:val="24"/>
          <w:szCs w:val="24"/>
        </w:rPr>
        <w:t>Х веках</w:t>
      </w:r>
      <w:r w:rsidRPr="001B6C8D">
        <w:rPr>
          <w:rFonts w:ascii="Times New Roman" w:hAnsi="Times New Roman"/>
          <w:b/>
          <w:sz w:val="24"/>
          <w:szCs w:val="24"/>
        </w:rPr>
        <w:t xml:space="preserve"> (7</w:t>
      </w:r>
      <w:r w:rsidRPr="001B6C8D">
        <w:rPr>
          <w:rFonts w:ascii="Times New Roman" w:hAnsi="Times New Roman"/>
          <w:sz w:val="24"/>
          <w:szCs w:val="24"/>
        </w:rPr>
        <w:t>–</w:t>
      </w:r>
      <w:r w:rsidRPr="001B6C8D">
        <w:rPr>
          <w:rFonts w:ascii="Times New Roman" w:hAnsi="Times New Roman"/>
          <w:b/>
          <w:sz w:val="24"/>
          <w:szCs w:val="24"/>
        </w:rPr>
        <w:t>9 класс)</w:t>
      </w:r>
    </w:p>
    <w:p w:rsidR="00732C48" w:rsidRPr="001B6C8D" w:rsidRDefault="00732C48" w:rsidP="00485E4B">
      <w:pPr>
        <w:pStyle w:val="afff2"/>
        <w:spacing w:line="240" w:lineRule="auto"/>
        <w:ind w:firstLine="709"/>
        <w:rPr>
          <w:b/>
          <w:sz w:val="24"/>
        </w:rPr>
      </w:pPr>
      <w:r w:rsidRPr="001B6C8D">
        <w:rPr>
          <w:b/>
          <w:sz w:val="24"/>
        </w:rPr>
        <w:t>Выпускник научится: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w:t>
      </w:r>
      <w:r w:rsidRPr="001B6C8D">
        <w:rPr>
          <w:rFonts w:ascii="Times New Roman" w:hAnsi="Times New Roman"/>
          <w:sz w:val="24"/>
          <w:szCs w:val="24"/>
        </w:rPr>
        <w:lastRenderedPageBreak/>
        <w:t>Нового времени; соотносить хронологию истории России и всеобщей истории в Новое время;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объяснять</w:t>
      </w:r>
      <w:r w:rsidRPr="001B6C8D">
        <w:rPr>
          <w:rFonts w:ascii="Times New Roman" w:hAnsi="Times New Roman"/>
          <w:b/>
          <w:i/>
          <w:sz w:val="24"/>
          <w:szCs w:val="24"/>
        </w:rPr>
        <w:t xml:space="preserve"> </w:t>
      </w:r>
      <w:r w:rsidRPr="001B6C8D">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сопоставлять</w:t>
      </w:r>
      <w:r w:rsidRPr="001B6C8D">
        <w:rPr>
          <w:rFonts w:ascii="Times New Roman" w:hAnsi="Times New Roman"/>
          <w:b/>
          <w:i/>
          <w:sz w:val="24"/>
          <w:szCs w:val="24"/>
        </w:rPr>
        <w:t xml:space="preserve"> </w:t>
      </w:r>
      <w:r w:rsidRPr="001B6C8D">
        <w:rPr>
          <w:rFonts w:ascii="Times New Roman" w:hAnsi="Times New Roman"/>
          <w:sz w:val="24"/>
          <w:szCs w:val="24"/>
        </w:rPr>
        <w:t>развитие России и других стран в Новое время, сравнивать исторические ситуации и события;</w:t>
      </w:r>
    </w:p>
    <w:p w:rsidR="00732C48" w:rsidRPr="001B6C8D" w:rsidRDefault="00732C48" w:rsidP="00485E4B">
      <w:pPr>
        <w:spacing w:after="0" w:line="240" w:lineRule="auto"/>
        <w:ind w:firstLine="709"/>
        <w:jc w:val="both"/>
        <w:rPr>
          <w:rFonts w:ascii="Times New Roman" w:hAnsi="Times New Roman"/>
          <w:sz w:val="24"/>
          <w:szCs w:val="24"/>
        </w:rPr>
      </w:pPr>
      <w:r w:rsidRPr="001B6C8D">
        <w:rPr>
          <w:rFonts w:ascii="Times New Roman" w:hAnsi="Times New Roman"/>
          <w:sz w:val="24"/>
          <w:szCs w:val="24"/>
        </w:rPr>
        <w:t>• давать оценку событиям и личностям отечественной и всеобщей истории Нового времени.</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32C48" w:rsidRPr="001B6C8D" w:rsidRDefault="00732C48" w:rsidP="00485E4B">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w:t>
      </w:r>
      <w:r w:rsidRPr="001B6C8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32C48" w:rsidRPr="001B6C8D" w:rsidRDefault="00732C48" w:rsidP="00485E4B">
      <w:pPr>
        <w:spacing w:after="0" w:line="240" w:lineRule="auto"/>
        <w:ind w:firstLine="709"/>
        <w:jc w:val="both"/>
        <w:rPr>
          <w:rFonts w:ascii="Times New Roman" w:hAnsi="Times New Roman"/>
          <w:b/>
          <w:i/>
          <w:sz w:val="24"/>
          <w:szCs w:val="24"/>
        </w:rPr>
      </w:pPr>
      <w:r w:rsidRPr="001B6C8D">
        <w:rPr>
          <w:rFonts w:ascii="Times New Roman" w:hAnsi="Times New Roman"/>
          <w:sz w:val="24"/>
          <w:szCs w:val="24"/>
        </w:rPr>
        <w:t>• </w:t>
      </w:r>
      <w:r w:rsidRPr="001B6C8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32C48" w:rsidRPr="001B6C8D" w:rsidRDefault="00732C48" w:rsidP="00485E4B">
      <w:pPr>
        <w:pStyle w:val="3"/>
        <w:spacing w:before="0" w:beforeAutospacing="0" w:after="0" w:afterAutospacing="0"/>
        <w:ind w:firstLine="709"/>
        <w:rPr>
          <w:sz w:val="24"/>
          <w:szCs w:val="24"/>
        </w:rPr>
      </w:pPr>
      <w:bookmarkStart w:id="45" w:name="_Toc409691636"/>
    </w:p>
    <w:p w:rsidR="00732C48" w:rsidRPr="001B6C8D" w:rsidRDefault="00645E0E" w:rsidP="00485E4B">
      <w:pPr>
        <w:pStyle w:val="4"/>
        <w:spacing w:before="0" w:line="240" w:lineRule="auto"/>
        <w:ind w:left="0"/>
        <w:rPr>
          <w:sz w:val="24"/>
          <w:szCs w:val="24"/>
        </w:rPr>
      </w:pPr>
      <w:bookmarkStart w:id="46" w:name="_Toc414553140"/>
      <w:bookmarkStart w:id="47" w:name="_Toc410653959"/>
      <w:r>
        <w:rPr>
          <w:sz w:val="24"/>
          <w:szCs w:val="24"/>
        </w:rPr>
        <w:t>1.2.5.8</w:t>
      </w:r>
      <w:r w:rsidR="00732C48" w:rsidRPr="001B6C8D">
        <w:rPr>
          <w:sz w:val="24"/>
          <w:szCs w:val="24"/>
        </w:rPr>
        <w:t>. Обществознание</w:t>
      </w:r>
      <w:bookmarkEnd w:id="45"/>
      <w:bookmarkEnd w:id="46"/>
      <w:bookmarkEnd w:id="47"/>
    </w:p>
    <w:p w:rsidR="00732C48" w:rsidRPr="001B6C8D" w:rsidRDefault="00732C48" w:rsidP="00485E4B">
      <w:pPr>
        <w:spacing w:after="0" w:line="240" w:lineRule="auto"/>
        <w:ind w:firstLine="709"/>
        <w:jc w:val="both"/>
        <w:rPr>
          <w:rFonts w:ascii="Times New Roman" w:hAnsi="Times New Roman"/>
          <w:b/>
          <w:color w:val="000000"/>
          <w:sz w:val="24"/>
          <w:szCs w:val="24"/>
          <w:shd w:val="clear" w:color="auto" w:fill="FFFFFF"/>
        </w:rPr>
      </w:pPr>
      <w:r w:rsidRPr="001B6C8D">
        <w:rPr>
          <w:rFonts w:ascii="Times New Roman" w:hAnsi="Times New Roman"/>
          <w:b/>
          <w:bCs/>
          <w:color w:val="000000"/>
          <w:sz w:val="24"/>
          <w:szCs w:val="24"/>
          <w:shd w:val="clear" w:color="auto" w:fill="FFFFFF"/>
        </w:rPr>
        <w:t>Человек. Деятельность человека</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proofErr w:type="gramStart"/>
      <w:r w:rsidRPr="001B6C8D">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732C48" w:rsidRPr="001B6C8D"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1B6C8D">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32C48" w:rsidRPr="001B6C8D"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32C48" w:rsidRPr="001B6C8D"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1B6C8D">
        <w:rPr>
          <w:rFonts w:ascii="Times New Roman" w:hAnsi="Times New Roman"/>
          <w:sz w:val="24"/>
          <w:szCs w:val="24"/>
        </w:rPr>
        <w:t>характеризовать и иллюстрировать конкретными примерами группы потребностей человека;</w:t>
      </w:r>
    </w:p>
    <w:p w:rsidR="00732C48" w:rsidRPr="001B6C8D" w:rsidRDefault="00732C48" w:rsidP="00485E4B">
      <w:pPr>
        <w:numPr>
          <w:ilvl w:val="0"/>
          <w:numId w:val="41"/>
        </w:numPr>
        <w:tabs>
          <w:tab w:val="left" w:pos="993"/>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приводить примеры основных видов деятельности человека;</w:t>
      </w:r>
    </w:p>
    <w:p w:rsidR="00732C48" w:rsidRPr="001B6C8D" w:rsidRDefault="00732C48" w:rsidP="00485E4B">
      <w:pPr>
        <w:numPr>
          <w:ilvl w:val="0"/>
          <w:numId w:val="41"/>
        </w:numPr>
        <w:shd w:val="clear" w:color="auto" w:fill="FFFFFF"/>
        <w:tabs>
          <w:tab w:val="left" w:pos="993"/>
          <w:tab w:val="left" w:pos="1023"/>
        </w:tabs>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32C48" w:rsidRPr="001B6C8D" w:rsidRDefault="00732C48" w:rsidP="00485E4B">
      <w:pPr>
        <w:tabs>
          <w:tab w:val="left" w:pos="1023"/>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42"/>
        </w:numPr>
        <w:shd w:val="clear" w:color="auto" w:fill="FFFFFF"/>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32C48" w:rsidRPr="001B6C8D" w:rsidRDefault="00732C48" w:rsidP="00485E4B">
      <w:pPr>
        <w:numPr>
          <w:ilvl w:val="0"/>
          <w:numId w:val="42"/>
        </w:numPr>
        <w:shd w:val="clear" w:color="auto" w:fill="FFFFFF"/>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роль деятельности в жизни человека и общества;</w:t>
      </w:r>
    </w:p>
    <w:p w:rsidR="00732C48" w:rsidRPr="001B6C8D" w:rsidRDefault="00732C48" w:rsidP="00485E4B">
      <w:pPr>
        <w:numPr>
          <w:ilvl w:val="0"/>
          <w:numId w:val="42"/>
        </w:numPr>
        <w:tabs>
          <w:tab w:val="left" w:pos="993"/>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32C48" w:rsidRPr="001B6C8D" w:rsidRDefault="00732C48" w:rsidP="00485E4B">
      <w:pPr>
        <w:numPr>
          <w:ilvl w:val="0"/>
          <w:numId w:val="4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32C48" w:rsidRPr="001B6C8D" w:rsidRDefault="00732C48" w:rsidP="00485E4B">
      <w:pPr>
        <w:numPr>
          <w:ilvl w:val="0"/>
          <w:numId w:val="42"/>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32C48" w:rsidRPr="001B6C8D" w:rsidRDefault="00732C48" w:rsidP="00485E4B">
      <w:pPr>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Общество</w:t>
      </w:r>
    </w:p>
    <w:p w:rsidR="00732C48" w:rsidRPr="001B6C8D" w:rsidRDefault="00732C48" w:rsidP="00485E4B">
      <w:pPr>
        <w:shd w:val="clear" w:color="auto" w:fill="FFFFFF"/>
        <w:tabs>
          <w:tab w:val="left" w:pos="1023"/>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1B6C8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распознавать на основе приведенных данных основные типы обществ;</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32C48" w:rsidRPr="001B6C8D" w:rsidRDefault="00732C48" w:rsidP="00485E4B">
      <w:pPr>
        <w:numPr>
          <w:ilvl w:val="0"/>
          <w:numId w:val="43"/>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конкретизировать примерами опасность международного терроризма.</w:t>
      </w:r>
    </w:p>
    <w:p w:rsidR="00732C48" w:rsidRPr="001B6C8D" w:rsidRDefault="00732C48" w:rsidP="00485E4B">
      <w:pPr>
        <w:shd w:val="clear" w:color="auto" w:fill="FFFFFF"/>
        <w:tabs>
          <w:tab w:val="left" w:pos="0"/>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32C48" w:rsidRPr="001B6C8D"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32C48" w:rsidRPr="001B6C8D" w:rsidRDefault="00732C48" w:rsidP="00485E4B">
      <w:pPr>
        <w:numPr>
          <w:ilvl w:val="0"/>
          <w:numId w:val="44"/>
        </w:numPr>
        <w:shd w:val="clear" w:color="auto" w:fill="FFFFFF"/>
        <w:tabs>
          <w:tab w:val="left" w:pos="102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осознанно содействовать защите природы.</w:t>
      </w:r>
    </w:p>
    <w:p w:rsidR="00732C48" w:rsidRPr="001B6C8D" w:rsidRDefault="00732C48" w:rsidP="00485E4B">
      <w:pPr>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Социальные нормы</w:t>
      </w:r>
    </w:p>
    <w:p w:rsidR="00732C48" w:rsidRPr="001B6C8D" w:rsidRDefault="00732C48" w:rsidP="00485E4B">
      <w:pPr>
        <w:shd w:val="clear" w:color="auto" w:fill="FFFFFF"/>
        <w:tabs>
          <w:tab w:val="left" w:pos="1023"/>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раскрывать роль социальных норм как регуляторов общественной жизни и поведения человека;</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B6C8D">
        <w:rPr>
          <w:rFonts w:ascii="Times New Roman" w:hAnsi="Times New Roman"/>
          <w:sz w:val="24"/>
          <w:szCs w:val="24"/>
        </w:rPr>
        <w:t>различать отдельные виды социальных норм;</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1B6C8D">
        <w:rPr>
          <w:rFonts w:ascii="Times New Roman" w:hAnsi="Times New Roman"/>
          <w:sz w:val="24"/>
          <w:szCs w:val="24"/>
        </w:rPr>
        <w:t>характеризовать основные нормы морали;</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характеризовать специфику норм права;</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сравнивать нормы морали и права, выявлять их общие черты и особенности;</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раскрывать сущность процесса социализации личности;</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объяснять причины отклоняющегося поведения;</w:t>
      </w:r>
    </w:p>
    <w:p w:rsidR="00732C48" w:rsidRPr="001B6C8D" w:rsidRDefault="00732C48" w:rsidP="00485E4B">
      <w:pPr>
        <w:numPr>
          <w:ilvl w:val="0"/>
          <w:numId w:val="45"/>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негативные последствия наиболее опасных форм отклоняющегося поведения.</w:t>
      </w:r>
    </w:p>
    <w:p w:rsidR="00732C48" w:rsidRPr="001B6C8D" w:rsidRDefault="00732C48" w:rsidP="00485E4B">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32C48" w:rsidRPr="001B6C8D" w:rsidRDefault="00732C48" w:rsidP="00485E4B">
      <w:pPr>
        <w:numPr>
          <w:ilvl w:val="0"/>
          <w:numId w:val="46"/>
        </w:numPr>
        <w:shd w:val="clear" w:color="auto" w:fill="FFFFFF"/>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социальную значимость здорового образа жизни.</w:t>
      </w:r>
    </w:p>
    <w:p w:rsidR="00732C48" w:rsidRPr="001B6C8D" w:rsidRDefault="00732C48" w:rsidP="00485E4B">
      <w:pPr>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Сфера духовной культуры</w:t>
      </w:r>
    </w:p>
    <w:p w:rsidR="00732C48" w:rsidRPr="001B6C8D" w:rsidRDefault="00732C48" w:rsidP="00485E4B">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научится:</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описывать явления духовной культуры;</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оценивать роль образования в современном обществе;</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различать уровни общего образования в России;</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раскрывать роль религии в современном обществе;</w:t>
      </w:r>
    </w:p>
    <w:p w:rsidR="00732C48" w:rsidRPr="001B6C8D" w:rsidRDefault="00732C48" w:rsidP="00485E4B">
      <w:pPr>
        <w:numPr>
          <w:ilvl w:val="0"/>
          <w:numId w:val="47"/>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1B6C8D">
        <w:rPr>
          <w:rFonts w:ascii="Times New Roman" w:hAnsi="Times New Roman"/>
          <w:b/>
          <w:bCs/>
          <w:color w:val="000000"/>
          <w:sz w:val="24"/>
          <w:szCs w:val="24"/>
          <w:shd w:val="clear" w:color="auto" w:fill="FFFFFF"/>
        </w:rPr>
        <w:t>.</w:t>
      </w:r>
    </w:p>
    <w:p w:rsidR="00732C48" w:rsidRPr="001B6C8D" w:rsidRDefault="00732C48" w:rsidP="00485E4B">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получит возможность научиться:</w:t>
      </w:r>
    </w:p>
    <w:p w:rsidR="00732C48" w:rsidRPr="001B6C8D"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732C48" w:rsidRPr="001B6C8D"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732C48" w:rsidRPr="001B6C8D" w:rsidRDefault="00732C48" w:rsidP="00485E4B">
      <w:pPr>
        <w:numPr>
          <w:ilvl w:val="0"/>
          <w:numId w:val="48"/>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32C48" w:rsidRPr="001B6C8D" w:rsidRDefault="00732C48" w:rsidP="00485E4B">
      <w:pPr>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Социальная сфера</w:t>
      </w:r>
    </w:p>
    <w:p w:rsidR="00732C48" w:rsidRPr="001B6C8D" w:rsidRDefault="00732C48" w:rsidP="00485E4B">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научится:</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объяснять взаимодействие социальных общностей и групп;</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приводить примеры предписанных и достигаемых статусов;</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описывать основные социальные роли подростка;</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 xml:space="preserve">раскрывать основные роли членов семьи; </w:t>
      </w:r>
    </w:p>
    <w:p w:rsidR="00732C48" w:rsidRPr="001B6C8D" w:rsidRDefault="00732C48" w:rsidP="00485E4B">
      <w:pPr>
        <w:numPr>
          <w:ilvl w:val="0"/>
          <w:numId w:val="49"/>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lastRenderedPageBreak/>
        <w:t>характеризовать основные слагаемые здорового образа жизни; осознанно выбирать верные критерии для оценки безопасных условий жизни;</w:t>
      </w:r>
    </w:p>
    <w:p w:rsidR="00732C48" w:rsidRPr="001B6C8D" w:rsidRDefault="00732C48" w:rsidP="00485E4B">
      <w:pPr>
        <w:numPr>
          <w:ilvl w:val="0"/>
          <w:numId w:val="49"/>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1B6C8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32C48" w:rsidRPr="001B6C8D" w:rsidRDefault="00732C48" w:rsidP="00485E4B">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получит возможность научиться:</w:t>
      </w:r>
    </w:p>
    <w:p w:rsidR="00732C48" w:rsidRPr="001B6C8D" w:rsidRDefault="00732C48" w:rsidP="00485E4B">
      <w:pPr>
        <w:numPr>
          <w:ilvl w:val="0"/>
          <w:numId w:val="5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732C48" w:rsidRPr="001B6C8D" w:rsidRDefault="00732C48" w:rsidP="00485E4B">
      <w:pPr>
        <w:numPr>
          <w:ilvl w:val="0"/>
          <w:numId w:val="5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732C48" w:rsidRPr="001B6C8D" w:rsidRDefault="00732C48" w:rsidP="00485E4B">
      <w:pPr>
        <w:numPr>
          <w:ilvl w:val="0"/>
          <w:numId w:val="50"/>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32C48" w:rsidRPr="001B6C8D" w:rsidRDefault="00732C48" w:rsidP="00485E4B">
      <w:pPr>
        <w:numPr>
          <w:ilvl w:val="0"/>
          <w:numId w:val="50"/>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32C48" w:rsidRPr="001B6C8D" w:rsidRDefault="00732C48" w:rsidP="00485E4B">
      <w:pPr>
        <w:numPr>
          <w:ilvl w:val="0"/>
          <w:numId w:val="50"/>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732C48" w:rsidRPr="001B6C8D" w:rsidRDefault="00732C48" w:rsidP="00485E4B">
      <w:pPr>
        <w:numPr>
          <w:ilvl w:val="0"/>
          <w:numId w:val="50"/>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1B6C8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B6C8D">
        <w:rPr>
          <w:rFonts w:ascii="Times New Roman" w:hAnsi="Times New Roman"/>
          <w:b/>
          <w:bCs/>
          <w:i/>
          <w:color w:val="000000"/>
          <w:sz w:val="24"/>
          <w:szCs w:val="24"/>
          <w:shd w:val="clear" w:color="auto" w:fill="FFFFFF"/>
        </w:rPr>
        <w:t>.</w:t>
      </w:r>
    </w:p>
    <w:p w:rsidR="00732C48" w:rsidRPr="001B6C8D" w:rsidRDefault="00732C48" w:rsidP="00485E4B">
      <w:pPr>
        <w:tabs>
          <w:tab w:val="left" w:pos="1027"/>
        </w:tabs>
        <w:spacing w:after="0" w:line="240" w:lineRule="auto"/>
        <w:ind w:firstLine="709"/>
        <w:jc w:val="both"/>
        <w:rPr>
          <w:rFonts w:ascii="Times New Roman" w:hAnsi="Times New Roman"/>
          <w:sz w:val="24"/>
          <w:szCs w:val="24"/>
        </w:rPr>
      </w:pPr>
      <w:r w:rsidRPr="001B6C8D">
        <w:rPr>
          <w:rFonts w:ascii="Times New Roman" w:hAnsi="Times New Roman"/>
          <w:b/>
          <w:sz w:val="24"/>
          <w:szCs w:val="24"/>
        </w:rPr>
        <w:t>Политическая сфера жизни общества</w:t>
      </w:r>
    </w:p>
    <w:p w:rsidR="00732C48" w:rsidRPr="001B6C8D" w:rsidRDefault="00732C48" w:rsidP="00485E4B">
      <w:pPr>
        <w:tabs>
          <w:tab w:val="left" w:pos="1027"/>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объяснять роль политики в жизни общества;</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и сравнивать различные формы правления, иллюстрировать их примерами;</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давать характеристику формам государственно-территориального устройства;</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различные типы политических режимов, раскрывать их основные признаки;</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раскрывать на конкретных примерах основные черты и принципы демократии;</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называть признаки политической партии, раскрывать их на конкретных примерах;</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различные формы участия граждан в политической жизни.</w:t>
      </w:r>
    </w:p>
    <w:p w:rsidR="00732C48" w:rsidRPr="001B6C8D" w:rsidRDefault="00732C48" w:rsidP="00485E4B">
      <w:pPr>
        <w:tabs>
          <w:tab w:val="left" w:pos="1027"/>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Выпускник получит возможность научиться: </w:t>
      </w:r>
    </w:p>
    <w:p w:rsidR="00732C48" w:rsidRPr="001B6C8D" w:rsidRDefault="00732C48" w:rsidP="00485E4B">
      <w:pPr>
        <w:numPr>
          <w:ilvl w:val="0"/>
          <w:numId w:val="51"/>
        </w:numPr>
        <w:tabs>
          <w:tab w:val="left" w:pos="1027"/>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32C48" w:rsidRPr="001B6C8D" w:rsidRDefault="00732C48" w:rsidP="00485E4B">
      <w:pPr>
        <w:numPr>
          <w:ilvl w:val="0"/>
          <w:numId w:val="52"/>
        </w:numPr>
        <w:tabs>
          <w:tab w:val="left" w:pos="1027"/>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32C48" w:rsidRPr="001B6C8D" w:rsidRDefault="00732C48" w:rsidP="00485E4B">
      <w:pPr>
        <w:tabs>
          <w:tab w:val="left" w:pos="1200"/>
        </w:tabs>
        <w:spacing w:after="0" w:line="240" w:lineRule="auto"/>
        <w:ind w:firstLine="709"/>
        <w:jc w:val="both"/>
        <w:rPr>
          <w:rFonts w:ascii="Times New Roman" w:hAnsi="Times New Roman"/>
          <w:sz w:val="24"/>
          <w:szCs w:val="24"/>
        </w:rPr>
      </w:pPr>
      <w:r w:rsidRPr="001B6C8D">
        <w:rPr>
          <w:rFonts w:ascii="Times New Roman" w:hAnsi="Times New Roman"/>
          <w:b/>
          <w:bCs/>
          <w:color w:val="000000"/>
          <w:sz w:val="24"/>
          <w:szCs w:val="24"/>
          <w:shd w:val="clear" w:color="auto" w:fill="FFFFFF"/>
        </w:rPr>
        <w:t>Гражданин и государство</w:t>
      </w:r>
    </w:p>
    <w:p w:rsidR="00732C48" w:rsidRPr="001B6C8D" w:rsidRDefault="00732C48" w:rsidP="00485E4B">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научится:</w:t>
      </w:r>
    </w:p>
    <w:p w:rsidR="00732C48" w:rsidRPr="001B6C8D"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32C48" w:rsidRPr="001B6C8D"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732C48" w:rsidRPr="001B6C8D"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раскрывать достижения российского народа;</w:t>
      </w:r>
    </w:p>
    <w:p w:rsidR="00732C48" w:rsidRPr="001B6C8D"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732C48" w:rsidRPr="001B6C8D" w:rsidRDefault="00732C48" w:rsidP="00485E4B">
      <w:pPr>
        <w:numPr>
          <w:ilvl w:val="0"/>
          <w:numId w:val="54"/>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32C48" w:rsidRPr="001B6C8D" w:rsidRDefault="00732C48" w:rsidP="00485E4B">
      <w:pPr>
        <w:numPr>
          <w:ilvl w:val="0"/>
          <w:numId w:val="53"/>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732C48" w:rsidRPr="001B6C8D" w:rsidRDefault="00732C48" w:rsidP="00485E4B">
      <w:pPr>
        <w:numPr>
          <w:ilvl w:val="0"/>
          <w:numId w:val="53"/>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1B6C8D">
        <w:rPr>
          <w:rFonts w:ascii="Times New Roman" w:hAnsi="Times New Roman"/>
          <w:bCs/>
          <w:color w:val="000000"/>
          <w:sz w:val="24"/>
          <w:szCs w:val="24"/>
          <w:shd w:val="clear" w:color="auto" w:fill="FFFFFF"/>
        </w:rPr>
        <w:t>характеризовать конституционные обязанности гражданина.</w:t>
      </w:r>
    </w:p>
    <w:p w:rsidR="00732C48" w:rsidRPr="001B6C8D" w:rsidRDefault="00732C48" w:rsidP="00485E4B">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получит возможность научиться:</w:t>
      </w:r>
    </w:p>
    <w:p w:rsidR="00732C48" w:rsidRPr="001B6C8D" w:rsidRDefault="00732C48" w:rsidP="00485E4B">
      <w:pPr>
        <w:numPr>
          <w:ilvl w:val="0"/>
          <w:numId w:val="54"/>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1B6C8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732C48" w:rsidRPr="001B6C8D" w:rsidRDefault="00732C48" w:rsidP="00485E4B">
      <w:pPr>
        <w:numPr>
          <w:ilvl w:val="0"/>
          <w:numId w:val="54"/>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1B6C8D">
        <w:rPr>
          <w:rFonts w:ascii="Times New Roman" w:hAnsi="Times New Roman"/>
          <w:bCs/>
          <w:i/>
          <w:color w:val="000000"/>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1B6C8D">
        <w:rPr>
          <w:rFonts w:ascii="Times New Roman" w:hAnsi="Times New Roman"/>
          <w:b/>
          <w:bCs/>
          <w:i/>
          <w:color w:val="000000"/>
          <w:sz w:val="24"/>
          <w:szCs w:val="24"/>
          <w:shd w:val="clear" w:color="auto" w:fill="FFFFFF"/>
        </w:rPr>
        <w:t>.</w:t>
      </w:r>
    </w:p>
    <w:p w:rsidR="00732C48" w:rsidRPr="001B6C8D" w:rsidRDefault="00732C48" w:rsidP="00485E4B">
      <w:pPr>
        <w:tabs>
          <w:tab w:val="left" w:pos="994"/>
        </w:tabs>
        <w:spacing w:after="0" w:line="240" w:lineRule="auto"/>
        <w:ind w:firstLine="709"/>
        <w:jc w:val="both"/>
        <w:rPr>
          <w:rFonts w:ascii="Times New Roman" w:hAnsi="Times New Roman"/>
          <w:sz w:val="24"/>
          <w:szCs w:val="24"/>
        </w:rPr>
      </w:pPr>
      <w:r w:rsidRPr="001B6C8D">
        <w:rPr>
          <w:rFonts w:ascii="Times New Roman" w:hAnsi="Times New Roman"/>
          <w:b/>
          <w:bCs/>
          <w:color w:val="000000"/>
          <w:sz w:val="24"/>
          <w:szCs w:val="24"/>
          <w:shd w:val="clear" w:color="auto" w:fill="FFFFFF"/>
        </w:rPr>
        <w:t>Основы российского законодательства</w:t>
      </w:r>
    </w:p>
    <w:p w:rsidR="00732C48" w:rsidRPr="001B6C8D" w:rsidRDefault="00732C48" w:rsidP="00485E4B">
      <w:pPr>
        <w:tabs>
          <w:tab w:val="left" w:pos="994"/>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систему российского законодательства;</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раскрывать особенности гражданской дееспособности несовершеннолетних;</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гражданские правоотношения;</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раскрывать смысл права на труд;</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объяснять роль трудового договора;</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разъяснять на примерах особенности положения несовершеннолетних в трудовых отношениях;</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права и обязанности супругов, родителей, детей;</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особенности уголовного права и уголовных правоотношений;</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конкретизировать примерами виды преступлений и наказания за них;</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специфику уголовной ответственности несовершеннолетних;</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раскрывать связь права на образование и обязанности получить образование;</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32C48" w:rsidRPr="001B6C8D" w:rsidRDefault="00732C48" w:rsidP="00485E4B">
      <w:pPr>
        <w:numPr>
          <w:ilvl w:val="0"/>
          <w:numId w:val="55"/>
        </w:numPr>
        <w:tabs>
          <w:tab w:val="left" w:pos="994"/>
        </w:tabs>
        <w:spacing w:after="0" w:line="240" w:lineRule="auto"/>
        <w:ind w:left="0" w:firstLine="709"/>
        <w:jc w:val="both"/>
        <w:rPr>
          <w:rFonts w:ascii="Times New Roman" w:hAnsi="Times New Roman"/>
          <w:sz w:val="24"/>
          <w:szCs w:val="24"/>
        </w:rPr>
      </w:pPr>
      <w:r w:rsidRPr="001B6C8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B6C8D">
        <w:rPr>
          <w:rFonts w:ascii="Times New Roman" w:hAnsi="Times New Roman"/>
          <w:sz w:val="24"/>
          <w:szCs w:val="24"/>
        </w:rPr>
        <w:t>.</w:t>
      </w:r>
    </w:p>
    <w:p w:rsidR="00732C48" w:rsidRPr="001B6C8D" w:rsidRDefault="00732C48" w:rsidP="00485E4B">
      <w:pPr>
        <w:tabs>
          <w:tab w:val="left" w:pos="994"/>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1B6C8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32C48" w:rsidRPr="001B6C8D"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1B6C8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32C48" w:rsidRPr="001B6C8D" w:rsidRDefault="00732C48" w:rsidP="00485E4B">
      <w:pPr>
        <w:numPr>
          <w:ilvl w:val="0"/>
          <w:numId w:val="56"/>
        </w:numPr>
        <w:tabs>
          <w:tab w:val="left" w:pos="994"/>
        </w:tabs>
        <w:spacing w:after="0" w:line="240" w:lineRule="auto"/>
        <w:ind w:left="0" w:firstLine="709"/>
        <w:jc w:val="both"/>
        <w:rPr>
          <w:rFonts w:ascii="Times New Roman" w:hAnsi="Times New Roman"/>
          <w:bCs/>
          <w:i/>
          <w:sz w:val="24"/>
          <w:szCs w:val="24"/>
        </w:rPr>
      </w:pPr>
      <w:r w:rsidRPr="001B6C8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32C48" w:rsidRPr="001B6C8D" w:rsidRDefault="00732C48" w:rsidP="00485E4B">
      <w:pPr>
        <w:tabs>
          <w:tab w:val="left" w:pos="1267"/>
        </w:tabs>
        <w:spacing w:after="0" w:line="240" w:lineRule="auto"/>
        <w:ind w:firstLine="709"/>
        <w:jc w:val="both"/>
        <w:rPr>
          <w:rFonts w:ascii="Times New Roman" w:hAnsi="Times New Roman"/>
          <w:color w:val="000000"/>
          <w:sz w:val="24"/>
          <w:szCs w:val="24"/>
        </w:rPr>
      </w:pPr>
      <w:r w:rsidRPr="001B6C8D">
        <w:rPr>
          <w:rFonts w:ascii="Times New Roman" w:hAnsi="Times New Roman"/>
          <w:b/>
          <w:bCs/>
          <w:color w:val="000000"/>
          <w:sz w:val="24"/>
          <w:szCs w:val="24"/>
          <w:shd w:val="clear" w:color="auto" w:fill="FFFFFF"/>
        </w:rPr>
        <w:t>Экономика</w:t>
      </w:r>
    </w:p>
    <w:p w:rsidR="00732C48" w:rsidRPr="001B6C8D" w:rsidRDefault="00732C48" w:rsidP="00485E4B">
      <w:pPr>
        <w:tabs>
          <w:tab w:val="left" w:pos="1267"/>
        </w:tabs>
        <w:spacing w:after="0" w:line="240" w:lineRule="auto"/>
        <w:ind w:firstLine="709"/>
        <w:jc w:val="both"/>
        <w:rPr>
          <w:rFonts w:ascii="Times New Roman" w:hAnsi="Times New Roman"/>
          <w:b/>
          <w:color w:val="000000"/>
          <w:sz w:val="24"/>
          <w:szCs w:val="24"/>
        </w:rPr>
      </w:pPr>
      <w:r w:rsidRPr="001B6C8D">
        <w:rPr>
          <w:rFonts w:ascii="Times New Roman" w:hAnsi="Times New Roman"/>
          <w:b/>
          <w:color w:val="000000"/>
          <w:sz w:val="24"/>
          <w:szCs w:val="24"/>
        </w:rPr>
        <w:t>Выпускник научится:</w:t>
      </w:r>
    </w:p>
    <w:p w:rsidR="00732C48" w:rsidRPr="001B6C8D"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объяснять проблему ограниченности экономических ресурсов;</w:t>
      </w:r>
    </w:p>
    <w:p w:rsidR="00732C48" w:rsidRPr="001B6C8D"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32C48" w:rsidRPr="001B6C8D"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раскрывать факторы, влияющие на производительность труда;</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называть и конкретизировать примерами виды налогов;</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функции денег и их роль в экономике;</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sz w:val="24"/>
          <w:szCs w:val="24"/>
        </w:rPr>
        <w:t xml:space="preserve">раскрывать социально-экономическую </w:t>
      </w:r>
      <w:r w:rsidRPr="001B6C8D">
        <w:rPr>
          <w:rFonts w:ascii="Times New Roman" w:hAnsi="Times New Roman"/>
          <w:bCs/>
          <w:color w:val="000000"/>
          <w:sz w:val="24"/>
          <w:szCs w:val="24"/>
        </w:rPr>
        <w:t>роль и функции предпринимательства;</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32C48" w:rsidRPr="001B6C8D" w:rsidRDefault="00732C48" w:rsidP="00485E4B">
      <w:pPr>
        <w:numPr>
          <w:ilvl w:val="0"/>
          <w:numId w:val="57"/>
        </w:numPr>
        <w:tabs>
          <w:tab w:val="left" w:pos="993"/>
        </w:tabs>
        <w:spacing w:after="0" w:line="240" w:lineRule="auto"/>
        <w:ind w:left="0" w:firstLine="709"/>
        <w:jc w:val="both"/>
        <w:rPr>
          <w:rFonts w:ascii="Times New Roman" w:hAnsi="Times New Roman"/>
          <w:bCs/>
          <w:color w:val="000000"/>
          <w:sz w:val="24"/>
          <w:szCs w:val="24"/>
        </w:rPr>
      </w:pPr>
      <w:proofErr w:type="gramStart"/>
      <w:r w:rsidRPr="001B6C8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32C48" w:rsidRPr="001B6C8D"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раскрывать рациональное поведение субъектов экономической деятельности;</w:t>
      </w:r>
    </w:p>
    <w:p w:rsidR="00732C48" w:rsidRPr="001B6C8D" w:rsidRDefault="00732C48" w:rsidP="00485E4B">
      <w:pPr>
        <w:numPr>
          <w:ilvl w:val="0"/>
          <w:numId w:val="5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характеризовать экономику семьи; анализировать структуру семейного бюджета;</w:t>
      </w:r>
    </w:p>
    <w:p w:rsidR="00732C48" w:rsidRPr="001B6C8D"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732C48" w:rsidRPr="001B6C8D"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i/>
          <w:color w:val="000000"/>
          <w:sz w:val="24"/>
          <w:szCs w:val="24"/>
        </w:rPr>
        <w:t xml:space="preserve"> </w:t>
      </w:r>
      <w:r w:rsidRPr="001B6C8D">
        <w:rPr>
          <w:rFonts w:ascii="Times New Roman" w:hAnsi="Times New Roman"/>
          <w:bCs/>
          <w:color w:val="000000"/>
          <w:sz w:val="24"/>
          <w:szCs w:val="24"/>
        </w:rPr>
        <w:t>обосновывать связь профессионализма и жизненного успеха.</w:t>
      </w:r>
    </w:p>
    <w:p w:rsidR="00732C48" w:rsidRPr="001B6C8D" w:rsidRDefault="00732C48" w:rsidP="00485E4B">
      <w:pPr>
        <w:tabs>
          <w:tab w:val="left" w:pos="1267"/>
        </w:tabs>
        <w:spacing w:after="0" w:line="240" w:lineRule="auto"/>
        <w:ind w:firstLine="709"/>
        <w:jc w:val="both"/>
        <w:rPr>
          <w:rFonts w:ascii="Times New Roman" w:hAnsi="Times New Roman"/>
          <w:b/>
          <w:color w:val="000000"/>
          <w:sz w:val="24"/>
          <w:szCs w:val="24"/>
        </w:rPr>
      </w:pPr>
      <w:r w:rsidRPr="001B6C8D">
        <w:rPr>
          <w:rFonts w:ascii="Times New Roman" w:hAnsi="Times New Roman"/>
          <w:b/>
          <w:color w:val="000000"/>
          <w:sz w:val="24"/>
          <w:szCs w:val="24"/>
        </w:rPr>
        <w:t>Выпускник получит возможность научиться:</w:t>
      </w:r>
    </w:p>
    <w:p w:rsidR="00732C48" w:rsidRPr="001B6C8D" w:rsidRDefault="00732C48" w:rsidP="00485E4B">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1B6C8D">
        <w:rPr>
          <w:rFonts w:ascii="Times New Roman" w:hAnsi="Times New Roman"/>
          <w:bCs/>
          <w:i/>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32C48" w:rsidRPr="001B6C8D"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bCs/>
          <w:i/>
          <w:color w:val="000000"/>
          <w:sz w:val="24"/>
          <w:szCs w:val="24"/>
        </w:rPr>
      </w:pPr>
      <w:r w:rsidRPr="001B6C8D">
        <w:rPr>
          <w:rFonts w:ascii="Times New Roman" w:hAnsi="Times New Roman"/>
          <w:bCs/>
          <w:i/>
          <w:color w:val="000000"/>
          <w:sz w:val="24"/>
          <w:szCs w:val="24"/>
        </w:rPr>
        <w:t>выполнять практические задания, основанные на ситуациях, связанных с описанием состояния российской экономики;</w:t>
      </w:r>
    </w:p>
    <w:p w:rsidR="00732C48" w:rsidRPr="001B6C8D" w:rsidRDefault="00732C48" w:rsidP="00485E4B">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1B6C8D">
        <w:rPr>
          <w:rFonts w:ascii="Times New Roman" w:hAnsi="Times New Roman"/>
          <w:bCs/>
          <w:i/>
          <w:color w:val="000000"/>
          <w:sz w:val="24"/>
          <w:szCs w:val="24"/>
        </w:rPr>
        <w:t>анализировать и оценивать с позиций экономических знаний сложившиеся практики и модели поведения потребителя;</w:t>
      </w:r>
    </w:p>
    <w:p w:rsidR="00732C48" w:rsidRPr="001B6C8D" w:rsidRDefault="00732C48" w:rsidP="00485E4B">
      <w:pPr>
        <w:numPr>
          <w:ilvl w:val="0"/>
          <w:numId w:val="58"/>
        </w:numPr>
        <w:tabs>
          <w:tab w:val="left" w:pos="993"/>
        </w:tabs>
        <w:spacing w:after="0" w:line="240" w:lineRule="auto"/>
        <w:ind w:left="0" w:firstLine="709"/>
        <w:jc w:val="both"/>
        <w:rPr>
          <w:rFonts w:ascii="Times New Roman" w:hAnsi="Times New Roman"/>
          <w:bCs/>
          <w:i/>
          <w:color w:val="000000"/>
          <w:sz w:val="24"/>
          <w:szCs w:val="24"/>
        </w:rPr>
      </w:pPr>
      <w:r w:rsidRPr="001B6C8D">
        <w:rPr>
          <w:rFonts w:ascii="Times New Roman" w:hAnsi="Times New Roman"/>
          <w:bCs/>
          <w:i/>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32C48" w:rsidRPr="001B6C8D" w:rsidRDefault="00732C48" w:rsidP="00485E4B">
      <w:pPr>
        <w:numPr>
          <w:ilvl w:val="0"/>
          <w:numId w:val="58"/>
        </w:numPr>
        <w:shd w:val="clear" w:color="auto" w:fill="FFFFFF"/>
        <w:tabs>
          <w:tab w:val="left" w:pos="993"/>
        </w:tabs>
        <w:spacing w:after="0" w:line="240" w:lineRule="auto"/>
        <w:ind w:left="0" w:firstLine="709"/>
        <w:jc w:val="both"/>
        <w:rPr>
          <w:rFonts w:ascii="Times New Roman" w:hAnsi="Times New Roman"/>
          <w:i/>
          <w:color w:val="000000"/>
          <w:sz w:val="24"/>
          <w:szCs w:val="24"/>
        </w:rPr>
      </w:pPr>
      <w:r w:rsidRPr="001B6C8D">
        <w:rPr>
          <w:rFonts w:ascii="Times New Roman" w:hAnsi="Times New Roman"/>
          <w:i/>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32C48" w:rsidRPr="001B6C8D" w:rsidRDefault="00732C48" w:rsidP="00485E4B">
      <w:pPr>
        <w:numPr>
          <w:ilvl w:val="0"/>
          <w:numId w:val="58"/>
        </w:numPr>
        <w:tabs>
          <w:tab w:val="left" w:pos="993"/>
        </w:tabs>
        <w:spacing w:after="0" w:line="240" w:lineRule="auto"/>
        <w:ind w:left="0" w:firstLine="709"/>
        <w:jc w:val="both"/>
        <w:rPr>
          <w:rFonts w:ascii="Times New Roman" w:hAnsi="Times New Roman"/>
          <w:i/>
          <w:color w:val="000000"/>
          <w:sz w:val="24"/>
          <w:szCs w:val="24"/>
        </w:rPr>
      </w:pPr>
      <w:r w:rsidRPr="001B6C8D">
        <w:rPr>
          <w:rFonts w:ascii="Times New Roman" w:hAnsi="Times New Roman"/>
          <w:i/>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32C48" w:rsidRPr="001B6C8D" w:rsidRDefault="00732C48" w:rsidP="00485E4B">
      <w:pPr>
        <w:pStyle w:val="3"/>
        <w:spacing w:before="0" w:beforeAutospacing="0" w:after="0" w:afterAutospacing="0"/>
        <w:ind w:firstLine="709"/>
        <w:rPr>
          <w:sz w:val="24"/>
          <w:szCs w:val="24"/>
        </w:rPr>
      </w:pPr>
      <w:bookmarkStart w:id="48" w:name="_Toc409691637"/>
    </w:p>
    <w:p w:rsidR="00732C48" w:rsidRPr="001B6C8D" w:rsidRDefault="00645E0E" w:rsidP="00485E4B">
      <w:pPr>
        <w:pStyle w:val="3"/>
        <w:spacing w:before="0" w:beforeAutospacing="0" w:after="0" w:afterAutospacing="0"/>
        <w:ind w:firstLine="709"/>
        <w:rPr>
          <w:sz w:val="24"/>
          <w:szCs w:val="24"/>
        </w:rPr>
      </w:pPr>
      <w:bookmarkStart w:id="49" w:name="_Toc414553141"/>
      <w:bookmarkStart w:id="50" w:name="_Toc410653960"/>
      <w:r>
        <w:rPr>
          <w:sz w:val="24"/>
          <w:szCs w:val="24"/>
        </w:rPr>
        <w:t>1.2.5.9</w:t>
      </w:r>
      <w:r w:rsidR="00732C48" w:rsidRPr="001B6C8D">
        <w:rPr>
          <w:sz w:val="24"/>
          <w:szCs w:val="24"/>
        </w:rPr>
        <w:t>. География</w:t>
      </w:r>
      <w:bookmarkEnd w:id="48"/>
      <w:bookmarkEnd w:id="49"/>
      <w:bookmarkEnd w:id="50"/>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proofErr w:type="gramStart"/>
      <w:r w:rsidRPr="001B6C8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w:t>
      </w:r>
      <w:r w:rsidRPr="001B6C8D">
        <w:rPr>
          <w:rFonts w:ascii="Times New Roman" w:hAnsi="Times New Roman"/>
          <w:sz w:val="24"/>
          <w:szCs w:val="24"/>
        </w:rPr>
        <w:lastRenderedPageBreak/>
        <w:t>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описывать по карте положение и взаиморасположение географических объектов;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объяснять особенности компонентов природы отдельных территорий;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приводить примеры взаимодействия природы и общества в пределах отдельных территорий;</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воздействие географического положения Росс</w:t>
      </w:r>
      <w:proofErr w:type="gramStart"/>
      <w:r w:rsidRPr="001B6C8D">
        <w:rPr>
          <w:rFonts w:ascii="Times New Roman" w:hAnsi="Times New Roman"/>
          <w:sz w:val="24"/>
          <w:szCs w:val="24"/>
        </w:rPr>
        <w:t>ии и ее</w:t>
      </w:r>
      <w:proofErr w:type="gramEnd"/>
      <w:r w:rsidRPr="001B6C8D">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1B6C8D">
        <w:rPr>
          <w:rFonts w:ascii="Times New Roman" w:hAnsi="Times New Roman"/>
          <w:sz w:val="24"/>
          <w:szCs w:val="24"/>
        </w:rPr>
        <w:t>ии и ее</w:t>
      </w:r>
      <w:proofErr w:type="gramEnd"/>
      <w:r w:rsidRPr="001B6C8D">
        <w:rPr>
          <w:rFonts w:ascii="Times New Roman" w:hAnsi="Times New Roman"/>
          <w:sz w:val="24"/>
          <w:szCs w:val="24"/>
        </w:rPr>
        <w:t xml:space="preserve"> отдельных регионов;</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объяснять особенности компонентов природы отдельных частей страны;</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знания об особенностях компонентов природы Росс</w:t>
      </w:r>
      <w:proofErr w:type="gramStart"/>
      <w:r w:rsidRPr="001B6C8D">
        <w:rPr>
          <w:rFonts w:ascii="Times New Roman" w:hAnsi="Times New Roman"/>
          <w:sz w:val="24"/>
          <w:szCs w:val="24"/>
        </w:rPr>
        <w:t>ии и ее</w:t>
      </w:r>
      <w:proofErr w:type="gramEnd"/>
      <w:r w:rsidRPr="001B6C8D">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w:t>
      </w:r>
      <w:r w:rsidRPr="001B6C8D">
        <w:rPr>
          <w:rFonts w:ascii="Times New Roman" w:hAnsi="Times New Roman"/>
          <w:sz w:val="24"/>
          <w:szCs w:val="24"/>
        </w:rPr>
        <w:lastRenderedPageBreak/>
        <w:t>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сравнивать особенности природы, населения и хозяйства отдельных регионов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описывать погоду своей местности;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объяснять расовые отличия разных народов мира;</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давать характеристику рельефа своей местности; </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уметь выделять в записках путешественников географические особенности территории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оценивать место и роль России в мировом хозяйстве.</w:t>
      </w:r>
    </w:p>
    <w:p w:rsidR="00732C48" w:rsidRPr="001B6C8D" w:rsidRDefault="00732C48" w:rsidP="00485E4B">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создавать простейшие географические карты различного содержания;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моделировать географические объекты и явления;</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ориентироваться на местности: в мегаполисе и в природе;</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lastRenderedPageBreak/>
        <w:t>составлять описание природного комплекса</w:t>
      </w:r>
      <w:proofErr w:type="gramStart"/>
      <w:r w:rsidRPr="001B6C8D">
        <w:rPr>
          <w:rFonts w:ascii="Times New Roman" w:hAnsi="Times New Roman"/>
          <w:i/>
          <w:sz w:val="24"/>
          <w:szCs w:val="24"/>
        </w:rPr>
        <w:t>;в</w:t>
      </w:r>
      <w:proofErr w:type="gramEnd"/>
      <w:r w:rsidRPr="001B6C8D">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наносить на контурные карты основные формы рельефа;</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давать характеристику климата своей области (края, республики);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ситуацию на рынке труда и ее динамику;</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объяснять различия в обеспеченности трудовыми ресурсами отдельных регионов России</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выдвигать и обосновывать на основе </w:t>
      </w:r>
      <w:proofErr w:type="gramStart"/>
      <w:r w:rsidRPr="001B6C8D">
        <w:rPr>
          <w:rFonts w:ascii="Times New Roman" w:hAnsi="Times New Roman"/>
          <w:i/>
          <w:sz w:val="24"/>
          <w:szCs w:val="24"/>
        </w:rPr>
        <w:t>анализа комплекса источников информации гипотезы</w:t>
      </w:r>
      <w:proofErr w:type="gramEnd"/>
      <w:r w:rsidRPr="001B6C8D">
        <w:rPr>
          <w:rFonts w:ascii="Times New Roman" w:hAnsi="Times New Roman"/>
          <w:i/>
          <w:sz w:val="24"/>
          <w:szCs w:val="24"/>
        </w:rPr>
        <w:t xml:space="preserve"> об изменении отраслевой и территориальной структуры хозяйства страны;</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обосновывать возможные пути </w:t>
      </w:r>
      <w:proofErr w:type="gramStart"/>
      <w:r w:rsidRPr="001B6C8D">
        <w:rPr>
          <w:rFonts w:ascii="Times New Roman" w:hAnsi="Times New Roman"/>
          <w:i/>
          <w:sz w:val="24"/>
          <w:szCs w:val="24"/>
        </w:rPr>
        <w:t>решения проблем развития хозяйства России</w:t>
      </w:r>
      <w:proofErr w:type="gramEnd"/>
      <w:r w:rsidRPr="001B6C8D">
        <w:rPr>
          <w:rFonts w:ascii="Times New Roman" w:hAnsi="Times New Roman"/>
          <w:i/>
          <w:sz w:val="24"/>
          <w:szCs w:val="24"/>
        </w:rPr>
        <w:t>;</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выбирать критерии для сравнения, сопоставления, места страны в мировой экономике;</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объяснять возможности России в решении современных глобальных проблем человечества;</w:t>
      </w:r>
    </w:p>
    <w:p w:rsidR="00732C48" w:rsidRPr="001B6C8D" w:rsidRDefault="00732C48" w:rsidP="00485E4B">
      <w:pPr>
        <w:numPr>
          <w:ilvl w:val="0"/>
          <w:numId w:val="59"/>
        </w:numPr>
        <w:tabs>
          <w:tab w:val="left" w:pos="993"/>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оценивать социально-экономическое положение и перспективы развития России.</w:t>
      </w:r>
    </w:p>
    <w:p w:rsidR="00732C48" w:rsidRPr="001B6C8D" w:rsidRDefault="00B63020" w:rsidP="00485E4B">
      <w:pPr>
        <w:pStyle w:val="4"/>
        <w:spacing w:line="240" w:lineRule="auto"/>
        <w:ind w:left="0"/>
        <w:rPr>
          <w:sz w:val="24"/>
          <w:szCs w:val="24"/>
        </w:rPr>
      </w:pPr>
      <w:bookmarkStart w:id="51" w:name="_Toc414553142"/>
      <w:bookmarkStart w:id="52" w:name="_Toc410653961"/>
      <w:bookmarkStart w:id="53" w:name="_Toc409691638"/>
      <w:r w:rsidRPr="001B6C8D">
        <w:rPr>
          <w:rFonts w:eastAsia="Calibri"/>
          <w:b w:val="0"/>
          <w:bCs w:val="0"/>
          <w:iCs w:val="0"/>
          <w:sz w:val="24"/>
          <w:szCs w:val="24"/>
        </w:rPr>
        <w:t xml:space="preserve">    </w:t>
      </w:r>
      <w:r w:rsidR="00645E0E">
        <w:rPr>
          <w:sz w:val="24"/>
          <w:szCs w:val="24"/>
        </w:rPr>
        <w:t>1.2.5.10</w:t>
      </w:r>
      <w:r w:rsidR="00732C48" w:rsidRPr="001B6C8D">
        <w:rPr>
          <w:sz w:val="24"/>
          <w:szCs w:val="24"/>
        </w:rPr>
        <w:t>. Математика</w:t>
      </w:r>
      <w:bookmarkEnd w:id="51"/>
      <w:bookmarkEnd w:id="52"/>
      <w:bookmarkEnd w:id="53"/>
      <w:r w:rsidR="00732C48" w:rsidRPr="001B6C8D">
        <w:rPr>
          <w:sz w:val="24"/>
          <w:szCs w:val="24"/>
        </w:rPr>
        <w:t xml:space="preserve"> </w:t>
      </w:r>
    </w:p>
    <w:p w:rsidR="00732C48" w:rsidRPr="001B6C8D" w:rsidRDefault="00732C48" w:rsidP="00485E4B">
      <w:pPr>
        <w:pStyle w:val="3"/>
        <w:tabs>
          <w:tab w:val="left" w:pos="1134"/>
        </w:tabs>
        <w:spacing w:before="0" w:beforeAutospacing="0" w:after="0" w:afterAutospacing="0"/>
        <w:ind w:firstLine="709"/>
        <w:jc w:val="both"/>
        <w:rPr>
          <w:sz w:val="24"/>
          <w:szCs w:val="24"/>
        </w:rPr>
      </w:pPr>
      <w:r w:rsidRPr="001B6C8D">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32C48" w:rsidRPr="001B6C8D" w:rsidRDefault="00732C48" w:rsidP="00485E4B">
      <w:pPr>
        <w:pStyle w:val="aff8"/>
        <w:numPr>
          <w:ilvl w:val="0"/>
          <w:numId w:val="60"/>
        </w:numPr>
        <w:tabs>
          <w:tab w:val="left" w:pos="993"/>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w:t>
      </w:r>
      <w:r w:rsidRPr="001B6C8D">
        <w:rPr>
          <w:rStyle w:val="afffff1"/>
          <w:rFonts w:ascii="Times New Roman" w:hAnsi="Times New Roman" w:cs="Times New Roman"/>
        </w:rPr>
        <w:footnoteReference w:id="2"/>
      </w:r>
      <w:r w:rsidRPr="001B6C8D">
        <w:rPr>
          <w:rFonts w:ascii="Times New Roman" w:hAnsi="Times New Roman" w:cs="Times New Roman"/>
        </w:rPr>
        <w:t xml:space="preserve"> понятиями: множество, элемент множества, подмножество, принадлежность;</w:t>
      </w:r>
    </w:p>
    <w:p w:rsidR="00732C48" w:rsidRPr="001B6C8D" w:rsidRDefault="00732C48" w:rsidP="00485E4B">
      <w:pPr>
        <w:pStyle w:val="aff8"/>
        <w:numPr>
          <w:ilvl w:val="0"/>
          <w:numId w:val="60"/>
        </w:numPr>
        <w:tabs>
          <w:tab w:val="left" w:pos="993"/>
        </w:tabs>
        <w:ind w:left="0" w:firstLine="709"/>
        <w:jc w:val="both"/>
        <w:rPr>
          <w:rFonts w:ascii="Times New Roman" w:hAnsi="Times New Roman" w:cs="Times New Roman"/>
        </w:rPr>
      </w:pPr>
      <w:r w:rsidRPr="001B6C8D">
        <w:rPr>
          <w:rFonts w:ascii="Times New Roman" w:hAnsi="Times New Roman" w:cs="Times New Roman"/>
        </w:rPr>
        <w:t>задавать множества перечислением их элементов;</w:t>
      </w:r>
    </w:p>
    <w:p w:rsidR="00732C48" w:rsidRPr="001B6C8D" w:rsidRDefault="00732C48" w:rsidP="00485E4B">
      <w:pPr>
        <w:pStyle w:val="aff8"/>
        <w:numPr>
          <w:ilvl w:val="0"/>
          <w:numId w:val="60"/>
        </w:numPr>
        <w:tabs>
          <w:tab w:val="left" w:pos="993"/>
        </w:tabs>
        <w:ind w:left="0" w:firstLine="709"/>
        <w:jc w:val="both"/>
        <w:rPr>
          <w:rFonts w:ascii="Times New Roman" w:hAnsi="Times New Roman" w:cs="Times New Roman"/>
        </w:rPr>
      </w:pPr>
      <w:r w:rsidRPr="001B6C8D">
        <w:rPr>
          <w:rFonts w:ascii="Times New Roman" w:hAnsi="Times New Roman" w:cs="Times New Roman"/>
        </w:rPr>
        <w:t>находить пересечение, объединение, подмножество в простейших ситуациях</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993"/>
        </w:tabs>
        <w:ind w:left="0" w:firstLine="709"/>
        <w:rPr>
          <w:rFonts w:ascii="Times New Roman" w:hAnsi="Times New Roman" w:cs="Times New Roman"/>
          <w:sz w:val="24"/>
          <w:szCs w:val="24"/>
        </w:rPr>
      </w:pPr>
      <w:r w:rsidRPr="001B6C8D">
        <w:rPr>
          <w:rFonts w:ascii="Times New Roman" w:hAnsi="Times New Roman" w:cs="Times New Roman"/>
          <w:sz w:val="24"/>
          <w:szCs w:val="24"/>
        </w:rPr>
        <w:t>распознавать логически некорректные высказывания</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lastRenderedPageBreak/>
        <w:t>Числа</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использовать свойства чисел и правила действий с рациональными числами при выполнении вычислений;</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использовать признаки делимости на 2, 5, 3, 9, 10 при выполнении вычислений и решении несложных задач;</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выполнять округление рациональных чисел в соответствии с правилами;</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сравнивать рациональные числа</w:t>
      </w:r>
      <w:r w:rsidRPr="001B6C8D">
        <w:rPr>
          <w:rFonts w:ascii="Times New Roman" w:hAnsi="Times New Roman" w:cs="Times New Roman"/>
          <w:b/>
        </w:rPr>
        <w:t>.</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оценивать результаты вычислений при решении практических задач;</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выполнять сравнение чисел в реальных ситуациях;</w:t>
      </w:r>
    </w:p>
    <w:p w:rsidR="00732C48" w:rsidRPr="001B6C8D" w:rsidRDefault="00732C48" w:rsidP="00485E4B">
      <w:pPr>
        <w:pStyle w:val="aff8"/>
        <w:numPr>
          <w:ilvl w:val="0"/>
          <w:numId w:val="62"/>
        </w:numPr>
        <w:tabs>
          <w:tab w:val="left" w:pos="993"/>
        </w:tabs>
        <w:ind w:left="0" w:firstLine="709"/>
        <w:jc w:val="both"/>
        <w:rPr>
          <w:rFonts w:ascii="Times New Roman" w:hAnsi="Times New Roman" w:cs="Times New Roman"/>
        </w:rPr>
      </w:pPr>
      <w:r w:rsidRPr="001B6C8D">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Статистика и теория вероятностей</w:t>
      </w:r>
    </w:p>
    <w:p w:rsidR="00732C48" w:rsidRPr="001B6C8D" w:rsidRDefault="00732C48" w:rsidP="00485E4B">
      <w:pPr>
        <w:pStyle w:val="a"/>
        <w:numPr>
          <w:ilvl w:val="0"/>
          <w:numId w:val="61"/>
        </w:numPr>
        <w:tabs>
          <w:tab w:val="left" w:pos="993"/>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Представлять данные в виде таблиц, диаграмм, </w:t>
      </w:r>
    </w:p>
    <w:p w:rsidR="00732C48" w:rsidRPr="001B6C8D" w:rsidRDefault="00732C48" w:rsidP="00485E4B">
      <w:pPr>
        <w:pStyle w:val="a"/>
        <w:numPr>
          <w:ilvl w:val="0"/>
          <w:numId w:val="61"/>
        </w:numPr>
        <w:tabs>
          <w:tab w:val="left" w:pos="993"/>
        </w:tabs>
        <w:ind w:left="0" w:firstLine="709"/>
        <w:rPr>
          <w:rFonts w:ascii="Times New Roman" w:hAnsi="Times New Roman" w:cs="Times New Roman"/>
          <w:sz w:val="24"/>
          <w:szCs w:val="24"/>
        </w:rPr>
      </w:pPr>
      <w:r w:rsidRPr="001B6C8D">
        <w:rPr>
          <w:rFonts w:ascii="Times New Roman" w:hAnsi="Times New Roman" w:cs="Times New Roman"/>
          <w:sz w:val="24"/>
          <w:szCs w:val="24"/>
        </w:rPr>
        <w:t>читать информацию, представленную в виде таблицы, диаграммы</w:t>
      </w:r>
      <w:proofErr w:type="gramStart"/>
      <w:r w:rsidRPr="001B6C8D">
        <w:rPr>
          <w:rFonts w:ascii="Times New Roman" w:hAnsi="Times New Roman" w:cs="Times New Roman"/>
          <w:sz w:val="24"/>
          <w:szCs w:val="24"/>
        </w:rPr>
        <w:t>,.</w:t>
      </w:r>
      <w:proofErr w:type="gramEnd"/>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Текстовые задачи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Решать несложные сюжетные задачи разных типов на все арифметические действия;</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составлять план решения задачи; </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выделять этапы решения задачи;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интерпретировать вычислительные результаты в задаче, исследовать полученное решение задачи;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знать различие скоростей объекта в стоячей воде, против течения и по течению реки;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решать задачи на нахождение части числа и числа по его части;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32C48" w:rsidRPr="001B6C8D" w:rsidRDefault="00732C48" w:rsidP="00485E4B">
      <w:pPr>
        <w:pStyle w:val="aff8"/>
        <w:numPr>
          <w:ilvl w:val="0"/>
          <w:numId w:val="63"/>
        </w:numPr>
        <w:tabs>
          <w:tab w:val="left" w:pos="993"/>
        </w:tabs>
        <w:ind w:left="0" w:firstLine="709"/>
        <w:jc w:val="both"/>
        <w:rPr>
          <w:rFonts w:ascii="Times New Roman" w:hAnsi="Times New Roman" w:cs="Times New Roman"/>
        </w:rPr>
      </w:pPr>
      <w:r w:rsidRPr="001B6C8D">
        <w:rPr>
          <w:rFonts w:ascii="Times New Roman" w:hAnsi="Times New Roman" w:cs="Times New Roman"/>
        </w:rPr>
        <w:t>решать несложные логические задачи методом рассуждений.</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numPr>
          <w:ilvl w:val="0"/>
          <w:numId w:val="6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Наглядная геометрия</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фигуры</w:t>
      </w:r>
    </w:p>
    <w:p w:rsidR="00732C48" w:rsidRPr="001B6C8D" w:rsidRDefault="00732C48" w:rsidP="00485E4B">
      <w:pPr>
        <w:numPr>
          <w:ilvl w:val="0"/>
          <w:numId w:val="65"/>
        </w:numPr>
        <w:tabs>
          <w:tab w:val="left" w:pos="0"/>
          <w:tab w:val="left" w:pos="993"/>
        </w:tabs>
        <w:spacing w:after="0" w:line="240" w:lineRule="auto"/>
        <w:ind w:left="0" w:firstLine="709"/>
        <w:jc w:val="both"/>
        <w:rPr>
          <w:rFonts w:ascii="Times New Roman" w:hAnsi="Times New Roman"/>
          <w:b/>
          <w:i/>
          <w:sz w:val="24"/>
          <w:szCs w:val="24"/>
        </w:rPr>
      </w:pPr>
      <w:proofErr w:type="gramStart"/>
      <w:r w:rsidRPr="001B6C8D">
        <w:rPr>
          <w:rFonts w:ascii="Times New Roman" w:hAnsi="Times New Roman"/>
          <w:sz w:val="24"/>
          <w:szCs w:val="24"/>
        </w:rPr>
        <w:t>Оперировать на базовом уровне понятиями: фигура,</w:t>
      </w:r>
      <w:r w:rsidRPr="001B6C8D">
        <w:rPr>
          <w:rFonts w:ascii="Times New Roman" w:hAnsi="Times New Roman"/>
          <w:b/>
          <w:bCs/>
          <w:sz w:val="24"/>
          <w:szCs w:val="24"/>
        </w:rPr>
        <w:t xml:space="preserve"> </w:t>
      </w:r>
      <w:r w:rsidRPr="001B6C8D">
        <w:rPr>
          <w:rFonts w:ascii="Times New Roman" w:hAnsi="Times New Roman"/>
          <w:bCs/>
          <w:sz w:val="24"/>
          <w:szCs w:val="24"/>
        </w:rPr>
        <w:t>т</w:t>
      </w:r>
      <w:r w:rsidRPr="001B6C8D">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1B6C8D">
        <w:rPr>
          <w:rFonts w:ascii="Times New Roman" w:hAnsi="Times New Roman"/>
          <w:sz w:val="24"/>
          <w:szCs w:val="24"/>
        </w:rPr>
        <w:t xml:space="preserve"> </w:t>
      </w:r>
      <w:r w:rsidRPr="001B6C8D">
        <w:rPr>
          <w:rFonts w:ascii="Times New Roman" w:hAnsi="Times New Roman"/>
          <w:sz w:val="24"/>
          <w:szCs w:val="24"/>
          <w:lang w:eastAsia="ru-RU"/>
        </w:rPr>
        <w:t>Изображать изучаемые фигуры от руки и с помощью линейки и циркуля.</w:t>
      </w:r>
    </w:p>
    <w:p w:rsidR="00732C48" w:rsidRPr="001B6C8D" w:rsidRDefault="00732C48" w:rsidP="00485E4B">
      <w:pPr>
        <w:tabs>
          <w:tab w:val="left" w:pos="0"/>
          <w:tab w:val="left" w:pos="993"/>
        </w:tabs>
        <w:spacing w:after="0" w:line="240" w:lineRule="auto"/>
        <w:ind w:left="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решать практические задачи с применением простейших свойств фигур.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Измерения и вычисления</w:t>
      </w:r>
    </w:p>
    <w:p w:rsidR="00732C48" w:rsidRPr="001B6C8D" w:rsidRDefault="00732C48" w:rsidP="00485E4B">
      <w:pPr>
        <w:pStyle w:val="a"/>
        <w:numPr>
          <w:ilvl w:val="0"/>
          <w:numId w:val="67"/>
        </w:numPr>
        <w:tabs>
          <w:tab w:val="left" w:pos="993"/>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732C48" w:rsidRPr="001B6C8D" w:rsidRDefault="00732C48" w:rsidP="00485E4B">
      <w:pPr>
        <w:pStyle w:val="a"/>
        <w:numPr>
          <w:ilvl w:val="0"/>
          <w:numId w:val="67"/>
        </w:numPr>
        <w:tabs>
          <w:tab w:val="left" w:pos="993"/>
        </w:tabs>
        <w:ind w:left="0" w:firstLine="709"/>
        <w:rPr>
          <w:rFonts w:ascii="Times New Roman" w:hAnsi="Times New Roman" w:cs="Times New Roman"/>
          <w:sz w:val="24"/>
          <w:szCs w:val="24"/>
        </w:rPr>
      </w:pPr>
      <w:r w:rsidRPr="001B6C8D">
        <w:rPr>
          <w:rFonts w:ascii="Times New Roman" w:hAnsi="Times New Roman" w:cs="Times New Roman"/>
          <w:sz w:val="24"/>
          <w:szCs w:val="24"/>
        </w:rPr>
        <w:lastRenderedPageBreak/>
        <w:t xml:space="preserve">вычислять площади прямоугольников.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numPr>
          <w:ilvl w:val="0"/>
          <w:numId w:val="68"/>
        </w:numPr>
        <w:tabs>
          <w:tab w:val="left" w:pos="0"/>
          <w:tab w:val="left" w:pos="993"/>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rPr>
        <w:t>вычислять расстояния на местности в стандартных ситуациях, площади прямоугольников;</w:t>
      </w:r>
    </w:p>
    <w:p w:rsidR="00732C48" w:rsidRPr="001B6C8D" w:rsidRDefault="00732C48" w:rsidP="00485E4B">
      <w:pPr>
        <w:numPr>
          <w:ilvl w:val="0"/>
          <w:numId w:val="69"/>
        </w:numPr>
        <w:tabs>
          <w:tab w:val="left" w:pos="0"/>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История математики</w:t>
      </w:r>
    </w:p>
    <w:p w:rsidR="00732C48" w:rsidRPr="001B6C8D" w:rsidRDefault="00732C48" w:rsidP="00485E4B">
      <w:pPr>
        <w:numPr>
          <w:ilvl w:val="0"/>
          <w:numId w:val="70"/>
        </w:numPr>
        <w:tabs>
          <w:tab w:val="left" w:pos="34"/>
          <w:tab w:val="left" w:pos="993"/>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32C48" w:rsidRPr="001B6C8D" w:rsidRDefault="00732C48" w:rsidP="00485E4B">
      <w:pPr>
        <w:numPr>
          <w:ilvl w:val="0"/>
          <w:numId w:val="7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32C48" w:rsidRPr="001B6C8D" w:rsidRDefault="00732C48" w:rsidP="00485E4B">
      <w:pPr>
        <w:pStyle w:val="3"/>
        <w:spacing w:before="0" w:beforeAutospacing="0" w:after="0" w:afterAutospacing="0"/>
        <w:rPr>
          <w:sz w:val="24"/>
          <w:szCs w:val="24"/>
        </w:rPr>
      </w:pPr>
      <w:bookmarkStart w:id="54" w:name="_Toc284663346"/>
      <w:bookmarkStart w:id="55" w:name="_Toc284662720"/>
      <w:r w:rsidRPr="001B6C8D">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4"/>
      <w:bookmarkEnd w:id="55"/>
    </w:p>
    <w:p w:rsidR="00732C48" w:rsidRPr="001B6C8D" w:rsidRDefault="00732C48" w:rsidP="00485E4B">
      <w:pPr>
        <w:spacing w:after="0" w:line="240" w:lineRule="auto"/>
        <w:rPr>
          <w:rFonts w:ascii="Times New Roman" w:hAnsi="Times New Roman"/>
          <w:sz w:val="24"/>
          <w:szCs w:val="24"/>
        </w:rPr>
      </w:pPr>
      <w:r w:rsidRPr="001B6C8D">
        <w:rPr>
          <w:rFonts w:ascii="Times New Roman" w:hAnsi="Times New Roman"/>
          <w:b/>
          <w:sz w:val="24"/>
          <w:szCs w:val="24"/>
        </w:rPr>
        <w:t>Элементы теории множеств и математической логики</w:t>
      </w:r>
    </w:p>
    <w:p w:rsidR="00732C48" w:rsidRPr="001B6C8D" w:rsidRDefault="00732C48" w:rsidP="00485E4B">
      <w:pPr>
        <w:pStyle w:val="aff8"/>
        <w:numPr>
          <w:ilvl w:val="0"/>
          <w:numId w:val="71"/>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w:t>
      </w:r>
      <w:r w:rsidRPr="001B6C8D">
        <w:rPr>
          <w:rStyle w:val="afffff1"/>
          <w:rFonts w:ascii="Times New Roman" w:hAnsi="Times New Roman" w:cs="Times New Roman"/>
          <w:i/>
        </w:rPr>
        <w:footnoteReference w:id="3"/>
      </w:r>
      <w:r w:rsidRPr="001B6C8D">
        <w:rPr>
          <w:rFonts w:ascii="Times New Roman" w:hAnsi="Times New Roman" w:cs="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32C48" w:rsidRPr="001B6C8D" w:rsidRDefault="00732C48" w:rsidP="00485E4B">
      <w:pPr>
        <w:pStyle w:val="aff8"/>
        <w:numPr>
          <w:ilvl w:val="0"/>
          <w:numId w:val="71"/>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определять принадлежность элемента множеству, объединению и пересечению множеств; </w:t>
      </w:r>
    </w:p>
    <w:p w:rsidR="00732C48" w:rsidRPr="001B6C8D" w:rsidRDefault="00732C48" w:rsidP="00485E4B">
      <w:pPr>
        <w:spacing w:after="0" w:line="240" w:lineRule="auto"/>
        <w:rPr>
          <w:rFonts w:ascii="Times New Roman" w:hAnsi="Times New Roman"/>
          <w:i/>
          <w:sz w:val="24"/>
          <w:szCs w:val="24"/>
        </w:rPr>
      </w:pPr>
      <w:r w:rsidRPr="001B6C8D">
        <w:rPr>
          <w:rFonts w:ascii="Times New Roman" w:hAnsi="Times New Roman"/>
          <w:i/>
          <w:sz w:val="24"/>
          <w:szCs w:val="24"/>
        </w:rPr>
        <w:t>задавать множество с помощью перечисления элементов, словесного описания</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72"/>
        </w:numPr>
        <w:tabs>
          <w:tab w:val="left" w:pos="993"/>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распознавать логически некорректные высказывания; </w:t>
      </w:r>
    </w:p>
    <w:p w:rsidR="00732C48" w:rsidRPr="001B6C8D" w:rsidRDefault="00732C48" w:rsidP="00485E4B">
      <w:pPr>
        <w:pStyle w:val="a"/>
        <w:numPr>
          <w:ilvl w:val="0"/>
          <w:numId w:val="72"/>
        </w:numPr>
        <w:tabs>
          <w:tab w:val="left" w:pos="993"/>
        </w:tabs>
        <w:ind w:left="0" w:firstLine="709"/>
        <w:rPr>
          <w:rFonts w:ascii="Times New Roman" w:hAnsi="Times New Roman" w:cs="Times New Roman"/>
          <w:i/>
          <w:sz w:val="24"/>
          <w:szCs w:val="24"/>
        </w:rPr>
      </w:pPr>
      <w:r w:rsidRPr="001B6C8D">
        <w:rPr>
          <w:rFonts w:ascii="Times New Roman" w:hAnsi="Times New Roman" w:cs="Times New Roman"/>
          <w:i/>
          <w:sz w:val="24"/>
          <w:szCs w:val="24"/>
        </w:rPr>
        <w:t>строить цепочки умозаключений на основе использования правил логики</w:t>
      </w:r>
    </w:p>
    <w:p w:rsidR="00732C48" w:rsidRPr="001B6C8D" w:rsidRDefault="00732C48" w:rsidP="00485E4B">
      <w:pPr>
        <w:spacing w:after="0" w:line="240" w:lineRule="auto"/>
        <w:rPr>
          <w:rFonts w:ascii="Times New Roman" w:hAnsi="Times New Roman"/>
          <w:b/>
          <w:i/>
          <w:sz w:val="24"/>
          <w:szCs w:val="24"/>
        </w:rPr>
      </w:pPr>
      <w:r w:rsidRPr="001B6C8D">
        <w:rPr>
          <w:rFonts w:ascii="Times New Roman" w:hAnsi="Times New Roman"/>
          <w:b/>
          <w:i/>
          <w:sz w:val="24"/>
          <w:szCs w:val="24"/>
        </w:rPr>
        <w:t>Числа</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понимать и объяснять смысл позиционной записи натурального числа;</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округление рациональных чисел с заданной точностью;</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упорядочивать числа, записанные в виде обыкновенных и десятичных дробей;</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находить НОД и НОК чисел и использовать их при решении задач.</w:t>
      </w:r>
    </w:p>
    <w:p w:rsidR="00732C48" w:rsidRPr="001B6C8D" w:rsidRDefault="00732C48" w:rsidP="00485E4B">
      <w:pPr>
        <w:pStyle w:val="aff8"/>
        <w:numPr>
          <w:ilvl w:val="0"/>
          <w:numId w:val="73"/>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понятием модуль числа, геометрическая интерпретация модуля числа.</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74"/>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32C48" w:rsidRPr="001B6C8D" w:rsidRDefault="00732C48" w:rsidP="00485E4B">
      <w:pPr>
        <w:pStyle w:val="a"/>
        <w:numPr>
          <w:ilvl w:val="0"/>
          <w:numId w:val="74"/>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732C48" w:rsidRPr="001B6C8D" w:rsidRDefault="00732C48" w:rsidP="00485E4B">
      <w:pPr>
        <w:pStyle w:val="a"/>
        <w:numPr>
          <w:ilvl w:val="0"/>
          <w:numId w:val="74"/>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4A1629"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 xml:space="preserve">Уравнения и неравенства </w:t>
      </w:r>
    </w:p>
    <w:p w:rsidR="00732C48" w:rsidRPr="001B6C8D" w:rsidRDefault="00732C48" w:rsidP="00A426F8">
      <w:pPr>
        <w:pStyle w:val="aff8"/>
        <w:numPr>
          <w:ilvl w:val="0"/>
          <w:numId w:val="175"/>
        </w:numPr>
        <w:rPr>
          <w:rFonts w:ascii="Times New Roman" w:hAnsi="Times New Roman" w:cs="Times New Roman"/>
          <w:i/>
        </w:rPr>
      </w:pPr>
      <w:r w:rsidRPr="001B6C8D">
        <w:rPr>
          <w:rFonts w:ascii="Times New Roman" w:hAnsi="Times New Roman" w:cs="Times New Roman"/>
          <w:i/>
        </w:rPr>
        <w:lastRenderedPageBreak/>
        <w:t>Оперировать понятиями: равенство, числовое равенство, уравнение, корень уравнения, решение уравнения, числовое неравенство</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Статистика и теория вероятностей</w:t>
      </w:r>
    </w:p>
    <w:p w:rsidR="00732C48" w:rsidRPr="001B6C8D" w:rsidRDefault="00732C48" w:rsidP="00485E4B">
      <w:pPr>
        <w:pStyle w:val="aff8"/>
        <w:numPr>
          <w:ilvl w:val="0"/>
          <w:numId w:val="75"/>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Оперировать понятиями: столбчатые и круговые диаграммы, таблицы данных, среднее арифметическое, </w:t>
      </w:r>
    </w:p>
    <w:p w:rsidR="00732C48" w:rsidRPr="001B6C8D" w:rsidRDefault="00732C48" w:rsidP="00485E4B">
      <w:pPr>
        <w:pStyle w:val="a"/>
        <w:numPr>
          <w:ilvl w:val="0"/>
          <w:numId w:val="75"/>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извлекать, информацию, </w:t>
      </w:r>
      <w:r w:rsidRPr="001B6C8D">
        <w:rPr>
          <w:rStyle w:val="dash041e0431044b0447043d044b0439char1"/>
          <w:i/>
        </w:rPr>
        <w:t>представленную в таблицах, на диаграммах</w:t>
      </w:r>
      <w:r w:rsidRPr="001B6C8D">
        <w:rPr>
          <w:rFonts w:ascii="Times New Roman" w:hAnsi="Times New Roman" w:cs="Times New Roman"/>
          <w:i/>
          <w:sz w:val="24"/>
          <w:szCs w:val="24"/>
        </w:rPr>
        <w:t>;</w:t>
      </w:r>
    </w:p>
    <w:p w:rsidR="00732C48" w:rsidRPr="001B6C8D" w:rsidRDefault="00732C48" w:rsidP="00485E4B">
      <w:pPr>
        <w:pStyle w:val="a"/>
        <w:numPr>
          <w:ilvl w:val="0"/>
          <w:numId w:val="75"/>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таблицы, строить диаграммы на основе данных</w:t>
      </w:r>
      <w:r w:rsidRPr="001B6C8D">
        <w:rPr>
          <w:rFonts w:ascii="Times New Roman" w:hAnsi="Times New Roman" w:cs="Times New Roman"/>
          <w:i/>
          <w:color w:val="FF0000"/>
          <w:sz w:val="24"/>
          <w:szCs w:val="24"/>
        </w:rPr>
        <w:t>.</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76"/>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извлекать, интерпретировать и преобразовывать информацию, </w:t>
      </w:r>
      <w:r w:rsidRPr="001B6C8D">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Текстовые задачи</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простые и сложные задачи разных типов, а также задачи повышенной трудности;</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знать и применять оба способа поиска решения задач (от требования к условию и от условия к требованию);</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моделировать рассуждения при поиске решения задач с помощью </w:t>
      </w:r>
      <w:proofErr w:type="gramStart"/>
      <w:r w:rsidRPr="001B6C8D">
        <w:rPr>
          <w:rFonts w:ascii="Times New Roman" w:hAnsi="Times New Roman" w:cs="Times New Roman"/>
          <w:i/>
        </w:rPr>
        <w:t>граф-схемы</w:t>
      </w:r>
      <w:proofErr w:type="gramEnd"/>
      <w:r w:rsidRPr="001B6C8D">
        <w:rPr>
          <w:rFonts w:ascii="Times New Roman" w:hAnsi="Times New Roman" w:cs="Times New Roman"/>
          <w:i/>
        </w:rPr>
        <w:t>;</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выделять этапы решения задачи и содержание каждого этапа;</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интерпретировать вычислительные результаты в задаче, исследовать полученное решение задачи;</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исследовать всевозможные ситуации при решении задач на движение по реке, рассматривать разные системы отсчёта;</w:t>
      </w:r>
    </w:p>
    <w:p w:rsidR="00732C48" w:rsidRPr="001B6C8D" w:rsidRDefault="00732C48" w:rsidP="00485E4B">
      <w:pPr>
        <w:pStyle w:val="aff8"/>
        <w:numPr>
          <w:ilvl w:val="0"/>
          <w:numId w:val="77"/>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решать разнообразные задачи «на части», </w:t>
      </w:r>
    </w:p>
    <w:p w:rsidR="00732C48" w:rsidRPr="001B6C8D" w:rsidRDefault="00732C48" w:rsidP="00485E4B">
      <w:pPr>
        <w:numPr>
          <w:ilvl w:val="0"/>
          <w:numId w:val="77"/>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1B6C8D" w:rsidRDefault="00732C48" w:rsidP="00485E4B">
      <w:pPr>
        <w:numPr>
          <w:ilvl w:val="0"/>
          <w:numId w:val="77"/>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78"/>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32C48" w:rsidRPr="001B6C8D" w:rsidRDefault="00732C48" w:rsidP="00485E4B">
      <w:pPr>
        <w:pStyle w:val="a"/>
        <w:numPr>
          <w:ilvl w:val="0"/>
          <w:numId w:val="78"/>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32C48" w:rsidRPr="001B6C8D" w:rsidRDefault="00732C48" w:rsidP="00485E4B">
      <w:pPr>
        <w:pStyle w:val="a"/>
        <w:numPr>
          <w:ilvl w:val="0"/>
          <w:numId w:val="78"/>
        </w:numPr>
        <w:tabs>
          <w:tab w:val="left" w:pos="1134"/>
        </w:tabs>
        <w:ind w:left="0" w:firstLine="709"/>
        <w:rPr>
          <w:rFonts w:ascii="Times New Roman" w:hAnsi="Times New Roman" w:cs="Times New Roman"/>
          <w:i/>
          <w:sz w:val="24"/>
          <w:szCs w:val="24"/>
          <w:lang w:eastAsia="ru-RU"/>
        </w:rPr>
      </w:pPr>
      <w:r w:rsidRPr="001B6C8D">
        <w:rPr>
          <w:rFonts w:ascii="Times New Roman" w:hAnsi="Times New Roman" w:cs="Times New Roman"/>
          <w:i/>
          <w:sz w:val="24"/>
          <w:szCs w:val="24"/>
        </w:rPr>
        <w:t>решать задачи на движение по реке, рассматривая разные системы отсчета</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Наглядная геометрия</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фигуры</w:t>
      </w:r>
    </w:p>
    <w:p w:rsidR="00732C48" w:rsidRPr="001B6C8D" w:rsidRDefault="00732C48" w:rsidP="00485E4B">
      <w:pPr>
        <w:pStyle w:val="aff8"/>
        <w:numPr>
          <w:ilvl w:val="0"/>
          <w:numId w:val="79"/>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 понятиями фигура,</w:t>
      </w:r>
      <w:r w:rsidRPr="001B6C8D">
        <w:rPr>
          <w:rFonts w:ascii="Times New Roman" w:hAnsi="Times New Roman" w:cs="Times New Roman"/>
          <w:b/>
          <w:bCs/>
          <w:i/>
        </w:rPr>
        <w:t xml:space="preserve"> </w:t>
      </w:r>
      <w:r w:rsidRPr="001B6C8D">
        <w:rPr>
          <w:rFonts w:ascii="Times New Roman" w:hAnsi="Times New Roman" w:cs="Times New Roman"/>
          <w:bCs/>
          <w:i/>
        </w:rPr>
        <w:t>т</w:t>
      </w:r>
      <w:r w:rsidRPr="001B6C8D">
        <w:rPr>
          <w:rFonts w:ascii="Times New Roman" w:hAnsi="Times New Roman" w:cs="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roofErr w:type="gramEnd"/>
    </w:p>
    <w:p w:rsidR="00732C48" w:rsidRPr="001B6C8D" w:rsidRDefault="00732C48" w:rsidP="00485E4B">
      <w:pPr>
        <w:pStyle w:val="aff8"/>
        <w:numPr>
          <w:ilvl w:val="0"/>
          <w:numId w:val="79"/>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rsidR="00732C48" w:rsidRPr="001B6C8D" w:rsidRDefault="00732C48" w:rsidP="00485E4B">
      <w:pPr>
        <w:pStyle w:val="aff8"/>
        <w:numPr>
          <w:ilvl w:val="0"/>
          <w:numId w:val="79"/>
        </w:numPr>
        <w:tabs>
          <w:tab w:val="left" w:pos="1134"/>
        </w:tabs>
        <w:jc w:val="both"/>
        <w:rPr>
          <w:rFonts w:ascii="Times New Roman" w:hAnsi="Times New Roman" w:cs="Times New Roman"/>
          <w:i/>
        </w:rPr>
      </w:pPr>
      <w:r w:rsidRPr="001B6C8D">
        <w:rPr>
          <w:rFonts w:ascii="Times New Roman" w:hAnsi="Times New Roman" w:cs="Times New Roman"/>
          <w:i/>
        </w:rPr>
        <w:lastRenderedPageBreak/>
        <w:t>изображать изучаемые фигуры от руки и с помощью линейки, циркуля, компьютерных инструментов.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80"/>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решать практические задачи с применением простейших свойств фигур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Измерения и вычисления</w:t>
      </w:r>
    </w:p>
    <w:p w:rsidR="00732C48" w:rsidRPr="001B6C8D" w:rsidRDefault="00732C48" w:rsidP="00485E4B">
      <w:pPr>
        <w:pStyle w:val="a"/>
        <w:numPr>
          <w:ilvl w:val="0"/>
          <w:numId w:val="8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732C48" w:rsidRPr="001B6C8D" w:rsidRDefault="00732C48" w:rsidP="00485E4B">
      <w:pPr>
        <w:pStyle w:val="a"/>
        <w:numPr>
          <w:ilvl w:val="0"/>
          <w:numId w:val="8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вычислять площади прямоугольников, квадратов, объёмы прямоугольных параллелепипедов, кубов.</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81"/>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вычислять расстояния на местности в стандартных ситуациях, площади участков прямоугольной формы, объёмы комнат;</w:t>
      </w:r>
    </w:p>
    <w:p w:rsidR="00732C48" w:rsidRPr="001B6C8D" w:rsidRDefault="00732C48" w:rsidP="00485E4B">
      <w:pPr>
        <w:pStyle w:val="aff8"/>
        <w:numPr>
          <w:ilvl w:val="0"/>
          <w:numId w:val="81"/>
        </w:numPr>
        <w:tabs>
          <w:tab w:val="left" w:pos="1134"/>
        </w:tabs>
        <w:jc w:val="both"/>
        <w:rPr>
          <w:rFonts w:ascii="Times New Roman" w:hAnsi="Times New Roman" w:cs="Times New Roman"/>
          <w:i/>
        </w:rPr>
      </w:pPr>
      <w:r w:rsidRPr="001B6C8D">
        <w:rPr>
          <w:rFonts w:ascii="Times New Roman" w:hAnsi="Times New Roman" w:cs="Times New Roman"/>
          <w:i/>
        </w:rPr>
        <w:t xml:space="preserve">выполнять простейшие построения на местности, необходимые в реальной жизни; </w:t>
      </w:r>
    </w:p>
    <w:p w:rsidR="00732C48" w:rsidRPr="001B6C8D" w:rsidRDefault="00732C48" w:rsidP="00485E4B">
      <w:pPr>
        <w:pStyle w:val="aff8"/>
        <w:numPr>
          <w:ilvl w:val="0"/>
          <w:numId w:val="8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оценивать размеры реальных объектов окружающего мира</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История математики</w:t>
      </w:r>
    </w:p>
    <w:p w:rsidR="00732C48" w:rsidRPr="001B6C8D" w:rsidRDefault="00732C48" w:rsidP="00485E4B">
      <w:pPr>
        <w:pStyle w:val="aff8"/>
        <w:numPr>
          <w:ilvl w:val="0"/>
          <w:numId w:val="82"/>
        </w:numPr>
        <w:ind w:left="0" w:firstLine="709"/>
        <w:jc w:val="both"/>
        <w:rPr>
          <w:rFonts w:ascii="Times New Roman" w:hAnsi="Times New Roman" w:cs="Times New Roman"/>
          <w:i/>
        </w:rPr>
      </w:pPr>
      <w:r w:rsidRPr="001B6C8D">
        <w:rPr>
          <w:rFonts w:ascii="Times New Roman" w:hAnsi="Times New Roman" w:cs="Times New Roman"/>
          <w:i/>
        </w:rPr>
        <w:t>Характеризовать вклад выдающихся математиков в развитие математики и иных научных областей</w:t>
      </w:r>
    </w:p>
    <w:p w:rsidR="00732C48" w:rsidRPr="001B6C8D" w:rsidRDefault="00732C48" w:rsidP="00485E4B">
      <w:pPr>
        <w:pStyle w:val="3"/>
        <w:spacing w:before="0" w:beforeAutospacing="0" w:after="0" w:afterAutospacing="0"/>
        <w:rPr>
          <w:sz w:val="24"/>
          <w:szCs w:val="24"/>
        </w:rPr>
      </w:pPr>
    </w:p>
    <w:p w:rsidR="00732C48" w:rsidRPr="001B6C8D" w:rsidRDefault="00732C48" w:rsidP="00485E4B">
      <w:pPr>
        <w:pStyle w:val="3"/>
        <w:spacing w:before="0" w:beforeAutospacing="0" w:after="0" w:afterAutospacing="0"/>
        <w:rPr>
          <w:sz w:val="24"/>
          <w:szCs w:val="24"/>
        </w:rPr>
      </w:pPr>
      <w:bookmarkStart w:id="56" w:name="_Toc284663347"/>
      <w:bookmarkStart w:id="57" w:name="_Toc284662721"/>
      <w:r w:rsidRPr="001B6C8D">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732C48" w:rsidRPr="001B6C8D" w:rsidRDefault="00732C48" w:rsidP="00485E4B">
      <w:pPr>
        <w:spacing w:after="0" w:line="240" w:lineRule="auto"/>
        <w:rPr>
          <w:rFonts w:ascii="Times New Roman" w:hAnsi="Times New Roman"/>
          <w:sz w:val="24"/>
          <w:szCs w:val="24"/>
        </w:rPr>
      </w:pPr>
      <w:r w:rsidRPr="001B6C8D">
        <w:rPr>
          <w:rFonts w:ascii="Times New Roman" w:hAnsi="Times New Roman"/>
          <w:b/>
          <w:sz w:val="24"/>
          <w:szCs w:val="24"/>
        </w:rPr>
        <w:t>Элементы теории множеств и математической логики</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w:t>
      </w:r>
      <w:r w:rsidRPr="001B6C8D">
        <w:rPr>
          <w:rStyle w:val="afffff1"/>
          <w:rFonts w:ascii="Times New Roman" w:hAnsi="Times New Roman" w:cs="Times New Roman"/>
        </w:rPr>
        <w:footnoteReference w:id="4"/>
      </w:r>
      <w:r w:rsidRPr="001B6C8D">
        <w:rPr>
          <w:rFonts w:ascii="Times New Roman" w:hAnsi="Times New Roman" w:cs="Times New Roman"/>
        </w:rPr>
        <w:t xml:space="preserve"> понятиями: множество, элемент множества, подмножество, принадлежность;</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задавать множества перечислением их элементов;</w:t>
      </w:r>
    </w:p>
    <w:p w:rsidR="00732C48" w:rsidRPr="001B6C8D" w:rsidRDefault="00732C48" w:rsidP="00485E4B">
      <w:pPr>
        <w:pStyle w:val="aff8"/>
        <w:numPr>
          <w:ilvl w:val="0"/>
          <w:numId w:val="60"/>
        </w:numPr>
        <w:tabs>
          <w:tab w:val="left" w:pos="993"/>
          <w:tab w:val="left" w:pos="1134"/>
        </w:tabs>
        <w:ind w:left="0" w:firstLine="709"/>
        <w:jc w:val="both"/>
        <w:rPr>
          <w:rFonts w:ascii="Times New Roman" w:hAnsi="Times New Roman" w:cs="Times New Roman"/>
        </w:rPr>
      </w:pPr>
      <w:r w:rsidRPr="001B6C8D">
        <w:rPr>
          <w:rFonts w:ascii="Times New Roman" w:hAnsi="Times New Roman" w:cs="Times New Roman"/>
        </w:rPr>
        <w:t>находить пересечение, объединение, подмножество в простейших ситуациях;</w:t>
      </w:r>
    </w:p>
    <w:p w:rsidR="00732C48" w:rsidRPr="001B6C8D" w:rsidRDefault="00732C48" w:rsidP="00485E4B">
      <w:pPr>
        <w:pStyle w:val="aff8"/>
        <w:numPr>
          <w:ilvl w:val="0"/>
          <w:numId w:val="60"/>
        </w:numPr>
        <w:tabs>
          <w:tab w:val="left" w:pos="993"/>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 понятиями: определение, аксиома, теорема, доказательство;</w:t>
      </w:r>
    </w:p>
    <w:p w:rsidR="00732C48" w:rsidRPr="001B6C8D" w:rsidRDefault="00732C48" w:rsidP="00485E4B">
      <w:pPr>
        <w:pStyle w:val="aff8"/>
        <w:numPr>
          <w:ilvl w:val="0"/>
          <w:numId w:val="60"/>
        </w:numPr>
        <w:tabs>
          <w:tab w:val="left" w:pos="993"/>
          <w:tab w:val="left" w:pos="1134"/>
        </w:tabs>
        <w:ind w:left="0" w:firstLine="709"/>
        <w:jc w:val="both"/>
        <w:rPr>
          <w:rFonts w:ascii="Times New Roman" w:hAnsi="Times New Roman" w:cs="Times New Roman"/>
        </w:rPr>
      </w:pPr>
      <w:r w:rsidRPr="001B6C8D">
        <w:rPr>
          <w:rFonts w:ascii="Times New Roman" w:hAnsi="Times New Roman" w:cs="Times New Roman"/>
        </w:rPr>
        <w:t>приводить примеры и контрпримеры для подтвержнения своих высказываний</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графическое представление множе</w:t>
      </w:r>
      <w:proofErr w:type="gramStart"/>
      <w:r w:rsidRPr="001B6C8D">
        <w:rPr>
          <w:rFonts w:ascii="Times New Roman" w:hAnsi="Times New Roman" w:cs="Times New Roman"/>
          <w:sz w:val="24"/>
          <w:szCs w:val="24"/>
        </w:rPr>
        <w:t>ств дл</w:t>
      </w:r>
      <w:proofErr w:type="gramEnd"/>
      <w:r w:rsidRPr="001B6C8D">
        <w:rPr>
          <w:rFonts w:ascii="Times New Roman" w:hAnsi="Times New Roman" w:cs="Times New Roman"/>
          <w:sz w:val="24"/>
          <w:szCs w:val="24"/>
        </w:rPr>
        <w:t>я описания реальных процессов и явлений, при решении задач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свойства чисел и правила действий при выполнении вычислений;</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признаки делимости на 2, 5, 3, 9, 10 при выполнении вычислений и решении несложных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округление рациональных чисел в соответствии с правилами;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оценивать значение квадратного корня из положительного целого числа;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распознавать рациональные и иррациональные 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сравнивать числа.</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оценивать результаты вычислений при решении практических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сравнение чисел в реальных ситуациях;</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составлять числовые выражения при решении практических задач и задач из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Тождественные преобразования</w:t>
      </w:r>
    </w:p>
    <w:p w:rsidR="00732C48" w:rsidRPr="001B6C8D" w:rsidRDefault="00732C48" w:rsidP="00485E4B">
      <w:pPr>
        <w:pStyle w:val="aff8"/>
        <w:numPr>
          <w:ilvl w:val="0"/>
          <w:numId w:val="83"/>
        </w:numPr>
        <w:tabs>
          <w:tab w:val="left" w:pos="1134"/>
        </w:tabs>
        <w:ind w:left="0" w:firstLine="709"/>
        <w:jc w:val="both"/>
        <w:rPr>
          <w:rFonts w:ascii="Times New Roman" w:hAnsi="Times New Roman" w:cs="Times New Roman"/>
        </w:rPr>
      </w:pPr>
      <w:r w:rsidRPr="001B6C8D">
        <w:rPr>
          <w:rFonts w:ascii="Times New Roman" w:hAnsi="Times New Roman" w:cs="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32C48" w:rsidRPr="001B6C8D" w:rsidRDefault="00732C48" w:rsidP="00485E4B">
      <w:pPr>
        <w:pStyle w:val="aff8"/>
        <w:numPr>
          <w:ilvl w:val="0"/>
          <w:numId w:val="83"/>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несложные преобразования целых выражений: раскрывать скобки, приводить подобные слагаемые;</w:t>
      </w:r>
    </w:p>
    <w:p w:rsidR="00732C48" w:rsidRPr="001B6C8D" w:rsidRDefault="00732C48" w:rsidP="00485E4B">
      <w:pPr>
        <w:pStyle w:val="aff8"/>
        <w:numPr>
          <w:ilvl w:val="0"/>
          <w:numId w:val="83"/>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32C48" w:rsidRPr="001B6C8D" w:rsidRDefault="00732C48" w:rsidP="00485E4B">
      <w:pPr>
        <w:pStyle w:val="aff8"/>
        <w:numPr>
          <w:ilvl w:val="0"/>
          <w:numId w:val="83"/>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несложные преобразования дробно-линейных выражений и выражений с квадратными корнями</w:t>
      </w:r>
      <w:proofErr w:type="gramStart"/>
      <w:r w:rsidRPr="001B6C8D">
        <w:rPr>
          <w:rFonts w:ascii="Times New Roman" w:hAnsi="Times New Roman" w:cs="Times New Roman"/>
        </w:rPr>
        <w:t xml:space="preserve"> .</w:t>
      </w:r>
      <w:proofErr w:type="gramEnd"/>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84"/>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понимать смысл записи числа в стандартном виде; </w:t>
      </w:r>
    </w:p>
    <w:p w:rsidR="00732C48" w:rsidRPr="001B6C8D" w:rsidRDefault="00732C48" w:rsidP="00485E4B">
      <w:pPr>
        <w:pStyle w:val="aff8"/>
        <w:numPr>
          <w:ilvl w:val="0"/>
          <w:numId w:val="84"/>
        </w:numPr>
        <w:tabs>
          <w:tab w:val="left" w:pos="1134"/>
        </w:tabs>
        <w:ind w:left="0" w:firstLine="709"/>
        <w:jc w:val="both"/>
        <w:rPr>
          <w:rFonts w:ascii="Times New Roman" w:hAnsi="Times New Roman" w:cs="Times New Roman"/>
        </w:rPr>
      </w:pPr>
      <w:r w:rsidRPr="001B6C8D">
        <w:rPr>
          <w:rFonts w:ascii="Times New Roman" w:hAnsi="Times New Roman" w:cs="Times New Roman"/>
        </w:rPr>
        <w:t>оперировать на базовом уровне понятием «стандартная запись числа»</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Уравнения и неравенства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proofErr w:type="gramStart"/>
      <w:r w:rsidRPr="001B6C8D">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проверять справедливость числовых равенств и неравенств;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решать линейные неравенства и несложные неравенства, сводящиеся к </w:t>
      </w:r>
      <w:proofErr w:type="gramStart"/>
      <w:r w:rsidRPr="001B6C8D">
        <w:rPr>
          <w:rFonts w:ascii="Times New Roman" w:hAnsi="Times New Roman" w:cs="Times New Roman"/>
          <w:sz w:val="24"/>
          <w:szCs w:val="24"/>
        </w:rPr>
        <w:t>линейным</w:t>
      </w:r>
      <w:proofErr w:type="gramEnd"/>
      <w:r w:rsidRPr="001B6C8D">
        <w:rPr>
          <w:rFonts w:ascii="Times New Roman" w:hAnsi="Times New Roman" w:cs="Times New Roman"/>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системы несложных линейных уравнений, неравенств;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проверять, является ли данное число решением уравнения (неравенства);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квадратные уравнения по формуле корней квадратного уравнения;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изображать решения неравенств и их систем </w:t>
      </w:r>
      <w:proofErr w:type="gramStart"/>
      <w:r w:rsidRPr="001B6C8D">
        <w:rPr>
          <w:rFonts w:ascii="Times New Roman" w:hAnsi="Times New Roman" w:cs="Times New Roman"/>
          <w:sz w:val="24"/>
          <w:szCs w:val="24"/>
        </w:rPr>
        <w:t>на</w:t>
      </w:r>
      <w:proofErr w:type="gramEnd"/>
      <w:r w:rsidRPr="001B6C8D">
        <w:rPr>
          <w:rFonts w:ascii="Times New Roman" w:hAnsi="Times New Roman" w:cs="Times New Roman"/>
          <w:sz w:val="24"/>
          <w:szCs w:val="24"/>
        </w:rPr>
        <w:t xml:space="preserve"> числовой прямой.</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составлять и решать линейные уравнения при решении задач, возникающих в других учебных предметах</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Функции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находить значение функции по заданному значению аргумента; </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находить значение аргумента по заданному значению функции в несложных ситуациях;</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строить график линейной функции;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определять приближённые значения </w:t>
      </w:r>
      <w:proofErr w:type="gramStart"/>
      <w:r w:rsidRPr="001B6C8D">
        <w:rPr>
          <w:rFonts w:ascii="Times New Roman" w:hAnsi="Times New Roman" w:cs="Times New Roman"/>
          <w:sz w:val="24"/>
          <w:szCs w:val="24"/>
        </w:rPr>
        <w:t>координат точки пересечения графиков функций</w:t>
      </w:r>
      <w:proofErr w:type="gramEnd"/>
      <w:r w:rsidRPr="001B6C8D">
        <w:rPr>
          <w:rFonts w:ascii="Times New Roman" w:hAnsi="Times New Roman" w:cs="Times New Roman"/>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задачи на прогрессии, в которых ответ может быть получен непосредственным подсчётом без применения формул.</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свойства линейной функц</w:t>
      </w:r>
      <w:proofErr w:type="gramStart"/>
      <w:r w:rsidRPr="001B6C8D">
        <w:rPr>
          <w:rFonts w:ascii="Times New Roman" w:hAnsi="Times New Roman" w:cs="Times New Roman"/>
        </w:rPr>
        <w:t>ии и ее</w:t>
      </w:r>
      <w:proofErr w:type="gramEnd"/>
      <w:r w:rsidRPr="001B6C8D">
        <w:rPr>
          <w:rFonts w:ascii="Times New Roman" w:hAnsi="Times New Roman" w:cs="Times New Roman"/>
        </w:rPr>
        <w:t xml:space="preserve"> график при решении задач из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lastRenderedPageBreak/>
        <w:t xml:space="preserve">Статистика и теория вероятностей поставить после текстовых задач, как </w:t>
      </w:r>
      <w:proofErr w:type="gramStart"/>
      <w:r w:rsidRPr="001B6C8D">
        <w:rPr>
          <w:rFonts w:ascii="Times New Roman" w:hAnsi="Times New Roman"/>
          <w:b/>
          <w:sz w:val="24"/>
          <w:szCs w:val="24"/>
        </w:rPr>
        <w:t>с</w:t>
      </w:r>
      <w:proofErr w:type="gramEnd"/>
      <w:r w:rsidRPr="001B6C8D">
        <w:rPr>
          <w:rFonts w:ascii="Times New Roman" w:hAnsi="Times New Roman"/>
          <w:b/>
          <w:sz w:val="24"/>
          <w:szCs w:val="24"/>
        </w:rPr>
        <w:t xml:space="preserve"> содержании.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представлять данные в виде таблиц, диаграмм, графиков;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читать информацию, представленную в виде таблицы, диаграммы, графика;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определять </w:t>
      </w:r>
      <w:r w:rsidRPr="001B6C8D">
        <w:rPr>
          <w:rStyle w:val="dash041e0431044b0447043d044b0439char1"/>
        </w:rPr>
        <w:t>основные статистические характеристики числовых наборов;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оценивать вероятность события в простейших случаях;</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иметь представление о роли закона больших чисел в массовых явлениях.</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оценивать количество возможных вариантов методом перебора;</w:t>
      </w:r>
    </w:p>
    <w:p w:rsidR="00732C48" w:rsidRPr="001B6C8D" w:rsidRDefault="00732C48" w:rsidP="00485E4B">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иметь представление о роли практически достоверных и маловероятных событий;</w:t>
      </w:r>
    </w:p>
    <w:p w:rsidR="00732C48" w:rsidRPr="001B6C8D" w:rsidRDefault="00732C48" w:rsidP="00485E4B">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сравнивать </w:t>
      </w:r>
      <w:r w:rsidRPr="001B6C8D">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B6C8D">
        <w:rPr>
          <w:rFonts w:ascii="Times New Roman" w:hAnsi="Times New Roman" w:cs="Times New Roman"/>
        </w:rPr>
        <w:t xml:space="preserve">; </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оценивать вероятность реальных событий и явлений в несложных ситуациях</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Текстовые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несложные сюжетные задачи разных типов на все арифметические действия;</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осуществлять способ поиска решения задачи, в котором рассуждение строится от условия к требованию или от требования к условию;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составлять план решения задачи;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выделять этапы решения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интерпретировать вычислительные результаты в задаче, исследовать полученное решение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знать различие скоростей объекта в стоячей воде, против течения и по течению реки;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задачи на нахождение части числа и числа по его части;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находить процент от числа, число по проценту от него, находить процентное снижение или процентное повышение величины;</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несложные логические задачи методом рассуждений.</w:t>
      </w:r>
    </w:p>
    <w:p w:rsidR="00732C48" w:rsidRPr="001B6C8D" w:rsidRDefault="00732C48" w:rsidP="00485E4B">
      <w:pPr>
        <w:tabs>
          <w:tab w:val="left" w:pos="1134"/>
        </w:tabs>
        <w:spacing w:after="0" w:line="240" w:lineRule="auto"/>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numPr>
          <w:ilvl w:val="0"/>
          <w:numId w:val="86"/>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фигуры</w:t>
      </w:r>
    </w:p>
    <w:p w:rsidR="00732C48" w:rsidRPr="001B6C8D" w:rsidRDefault="00732C48" w:rsidP="00485E4B">
      <w:pPr>
        <w:pStyle w:val="a"/>
        <w:numPr>
          <w:ilvl w:val="0"/>
          <w:numId w:val="87"/>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Оперировать на базовом уровне понятиями геометрических фигур;</w:t>
      </w:r>
    </w:p>
    <w:p w:rsidR="00732C48" w:rsidRPr="001B6C8D" w:rsidRDefault="00732C48" w:rsidP="00485E4B">
      <w:pPr>
        <w:pStyle w:val="a"/>
        <w:numPr>
          <w:ilvl w:val="0"/>
          <w:numId w:val="87"/>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732C48" w:rsidRPr="001B6C8D" w:rsidRDefault="00732C48" w:rsidP="00485E4B">
      <w:pPr>
        <w:pStyle w:val="a"/>
        <w:numPr>
          <w:ilvl w:val="0"/>
          <w:numId w:val="87"/>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732C48" w:rsidRPr="001B6C8D" w:rsidRDefault="00732C48" w:rsidP="00485E4B">
      <w:pPr>
        <w:pStyle w:val="a"/>
        <w:numPr>
          <w:ilvl w:val="0"/>
          <w:numId w:val="87"/>
        </w:numPr>
        <w:tabs>
          <w:tab w:val="left" w:pos="1134"/>
        </w:tabs>
        <w:ind w:left="0" w:firstLine="709"/>
        <w:rPr>
          <w:rFonts w:ascii="Times New Roman" w:hAnsi="Times New Roman" w:cs="Times New Roman"/>
          <w:i/>
          <w:sz w:val="24"/>
          <w:szCs w:val="24"/>
        </w:rPr>
      </w:pPr>
      <w:r w:rsidRPr="001B6C8D">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В повседневной жизни и при изучении других предметов:</w:t>
      </w:r>
    </w:p>
    <w:p w:rsidR="00732C48" w:rsidRPr="001B6C8D" w:rsidRDefault="00732C48" w:rsidP="00485E4B">
      <w:pPr>
        <w:numPr>
          <w:ilvl w:val="0"/>
          <w:numId w:val="88"/>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Отношения</w:t>
      </w:r>
    </w:p>
    <w:p w:rsidR="00732C48" w:rsidRPr="001B6C8D" w:rsidRDefault="00732C48" w:rsidP="00485E4B">
      <w:pPr>
        <w:numPr>
          <w:ilvl w:val="0"/>
          <w:numId w:val="61"/>
        </w:numPr>
        <w:tabs>
          <w:tab w:val="left" w:pos="34"/>
          <w:tab w:val="left" w:pos="1134"/>
        </w:tabs>
        <w:spacing w:after="0" w:line="240" w:lineRule="auto"/>
        <w:ind w:left="0" w:firstLine="709"/>
        <w:jc w:val="both"/>
        <w:rPr>
          <w:rFonts w:ascii="Times New Roman" w:hAnsi="Times New Roman"/>
          <w:sz w:val="24"/>
          <w:szCs w:val="24"/>
          <w:lang w:eastAsia="ru-RU"/>
        </w:rPr>
      </w:pPr>
      <w:proofErr w:type="gramStart"/>
      <w:r w:rsidRPr="001B6C8D">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lang w:eastAsia="ru-RU"/>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485E4B">
      <w:pPr>
        <w:pStyle w:val="aff8"/>
        <w:numPr>
          <w:ilvl w:val="0"/>
          <w:numId w:val="61"/>
        </w:numPr>
        <w:tabs>
          <w:tab w:val="left" w:pos="34"/>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отношения для решения простейших задач, возникающих в реальной жизни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Измерения и вычисления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9"/>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построения</w:t>
      </w:r>
    </w:p>
    <w:p w:rsidR="00732C48" w:rsidRPr="001B6C8D" w:rsidRDefault="00732C48" w:rsidP="00485E4B">
      <w:pPr>
        <w:numPr>
          <w:ilvl w:val="0"/>
          <w:numId w:val="68"/>
        </w:numPr>
        <w:tabs>
          <w:tab w:val="left" w:pos="0"/>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lang w:eastAsia="ru-RU"/>
        </w:rPr>
      </w:pPr>
      <w:r w:rsidRPr="001B6C8D">
        <w:rPr>
          <w:rFonts w:ascii="Times New Roman" w:hAnsi="Times New Roman" w:cs="Times New Roman"/>
          <w:b/>
          <w:sz w:val="24"/>
          <w:szCs w:val="24"/>
        </w:rPr>
        <w:t>В повседневной жизни и при изучении других предметов:</w:t>
      </w:r>
    </w:p>
    <w:p w:rsidR="00732C48" w:rsidRPr="001B6C8D" w:rsidRDefault="00732C48" w:rsidP="00485E4B">
      <w:pPr>
        <w:numPr>
          <w:ilvl w:val="0"/>
          <w:numId w:val="68"/>
        </w:numPr>
        <w:tabs>
          <w:tab w:val="left" w:pos="0"/>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rPr>
        <w:t>выполнять простейшие построения на местности, необходимые в реальной жизни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преобразования</w:t>
      </w:r>
    </w:p>
    <w:p w:rsidR="00732C48" w:rsidRPr="001B6C8D" w:rsidRDefault="00732C48" w:rsidP="00485E4B">
      <w:pPr>
        <w:pStyle w:val="a"/>
        <w:numPr>
          <w:ilvl w:val="0"/>
          <w:numId w:val="89"/>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Строить фигуру, симметричную данной фигуре относительно оси и точки.</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89"/>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распознавать движение объектов в окружающем мире;</w:t>
      </w:r>
    </w:p>
    <w:p w:rsidR="00732C48" w:rsidRPr="001B6C8D" w:rsidRDefault="00732C48" w:rsidP="00485E4B">
      <w:pPr>
        <w:pStyle w:val="a"/>
        <w:numPr>
          <w:ilvl w:val="0"/>
          <w:numId w:val="89"/>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распознавать симметричные фигуры в окружающем мире</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Векторы и координаты на плоскости</w:t>
      </w:r>
    </w:p>
    <w:p w:rsidR="00732C48" w:rsidRPr="001B6C8D" w:rsidRDefault="00732C48" w:rsidP="00485E4B">
      <w:pPr>
        <w:pStyle w:val="a"/>
        <w:numPr>
          <w:ilvl w:val="0"/>
          <w:numId w:val="90"/>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Оперировать на базовом уровне понятиями вектор, сумма векторов</w:t>
      </w:r>
      <w:r w:rsidRPr="001B6C8D">
        <w:rPr>
          <w:rFonts w:ascii="Times New Roman" w:hAnsi="Times New Roman" w:cs="Times New Roman"/>
          <w:i/>
          <w:sz w:val="24"/>
          <w:szCs w:val="24"/>
        </w:rPr>
        <w:t xml:space="preserve">, </w:t>
      </w:r>
      <w:r w:rsidRPr="001B6C8D">
        <w:rPr>
          <w:rFonts w:ascii="Times New Roman" w:hAnsi="Times New Roman" w:cs="Times New Roman"/>
          <w:sz w:val="24"/>
          <w:szCs w:val="24"/>
        </w:rPr>
        <w:t>произведение вектора на число,</w:t>
      </w:r>
      <w:r w:rsidRPr="001B6C8D">
        <w:rPr>
          <w:rFonts w:ascii="Times New Roman" w:hAnsi="Times New Roman" w:cs="Times New Roman"/>
          <w:i/>
          <w:sz w:val="24"/>
          <w:szCs w:val="24"/>
        </w:rPr>
        <w:t xml:space="preserve"> </w:t>
      </w:r>
      <w:r w:rsidRPr="001B6C8D">
        <w:rPr>
          <w:rFonts w:ascii="Times New Roman" w:hAnsi="Times New Roman" w:cs="Times New Roman"/>
          <w:sz w:val="24"/>
          <w:szCs w:val="24"/>
        </w:rPr>
        <w:t>координаты на плоскости;</w:t>
      </w:r>
    </w:p>
    <w:p w:rsidR="00732C48" w:rsidRPr="001B6C8D" w:rsidRDefault="00732C48" w:rsidP="00485E4B">
      <w:pPr>
        <w:pStyle w:val="a"/>
        <w:numPr>
          <w:ilvl w:val="0"/>
          <w:numId w:val="90"/>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485E4B">
      <w:pPr>
        <w:pStyle w:val="a"/>
        <w:numPr>
          <w:ilvl w:val="0"/>
          <w:numId w:val="90"/>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История математики</w:t>
      </w:r>
    </w:p>
    <w:p w:rsidR="00732C48" w:rsidRPr="001B6C8D"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32C48" w:rsidRPr="001B6C8D"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32C48" w:rsidRPr="001B6C8D"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rPr>
        <w:t>понимать роль математики в развитии России</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 xml:space="preserve">Методы математики </w:t>
      </w:r>
    </w:p>
    <w:p w:rsidR="00732C48" w:rsidRPr="001B6C8D"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 xml:space="preserve">Выбирать подходящий изученный метод для </w:t>
      </w:r>
      <w:proofErr w:type="gramStart"/>
      <w:r w:rsidRPr="001B6C8D">
        <w:rPr>
          <w:rFonts w:ascii="Times New Roman" w:hAnsi="Times New Roman"/>
          <w:sz w:val="24"/>
          <w:szCs w:val="24"/>
          <w:lang w:eastAsia="ru-RU"/>
        </w:rPr>
        <w:t>решении</w:t>
      </w:r>
      <w:proofErr w:type="gramEnd"/>
      <w:r w:rsidRPr="001B6C8D">
        <w:rPr>
          <w:rFonts w:ascii="Times New Roman" w:hAnsi="Times New Roman"/>
          <w:sz w:val="24"/>
          <w:szCs w:val="24"/>
          <w:lang w:eastAsia="ru-RU"/>
        </w:rPr>
        <w:t xml:space="preserve"> изученных типов математических задач;</w:t>
      </w:r>
    </w:p>
    <w:p w:rsidR="00732C48" w:rsidRPr="001B6C8D" w:rsidRDefault="00732C48" w:rsidP="00485E4B">
      <w:pPr>
        <w:numPr>
          <w:ilvl w:val="0"/>
          <w:numId w:val="91"/>
        </w:numPr>
        <w:tabs>
          <w:tab w:val="left" w:pos="34"/>
          <w:tab w:val="left" w:pos="1134"/>
        </w:tabs>
        <w:spacing w:after="0" w:line="240" w:lineRule="auto"/>
        <w:ind w:left="0" w:firstLine="709"/>
        <w:jc w:val="both"/>
        <w:rPr>
          <w:rFonts w:ascii="Times New Roman" w:hAnsi="Times New Roman"/>
          <w:sz w:val="24"/>
          <w:szCs w:val="24"/>
          <w:lang w:eastAsia="ru-RU"/>
        </w:rPr>
      </w:pPr>
      <w:r w:rsidRPr="001B6C8D">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32C48" w:rsidRPr="001B6C8D" w:rsidRDefault="00732C48" w:rsidP="00485E4B">
      <w:pPr>
        <w:pStyle w:val="3"/>
        <w:spacing w:before="0" w:beforeAutospacing="0" w:after="0" w:afterAutospacing="0"/>
        <w:rPr>
          <w:sz w:val="24"/>
          <w:szCs w:val="24"/>
        </w:rPr>
      </w:pPr>
      <w:bookmarkStart w:id="58" w:name="_Toc284663348"/>
      <w:bookmarkStart w:id="59" w:name="_Toc284662722"/>
    </w:p>
    <w:p w:rsidR="00732C48" w:rsidRPr="001B6C8D" w:rsidRDefault="00732C48" w:rsidP="00485E4B">
      <w:pPr>
        <w:pStyle w:val="3"/>
        <w:spacing w:before="0" w:beforeAutospacing="0" w:after="0" w:afterAutospacing="0"/>
        <w:rPr>
          <w:sz w:val="24"/>
          <w:szCs w:val="24"/>
        </w:rPr>
      </w:pPr>
      <w:r w:rsidRPr="001B6C8D">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8"/>
      <w:bookmarkEnd w:id="59"/>
    </w:p>
    <w:p w:rsidR="00732C48" w:rsidRPr="001B6C8D" w:rsidRDefault="00732C48" w:rsidP="00485E4B">
      <w:pPr>
        <w:spacing w:after="0" w:line="240" w:lineRule="auto"/>
        <w:rPr>
          <w:rFonts w:ascii="Times New Roman" w:hAnsi="Times New Roman"/>
          <w:sz w:val="24"/>
          <w:szCs w:val="24"/>
        </w:rPr>
      </w:pPr>
      <w:r w:rsidRPr="001B6C8D">
        <w:rPr>
          <w:rFonts w:ascii="Times New Roman" w:hAnsi="Times New Roman"/>
          <w:b/>
          <w:sz w:val="24"/>
          <w:szCs w:val="24"/>
        </w:rPr>
        <w:t>Элементы теории множеств и математической логики</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w:t>
      </w:r>
      <w:r w:rsidRPr="001B6C8D">
        <w:rPr>
          <w:rStyle w:val="afffff1"/>
          <w:rFonts w:ascii="Times New Roman" w:hAnsi="Times New Roman" w:cs="Times New Roman"/>
          <w:i/>
        </w:rPr>
        <w:footnoteReference w:id="5"/>
      </w:r>
      <w:r w:rsidRPr="001B6C8D">
        <w:rPr>
          <w:rFonts w:ascii="Times New Roman" w:hAnsi="Times New Roman" w:cs="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изображать множества и отношение множеств с помощью кругов Эйлера;</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определять принадлежность элемента множеству, объединению и пересечению множеств; </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r w:rsidRPr="001B6C8D">
        <w:rPr>
          <w:rFonts w:ascii="Times New Roman" w:hAnsi="Times New Roman" w:cs="Times New Roman"/>
          <w:i/>
        </w:rPr>
        <w:t>задавать множество с помощью перечисления элементов, словесного описания;</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i/>
        </w:rPr>
      </w:pPr>
      <w:r w:rsidRPr="001B6C8D">
        <w:rPr>
          <w:rFonts w:ascii="Times New Roman" w:hAnsi="Times New Roman" w:cs="Times New Roman"/>
          <w:i/>
        </w:rPr>
        <w:t>строить высказывания, отрицания высказываний.</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строить цепочки умозаключений на основе использования правил логики;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proofErr w:type="gramStart"/>
      <w:r w:rsidRPr="001B6C8D">
        <w:rPr>
          <w:rFonts w:ascii="Times New Roman" w:hAnsi="Times New Roman" w:cs="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w:t>
      </w:r>
      <w:r w:rsidR="004A1629" w:rsidRPr="001B6C8D">
        <w:rPr>
          <w:rFonts w:ascii="Times New Roman" w:hAnsi="Times New Roman" w:cs="Times New Roman"/>
          <w:i/>
        </w:rPr>
        <w:t>льных чисел</w:t>
      </w:r>
      <w:r w:rsidRPr="001B6C8D">
        <w:rPr>
          <w:rFonts w:ascii="Times New Roman" w:hAnsi="Times New Roman" w:cs="Times New Roman"/>
          <w:i/>
        </w:rPr>
        <w:t>, геометрическая интерпретация натуральных, целых, рациональных, действительных чисел;</w:t>
      </w:r>
      <w:proofErr w:type="gramEnd"/>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понимать и объяснять смысл позиционной записи натурального 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вычисления, в том числе с использованием приёмов рациональных вычислений;</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округление рациональных чисел с заданной точностью;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сравнивать рациональные и иррациональные 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представлять рациональное число в виде десятичной дроби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упорядочивать числа, записанные в виде обыкновенной и десятичной дроби;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находить НОД и НОК чисел и использовать их при решении задач.</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записывать и округлять числовые значения реальных величин с использованием разных систем измерения</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Тождественные преобразования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proofErr w:type="gramStart"/>
      <w:r w:rsidRPr="001B6C8D">
        <w:rPr>
          <w:rFonts w:ascii="Times New Roman"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выделять квадрат суммы и разности одночленов;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раскладывать на множители квадратный   трёхчлен;</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преобразования выражений, содержащих квадратные корни;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выделять квадрат суммы или разности двучлена в выражениях, содержащих квадратные корни;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преобразования выражений, содержащих модуль.</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92"/>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преобразования и действия с числами, записанными в стандартном виде;</w:t>
      </w:r>
    </w:p>
    <w:p w:rsidR="00732C48" w:rsidRPr="001B6C8D" w:rsidRDefault="00732C48" w:rsidP="00485E4B">
      <w:pPr>
        <w:pStyle w:val="a"/>
        <w:numPr>
          <w:ilvl w:val="0"/>
          <w:numId w:val="92"/>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выполнять преобразования алгебраических выражений при решении задач других учебных предметов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Уравнения и неравенства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proofErr w:type="gramStart"/>
      <w:r w:rsidRPr="001B6C8D">
        <w:rPr>
          <w:rFonts w:ascii="Times New Roman"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решать линейные уравнения и уравнения, сводимые к </w:t>
      </w:r>
      <w:proofErr w:type="gramStart"/>
      <w:r w:rsidRPr="001B6C8D">
        <w:rPr>
          <w:rFonts w:ascii="Times New Roman" w:hAnsi="Times New Roman" w:cs="Times New Roman"/>
          <w:i/>
          <w:sz w:val="24"/>
          <w:szCs w:val="24"/>
        </w:rPr>
        <w:t>линейным</w:t>
      </w:r>
      <w:proofErr w:type="gramEnd"/>
      <w:r w:rsidRPr="001B6C8D">
        <w:rPr>
          <w:rFonts w:ascii="Times New Roman" w:hAnsi="Times New Roman" w:cs="Times New Roman"/>
          <w:i/>
          <w:sz w:val="24"/>
          <w:szCs w:val="24"/>
        </w:rPr>
        <w:t xml:space="preserve"> с помощью тождественных преобразований;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решать квадратные уравнения и уравнения, сводимые к </w:t>
      </w:r>
      <w:proofErr w:type="gramStart"/>
      <w:r w:rsidRPr="001B6C8D">
        <w:rPr>
          <w:rFonts w:ascii="Times New Roman" w:hAnsi="Times New Roman" w:cs="Times New Roman"/>
          <w:i/>
          <w:sz w:val="24"/>
          <w:szCs w:val="24"/>
        </w:rPr>
        <w:t>квадратным</w:t>
      </w:r>
      <w:proofErr w:type="gramEnd"/>
      <w:r w:rsidRPr="001B6C8D">
        <w:rPr>
          <w:rFonts w:ascii="Times New Roman" w:hAnsi="Times New Roman" w:cs="Times New Roman"/>
          <w:i/>
          <w:sz w:val="24"/>
          <w:szCs w:val="24"/>
        </w:rPr>
        <w:t xml:space="preserve"> с помощью тождественных преобразований;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дробно-линейные уравнения;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решать простейшие иррациональные уравнения вида </w:t>
      </w:r>
      <w:r w:rsidRPr="001B6C8D">
        <w:rPr>
          <w:rFonts w:ascii="Times New Roman" w:eastAsia="Calibri" w:hAnsi="Times New Roman" w:cs="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9" o:title=""/>
          </v:shape>
          <o:OLEObject Type="Embed" ProgID="Equation.DSMT4" ShapeID="_x0000_i1025" DrawAspect="Content" ObjectID="_1605552047" r:id="rId10"/>
        </w:object>
      </w:r>
      <w:r w:rsidRPr="001B6C8D">
        <w:rPr>
          <w:rFonts w:ascii="Times New Roman" w:hAnsi="Times New Roman" w:cs="Times New Roman"/>
          <w:i/>
          <w:sz w:val="24"/>
          <w:szCs w:val="24"/>
        </w:rPr>
        <w:t xml:space="preserve">, </w:t>
      </w:r>
      <w:r w:rsidRPr="001B6C8D">
        <w:rPr>
          <w:rFonts w:ascii="Times New Roman" w:eastAsia="Calibri" w:hAnsi="Times New Roman" w:cs="Times New Roman"/>
          <w:i/>
          <w:position w:val="-16"/>
          <w:sz w:val="24"/>
          <w:szCs w:val="24"/>
        </w:rPr>
        <w:object w:dxaOrig="1680" w:dyaOrig="460">
          <v:shape id="_x0000_i1026" type="#_x0000_t75" style="width:84.25pt;height:21.75pt" o:ole="">
            <v:imagedata r:id="rId11" o:title=""/>
          </v:shape>
          <o:OLEObject Type="Embed" ProgID="Equation.DSMT4" ShapeID="_x0000_i1026" DrawAspect="Content" ObjectID="_1605552048" r:id="rId12"/>
        </w:object>
      </w:r>
      <w:r w:rsidRPr="001B6C8D">
        <w:rPr>
          <w:rFonts w:ascii="Times New Roman" w:hAnsi="Times New Roman" w:cs="Times New Roman"/>
          <w:i/>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уравнения вида</w:t>
      </w:r>
      <w:r w:rsidRPr="001B6C8D">
        <w:rPr>
          <w:rFonts w:ascii="Times New Roman" w:eastAsia="Times New Roman" w:hAnsi="Times New Roman" w:cs="Times New Roman"/>
          <w:i/>
          <w:sz w:val="24"/>
          <w:szCs w:val="24"/>
        </w:rPr>
        <w:t xml:space="preserve"> </w:t>
      </w:r>
      <w:r w:rsidRPr="001B6C8D">
        <w:rPr>
          <w:rFonts w:ascii="Times New Roman" w:eastAsia="Calibri" w:hAnsi="Times New Roman" w:cs="Times New Roman"/>
          <w:i/>
          <w:position w:val="-6"/>
          <w:sz w:val="24"/>
          <w:szCs w:val="24"/>
        </w:rPr>
        <w:object w:dxaOrig="700" w:dyaOrig="360">
          <v:shape id="_x0000_i1027" type="#_x0000_t75" style="width:35.3pt;height:18.35pt" o:ole="">
            <v:imagedata r:id="rId13" o:title=""/>
          </v:shape>
          <o:OLEObject Type="Embed" ProgID="Equation.DSMT4" ShapeID="_x0000_i1027" DrawAspect="Content" ObjectID="_1605552049" r:id="rId14"/>
        </w:object>
      </w:r>
      <w:r w:rsidRPr="001B6C8D">
        <w:rPr>
          <w:rFonts w:ascii="Times New Roman" w:hAnsi="Times New Roman" w:cs="Times New Roman"/>
          <w:i/>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уравнения способом разложения на множители и замены переменной;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использовать метод интервалов для решения целых и дробно-рациональных неравенств;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линейные уравнения и неравенства с параметрами;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несложные квадратные уравнения с параметром;</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несложные системы линейных уравнений с параметрами;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несложные уравнения в целых числах.</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Функции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строить графики линейной, квадратичной функций, обратной пропорциональности, функции вида: </w:t>
      </w:r>
      <w:r w:rsidRPr="001B6C8D">
        <w:rPr>
          <w:rFonts w:ascii="Times New Roman" w:eastAsia="Calibri" w:hAnsi="Times New Roman" w:cs="Times New Roman"/>
          <w:i/>
          <w:position w:val="-24"/>
          <w:sz w:val="24"/>
          <w:szCs w:val="24"/>
        </w:rPr>
        <w:object w:dxaOrig="1300" w:dyaOrig="620">
          <v:shape id="_x0000_i1028" type="#_x0000_t75" style="width:64.55pt;height:29.9pt" o:ole="">
            <v:imagedata r:id="rId15" o:title=""/>
          </v:shape>
          <o:OLEObject Type="Embed" ProgID="Equation.DSMT4" ShapeID="_x0000_i1028" DrawAspect="Content" ObjectID="_1605552050" r:id="rId16"/>
        </w:object>
      </w:r>
      <w:r w:rsidRPr="001B6C8D">
        <w:rPr>
          <w:rFonts w:ascii="Times New Roman" w:hAnsi="Times New Roman" w:cs="Times New Roman"/>
          <w:i/>
          <w:sz w:val="24"/>
          <w:szCs w:val="24"/>
        </w:rPr>
        <w:t xml:space="preserve">, </w:t>
      </w:r>
      <w:r w:rsidRPr="001B6C8D">
        <w:rPr>
          <w:rFonts w:ascii="Times New Roman" w:eastAsia="Calibri" w:hAnsi="Times New Roman" w:cs="Times New Roman"/>
          <w:i/>
          <w:position w:val="-10"/>
          <w:sz w:val="24"/>
          <w:szCs w:val="24"/>
        </w:rPr>
        <w:object w:dxaOrig="760" w:dyaOrig="380">
          <v:shape id="_x0000_i1029" type="#_x0000_t75" style="width:40.75pt;height:17pt" o:ole="">
            <v:imagedata r:id="rId17" o:title=""/>
          </v:shape>
          <o:OLEObject Type="Embed" ProgID="Equation.DSMT4" ShapeID="_x0000_i1029" DrawAspect="Content" ObjectID="_1605552051" r:id="rId18"/>
        </w:object>
      </w:r>
      <w:r w:rsidR="00F30230" w:rsidRPr="001B6C8D">
        <w:rPr>
          <w:rFonts w:ascii="Times New Roman" w:hAnsi="Times New Roman" w:cs="Times New Roman"/>
          <w:i/>
          <w:sz w:val="24"/>
          <w:szCs w:val="24"/>
        </w:rPr>
        <w:fldChar w:fldCharType="begin"/>
      </w:r>
      <w:r w:rsidRPr="001B6C8D">
        <w:rPr>
          <w:rFonts w:ascii="Times New Roman" w:hAnsi="Times New Roman" w:cs="Times New Roman"/>
          <w:i/>
          <w:sz w:val="24"/>
          <w:szCs w:val="24"/>
        </w:rPr>
        <w:instrText xml:space="preserve"> QUOTE  </w:instrText>
      </w:r>
      <w:r w:rsidR="00F30230" w:rsidRPr="001B6C8D">
        <w:rPr>
          <w:rFonts w:ascii="Times New Roman" w:hAnsi="Times New Roman" w:cs="Times New Roman"/>
          <w:i/>
          <w:sz w:val="24"/>
          <w:szCs w:val="24"/>
        </w:rPr>
        <w:fldChar w:fldCharType="end"/>
      </w:r>
      <w:r w:rsidRPr="001B6C8D">
        <w:rPr>
          <w:rFonts w:ascii="Times New Roman" w:hAnsi="Times New Roman" w:cs="Times New Roman"/>
          <w:b/>
          <w:bCs/>
          <w:i/>
          <w:sz w:val="24"/>
          <w:szCs w:val="24"/>
        </w:rPr>
        <w:t>,</w:t>
      </w:r>
      <w:r w:rsidRPr="001B6C8D">
        <w:rPr>
          <w:rFonts w:ascii="Times New Roman" w:eastAsia="Times New Roman" w:hAnsi="Times New Roman" w:cs="Times New Roman"/>
          <w:bCs/>
          <w:i/>
          <w:sz w:val="24"/>
          <w:szCs w:val="24"/>
        </w:rPr>
        <w:t xml:space="preserve"> </w:t>
      </w:r>
      <w:r w:rsidRPr="001B6C8D">
        <w:rPr>
          <w:rFonts w:ascii="Times New Roman" w:eastAsia="Times New Roman" w:hAnsi="Times New Roman" w:cs="Times New Roman"/>
          <w:bCs/>
          <w:i/>
          <w:position w:val="-10"/>
          <w:sz w:val="24"/>
          <w:szCs w:val="24"/>
        </w:rPr>
        <w:object w:dxaOrig="760" w:dyaOrig="380">
          <v:shape id="_x0000_i1030" type="#_x0000_t75" style="width:36.7pt;height:17pt" o:ole="">
            <v:imagedata r:id="rId19" o:title=""/>
          </v:shape>
          <o:OLEObject Type="Embed" ProgID="Equation.DSMT4" ShapeID="_x0000_i1030" DrawAspect="Content" ObjectID="_1605552052" r:id="rId20"/>
        </w:object>
      </w:r>
      <w:r w:rsidR="00401E97">
        <w:fldChar w:fldCharType="begin"/>
      </w:r>
      <w:r w:rsidR="00401E97">
        <w:fldChar w:fldCharType="separate"/>
      </w:r>
      <w:r w:rsidRPr="001B6C8D">
        <w:rPr>
          <w:rFonts w:ascii="Times New Roman" w:eastAsia="Times New Roman" w:hAnsi="Times New Roman" w:cs="Times New Roman"/>
          <w:i/>
          <w:noProof/>
          <w:position w:val="-10"/>
          <w:sz w:val="24"/>
          <w:szCs w:val="24"/>
          <w:lang w:eastAsia="ru-RU"/>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401E97">
        <w:rPr>
          <w:rFonts w:ascii="Times New Roman" w:eastAsia="Times New Roman" w:hAnsi="Times New Roman" w:cs="Times New Roman"/>
          <w:i/>
          <w:noProof/>
          <w:position w:val="-10"/>
          <w:sz w:val="24"/>
          <w:szCs w:val="24"/>
          <w:lang w:eastAsia="ru-RU"/>
        </w:rPr>
        <w:fldChar w:fldCharType="end"/>
      </w:r>
      <w:r w:rsidRPr="001B6C8D">
        <w:rPr>
          <w:rFonts w:ascii="Times New Roman" w:hAnsi="Times New Roman" w:cs="Times New Roman"/>
          <w:bCs/>
          <w:i/>
          <w:sz w:val="24"/>
          <w:szCs w:val="24"/>
        </w:rPr>
        <w:t xml:space="preserve">, </w:t>
      </w:r>
      <w:r w:rsidRPr="001B6C8D">
        <w:rPr>
          <w:rFonts w:ascii="Times New Roman" w:eastAsia="Calibri" w:hAnsi="Times New Roman" w:cs="Times New Roman"/>
          <w:bCs/>
          <w:i/>
          <w:position w:val="-12"/>
          <w:sz w:val="24"/>
          <w:szCs w:val="24"/>
        </w:rPr>
        <w:object w:dxaOrig="660" w:dyaOrig="380">
          <v:shape id="_x0000_i1031" type="#_x0000_t75" style="width:31.9pt;height:17pt" o:ole="">
            <v:imagedata r:id="rId22" o:title=""/>
          </v:shape>
          <o:OLEObject Type="Embed" ProgID="Equation.DSMT4" ShapeID="_x0000_i1031" DrawAspect="Content" ObjectID="_1605552053" r:id="rId23"/>
        </w:object>
      </w:r>
      <w:r w:rsidRPr="001B6C8D">
        <w:rPr>
          <w:rFonts w:ascii="Times New Roman" w:hAnsi="Times New Roman" w:cs="Times New Roman"/>
          <w:bCs/>
          <w:i/>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на примере квадратичной функции, использовать преобразования графика функции </w:t>
      </w:r>
      <w:r w:rsidRPr="001B6C8D">
        <w:rPr>
          <w:rFonts w:ascii="Times New Roman" w:hAnsi="Times New Roman" w:cs="Times New Roman"/>
          <w:i/>
          <w:sz w:val="24"/>
          <w:szCs w:val="24"/>
          <w:lang w:val="en-US"/>
        </w:rPr>
        <w:t>y</w:t>
      </w:r>
      <w:r w:rsidRPr="001B6C8D">
        <w:rPr>
          <w:rFonts w:ascii="Times New Roman" w:hAnsi="Times New Roman" w:cs="Times New Roman"/>
          <w:i/>
          <w:sz w:val="24"/>
          <w:szCs w:val="24"/>
        </w:rPr>
        <w:t>=</w:t>
      </w:r>
      <w:r w:rsidRPr="001B6C8D">
        <w:rPr>
          <w:rFonts w:ascii="Times New Roman" w:hAnsi="Times New Roman" w:cs="Times New Roman"/>
          <w:i/>
          <w:sz w:val="24"/>
          <w:szCs w:val="24"/>
          <w:lang w:val="en-US"/>
        </w:rPr>
        <w:t>f</w:t>
      </w:r>
      <w:r w:rsidRPr="001B6C8D">
        <w:rPr>
          <w:rFonts w:ascii="Times New Roman" w:hAnsi="Times New Roman" w:cs="Times New Roman"/>
          <w:i/>
          <w:sz w:val="24"/>
          <w:szCs w:val="24"/>
        </w:rPr>
        <w:t>(</w:t>
      </w:r>
      <w:r w:rsidRPr="001B6C8D">
        <w:rPr>
          <w:rFonts w:ascii="Times New Roman" w:hAnsi="Times New Roman" w:cs="Times New Roman"/>
          <w:i/>
          <w:sz w:val="24"/>
          <w:szCs w:val="24"/>
          <w:lang w:val="en-US"/>
        </w:rPr>
        <w:t>x</w:t>
      </w:r>
      <w:r w:rsidRPr="001B6C8D">
        <w:rPr>
          <w:rFonts w:ascii="Times New Roman" w:hAnsi="Times New Roman" w:cs="Times New Roman"/>
          <w:i/>
          <w:sz w:val="24"/>
          <w:szCs w:val="24"/>
        </w:rPr>
        <w:t xml:space="preserve">) для построения графиков функций </w:t>
      </w:r>
      <w:r w:rsidRPr="001B6C8D">
        <w:rPr>
          <w:rFonts w:ascii="Times New Roman" w:eastAsia="Calibri" w:hAnsi="Times New Roman" w:cs="Times New Roman"/>
          <w:i/>
          <w:position w:val="-12"/>
          <w:sz w:val="24"/>
          <w:szCs w:val="24"/>
        </w:rPr>
        <w:object w:dxaOrig="1779" w:dyaOrig="380">
          <v:shape id="_x0000_i1032" type="#_x0000_t75" style="width:87.6pt;height:17pt" o:ole="">
            <v:imagedata r:id="rId24" o:title=""/>
          </v:shape>
          <o:OLEObject Type="Embed" ProgID="Equation.DSMT4" ShapeID="_x0000_i1032" DrawAspect="Content" ObjectID="_1605552054" r:id="rId25"/>
        </w:object>
      </w:r>
      <w:r w:rsidRPr="001B6C8D">
        <w:rPr>
          <w:rFonts w:ascii="Times New Roman" w:hAnsi="Times New Roman" w:cs="Times New Roman"/>
          <w:i/>
          <w:sz w:val="24"/>
          <w:szCs w:val="24"/>
        </w:rPr>
        <w:t xml:space="preserve">; </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исследовать функцию по её графику;</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находить множество значений, нули, промежутки знакопостоянства, монотонности квадратичной функции;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оперировать понятиями: последовательность, арифметическая прогрессия, геометрическая прогрессия;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задачи на арифметическую и геометрическую прогрессию.</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иллюстрировать с помощью графика реальную зависимость или процесс по их характеристикам;</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использовать свойства и график квадратичной функции при решении задач из других учебных предметов</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Текстовые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простые и сложные задачи разных типов, а также задачи повышенной трудности;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использовать разные краткие записи как модели текстов сложных задач для построения поисковой схемы и решения задач;</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lang w:eastAsia="ru-RU"/>
        </w:rPr>
      </w:pPr>
      <w:r w:rsidRPr="001B6C8D">
        <w:rPr>
          <w:rFonts w:ascii="Times New Roman" w:hAnsi="Times New Roman" w:cs="Times New Roman"/>
          <w:i/>
        </w:rPr>
        <w:t>знать и применять оба способа поиска решения задач (от требования к условию и от условия к требованию);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моделировать рассуждения при поиске решения задач с помощью граф-схемы;</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выделять этапы решения задачи и содержание каждого этапа;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анализировать затруднения при решении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различные преобразования предложенной задачи, конструировать новые задачи из данной, в том числе обратные;</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интерпретировать вычислительные результаты в задаче, исследовать полученное решение задачи;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lastRenderedPageBreak/>
        <w:t>исследовать всевозможные ситуации при решении задач на движение по реке, рассматривать разные системы отсчёта;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решать разнообразные задачи «на части», </w:t>
      </w:r>
    </w:p>
    <w:p w:rsidR="00732C48" w:rsidRPr="001B6C8D" w:rsidRDefault="00732C48" w:rsidP="00485E4B">
      <w:pPr>
        <w:numPr>
          <w:ilvl w:val="0"/>
          <w:numId w:val="62"/>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1B6C8D" w:rsidRDefault="00732C48" w:rsidP="00485E4B">
      <w:pPr>
        <w:numPr>
          <w:ilvl w:val="0"/>
          <w:numId w:val="62"/>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владеть основными методами решения задач на смеси, сплавы, концентрации;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задачи на проценты, в том числе, сложные проценты с обоснованием, используя разные способы;</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логические задачи разными способами, в том числе, с двумя блоками и с тремя блоками данных с помощью таблиц;</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задачи по комбинаторике и теории вероятностей на основе использования изученных методов и обосновывать решение;</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несложные задачи по математической статистике;</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lang w:eastAsia="ru-RU"/>
        </w:rPr>
      </w:pPr>
      <w:r w:rsidRPr="001B6C8D">
        <w:rPr>
          <w:rFonts w:ascii="Times New Roman" w:hAnsi="Times New Roman" w:cs="Times New Roman"/>
          <w:i/>
          <w:sz w:val="24"/>
          <w:szCs w:val="24"/>
        </w:rPr>
        <w:t>решать задачи на движение по реке, рассматривая разные системы отсчета</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 xml:space="preserve">Статистика и теория вероятностей </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извлекать информацию, </w:t>
      </w:r>
      <w:r w:rsidRPr="001B6C8D">
        <w:rPr>
          <w:rStyle w:val="dash041e0431044b0447043d044b0439char1"/>
          <w:i/>
        </w:rPr>
        <w:t>представленную в таблицах, на диаграммах, графиках</w:t>
      </w:r>
      <w:r w:rsidRPr="001B6C8D">
        <w:rPr>
          <w:rFonts w:ascii="Times New Roman" w:hAnsi="Times New Roman" w:cs="Times New Roman"/>
          <w:i/>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составлять таблицы, строить диаграммы и графики на основе данных;</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понятиями: факториал числа, перестановки и сочетания, треугольник Паскаля;</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применять правило произведения при решении комбинаторных задач;</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представлять информацию с помощью кругов Эйлера;</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решать задачи на вычисление вероятности с подсчетом количества вариантов с помощью комбинаторики.</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извлекать, интерпретировать и преобразовывать информацию, </w:t>
      </w:r>
      <w:r w:rsidRPr="001B6C8D">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lastRenderedPageBreak/>
        <w:t>оценивать вероятность реальных событий и явлений.</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фигуры</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Оперировать понятиями геометрических фигур;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извлекать, интерпретировать и преобразовывать информацию о геометрических фигурах, представленную на чертежах;</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применять геометрические факты для решения задач, в том числе, предполагающих несколько шагов решения;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формулировать в простейших случаях свойства и признаки фигур;</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доказывать геометрические утверждения</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владеть стандартной классификацией плоских фигур (треугольников и четырёхугольников).</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использовать свойства геометрических фигур для решения </w:t>
      </w:r>
      <w:r w:rsidRPr="001B6C8D">
        <w:rPr>
          <w:rStyle w:val="dash041e0431044b0447043d044b0439char1"/>
          <w:i/>
        </w:rPr>
        <w:t>задач практического характера и задач из смежных дисциплин</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Отношения</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применять теорему Фалеса и теорему о пропорциональных отрезках при решении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характеризовать взаимное расположение прямой и окружности, двух окружностей.</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использовать отношения для решения задач, возникающих в реальной жизни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Измерения и вычисления</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проводить простые вычисления на объёмных телах;</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проводить вычисления на местности;</w:t>
      </w:r>
    </w:p>
    <w:p w:rsidR="00732C48" w:rsidRPr="001B6C8D" w:rsidRDefault="00732C48" w:rsidP="00485E4B">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применять формулы при вычислениях в смежных учебных предметах, в окружающей действительности</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построения</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Изображать геометрические фигуры по текстовому и символьному описанию;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 xml:space="preserve">свободно оперировать чертёжными инструментами в несложных случаях,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изображать типовые плоские фигуры и объемные тела с помощью простейших компьютерных инструментов.</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lastRenderedPageBreak/>
        <w:t xml:space="preserve">выполнять простейшие построения на местности, необходимые в реальной жизни; </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i/>
        </w:rPr>
      </w:pPr>
      <w:r w:rsidRPr="001B6C8D">
        <w:rPr>
          <w:rFonts w:ascii="Times New Roman" w:hAnsi="Times New Roman" w:cs="Times New Roman"/>
          <w:i/>
        </w:rPr>
        <w:t>оценивать размеры реальных объектов окружающего мира</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Преобразования</w:t>
      </w:r>
    </w:p>
    <w:p w:rsidR="00732C48" w:rsidRPr="001B6C8D" w:rsidRDefault="00732C48" w:rsidP="00485E4B">
      <w:pPr>
        <w:pStyle w:val="a"/>
        <w:numPr>
          <w:ilvl w:val="0"/>
          <w:numId w:val="89"/>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32C48" w:rsidRPr="001B6C8D" w:rsidRDefault="00732C48" w:rsidP="00485E4B">
      <w:pPr>
        <w:pStyle w:val="a"/>
        <w:numPr>
          <w:ilvl w:val="0"/>
          <w:numId w:val="89"/>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строить фигуру, подобную данной, пользоваться свойствами подобия для обоснования свойств фигур;</w:t>
      </w:r>
    </w:p>
    <w:p w:rsidR="00732C48" w:rsidRPr="001B6C8D" w:rsidRDefault="00732C48" w:rsidP="00485E4B">
      <w:pPr>
        <w:pStyle w:val="a"/>
        <w:numPr>
          <w:ilvl w:val="0"/>
          <w:numId w:val="89"/>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применять свойства движений для проведения простейших обоснований свойств фигур.</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89"/>
        </w:numPr>
        <w:tabs>
          <w:tab w:val="left" w:pos="1134"/>
        </w:tabs>
        <w:ind w:left="0" w:firstLine="709"/>
        <w:rPr>
          <w:rFonts w:ascii="Times New Roman" w:hAnsi="Times New Roman" w:cs="Times New Roman"/>
          <w:i/>
          <w:sz w:val="24"/>
          <w:szCs w:val="24"/>
        </w:rPr>
      </w:pPr>
      <w:r w:rsidRPr="001B6C8D">
        <w:rPr>
          <w:rFonts w:ascii="Times New Roman" w:hAnsi="Times New Roman" w:cs="Times New Roman"/>
          <w:i/>
          <w:sz w:val="24"/>
          <w:szCs w:val="24"/>
        </w:rPr>
        <w:t xml:space="preserve">применять свойства движений и применять подобие для построений и вычислений </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Векторы и координаты на плоскости</w:t>
      </w:r>
    </w:p>
    <w:p w:rsidR="00732C48" w:rsidRPr="001B6C8D" w:rsidRDefault="00732C48" w:rsidP="00485E4B">
      <w:pPr>
        <w:pStyle w:val="aff8"/>
        <w:numPr>
          <w:ilvl w:val="0"/>
          <w:numId w:val="90"/>
        </w:numPr>
        <w:tabs>
          <w:tab w:val="left" w:pos="1134"/>
        </w:tabs>
        <w:ind w:left="0" w:firstLine="709"/>
        <w:jc w:val="both"/>
        <w:rPr>
          <w:rFonts w:ascii="Times New Roman" w:hAnsi="Times New Roman" w:cs="Times New Roman"/>
          <w:i/>
        </w:rPr>
      </w:pPr>
      <w:r w:rsidRPr="001B6C8D">
        <w:rPr>
          <w:rFonts w:ascii="Times New Roman" w:hAnsi="Times New Roman" w:cs="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32C48" w:rsidRPr="001B6C8D" w:rsidRDefault="00732C48" w:rsidP="00485E4B">
      <w:pPr>
        <w:pStyle w:val="aff8"/>
        <w:numPr>
          <w:ilvl w:val="0"/>
          <w:numId w:val="90"/>
        </w:numPr>
        <w:tabs>
          <w:tab w:val="left" w:pos="1134"/>
        </w:tabs>
        <w:ind w:left="0" w:firstLine="709"/>
        <w:jc w:val="both"/>
        <w:rPr>
          <w:rFonts w:ascii="Times New Roman" w:hAnsi="Times New Roman" w:cs="Times New Roman"/>
          <w:i/>
        </w:rPr>
      </w:pPr>
      <w:r w:rsidRPr="001B6C8D">
        <w:rPr>
          <w:rFonts w:ascii="Times New Roman" w:hAnsi="Times New Roman" w:cs="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32C48" w:rsidRPr="001B6C8D" w:rsidRDefault="00732C48" w:rsidP="00485E4B">
      <w:pPr>
        <w:pStyle w:val="aff8"/>
        <w:numPr>
          <w:ilvl w:val="0"/>
          <w:numId w:val="90"/>
        </w:numPr>
        <w:tabs>
          <w:tab w:val="left" w:pos="1134"/>
        </w:tabs>
        <w:ind w:left="0" w:firstLine="709"/>
        <w:jc w:val="both"/>
        <w:rPr>
          <w:rFonts w:ascii="Times New Roman" w:hAnsi="Times New Roman" w:cs="Times New Roman"/>
          <w:i/>
        </w:rPr>
      </w:pPr>
      <w:r w:rsidRPr="001B6C8D">
        <w:rPr>
          <w:rFonts w:ascii="Times New Roman" w:hAnsi="Times New Roman" w:cs="Times New Roman"/>
          <w:i/>
        </w:rPr>
        <w:t>применять векторы и координаты для решения геометрических задач на вычисление длин, углов.</w:t>
      </w:r>
    </w:p>
    <w:p w:rsidR="00732C48" w:rsidRPr="001B6C8D" w:rsidRDefault="00732C48" w:rsidP="00485E4B">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485E4B">
      <w:pPr>
        <w:pStyle w:val="aff8"/>
        <w:numPr>
          <w:ilvl w:val="0"/>
          <w:numId w:val="90"/>
        </w:numPr>
        <w:tabs>
          <w:tab w:val="left" w:pos="1134"/>
        </w:tabs>
        <w:ind w:left="0" w:firstLine="709"/>
        <w:jc w:val="both"/>
        <w:rPr>
          <w:rFonts w:ascii="Times New Roman" w:hAnsi="Times New Roman" w:cs="Times New Roman"/>
          <w:i/>
        </w:rPr>
      </w:pPr>
      <w:r w:rsidRPr="001B6C8D">
        <w:rPr>
          <w:rFonts w:ascii="Times New Roman" w:hAnsi="Times New Roman" w:cs="Times New Roman"/>
          <w:i/>
        </w:rPr>
        <w:t>использовать понятия векторов и координат для решения задач по физике, географии и другим учебным предметам</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История математики</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понимать роль математики в развитии России</w:t>
      </w:r>
    </w:p>
    <w:p w:rsidR="00732C48" w:rsidRPr="001B6C8D" w:rsidRDefault="00732C48" w:rsidP="00485E4B">
      <w:pPr>
        <w:spacing w:after="0" w:line="240" w:lineRule="auto"/>
        <w:rPr>
          <w:rFonts w:ascii="Times New Roman" w:hAnsi="Times New Roman"/>
          <w:b/>
          <w:bCs/>
          <w:sz w:val="24"/>
          <w:szCs w:val="24"/>
        </w:rPr>
      </w:pPr>
      <w:r w:rsidRPr="001B6C8D">
        <w:rPr>
          <w:rFonts w:ascii="Times New Roman" w:hAnsi="Times New Roman"/>
          <w:b/>
          <w:bCs/>
          <w:sz w:val="24"/>
          <w:szCs w:val="24"/>
        </w:rPr>
        <w:t>Методы математики</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Используя изученные методы, проводить доказательство, выполнять опровержение;</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Выбирать изученные методы и их комбинации для решения математических задач;</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B6C8D">
        <w:rPr>
          <w:rFonts w:ascii="Times New Roman" w:hAnsi="Times New Roman"/>
          <w:i/>
          <w:sz w:val="24"/>
          <w:szCs w:val="24"/>
        </w:rPr>
        <w:t>;</w:t>
      </w:r>
    </w:p>
    <w:p w:rsidR="00732C48" w:rsidRPr="001B6C8D" w:rsidRDefault="00732C48" w:rsidP="00485E4B">
      <w:pPr>
        <w:numPr>
          <w:ilvl w:val="0"/>
          <w:numId w:val="91"/>
        </w:numPr>
        <w:tabs>
          <w:tab w:val="left" w:pos="1134"/>
        </w:tabs>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32C48" w:rsidRPr="001B6C8D" w:rsidRDefault="00732C48" w:rsidP="00485E4B">
      <w:pPr>
        <w:pStyle w:val="3"/>
        <w:spacing w:before="0" w:beforeAutospacing="0" w:after="0" w:afterAutospacing="0"/>
        <w:jc w:val="both"/>
        <w:rPr>
          <w:sz w:val="24"/>
          <w:szCs w:val="24"/>
        </w:rPr>
      </w:pPr>
      <w:bookmarkStart w:id="60" w:name="_Toc284663349"/>
      <w:bookmarkStart w:id="61" w:name="_Toc284662723"/>
      <w:r w:rsidRPr="001B6C8D">
        <w:rPr>
          <w:sz w:val="24"/>
          <w:szCs w:val="24"/>
        </w:rPr>
        <w:t>Выпускник получит возможность научиться в 7-9 классах для успешного продолжения образования на углублённом уровне</w:t>
      </w:r>
      <w:bookmarkEnd w:id="60"/>
      <w:bookmarkEnd w:id="61"/>
    </w:p>
    <w:p w:rsidR="00732C48" w:rsidRPr="001B6C8D" w:rsidRDefault="00732C48" w:rsidP="00485E4B">
      <w:pPr>
        <w:spacing w:after="0" w:line="240" w:lineRule="auto"/>
        <w:jc w:val="both"/>
        <w:rPr>
          <w:rFonts w:ascii="Times New Roman" w:hAnsi="Times New Roman"/>
          <w:sz w:val="24"/>
          <w:szCs w:val="24"/>
        </w:rPr>
      </w:pPr>
      <w:r w:rsidRPr="001B6C8D">
        <w:rPr>
          <w:rFonts w:ascii="Times New Roman" w:hAnsi="Times New Roman"/>
          <w:b/>
          <w:sz w:val="24"/>
          <w:szCs w:val="24"/>
        </w:rPr>
        <w:t>Элементы теории множеств и математической логики</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w:t>
      </w:r>
      <w:r w:rsidRPr="001B6C8D">
        <w:rPr>
          <w:rStyle w:val="afffff1"/>
          <w:rFonts w:ascii="Times New Roman" w:hAnsi="Times New Roman" w:cs="Times New Roman"/>
        </w:rPr>
        <w:footnoteReference w:id="6"/>
      </w:r>
      <w:r w:rsidRPr="001B6C8D">
        <w:rPr>
          <w:rFonts w:ascii="Times New Roman" w:hAnsi="Times New Roman" w:cs="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lastRenderedPageBreak/>
        <w:t>задавать множества разными способами;</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проверять выполнение характеристического свойства множества;</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32C48" w:rsidRPr="001B6C8D" w:rsidRDefault="00732C48" w:rsidP="00485E4B">
      <w:pPr>
        <w:pStyle w:val="aff8"/>
        <w:numPr>
          <w:ilvl w:val="0"/>
          <w:numId w:val="60"/>
        </w:numPr>
        <w:tabs>
          <w:tab w:val="left" w:pos="1134"/>
        </w:tabs>
        <w:ind w:left="0" w:firstLine="709"/>
        <w:jc w:val="both"/>
        <w:rPr>
          <w:rFonts w:ascii="Times New Roman" w:hAnsi="Times New Roman" w:cs="Times New Roman"/>
        </w:rPr>
      </w:pPr>
      <w:r w:rsidRPr="001B6C8D">
        <w:rPr>
          <w:rFonts w:ascii="Times New Roman" w:hAnsi="Times New Roman" w:cs="Times New Roman"/>
        </w:rPr>
        <w:t>строить высказывания с использованием законов алгебры высказываний.</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строить рассуждения на основе использования правил логики;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Числа</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понимать и объяснять разницу между позиционной и непозиционной системами записи чисел;</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переводить числа из одной системы записи (системы счисления) в другую;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округление рациональных и иррациональных чисел с заданной точностью;</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сравнивать действительные числа разными способами;</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находить НОД и НОК чисел разными способами и использовать их при решении задач;</w:t>
      </w:r>
    </w:p>
    <w:p w:rsidR="00732C48" w:rsidRPr="001B6C8D" w:rsidRDefault="00732C48" w:rsidP="00485E4B">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вычисления и преобразования выражений, содержащих действительные числа, в том числе корни натуральных степеней.</w:t>
      </w:r>
    </w:p>
    <w:p w:rsidR="00732C48" w:rsidRPr="001B6C8D" w:rsidRDefault="00732C48" w:rsidP="00485E4B">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32C48" w:rsidRPr="001B6C8D" w:rsidRDefault="00732C48" w:rsidP="00485E4B">
      <w:pPr>
        <w:spacing w:after="0" w:line="240" w:lineRule="auto"/>
        <w:rPr>
          <w:rFonts w:ascii="Times New Roman" w:hAnsi="Times New Roman"/>
          <w:b/>
          <w:sz w:val="24"/>
          <w:szCs w:val="24"/>
        </w:rPr>
      </w:pPr>
      <w:r w:rsidRPr="001B6C8D">
        <w:rPr>
          <w:rFonts w:ascii="Times New Roman" w:hAnsi="Times New Roman"/>
          <w:b/>
          <w:sz w:val="24"/>
          <w:szCs w:val="24"/>
        </w:rPr>
        <w:t>Тождественные преобразования</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Свободно оперировать понятиями степени с целым и дробным показателем;</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доказательство свойств степени с целыми и дробными показателями;</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свободно владеть приемами преобразования целых и дробно-рациональных выражений;</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деление многочлена на многочлен с остатком;</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доказывать свойства квадратных корней и корней степени </w:t>
      </w:r>
      <w:r w:rsidRPr="001B6C8D">
        <w:rPr>
          <w:rFonts w:ascii="Times New Roman" w:hAnsi="Times New Roman" w:cs="Times New Roman"/>
          <w:i/>
          <w:sz w:val="24"/>
          <w:szCs w:val="24"/>
        </w:rPr>
        <w:t>n</w:t>
      </w:r>
      <w:r w:rsidRPr="001B6C8D">
        <w:rPr>
          <w:rFonts w:ascii="Times New Roman" w:hAnsi="Times New Roman" w:cs="Times New Roman"/>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выполнять преобразования выражений, содержащих квадратные корни, корни степени </w:t>
      </w:r>
      <w:r w:rsidRPr="001B6C8D">
        <w:rPr>
          <w:rFonts w:ascii="Times New Roman" w:hAnsi="Times New Roman" w:cs="Times New Roman"/>
          <w:i/>
          <w:sz w:val="24"/>
          <w:szCs w:val="24"/>
          <w:lang w:val="en-US"/>
        </w:rPr>
        <w:t>n</w:t>
      </w:r>
      <w:r w:rsidRPr="001B6C8D">
        <w:rPr>
          <w:rFonts w:ascii="Times New Roman" w:hAnsi="Times New Roman" w:cs="Times New Roman"/>
          <w:sz w:val="24"/>
          <w:szCs w:val="24"/>
        </w:rPr>
        <w:t>;</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732C48" w:rsidRPr="001B6C8D" w:rsidRDefault="00732C48" w:rsidP="00485E4B">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различные преобразования выражений, содержащих модули.</w:t>
      </w:r>
      <w:r w:rsidR="00F30230" w:rsidRPr="001B6C8D">
        <w:rPr>
          <w:rFonts w:ascii="Times New Roman" w:hAnsi="Times New Roman" w:cs="Times New Roman"/>
          <w:sz w:val="24"/>
          <w:szCs w:val="24"/>
        </w:rPr>
        <w:fldChar w:fldCharType="begin"/>
      </w:r>
      <w:r w:rsidRPr="001B6C8D">
        <w:rPr>
          <w:rFonts w:ascii="Times New Roman" w:hAnsi="Times New Roman" w:cs="Times New Roman"/>
          <w:sz w:val="24"/>
          <w:szCs w:val="24"/>
        </w:rPr>
        <w:instrText xml:space="preserve"> QUOTE </w:instrText>
      </w:r>
      <w:r w:rsidRPr="001B6C8D">
        <w:rPr>
          <w:rFonts w:ascii="Times New Roman" w:hAnsi="Times New Roman" w:cs="Times New Roman"/>
          <w:noProof/>
          <w:sz w:val="24"/>
          <w:szCs w:val="24"/>
          <w:lang w:eastAsia="ru-RU"/>
        </w:rPr>
        <w:drawing>
          <wp:inline distT="0" distB="0" distL="0" distR="0">
            <wp:extent cx="762000" cy="26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1B6C8D">
        <w:rPr>
          <w:rFonts w:ascii="Times New Roman" w:hAnsi="Times New Roman" w:cs="Times New Roman"/>
          <w:sz w:val="24"/>
          <w:szCs w:val="24"/>
        </w:rPr>
        <w:instrText xml:space="preserve"> </w:instrText>
      </w:r>
      <w:r w:rsidR="00F30230" w:rsidRPr="001B6C8D">
        <w:rPr>
          <w:rFonts w:ascii="Times New Roman" w:hAnsi="Times New Roman" w:cs="Times New Roman"/>
          <w:sz w:val="24"/>
          <w:szCs w:val="24"/>
        </w:rPr>
        <w:fldChar w:fldCharType="separate"/>
      </w:r>
      <w:r w:rsidRPr="001B6C8D">
        <w:rPr>
          <w:rFonts w:ascii="Times New Roman" w:hAnsi="Times New Roman" w:cs="Times New Roman"/>
          <w:noProof/>
          <w:sz w:val="24"/>
          <w:szCs w:val="24"/>
          <w:lang w:eastAsia="ru-RU"/>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F30230" w:rsidRPr="001B6C8D">
        <w:rPr>
          <w:rFonts w:ascii="Times New Roman" w:hAnsi="Times New Roman" w:cs="Times New Roman"/>
          <w:sz w:val="24"/>
          <w:szCs w:val="24"/>
        </w:rPr>
        <w:fldChar w:fldCharType="end"/>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93"/>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32C48" w:rsidRPr="001B6C8D" w:rsidRDefault="00732C48" w:rsidP="00B63020">
      <w:pPr>
        <w:pStyle w:val="a"/>
        <w:numPr>
          <w:ilvl w:val="0"/>
          <w:numId w:val="93"/>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732C48" w:rsidRPr="001B6C8D" w:rsidRDefault="00732C48" w:rsidP="00B63020">
      <w:pPr>
        <w:pStyle w:val="a"/>
        <w:numPr>
          <w:ilvl w:val="0"/>
          <w:numId w:val="93"/>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Уравнения и неравенства</w:t>
      </w:r>
    </w:p>
    <w:p w:rsidR="00732C48" w:rsidRPr="001B6C8D" w:rsidRDefault="00732C48" w:rsidP="00B63020">
      <w:pPr>
        <w:pStyle w:val="aff8"/>
        <w:numPr>
          <w:ilvl w:val="0"/>
          <w:numId w:val="61"/>
        </w:numPr>
        <w:tabs>
          <w:tab w:val="left" w:pos="1134"/>
        </w:tabs>
        <w:ind w:left="0" w:firstLine="709"/>
        <w:jc w:val="both"/>
        <w:rPr>
          <w:rFonts w:ascii="Times New Roman" w:hAnsi="Times New Roman" w:cs="Times New Roman"/>
          <w:i/>
        </w:rPr>
      </w:pPr>
      <w:r w:rsidRPr="001B6C8D">
        <w:rPr>
          <w:rFonts w:ascii="Times New Roman" w:hAnsi="Times New Roman" w:cs="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знать теорему Виета для уравнений степени выше второй;</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владеть разными методами доказательства неравенств;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уравнения в целых числах;</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lastRenderedPageBreak/>
        <w:t>составлять и решать уравнения и неравенства с параметрами при решении задач других учебных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Функции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1B6C8D">
        <w:rPr>
          <w:rFonts w:ascii="Times New Roman" w:hAnsi="Times New Roman" w:cs="Times New Roman"/>
          <w:sz w:val="24"/>
          <w:szCs w:val="24"/>
        </w:rPr>
        <w:t xml:space="preserve">, </w:t>
      </w:r>
      <w:r w:rsidRPr="001B6C8D">
        <w:rPr>
          <w:rFonts w:ascii="Times New Roman" w:eastAsia="Calibri" w:hAnsi="Times New Roman" w:cs="Times New Roman"/>
          <w:bCs/>
          <w:position w:val="-12"/>
          <w:sz w:val="24"/>
          <w:szCs w:val="24"/>
        </w:rPr>
        <w:object w:dxaOrig="660" w:dyaOrig="380">
          <v:shape id="_x0000_i1033" type="#_x0000_t75" style="width:31.9pt;height:17pt" o:ole="">
            <v:imagedata r:id="rId22" o:title=""/>
          </v:shape>
          <o:OLEObject Type="Embed" ProgID="Equation.DSMT4" ShapeID="_x0000_i1033" DrawAspect="Content" ObjectID="_1605552055" r:id="rId27"/>
        </w:object>
      </w:r>
      <w:r w:rsidRPr="001B6C8D">
        <w:rPr>
          <w:rFonts w:ascii="Times New Roman" w:hAnsi="Times New Roman" w:cs="Times New Roman"/>
          <w:bCs/>
          <w:sz w:val="24"/>
          <w:szCs w:val="24"/>
        </w:rPr>
        <w:t>;</w:t>
      </w:r>
      <w:proofErr w:type="gramEnd"/>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использовать преобразования графика функции </w:t>
      </w:r>
      <w:r w:rsidRPr="001B6C8D">
        <w:rPr>
          <w:rFonts w:ascii="Times New Roman" w:eastAsia="Calibri" w:hAnsi="Times New Roman" w:cs="Times New Roman"/>
          <w:position w:val="-12"/>
          <w:sz w:val="24"/>
          <w:szCs w:val="24"/>
        </w:rPr>
        <w:object w:dxaOrig="960" w:dyaOrig="380">
          <v:shape id="_x0000_i1034" type="#_x0000_t75" style="width:45.5pt;height:17pt" o:ole="">
            <v:imagedata r:id="rId28" o:title=""/>
          </v:shape>
          <o:OLEObject Type="Embed" ProgID="Equation.DSMT4" ShapeID="_x0000_i1034" DrawAspect="Content" ObjectID="_1605552056" r:id="rId29"/>
        </w:object>
      </w:r>
      <w:r w:rsidRPr="001B6C8D">
        <w:rPr>
          <w:rFonts w:ascii="Times New Roman" w:hAnsi="Times New Roman" w:cs="Times New Roman"/>
          <w:sz w:val="24"/>
          <w:szCs w:val="24"/>
        </w:rPr>
        <w:t xml:space="preserve"> для построения графиков функций </w:t>
      </w:r>
      <w:r w:rsidRPr="001B6C8D">
        <w:rPr>
          <w:rFonts w:ascii="Times New Roman" w:eastAsia="Calibri" w:hAnsi="Times New Roman" w:cs="Times New Roman"/>
          <w:position w:val="-12"/>
          <w:sz w:val="24"/>
          <w:szCs w:val="24"/>
        </w:rPr>
        <w:object w:dxaOrig="1779" w:dyaOrig="380">
          <v:shape id="_x0000_i1035" type="#_x0000_t75" style="width:87.6pt;height:17pt" o:ole="">
            <v:imagedata r:id="rId24" o:title=""/>
          </v:shape>
          <o:OLEObject Type="Embed" ProgID="Equation.DSMT4" ShapeID="_x0000_i1035" DrawAspect="Content" ObjectID="_1605552057" r:id="rId30"/>
        </w:object>
      </w:r>
      <w:r w:rsidRPr="001B6C8D">
        <w:rPr>
          <w:rFonts w:ascii="Times New Roman" w:hAnsi="Times New Roman" w:cs="Times New Roman"/>
          <w:sz w:val="24"/>
          <w:szCs w:val="24"/>
        </w:rPr>
        <w:t xml:space="preserve">; </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анализировать свойства функций и вид графика в зависимости от параметров;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исследовать последовательности, заданные рекуррентно;</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комбинированные задачи на арифметическую и геометрическую прогрессии.</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графики зависимостей для исследования реальных процессов и явлений;</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Статистика и теория вероятностей после задач</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выбирать наиболее удобный способ представления информации, адекватный её свойствам и целям анализа;</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вычислять числовые характеристики выборки;</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факториал числа, перестановки, сочетания и размещения, треугольник Паскаля;</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w:t>
      </w:r>
      <w:r w:rsidRPr="001B6C8D">
        <w:rPr>
          <w:rFonts w:ascii="Times New Roman" w:hAnsi="Times New Roman" w:cs="Times New Roman"/>
        </w:rPr>
        <w:lastRenderedPageBreak/>
        <w:t>вероятности случайного события, операции над случайными событиями, основные комбинаторные формулы;</w:t>
      </w:r>
    </w:p>
    <w:p w:rsidR="00732C48" w:rsidRPr="001B6C8D" w:rsidRDefault="00732C48" w:rsidP="00B63020">
      <w:pPr>
        <w:pStyle w:val="aff8"/>
        <w:numPr>
          <w:ilvl w:val="0"/>
          <w:numId w:val="85"/>
        </w:numPr>
        <w:tabs>
          <w:tab w:val="left" w:pos="1134"/>
        </w:tabs>
        <w:ind w:left="0" w:firstLine="709"/>
        <w:jc w:val="both"/>
        <w:rPr>
          <w:rFonts w:ascii="Times New Roman" w:hAnsi="Times New Roman" w:cs="Times New Roman"/>
        </w:rPr>
      </w:pPr>
      <w:r w:rsidRPr="001B6C8D">
        <w:rPr>
          <w:rFonts w:ascii="Times New Roman" w:hAnsi="Times New Roman" w:cs="Times New Roman"/>
        </w:rPr>
        <w:t>знать примеры случайных величин, и вычислять их статистические характеристики;</w:t>
      </w:r>
    </w:p>
    <w:p w:rsidR="00732C48" w:rsidRPr="001B6C8D" w:rsidRDefault="00732C48" w:rsidP="00B63020">
      <w:pPr>
        <w:pStyle w:val="a"/>
        <w:numPr>
          <w:ilvl w:val="0"/>
          <w:numId w:val="85"/>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формулы комбинаторики при решении комбинаторных задач;</w:t>
      </w:r>
    </w:p>
    <w:p w:rsidR="00732C48" w:rsidRPr="001B6C8D" w:rsidRDefault="00732C48" w:rsidP="00B63020">
      <w:pPr>
        <w:pStyle w:val="a"/>
        <w:numPr>
          <w:ilvl w:val="0"/>
          <w:numId w:val="85"/>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задачи на вычисление вероятности в том числе с использованием формул.</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85"/>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732C48" w:rsidRPr="001B6C8D" w:rsidRDefault="00732C48" w:rsidP="00B63020">
      <w:pPr>
        <w:pStyle w:val="a"/>
        <w:numPr>
          <w:ilvl w:val="0"/>
          <w:numId w:val="85"/>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анализировать и сравнивать статистические характеристики выборок, </w:t>
      </w:r>
      <w:r w:rsidRPr="001B6C8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B6C8D">
        <w:rPr>
          <w:rFonts w:ascii="Times New Roman" w:hAnsi="Times New Roman" w:cs="Times New Roman"/>
          <w:sz w:val="24"/>
          <w:szCs w:val="24"/>
        </w:rPr>
        <w:t>;</w:t>
      </w:r>
    </w:p>
    <w:p w:rsidR="00732C48" w:rsidRPr="001B6C8D" w:rsidRDefault="00732C48" w:rsidP="00B63020">
      <w:pPr>
        <w:pStyle w:val="a"/>
        <w:numPr>
          <w:ilvl w:val="0"/>
          <w:numId w:val="85"/>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оценивать вероятность реальных событий и явлений в различных ситуациях</w:t>
      </w:r>
    </w:p>
    <w:p w:rsidR="00732C48" w:rsidRPr="001B6C8D" w:rsidRDefault="00732C48" w:rsidP="00B63020">
      <w:pPr>
        <w:spacing w:after="0" w:line="240" w:lineRule="auto"/>
        <w:rPr>
          <w:rFonts w:ascii="Times New Roman" w:hAnsi="Times New Roman"/>
          <w:b/>
          <w:bCs/>
          <w:sz w:val="24"/>
          <w:szCs w:val="24"/>
        </w:rPr>
      </w:pPr>
      <w:r w:rsidRPr="001B6C8D">
        <w:rPr>
          <w:rFonts w:ascii="Times New Roman" w:hAnsi="Times New Roman"/>
          <w:b/>
          <w:bCs/>
          <w:sz w:val="24"/>
          <w:szCs w:val="24"/>
        </w:rPr>
        <w:t>Текстовые задачи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распознавать разные виды и типы задач;</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моделировать рассуждения при поиске решения задач с помощью граф-схемы;</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выделять этапы решения задачи и содержание каждого этапа;</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анализировать затруднения при решении задач;</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разнообразные задачи «на части»;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32C48" w:rsidRPr="001B6C8D" w:rsidRDefault="00732C48" w:rsidP="00B63020">
      <w:pPr>
        <w:pStyle w:val="aff8"/>
        <w:numPr>
          <w:ilvl w:val="0"/>
          <w:numId w:val="62"/>
        </w:numPr>
        <w:tabs>
          <w:tab w:val="left" w:pos="1134"/>
        </w:tabs>
        <w:ind w:left="0" w:firstLine="709"/>
        <w:jc w:val="both"/>
        <w:rPr>
          <w:rFonts w:ascii="Times New Roman" w:hAnsi="Times New Roman" w:cs="Times New Roman"/>
          <w:lang w:eastAsia="ru-RU"/>
        </w:rPr>
      </w:pPr>
      <w:r w:rsidRPr="001B6C8D">
        <w:rPr>
          <w:rFonts w:ascii="Times New Roman" w:hAnsi="Times New Roman" w:cs="Times New Roman"/>
        </w:rPr>
        <w:lastRenderedPageBreak/>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32C48" w:rsidRPr="001B6C8D" w:rsidRDefault="00732C48" w:rsidP="00B63020">
      <w:pPr>
        <w:numPr>
          <w:ilvl w:val="0"/>
          <w:numId w:val="6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несложные задачи по математической статистике;</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решать задачи на движение по реке, рассматривая разные системы отсчёта;</w:t>
      </w:r>
    </w:p>
    <w:p w:rsidR="00732C48" w:rsidRPr="001B6C8D" w:rsidRDefault="00732C48" w:rsidP="00B63020">
      <w:pPr>
        <w:pStyle w:val="a"/>
        <w:numPr>
          <w:ilvl w:val="0"/>
          <w:numId w:val="6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конструировать задачные ситуации, приближенные к реальной действительности</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фигуры</w:t>
      </w:r>
    </w:p>
    <w:p w:rsidR="00732C48" w:rsidRPr="001B6C8D" w:rsidRDefault="00732C48" w:rsidP="00B63020">
      <w:pPr>
        <w:pStyle w:val="a"/>
        <w:numPr>
          <w:ilvl w:val="0"/>
          <w:numId w:val="94"/>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732C48" w:rsidRPr="001B6C8D" w:rsidRDefault="00732C48" w:rsidP="00B63020">
      <w:pPr>
        <w:pStyle w:val="a"/>
        <w:numPr>
          <w:ilvl w:val="0"/>
          <w:numId w:val="94"/>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32C48" w:rsidRPr="001B6C8D" w:rsidRDefault="00732C48" w:rsidP="00B63020">
      <w:pPr>
        <w:pStyle w:val="aff8"/>
        <w:numPr>
          <w:ilvl w:val="0"/>
          <w:numId w:val="94"/>
        </w:numPr>
        <w:tabs>
          <w:tab w:val="left" w:pos="1134"/>
        </w:tabs>
        <w:ind w:left="0" w:firstLine="709"/>
        <w:jc w:val="both"/>
        <w:rPr>
          <w:rFonts w:ascii="Times New Roman" w:hAnsi="Times New Roman" w:cs="Times New Roman"/>
        </w:rPr>
      </w:pPr>
      <w:r w:rsidRPr="001B6C8D">
        <w:rPr>
          <w:rFonts w:ascii="Times New Roman" w:hAnsi="Times New Roman" w:cs="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32C48" w:rsidRPr="001B6C8D" w:rsidRDefault="00732C48" w:rsidP="00B63020">
      <w:pPr>
        <w:pStyle w:val="aff8"/>
        <w:numPr>
          <w:ilvl w:val="0"/>
          <w:numId w:val="94"/>
        </w:numPr>
        <w:tabs>
          <w:tab w:val="left" w:pos="1134"/>
        </w:tabs>
        <w:ind w:left="0" w:firstLine="709"/>
        <w:jc w:val="both"/>
        <w:rPr>
          <w:rFonts w:ascii="Times New Roman" w:hAnsi="Times New Roman" w:cs="Times New Roman"/>
        </w:rPr>
      </w:pPr>
      <w:r w:rsidRPr="001B6C8D">
        <w:rPr>
          <w:rFonts w:ascii="Times New Roman" w:hAnsi="Times New Roman" w:cs="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32C48" w:rsidRPr="001B6C8D" w:rsidRDefault="00732C48" w:rsidP="00B63020">
      <w:pPr>
        <w:pStyle w:val="aff8"/>
        <w:numPr>
          <w:ilvl w:val="0"/>
          <w:numId w:val="94"/>
        </w:numPr>
        <w:tabs>
          <w:tab w:val="left" w:pos="1134"/>
        </w:tabs>
        <w:ind w:left="0" w:firstLine="709"/>
        <w:jc w:val="both"/>
        <w:rPr>
          <w:rFonts w:ascii="Times New Roman" w:hAnsi="Times New Roman" w:cs="Times New Roman"/>
        </w:rPr>
      </w:pPr>
      <w:r w:rsidRPr="001B6C8D">
        <w:rPr>
          <w:rFonts w:ascii="Times New Roman" w:hAnsi="Times New Roman" w:cs="Times New Roman"/>
        </w:rPr>
        <w:t>формулировать и доказывать геометрические утверждения.</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
        <w:numPr>
          <w:ilvl w:val="0"/>
          <w:numId w:val="94"/>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составлять с использованием свойств геометрических фигур математические модели </w:t>
      </w:r>
      <w:r w:rsidRPr="001B6C8D">
        <w:rPr>
          <w:rStyle w:val="dash041e0431044b0447043d044b0439char1"/>
        </w:rPr>
        <w:t>для решения задач практического характера и задач из смежных дисциплин</w:t>
      </w:r>
      <w:r w:rsidRPr="001B6C8D">
        <w:rPr>
          <w:rFonts w:ascii="Times New Roman" w:hAnsi="Times New Roman" w:cs="Times New Roman"/>
          <w:sz w:val="24"/>
          <w:szCs w:val="24"/>
        </w:rPr>
        <w:t>, исследовать полученные модели и интерпретировать результат</w:t>
      </w:r>
    </w:p>
    <w:p w:rsidR="00732C48" w:rsidRPr="001B6C8D" w:rsidRDefault="00732C48" w:rsidP="00B63020">
      <w:pPr>
        <w:spacing w:after="0" w:line="240" w:lineRule="auto"/>
        <w:rPr>
          <w:rFonts w:ascii="Times New Roman" w:hAnsi="Times New Roman"/>
          <w:b/>
          <w:bCs/>
          <w:sz w:val="24"/>
          <w:szCs w:val="24"/>
        </w:rPr>
      </w:pPr>
      <w:r w:rsidRPr="001B6C8D">
        <w:rPr>
          <w:rFonts w:ascii="Times New Roman" w:hAnsi="Times New Roman"/>
          <w:b/>
          <w:bCs/>
          <w:sz w:val="24"/>
          <w:szCs w:val="24"/>
        </w:rPr>
        <w:t>Отношения</w:t>
      </w:r>
    </w:p>
    <w:p w:rsidR="00732C48" w:rsidRPr="001B6C8D" w:rsidRDefault="00732C48" w:rsidP="00B63020">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Владеть понятием отношения как метапредметным;</w:t>
      </w:r>
    </w:p>
    <w:p w:rsidR="00732C48" w:rsidRPr="001B6C8D" w:rsidRDefault="00732C48" w:rsidP="00B63020">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732C48" w:rsidRPr="001B6C8D" w:rsidRDefault="00732C48" w:rsidP="00B63020">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свойства подобия и равенства фигур при решении задач.</w:t>
      </w:r>
    </w:p>
    <w:p w:rsidR="00732C48" w:rsidRPr="001B6C8D" w:rsidRDefault="00732C48" w:rsidP="00B63020">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B63020">
      <w:pPr>
        <w:pStyle w:val="aff8"/>
        <w:numPr>
          <w:ilvl w:val="0"/>
          <w:numId w:val="62"/>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отношения для построения и исследования математических моделей объектов реальной жизни</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Измерения и вычисления</w:t>
      </w:r>
    </w:p>
    <w:p w:rsidR="00732C48" w:rsidRPr="001B6C8D" w:rsidRDefault="00732C48" w:rsidP="00B63020">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w:t>
      </w:r>
      <w:r w:rsidRPr="001B6C8D">
        <w:rPr>
          <w:rFonts w:ascii="Times New Roman" w:hAnsi="Times New Roman" w:cs="Times New Roman"/>
        </w:rPr>
        <w:lastRenderedPageBreak/>
        <w:t>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732C48" w:rsidRPr="001B6C8D" w:rsidRDefault="00732C48" w:rsidP="00B63020">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самостоятельно формулировать гипотезы и проверять их достоверность.</w:t>
      </w:r>
    </w:p>
    <w:p w:rsidR="00732C48" w:rsidRPr="001B6C8D" w:rsidRDefault="00732C48" w:rsidP="00B63020">
      <w:pPr>
        <w:tabs>
          <w:tab w:val="left" w:pos="1134"/>
        </w:tabs>
        <w:spacing w:after="0" w:line="240" w:lineRule="auto"/>
        <w:ind w:firstLine="709"/>
        <w:rPr>
          <w:rFonts w:ascii="Times New Roman" w:hAnsi="Times New Roman"/>
          <w:b/>
          <w:sz w:val="24"/>
          <w:szCs w:val="24"/>
        </w:rPr>
      </w:pPr>
      <w:r w:rsidRPr="001B6C8D">
        <w:rPr>
          <w:rFonts w:ascii="Times New Roman" w:hAnsi="Times New Roman"/>
          <w:b/>
          <w:sz w:val="24"/>
          <w:szCs w:val="24"/>
        </w:rPr>
        <w:t>В повседневной жизни и при изучении других предметов:</w:t>
      </w:r>
    </w:p>
    <w:p w:rsidR="00732C48" w:rsidRPr="001B6C8D" w:rsidRDefault="00732C48" w:rsidP="00B63020">
      <w:pPr>
        <w:pStyle w:val="aff8"/>
        <w:numPr>
          <w:ilvl w:val="0"/>
          <w:numId w:val="61"/>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Геометрические построения</w:t>
      </w:r>
    </w:p>
    <w:p w:rsidR="00732C48" w:rsidRPr="001B6C8D" w:rsidRDefault="00732C48" w:rsidP="00B63020">
      <w:pPr>
        <w:pStyle w:val="a"/>
        <w:numPr>
          <w:ilvl w:val="0"/>
          <w:numId w:val="62"/>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732C48" w:rsidRPr="001B6C8D" w:rsidRDefault="00732C48" w:rsidP="00B63020">
      <w:pPr>
        <w:pStyle w:val="a"/>
        <w:numPr>
          <w:ilvl w:val="0"/>
          <w:numId w:val="62"/>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владеть набором методов построений циркулем и линейкой;</w:t>
      </w:r>
    </w:p>
    <w:p w:rsidR="00732C48" w:rsidRPr="001B6C8D" w:rsidRDefault="00732C48" w:rsidP="00B63020">
      <w:pPr>
        <w:pStyle w:val="a"/>
        <w:numPr>
          <w:ilvl w:val="0"/>
          <w:numId w:val="62"/>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проводить анализ и реализовывать этапы решения задач на построение.</w:t>
      </w:r>
    </w:p>
    <w:p w:rsidR="00732C48" w:rsidRPr="001B6C8D" w:rsidRDefault="00732C48" w:rsidP="00B63020">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В повседневной жизни и при изучении других предметов:</w:t>
      </w:r>
    </w:p>
    <w:p w:rsidR="00732C48" w:rsidRPr="001B6C8D" w:rsidRDefault="00732C48" w:rsidP="00B63020">
      <w:pPr>
        <w:pStyle w:val="a"/>
        <w:numPr>
          <w:ilvl w:val="0"/>
          <w:numId w:val="62"/>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выполнять построения на местности;</w:t>
      </w:r>
    </w:p>
    <w:p w:rsidR="00732C48" w:rsidRPr="001B6C8D" w:rsidRDefault="00732C48" w:rsidP="00B63020">
      <w:pPr>
        <w:pStyle w:val="a"/>
        <w:numPr>
          <w:ilvl w:val="0"/>
          <w:numId w:val="62"/>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оценивать размеры реальных объектов окружающего мира</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Преобразования</w:t>
      </w:r>
    </w:p>
    <w:p w:rsidR="00732C48" w:rsidRPr="001B6C8D" w:rsidRDefault="00732C48" w:rsidP="00B63020">
      <w:pPr>
        <w:pStyle w:val="aff8"/>
        <w:numPr>
          <w:ilvl w:val="0"/>
          <w:numId w:val="89"/>
        </w:numPr>
        <w:tabs>
          <w:tab w:val="left" w:pos="1134"/>
        </w:tabs>
        <w:ind w:left="0" w:firstLine="709"/>
        <w:jc w:val="both"/>
        <w:rPr>
          <w:rFonts w:ascii="Times New Roman" w:hAnsi="Times New Roman" w:cs="Times New Roman"/>
        </w:rPr>
      </w:pPr>
      <w:r w:rsidRPr="001B6C8D">
        <w:rPr>
          <w:rFonts w:ascii="Times New Roman" w:hAnsi="Times New Roman" w:cs="Times New Roman"/>
        </w:rPr>
        <w:t>Оперировать движениями и преобразованиями как метапредметными понятиями;</w:t>
      </w:r>
    </w:p>
    <w:p w:rsidR="00732C48" w:rsidRPr="001B6C8D" w:rsidRDefault="00732C48" w:rsidP="00B63020">
      <w:pPr>
        <w:pStyle w:val="aff8"/>
        <w:numPr>
          <w:ilvl w:val="0"/>
          <w:numId w:val="89"/>
        </w:numPr>
        <w:tabs>
          <w:tab w:val="left" w:pos="1134"/>
        </w:tabs>
        <w:ind w:left="0" w:firstLine="709"/>
        <w:jc w:val="both"/>
        <w:rPr>
          <w:rFonts w:ascii="Times New Roman" w:hAnsi="Times New Roman" w:cs="Times New Roman"/>
        </w:rPr>
      </w:pPr>
      <w:r w:rsidRPr="001B6C8D">
        <w:rPr>
          <w:rFonts w:ascii="Times New Roman" w:hAnsi="Times New Roman" w:cs="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32C48" w:rsidRPr="001B6C8D" w:rsidRDefault="00732C48" w:rsidP="00B63020">
      <w:pPr>
        <w:pStyle w:val="aff8"/>
        <w:numPr>
          <w:ilvl w:val="0"/>
          <w:numId w:val="89"/>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32C48" w:rsidRPr="001B6C8D" w:rsidRDefault="00732C48" w:rsidP="00B63020">
      <w:pPr>
        <w:pStyle w:val="aff8"/>
        <w:numPr>
          <w:ilvl w:val="1"/>
          <w:numId w:val="89"/>
        </w:numPr>
        <w:tabs>
          <w:tab w:val="left" w:pos="1134"/>
        </w:tabs>
        <w:jc w:val="both"/>
        <w:rPr>
          <w:rFonts w:ascii="Times New Roman" w:hAnsi="Times New Roman" w:cs="Times New Roman"/>
        </w:rPr>
      </w:pPr>
      <w:r w:rsidRPr="001B6C8D">
        <w:rPr>
          <w:rFonts w:ascii="Times New Roman" w:hAnsi="Times New Roman" w:cs="Times New Roman"/>
        </w:rPr>
        <w:t>пользоваться свойствами движений и преобразований при решении задач.</w:t>
      </w:r>
    </w:p>
    <w:p w:rsidR="00732C48" w:rsidRPr="001B6C8D" w:rsidRDefault="00732C48" w:rsidP="00B63020">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B63020">
      <w:pPr>
        <w:pStyle w:val="aff8"/>
        <w:numPr>
          <w:ilvl w:val="0"/>
          <w:numId w:val="89"/>
        </w:numPr>
        <w:tabs>
          <w:tab w:val="left" w:pos="1134"/>
        </w:tabs>
        <w:ind w:left="0" w:firstLine="709"/>
        <w:jc w:val="both"/>
        <w:rPr>
          <w:rFonts w:ascii="Times New Roman" w:hAnsi="Times New Roman" w:cs="Times New Roman"/>
        </w:rPr>
      </w:pPr>
      <w:r w:rsidRPr="001B6C8D">
        <w:rPr>
          <w:rFonts w:ascii="Times New Roman" w:hAnsi="Times New Roman" w:cs="Times New Roman"/>
        </w:rPr>
        <w:t>применять свойства движений и применять подобие для построений и вычислений</w:t>
      </w:r>
    </w:p>
    <w:p w:rsidR="00732C48" w:rsidRPr="001B6C8D" w:rsidRDefault="00732C48" w:rsidP="00B63020">
      <w:pPr>
        <w:spacing w:after="0" w:line="240" w:lineRule="auto"/>
        <w:rPr>
          <w:rFonts w:ascii="Times New Roman" w:hAnsi="Times New Roman"/>
          <w:b/>
          <w:sz w:val="24"/>
          <w:szCs w:val="24"/>
        </w:rPr>
      </w:pPr>
      <w:r w:rsidRPr="001B6C8D">
        <w:rPr>
          <w:rFonts w:ascii="Times New Roman" w:hAnsi="Times New Roman"/>
          <w:b/>
          <w:sz w:val="24"/>
          <w:szCs w:val="24"/>
        </w:rPr>
        <w:t>Векторы и координаты на плоскости</w:t>
      </w:r>
    </w:p>
    <w:p w:rsidR="00732C48" w:rsidRPr="001B6C8D" w:rsidRDefault="00732C48" w:rsidP="00B63020">
      <w:pPr>
        <w:pStyle w:val="aff8"/>
        <w:numPr>
          <w:ilvl w:val="0"/>
          <w:numId w:val="90"/>
        </w:numPr>
        <w:tabs>
          <w:tab w:val="left" w:pos="1134"/>
        </w:tabs>
        <w:ind w:left="0" w:firstLine="709"/>
        <w:jc w:val="both"/>
        <w:rPr>
          <w:rFonts w:ascii="Times New Roman" w:hAnsi="Times New Roman" w:cs="Times New Roman"/>
        </w:rPr>
      </w:pPr>
      <w:r w:rsidRPr="001B6C8D">
        <w:rPr>
          <w:rFonts w:ascii="Times New Roman" w:hAnsi="Times New Roman" w:cs="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32C48" w:rsidRPr="001B6C8D" w:rsidRDefault="00732C48" w:rsidP="00B63020">
      <w:pPr>
        <w:pStyle w:val="aff8"/>
        <w:numPr>
          <w:ilvl w:val="0"/>
          <w:numId w:val="90"/>
        </w:numPr>
        <w:tabs>
          <w:tab w:val="left" w:pos="1134"/>
        </w:tabs>
        <w:ind w:left="0" w:firstLine="709"/>
        <w:jc w:val="both"/>
        <w:rPr>
          <w:rFonts w:ascii="Times New Roman" w:hAnsi="Times New Roman" w:cs="Times New Roman"/>
        </w:rPr>
      </w:pPr>
      <w:r w:rsidRPr="001B6C8D">
        <w:rPr>
          <w:rFonts w:ascii="Times New Roman" w:hAnsi="Times New Roman" w:cs="Times New Roman"/>
        </w:rPr>
        <w:t>Владеть векторным и координатным методом на плоскости для решения задач на вычисление и доказательства;</w:t>
      </w:r>
    </w:p>
    <w:p w:rsidR="00732C48" w:rsidRPr="001B6C8D" w:rsidRDefault="00732C48" w:rsidP="00B63020">
      <w:pPr>
        <w:pStyle w:val="aff8"/>
        <w:numPr>
          <w:ilvl w:val="0"/>
          <w:numId w:val="90"/>
        </w:numPr>
        <w:tabs>
          <w:tab w:val="left" w:pos="1134"/>
        </w:tabs>
        <w:ind w:left="0" w:firstLine="709"/>
        <w:jc w:val="both"/>
        <w:rPr>
          <w:rFonts w:ascii="Times New Roman" w:hAnsi="Times New Roman" w:cs="Times New Roman"/>
        </w:rPr>
      </w:pPr>
      <w:r w:rsidRPr="001B6C8D">
        <w:rPr>
          <w:rFonts w:ascii="Times New Roman" w:hAnsi="Times New Roman" w:cs="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32C48" w:rsidRPr="001B6C8D" w:rsidRDefault="00732C48" w:rsidP="00B63020">
      <w:pPr>
        <w:pStyle w:val="aff8"/>
        <w:numPr>
          <w:ilvl w:val="0"/>
          <w:numId w:val="90"/>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уравнения фигур для решения задач и самостоятельно составлять уравнения отдельных плоских фигур.</w:t>
      </w:r>
    </w:p>
    <w:p w:rsidR="00732C48" w:rsidRPr="001B6C8D" w:rsidRDefault="00732C48" w:rsidP="00B63020">
      <w:pPr>
        <w:pStyle w:val="a"/>
        <w:numPr>
          <w:ilvl w:val="0"/>
          <w:numId w:val="0"/>
        </w:numPr>
        <w:tabs>
          <w:tab w:val="left" w:pos="1134"/>
        </w:tabs>
        <w:ind w:firstLine="709"/>
        <w:rPr>
          <w:rFonts w:ascii="Times New Roman" w:hAnsi="Times New Roman" w:cs="Times New Roman"/>
          <w:b/>
          <w:sz w:val="24"/>
          <w:szCs w:val="24"/>
        </w:rPr>
      </w:pPr>
      <w:r w:rsidRPr="001B6C8D">
        <w:rPr>
          <w:rFonts w:ascii="Times New Roman" w:hAnsi="Times New Roman" w:cs="Times New Roman"/>
          <w:b/>
          <w:sz w:val="24"/>
          <w:szCs w:val="24"/>
        </w:rPr>
        <w:t xml:space="preserve">В повседневной жизни и при изучении других предметов: </w:t>
      </w:r>
    </w:p>
    <w:p w:rsidR="00732C48" w:rsidRPr="001B6C8D" w:rsidRDefault="00732C48" w:rsidP="00B63020">
      <w:pPr>
        <w:pStyle w:val="aff8"/>
        <w:numPr>
          <w:ilvl w:val="0"/>
          <w:numId w:val="90"/>
        </w:numPr>
        <w:tabs>
          <w:tab w:val="left" w:pos="1134"/>
        </w:tabs>
        <w:ind w:left="0" w:firstLine="709"/>
        <w:jc w:val="both"/>
        <w:rPr>
          <w:rFonts w:ascii="Times New Roman" w:hAnsi="Times New Roman" w:cs="Times New Roman"/>
        </w:rPr>
      </w:pPr>
      <w:r w:rsidRPr="001B6C8D">
        <w:rPr>
          <w:rFonts w:ascii="Times New Roman" w:hAnsi="Times New Roman" w:cs="Times New Roman"/>
        </w:rPr>
        <w:t>использовать понятия векторов и координат для решения задач по физике, географии и другим учебным предметам</w:t>
      </w:r>
    </w:p>
    <w:p w:rsidR="00732C48" w:rsidRPr="001B6C8D" w:rsidRDefault="00732C48" w:rsidP="00B63020">
      <w:pPr>
        <w:spacing w:after="0" w:line="240" w:lineRule="auto"/>
        <w:rPr>
          <w:rFonts w:ascii="Times New Roman" w:hAnsi="Times New Roman"/>
          <w:b/>
          <w:bCs/>
          <w:sz w:val="24"/>
          <w:szCs w:val="24"/>
        </w:rPr>
      </w:pPr>
      <w:r w:rsidRPr="001B6C8D">
        <w:rPr>
          <w:rFonts w:ascii="Times New Roman" w:hAnsi="Times New Roman"/>
          <w:b/>
          <w:bCs/>
          <w:sz w:val="24"/>
          <w:szCs w:val="24"/>
        </w:rPr>
        <w:t>История математики</w:t>
      </w:r>
    </w:p>
    <w:p w:rsidR="00732C48" w:rsidRPr="001B6C8D" w:rsidRDefault="00732C48" w:rsidP="00B63020">
      <w:pPr>
        <w:pStyle w:val="aff8"/>
        <w:numPr>
          <w:ilvl w:val="0"/>
          <w:numId w:val="91"/>
        </w:numPr>
        <w:tabs>
          <w:tab w:val="left" w:pos="1134"/>
        </w:tabs>
        <w:ind w:left="0" w:firstLine="709"/>
        <w:jc w:val="both"/>
        <w:rPr>
          <w:rFonts w:ascii="Times New Roman" w:hAnsi="Times New Roman" w:cs="Times New Roman"/>
        </w:rPr>
      </w:pPr>
      <w:r w:rsidRPr="001B6C8D">
        <w:rPr>
          <w:rFonts w:ascii="Times New Roman" w:hAnsi="Times New Roman" w:cs="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32C48" w:rsidRPr="001B6C8D" w:rsidRDefault="00732C48" w:rsidP="00B63020">
      <w:pPr>
        <w:pStyle w:val="a"/>
        <w:numPr>
          <w:ilvl w:val="0"/>
          <w:numId w:val="91"/>
        </w:numPr>
        <w:tabs>
          <w:tab w:val="left" w:pos="1134"/>
        </w:tabs>
        <w:ind w:left="0" w:firstLine="709"/>
        <w:rPr>
          <w:rFonts w:ascii="Times New Roman" w:hAnsi="Times New Roman" w:cs="Times New Roman"/>
          <w:sz w:val="24"/>
          <w:szCs w:val="24"/>
        </w:rPr>
      </w:pPr>
      <w:r w:rsidRPr="001B6C8D">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32C48" w:rsidRPr="001B6C8D" w:rsidRDefault="00732C48" w:rsidP="00B63020">
      <w:pPr>
        <w:spacing w:after="0" w:line="240" w:lineRule="auto"/>
        <w:rPr>
          <w:rFonts w:ascii="Times New Roman" w:hAnsi="Times New Roman"/>
          <w:b/>
          <w:bCs/>
          <w:sz w:val="24"/>
          <w:szCs w:val="24"/>
        </w:rPr>
      </w:pPr>
      <w:r w:rsidRPr="001B6C8D">
        <w:rPr>
          <w:rFonts w:ascii="Times New Roman" w:hAnsi="Times New Roman"/>
          <w:b/>
          <w:bCs/>
          <w:sz w:val="24"/>
          <w:szCs w:val="24"/>
        </w:rPr>
        <w:t xml:space="preserve">Методы математики </w:t>
      </w:r>
    </w:p>
    <w:p w:rsidR="00732C48" w:rsidRPr="001B6C8D" w:rsidRDefault="00732C48" w:rsidP="00B63020">
      <w:pPr>
        <w:numPr>
          <w:ilvl w:val="0"/>
          <w:numId w:val="91"/>
        </w:numPr>
        <w:tabs>
          <w:tab w:val="left" w:pos="1134"/>
        </w:tabs>
        <w:spacing w:after="0" w:line="240" w:lineRule="auto"/>
        <w:ind w:left="0" w:firstLine="709"/>
        <w:jc w:val="both"/>
        <w:rPr>
          <w:rFonts w:ascii="Times New Roman" w:hAnsi="Times New Roman"/>
          <w:bCs/>
          <w:iCs/>
          <w:sz w:val="24"/>
          <w:szCs w:val="24"/>
        </w:rPr>
      </w:pPr>
      <w:r w:rsidRPr="001B6C8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32C48" w:rsidRPr="001B6C8D" w:rsidRDefault="00732C48" w:rsidP="00B63020">
      <w:pPr>
        <w:numPr>
          <w:ilvl w:val="0"/>
          <w:numId w:val="91"/>
        </w:numPr>
        <w:tabs>
          <w:tab w:val="left" w:pos="1134"/>
        </w:tabs>
        <w:spacing w:after="0" w:line="240" w:lineRule="auto"/>
        <w:ind w:left="0" w:firstLine="709"/>
        <w:jc w:val="both"/>
        <w:rPr>
          <w:rFonts w:ascii="Times New Roman" w:hAnsi="Times New Roman"/>
          <w:b/>
          <w:iCs/>
          <w:sz w:val="24"/>
          <w:szCs w:val="24"/>
        </w:rPr>
      </w:pPr>
      <w:r w:rsidRPr="001B6C8D">
        <w:rPr>
          <w:rFonts w:ascii="Times New Roman" w:hAnsi="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1B6C8D">
        <w:rPr>
          <w:rFonts w:ascii="Times New Roman" w:hAnsi="Times New Roman"/>
          <w:bCs/>
          <w:iCs/>
          <w:sz w:val="24"/>
          <w:szCs w:val="24"/>
        </w:rPr>
        <w:t>;</w:t>
      </w:r>
    </w:p>
    <w:p w:rsidR="00732C48" w:rsidRPr="0018210E" w:rsidRDefault="00732C48" w:rsidP="00B63020">
      <w:pPr>
        <w:numPr>
          <w:ilvl w:val="0"/>
          <w:numId w:val="9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732C48" w:rsidRPr="001B6C8D" w:rsidRDefault="00732C48" w:rsidP="00B63020">
      <w:pPr>
        <w:pStyle w:val="4"/>
        <w:spacing w:line="240" w:lineRule="auto"/>
        <w:rPr>
          <w:sz w:val="24"/>
          <w:szCs w:val="24"/>
        </w:rPr>
      </w:pPr>
      <w:bookmarkStart w:id="62" w:name="_Toc414553148"/>
      <w:bookmarkStart w:id="63" w:name="_Toc410653962"/>
      <w:bookmarkStart w:id="64" w:name="_Toc409691639"/>
      <w:r w:rsidRPr="001B6C8D">
        <w:rPr>
          <w:sz w:val="24"/>
          <w:szCs w:val="24"/>
        </w:rPr>
        <w:t>1.2.5.</w:t>
      </w:r>
      <w:r w:rsidR="00645E0E">
        <w:rPr>
          <w:sz w:val="24"/>
          <w:szCs w:val="24"/>
        </w:rPr>
        <w:t>11</w:t>
      </w:r>
      <w:r w:rsidRPr="001B6C8D">
        <w:rPr>
          <w:sz w:val="24"/>
          <w:szCs w:val="24"/>
        </w:rPr>
        <w:t>. Информатика</w:t>
      </w:r>
      <w:bookmarkEnd w:id="62"/>
      <w:bookmarkEnd w:id="63"/>
      <w:bookmarkEnd w:id="64"/>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научитс</w:t>
      </w:r>
      <w:r w:rsidRPr="001B6C8D">
        <w:rPr>
          <w:rFonts w:ascii="Times New Roman" w:hAnsi="Times New Roman"/>
          <w:b/>
          <w:spacing w:val="2"/>
          <w:sz w:val="24"/>
          <w:szCs w:val="24"/>
        </w:rPr>
        <w:t>я</w:t>
      </w:r>
      <w:r w:rsidRPr="001B6C8D">
        <w:rPr>
          <w:rFonts w:ascii="Times New Roman" w:hAnsi="Times New Roman"/>
          <w:b/>
          <w:sz w:val="24"/>
          <w:szCs w:val="24"/>
        </w:rPr>
        <w:t>:</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cs="Times New Roman"/>
        </w:rPr>
      </w:pPr>
      <w:r w:rsidRPr="001B6C8D">
        <w:rPr>
          <w:rFonts w:ascii="Times New Roman" w:hAnsi="Times New Roman" w:cs="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cs="Times New Roman"/>
        </w:rPr>
      </w:pPr>
      <w:r w:rsidRPr="001B6C8D">
        <w:rPr>
          <w:rFonts w:ascii="Times New Roman" w:hAnsi="Times New Roman" w:cs="Times New Roman"/>
        </w:rPr>
        <w:t>различать виды информации по способам её восприятия человеком и по способам её представления на материальных носителях;</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eastAsia="Calibri" w:hAnsi="Times New Roman" w:cs="Times New Roman"/>
          <w:strike/>
        </w:rPr>
      </w:pPr>
      <w:r w:rsidRPr="001B6C8D">
        <w:rPr>
          <w:rFonts w:ascii="Times New Roman" w:hAnsi="Times New Roman" w:cs="Times New Roman"/>
        </w:rPr>
        <w:t>раскрывать общие закономерности протекания информационных процессов в системах различной природы;</w:t>
      </w:r>
      <w:r w:rsidRPr="001B6C8D">
        <w:rPr>
          <w:rFonts w:ascii="Times New Roman" w:eastAsia="Times New Roman" w:hAnsi="Times New Roman" w:cs="Times New Roman"/>
          <w:strike/>
          <w:spacing w:val="1"/>
        </w:rPr>
        <w:t xml:space="preserve"> </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eastAsia="Times New Roman" w:hAnsi="Times New Roman" w:cs="Times New Roman"/>
          <w:spacing w:val="1"/>
        </w:rPr>
        <w:t>приводит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пример</w:t>
      </w:r>
      <w:r w:rsidRPr="001B6C8D">
        <w:rPr>
          <w:rFonts w:ascii="Times New Roman" w:eastAsia="Times New Roman" w:hAnsi="Times New Roman" w:cs="Times New Roman"/>
        </w:rPr>
        <w:t>ы и</w:t>
      </w:r>
      <w:r w:rsidRPr="001B6C8D">
        <w:rPr>
          <w:rFonts w:ascii="Times New Roman" w:eastAsia="Times New Roman" w:hAnsi="Times New Roman" w:cs="Times New Roman"/>
          <w:spacing w:val="2"/>
        </w:rPr>
        <w:t>н</w:t>
      </w:r>
      <w:r w:rsidRPr="001B6C8D">
        <w:rPr>
          <w:rFonts w:ascii="Times New Roman" w:eastAsia="Times New Roman" w:hAnsi="Times New Roman" w:cs="Times New Roman"/>
          <w:spacing w:val="1"/>
        </w:rPr>
        <w:t>форм</w:t>
      </w:r>
      <w:r w:rsidRPr="001B6C8D">
        <w:rPr>
          <w:rFonts w:ascii="Times New Roman" w:eastAsia="Times New Roman" w:hAnsi="Times New Roman" w:cs="Times New Roman"/>
          <w:spacing w:val="-1"/>
        </w:rPr>
        <w:t>а</w:t>
      </w:r>
      <w:r w:rsidRPr="001B6C8D">
        <w:rPr>
          <w:rFonts w:ascii="Times New Roman" w:eastAsia="Times New Roman" w:hAnsi="Times New Roman" w:cs="Times New Roman"/>
        </w:rPr>
        <w:t>ц</w:t>
      </w:r>
      <w:r w:rsidRPr="001B6C8D">
        <w:rPr>
          <w:rFonts w:ascii="Times New Roman" w:eastAsia="Times New Roman" w:hAnsi="Times New Roman" w:cs="Times New Roman"/>
          <w:spacing w:val="2"/>
        </w:rPr>
        <w:t>и</w:t>
      </w:r>
      <w:r w:rsidRPr="001B6C8D">
        <w:rPr>
          <w:rFonts w:ascii="Times New Roman" w:eastAsia="Times New Roman" w:hAnsi="Times New Roman" w:cs="Times New Roman"/>
        </w:rPr>
        <w:t>о</w:t>
      </w:r>
      <w:r w:rsidRPr="001B6C8D">
        <w:rPr>
          <w:rFonts w:ascii="Times New Roman" w:eastAsia="Times New Roman" w:hAnsi="Times New Roman" w:cs="Times New Roman"/>
          <w:spacing w:val="2"/>
        </w:rPr>
        <w:t>н</w:t>
      </w:r>
      <w:r w:rsidRPr="001B6C8D">
        <w:rPr>
          <w:rFonts w:ascii="Times New Roman" w:eastAsia="Times New Roman" w:hAnsi="Times New Roman" w:cs="Times New Roman"/>
        </w:rPr>
        <w:t>н</w:t>
      </w:r>
      <w:r w:rsidRPr="001B6C8D">
        <w:rPr>
          <w:rFonts w:ascii="Times New Roman" w:eastAsia="Times New Roman" w:hAnsi="Times New Roman" w:cs="Times New Roman"/>
          <w:spacing w:val="2"/>
        </w:rPr>
        <w:t>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2"/>
        </w:rPr>
        <w:t>п</w:t>
      </w:r>
      <w:r w:rsidRPr="001B6C8D">
        <w:rPr>
          <w:rFonts w:ascii="Times New Roman" w:eastAsia="Times New Roman" w:hAnsi="Times New Roman" w:cs="Times New Roman"/>
        </w:rPr>
        <w:t>р</w:t>
      </w:r>
      <w:r w:rsidRPr="001B6C8D">
        <w:rPr>
          <w:rFonts w:ascii="Times New Roman" w:eastAsia="Times New Roman" w:hAnsi="Times New Roman" w:cs="Times New Roman"/>
          <w:spacing w:val="2"/>
        </w:rPr>
        <w:t>о</w:t>
      </w:r>
      <w:r w:rsidRPr="001B6C8D">
        <w:rPr>
          <w:rFonts w:ascii="Times New Roman" w:eastAsia="Times New Roman" w:hAnsi="Times New Roman" w:cs="Times New Roman"/>
        </w:rPr>
        <w:t>ц</w:t>
      </w:r>
      <w:r w:rsidRPr="001B6C8D">
        <w:rPr>
          <w:rFonts w:ascii="Times New Roman" w:eastAsia="Times New Roman" w:hAnsi="Times New Roman" w:cs="Times New Roman"/>
          <w:spacing w:val="1"/>
        </w:rPr>
        <w:t>ес</w:t>
      </w:r>
      <w:r w:rsidRPr="001B6C8D">
        <w:rPr>
          <w:rFonts w:ascii="Times New Roman" w:eastAsia="Times New Roman" w:hAnsi="Times New Roman" w:cs="Times New Roman"/>
          <w:spacing w:val="-1"/>
        </w:rPr>
        <w:t>со</w:t>
      </w:r>
      <w:r w:rsidRPr="001B6C8D">
        <w:rPr>
          <w:rFonts w:ascii="Times New Roman" w:eastAsia="Times New Roman" w:hAnsi="Times New Roman" w:cs="Times New Roman"/>
        </w:rPr>
        <w:t xml:space="preserve">в – </w:t>
      </w:r>
      <w:r w:rsidRPr="001B6C8D">
        <w:rPr>
          <w:rFonts w:ascii="Times New Roman" w:eastAsia="Times New Roman" w:hAnsi="Times New Roman" w:cs="Times New Roman"/>
          <w:spacing w:val="1"/>
        </w:rPr>
        <w:t>процессов</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связанны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хранением</w:t>
      </w:r>
      <w:r w:rsidRPr="001B6C8D">
        <w:rPr>
          <w:rFonts w:ascii="Times New Roman" w:eastAsia="Times New Roman" w:hAnsi="Times New Roman" w:cs="Times New Roman"/>
        </w:rPr>
        <w:t>,</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преобразование</w:t>
      </w:r>
      <w:r w:rsidRPr="001B6C8D">
        <w:rPr>
          <w:rFonts w:ascii="Times New Roman" w:eastAsia="Times New Roman" w:hAnsi="Times New Roman" w:cs="Times New Roman"/>
        </w:rPr>
        <w:t>м и</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передаче</w:t>
      </w:r>
      <w:r w:rsidRPr="001B6C8D">
        <w:rPr>
          <w:rFonts w:ascii="Times New Roman" w:eastAsia="Times New Roman" w:hAnsi="Times New Roman" w:cs="Times New Roman"/>
        </w:rPr>
        <w:t>й</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rPr>
        <w:t>–</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живо</w:t>
      </w:r>
      <w:r w:rsidRPr="001B6C8D">
        <w:rPr>
          <w:rFonts w:ascii="Times New Roman" w:eastAsia="Times New Roman" w:hAnsi="Times New Roman" w:cs="Times New Roman"/>
        </w:rPr>
        <w:t>й</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природ</w:t>
      </w:r>
      <w:r w:rsidRPr="001B6C8D">
        <w:rPr>
          <w:rFonts w:ascii="Times New Roman" w:eastAsia="Times New Roman" w:hAnsi="Times New Roman" w:cs="Times New Roman"/>
        </w:rPr>
        <w:t>е</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технике</w:t>
      </w:r>
      <w:r w:rsidRPr="001B6C8D">
        <w:rPr>
          <w:rFonts w:ascii="Times New Roman" w:eastAsia="Times New Roman" w:hAnsi="Times New Roman" w:cs="Times New Roman"/>
        </w:rPr>
        <w:t>;</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hAnsi="Times New Roman" w:cs="Times New Roman"/>
        </w:rPr>
        <w:t>классифицировать средства ИКТ в соответствии с кругом выполняемых задач;</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eastAsia="Times New Roman" w:hAnsi="Times New Roman" w:cs="Times New Roman"/>
          <w:spacing w:val="1"/>
        </w:rPr>
        <w:t>узнает</w:t>
      </w:r>
      <w:r w:rsidRPr="001B6C8D">
        <w:rPr>
          <w:rFonts w:ascii="Times New Roman" w:eastAsia="Times New Roman" w:hAnsi="Times New Roman" w:cs="Times New Roman"/>
          <w:spacing w:val="65"/>
        </w:rPr>
        <w:t xml:space="preserve"> о </w:t>
      </w:r>
      <w:r w:rsidRPr="001B6C8D">
        <w:rPr>
          <w:rFonts w:ascii="Times New Roman" w:eastAsia="Times New Roman" w:hAnsi="Times New Roman" w:cs="Times New Roman"/>
          <w:spacing w:val="1"/>
        </w:rPr>
        <w:t>назначени</w:t>
      </w:r>
      <w:r w:rsidRPr="001B6C8D">
        <w:rPr>
          <w:rFonts w:ascii="Times New Roman" w:eastAsia="Times New Roman" w:hAnsi="Times New Roman" w:cs="Times New Roman"/>
        </w:rPr>
        <w:t>и</w:t>
      </w:r>
      <w:r w:rsidRPr="001B6C8D">
        <w:rPr>
          <w:rFonts w:ascii="Times New Roman" w:eastAsia="Times New Roman" w:hAnsi="Times New Roman" w:cs="Times New Roman"/>
          <w:spacing w:val="59"/>
        </w:rPr>
        <w:t xml:space="preserve"> </w:t>
      </w:r>
      <w:r w:rsidRPr="001B6C8D">
        <w:rPr>
          <w:rFonts w:ascii="Times New Roman" w:eastAsia="Times New Roman" w:hAnsi="Times New Roman" w:cs="Times New Roman"/>
          <w:spacing w:val="1"/>
        </w:rPr>
        <w:t>основны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61"/>
        </w:rPr>
        <w:t xml:space="preserve"> </w:t>
      </w:r>
      <w:r w:rsidRPr="001B6C8D">
        <w:rPr>
          <w:rFonts w:ascii="Times New Roman" w:eastAsia="Times New Roman" w:hAnsi="Times New Roman" w:cs="Times New Roman"/>
          <w:spacing w:val="1"/>
        </w:rPr>
        <w:t>компон</w:t>
      </w:r>
      <w:r w:rsidRPr="001B6C8D">
        <w:rPr>
          <w:rFonts w:ascii="Times New Roman" w:eastAsia="Times New Roman" w:hAnsi="Times New Roman" w:cs="Times New Roman"/>
        </w:rPr>
        <w:t>е</w:t>
      </w:r>
      <w:r w:rsidRPr="001B6C8D">
        <w:rPr>
          <w:rFonts w:ascii="Times New Roman" w:eastAsia="Times New Roman" w:hAnsi="Times New Roman" w:cs="Times New Roman"/>
          <w:spacing w:val="1"/>
        </w:rPr>
        <w:t>нто</w:t>
      </w:r>
      <w:r w:rsidRPr="001B6C8D">
        <w:rPr>
          <w:rFonts w:ascii="Times New Roman" w:eastAsia="Times New Roman" w:hAnsi="Times New Roman" w:cs="Times New Roman"/>
        </w:rPr>
        <w:t>в</w:t>
      </w:r>
      <w:r w:rsidRPr="001B6C8D">
        <w:rPr>
          <w:rFonts w:ascii="Times New Roman" w:eastAsia="Times New Roman" w:hAnsi="Times New Roman" w:cs="Times New Roman"/>
          <w:spacing w:val="59"/>
        </w:rPr>
        <w:t xml:space="preserve"> </w:t>
      </w:r>
      <w:r w:rsidRPr="001B6C8D">
        <w:rPr>
          <w:rFonts w:ascii="Times New Roman" w:eastAsia="Times New Roman" w:hAnsi="Times New Roman" w:cs="Times New Roman"/>
          <w:spacing w:val="1"/>
        </w:rPr>
        <w:t>компьютер</w:t>
      </w:r>
      <w:r w:rsidRPr="001B6C8D">
        <w:rPr>
          <w:rFonts w:ascii="Times New Roman" w:eastAsia="Times New Roman" w:hAnsi="Times New Roman" w:cs="Times New Roman"/>
        </w:rPr>
        <w:t>а</w:t>
      </w:r>
      <w:r w:rsidRPr="001B6C8D">
        <w:rPr>
          <w:rFonts w:ascii="Times New Roman" w:eastAsia="Times New Roman" w:hAnsi="Times New Roman" w:cs="Times New Roman"/>
          <w:spacing w:val="58"/>
        </w:rPr>
        <w:t xml:space="preserve"> </w:t>
      </w:r>
      <w:r w:rsidRPr="001B6C8D">
        <w:rPr>
          <w:rFonts w:ascii="Times New Roman" w:eastAsia="Times New Roman" w:hAnsi="Times New Roman" w:cs="Times New Roman"/>
          <w:spacing w:val="1"/>
        </w:rPr>
        <w:t>(процессора</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оперативно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36"/>
        </w:rPr>
        <w:t xml:space="preserve"> </w:t>
      </w:r>
      <w:r w:rsidRPr="001B6C8D">
        <w:rPr>
          <w:rFonts w:ascii="Times New Roman" w:eastAsia="Times New Roman" w:hAnsi="Times New Roman" w:cs="Times New Roman"/>
          <w:spacing w:val="1"/>
        </w:rPr>
        <w:t>памяти</w:t>
      </w:r>
      <w:r w:rsidRPr="001B6C8D">
        <w:rPr>
          <w:rFonts w:ascii="Times New Roman" w:eastAsia="Times New Roman" w:hAnsi="Times New Roman" w:cs="Times New Roman"/>
        </w:rPr>
        <w:t>,</w:t>
      </w:r>
      <w:r w:rsidRPr="001B6C8D">
        <w:rPr>
          <w:rFonts w:ascii="Times New Roman" w:eastAsia="Times New Roman" w:hAnsi="Times New Roman" w:cs="Times New Roman"/>
          <w:spacing w:val="42"/>
        </w:rPr>
        <w:t xml:space="preserve"> </w:t>
      </w:r>
      <w:r w:rsidRPr="001B6C8D">
        <w:rPr>
          <w:rFonts w:ascii="Times New Roman" w:eastAsia="Times New Roman" w:hAnsi="Times New Roman" w:cs="Times New Roman"/>
          <w:spacing w:val="1"/>
        </w:rPr>
        <w:t>внешне</w:t>
      </w:r>
      <w:r w:rsidRPr="001B6C8D">
        <w:rPr>
          <w:rFonts w:ascii="Times New Roman" w:eastAsia="Times New Roman" w:hAnsi="Times New Roman" w:cs="Times New Roman"/>
        </w:rPr>
        <w:t>й</w:t>
      </w:r>
      <w:r w:rsidRPr="001B6C8D">
        <w:rPr>
          <w:rFonts w:ascii="Times New Roman" w:eastAsia="Times New Roman" w:hAnsi="Times New Roman" w:cs="Times New Roman"/>
          <w:spacing w:val="41"/>
        </w:rPr>
        <w:t xml:space="preserve"> </w:t>
      </w:r>
      <w:r w:rsidRPr="001B6C8D">
        <w:rPr>
          <w:rFonts w:ascii="Times New Roman" w:eastAsia="Times New Roman" w:hAnsi="Times New Roman" w:cs="Times New Roman"/>
          <w:spacing w:val="1"/>
        </w:rPr>
        <w:t>энергонезависи</w:t>
      </w:r>
      <w:r w:rsidRPr="001B6C8D">
        <w:rPr>
          <w:rFonts w:ascii="Times New Roman" w:eastAsia="Times New Roman" w:hAnsi="Times New Roman" w:cs="Times New Roman"/>
        </w:rPr>
        <w:t>м</w:t>
      </w:r>
      <w:r w:rsidRPr="001B6C8D">
        <w:rPr>
          <w:rFonts w:ascii="Times New Roman" w:eastAsia="Times New Roman" w:hAnsi="Times New Roman" w:cs="Times New Roman"/>
          <w:spacing w:val="1"/>
        </w:rPr>
        <w:t>о</w:t>
      </w:r>
      <w:r w:rsidRPr="001B6C8D">
        <w:rPr>
          <w:rFonts w:ascii="Times New Roman" w:eastAsia="Times New Roman" w:hAnsi="Times New Roman" w:cs="Times New Roman"/>
        </w:rPr>
        <w:t>й</w:t>
      </w:r>
      <w:r w:rsidRPr="001B6C8D">
        <w:rPr>
          <w:rFonts w:ascii="Times New Roman" w:eastAsia="Times New Roman" w:hAnsi="Times New Roman" w:cs="Times New Roman"/>
          <w:spacing w:val="28"/>
        </w:rPr>
        <w:t xml:space="preserve"> </w:t>
      </w:r>
      <w:r w:rsidRPr="001B6C8D">
        <w:rPr>
          <w:rFonts w:ascii="Times New Roman" w:eastAsia="Times New Roman" w:hAnsi="Times New Roman" w:cs="Times New Roman"/>
          <w:spacing w:val="1"/>
        </w:rPr>
        <w:t>памяти</w:t>
      </w:r>
      <w:r w:rsidRPr="001B6C8D">
        <w:rPr>
          <w:rFonts w:ascii="Times New Roman" w:eastAsia="Times New Roman" w:hAnsi="Times New Roman" w:cs="Times New Roman"/>
        </w:rPr>
        <w:t>,</w:t>
      </w:r>
      <w:r w:rsidRPr="001B6C8D">
        <w:rPr>
          <w:rFonts w:ascii="Times New Roman" w:eastAsia="Times New Roman" w:hAnsi="Times New Roman" w:cs="Times New Roman"/>
          <w:spacing w:val="42"/>
        </w:rPr>
        <w:t xml:space="preserve"> </w:t>
      </w:r>
      <w:r w:rsidRPr="001B6C8D">
        <w:rPr>
          <w:rFonts w:ascii="Times New Roman" w:eastAsia="Times New Roman" w:hAnsi="Times New Roman" w:cs="Times New Roman"/>
          <w:spacing w:val="1"/>
        </w:rPr>
        <w:t>устройст</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ввода-вывода)</w:t>
      </w:r>
      <w:r w:rsidRPr="001B6C8D">
        <w:rPr>
          <w:rFonts w:ascii="Times New Roman" w:eastAsia="Times New Roman" w:hAnsi="Times New Roman" w:cs="Times New Roman"/>
        </w:rPr>
        <w:t>,</w:t>
      </w:r>
      <w:r w:rsidRPr="001B6C8D">
        <w:rPr>
          <w:rFonts w:ascii="Times New Roman" w:eastAsia="Times New Roman" w:hAnsi="Times New Roman" w:cs="Times New Roman"/>
          <w:spacing w:val="1"/>
        </w:rPr>
        <w:t xml:space="preserve"> характеристик</w:t>
      </w:r>
      <w:r w:rsidRPr="001B6C8D">
        <w:rPr>
          <w:rFonts w:ascii="Times New Roman" w:eastAsia="Times New Roman" w:hAnsi="Times New Roman" w:cs="Times New Roman"/>
        </w:rPr>
        <w:t xml:space="preserve">ах </w:t>
      </w:r>
      <w:r w:rsidRPr="001B6C8D">
        <w:rPr>
          <w:rFonts w:ascii="Times New Roman" w:eastAsia="Times New Roman" w:hAnsi="Times New Roman" w:cs="Times New Roman"/>
          <w:spacing w:val="1"/>
        </w:rPr>
        <w:t>эти</w:t>
      </w:r>
      <w:r w:rsidRPr="001B6C8D">
        <w:rPr>
          <w:rFonts w:ascii="Times New Roman" w:eastAsia="Times New Roman" w:hAnsi="Times New Roman" w:cs="Times New Roman"/>
        </w:rPr>
        <w:t>х</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устройст</w:t>
      </w:r>
      <w:r w:rsidRPr="001B6C8D">
        <w:rPr>
          <w:rFonts w:ascii="Times New Roman" w:eastAsia="Times New Roman" w:hAnsi="Times New Roman" w:cs="Times New Roman"/>
        </w:rPr>
        <w:t>в;</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eastAsia="Times New Roman" w:hAnsi="Times New Roman" w:cs="Times New Roman"/>
          <w:spacing w:val="7"/>
        </w:rPr>
        <w:t xml:space="preserve"> </w:t>
      </w:r>
      <w:r w:rsidRPr="001B6C8D">
        <w:rPr>
          <w:rFonts w:ascii="Times New Roman" w:hAnsi="Times New Roman" w:cs="Times New Roman"/>
        </w:rPr>
        <w:t>определять качественные и количественные характеристики компонентов компьютера;</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hAnsi="Times New Roman" w:cs="Times New Roman"/>
        </w:rPr>
        <w:t xml:space="preserve">узнает о истории и тенденциях развития компьютеров; о том как можно улучшить характеристики компьютеров; </w:t>
      </w:r>
    </w:p>
    <w:p w:rsidR="00732C48" w:rsidRPr="001B6C8D" w:rsidRDefault="00732C48" w:rsidP="00B63020">
      <w:pPr>
        <w:pStyle w:val="aff8"/>
        <w:numPr>
          <w:ilvl w:val="0"/>
          <w:numId w:val="95"/>
        </w:numPr>
        <w:tabs>
          <w:tab w:val="left" w:pos="820"/>
          <w:tab w:val="left" w:pos="993"/>
          <w:tab w:val="left" w:pos="4100"/>
          <w:tab w:val="left" w:pos="6260"/>
          <w:tab w:val="left" w:pos="8240"/>
        </w:tabs>
        <w:ind w:left="0" w:firstLine="709"/>
        <w:jc w:val="both"/>
        <w:rPr>
          <w:rFonts w:ascii="Times New Roman" w:hAnsi="Times New Roman" w:cs="Times New Roman"/>
        </w:rPr>
      </w:pPr>
      <w:r w:rsidRPr="001B6C8D">
        <w:rPr>
          <w:rFonts w:ascii="Times New Roman" w:hAnsi="Times New Roman" w:cs="Times New Roman"/>
        </w:rPr>
        <w:t>узнает о том какие задачи решаются с помощью суперкомпьютеров.</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получи</w:t>
      </w:r>
      <w:r w:rsidRPr="001B6C8D">
        <w:rPr>
          <w:rFonts w:ascii="Times New Roman" w:hAnsi="Times New Roman"/>
          <w:b/>
          <w:sz w:val="24"/>
          <w:szCs w:val="24"/>
        </w:rPr>
        <w:t>т</w:t>
      </w:r>
      <w:r w:rsidRPr="001B6C8D">
        <w:rPr>
          <w:rFonts w:ascii="Times New Roman" w:hAnsi="Times New Roman"/>
          <w:b/>
          <w:spacing w:val="-9"/>
          <w:sz w:val="24"/>
          <w:szCs w:val="24"/>
        </w:rPr>
        <w:t xml:space="preserve"> </w:t>
      </w:r>
      <w:r w:rsidRPr="001B6C8D">
        <w:rPr>
          <w:rFonts w:ascii="Times New Roman" w:hAnsi="Times New Roman"/>
          <w:b/>
          <w:spacing w:val="1"/>
          <w:sz w:val="24"/>
          <w:szCs w:val="24"/>
        </w:rPr>
        <w:t>возможност</w:t>
      </w:r>
      <w:r w:rsidRPr="001B6C8D">
        <w:rPr>
          <w:rFonts w:ascii="Times New Roman" w:hAnsi="Times New Roman"/>
          <w:b/>
          <w:spacing w:val="2"/>
          <w:sz w:val="24"/>
          <w:szCs w:val="24"/>
        </w:rPr>
        <w:t>ь</w:t>
      </w:r>
      <w:r w:rsidRPr="001B6C8D">
        <w:rPr>
          <w:rFonts w:ascii="Times New Roman" w:hAnsi="Times New Roman"/>
          <w:b/>
          <w:sz w:val="24"/>
          <w:szCs w:val="24"/>
        </w:rPr>
        <w:t>:</w:t>
      </w:r>
    </w:p>
    <w:p w:rsidR="00732C48" w:rsidRPr="001B6C8D" w:rsidRDefault="00732C48" w:rsidP="00B63020">
      <w:pPr>
        <w:pStyle w:val="aff8"/>
        <w:numPr>
          <w:ilvl w:val="0"/>
          <w:numId w:val="96"/>
        </w:numPr>
        <w:tabs>
          <w:tab w:val="left" w:pos="940"/>
        </w:tabs>
        <w:ind w:left="0" w:firstLine="709"/>
        <w:jc w:val="both"/>
        <w:rPr>
          <w:rFonts w:ascii="Times New Roman" w:hAnsi="Times New Roman" w:cs="Times New Roman"/>
          <w:i/>
        </w:rPr>
      </w:pPr>
      <w:r w:rsidRPr="001B6C8D">
        <w:rPr>
          <w:rFonts w:ascii="Times New Roman" w:eastAsia="Times New Roman" w:hAnsi="Times New Roman" w:cs="Times New Roman"/>
          <w:i/>
          <w:spacing w:val="1"/>
        </w:rPr>
        <w:t>осознано подходить к выбору ИКТ – средств для своих учебных и иных целей;</w:t>
      </w:r>
    </w:p>
    <w:p w:rsidR="00732C48" w:rsidRPr="001B6C8D" w:rsidRDefault="00732C48" w:rsidP="00B63020">
      <w:pPr>
        <w:pStyle w:val="aff8"/>
        <w:numPr>
          <w:ilvl w:val="0"/>
          <w:numId w:val="96"/>
        </w:numPr>
        <w:tabs>
          <w:tab w:val="left" w:pos="940"/>
        </w:tabs>
        <w:ind w:left="0" w:firstLine="709"/>
        <w:jc w:val="both"/>
        <w:rPr>
          <w:rFonts w:ascii="Times New Roman" w:hAnsi="Times New Roman" w:cs="Times New Roman"/>
          <w:i/>
        </w:rPr>
      </w:pPr>
      <w:r w:rsidRPr="001B6C8D">
        <w:rPr>
          <w:rFonts w:ascii="Times New Roman" w:eastAsia="Times New Roman" w:hAnsi="Times New Roman" w:cs="Times New Roman"/>
          <w:i/>
          <w:spacing w:val="1"/>
        </w:rPr>
        <w:t>узнать о физических ограничениях на значения характеристик компьютера.</w:t>
      </w:r>
    </w:p>
    <w:p w:rsidR="00732C48" w:rsidRPr="001B6C8D" w:rsidRDefault="00732C48" w:rsidP="00B63020">
      <w:pPr>
        <w:spacing w:after="0" w:line="240" w:lineRule="auto"/>
        <w:ind w:firstLine="709"/>
        <w:jc w:val="both"/>
        <w:rPr>
          <w:rFonts w:ascii="Times New Roman" w:hAnsi="Times New Roman"/>
          <w:sz w:val="24"/>
          <w:szCs w:val="24"/>
        </w:rPr>
      </w:pPr>
      <w:r w:rsidRPr="001B6C8D">
        <w:rPr>
          <w:rFonts w:ascii="Times New Roman" w:hAnsi="Times New Roman"/>
          <w:b/>
          <w:bCs/>
          <w:spacing w:val="2"/>
          <w:sz w:val="24"/>
          <w:szCs w:val="24"/>
        </w:rPr>
        <w:t>М</w:t>
      </w:r>
      <w:r w:rsidRPr="001B6C8D">
        <w:rPr>
          <w:rFonts w:ascii="Times New Roman" w:hAnsi="Times New Roman"/>
          <w:b/>
          <w:bCs/>
          <w:spacing w:val="1"/>
          <w:sz w:val="24"/>
          <w:szCs w:val="24"/>
        </w:rPr>
        <w:t>атематически</w:t>
      </w:r>
      <w:r w:rsidRPr="001B6C8D">
        <w:rPr>
          <w:rFonts w:ascii="Times New Roman" w:hAnsi="Times New Roman"/>
          <w:b/>
          <w:bCs/>
          <w:sz w:val="24"/>
          <w:szCs w:val="24"/>
        </w:rPr>
        <w:t>е</w:t>
      </w:r>
      <w:r w:rsidRPr="001B6C8D">
        <w:rPr>
          <w:rFonts w:ascii="Times New Roman" w:hAnsi="Times New Roman"/>
          <w:b/>
          <w:bCs/>
          <w:spacing w:val="-22"/>
          <w:sz w:val="24"/>
          <w:szCs w:val="24"/>
        </w:rPr>
        <w:t xml:space="preserve"> </w:t>
      </w:r>
      <w:r w:rsidRPr="001B6C8D">
        <w:rPr>
          <w:rFonts w:ascii="Times New Roman" w:hAnsi="Times New Roman"/>
          <w:b/>
          <w:bCs/>
          <w:spacing w:val="1"/>
          <w:sz w:val="24"/>
          <w:szCs w:val="24"/>
        </w:rPr>
        <w:t>основ</w:t>
      </w:r>
      <w:r w:rsidRPr="001B6C8D">
        <w:rPr>
          <w:rFonts w:ascii="Times New Roman" w:hAnsi="Times New Roman"/>
          <w:b/>
          <w:bCs/>
          <w:sz w:val="24"/>
          <w:szCs w:val="24"/>
        </w:rPr>
        <w:t>ы</w:t>
      </w:r>
      <w:r w:rsidRPr="001B6C8D">
        <w:rPr>
          <w:rFonts w:ascii="Times New Roman" w:hAnsi="Times New Roman"/>
          <w:b/>
          <w:bCs/>
          <w:spacing w:val="-8"/>
          <w:sz w:val="24"/>
          <w:szCs w:val="24"/>
        </w:rPr>
        <w:t xml:space="preserve"> </w:t>
      </w:r>
      <w:r w:rsidRPr="001B6C8D">
        <w:rPr>
          <w:rFonts w:ascii="Times New Roman" w:hAnsi="Times New Roman"/>
          <w:b/>
          <w:bCs/>
          <w:spacing w:val="1"/>
          <w:sz w:val="24"/>
          <w:szCs w:val="24"/>
        </w:rPr>
        <w:t>информатики</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научитс</w:t>
      </w:r>
      <w:r w:rsidRPr="001B6C8D">
        <w:rPr>
          <w:rFonts w:ascii="Times New Roman" w:hAnsi="Times New Roman"/>
          <w:b/>
          <w:spacing w:val="2"/>
          <w:sz w:val="24"/>
          <w:szCs w:val="24"/>
        </w:rPr>
        <w:t>я</w:t>
      </w:r>
      <w:r w:rsidRPr="001B6C8D">
        <w:rPr>
          <w:rFonts w:ascii="Times New Roman" w:hAnsi="Times New Roman"/>
          <w:b/>
          <w:sz w:val="24"/>
          <w:szCs w:val="24"/>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опи</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ыват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разме</w:t>
      </w:r>
      <w:r w:rsidRPr="001B6C8D">
        <w:rPr>
          <w:rFonts w:ascii="Times New Roman" w:eastAsia="Times New Roman" w:hAnsi="Times New Roman" w:cs="Times New Roman"/>
        </w:rPr>
        <w:t>р</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двоичны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текстов</w:t>
      </w:r>
      <w:r w:rsidRPr="001B6C8D">
        <w:rPr>
          <w:rFonts w:ascii="Times New Roman" w:eastAsia="Times New Roman" w:hAnsi="Times New Roman" w:cs="Times New Roman"/>
        </w:rPr>
        <w:t>,</w:t>
      </w:r>
      <w:r w:rsidRPr="001B6C8D">
        <w:rPr>
          <w:rFonts w:ascii="Times New Roman" w:eastAsia="Times New Roman" w:hAnsi="Times New Roman" w:cs="Times New Roman"/>
          <w:spacing w:val="1"/>
        </w:rPr>
        <w:t xml:space="preserve"> исполь</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у</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термин</w:t>
      </w:r>
      <w:r w:rsidRPr="001B6C8D">
        <w:rPr>
          <w:rFonts w:ascii="Times New Roman" w:eastAsia="Times New Roman" w:hAnsi="Times New Roman" w:cs="Times New Roman"/>
        </w:rPr>
        <w:t>ы</w:t>
      </w:r>
      <w:r w:rsidRPr="001B6C8D">
        <w:rPr>
          <w:rFonts w:ascii="Times New Roman" w:eastAsia="Times New Roman" w:hAnsi="Times New Roman" w:cs="Times New Roman"/>
          <w:spacing w:val="1"/>
        </w:rPr>
        <w:t xml:space="preserve"> «бит»</w:t>
      </w:r>
      <w:r w:rsidRPr="001B6C8D">
        <w:rPr>
          <w:rFonts w:ascii="Times New Roman" w:eastAsia="Times New Roman" w:hAnsi="Times New Roman" w:cs="Times New Roman"/>
        </w:rPr>
        <w:t>,</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«байт</w:t>
      </w:r>
      <w:r w:rsidRPr="001B6C8D">
        <w:rPr>
          <w:rFonts w:ascii="Times New Roman" w:eastAsia="Times New Roman" w:hAnsi="Times New Roman" w:cs="Times New Roman"/>
        </w:rPr>
        <w:t>» и</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производны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1"/>
        </w:rPr>
        <w:t xml:space="preserve"> о</w:t>
      </w:r>
      <w:r w:rsidRPr="001B6C8D">
        <w:rPr>
          <w:rFonts w:ascii="Times New Roman" w:eastAsia="Times New Roman" w:hAnsi="Times New Roman" w:cs="Times New Roman"/>
        </w:rPr>
        <w:t>т</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них</w:t>
      </w:r>
      <w:r w:rsidRPr="001B6C8D">
        <w:rPr>
          <w:rFonts w:ascii="Times New Roman" w:eastAsia="Times New Roman" w:hAnsi="Times New Roman" w:cs="Times New Roman"/>
        </w:rPr>
        <w:t>;</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
        </w:rPr>
        <w:t xml:space="preserve"> термины</w:t>
      </w:r>
      <w:r w:rsidRPr="001B6C8D">
        <w:rPr>
          <w:rFonts w:ascii="Times New Roman" w:eastAsia="Times New Roman" w:hAnsi="Times New Roman" w:cs="Times New Roman"/>
        </w:rPr>
        <w:t>,</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описывающи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скорост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передач</w:t>
      </w:r>
      <w:r w:rsidRPr="001B6C8D">
        <w:rPr>
          <w:rFonts w:ascii="Times New Roman" w:eastAsia="Times New Roman" w:hAnsi="Times New Roman" w:cs="Times New Roman"/>
        </w:rPr>
        <w:t>и</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оцениват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врем</w:t>
      </w:r>
      <w:r w:rsidRPr="001B6C8D">
        <w:rPr>
          <w:rFonts w:ascii="Times New Roman" w:eastAsia="Times New Roman" w:hAnsi="Times New Roman" w:cs="Times New Roman"/>
        </w:rPr>
        <w:t>я</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передач</w:t>
      </w:r>
      <w:r w:rsidRPr="001B6C8D">
        <w:rPr>
          <w:rFonts w:ascii="Times New Roman" w:eastAsia="Times New Roman" w:hAnsi="Times New Roman" w:cs="Times New Roman"/>
        </w:rPr>
        <w:t>и</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кодироват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36"/>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48"/>
        </w:rPr>
        <w:t xml:space="preserve"> </w:t>
      </w:r>
      <w:r w:rsidRPr="001B6C8D">
        <w:rPr>
          <w:rFonts w:ascii="Times New Roman" w:eastAsia="Times New Roman" w:hAnsi="Times New Roman" w:cs="Times New Roman"/>
          <w:spacing w:val="1"/>
        </w:rPr>
        <w:t>декодироват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34"/>
        </w:rPr>
        <w:t xml:space="preserve"> </w:t>
      </w:r>
      <w:r w:rsidRPr="001B6C8D">
        <w:rPr>
          <w:rFonts w:ascii="Times New Roman" w:eastAsia="Times New Roman" w:hAnsi="Times New Roman" w:cs="Times New Roman"/>
          <w:spacing w:val="1"/>
        </w:rPr>
        <w:t>текст</w:t>
      </w:r>
      <w:r w:rsidRPr="001B6C8D">
        <w:rPr>
          <w:rFonts w:ascii="Times New Roman" w:eastAsia="Times New Roman" w:hAnsi="Times New Roman" w:cs="Times New Roman"/>
        </w:rPr>
        <w:t>ы</w:t>
      </w:r>
      <w:r w:rsidRPr="001B6C8D">
        <w:rPr>
          <w:rFonts w:ascii="Times New Roman" w:eastAsia="Times New Roman" w:hAnsi="Times New Roman" w:cs="Times New Roman"/>
          <w:spacing w:val="42"/>
        </w:rPr>
        <w:t xml:space="preserve"> </w:t>
      </w:r>
      <w:r w:rsidRPr="001B6C8D">
        <w:rPr>
          <w:rFonts w:ascii="Times New Roman" w:eastAsia="Times New Roman" w:hAnsi="Times New Roman" w:cs="Times New Roman"/>
          <w:spacing w:val="1"/>
        </w:rPr>
        <w:t>п</w:t>
      </w:r>
      <w:r w:rsidRPr="001B6C8D">
        <w:rPr>
          <w:rFonts w:ascii="Times New Roman" w:eastAsia="Times New Roman" w:hAnsi="Times New Roman" w:cs="Times New Roman"/>
        </w:rPr>
        <w:t>о</w:t>
      </w:r>
      <w:r w:rsidRPr="001B6C8D">
        <w:rPr>
          <w:rFonts w:ascii="Times New Roman" w:eastAsia="Times New Roman" w:hAnsi="Times New Roman" w:cs="Times New Roman"/>
          <w:spacing w:val="47"/>
        </w:rPr>
        <w:t xml:space="preserve"> </w:t>
      </w:r>
      <w:r w:rsidRPr="001B6C8D">
        <w:rPr>
          <w:rFonts w:ascii="Times New Roman" w:eastAsia="Times New Roman" w:hAnsi="Times New Roman" w:cs="Times New Roman"/>
          <w:spacing w:val="1"/>
        </w:rPr>
        <w:t>заданно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39"/>
        </w:rPr>
        <w:t xml:space="preserve"> </w:t>
      </w:r>
      <w:r w:rsidRPr="001B6C8D">
        <w:rPr>
          <w:rFonts w:ascii="Times New Roman" w:eastAsia="Times New Roman" w:hAnsi="Times New Roman" w:cs="Times New Roman"/>
          <w:spacing w:val="1"/>
        </w:rPr>
        <w:t>кодовой таблице</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опериров</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т</w:t>
      </w:r>
      <w:r w:rsidRPr="001B6C8D">
        <w:rPr>
          <w:rFonts w:ascii="Times New Roman" w:eastAsia="Times New Roman" w:hAnsi="Times New Roman" w:cs="Times New Roman"/>
        </w:rPr>
        <w:t>ь</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spacing w:val="1"/>
        </w:rPr>
        <w:t>понятиями</w:t>
      </w:r>
      <w:r w:rsidRPr="001B6C8D">
        <w:rPr>
          <w:rFonts w:ascii="Times New Roman" w:eastAsia="Times New Roman" w:hAnsi="Times New Roman" w:cs="Times New Roman"/>
        </w:rPr>
        <w:t>,</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spacing w:val="1"/>
        </w:rPr>
        <w:t>свя</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анным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24"/>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36"/>
        </w:rPr>
        <w:t xml:space="preserve"> </w:t>
      </w:r>
      <w:r w:rsidRPr="001B6C8D">
        <w:rPr>
          <w:rFonts w:ascii="Times New Roman" w:eastAsia="Times New Roman" w:hAnsi="Times New Roman" w:cs="Times New Roman"/>
          <w:spacing w:val="1"/>
        </w:rPr>
        <w:t>передаче</w:t>
      </w:r>
      <w:r w:rsidRPr="001B6C8D">
        <w:rPr>
          <w:rFonts w:ascii="Times New Roman" w:eastAsia="Times New Roman" w:hAnsi="Times New Roman" w:cs="Times New Roman"/>
        </w:rPr>
        <w:t>й</w:t>
      </w:r>
      <w:r w:rsidRPr="001B6C8D">
        <w:rPr>
          <w:rFonts w:ascii="Times New Roman" w:eastAsia="Times New Roman" w:hAnsi="Times New Roman" w:cs="Times New Roman"/>
          <w:spacing w:val="26"/>
        </w:rPr>
        <w:t xml:space="preserve">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29"/>
        </w:rPr>
        <w:t xml:space="preserve"> </w:t>
      </w:r>
      <w:r w:rsidRPr="001B6C8D">
        <w:rPr>
          <w:rFonts w:ascii="Times New Roman" w:eastAsia="Times New Roman" w:hAnsi="Times New Roman" w:cs="Times New Roman"/>
          <w:spacing w:val="1"/>
        </w:rPr>
        <w:t>(источни</w:t>
      </w:r>
      <w:r w:rsidRPr="001B6C8D">
        <w:rPr>
          <w:rFonts w:ascii="Times New Roman" w:eastAsia="Times New Roman" w:hAnsi="Times New Roman" w:cs="Times New Roman"/>
        </w:rPr>
        <w:t>к</w:t>
      </w:r>
      <w:r w:rsidRPr="001B6C8D">
        <w:rPr>
          <w:rFonts w:ascii="Times New Roman" w:eastAsia="Times New Roman" w:hAnsi="Times New Roman" w:cs="Times New Roman"/>
          <w:spacing w:val="26"/>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приемни</w:t>
      </w:r>
      <w:r w:rsidRPr="001B6C8D">
        <w:rPr>
          <w:rFonts w:ascii="Times New Roman" w:eastAsia="Times New Roman" w:hAnsi="Times New Roman" w:cs="Times New Roman"/>
        </w:rPr>
        <w:t>к</w:t>
      </w:r>
      <w:r w:rsidRPr="001B6C8D">
        <w:rPr>
          <w:rFonts w:ascii="Times New Roman" w:eastAsia="Times New Roman" w:hAnsi="Times New Roman" w:cs="Times New Roman"/>
          <w:spacing w:val="24"/>
        </w:rPr>
        <w:t xml:space="preserve">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кана</w:t>
      </w:r>
      <w:r w:rsidRPr="001B6C8D">
        <w:rPr>
          <w:rFonts w:ascii="Times New Roman" w:eastAsia="Times New Roman" w:hAnsi="Times New Roman" w:cs="Times New Roman"/>
        </w:rPr>
        <w:t>л</w:t>
      </w:r>
      <w:r w:rsidRPr="001B6C8D">
        <w:rPr>
          <w:rFonts w:ascii="Times New Roman" w:eastAsia="Times New Roman" w:hAnsi="Times New Roman" w:cs="Times New Roman"/>
          <w:spacing w:val="29"/>
        </w:rPr>
        <w:t xml:space="preserve"> </w:t>
      </w:r>
      <w:r w:rsidRPr="001B6C8D">
        <w:rPr>
          <w:rFonts w:ascii="Times New Roman" w:eastAsia="Times New Roman" w:hAnsi="Times New Roman" w:cs="Times New Roman"/>
          <w:spacing w:val="1"/>
        </w:rPr>
        <w:t>связи</w:t>
      </w:r>
      <w:r w:rsidRPr="001B6C8D">
        <w:rPr>
          <w:rFonts w:ascii="Times New Roman" w:eastAsia="Times New Roman" w:hAnsi="Times New Roman" w:cs="Times New Roman"/>
        </w:rPr>
        <w:t>,</w:t>
      </w:r>
      <w:r w:rsidRPr="001B6C8D">
        <w:rPr>
          <w:rFonts w:ascii="Times New Roman" w:eastAsia="Times New Roman" w:hAnsi="Times New Roman" w:cs="Times New Roman"/>
          <w:spacing w:val="29"/>
        </w:rPr>
        <w:t xml:space="preserve"> </w:t>
      </w:r>
      <w:r w:rsidRPr="001B6C8D">
        <w:rPr>
          <w:rFonts w:ascii="Times New Roman" w:eastAsia="Times New Roman" w:hAnsi="Times New Roman" w:cs="Times New Roman"/>
          <w:spacing w:val="1"/>
        </w:rPr>
        <w:t>скорост</w:t>
      </w:r>
      <w:r w:rsidRPr="001B6C8D">
        <w:rPr>
          <w:rFonts w:ascii="Times New Roman" w:eastAsia="Times New Roman" w:hAnsi="Times New Roman" w:cs="Times New Roman"/>
        </w:rPr>
        <w:t>ь</w:t>
      </w:r>
      <w:r w:rsidRPr="001B6C8D">
        <w:rPr>
          <w:rFonts w:ascii="Times New Roman" w:eastAsia="Times New Roman" w:hAnsi="Times New Roman" w:cs="Times New Roman"/>
          <w:spacing w:val="25"/>
        </w:rPr>
        <w:t xml:space="preserve"> </w:t>
      </w:r>
      <w:r w:rsidRPr="001B6C8D">
        <w:rPr>
          <w:rFonts w:ascii="Times New Roman" w:eastAsia="Times New Roman" w:hAnsi="Times New Roman" w:cs="Times New Roman"/>
          <w:spacing w:val="1"/>
        </w:rPr>
        <w:t>передач</w:t>
      </w:r>
      <w:r w:rsidRPr="001B6C8D">
        <w:rPr>
          <w:rFonts w:ascii="Times New Roman" w:eastAsia="Times New Roman" w:hAnsi="Times New Roman" w:cs="Times New Roman"/>
        </w:rPr>
        <w:t>и</w:t>
      </w:r>
      <w:r w:rsidRPr="001B6C8D">
        <w:rPr>
          <w:rFonts w:ascii="Times New Roman" w:eastAsia="Times New Roman" w:hAnsi="Times New Roman" w:cs="Times New Roman"/>
          <w:spacing w:val="25"/>
        </w:rPr>
        <w:t xml:space="preserve">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27"/>
        </w:rPr>
        <w:t xml:space="preserve"> </w:t>
      </w:r>
      <w:r w:rsidRPr="001B6C8D">
        <w:rPr>
          <w:rFonts w:ascii="Times New Roman" w:eastAsia="Times New Roman" w:hAnsi="Times New Roman" w:cs="Times New Roman"/>
          <w:spacing w:val="1"/>
        </w:rPr>
        <w:t>п</w:t>
      </w:r>
      <w:r w:rsidRPr="001B6C8D">
        <w:rPr>
          <w:rFonts w:ascii="Times New Roman" w:eastAsia="Times New Roman" w:hAnsi="Times New Roman" w:cs="Times New Roman"/>
        </w:rPr>
        <w:t>о</w:t>
      </w:r>
      <w:r w:rsidRPr="001B6C8D">
        <w:rPr>
          <w:rFonts w:ascii="Times New Roman" w:eastAsia="Times New Roman" w:hAnsi="Times New Roman" w:cs="Times New Roman"/>
          <w:spacing w:val="33"/>
        </w:rPr>
        <w:t xml:space="preserve"> </w:t>
      </w:r>
      <w:r w:rsidRPr="001B6C8D">
        <w:rPr>
          <w:rFonts w:ascii="Times New Roman" w:eastAsia="Times New Roman" w:hAnsi="Times New Roman" w:cs="Times New Roman"/>
          <w:spacing w:val="1"/>
        </w:rPr>
        <w:t>каналу связи</w:t>
      </w:r>
      <w:r w:rsidRPr="001B6C8D">
        <w:rPr>
          <w:rFonts w:ascii="Times New Roman" w:eastAsia="Times New Roman" w:hAnsi="Times New Roman" w:cs="Times New Roman"/>
        </w:rPr>
        <w:t>,</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пропускна</w:t>
      </w:r>
      <w:r w:rsidRPr="001B6C8D">
        <w:rPr>
          <w:rFonts w:ascii="Times New Roman" w:eastAsia="Times New Roman" w:hAnsi="Times New Roman" w:cs="Times New Roman"/>
        </w:rPr>
        <w:t>я</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способност</w:t>
      </w:r>
      <w:r w:rsidRPr="001B6C8D">
        <w:rPr>
          <w:rFonts w:ascii="Times New Roman" w:eastAsia="Times New Roman" w:hAnsi="Times New Roman" w:cs="Times New Roman"/>
        </w:rPr>
        <w:t>ь</w:t>
      </w:r>
      <w:r w:rsidRPr="001B6C8D">
        <w:rPr>
          <w:rFonts w:ascii="Times New Roman" w:eastAsia="Times New Roman" w:hAnsi="Times New Roman" w:cs="Times New Roman"/>
          <w:spacing w:val="-15"/>
        </w:rPr>
        <w:t xml:space="preserve"> </w:t>
      </w:r>
      <w:r w:rsidRPr="001B6C8D">
        <w:rPr>
          <w:rFonts w:ascii="Times New Roman" w:eastAsia="Times New Roman" w:hAnsi="Times New Roman" w:cs="Times New Roman"/>
          <w:spacing w:val="1"/>
        </w:rPr>
        <w:t>канал</w:t>
      </w:r>
      <w:r w:rsidRPr="001B6C8D">
        <w:rPr>
          <w:rFonts w:ascii="Times New Roman" w:eastAsia="Times New Roman" w:hAnsi="Times New Roman" w:cs="Times New Roman"/>
        </w:rPr>
        <w:t>а</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связи</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Calibri" w:hAnsi="Times New Roman" w:cs="Times New Roman"/>
        </w:rPr>
      </w:pPr>
      <w:r w:rsidRPr="001B6C8D">
        <w:rPr>
          <w:rFonts w:ascii="Times New Roman" w:eastAsia="Times New Roman" w:hAnsi="Times New Roman" w:cs="Times New Roman"/>
          <w:spacing w:val="1"/>
        </w:rPr>
        <w:t>определят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минимальну</w:t>
      </w:r>
      <w:r w:rsidRPr="001B6C8D">
        <w:rPr>
          <w:rFonts w:ascii="Times New Roman" w:eastAsia="Times New Roman" w:hAnsi="Times New Roman" w:cs="Times New Roman"/>
        </w:rPr>
        <w:t>ю</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длин</w:t>
      </w:r>
      <w:r w:rsidRPr="001B6C8D">
        <w:rPr>
          <w:rFonts w:ascii="Times New Roman" w:eastAsia="Times New Roman" w:hAnsi="Times New Roman" w:cs="Times New Roman"/>
        </w:rPr>
        <w:t>у</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кодовог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слов</w:t>
      </w:r>
      <w:r w:rsidRPr="001B6C8D">
        <w:rPr>
          <w:rFonts w:ascii="Times New Roman" w:eastAsia="Times New Roman" w:hAnsi="Times New Roman" w:cs="Times New Roman"/>
        </w:rPr>
        <w:t>а</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п</w:t>
      </w:r>
      <w:r w:rsidRPr="001B6C8D">
        <w:rPr>
          <w:rFonts w:ascii="Times New Roman" w:eastAsia="Times New Roman" w:hAnsi="Times New Roman" w:cs="Times New Roman"/>
        </w:rPr>
        <w:t>о</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заданны</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алфавиту кодируемог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1"/>
        </w:rPr>
        <w:t xml:space="preserve"> текст</w:t>
      </w:r>
      <w:r w:rsidRPr="001B6C8D">
        <w:rPr>
          <w:rFonts w:ascii="Times New Roman" w:eastAsia="Times New Roman" w:hAnsi="Times New Roman" w:cs="Times New Roman"/>
        </w:rPr>
        <w:t>а</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кодовом</w:t>
      </w:r>
      <w:r w:rsidRPr="001B6C8D">
        <w:rPr>
          <w:rFonts w:ascii="Times New Roman" w:eastAsia="Times New Roman" w:hAnsi="Times New Roman" w:cs="Times New Roman"/>
        </w:rPr>
        <w:t>у</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алфавит</w:t>
      </w:r>
      <w:r w:rsidRPr="001B6C8D">
        <w:rPr>
          <w:rFonts w:ascii="Times New Roman" w:eastAsia="Times New Roman" w:hAnsi="Times New Roman" w:cs="Times New Roman"/>
        </w:rPr>
        <w:t>у</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rPr>
        <w:t>(</w:t>
      </w:r>
      <w:r w:rsidRPr="001B6C8D">
        <w:rPr>
          <w:rFonts w:ascii="Times New Roman" w:eastAsia="Times New Roman" w:hAnsi="Times New Roman" w:cs="Times New Roman"/>
          <w:spacing w:val="1"/>
        </w:rPr>
        <w:t>дл</w:t>
      </w:r>
      <w:r w:rsidRPr="001B6C8D">
        <w:rPr>
          <w:rFonts w:ascii="Times New Roman" w:eastAsia="Times New Roman" w:hAnsi="Times New Roman" w:cs="Times New Roman"/>
        </w:rPr>
        <w:t>я</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кодовог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алфавит</w:t>
      </w:r>
      <w:r w:rsidRPr="001B6C8D">
        <w:rPr>
          <w:rFonts w:ascii="Times New Roman" w:eastAsia="Times New Roman" w:hAnsi="Times New Roman" w:cs="Times New Roman"/>
        </w:rPr>
        <w:t>а</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з</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 xml:space="preserve">2, </w:t>
      </w:r>
      <w:r w:rsidRPr="001B6C8D">
        <w:rPr>
          <w:rFonts w:ascii="Times New Roman" w:eastAsia="Times New Roman" w:hAnsi="Times New Roman" w:cs="Times New Roman"/>
        </w:rPr>
        <w:t>3</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ил</w:t>
      </w:r>
      <w:r w:rsidRPr="001B6C8D">
        <w:rPr>
          <w:rFonts w:ascii="Times New Roman" w:eastAsia="Times New Roman" w:hAnsi="Times New Roman" w:cs="Times New Roman"/>
        </w:rPr>
        <w:t>и</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rPr>
        <w:t>4</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символов)</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определят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длин</w:t>
      </w:r>
      <w:r w:rsidRPr="001B6C8D">
        <w:rPr>
          <w:rFonts w:ascii="Times New Roman" w:eastAsia="Times New Roman" w:hAnsi="Times New Roman" w:cs="Times New Roman"/>
        </w:rPr>
        <w:t xml:space="preserve">у </w:t>
      </w:r>
      <w:r w:rsidRPr="001B6C8D">
        <w:rPr>
          <w:rFonts w:ascii="Times New Roman" w:eastAsia="Times New Roman" w:hAnsi="Times New Roman" w:cs="Times New Roman"/>
          <w:spacing w:val="1"/>
        </w:rPr>
        <w:t>кодово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последовательност</w:t>
      </w:r>
      <w:r w:rsidRPr="001B6C8D">
        <w:rPr>
          <w:rFonts w:ascii="Times New Roman" w:eastAsia="Times New Roman" w:hAnsi="Times New Roman" w:cs="Times New Roman"/>
        </w:rPr>
        <w:t>и</w:t>
      </w:r>
      <w:r w:rsidRPr="001B6C8D">
        <w:rPr>
          <w:rFonts w:ascii="Times New Roman" w:eastAsia="Times New Roman" w:hAnsi="Times New Roman" w:cs="Times New Roman"/>
          <w:spacing w:val="63"/>
        </w:rPr>
        <w:t xml:space="preserve"> </w:t>
      </w:r>
      <w:r w:rsidRPr="001B6C8D">
        <w:rPr>
          <w:rFonts w:ascii="Times New Roman" w:eastAsia="Times New Roman" w:hAnsi="Times New Roman" w:cs="Times New Roman"/>
          <w:spacing w:val="1"/>
        </w:rPr>
        <w:t>п</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длин</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исходного текст</w:t>
      </w:r>
      <w:r w:rsidRPr="001B6C8D">
        <w:rPr>
          <w:rFonts w:ascii="Times New Roman" w:eastAsia="Times New Roman" w:hAnsi="Times New Roman" w:cs="Times New Roman"/>
        </w:rPr>
        <w:t>а</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кодово</w:t>
      </w:r>
      <w:r w:rsidRPr="001B6C8D">
        <w:rPr>
          <w:rFonts w:ascii="Times New Roman" w:eastAsia="Times New Roman" w:hAnsi="Times New Roman" w:cs="Times New Roman"/>
        </w:rPr>
        <w:t>й</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таблиц</w:t>
      </w:r>
      <w:r w:rsidRPr="001B6C8D">
        <w:rPr>
          <w:rFonts w:ascii="Times New Roman" w:eastAsia="Times New Roman" w:hAnsi="Times New Roman" w:cs="Times New Roman"/>
        </w:rPr>
        <w:t>е</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равномерног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ко</w:t>
      </w:r>
      <w:r w:rsidRPr="001B6C8D">
        <w:rPr>
          <w:rFonts w:ascii="Times New Roman" w:eastAsia="Times New Roman" w:hAnsi="Times New Roman" w:cs="Times New Roman"/>
          <w:spacing w:val="2"/>
        </w:rPr>
        <w:t>д</w:t>
      </w:r>
      <w:r w:rsidRPr="001B6C8D">
        <w:rPr>
          <w:rFonts w:ascii="Times New Roman" w:eastAsia="Times New Roman" w:hAnsi="Times New Roman" w:cs="Times New Roman"/>
          <w:spacing w:val="1"/>
        </w:rPr>
        <w:t>а</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записыват</w:t>
      </w:r>
      <w:r w:rsidRPr="001B6C8D">
        <w:rPr>
          <w:rFonts w:ascii="Times New Roman" w:eastAsia="Times New Roman" w:hAnsi="Times New Roman" w:cs="Times New Roman"/>
        </w:rPr>
        <w:t xml:space="preserve">ь в </w:t>
      </w:r>
      <w:r w:rsidRPr="001B6C8D">
        <w:rPr>
          <w:rFonts w:ascii="Times New Roman" w:eastAsia="Times New Roman" w:hAnsi="Times New Roman" w:cs="Times New Roman"/>
          <w:spacing w:val="1"/>
        </w:rPr>
        <w:t>двоично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систем</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целы</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числ</w:t>
      </w:r>
      <w:r w:rsidRPr="001B6C8D">
        <w:rPr>
          <w:rFonts w:ascii="Times New Roman" w:eastAsia="Times New Roman" w:hAnsi="Times New Roman" w:cs="Times New Roman"/>
        </w:rPr>
        <w:t xml:space="preserve">а </w:t>
      </w:r>
      <w:r w:rsidRPr="001B6C8D">
        <w:rPr>
          <w:rFonts w:ascii="Times New Roman" w:eastAsia="Times New Roman" w:hAnsi="Times New Roman" w:cs="Times New Roman"/>
          <w:spacing w:val="1"/>
        </w:rPr>
        <w:t>о</w:t>
      </w:r>
      <w:r w:rsidRPr="001B6C8D">
        <w:rPr>
          <w:rFonts w:ascii="Times New Roman" w:eastAsia="Times New Roman" w:hAnsi="Times New Roman" w:cs="Times New Roman"/>
        </w:rPr>
        <w:t xml:space="preserve">т 0 </w:t>
      </w:r>
      <w:r w:rsidRPr="001B6C8D">
        <w:rPr>
          <w:rFonts w:ascii="Times New Roman" w:eastAsia="Times New Roman" w:hAnsi="Times New Roman" w:cs="Times New Roman"/>
          <w:spacing w:val="1"/>
        </w:rPr>
        <w:t>д</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1024</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переводит</w:t>
      </w:r>
      <w:r w:rsidRPr="001B6C8D">
        <w:rPr>
          <w:rFonts w:ascii="Times New Roman" w:eastAsia="Times New Roman" w:hAnsi="Times New Roman" w:cs="Times New Roman"/>
        </w:rPr>
        <w:t>ь</w:t>
      </w:r>
      <w:r w:rsidRPr="001B6C8D">
        <w:rPr>
          <w:rFonts w:ascii="Times New Roman" w:eastAsia="Times New Roman" w:hAnsi="Times New Roman" w:cs="Times New Roman"/>
          <w:spacing w:val="1"/>
        </w:rPr>
        <w:t xml:space="preserve"> заданно</w:t>
      </w:r>
      <w:r w:rsidRPr="001B6C8D">
        <w:rPr>
          <w:rFonts w:ascii="Times New Roman" w:eastAsia="Times New Roman" w:hAnsi="Times New Roman" w:cs="Times New Roman"/>
        </w:rPr>
        <w:t>е</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натурально</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числ</w:t>
      </w:r>
      <w:r w:rsidRPr="001B6C8D">
        <w:rPr>
          <w:rFonts w:ascii="Times New Roman" w:eastAsia="Times New Roman" w:hAnsi="Times New Roman" w:cs="Times New Roman"/>
        </w:rPr>
        <w:t>о</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з</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десятично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1"/>
        </w:rPr>
        <w:t xml:space="preserve"> запис</w:t>
      </w:r>
      <w:r w:rsidRPr="001B6C8D">
        <w:rPr>
          <w:rFonts w:ascii="Times New Roman" w:eastAsia="Times New Roman" w:hAnsi="Times New Roman" w:cs="Times New Roman"/>
        </w:rPr>
        <w:t>и</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двоичну</w:t>
      </w:r>
      <w:r w:rsidRPr="001B6C8D">
        <w:rPr>
          <w:rFonts w:ascii="Times New Roman" w:eastAsia="Times New Roman" w:hAnsi="Times New Roman" w:cs="Times New Roman"/>
        </w:rPr>
        <w:t>ю</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з</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двоично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rPr>
        <w:t>в</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десятичную</w:t>
      </w:r>
      <w:r w:rsidRPr="001B6C8D">
        <w:rPr>
          <w:rFonts w:ascii="Times New Roman" w:eastAsia="Times New Roman" w:hAnsi="Times New Roman" w:cs="Times New Roman"/>
        </w:rPr>
        <w:t>;</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сравниват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числ</w:t>
      </w:r>
      <w:r w:rsidRPr="001B6C8D">
        <w:rPr>
          <w:rFonts w:ascii="Times New Roman" w:eastAsia="Times New Roman" w:hAnsi="Times New Roman" w:cs="Times New Roman"/>
        </w:rPr>
        <w:t>а</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rPr>
        <w:t>в</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двоичной записи</w:t>
      </w:r>
      <w:r w:rsidRPr="001B6C8D">
        <w:rPr>
          <w:rFonts w:ascii="Times New Roman" w:eastAsia="Times New Roman" w:hAnsi="Times New Roman" w:cs="Times New Roman"/>
        </w:rPr>
        <w:t>;</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складыват</w:t>
      </w:r>
      <w:r w:rsidRPr="001B6C8D">
        <w:rPr>
          <w:rFonts w:ascii="Times New Roman" w:eastAsia="Times New Roman" w:hAnsi="Times New Roman" w:cs="Times New Roman"/>
        </w:rPr>
        <w:t>ь и</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вычитат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числа</w:t>
      </w:r>
      <w:r w:rsidRPr="001B6C8D">
        <w:rPr>
          <w:rFonts w:ascii="Times New Roman" w:eastAsia="Times New Roman" w:hAnsi="Times New Roman" w:cs="Times New Roman"/>
        </w:rPr>
        <w:t>,</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записанны</w:t>
      </w:r>
      <w:r w:rsidRPr="001B6C8D">
        <w:rPr>
          <w:rFonts w:ascii="Times New Roman" w:eastAsia="Times New Roman" w:hAnsi="Times New Roman" w:cs="Times New Roman"/>
        </w:rPr>
        <w:t>е в</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двоично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систем</w:t>
      </w:r>
      <w:r w:rsidRPr="001B6C8D">
        <w:rPr>
          <w:rFonts w:ascii="Times New Roman" w:eastAsia="Times New Roman" w:hAnsi="Times New Roman" w:cs="Times New Roman"/>
        </w:rPr>
        <w:t>е</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счисления</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 w:val="left" w:pos="1960"/>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записыват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логически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выражени</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составленны</w:t>
      </w:r>
      <w:r w:rsidRPr="001B6C8D">
        <w:rPr>
          <w:rFonts w:ascii="Times New Roman" w:eastAsia="Times New Roman" w:hAnsi="Times New Roman" w:cs="Times New Roman"/>
        </w:rPr>
        <w:t xml:space="preserve">е с </w:t>
      </w:r>
      <w:r w:rsidRPr="001B6C8D">
        <w:rPr>
          <w:rFonts w:ascii="Times New Roman" w:eastAsia="Times New Roman" w:hAnsi="Times New Roman" w:cs="Times New Roman"/>
          <w:spacing w:val="1"/>
        </w:rPr>
        <w:t>помощью операци</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«или»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«не</w:t>
      </w:r>
      <w:r w:rsidRPr="001B6C8D">
        <w:rPr>
          <w:rFonts w:ascii="Times New Roman" w:eastAsia="Times New Roman" w:hAnsi="Times New Roman" w:cs="Times New Roman"/>
        </w:rPr>
        <w:t xml:space="preserve">» и </w:t>
      </w:r>
      <w:r w:rsidRPr="001B6C8D">
        <w:rPr>
          <w:rFonts w:ascii="Times New Roman" w:eastAsia="Times New Roman" w:hAnsi="Times New Roman" w:cs="Times New Roman"/>
          <w:spacing w:val="1"/>
        </w:rPr>
        <w:t>скобок</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определят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истинно</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ть таког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составног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высказывания</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есл</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известн</w:t>
      </w:r>
      <w:r w:rsidRPr="001B6C8D">
        <w:rPr>
          <w:rFonts w:ascii="Times New Roman" w:eastAsia="Times New Roman" w:hAnsi="Times New Roman" w:cs="Times New Roman"/>
        </w:rPr>
        <w:t xml:space="preserve">ы </w:t>
      </w:r>
      <w:r w:rsidRPr="001B6C8D">
        <w:rPr>
          <w:rFonts w:ascii="Times New Roman" w:eastAsia="Times New Roman" w:hAnsi="Times New Roman" w:cs="Times New Roman"/>
          <w:spacing w:val="1"/>
        </w:rPr>
        <w:t>значени</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истинност</w:t>
      </w:r>
      <w:r w:rsidRPr="001B6C8D">
        <w:rPr>
          <w:rFonts w:ascii="Times New Roman" w:eastAsia="Times New Roman" w:hAnsi="Times New Roman" w:cs="Times New Roman"/>
        </w:rPr>
        <w:t>и</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входящи</w:t>
      </w:r>
      <w:r w:rsidRPr="001B6C8D">
        <w:rPr>
          <w:rFonts w:ascii="Times New Roman" w:eastAsia="Times New Roman" w:hAnsi="Times New Roman" w:cs="Times New Roman"/>
        </w:rPr>
        <w:t>х</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нег</w:t>
      </w:r>
      <w:r w:rsidRPr="001B6C8D">
        <w:rPr>
          <w:rFonts w:ascii="Times New Roman" w:eastAsia="Times New Roman" w:hAnsi="Times New Roman" w:cs="Times New Roman"/>
        </w:rPr>
        <w:t>о</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элементарны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высказываний</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определят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19"/>
        </w:rPr>
        <w:t xml:space="preserve"> </w:t>
      </w:r>
      <w:r w:rsidRPr="001B6C8D">
        <w:rPr>
          <w:rFonts w:ascii="Times New Roman" w:eastAsia="Times New Roman" w:hAnsi="Times New Roman" w:cs="Times New Roman"/>
          <w:spacing w:val="1"/>
        </w:rPr>
        <w:t>количеств</w:t>
      </w:r>
      <w:r w:rsidRPr="001B6C8D">
        <w:rPr>
          <w:rFonts w:ascii="Times New Roman" w:eastAsia="Times New Roman" w:hAnsi="Times New Roman" w:cs="Times New Roman"/>
        </w:rPr>
        <w:t>о</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элементо</w:t>
      </w:r>
      <w:r w:rsidRPr="001B6C8D">
        <w:rPr>
          <w:rFonts w:ascii="Times New Roman" w:eastAsia="Times New Roman" w:hAnsi="Times New Roman" w:cs="Times New Roman"/>
        </w:rPr>
        <w:t>в</w:t>
      </w:r>
      <w:r w:rsidRPr="001B6C8D">
        <w:rPr>
          <w:rFonts w:ascii="Times New Roman" w:eastAsia="Times New Roman" w:hAnsi="Times New Roman" w:cs="Times New Roman"/>
          <w:spacing w:val="20"/>
        </w:rPr>
        <w:t xml:space="preserve"> </w:t>
      </w:r>
      <w:r w:rsidRPr="001B6C8D">
        <w:rPr>
          <w:rFonts w:ascii="Times New Roman" w:eastAsia="Times New Roman" w:hAnsi="Times New Roman" w:cs="Times New Roman"/>
        </w:rPr>
        <w:t>в</w:t>
      </w:r>
      <w:r w:rsidRPr="001B6C8D">
        <w:rPr>
          <w:rFonts w:ascii="Times New Roman" w:eastAsia="Times New Roman" w:hAnsi="Times New Roman" w:cs="Times New Roman"/>
          <w:spacing w:val="31"/>
        </w:rPr>
        <w:t xml:space="preserve"> </w:t>
      </w:r>
      <w:r w:rsidRPr="001B6C8D">
        <w:rPr>
          <w:rFonts w:ascii="Times New Roman" w:eastAsia="Times New Roman" w:hAnsi="Times New Roman" w:cs="Times New Roman"/>
          <w:spacing w:val="1"/>
        </w:rPr>
        <w:t>множествах</w:t>
      </w:r>
      <w:r w:rsidRPr="001B6C8D">
        <w:rPr>
          <w:rFonts w:ascii="Times New Roman" w:eastAsia="Times New Roman" w:hAnsi="Times New Roman" w:cs="Times New Roman"/>
        </w:rPr>
        <w:t>,</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полученны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 xml:space="preserve">з </w:t>
      </w:r>
      <w:r w:rsidRPr="001B6C8D">
        <w:rPr>
          <w:rFonts w:ascii="Times New Roman" w:eastAsia="Times New Roman" w:hAnsi="Times New Roman" w:cs="Times New Roman"/>
          <w:spacing w:val="1"/>
        </w:rPr>
        <w:t>двух ил</w:t>
      </w:r>
      <w:r w:rsidRPr="001B6C8D">
        <w:rPr>
          <w:rFonts w:ascii="Times New Roman" w:eastAsia="Times New Roman" w:hAnsi="Times New Roman" w:cs="Times New Roman"/>
        </w:rPr>
        <w:t>и</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тре</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базовы</w:t>
      </w:r>
      <w:r w:rsidRPr="001B6C8D">
        <w:rPr>
          <w:rFonts w:ascii="Times New Roman" w:eastAsia="Times New Roman" w:hAnsi="Times New Roman" w:cs="Times New Roman"/>
        </w:rPr>
        <w:t>х</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множест</w:t>
      </w:r>
      <w:r w:rsidRPr="001B6C8D">
        <w:rPr>
          <w:rFonts w:ascii="Times New Roman" w:eastAsia="Times New Roman" w:hAnsi="Times New Roman" w:cs="Times New Roman"/>
        </w:rPr>
        <w:t>в</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помощь</w:t>
      </w:r>
      <w:r w:rsidRPr="001B6C8D">
        <w:rPr>
          <w:rFonts w:ascii="Times New Roman" w:eastAsia="Times New Roman" w:hAnsi="Times New Roman" w:cs="Times New Roman"/>
        </w:rPr>
        <w:t>ю</w:t>
      </w:r>
      <w:r w:rsidRPr="001B6C8D">
        <w:rPr>
          <w:rFonts w:ascii="Times New Roman" w:eastAsia="Times New Roman" w:hAnsi="Times New Roman" w:cs="Times New Roman"/>
          <w:spacing w:val="1"/>
        </w:rPr>
        <w:t xml:space="preserve"> операци</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объединения</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пересечени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5"/>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дополнения</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lastRenderedPageBreak/>
        <w:t>использоват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терминологию</w:t>
      </w:r>
      <w:r w:rsidRPr="001B6C8D">
        <w:rPr>
          <w:rFonts w:ascii="Times New Roman" w:eastAsia="Times New Roman" w:hAnsi="Times New Roman" w:cs="Times New Roman"/>
        </w:rPr>
        <w:t>,</w:t>
      </w:r>
      <w:r w:rsidRPr="001B6C8D">
        <w:rPr>
          <w:rFonts w:ascii="Times New Roman" w:eastAsia="Times New Roman" w:hAnsi="Times New Roman" w:cs="Times New Roman"/>
          <w:spacing w:val="35"/>
        </w:rPr>
        <w:t xml:space="preserve"> </w:t>
      </w:r>
      <w:r w:rsidRPr="001B6C8D">
        <w:rPr>
          <w:rFonts w:ascii="Times New Roman" w:eastAsia="Times New Roman" w:hAnsi="Times New Roman" w:cs="Times New Roman"/>
          <w:spacing w:val="1"/>
        </w:rPr>
        <w:t>связанну</w:t>
      </w:r>
      <w:r w:rsidRPr="001B6C8D">
        <w:rPr>
          <w:rFonts w:ascii="Times New Roman" w:eastAsia="Times New Roman" w:hAnsi="Times New Roman" w:cs="Times New Roman"/>
        </w:rPr>
        <w:t>ю</w:t>
      </w:r>
      <w:r w:rsidRPr="001B6C8D">
        <w:rPr>
          <w:rFonts w:ascii="Times New Roman" w:eastAsia="Times New Roman" w:hAnsi="Times New Roman" w:cs="Times New Roman"/>
          <w:spacing w:val="41"/>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52"/>
        </w:rPr>
        <w:t xml:space="preserve"> </w:t>
      </w:r>
      <w:r w:rsidRPr="001B6C8D">
        <w:rPr>
          <w:rFonts w:ascii="Times New Roman" w:eastAsia="Times New Roman" w:hAnsi="Times New Roman" w:cs="Times New Roman"/>
          <w:spacing w:val="1"/>
        </w:rPr>
        <w:t>графам</w:t>
      </w:r>
      <w:r w:rsidRPr="001B6C8D">
        <w:rPr>
          <w:rFonts w:ascii="Times New Roman" w:eastAsia="Times New Roman" w:hAnsi="Times New Roman" w:cs="Times New Roman"/>
        </w:rPr>
        <w:t>и</w:t>
      </w:r>
      <w:r w:rsidRPr="001B6C8D">
        <w:rPr>
          <w:rFonts w:ascii="Times New Roman" w:eastAsia="Times New Roman" w:hAnsi="Times New Roman" w:cs="Times New Roman"/>
          <w:spacing w:val="44"/>
        </w:rPr>
        <w:t xml:space="preserve"> </w:t>
      </w:r>
      <w:r w:rsidRPr="001B6C8D">
        <w:rPr>
          <w:rFonts w:ascii="Times New Roman" w:eastAsia="Times New Roman" w:hAnsi="Times New Roman" w:cs="Times New Roman"/>
          <w:spacing w:val="1"/>
        </w:rPr>
        <w:t>(вершина</w:t>
      </w:r>
      <w:r w:rsidRPr="001B6C8D">
        <w:rPr>
          <w:rFonts w:ascii="Times New Roman" w:eastAsia="Times New Roman" w:hAnsi="Times New Roman" w:cs="Times New Roman"/>
        </w:rPr>
        <w:t>,</w:t>
      </w:r>
      <w:r w:rsidRPr="001B6C8D">
        <w:rPr>
          <w:rFonts w:ascii="Times New Roman" w:eastAsia="Times New Roman" w:hAnsi="Times New Roman" w:cs="Times New Roman"/>
          <w:spacing w:val="41"/>
        </w:rPr>
        <w:t xml:space="preserve"> </w:t>
      </w:r>
      <w:r w:rsidRPr="001B6C8D">
        <w:rPr>
          <w:rFonts w:ascii="Times New Roman" w:eastAsia="Times New Roman" w:hAnsi="Times New Roman" w:cs="Times New Roman"/>
          <w:spacing w:val="1"/>
        </w:rPr>
        <w:t>ребро</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путь</w:t>
      </w:r>
      <w:r w:rsidRPr="001B6C8D">
        <w:rPr>
          <w:rFonts w:ascii="Times New Roman" w:eastAsia="Times New Roman" w:hAnsi="Times New Roman" w:cs="Times New Roman"/>
        </w:rPr>
        <w:t>,</w:t>
      </w:r>
      <w:r w:rsidRPr="001B6C8D">
        <w:rPr>
          <w:rFonts w:ascii="Times New Roman" w:eastAsia="Times New Roman" w:hAnsi="Times New Roman" w:cs="Times New Roman"/>
          <w:spacing w:val="32"/>
        </w:rPr>
        <w:t xml:space="preserve"> </w:t>
      </w:r>
      <w:r w:rsidRPr="001B6C8D">
        <w:rPr>
          <w:rFonts w:ascii="Times New Roman" w:eastAsia="Times New Roman" w:hAnsi="Times New Roman" w:cs="Times New Roman"/>
          <w:spacing w:val="1"/>
        </w:rPr>
        <w:t>длин</w:t>
      </w:r>
      <w:r w:rsidRPr="001B6C8D">
        <w:rPr>
          <w:rFonts w:ascii="Times New Roman" w:eastAsia="Times New Roman" w:hAnsi="Times New Roman" w:cs="Times New Roman"/>
        </w:rPr>
        <w:t>а</w:t>
      </w:r>
      <w:r w:rsidRPr="001B6C8D">
        <w:rPr>
          <w:rFonts w:ascii="Times New Roman" w:eastAsia="Times New Roman" w:hAnsi="Times New Roman" w:cs="Times New Roman"/>
          <w:spacing w:val="31"/>
        </w:rPr>
        <w:t xml:space="preserve"> </w:t>
      </w:r>
      <w:r w:rsidRPr="001B6C8D">
        <w:rPr>
          <w:rFonts w:ascii="Times New Roman" w:eastAsia="Times New Roman" w:hAnsi="Times New Roman" w:cs="Times New Roman"/>
          <w:spacing w:val="1"/>
        </w:rPr>
        <w:t>ребр</w:t>
      </w:r>
      <w:r w:rsidRPr="001B6C8D">
        <w:rPr>
          <w:rFonts w:ascii="Times New Roman" w:eastAsia="Times New Roman" w:hAnsi="Times New Roman" w:cs="Times New Roman"/>
        </w:rPr>
        <w:t>а</w:t>
      </w:r>
      <w:r w:rsidRPr="001B6C8D">
        <w:rPr>
          <w:rFonts w:ascii="Times New Roman" w:eastAsia="Times New Roman" w:hAnsi="Times New Roman" w:cs="Times New Roman"/>
          <w:spacing w:val="31"/>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38"/>
        </w:rPr>
        <w:t xml:space="preserve"> </w:t>
      </w:r>
      <w:r w:rsidRPr="001B6C8D">
        <w:rPr>
          <w:rFonts w:ascii="Times New Roman" w:eastAsia="Times New Roman" w:hAnsi="Times New Roman" w:cs="Times New Roman"/>
          <w:spacing w:val="1"/>
        </w:rPr>
        <w:t>пути)</w:t>
      </w:r>
      <w:r w:rsidRPr="001B6C8D">
        <w:rPr>
          <w:rFonts w:ascii="Times New Roman" w:eastAsia="Times New Roman" w:hAnsi="Times New Roman" w:cs="Times New Roman"/>
        </w:rPr>
        <w:t>,</w:t>
      </w:r>
      <w:r w:rsidRPr="001B6C8D">
        <w:rPr>
          <w:rFonts w:ascii="Times New Roman" w:eastAsia="Times New Roman" w:hAnsi="Times New Roman" w:cs="Times New Roman"/>
          <w:spacing w:val="31"/>
        </w:rPr>
        <w:t xml:space="preserve"> </w:t>
      </w:r>
      <w:r w:rsidRPr="001B6C8D">
        <w:rPr>
          <w:rFonts w:ascii="Times New Roman" w:eastAsia="Times New Roman" w:hAnsi="Times New Roman" w:cs="Times New Roman"/>
          <w:spacing w:val="1"/>
        </w:rPr>
        <w:t>деревьям</w:t>
      </w:r>
      <w:r w:rsidRPr="001B6C8D">
        <w:rPr>
          <w:rFonts w:ascii="Times New Roman" w:eastAsia="Times New Roman" w:hAnsi="Times New Roman" w:cs="Times New Roman"/>
        </w:rPr>
        <w:t>и</w:t>
      </w:r>
      <w:r w:rsidRPr="001B6C8D">
        <w:rPr>
          <w:rFonts w:ascii="Times New Roman" w:eastAsia="Times New Roman" w:hAnsi="Times New Roman" w:cs="Times New Roman"/>
          <w:spacing w:val="27"/>
        </w:rPr>
        <w:t xml:space="preserve"> </w:t>
      </w:r>
      <w:r w:rsidRPr="001B6C8D">
        <w:rPr>
          <w:rFonts w:ascii="Times New Roman" w:eastAsia="Times New Roman" w:hAnsi="Times New Roman" w:cs="Times New Roman"/>
          <w:spacing w:val="1"/>
        </w:rPr>
        <w:t>(корень</w:t>
      </w:r>
      <w:r w:rsidRPr="001B6C8D">
        <w:rPr>
          <w:rFonts w:ascii="Times New Roman" w:eastAsia="Times New Roman" w:hAnsi="Times New Roman" w:cs="Times New Roman"/>
        </w:rPr>
        <w:t>,</w:t>
      </w:r>
      <w:r w:rsidRPr="001B6C8D">
        <w:rPr>
          <w:rFonts w:ascii="Times New Roman" w:eastAsia="Times New Roman" w:hAnsi="Times New Roman" w:cs="Times New Roman"/>
          <w:spacing w:val="28"/>
        </w:rPr>
        <w:t xml:space="preserve"> </w:t>
      </w:r>
      <w:r w:rsidRPr="001B6C8D">
        <w:rPr>
          <w:rFonts w:ascii="Times New Roman" w:eastAsia="Times New Roman" w:hAnsi="Times New Roman" w:cs="Times New Roman"/>
          <w:spacing w:val="1"/>
        </w:rPr>
        <w:t>лист</w:t>
      </w:r>
      <w:r w:rsidRPr="001B6C8D">
        <w:rPr>
          <w:rFonts w:ascii="Times New Roman" w:eastAsia="Times New Roman" w:hAnsi="Times New Roman" w:cs="Times New Roman"/>
        </w:rPr>
        <w:t>,</w:t>
      </w:r>
      <w:r w:rsidRPr="001B6C8D">
        <w:rPr>
          <w:rFonts w:ascii="Times New Roman" w:eastAsia="Times New Roman" w:hAnsi="Times New Roman" w:cs="Times New Roman"/>
          <w:spacing w:val="32"/>
        </w:rPr>
        <w:t xml:space="preserve"> </w:t>
      </w:r>
      <w:r w:rsidRPr="001B6C8D">
        <w:rPr>
          <w:rFonts w:ascii="Times New Roman" w:eastAsia="Times New Roman" w:hAnsi="Times New Roman" w:cs="Times New Roman"/>
          <w:spacing w:val="1"/>
        </w:rPr>
        <w:t>высот</w:t>
      </w:r>
      <w:r w:rsidRPr="001B6C8D">
        <w:rPr>
          <w:rFonts w:ascii="Times New Roman" w:eastAsia="Times New Roman" w:hAnsi="Times New Roman" w:cs="Times New Roman"/>
        </w:rPr>
        <w:t>а</w:t>
      </w:r>
      <w:r w:rsidRPr="001B6C8D">
        <w:rPr>
          <w:rFonts w:ascii="Times New Roman" w:eastAsia="Times New Roman" w:hAnsi="Times New Roman" w:cs="Times New Roman"/>
          <w:spacing w:val="30"/>
        </w:rPr>
        <w:t xml:space="preserve"> </w:t>
      </w:r>
      <w:r w:rsidRPr="001B6C8D">
        <w:rPr>
          <w:rFonts w:ascii="Times New Roman" w:eastAsia="Times New Roman" w:hAnsi="Times New Roman" w:cs="Times New Roman"/>
          <w:spacing w:val="1"/>
        </w:rPr>
        <w:t>де</w:t>
      </w:r>
      <w:r w:rsidRPr="001B6C8D">
        <w:rPr>
          <w:rFonts w:ascii="Times New Roman" w:eastAsia="Times New Roman" w:hAnsi="Times New Roman" w:cs="Times New Roman"/>
          <w:spacing w:val="2"/>
        </w:rPr>
        <w:t>р</w:t>
      </w:r>
      <w:r w:rsidRPr="001B6C8D">
        <w:rPr>
          <w:rFonts w:ascii="Times New Roman" w:eastAsia="Times New Roman" w:hAnsi="Times New Roman" w:cs="Times New Roman"/>
          <w:spacing w:val="1"/>
        </w:rPr>
        <w:t>ева</w:t>
      </w:r>
      <w:r w:rsidRPr="001B6C8D">
        <w:rPr>
          <w:rFonts w:ascii="Times New Roman" w:eastAsia="Times New Roman" w:hAnsi="Times New Roman" w:cs="Times New Roman"/>
        </w:rPr>
        <w:t>)</w:t>
      </w:r>
      <w:r w:rsidRPr="001B6C8D">
        <w:rPr>
          <w:rFonts w:ascii="Times New Roman" w:eastAsia="Times New Roman" w:hAnsi="Times New Roman" w:cs="Times New Roman"/>
          <w:spacing w:val="29"/>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спискам</w:t>
      </w:r>
      <w:r w:rsidRPr="001B6C8D">
        <w:rPr>
          <w:rFonts w:ascii="Times New Roman" w:eastAsia="Times New Roman" w:hAnsi="Times New Roman" w:cs="Times New Roman"/>
        </w:rPr>
        <w:t>и</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rPr>
        <w:t>(</w:t>
      </w:r>
      <w:r w:rsidRPr="001B6C8D">
        <w:rPr>
          <w:rFonts w:ascii="Times New Roman" w:eastAsia="Times New Roman" w:hAnsi="Times New Roman" w:cs="Times New Roman"/>
          <w:spacing w:val="1"/>
        </w:rPr>
        <w:t>первы</w:t>
      </w:r>
      <w:r w:rsidRPr="001B6C8D">
        <w:rPr>
          <w:rFonts w:ascii="Times New Roman" w:eastAsia="Times New Roman" w:hAnsi="Times New Roman" w:cs="Times New Roman"/>
        </w:rPr>
        <w:t>й</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элемент</w:t>
      </w:r>
      <w:r w:rsidRPr="001B6C8D">
        <w:rPr>
          <w:rFonts w:ascii="Times New Roman" w:eastAsia="Times New Roman" w:hAnsi="Times New Roman" w:cs="Times New Roman"/>
        </w:rPr>
        <w:t>,</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последни</w:t>
      </w:r>
      <w:r w:rsidRPr="001B6C8D">
        <w:rPr>
          <w:rFonts w:ascii="Times New Roman" w:eastAsia="Times New Roman" w:hAnsi="Times New Roman" w:cs="Times New Roman"/>
        </w:rPr>
        <w:t>й</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элемент</w:t>
      </w:r>
      <w:r w:rsidRPr="001B6C8D">
        <w:rPr>
          <w:rFonts w:ascii="Times New Roman" w:eastAsia="Times New Roman" w:hAnsi="Times New Roman" w:cs="Times New Roman"/>
        </w:rPr>
        <w:t>,</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предыдущи</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элемент</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следующи</w:t>
      </w:r>
      <w:r w:rsidRPr="001B6C8D">
        <w:rPr>
          <w:rFonts w:ascii="Times New Roman" w:eastAsia="Times New Roman" w:hAnsi="Times New Roman" w:cs="Times New Roman"/>
        </w:rPr>
        <w:t>й</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элемент</w:t>
      </w:r>
      <w:r w:rsidRPr="001B6C8D">
        <w:rPr>
          <w:rFonts w:ascii="Times New Roman" w:eastAsia="Times New Roman" w:hAnsi="Times New Roman" w:cs="Times New Roman"/>
        </w:rPr>
        <w:t>;</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вставка</w:t>
      </w:r>
      <w:r w:rsidRPr="001B6C8D">
        <w:rPr>
          <w:rFonts w:ascii="Times New Roman" w:eastAsia="Times New Roman" w:hAnsi="Times New Roman" w:cs="Times New Roman"/>
        </w:rPr>
        <w:t>,</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удалени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замен</w:t>
      </w:r>
      <w:r w:rsidRPr="001B6C8D">
        <w:rPr>
          <w:rFonts w:ascii="Times New Roman" w:eastAsia="Times New Roman" w:hAnsi="Times New Roman" w:cs="Times New Roman"/>
        </w:rPr>
        <w:t>а</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элемента</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опи</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ыват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гра</w:t>
      </w:r>
      <w:r w:rsidRPr="001B6C8D">
        <w:rPr>
          <w:rFonts w:ascii="Times New Roman" w:eastAsia="Times New Roman" w:hAnsi="Times New Roman" w:cs="Times New Roman"/>
        </w:rPr>
        <w:t xml:space="preserve">ф с </w:t>
      </w:r>
      <w:r w:rsidRPr="001B6C8D">
        <w:rPr>
          <w:rFonts w:ascii="Times New Roman" w:eastAsia="Times New Roman" w:hAnsi="Times New Roman" w:cs="Times New Roman"/>
          <w:spacing w:val="1"/>
        </w:rPr>
        <w:t>помощь</w:t>
      </w:r>
      <w:r w:rsidRPr="001B6C8D">
        <w:rPr>
          <w:rFonts w:ascii="Times New Roman" w:eastAsia="Times New Roman" w:hAnsi="Times New Roman" w:cs="Times New Roman"/>
        </w:rPr>
        <w:t xml:space="preserve">ю </w:t>
      </w:r>
      <w:r w:rsidRPr="001B6C8D">
        <w:rPr>
          <w:rFonts w:ascii="Times New Roman" w:eastAsia="Times New Roman" w:hAnsi="Times New Roman" w:cs="Times New Roman"/>
          <w:spacing w:val="1"/>
        </w:rPr>
        <w:t>матриц</w:t>
      </w:r>
      <w:r w:rsidRPr="001B6C8D">
        <w:rPr>
          <w:rFonts w:ascii="Times New Roman" w:eastAsia="Times New Roman" w:hAnsi="Times New Roman" w:cs="Times New Roman"/>
        </w:rPr>
        <w:t xml:space="preserve">ы </w:t>
      </w:r>
      <w:r w:rsidRPr="001B6C8D">
        <w:rPr>
          <w:rFonts w:ascii="Times New Roman" w:eastAsia="Times New Roman" w:hAnsi="Times New Roman" w:cs="Times New Roman"/>
          <w:spacing w:val="1"/>
        </w:rPr>
        <w:t>смежност</w:t>
      </w:r>
      <w:r w:rsidRPr="001B6C8D">
        <w:rPr>
          <w:rFonts w:ascii="Times New Roman" w:eastAsia="Times New Roman" w:hAnsi="Times New Roman" w:cs="Times New Roman"/>
        </w:rPr>
        <w:t xml:space="preserve">и с </w:t>
      </w:r>
      <w:r w:rsidRPr="001B6C8D">
        <w:rPr>
          <w:rFonts w:ascii="Times New Roman" w:eastAsia="Times New Roman" w:hAnsi="Times New Roman" w:cs="Times New Roman"/>
          <w:spacing w:val="1"/>
        </w:rPr>
        <w:t>указани</w:t>
      </w:r>
      <w:r w:rsidRPr="001B6C8D">
        <w:rPr>
          <w:rFonts w:ascii="Times New Roman" w:eastAsia="Times New Roman" w:hAnsi="Times New Roman" w:cs="Times New Roman"/>
        </w:rPr>
        <w:t xml:space="preserve">ем </w:t>
      </w:r>
      <w:r w:rsidRPr="001B6C8D">
        <w:rPr>
          <w:rFonts w:ascii="Times New Roman" w:eastAsia="Times New Roman" w:hAnsi="Times New Roman" w:cs="Times New Roman"/>
          <w:spacing w:val="1"/>
        </w:rPr>
        <w:t>длин ребе</w:t>
      </w:r>
      <w:r w:rsidRPr="001B6C8D">
        <w:rPr>
          <w:rFonts w:ascii="Times New Roman" w:eastAsia="Times New Roman" w:hAnsi="Times New Roman" w:cs="Times New Roman"/>
        </w:rPr>
        <w:t>р</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(знани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термин</w:t>
      </w:r>
      <w:r w:rsidRPr="001B6C8D">
        <w:rPr>
          <w:rFonts w:ascii="Times New Roman" w:eastAsia="Times New Roman" w:hAnsi="Times New Roman" w:cs="Times New Roman"/>
        </w:rPr>
        <w:t>а</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«матриц</w:t>
      </w:r>
      <w:r w:rsidRPr="001B6C8D">
        <w:rPr>
          <w:rFonts w:ascii="Times New Roman" w:eastAsia="Times New Roman" w:hAnsi="Times New Roman" w:cs="Times New Roman"/>
        </w:rPr>
        <w:t>а</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смежности</w:t>
      </w:r>
      <w:r w:rsidRPr="001B6C8D">
        <w:rPr>
          <w:rFonts w:ascii="Times New Roman" w:eastAsia="Times New Roman" w:hAnsi="Times New Roman" w:cs="Times New Roman"/>
        </w:rPr>
        <w:t>»</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н</w:t>
      </w:r>
      <w:r w:rsidRPr="001B6C8D">
        <w:rPr>
          <w:rFonts w:ascii="Times New Roman" w:eastAsia="Times New Roman" w:hAnsi="Times New Roman" w:cs="Times New Roman"/>
        </w:rPr>
        <w:t>е</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обязательно)</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284"/>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познакомитьс</w:t>
      </w:r>
      <w:r w:rsidRPr="001B6C8D">
        <w:rPr>
          <w:rFonts w:ascii="Times New Roman" w:eastAsia="Times New Roman" w:hAnsi="Times New Roman" w:cs="Times New Roman"/>
        </w:rPr>
        <w:t xml:space="preserve">я с </w:t>
      </w:r>
      <w:r w:rsidRPr="001B6C8D">
        <w:rPr>
          <w:rFonts w:ascii="Times New Roman" w:eastAsia="Times New Roman" w:hAnsi="Times New Roman" w:cs="Times New Roman"/>
          <w:spacing w:val="1"/>
        </w:rPr>
        <w:t>двоичны</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кодирование</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тексто</w:t>
      </w:r>
      <w:r w:rsidRPr="001B6C8D">
        <w:rPr>
          <w:rFonts w:ascii="Times New Roman" w:eastAsia="Times New Roman" w:hAnsi="Times New Roman" w:cs="Times New Roman"/>
        </w:rPr>
        <w:t xml:space="preserve">в и с </w:t>
      </w:r>
      <w:r w:rsidRPr="001B6C8D">
        <w:rPr>
          <w:rFonts w:ascii="Times New Roman" w:eastAsia="Times New Roman" w:hAnsi="Times New Roman" w:cs="Times New Roman"/>
          <w:spacing w:val="1"/>
        </w:rPr>
        <w:t>наиболе</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употребительным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spacing w:val="1"/>
        </w:rPr>
        <w:t>современным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кодами</w:t>
      </w:r>
      <w:r w:rsidRPr="001B6C8D">
        <w:rPr>
          <w:rFonts w:ascii="Times New Roman" w:eastAsia="Times New Roman" w:hAnsi="Times New Roman" w:cs="Times New Roman"/>
        </w:rPr>
        <w:t>;</w:t>
      </w:r>
    </w:p>
    <w:p w:rsidR="00732C48" w:rsidRPr="001B6C8D" w:rsidRDefault="00732C48" w:rsidP="00B63020">
      <w:pPr>
        <w:pStyle w:val="aff8"/>
        <w:numPr>
          <w:ilvl w:val="0"/>
          <w:numId w:val="96"/>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основны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способ</w:t>
      </w:r>
      <w:r w:rsidRPr="001B6C8D">
        <w:rPr>
          <w:rFonts w:ascii="Times New Roman" w:eastAsia="Times New Roman" w:hAnsi="Times New Roman" w:cs="Times New Roman"/>
        </w:rPr>
        <w:t xml:space="preserve">ы </w:t>
      </w:r>
      <w:r w:rsidRPr="001B6C8D">
        <w:rPr>
          <w:rFonts w:ascii="Times New Roman" w:eastAsia="Times New Roman" w:hAnsi="Times New Roman" w:cs="Times New Roman"/>
          <w:spacing w:val="1"/>
        </w:rPr>
        <w:t>графическог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представлени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числовой информации, (графики, диаграммы)</w:t>
      </w:r>
      <w:r w:rsidRPr="001B6C8D">
        <w:rPr>
          <w:rFonts w:ascii="Times New Roman" w:eastAsia="Times New Roman" w:hAnsi="Times New Roman" w:cs="Times New Roman"/>
        </w:rPr>
        <w:t>.</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получи</w:t>
      </w:r>
      <w:r w:rsidRPr="001B6C8D">
        <w:rPr>
          <w:rFonts w:ascii="Times New Roman" w:hAnsi="Times New Roman"/>
          <w:b/>
          <w:sz w:val="24"/>
          <w:szCs w:val="24"/>
        </w:rPr>
        <w:t>т</w:t>
      </w:r>
      <w:r w:rsidRPr="001B6C8D">
        <w:rPr>
          <w:rFonts w:ascii="Times New Roman" w:hAnsi="Times New Roman"/>
          <w:b/>
          <w:spacing w:val="-9"/>
          <w:sz w:val="24"/>
          <w:szCs w:val="24"/>
        </w:rPr>
        <w:t xml:space="preserve"> </w:t>
      </w:r>
      <w:r w:rsidRPr="001B6C8D">
        <w:rPr>
          <w:rFonts w:ascii="Times New Roman" w:hAnsi="Times New Roman"/>
          <w:b/>
          <w:spacing w:val="1"/>
          <w:sz w:val="24"/>
          <w:szCs w:val="24"/>
        </w:rPr>
        <w:t>возможност</w:t>
      </w:r>
      <w:r w:rsidRPr="001B6C8D">
        <w:rPr>
          <w:rFonts w:ascii="Times New Roman" w:hAnsi="Times New Roman"/>
          <w:b/>
          <w:spacing w:val="2"/>
          <w:sz w:val="24"/>
          <w:szCs w:val="24"/>
        </w:rPr>
        <w:t>ь</w:t>
      </w:r>
      <w:r w:rsidRPr="001B6C8D">
        <w:rPr>
          <w:rFonts w:ascii="Times New Roman" w:hAnsi="Times New Roman"/>
          <w:b/>
          <w:sz w:val="24"/>
          <w:szCs w:val="24"/>
        </w:rPr>
        <w:t>:</w:t>
      </w:r>
    </w:p>
    <w:p w:rsidR="00732C48" w:rsidRPr="001B6C8D" w:rsidRDefault="00732C48" w:rsidP="00B63020">
      <w:pPr>
        <w:pStyle w:val="aff8"/>
        <w:numPr>
          <w:ilvl w:val="0"/>
          <w:numId w:val="97"/>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22"/>
        </w:rPr>
        <w:t xml:space="preserve"> </w:t>
      </w:r>
      <w:r w:rsidRPr="001B6C8D">
        <w:rPr>
          <w:rFonts w:ascii="Times New Roman" w:eastAsia="Times New Roman" w:hAnsi="Times New Roman" w:cs="Times New Roman"/>
          <w:i/>
          <w:spacing w:val="1"/>
        </w:rPr>
        <w:t>примерам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spacing w:val="1"/>
        </w:rPr>
        <w:t>математически</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моделе</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13"/>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21"/>
        </w:rPr>
        <w:t xml:space="preserve"> </w:t>
      </w:r>
      <w:r w:rsidRPr="001B6C8D">
        <w:rPr>
          <w:rFonts w:ascii="Times New Roman" w:eastAsia="Times New Roman" w:hAnsi="Times New Roman" w:cs="Times New Roman"/>
          <w:i/>
          <w:spacing w:val="1"/>
        </w:rPr>
        <w:t>использования компьютеро</w:t>
      </w:r>
      <w:r w:rsidRPr="001B6C8D">
        <w:rPr>
          <w:rFonts w:ascii="Times New Roman" w:eastAsia="Times New Roman" w:hAnsi="Times New Roman" w:cs="Times New Roman"/>
          <w:i/>
        </w:rPr>
        <w:t xml:space="preserve">в </w:t>
      </w:r>
      <w:r w:rsidRPr="001B6C8D">
        <w:rPr>
          <w:rFonts w:ascii="Times New Roman" w:eastAsia="Times New Roman" w:hAnsi="Times New Roman" w:cs="Times New Roman"/>
          <w:i/>
          <w:spacing w:val="1"/>
        </w:rPr>
        <w:t>пр</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и</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13"/>
        </w:rPr>
        <w:t xml:space="preserve"> </w:t>
      </w:r>
      <w:r w:rsidRPr="001B6C8D">
        <w:rPr>
          <w:rFonts w:ascii="Times New Roman" w:eastAsia="Times New Roman" w:hAnsi="Times New Roman" w:cs="Times New Roman"/>
          <w:i/>
          <w:spacing w:val="1"/>
        </w:rPr>
        <w:t>анализе</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понят</w:t>
      </w:r>
      <w:r w:rsidRPr="001B6C8D">
        <w:rPr>
          <w:rFonts w:ascii="Times New Roman" w:eastAsia="Times New Roman" w:hAnsi="Times New Roman" w:cs="Times New Roman"/>
          <w:i/>
        </w:rPr>
        <w:t>ь</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сходств</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4"/>
        </w:rPr>
        <w:t xml:space="preserve"> </w:t>
      </w:r>
      <w:r w:rsidRPr="001B6C8D">
        <w:rPr>
          <w:rFonts w:ascii="Times New Roman" w:eastAsia="Times New Roman" w:hAnsi="Times New Roman" w:cs="Times New Roman"/>
          <w:i/>
          <w:spacing w:val="1"/>
        </w:rPr>
        <w:t>различи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spacing w:val="1"/>
        </w:rPr>
        <w:t>между математическо</w:t>
      </w:r>
      <w:r w:rsidRPr="001B6C8D">
        <w:rPr>
          <w:rFonts w:ascii="Times New Roman" w:eastAsia="Times New Roman" w:hAnsi="Times New Roman" w:cs="Times New Roman"/>
          <w:i/>
        </w:rPr>
        <w:t xml:space="preserve">й </w:t>
      </w:r>
      <w:r w:rsidRPr="001B6C8D">
        <w:rPr>
          <w:rFonts w:ascii="Times New Roman" w:eastAsia="Times New Roman" w:hAnsi="Times New Roman" w:cs="Times New Roman"/>
          <w:i/>
          <w:spacing w:val="1"/>
        </w:rPr>
        <w:t>модель</w:t>
      </w:r>
      <w:r w:rsidRPr="001B6C8D">
        <w:rPr>
          <w:rFonts w:ascii="Times New Roman" w:eastAsia="Times New Roman" w:hAnsi="Times New Roman" w:cs="Times New Roman"/>
          <w:i/>
        </w:rPr>
        <w:t>ю</w:t>
      </w:r>
      <w:r w:rsidRPr="001B6C8D">
        <w:rPr>
          <w:rFonts w:ascii="Times New Roman" w:eastAsia="Times New Roman" w:hAnsi="Times New Roman" w:cs="Times New Roman"/>
          <w:i/>
          <w:spacing w:val="9"/>
        </w:rPr>
        <w:t xml:space="preserve"> </w:t>
      </w:r>
      <w:r w:rsidRPr="001B6C8D">
        <w:rPr>
          <w:rFonts w:ascii="Times New Roman" w:eastAsia="Times New Roman" w:hAnsi="Times New Roman" w:cs="Times New Roman"/>
          <w:i/>
          <w:spacing w:val="1"/>
        </w:rPr>
        <w:t>объе</w:t>
      </w:r>
      <w:r w:rsidRPr="001B6C8D">
        <w:rPr>
          <w:rFonts w:ascii="Times New Roman" w:eastAsia="Times New Roman" w:hAnsi="Times New Roman" w:cs="Times New Roman"/>
          <w:i/>
          <w:spacing w:val="2"/>
        </w:rPr>
        <w:t>к</w:t>
      </w:r>
      <w:r w:rsidRPr="001B6C8D">
        <w:rPr>
          <w:rFonts w:ascii="Times New Roman" w:eastAsia="Times New Roman" w:hAnsi="Times New Roman" w:cs="Times New Roman"/>
          <w:i/>
          <w:spacing w:val="1"/>
        </w:rPr>
        <w:t>т</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spacing w:val="1"/>
        </w:rPr>
        <w:t>ег</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16"/>
        </w:rPr>
        <w:t xml:space="preserve"> </w:t>
      </w:r>
      <w:r w:rsidRPr="001B6C8D">
        <w:rPr>
          <w:rFonts w:ascii="Times New Roman" w:eastAsia="Times New Roman" w:hAnsi="Times New Roman" w:cs="Times New Roman"/>
          <w:i/>
          <w:spacing w:val="1"/>
        </w:rPr>
        <w:t>натурно</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моделью</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между математическо</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spacing w:val="1"/>
        </w:rPr>
        <w:t>модель</w:t>
      </w:r>
      <w:r w:rsidRPr="001B6C8D">
        <w:rPr>
          <w:rFonts w:ascii="Times New Roman" w:eastAsia="Times New Roman" w:hAnsi="Times New Roman" w:cs="Times New Roman"/>
          <w:i/>
        </w:rPr>
        <w:t>ю</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spacing w:val="1"/>
        </w:rPr>
        <w:t>объекта</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
        </w:rPr>
        <w:t>явлени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20"/>
        </w:rPr>
        <w:t xml:space="preserve"> </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словесны</w:t>
      </w:r>
      <w:r w:rsidRPr="001B6C8D">
        <w:rPr>
          <w:rFonts w:ascii="Times New Roman" w:eastAsia="Times New Roman" w:hAnsi="Times New Roman" w:cs="Times New Roman"/>
          <w:i/>
        </w:rPr>
        <w:t>м</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описанием</w:t>
      </w:r>
      <w:r w:rsidRPr="001B6C8D">
        <w:rPr>
          <w:rFonts w:ascii="Times New Roman" w:eastAsia="Times New Roman" w:hAnsi="Times New Roman" w:cs="Times New Roman"/>
          <w:i/>
        </w:rPr>
        <w:t>;</w:t>
      </w:r>
    </w:p>
    <w:p w:rsidR="00732C48" w:rsidRPr="001B6C8D" w:rsidRDefault="00732C48" w:rsidP="00B63020">
      <w:pPr>
        <w:pStyle w:val="aff8"/>
        <w:numPr>
          <w:ilvl w:val="0"/>
          <w:numId w:val="97"/>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узнат</w:t>
      </w:r>
      <w:r w:rsidRPr="001B6C8D">
        <w:rPr>
          <w:rFonts w:ascii="Times New Roman" w:eastAsia="Times New Roman" w:hAnsi="Times New Roman" w:cs="Times New Roman"/>
          <w:i/>
        </w:rPr>
        <w:t>ь</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9"/>
        </w:rPr>
        <w:t xml:space="preserve"> </w:t>
      </w:r>
      <w:r w:rsidRPr="001B6C8D">
        <w:rPr>
          <w:rFonts w:ascii="Times New Roman" w:eastAsia="Times New Roman" w:hAnsi="Times New Roman" w:cs="Times New Roman"/>
          <w:i/>
          <w:spacing w:val="1"/>
        </w:rPr>
        <w:t>том</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чт</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любы</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1"/>
        </w:rPr>
        <w:t xml:space="preserve"> дискретны</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spacing w:val="1"/>
        </w:rPr>
        <w:t>данны</w:t>
      </w:r>
      <w:r w:rsidRPr="001B6C8D">
        <w:rPr>
          <w:rFonts w:ascii="Times New Roman" w:eastAsia="Times New Roman" w:hAnsi="Times New Roman" w:cs="Times New Roman"/>
          <w:i/>
        </w:rPr>
        <w:t xml:space="preserve">е </w:t>
      </w:r>
      <w:r w:rsidRPr="001B6C8D">
        <w:rPr>
          <w:rFonts w:ascii="Times New Roman" w:eastAsia="Times New Roman" w:hAnsi="Times New Roman" w:cs="Times New Roman"/>
          <w:i/>
          <w:spacing w:val="1"/>
        </w:rPr>
        <w:t>можн</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spacing w:val="1"/>
        </w:rPr>
        <w:t>опи</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
        </w:rPr>
        <w:t>ать</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исполь</w:t>
      </w:r>
      <w:r w:rsidRPr="001B6C8D">
        <w:rPr>
          <w:rFonts w:ascii="Times New Roman" w:eastAsia="Times New Roman" w:hAnsi="Times New Roman" w:cs="Times New Roman"/>
          <w:i/>
        </w:rPr>
        <w:t>з</w:t>
      </w:r>
      <w:r w:rsidRPr="001B6C8D">
        <w:rPr>
          <w:rFonts w:ascii="Times New Roman" w:eastAsia="Times New Roman" w:hAnsi="Times New Roman" w:cs="Times New Roman"/>
          <w:i/>
          <w:spacing w:val="1"/>
        </w:rPr>
        <w:t>уя алфавит</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spacing w:val="1"/>
        </w:rPr>
        <w:t>содержащи</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14"/>
        </w:rPr>
        <w:t xml:space="preserve"> </w:t>
      </w:r>
      <w:r w:rsidRPr="001B6C8D">
        <w:rPr>
          <w:rFonts w:ascii="Times New Roman" w:eastAsia="Times New Roman" w:hAnsi="Times New Roman" w:cs="Times New Roman"/>
          <w:i/>
          <w:spacing w:val="1"/>
        </w:rPr>
        <w:t>тольк</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7"/>
        </w:rPr>
        <w:t xml:space="preserve"> </w:t>
      </w:r>
      <w:r w:rsidRPr="001B6C8D">
        <w:rPr>
          <w:rFonts w:ascii="Times New Roman" w:eastAsia="Times New Roman" w:hAnsi="Times New Roman" w:cs="Times New Roman"/>
          <w:i/>
          <w:spacing w:val="1"/>
        </w:rPr>
        <w:t>дв</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символа</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1"/>
        </w:rPr>
        <w:t xml:space="preserve"> </w:t>
      </w:r>
      <w:r w:rsidRPr="001B6C8D">
        <w:rPr>
          <w:rFonts w:ascii="Times New Roman" w:eastAsia="Times New Roman" w:hAnsi="Times New Roman" w:cs="Times New Roman"/>
          <w:i/>
          <w:spacing w:val="1"/>
        </w:rPr>
        <w:t>например</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rPr>
        <w:t xml:space="preserve">0 и </w:t>
      </w:r>
      <w:r w:rsidRPr="001B6C8D">
        <w:rPr>
          <w:rFonts w:ascii="Times New Roman" w:eastAsia="Times New Roman" w:hAnsi="Times New Roman" w:cs="Times New Roman"/>
          <w:i/>
          <w:spacing w:val="1"/>
        </w:rPr>
        <w:t>1</w:t>
      </w:r>
      <w:r w:rsidRPr="001B6C8D">
        <w:rPr>
          <w:rFonts w:ascii="Times New Roman" w:eastAsia="Times New Roman" w:hAnsi="Times New Roman" w:cs="Times New Roman"/>
          <w:i/>
        </w:rPr>
        <w:t>;</w:t>
      </w:r>
    </w:p>
    <w:p w:rsidR="00732C48" w:rsidRPr="001B6C8D" w:rsidRDefault="00732C48" w:rsidP="00B63020">
      <w:pPr>
        <w:pStyle w:val="aff8"/>
        <w:numPr>
          <w:ilvl w:val="0"/>
          <w:numId w:val="97"/>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 xml:space="preserve">я с </w:t>
      </w:r>
      <w:r w:rsidRPr="001B6C8D">
        <w:rPr>
          <w:rFonts w:ascii="Times New Roman" w:eastAsia="Times New Roman" w:hAnsi="Times New Roman" w:cs="Times New Roman"/>
          <w:i/>
          <w:spacing w:val="1"/>
        </w:rPr>
        <w:t>тем</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ка</w:t>
      </w:r>
      <w:r w:rsidRPr="001B6C8D">
        <w:rPr>
          <w:rFonts w:ascii="Times New Roman" w:eastAsia="Times New Roman" w:hAnsi="Times New Roman" w:cs="Times New Roman"/>
          <w:i/>
        </w:rPr>
        <w:t xml:space="preserve">к </w:t>
      </w:r>
      <w:r w:rsidRPr="001B6C8D">
        <w:rPr>
          <w:rFonts w:ascii="Times New Roman" w:eastAsia="Times New Roman" w:hAnsi="Times New Roman" w:cs="Times New Roman"/>
          <w:i/>
          <w:spacing w:val="1"/>
        </w:rPr>
        <w:t>информаци</w:t>
      </w:r>
      <w:r w:rsidRPr="001B6C8D">
        <w:rPr>
          <w:rFonts w:ascii="Times New Roman" w:eastAsia="Times New Roman" w:hAnsi="Times New Roman" w:cs="Times New Roman"/>
          <w:i/>
        </w:rPr>
        <w:t xml:space="preserve">я </w:t>
      </w:r>
      <w:r w:rsidRPr="001B6C8D">
        <w:rPr>
          <w:rFonts w:ascii="Times New Roman" w:eastAsia="Times New Roman" w:hAnsi="Times New Roman" w:cs="Times New Roman"/>
          <w:i/>
          <w:spacing w:val="1"/>
        </w:rPr>
        <w:t>(данные</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представляетс</w:t>
      </w:r>
      <w:r w:rsidRPr="001B6C8D">
        <w:rPr>
          <w:rFonts w:ascii="Times New Roman" w:eastAsia="Times New Roman" w:hAnsi="Times New Roman" w:cs="Times New Roman"/>
          <w:i/>
        </w:rPr>
        <w:t xml:space="preserve">я в </w:t>
      </w:r>
      <w:r w:rsidRPr="001B6C8D">
        <w:rPr>
          <w:rFonts w:ascii="Times New Roman" w:eastAsia="Times New Roman" w:hAnsi="Times New Roman" w:cs="Times New Roman"/>
          <w:i/>
          <w:spacing w:val="1"/>
        </w:rPr>
        <w:t>современны</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15"/>
        </w:rPr>
        <w:t xml:space="preserve"> </w:t>
      </w:r>
      <w:r w:rsidRPr="001B6C8D">
        <w:rPr>
          <w:rFonts w:ascii="Times New Roman" w:eastAsia="Times New Roman" w:hAnsi="Times New Roman" w:cs="Times New Roman"/>
          <w:i/>
          <w:spacing w:val="1"/>
        </w:rPr>
        <w:t>компьютерах и робототехнических системах</w:t>
      </w:r>
      <w:r w:rsidRPr="001B6C8D">
        <w:rPr>
          <w:rFonts w:ascii="Times New Roman" w:eastAsia="Times New Roman" w:hAnsi="Times New Roman" w:cs="Times New Roman"/>
          <w:i/>
        </w:rPr>
        <w:t>;</w:t>
      </w:r>
    </w:p>
    <w:p w:rsidR="00732C48" w:rsidRPr="001B6C8D" w:rsidRDefault="00732C48" w:rsidP="00B63020">
      <w:pPr>
        <w:pStyle w:val="aff8"/>
        <w:numPr>
          <w:ilvl w:val="0"/>
          <w:numId w:val="97"/>
        </w:numPr>
        <w:tabs>
          <w:tab w:val="left" w:pos="820"/>
          <w:tab w:val="left" w:pos="993"/>
        </w:tabs>
        <w:ind w:left="0" w:firstLine="709"/>
        <w:jc w:val="both"/>
        <w:rPr>
          <w:rFonts w:ascii="Times New Roman" w:eastAsia="Calibri"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3"/>
        </w:rPr>
        <w:t xml:space="preserve"> </w:t>
      </w:r>
      <w:r w:rsidRPr="001B6C8D">
        <w:rPr>
          <w:rFonts w:ascii="Times New Roman" w:eastAsia="Times New Roman" w:hAnsi="Times New Roman" w:cs="Times New Roman"/>
          <w:i/>
          <w:spacing w:val="1"/>
        </w:rPr>
        <w:t>примерам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
        </w:rPr>
        <w:t xml:space="preserve"> использовани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графов</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деревье</w:t>
      </w:r>
      <w:r w:rsidRPr="001B6C8D">
        <w:rPr>
          <w:rFonts w:ascii="Times New Roman" w:eastAsia="Times New Roman" w:hAnsi="Times New Roman" w:cs="Times New Roman"/>
          <w:i/>
        </w:rPr>
        <w:t>в</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списков пр</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описани</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1"/>
        </w:rPr>
        <w:t xml:space="preserve"> </w:t>
      </w:r>
      <w:r w:rsidRPr="001B6C8D">
        <w:rPr>
          <w:rFonts w:ascii="Times New Roman" w:eastAsia="Times New Roman" w:hAnsi="Times New Roman" w:cs="Times New Roman"/>
          <w:i/>
          <w:spacing w:val="1"/>
        </w:rPr>
        <w:t>реальны</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spacing w:val="1"/>
        </w:rPr>
        <w:t>объекто</w:t>
      </w:r>
      <w:r w:rsidRPr="001B6C8D">
        <w:rPr>
          <w:rFonts w:ascii="Times New Roman" w:eastAsia="Times New Roman" w:hAnsi="Times New Roman" w:cs="Times New Roman"/>
          <w:i/>
        </w:rPr>
        <w:t>в</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процессов</w:t>
      </w:r>
      <w:r w:rsidRPr="001B6C8D">
        <w:rPr>
          <w:rFonts w:ascii="Times New Roman" w:eastAsia="Times New Roman" w:hAnsi="Times New Roman" w:cs="Times New Roman"/>
          <w:i/>
        </w:rPr>
        <w:t>;</w:t>
      </w:r>
    </w:p>
    <w:p w:rsidR="00732C48" w:rsidRPr="001B6C8D" w:rsidRDefault="00732C48" w:rsidP="00B63020">
      <w:pPr>
        <w:pStyle w:val="aff8"/>
        <w:numPr>
          <w:ilvl w:val="0"/>
          <w:numId w:val="97"/>
        </w:numPr>
        <w:tabs>
          <w:tab w:val="left" w:pos="940"/>
        </w:tabs>
        <w:ind w:left="0" w:firstLine="709"/>
        <w:jc w:val="both"/>
        <w:rPr>
          <w:rFonts w:ascii="Times New Roman" w:hAnsi="Times New Roman" w:cs="Times New Roman"/>
          <w:i/>
        </w:rPr>
      </w:pPr>
      <w:r w:rsidRPr="001B6C8D">
        <w:rPr>
          <w:rFonts w:ascii="Times New Roman" w:hAnsi="Times New Roman" w:cs="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32C48" w:rsidRPr="001B6C8D" w:rsidRDefault="00732C48" w:rsidP="00B63020">
      <w:pPr>
        <w:pStyle w:val="aff8"/>
        <w:numPr>
          <w:ilvl w:val="0"/>
          <w:numId w:val="97"/>
        </w:numPr>
        <w:tabs>
          <w:tab w:val="left" w:pos="940"/>
        </w:tabs>
        <w:ind w:left="0" w:firstLine="709"/>
        <w:jc w:val="both"/>
        <w:rPr>
          <w:rFonts w:ascii="Times New Roman" w:hAnsi="Times New Roman" w:cs="Times New Roman"/>
          <w:i/>
        </w:rPr>
      </w:pPr>
      <w:r w:rsidRPr="001B6C8D">
        <w:rPr>
          <w:rFonts w:ascii="Times New Roman" w:hAnsi="Times New Roman" w:cs="Times New Roman"/>
          <w:i/>
        </w:rPr>
        <w:t>узнать о наличии кодов, которые исправляют ошибки искажения, возникающие при передаче информации.</w:t>
      </w:r>
    </w:p>
    <w:p w:rsidR="00732C48" w:rsidRPr="001B6C8D" w:rsidRDefault="00732C48" w:rsidP="00B63020">
      <w:pPr>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Алгоритм</w:t>
      </w:r>
      <w:r w:rsidRPr="001B6C8D">
        <w:rPr>
          <w:rFonts w:ascii="Times New Roman" w:hAnsi="Times New Roman"/>
          <w:b/>
          <w:bCs/>
          <w:sz w:val="24"/>
          <w:szCs w:val="24"/>
        </w:rPr>
        <w:t>ы</w:t>
      </w:r>
      <w:r w:rsidRPr="001B6C8D">
        <w:rPr>
          <w:rFonts w:ascii="Times New Roman" w:hAnsi="Times New Roman"/>
          <w:b/>
          <w:bCs/>
          <w:spacing w:val="-15"/>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элемент</w:t>
      </w:r>
      <w:r w:rsidRPr="001B6C8D">
        <w:rPr>
          <w:rFonts w:ascii="Times New Roman" w:hAnsi="Times New Roman"/>
          <w:b/>
          <w:bCs/>
          <w:sz w:val="24"/>
          <w:szCs w:val="24"/>
        </w:rPr>
        <w:t>ы</w:t>
      </w:r>
      <w:r w:rsidRPr="001B6C8D">
        <w:rPr>
          <w:rFonts w:ascii="Times New Roman" w:hAnsi="Times New Roman"/>
          <w:b/>
          <w:bCs/>
          <w:spacing w:val="-11"/>
          <w:sz w:val="24"/>
          <w:szCs w:val="24"/>
        </w:rPr>
        <w:t xml:space="preserve"> </w:t>
      </w:r>
      <w:r w:rsidRPr="001B6C8D">
        <w:rPr>
          <w:rFonts w:ascii="Times New Roman" w:hAnsi="Times New Roman"/>
          <w:b/>
          <w:bCs/>
          <w:spacing w:val="1"/>
          <w:sz w:val="24"/>
          <w:szCs w:val="24"/>
        </w:rPr>
        <w:t>программирования</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научитс</w:t>
      </w:r>
      <w:r w:rsidRPr="001B6C8D">
        <w:rPr>
          <w:rFonts w:ascii="Times New Roman" w:hAnsi="Times New Roman"/>
          <w:b/>
          <w:spacing w:val="2"/>
          <w:sz w:val="24"/>
          <w:szCs w:val="24"/>
        </w:rPr>
        <w:t>я</w:t>
      </w:r>
      <w:r w:rsidRPr="001B6C8D">
        <w:rPr>
          <w:rFonts w:ascii="Times New Roman" w:hAnsi="Times New Roman"/>
          <w:b/>
          <w:sz w:val="24"/>
          <w:szCs w:val="24"/>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Times New Roman" w:hAnsi="Times New Roman" w:cs="Times New Roman"/>
        </w:rPr>
      </w:pPr>
      <w:r w:rsidRPr="001B6C8D">
        <w:rPr>
          <w:rFonts w:ascii="Times New Roman" w:hAnsi="Times New Roman" w:cs="Times New Roman"/>
        </w:rPr>
        <w:t>составлять алгоритмы для решения учебных задач различных типов ;</w:t>
      </w:r>
    </w:p>
    <w:p w:rsidR="00732C48" w:rsidRPr="001B6C8D" w:rsidRDefault="00732C48" w:rsidP="00B63020">
      <w:pPr>
        <w:pStyle w:val="aff8"/>
        <w:numPr>
          <w:ilvl w:val="0"/>
          <w:numId w:val="98"/>
        </w:numPr>
        <w:tabs>
          <w:tab w:val="left" w:pos="820"/>
          <w:tab w:val="left" w:pos="993"/>
        </w:tabs>
        <w:ind w:left="0" w:firstLine="709"/>
        <w:jc w:val="both"/>
        <w:rPr>
          <w:rStyle w:val="dash0410005f0431005f0437005f0430005f0446005f0020005f0441005f043f005f0438005f0441005f043a005f0430005f005fchar1char1"/>
        </w:rPr>
      </w:pPr>
      <w:r w:rsidRPr="001B6C8D">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32C48" w:rsidRPr="001B6C8D" w:rsidRDefault="00732C48" w:rsidP="00B63020">
      <w:pPr>
        <w:pStyle w:val="aff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1B6C8D">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32C48" w:rsidRPr="001B6C8D" w:rsidRDefault="00732C48" w:rsidP="00B63020">
      <w:pPr>
        <w:pStyle w:val="aff8"/>
        <w:numPr>
          <w:ilvl w:val="0"/>
          <w:numId w:val="98"/>
        </w:numPr>
        <w:tabs>
          <w:tab w:val="left" w:pos="820"/>
          <w:tab w:val="left" w:pos="993"/>
        </w:tabs>
        <w:ind w:left="0" w:firstLine="709"/>
        <w:jc w:val="both"/>
        <w:rPr>
          <w:rFonts w:ascii="Times New Roman" w:hAnsi="Times New Roman" w:cs="Times New Roman"/>
        </w:rPr>
      </w:pPr>
      <w:r w:rsidRPr="001B6C8D">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термин</w:t>
      </w:r>
      <w:r w:rsidRPr="001B6C8D">
        <w:rPr>
          <w:rFonts w:ascii="Times New Roman" w:eastAsia="Times New Roman" w:hAnsi="Times New Roman" w:cs="Times New Roman"/>
        </w:rPr>
        <w:t xml:space="preserve">ы </w:t>
      </w:r>
      <w:r w:rsidRPr="001B6C8D">
        <w:rPr>
          <w:rFonts w:ascii="Times New Roman" w:eastAsia="Times New Roman" w:hAnsi="Times New Roman" w:cs="Times New Roman"/>
          <w:spacing w:val="1"/>
        </w:rPr>
        <w:t>«исполни</w:t>
      </w:r>
      <w:r w:rsidRPr="001B6C8D">
        <w:rPr>
          <w:rFonts w:ascii="Times New Roman" w:eastAsia="Times New Roman" w:hAnsi="Times New Roman" w:cs="Times New Roman"/>
        </w:rPr>
        <w:t>т</w:t>
      </w:r>
      <w:r w:rsidRPr="001B6C8D">
        <w:rPr>
          <w:rFonts w:ascii="Times New Roman" w:eastAsia="Times New Roman" w:hAnsi="Times New Roman" w:cs="Times New Roman"/>
          <w:spacing w:val="1"/>
        </w:rPr>
        <w:t>ель»</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«алгоритм»</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«программа»</w:t>
      </w:r>
      <w:r w:rsidRPr="001B6C8D">
        <w:rPr>
          <w:rFonts w:ascii="Times New Roman" w:eastAsia="Times New Roman" w:hAnsi="Times New Roman" w:cs="Times New Roman"/>
        </w:rPr>
        <w:t xml:space="preserve">, а </w:t>
      </w:r>
      <w:r w:rsidRPr="001B6C8D">
        <w:rPr>
          <w:rFonts w:ascii="Times New Roman" w:eastAsia="Times New Roman" w:hAnsi="Times New Roman" w:cs="Times New Roman"/>
          <w:spacing w:val="1"/>
        </w:rPr>
        <w:t>такж</w:t>
      </w:r>
      <w:r w:rsidRPr="001B6C8D">
        <w:rPr>
          <w:rFonts w:ascii="Times New Roman" w:eastAsia="Times New Roman" w:hAnsi="Times New Roman" w:cs="Times New Roman"/>
        </w:rPr>
        <w:t>е</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понимат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разниц</w:t>
      </w:r>
      <w:r w:rsidRPr="001B6C8D">
        <w:rPr>
          <w:rFonts w:ascii="Times New Roman" w:eastAsia="Times New Roman" w:hAnsi="Times New Roman" w:cs="Times New Roman"/>
        </w:rPr>
        <w:t>у</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межд</w:t>
      </w:r>
      <w:r w:rsidRPr="001B6C8D">
        <w:rPr>
          <w:rFonts w:ascii="Times New Roman" w:eastAsia="Times New Roman" w:hAnsi="Times New Roman" w:cs="Times New Roman"/>
        </w:rPr>
        <w:t>у</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употребление</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эти</w:t>
      </w:r>
      <w:r w:rsidRPr="001B6C8D">
        <w:rPr>
          <w:rFonts w:ascii="Times New Roman" w:eastAsia="Times New Roman" w:hAnsi="Times New Roman" w:cs="Times New Roman"/>
        </w:rPr>
        <w:t>х</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термино</w:t>
      </w:r>
      <w:r w:rsidRPr="001B6C8D">
        <w:rPr>
          <w:rFonts w:ascii="Times New Roman" w:eastAsia="Times New Roman" w:hAnsi="Times New Roman" w:cs="Times New Roman"/>
        </w:rPr>
        <w:t>в</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обыденно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реч</w:t>
      </w:r>
      <w:r w:rsidRPr="001B6C8D">
        <w:rPr>
          <w:rFonts w:ascii="Times New Roman" w:eastAsia="Times New Roman" w:hAnsi="Times New Roman" w:cs="Times New Roman"/>
        </w:rPr>
        <w:t>и</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rPr>
        <w:t>в</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информатике</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выполнят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бе</w:t>
      </w:r>
      <w:r w:rsidRPr="001B6C8D">
        <w:rPr>
          <w:rFonts w:ascii="Times New Roman" w:eastAsia="Times New Roman" w:hAnsi="Times New Roman" w:cs="Times New Roman"/>
        </w:rPr>
        <w:t xml:space="preserve">з </w:t>
      </w:r>
      <w:r w:rsidRPr="001B6C8D">
        <w:rPr>
          <w:rFonts w:ascii="Times New Roman" w:eastAsia="Times New Roman" w:hAnsi="Times New Roman" w:cs="Times New Roman"/>
          <w:spacing w:val="1"/>
        </w:rPr>
        <w:t>исполь</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овани</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компьютер</w:t>
      </w:r>
      <w:r w:rsidRPr="001B6C8D">
        <w:rPr>
          <w:rFonts w:ascii="Times New Roman" w:eastAsia="Times New Roman" w:hAnsi="Times New Roman" w:cs="Times New Roman"/>
        </w:rPr>
        <w:t>а (</w:t>
      </w:r>
      <w:r w:rsidRPr="001B6C8D">
        <w:rPr>
          <w:rFonts w:ascii="Times New Roman" w:eastAsia="Times New Roman" w:hAnsi="Times New Roman" w:cs="Times New Roman"/>
          <w:spacing w:val="1"/>
        </w:rPr>
        <w:t>«вручную»</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несложны</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алгоритм</w:t>
      </w:r>
      <w:r w:rsidRPr="001B6C8D">
        <w:rPr>
          <w:rFonts w:ascii="Times New Roman" w:eastAsia="Times New Roman" w:hAnsi="Times New Roman" w:cs="Times New Roman"/>
        </w:rPr>
        <w:t>ы</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управлени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исполнителям</w:t>
      </w:r>
      <w:r w:rsidRPr="001B6C8D">
        <w:rPr>
          <w:rFonts w:ascii="Times New Roman" w:eastAsia="Times New Roman" w:hAnsi="Times New Roman" w:cs="Times New Roman"/>
        </w:rPr>
        <w:t>и</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анализ</w:t>
      </w:r>
      <w:r w:rsidRPr="001B6C8D">
        <w:rPr>
          <w:rFonts w:ascii="Times New Roman" w:eastAsia="Times New Roman" w:hAnsi="Times New Roman" w:cs="Times New Roman"/>
        </w:rPr>
        <w:t>а</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числовы</w:t>
      </w:r>
      <w:r w:rsidRPr="001B6C8D">
        <w:rPr>
          <w:rFonts w:ascii="Times New Roman" w:eastAsia="Times New Roman" w:hAnsi="Times New Roman" w:cs="Times New Roman"/>
        </w:rPr>
        <w:t>х</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текстовы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записанны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н</w:t>
      </w:r>
      <w:r w:rsidRPr="001B6C8D">
        <w:rPr>
          <w:rFonts w:ascii="Times New Roman" w:eastAsia="Times New Roman" w:hAnsi="Times New Roman" w:cs="Times New Roman"/>
        </w:rPr>
        <w:t>а</w:t>
      </w:r>
      <w:r w:rsidRPr="001B6C8D">
        <w:rPr>
          <w:rFonts w:ascii="Times New Roman" w:eastAsia="Times New Roman" w:hAnsi="Times New Roman" w:cs="Times New Roman"/>
          <w:spacing w:val="20"/>
        </w:rPr>
        <w:t xml:space="preserve"> </w:t>
      </w:r>
      <w:r w:rsidRPr="001B6C8D">
        <w:rPr>
          <w:rFonts w:ascii="Times New Roman" w:eastAsia="Times New Roman" w:hAnsi="Times New Roman" w:cs="Times New Roman"/>
          <w:spacing w:val="1"/>
        </w:rPr>
        <w:t>конкретно</w:t>
      </w:r>
      <w:r w:rsidRPr="001B6C8D">
        <w:rPr>
          <w:rFonts w:ascii="Times New Roman" w:eastAsia="Times New Roman" w:hAnsi="Times New Roman" w:cs="Times New Roman"/>
        </w:rPr>
        <w:t>м</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язы</w:t>
      </w:r>
      <w:r w:rsidRPr="001B6C8D">
        <w:rPr>
          <w:rFonts w:ascii="Times New Roman" w:eastAsia="Times New Roman" w:hAnsi="Times New Roman" w:cs="Times New Roman"/>
        </w:rPr>
        <w:t>к</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программировани</w:t>
      </w:r>
      <w:r w:rsidRPr="001B6C8D">
        <w:rPr>
          <w:rFonts w:ascii="Times New Roman" w:eastAsia="Times New Roman" w:hAnsi="Times New Roman" w:cs="Times New Roman"/>
        </w:rPr>
        <w:t xml:space="preserve">я с </w:t>
      </w:r>
      <w:r w:rsidRPr="001B6C8D">
        <w:rPr>
          <w:rFonts w:ascii="Times New Roman" w:eastAsia="Times New Roman" w:hAnsi="Times New Roman" w:cs="Times New Roman"/>
          <w:spacing w:val="1"/>
        </w:rPr>
        <w:t>использование</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основны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управляющи</w:t>
      </w:r>
      <w:r w:rsidRPr="001B6C8D">
        <w:rPr>
          <w:rFonts w:ascii="Times New Roman" w:eastAsia="Times New Roman" w:hAnsi="Times New Roman" w:cs="Times New Roman"/>
        </w:rPr>
        <w:t>х</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конструкций последовательног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программировани</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(линейна</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программа</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ветвлени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повтор</w:t>
      </w:r>
      <w:r w:rsidRPr="001B6C8D">
        <w:rPr>
          <w:rFonts w:ascii="Times New Roman" w:eastAsia="Times New Roman" w:hAnsi="Times New Roman" w:cs="Times New Roman"/>
        </w:rPr>
        <w:t>е</w:t>
      </w:r>
      <w:r w:rsidRPr="001B6C8D">
        <w:rPr>
          <w:rFonts w:ascii="Times New Roman" w:eastAsia="Times New Roman" w:hAnsi="Times New Roman" w:cs="Times New Roman"/>
          <w:spacing w:val="1"/>
        </w:rPr>
        <w:t>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вспомогательны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spacing w:val="1"/>
        </w:rPr>
        <w:t>алгоритмы)</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составлят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несложны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алгоритм</w:t>
      </w:r>
      <w:r w:rsidRPr="001B6C8D">
        <w:rPr>
          <w:rFonts w:ascii="Times New Roman" w:eastAsia="Times New Roman" w:hAnsi="Times New Roman" w:cs="Times New Roman"/>
        </w:rPr>
        <w:t>ы</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управлени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исполнителям</w:t>
      </w:r>
      <w:r w:rsidRPr="001B6C8D">
        <w:rPr>
          <w:rFonts w:ascii="Times New Roman" w:eastAsia="Times New Roman" w:hAnsi="Times New Roman" w:cs="Times New Roman"/>
        </w:rPr>
        <w:t>и</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анализа числовы</w:t>
      </w:r>
      <w:r w:rsidRPr="001B6C8D">
        <w:rPr>
          <w:rFonts w:ascii="Times New Roman" w:eastAsia="Times New Roman" w:hAnsi="Times New Roman" w:cs="Times New Roman"/>
        </w:rPr>
        <w:t>х</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текстовы</w:t>
      </w:r>
      <w:r w:rsidRPr="001B6C8D">
        <w:rPr>
          <w:rFonts w:ascii="Times New Roman" w:eastAsia="Times New Roman" w:hAnsi="Times New Roman" w:cs="Times New Roman"/>
        </w:rPr>
        <w:t>х</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исполь</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ование</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основны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управляющи</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конструкци</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последовательног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прогр</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ммиров</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ни</w:t>
      </w:r>
      <w:r w:rsidRPr="001B6C8D">
        <w:rPr>
          <w:rFonts w:ascii="Times New Roman" w:eastAsia="Times New Roman" w:hAnsi="Times New Roman" w:cs="Times New Roman"/>
        </w:rPr>
        <w:t xml:space="preserve">я и </w:t>
      </w:r>
      <w:r w:rsidRPr="001B6C8D">
        <w:rPr>
          <w:rFonts w:ascii="Times New Roman" w:eastAsia="Times New Roman" w:hAnsi="Times New Roman" w:cs="Times New Roman"/>
          <w:spacing w:val="1"/>
        </w:rPr>
        <w:t>записыват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 xml:space="preserve">х в </w:t>
      </w:r>
      <w:r w:rsidRPr="001B6C8D">
        <w:rPr>
          <w:rFonts w:ascii="Times New Roman" w:eastAsia="Times New Roman" w:hAnsi="Times New Roman" w:cs="Times New Roman"/>
          <w:spacing w:val="1"/>
        </w:rPr>
        <w:t>вид</w:t>
      </w:r>
      <w:r w:rsidRPr="001B6C8D">
        <w:rPr>
          <w:rFonts w:ascii="Times New Roman" w:eastAsia="Times New Roman" w:hAnsi="Times New Roman" w:cs="Times New Roman"/>
        </w:rPr>
        <w:t>е</w:t>
      </w:r>
      <w:r w:rsidRPr="001B6C8D">
        <w:rPr>
          <w:rFonts w:ascii="Times New Roman" w:eastAsia="Times New Roman" w:hAnsi="Times New Roman" w:cs="Times New Roman"/>
        </w:rPr>
        <w:tab/>
      </w:r>
      <w:r w:rsidRPr="001B6C8D">
        <w:rPr>
          <w:rFonts w:ascii="Times New Roman" w:eastAsia="Times New Roman" w:hAnsi="Times New Roman" w:cs="Times New Roman"/>
          <w:spacing w:val="1"/>
        </w:rPr>
        <w:t>програм</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н</w:t>
      </w:r>
      <w:r w:rsidRPr="001B6C8D">
        <w:rPr>
          <w:rFonts w:ascii="Times New Roman" w:eastAsia="Times New Roman" w:hAnsi="Times New Roman" w:cs="Times New Roman"/>
        </w:rPr>
        <w:t xml:space="preserve">а </w:t>
      </w:r>
      <w:r w:rsidRPr="001B6C8D">
        <w:rPr>
          <w:rFonts w:ascii="Times New Roman" w:eastAsia="Times New Roman" w:hAnsi="Times New Roman" w:cs="Times New Roman"/>
          <w:spacing w:val="1"/>
        </w:rPr>
        <w:t>выбранно</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язык</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программирования</w:t>
      </w:r>
      <w:r w:rsidRPr="001B6C8D">
        <w:rPr>
          <w:rFonts w:ascii="Times New Roman" w:eastAsia="Times New Roman" w:hAnsi="Times New Roman" w:cs="Times New Roman"/>
        </w:rPr>
        <w:t>;</w:t>
      </w:r>
      <w:r w:rsidRPr="001B6C8D">
        <w:rPr>
          <w:rFonts w:ascii="Times New Roman" w:eastAsia="Times New Roman" w:hAnsi="Times New Roman" w:cs="Times New Roman"/>
          <w:spacing w:val="-24"/>
        </w:rPr>
        <w:t xml:space="preserve"> </w:t>
      </w:r>
      <w:r w:rsidRPr="001B6C8D">
        <w:rPr>
          <w:rFonts w:ascii="Times New Roman" w:eastAsia="Times New Roman" w:hAnsi="Times New Roman" w:cs="Times New Roman"/>
          <w:spacing w:val="1"/>
        </w:rPr>
        <w:t>выполнят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эт</w:t>
      </w:r>
      <w:r w:rsidRPr="001B6C8D">
        <w:rPr>
          <w:rFonts w:ascii="Times New Roman" w:eastAsia="Times New Roman" w:hAnsi="Times New Roman" w:cs="Times New Roman"/>
        </w:rPr>
        <w:t>и</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программ</w:t>
      </w:r>
      <w:r w:rsidRPr="001B6C8D">
        <w:rPr>
          <w:rFonts w:ascii="Times New Roman" w:eastAsia="Times New Roman" w:hAnsi="Times New Roman" w:cs="Times New Roman"/>
        </w:rPr>
        <w:t>ы</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н</w:t>
      </w:r>
      <w:r w:rsidRPr="001B6C8D">
        <w:rPr>
          <w:rFonts w:ascii="Times New Roman" w:eastAsia="Times New Roman" w:hAnsi="Times New Roman" w:cs="Times New Roman"/>
        </w:rPr>
        <w:t>а</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компьютере</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90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величин</w:t>
      </w:r>
      <w:r w:rsidRPr="001B6C8D">
        <w:rPr>
          <w:rFonts w:ascii="Times New Roman" w:eastAsia="Times New Roman" w:hAnsi="Times New Roman" w:cs="Times New Roman"/>
        </w:rPr>
        <w:t>ы (</w:t>
      </w:r>
      <w:r w:rsidRPr="001B6C8D">
        <w:rPr>
          <w:rFonts w:ascii="Times New Roman" w:eastAsia="Times New Roman" w:hAnsi="Times New Roman" w:cs="Times New Roman"/>
          <w:spacing w:val="1"/>
        </w:rPr>
        <w:t>переменные</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различны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типов</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табличны</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величин</w:t>
      </w:r>
      <w:r w:rsidRPr="001B6C8D">
        <w:rPr>
          <w:rFonts w:ascii="Times New Roman" w:eastAsia="Times New Roman" w:hAnsi="Times New Roman" w:cs="Times New Roman"/>
        </w:rPr>
        <w:t>ы</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(массивы)</w:t>
      </w:r>
      <w:r w:rsidRPr="001B6C8D">
        <w:rPr>
          <w:rFonts w:ascii="Times New Roman" w:eastAsia="Times New Roman" w:hAnsi="Times New Roman" w:cs="Times New Roman"/>
        </w:rPr>
        <w:t>,</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rPr>
        <w:t>а</w:t>
      </w:r>
      <w:r w:rsidRPr="001B6C8D">
        <w:rPr>
          <w:rFonts w:ascii="Times New Roman" w:eastAsia="Times New Roman" w:hAnsi="Times New Roman" w:cs="Times New Roman"/>
          <w:spacing w:val="15"/>
        </w:rPr>
        <w:t xml:space="preserve"> </w:t>
      </w:r>
      <w:r w:rsidRPr="001B6C8D">
        <w:rPr>
          <w:rFonts w:ascii="Times New Roman" w:eastAsia="Times New Roman" w:hAnsi="Times New Roman" w:cs="Times New Roman"/>
          <w:spacing w:val="1"/>
        </w:rPr>
        <w:t>такж</w:t>
      </w:r>
      <w:r w:rsidRPr="001B6C8D">
        <w:rPr>
          <w:rFonts w:ascii="Times New Roman" w:eastAsia="Times New Roman" w:hAnsi="Times New Roman" w:cs="Times New Roman"/>
        </w:rPr>
        <w:t>е</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выражения</w:t>
      </w:r>
      <w:r w:rsidRPr="001B6C8D">
        <w:rPr>
          <w:rFonts w:ascii="Times New Roman" w:eastAsia="Times New Roman" w:hAnsi="Times New Roman" w:cs="Times New Roman"/>
        </w:rPr>
        <w:t>,</w:t>
      </w:r>
      <w:r w:rsidRPr="001B6C8D">
        <w:rPr>
          <w:rFonts w:ascii="Times New Roman" w:eastAsia="Times New Roman" w:hAnsi="Times New Roman" w:cs="Times New Roman"/>
          <w:spacing w:val="1"/>
        </w:rPr>
        <w:t xml:space="preserve"> составленны</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з</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этих величин</w:t>
      </w:r>
      <w:r w:rsidRPr="001B6C8D">
        <w:rPr>
          <w:rFonts w:ascii="Times New Roman" w:eastAsia="Times New Roman" w:hAnsi="Times New Roman" w:cs="Times New Roman"/>
        </w:rPr>
        <w:t>;</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исполь</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операто</w:t>
      </w:r>
      <w:r w:rsidRPr="001B6C8D">
        <w:rPr>
          <w:rFonts w:ascii="Times New Roman" w:eastAsia="Times New Roman" w:hAnsi="Times New Roman" w:cs="Times New Roman"/>
        </w:rPr>
        <w:t>р</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при</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ваив</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ния</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анализироват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54"/>
        </w:rPr>
        <w:t xml:space="preserve"> </w:t>
      </w:r>
      <w:r w:rsidRPr="001B6C8D">
        <w:rPr>
          <w:rFonts w:ascii="Times New Roman" w:eastAsia="Times New Roman" w:hAnsi="Times New Roman" w:cs="Times New Roman"/>
          <w:spacing w:val="1"/>
        </w:rPr>
        <w:t>предложенны</w:t>
      </w:r>
      <w:r w:rsidRPr="001B6C8D">
        <w:rPr>
          <w:rFonts w:ascii="Times New Roman" w:eastAsia="Times New Roman" w:hAnsi="Times New Roman" w:cs="Times New Roman"/>
        </w:rPr>
        <w:t>й</w:t>
      </w:r>
      <w:r w:rsidRPr="001B6C8D">
        <w:rPr>
          <w:rFonts w:ascii="Times New Roman" w:eastAsia="Times New Roman" w:hAnsi="Times New Roman" w:cs="Times New Roman"/>
          <w:spacing w:val="53"/>
        </w:rPr>
        <w:t xml:space="preserve"> </w:t>
      </w:r>
      <w:r w:rsidRPr="001B6C8D">
        <w:rPr>
          <w:rFonts w:ascii="Times New Roman" w:eastAsia="Times New Roman" w:hAnsi="Times New Roman" w:cs="Times New Roman"/>
          <w:spacing w:val="1"/>
        </w:rPr>
        <w:t>алгоритм</w:t>
      </w:r>
      <w:r w:rsidRPr="001B6C8D">
        <w:rPr>
          <w:rFonts w:ascii="Times New Roman" w:eastAsia="Times New Roman" w:hAnsi="Times New Roman" w:cs="Times New Roman"/>
        </w:rPr>
        <w:t>,</w:t>
      </w:r>
      <w:r w:rsidRPr="001B6C8D">
        <w:rPr>
          <w:rFonts w:ascii="Times New Roman" w:eastAsia="Times New Roman" w:hAnsi="Times New Roman" w:cs="Times New Roman"/>
          <w:spacing w:val="58"/>
        </w:rPr>
        <w:t xml:space="preserve"> </w:t>
      </w:r>
      <w:r w:rsidRPr="001B6C8D">
        <w:rPr>
          <w:rFonts w:ascii="Times New Roman" w:eastAsia="Times New Roman" w:hAnsi="Times New Roman" w:cs="Times New Roman"/>
          <w:spacing w:val="1"/>
        </w:rPr>
        <w:t>например</w:t>
      </w:r>
      <w:r w:rsidRPr="001B6C8D">
        <w:rPr>
          <w:rFonts w:ascii="Times New Roman" w:eastAsia="Times New Roman" w:hAnsi="Times New Roman" w:cs="Times New Roman"/>
        </w:rPr>
        <w:t>,</w:t>
      </w:r>
      <w:r w:rsidRPr="001B6C8D">
        <w:rPr>
          <w:rFonts w:ascii="Times New Roman" w:eastAsia="Times New Roman" w:hAnsi="Times New Roman" w:cs="Times New Roman"/>
          <w:spacing w:val="58"/>
        </w:rPr>
        <w:t xml:space="preserve"> </w:t>
      </w:r>
      <w:r w:rsidRPr="001B6C8D">
        <w:rPr>
          <w:rFonts w:ascii="Times New Roman" w:eastAsia="Times New Roman" w:hAnsi="Times New Roman" w:cs="Times New Roman"/>
          <w:spacing w:val="1"/>
        </w:rPr>
        <w:t>определят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58"/>
        </w:rPr>
        <w:t xml:space="preserve"> </w:t>
      </w:r>
      <w:r w:rsidRPr="001B6C8D">
        <w:rPr>
          <w:rFonts w:ascii="Times New Roman" w:eastAsia="Times New Roman" w:hAnsi="Times New Roman" w:cs="Times New Roman"/>
          <w:spacing w:val="1"/>
        </w:rPr>
        <w:t>каки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результат</w:t>
      </w:r>
      <w:r w:rsidRPr="001B6C8D">
        <w:rPr>
          <w:rFonts w:ascii="Times New Roman" w:eastAsia="Times New Roman" w:hAnsi="Times New Roman" w:cs="Times New Roman"/>
        </w:rPr>
        <w:t>ы</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во</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можн</w:t>
      </w:r>
      <w:r w:rsidRPr="001B6C8D">
        <w:rPr>
          <w:rFonts w:ascii="Times New Roman" w:eastAsia="Times New Roman" w:hAnsi="Times New Roman" w:cs="Times New Roman"/>
        </w:rPr>
        <w:t>ы</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пр</w:t>
      </w:r>
      <w:r w:rsidRPr="001B6C8D">
        <w:rPr>
          <w:rFonts w:ascii="Times New Roman" w:eastAsia="Times New Roman" w:hAnsi="Times New Roman" w:cs="Times New Roman"/>
        </w:rPr>
        <w:t>и</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заданно</w:t>
      </w:r>
      <w:r w:rsidRPr="001B6C8D">
        <w:rPr>
          <w:rFonts w:ascii="Times New Roman" w:eastAsia="Times New Roman" w:hAnsi="Times New Roman" w:cs="Times New Roman"/>
        </w:rPr>
        <w:t>м</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множеств</w:t>
      </w:r>
      <w:r w:rsidRPr="001B6C8D">
        <w:rPr>
          <w:rFonts w:ascii="Times New Roman" w:eastAsia="Times New Roman" w:hAnsi="Times New Roman" w:cs="Times New Roman"/>
        </w:rPr>
        <w:t>е</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исходны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значений</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eastAsia="Calibri" w:hAnsi="Times New Roman" w:cs="Times New Roman"/>
        </w:rPr>
      </w:pPr>
      <w:r w:rsidRPr="001B6C8D">
        <w:rPr>
          <w:rFonts w:ascii="Times New Roman" w:eastAsia="Times New Roman" w:hAnsi="Times New Roman" w:cs="Times New Roman"/>
          <w:spacing w:val="1"/>
        </w:rPr>
        <w:lastRenderedPageBreak/>
        <w:t>использоват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логически</w:t>
      </w:r>
      <w:r w:rsidRPr="001B6C8D">
        <w:rPr>
          <w:rFonts w:ascii="Times New Roman" w:eastAsia="Times New Roman" w:hAnsi="Times New Roman" w:cs="Times New Roman"/>
        </w:rPr>
        <w:t>е</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значения</w:t>
      </w:r>
      <w:r w:rsidRPr="001B6C8D">
        <w:rPr>
          <w:rFonts w:ascii="Times New Roman" w:eastAsia="Times New Roman" w:hAnsi="Times New Roman" w:cs="Times New Roman"/>
        </w:rPr>
        <w:t>,</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операци</w:t>
      </w:r>
      <w:r w:rsidRPr="001B6C8D">
        <w:rPr>
          <w:rFonts w:ascii="Times New Roman" w:eastAsia="Times New Roman" w:hAnsi="Times New Roman" w:cs="Times New Roman"/>
        </w:rPr>
        <w:t>и</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выражени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ними</w:t>
      </w:r>
      <w:r w:rsidRPr="001B6C8D">
        <w:rPr>
          <w:rFonts w:ascii="Times New Roman" w:eastAsia="Times New Roman" w:hAnsi="Times New Roman" w:cs="Times New Roman"/>
        </w:rPr>
        <w:t>;</w:t>
      </w:r>
    </w:p>
    <w:p w:rsidR="00732C48" w:rsidRPr="001B6C8D" w:rsidRDefault="00732C48" w:rsidP="00B63020">
      <w:pPr>
        <w:pStyle w:val="aff8"/>
        <w:numPr>
          <w:ilvl w:val="0"/>
          <w:numId w:val="98"/>
        </w:numPr>
        <w:tabs>
          <w:tab w:val="left" w:pos="820"/>
          <w:tab w:val="left" w:pos="993"/>
        </w:tabs>
        <w:ind w:left="0" w:firstLine="709"/>
        <w:jc w:val="both"/>
        <w:rPr>
          <w:rFonts w:ascii="Times New Roman" w:hAnsi="Times New Roman" w:cs="Times New Roman"/>
        </w:rPr>
      </w:pPr>
      <w:r w:rsidRPr="001B6C8D">
        <w:rPr>
          <w:rFonts w:ascii="Times New Roman" w:eastAsia="Times New Roman" w:hAnsi="Times New Roman" w:cs="Times New Roman"/>
          <w:spacing w:val="1"/>
        </w:rPr>
        <w:t>записыват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н</w:t>
      </w:r>
      <w:r w:rsidRPr="001B6C8D">
        <w:rPr>
          <w:rFonts w:ascii="Times New Roman" w:eastAsia="Times New Roman" w:hAnsi="Times New Roman" w:cs="Times New Roman"/>
        </w:rPr>
        <w:t>а</w:t>
      </w:r>
      <w:r w:rsidRPr="001B6C8D">
        <w:rPr>
          <w:rFonts w:ascii="Times New Roman" w:eastAsia="Times New Roman" w:hAnsi="Times New Roman" w:cs="Times New Roman"/>
          <w:spacing w:val="25"/>
        </w:rPr>
        <w:t xml:space="preserve"> </w:t>
      </w:r>
      <w:r w:rsidRPr="001B6C8D">
        <w:rPr>
          <w:rFonts w:ascii="Times New Roman" w:eastAsia="Times New Roman" w:hAnsi="Times New Roman" w:cs="Times New Roman"/>
          <w:spacing w:val="1"/>
        </w:rPr>
        <w:t>выбранно</w:t>
      </w:r>
      <w:r w:rsidRPr="001B6C8D">
        <w:rPr>
          <w:rFonts w:ascii="Times New Roman" w:eastAsia="Times New Roman" w:hAnsi="Times New Roman" w:cs="Times New Roman"/>
        </w:rPr>
        <w:t>м</w:t>
      </w:r>
      <w:r w:rsidRPr="001B6C8D">
        <w:rPr>
          <w:rFonts w:ascii="Times New Roman" w:eastAsia="Times New Roman" w:hAnsi="Times New Roman" w:cs="Times New Roman"/>
          <w:spacing w:val="15"/>
        </w:rPr>
        <w:t xml:space="preserve"> </w:t>
      </w:r>
      <w:r w:rsidRPr="001B6C8D">
        <w:rPr>
          <w:rFonts w:ascii="Times New Roman" w:eastAsia="Times New Roman" w:hAnsi="Times New Roman" w:cs="Times New Roman"/>
          <w:spacing w:val="1"/>
        </w:rPr>
        <w:t>язык</w:t>
      </w:r>
      <w:r w:rsidRPr="001B6C8D">
        <w:rPr>
          <w:rFonts w:ascii="Times New Roman" w:eastAsia="Times New Roman" w:hAnsi="Times New Roman" w:cs="Times New Roman"/>
        </w:rPr>
        <w:t>е</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spacing w:val="1"/>
        </w:rPr>
        <w:t>программировани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арифметически</w:t>
      </w:r>
      <w:r w:rsidRPr="001B6C8D">
        <w:rPr>
          <w:rFonts w:ascii="Times New Roman" w:eastAsia="Times New Roman" w:hAnsi="Times New Roman" w:cs="Times New Roman"/>
        </w:rPr>
        <w:t>е</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логически</w:t>
      </w:r>
      <w:r w:rsidRPr="001B6C8D">
        <w:rPr>
          <w:rFonts w:ascii="Times New Roman" w:eastAsia="Times New Roman" w:hAnsi="Times New Roman" w:cs="Times New Roman"/>
        </w:rPr>
        <w:t>е</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выражени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вычислят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х</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значения</w:t>
      </w:r>
      <w:r w:rsidRPr="001B6C8D">
        <w:rPr>
          <w:rFonts w:ascii="Times New Roman" w:eastAsia="Times New Roman" w:hAnsi="Times New Roman" w:cs="Times New Roman"/>
        </w:rPr>
        <w:t>.</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получи</w:t>
      </w:r>
      <w:r w:rsidRPr="001B6C8D">
        <w:rPr>
          <w:rFonts w:ascii="Times New Roman" w:hAnsi="Times New Roman"/>
          <w:b/>
          <w:sz w:val="24"/>
          <w:szCs w:val="24"/>
        </w:rPr>
        <w:t>т</w:t>
      </w:r>
      <w:r w:rsidRPr="001B6C8D">
        <w:rPr>
          <w:rFonts w:ascii="Times New Roman" w:hAnsi="Times New Roman"/>
          <w:b/>
          <w:spacing w:val="-9"/>
          <w:sz w:val="24"/>
          <w:szCs w:val="24"/>
        </w:rPr>
        <w:t xml:space="preserve"> </w:t>
      </w:r>
      <w:r w:rsidRPr="001B6C8D">
        <w:rPr>
          <w:rFonts w:ascii="Times New Roman" w:hAnsi="Times New Roman"/>
          <w:b/>
          <w:spacing w:val="1"/>
          <w:sz w:val="24"/>
          <w:szCs w:val="24"/>
        </w:rPr>
        <w:t>возможност</w:t>
      </w:r>
      <w:r w:rsidRPr="001B6C8D">
        <w:rPr>
          <w:rFonts w:ascii="Times New Roman" w:hAnsi="Times New Roman"/>
          <w:b/>
          <w:spacing w:val="2"/>
          <w:sz w:val="24"/>
          <w:szCs w:val="24"/>
        </w:rPr>
        <w:t>ь</w:t>
      </w:r>
      <w:r w:rsidRPr="001B6C8D">
        <w:rPr>
          <w:rFonts w:ascii="Times New Roman" w:hAnsi="Times New Roman"/>
          <w:b/>
          <w:sz w:val="24"/>
          <w:szCs w:val="24"/>
        </w:rPr>
        <w:t>:</w:t>
      </w:r>
    </w:p>
    <w:p w:rsidR="00732C48" w:rsidRPr="001B6C8D" w:rsidRDefault="00732C48" w:rsidP="00B63020">
      <w:pPr>
        <w:pStyle w:val="aff8"/>
        <w:numPr>
          <w:ilvl w:val="0"/>
          <w:numId w:val="99"/>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9"/>
        </w:rPr>
        <w:t xml:space="preserve"> </w:t>
      </w:r>
      <w:r w:rsidRPr="001B6C8D">
        <w:rPr>
          <w:rFonts w:ascii="Times New Roman" w:eastAsia="Times New Roman" w:hAnsi="Times New Roman" w:cs="Times New Roman"/>
          <w:i/>
          <w:spacing w:val="1"/>
        </w:rPr>
        <w:t>использование</w:t>
      </w:r>
      <w:r w:rsidRPr="001B6C8D">
        <w:rPr>
          <w:rFonts w:ascii="Times New Roman" w:eastAsia="Times New Roman" w:hAnsi="Times New Roman" w:cs="Times New Roman"/>
          <w:i/>
        </w:rPr>
        <w:t>м</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rPr>
        <w:t>в</w:t>
      </w:r>
      <w:r w:rsidRPr="001B6C8D">
        <w:rPr>
          <w:rFonts w:ascii="Times New Roman" w:eastAsia="Times New Roman" w:hAnsi="Times New Roman" w:cs="Times New Roman"/>
          <w:i/>
          <w:spacing w:val="19"/>
        </w:rPr>
        <w:t xml:space="preserve"> </w:t>
      </w:r>
      <w:r w:rsidRPr="001B6C8D">
        <w:rPr>
          <w:rFonts w:ascii="Times New Roman" w:eastAsia="Times New Roman" w:hAnsi="Times New Roman" w:cs="Times New Roman"/>
          <w:i/>
          <w:spacing w:val="1"/>
        </w:rPr>
        <w:t>программа</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строковы</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7"/>
        </w:rPr>
        <w:t xml:space="preserve"> </w:t>
      </w:r>
      <w:r w:rsidRPr="001B6C8D">
        <w:rPr>
          <w:rFonts w:ascii="Times New Roman" w:eastAsia="Times New Roman" w:hAnsi="Times New Roman" w:cs="Times New Roman"/>
          <w:i/>
          <w:spacing w:val="1"/>
        </w:rPr>
        <w:t>величи</w:t>
      </w:r>
      <w:r w:rsidRPr="001B6C8D">
        <w:rPr>
          <w:rFonts w:ascii="Times New Roman" w:eastAsia="Times New Roman" w:hAnsi="Times New Roman" w:cs="Times New Roman"/>
          <w:i/>
        </w:rPr>
        <w:t>н</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rPr>
        <w:t xml:space="preserve">с </w:t>
      </w:r>
      <w:r w:rsidRPr="001B6C8D">
        <w:rPr>
          <w:rFonts w:ascii="Times New Roman" w:eastAsia="Times New Roman" w:hAnsi="Times New Roman" w:cs="Times New Roman"/>
          <w:i/>
          <w:spacing w:val="1"/>
        </w:rPr>
        <w:t>операциям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4"/>
        </w:rPr>
        <w:t xml:space="preserve"> </w:t>
      </w:r>
      <w:r w:rsidRPr="001B6C8D">
        <w:rPr>
          <w:rFonts w:ascii="Times New Roman" w:eastAsia="Times New Roman" w:hAnsi="Times New Roman" w:cs="Times New Roman"/>
          <w:i/>
          <w:spacing w:val="1"/>
        </w:rPr>
        <w:t>с</w:t>
      </w:r>
      <w:r w:rsidRPr="001B6C8D">
        <w:rPr>
          <w:rFonts w:ascii="Times New Roman" w:eastAsia="Times New Roman" w:hAnsi="Times New Roman" w:cs="Times New Roman"/>
          <w:i/>
        </w:rPr>
        <w:t>о</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строковым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4"/>
        </w:rPr>
        <w:t xml:space="preserve"> </w:t>
      </w:r>
      <w:r w:rsidRPr="001B6C8D">
        <w:rPr>
          <w:rFonts w:ascii="Times New Roman" w:eastAsia="Times New Roman" w:hAnsi="Times New Roman" w:cs="Times New Roman"/>
          <w:i/>
          <w:spacing w:val="1"/>
        </w:rPr>
        <w:t>величин</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1"/>
        </w:rPr>
        <w:t>ми</w:t>
      </w:r>
      <w:r w:rsidRPr="001B6C8D">
        <w:rPr>
          <w:rFonts w:ascii="Times New Roman" w:eastAsia="Times New Roman" w:hAnsi="Times New Roman" w:cs="Times New Roman"/>
          <w:i/>
        </w:rPr>
        <w:t>;</w:t>
      </w:r>
    </w:p>
    <w:p w:rsidR="00732C48" w:rsidRPr="001B6C8D" w:rsidRDefault="00732C48" w:rsidP="00B63020">
      <w:pPr>
        <w:pStyle w:val="aff8"/>
        <w:numPr>
          <w:ilvl w:val="0"/>
          <w:numId w:val="99"/>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создават</w:t>
      </w:r>
      <w:r w:rsidRPr="001B6C8D">
        <w:rPr>
          <w:rFonts w:ascii="Times New Roman" w:eastAsia="Times New Roman" w:hAnsi="Times New Roman" w:cs="Times New Roman"/>
          <w:i/>
        </w:rPr>
        <w:t xml:space="preserve">ь </w:t>
      </w:r>
      <w:r w:rsidRPr="001B6C8D">
        <w:rPr>
          <w:rFonts w:ascii="Times New Roman" w:eastAsia="Times New Roman" w:hAnsi="Times New Roman" w:cs="Times New Roman"/>
          <w:i/>
          <w:spacing w:val="1"/>
        </w:rPr>
        <w:t>программ</w:t>
      </w:r>
      <w:r w:rsidRPr="001B6C8D">
        <w:rPr>
          <w:rFonts w:ascii="Times New Roman" w:eastAsia="Times New Roman" w:hAnsi="Times New Roman" w:cs="Times New Roman"/>
          <w:i/>
        </w:rPr>
        <w:t xml:space="preserve">ы </w:t>
      </w:r>
      <w:r w:rsidRPr="001B6C8D">
        <w:rPr>
          <w:rFonts w:ascii="Times New Roman" w:eastAsia="Times New Roman" w:hAnsi="Times New Roman" w:cs="Times New Roman"/>
          <w:i/>
          <w:spacing w:val="1"/>
        </w:rPr>
        <w:t>дл</w:t>
      </w:r>
      <w:r w:rsidRPr="001B6C8D">
        <w:rPr>
          <w:rFonts w:ascii="Times New Roman" w:eastAsia="Times New Roman" w:hAnsi="Times New Roman" w:cs="Times New Roman"/>
          <w:i/>
        </w:rPr>
        <w:t xml:space="preserve">я </w:t>
      </w:r>
      <w:r w:rsidRPr="001B6C8D">
        <w:rPr>
          <w:rFonts w:ascii="Times New Roman" w:eastAsia="Times New Roman" w:hAnsi="Times New Roman" w:cs="Times New Roman"/>
          <w:i/>
          <w:spacing w:val="1"/>
        </w:rPr>
        <w:t>решени</w:t>
      </w:r>
      <w:r w:rsidRPr="001B6C8D">
        <w:rPr>
          <w:rFonts w:ascii="Times New Roman" w:eastAsia="Times New Roman" w:hAnsi="Times New Roman" w:cs="Times New Roman"/>
          <w:i/>
        </w:rPr>
        <w:t xml:space="preserve">я </w:t>
      </w:r>
      <w:r w:rsidRPr="001B6C8D">
        <w:rPr>
          <w:rFonts w:ascii="Times New Roman" w:eastAsia="Times New Roman" w:hAnsi="Times New Roman" w:cs="Times New Roman"/>
          <w:i/>
          <w:spacing w:val="1"/>
        </w:rPr>
        <w:t>задач</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возникающи</w:t>
      </w:r>
      <w:r w:rsidRPr="001B6C8D">
        <w:rPr>
          <w:rFonts w:ascii="Times New Roman" w:eastAsia="Times New Roman" w:hAnsi="Times New Roman" w:cs="Times New Roman"/>
          <w:i/>
        </w:rPr>
        <w:t xml:space="preserve">х в </w:t>
      </w:r>
      <w:r w:rsidRPr="001B6C8D">
        <w:rPr>
          <w:rFonts w:ascii="Times New Roman" w:eastAsia="Times New Roman" w:hAnsi="Times New Roman" w:cs="Times New Roman"/>
          <w:i/>
          <w:spacing w:val="1"/>
        </w:rPr>
        <w:t>процессе учеб</w:t>
      </w:r>
      <w:r w:rsidRPr="001B6C8D">
        <w:rPr>
          <w:rFonts w:ascii="Times New Roman" w:eastAsia="Times New Roman" w:hAnsi="Times New Roman" w:cs="Times New Roman"/>
          <w:i/>
        </w:rPr>
        <w:t>ы</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вн</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ее</w:t>
      </w:r>
      <w:r w:rsidRPr="001B6C8D">
        <w:rPr>
          <w:rFonts w:ascii="Times New Roman" w:eastAsia="Times New Roman" w:hAnsi="Times New Roman" w:cs="Times New Roman"/>
          <w:i/>
        </w:rPr>
        <w:t>;</w:t>
      </w:r>
    </w:p>
    <w:p w:rsidR="00732C48" w:rsidRPr="001B6C8D" w:rsidRDefault="00732C48" w:rsidP="00B63020">
      <w:pPr>
        <w:pStyle w:val="aff8"/>
        <w:numPr>
          <w:ilvl w:val="0"/>
          <w:numId w:val="99"/>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 xml:space="preserve">я с </w:t>
      </w:r>
      <w:r w:rsidRPr="001B6C8D">
        <w:rPr>
          <w:rFonts w:ascii="Times New Roman" w:eastAsia="Times New Roman" w:hAnsi="Times New Roman" w:cs="Times New Roman"/>
          <w:i/>
          <w:spacing w:val="1"/>
        </w:rPr>
        <w:t>задачам</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обработк</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данны</w:t>
      </w:r>
      <w:r w:rsidRPr="001B6C8D">
        <w:rPr>
          <w:rFonts w:ascii="Times New Roman" w:eastAsia="Times New Roman" w:hAnsi="Times New Roman" w:cs="Times New Roman"/>
          <w:i/>
        </w:rPr>
        <w:t xml:space="preserve">х и </w:t>
      </w:r>
      <w:r w:rsidRPr="001B6C8D">
        <w:rPr>
          <w:rFonts w:ascii="Times New Roman" w:eastAsia="Times New Roman" w:hAnsi="Times New Roman" w:cs="Times New Roman"/>
          <w:i/>
          <w:spacing w:val="1"/>
        </w:rPr>
        <w:t>алгоритмам</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и</w:t>
      </w:r>
      <w:r w:rsidRPr="001B6C8D">
        <w:rPr>
          <w:rFonts w:ascii="Times New Roman" w:eastAsia="Times New Roman" w:hAnsi="Times New Roman" w:cs="Times New Roman"/>
          <w:i/>
        </w:rPr>
        <w:t xml:space="preserve">х </w:t>
      </w:r>
      <w:r w:rsidRPr="001B6C8D">
        <w:rPr>
          <w:rFonts w:ascii="Times New Roman" w:eastAsia="Times New Roman" w:hAnsi="Times New Roman" w:cs="Times New Roman"/>
          <w:i/>
          <w:spacing w:val="1"/>
        </w:rPr>
        <w:t>решения</w:t>
      </w:r>
      <w:r w:rsidRPr="001B6C8D">
        <w:rPr>
          <w:rFonts w:ascii="Times New Roman" w:eastAsia="Times New Roman" w:hAnsi="Times New Roman" w:cs="Times New Roman"/>
          <w:i/>
        </w:rPr>
        <w:t>;</w:t>
      </w:r>
    </w:p>
    <w:p w:rsidR="00732C48" w:rsidRPr="001B6C8D" w:rsidRDefault="00732C48" w:rsidP="00B63020">
      <w:pPr>
        <w:pStyle w:val="aff8"/>
        <w:numPr>
          <w:ilvl w:val="0"/>
          <w:numId w:val="99"/>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 xml:space="preserve">я с </w:t>
      </w:r>
      <w:r w:rsidRPr="001B6C8D">
        <w:rPr>
          <w:rFonts w:ascii="Times New Roman" w:eastAsia="Times New Roman" w:hAnsi="Times New Roman" w:cs="Times New Roman"/>
          <w:i/>
          <w:spacing w:val="1"/>
        </w:rPr>
        <w:t>понятие</w:t>
      </w:r>
      <w:r w:rsidRPr="001B6C8D">
        <w:rPr>
          <w:rFonts w:ascii="Times New Roman" w:eastAsia="Times New Roman" w:hAnsi="Times New Roman" w:cs="Times New Roman"/>
          <w:i/>
        </w:rPr>
        <w:t xml:space="preserve">м </w:t>
      </w:r>
      <w:r w:rsidRPr="001B6C8D">
        <w:rPr>
          <w:rFonts w:ascii="Times New Roman" w:eastAsia="Times New Roman" w:hAnsi="Times New Roman" w:cs="Times New Roman"/>
          <w:i/>
          <w:spacing w:val="1"/>
        </w:rPr>
        <w:t>«управление»</w:t>
      </w:r>
      <w:r w:rsidRPr="001B6C8D">
        <w:rPr>
          <w:rFonts w:ascii="Times New Roman" w:eastAsia="Times New Roman" w:hAnsi="Times New Roman" w:cs="Times New Roman"/>
          <w:i/>
        </w:rPr>
        <w:t xml:space="preserve">, с </w:t>
      </w:r>
      <w:r w:rsidRPr="001B6C8D">
        <w:rPr>
          <w:rFonts w:ascii="Times New Roman" w:eastAsia="Times New Roman" w:hAnsi="Times New Roman" w:cs="Times New Roman"/>
          <w:i/>
          <w:spacing w:val="1"/>
        </w:rPr>
        <w:t>примерам</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того</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ка</w:t>
      </w:r>
      <w:r w:rsidRPr="001B6C8D">
        <w:rPr>
          <w:rFonts w:ascii="Times New Roman" w:eastAsia="Times New Roman" w:hAnsi="Times New Roman" w:cs="Times New Roman"/>
          <w:i/>
        </w:rPr>
        <w:t xml:space="preserve">к </w:t>
      </w:r>
      <w:r w:rsidRPr="001B6C8D">
        <w:rPr>
          <w:rFonts w:ascii="Times New Roman" w:eastAsia="Times New Roman" w:hAnsi="Times New Roman" w:cs="Times New Roman"/>
          <w:i/>
          <w:spacing w:val="1"/>
        </w:rPr>
        <w:t>компьюте</w:t>
      </w:r>
      <w:r w:rsidRPr="001B6C8D">
        <w:rPr>
          <w:rFonts w:ascii="Times New Roman" w:eastAsia="Times New Roman" w:hAnsi="Times New Roman" w:cs="Times New Roman"/>
          <w:i/>
        </w:rPr>
        <w:t>р</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управляе</w:t>
      </w:r>
      <w:r w:rsidRPr="001B6C8D">
        <w:rPr>
          <w:rFonts w:ascii="Times New Roman" w:eastAsia="Times New Roman" w:hAnsi="Times New Roman" w:cs="Times New Roman"/>
          <w:i/>
        </w:rPr>
        <w:t>т</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различным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
        </w:rPr>
        <w:t xml:space="preserve"> системам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rPr>
        <w:t xml:space="preserve">(роботы, </w:t>
      </w:r>
      <w:r w:rsidRPr="001B6C8D">
        <w:rPr>
          <w:rFonts w:ascii="Times New Roman" w:eastAsia="Times New Roman" w:hAnsi="Times New Roman" w:cs="Times New Roman"/>
          <w:i/>
          <w:spacing w:val="1"/>
        </w:rPr>
        <w:t>летательны</w:t>
      </w:r>
      <w:r w:rsidRPr="001B6C8D">
        <w:rPr>
          <w:rFonts w:ascii="Times New Roman" w:eastAsia="Times New Roman" w:hAnsi="Times New Roman" w:cs="Times New Roman"/>
          <w:i/>
        </w:rPr>
        <w:t xml:space="preserve">е и </w:t>
      </w:r>
      <w:r w:rsidRPr="001B6C8D">
        <w:rPr>
          <w:rFonts w:ascii="Times New Roman" w:eastAsia="Times New Roman" w:hAnsi="Times New Roman" w:cs="Times New Roman"/>
          <w:i/>
          <w:spacing w:val="1"/>
        </w:rPr>
        <w:t>космически</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1"/>
        </w:rPr>
        <w:t xml:space="preserve"> аппараты</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spacing w:val="1"/>
        </w:rPr>
        <w:t>станки</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оросительны</w:t>
      </w:r>
      <w:r w:rsidRPr="001B6C8D">
        <w:rPr>
          <w:rFonts w:ascii="Times New Roman" w:eastAsia="Times New Roman" w:hAnsi="Times New Roman" w:cs="Times New Roman"/>
          <w:i/>
        </w:rPr>
        <w:t xml:space="preserve">е </w:t>
      </w:r>
      <w:r w:rsidRPr="001B6C8D">
        <w:rPr>
          <w:rFonts w:ascii="Times New Roman" w:eastAsia="Times New Roman" w:hAnsi="Times New Roman" w:cs="Times New Roman"/>
          <w:i/>
          <w:spacing w:val="1"/>
        </w:rPr>
        <w:t>системы</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движущиеся модел</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др</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
        </w:rPr>
        <w:t>);</w:t>
      </w:r>
    </w:p>
    <w:p w:rsidR="00732C48" w:rsidRPr="001B6C8D" w:rsidRDefault="00732C48" w:rsidP="00B63020">
      <w:pPr>
        <w:pStyle w:val="aff8"/>
        <w:numPr>
          <w:ilvl w:val="0"/>
          <w:numId w:val="99"/>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32C48" w:rsidRPr="001B6C8D" w:rsidRDefault="00732C48" w:rsidP="00B63020">
      <w:pPr>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Использовани</w:t>
      </w:r>
      <w:r w:rsidRPr="001B6C8D">
        <w:rPr>
          <w:rFonts w:ascii="Times New Roman" w:hAnsi="Times New Roman"/>
          <w:b/>
          <w:bCs/>
          <w:sz w:val="24"/>
          <w:szCs w:val="24"/>
        </w:rPr>
        <w:t>е</w:t>
      </w:r>
      <w:r w:rsidRPr="001B6C8D">
        <w:rPr>
          <w:rFonts w:ascii="Times New Roman" w:hAnsi="Times New Roman"/>
          <w:b/>
          <w:bCs/>
          <w:spacing w:val="-20"/>
          <w:sz w:val="24"/>
          <w:szCs w:val="24"/>
        </w:rPr>
        <w:t xml:space="preserve"> </w:t>
      </w:r>
      <w:r w:rsidRPr="001B6C8D">
        <w:rPr>
          <w:rFonts w:ascii="Times New Roman" w:hAnsi="Times New Roman"/>
          <w:b/>
          <w:bCs/>
          <w:spacing w:val="1"/>
          <w:sz w:val="24"/>
          <w:szCs w:val="24"/>
        </w:rPr>
        <w:t>программны</w:t>
      </w:r>
      <w:r w:rsidRPr="001B6C8D">
        <w:rPr>
          <w:rFonts w:ascii="Times New Roman" w:hAnsi="Times New Roman"/>
          <w:b/>
          <w:bCs/>
          <w:sz w:val="24"/>
          <w:szCs w:val="24"/>
        </w:rPr>
        <w:t>х</w:t>
      </w:r>
      <w:r w:rsidRPr="001B6C8D">
        <w:rPr>
          <w:rFonts w:ascii="Times New Roman" w:hAnsi="Times New Roman"/>
          <w:b/>
          <w:bCs/>
          <w:spacing w:val="-18"/>
          <w:sz w:val="24"/>
          <w:szCs w:val="24"/>
        </w:rPr>
        <w:t xml:space="preserve"> </w:t>
      </w:r>
      <w:r w:rsidRPr="001B6C8D">
        <w:rPr>
          <w:rFonts w:ascii="Times New Roman" w:hAnsi="Times New Roman"/>
          <w:b/>
          <w:bCs/>
          <w:spacing w:val="1"/>
          <w:sz w:val="24"/>
          <w:szCs w:val="24"/>
        </w:rPr>
        <w:t>систе</w:t>
      </w:r>
      <w:r w:rsidRPr="001B6C8D">
        <w:rPr>
          <w:rFonts w:ascii="Times New Roman" w:hAnsi="Times New Roman"/>
          <w:b/>
          <w:bCs/>
          <w:sz w:val="24"/>
          <w:szCs w:val="24"/>
        </w:rPr>
        <w:t>м</w:t>
      </w:r>
      <w:r w:rsidRPr="001B6C8D">
        <w:rPr>
          <w:rFonts w:ascii="Times New Roman" w:hAnsi="Times New Roman"/>
          <w:b/>
          <w:bCs/>
          <w:spacing w:val="-8"/>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сервисов</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к</w:t>
      </w:r>
      <w:r w:rsidRPr="001B6C8D">
        <w:rPr>
          <w:rFonts w:ascii="Times New Roman" w:hAnsi="Times New Roman"/>
          <w:b/>
          <w:spacing w:val="-12"/>
          <w:sz w:val="24"/>
          <w:szCs w:val="24"/>
        </w:rPr>
        <w:t xml:space="preserve"> </w:t>
      </w:r>
      <w:r w:rsidRPr="001B6C8D">
        <w:rPr>
          <w:rFonts w:ascii="Times New Roman" w:hAnsi="Times New Roman"/>
          <w:b/>
          <w:spacing w:val="1"/>
          <w:sz w:val="24"/>
          <w:szCs w:val="24"/>
        </w:rPr>
        <w:t>научитс</w:t>
      </w:r>
      <w:r w:rsidRPr="001B6C8D">
        <w:rPr>
          <w:rFonts w:ascii="Times New Roman" w:hAnsi="Times New Roman"/>
          <w:b/>
          <w:spacing w:val="2"/>
          <w:sz w:val="24"/>
          <w:szCs w:val="24"/>
        </w:rPr>
        <w:t>я</w:t>
      </w:r>
      <w:r w:rsidRPr="001B6C8D">
        <w:rPr>
          <w:rFonts w:ascii="Times New Roman" w:hAnsi="Times New Roman"/>
          <w:b/>
          <w:sz w:val="24"/>
          <w:szCs w:val="24"/>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hAnsi="Times New Roman" w:cs="Times New Roman"/>
        </w:rPr>
        <w:t>классифицировать файлы по типу и иным параметрам;</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hAnsi="Times New Roman" w:cs="Times New Roman"/>
        </w:rPr>
        <w:t>выполнять основные операции с файлами (создавать, сохранять, редактировать, удалять, архивировать, «распаковывать» архивные файлы);</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hAnsi="Times New Roman" w:cs="Times New Roman"/>
        </w:rPr>
        <w:t>разбираться в иерархической структуре файловой системы;</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hAnsi="Times New Roman" w:cs="Times New Roman"/>
        </w:rPr>
        <w:t>осуществлять поиск файлов средствами операционной системы;</w:t>
      </w:r>
    </w:p>
    <w:p w:rsidR="00732C48" w:rsidRPr="001B6C8D" w:rsidRDefault="00732C48" w:rsidP="00B63020">
      <w:pPr>
        <w:pStyle w:val="aff8"/>
        <w:widowControl w:val="0"/>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динамически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(электронные</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таблицы</w:t>
      </w:r>
      <w:r w:rsidRPr="001B6C8D">
        <w:rPr>
          <w:rFonts w:ascii="Times New Roman" w:eastAsia="Times New Roman" w:hAnsi="Times New Roman" w:cs="Times New Roman"/>
        </w:rPr>
        <w:t xml:space="preserve">, в </w:t>
      </w:r>
      <w:r w:rsidRPr="001B6C8D">
        <w:rPr>
          <w:rFonts w:ascii="Times New Roman" w:eastAsia="Times New Roman" w:hAnsi="Times New Roman" w:cs="Times New Roman"/>
          <w:spacing w:val="1"/>
        </w:rPr>
        <w:t>то</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числе формул</w:t>
      </w:r>
      <w:r w:rsidRPr="001B6C8D">
        <w:rPr>
          <w:rFonts w:ascii="Times New Roman" w:eastAsia="Times New Roman" w:hAnsi="Times New Roman" w:cs="Times New Roman"/>
        </w:rPr>
        <w:t>ы</w:t>
      </w:r>
      <w:r w:rsidRPr="001B6C8D">
        <w:rPr>
          <w:rFonts w:ascii="Times New Roman" w:eastAsia="Times New Roman" w:hAnsi="Times New Roman" w:cs="Times New Roman"/>
          <w:spacing w:val="32"/>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41"/>
        </w:rPr>
        <w:t xml:space="preserve"> </w:t>
      </w:r>
      <w:r w:rsidRPr="001B6C8D">
        <w:rPr>
          <w:rFonts w:ascii="Times New Roman" w:eastAsia="Times New Roman" w:hAnsi="Times New Roman" w:cs="Times New Roman"/>
          <w:spacing w:val="1"/>
        </w:rPr>
        <w:t>использование</w:t>
      </w:r>
      <w:r w:rsidRPr="001B6C8D">
        <w:rPr>
          <w:rFonts w:ascii="Times New Roman" w:eastAsia="Times New Roman" w:hAnsi="Times New Roman" w:cs="Times New Roman"/>
        </w:rPr>
        <w:t>м</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spacing w:val="1"/>
        </w:rPr>
        <w:t>абсолютной</w:t>
      </w:r>
      <w:r w:rsidRPr="001B6C8D">
        <w:rPr>
          <w:rFonts w:ascii="Times New Roman" w:eastAsia="Times New Roman" w:hAnsi="Times New Roman" w:cs="Times New Roman"/>
        </w:rPr>
        <w:t>,</w:t>
      </w:r>
      <w:r w:rsidRPr="001B6C8D">
        <w:rPr>
          <w:rFonts w:ascii="Times New Roman" w:eastAsia="Times New Roman" w:hAnsi="Times New Roman" w:cs="Times New Roman"/>
          <w:spacing w:val="27"/>
        </w:rPr>
        <w:t xml:space="preserve"> </w:t>
      </w:r>
      <w:r w:rsidRPr="001B6C8D">
        <w:rPr>
          <w:rFonts w:ascii="Times New Roman" w:eastAsia="Times New Roman" w:hAnsi="Times New Roman" w:cs="Times New Roman"/>
          <w:spacing w:val="1"/>
        </w:rPr>
        <w:t>относительно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24"/>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41"/>
        </w:rPr>
        <w:t xml:space="preserve"> </w:t>
      </w:r>
      <w:r w:rsidRPr="001B6C8D">
        <w:rPr>
          <w:rFonts w:ascii="Times New Roman" w:eastAsia="Times New Roman" w:hAnsi="Times New Roman" w:cs="Times New Roman"/>
          <w:spacing w:val="1"/>
        </w:rPr>
        <w:t>смешанной адресации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выделени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диапазон</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 xml:space="preserve"> таблиц</w:t>
      </w:r>
      <w:r w:rsidRPr="001B6C8D">
        <w:rPr>
          <w:rFonts w:ascii="Times New Roman" w:eastAsia="Times New Roman" w:hAnsi="Times New Roman" w:cs="Times New Roman"/>
        </w:rPr>
        <w:t>ы</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spacing w:val="1"/>
        </w:rPr>
        <w:t>упорядочивани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(сортировку</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ег</w:t>
      </w:r>
      <w:r w:rsidRPr="001B6C8D">
        <w:rPr>
          <w:rFonts w:ascii="Times New Roman" w:eastAsia="Times New Roman" w:hAnsi="Times New Roman" w:cs="Times New Roman"/>
        </w:rPr>
        <w:t>о</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элементов</w:t>
      </w:r>
      <w:r w:rsidRPr="001B6C8D">
        <w:rPr>
          <w:rFonts w:ascii="Times New Roman" w:eastAsia="Times New Roman" w:hAnsi="Times New Roman" w:cs="Times New Roman"/>
        </w:rPr>
        <w:t>;</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построени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диаграм</w:t>
      </w:r>
      <w:r w:rsidRPr="001B6C8D">
        <w:rPr>
          <w:rFonts w:ascii="Times New Roman" w:eastAsia="Times New Roman" w:hAnsi="Times New Roman" w:cs="Times New Roman"/>
        </w:rPr>
        <w:t>м</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(кругово</w:t>
      </w:r>
      <w:r w:rsidRPr="001B6C8D">
        <w:rPr>
          <w:rFonts w:ascii="Times New Roman" w:eastAsia="Times New Roman" w:hAnsi="Times New Roman" w:cs="Times New Roman"/>
        </w:rPr>
        <w:t>й</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столбчатой</w:t>
      </w:r>
      <w:r w:rsidRPr="001B6C8D">
        <w:rPr>
          <w:rFonts w:ascii="Times New Roman" w:eastAsia="Times New Roman" w:hAnsi="Times New Roman" w:cs="Times New Roman"/>
        </w:rPr>
        <w:t>);</w:t>
      </w:r>
    </w:p>
    <w:p w:rsidR="00732C48" w:rsidRPr="001B6C8D" w:rsidRDefault="00732C48" w:rsidP="00B63020">
      <w:pPr>
        <w:pStyle w:val="aff8"/>
        <w:widowControl w:val="0"/>
        <w:numPr>
          <w:ilvl w:val="0"/>
          <w:numId w:val="100"/>
        </w:numPr>
        <w:tabs>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использоват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табличны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(реляционные</w:t>
      </w:r>
      <w:r w:rsidRPr="001B6C8D">
        <w:rPr>
          <w:rFonts w:ascii="Times New Roman" w:eastAsia="Times New Roman" w:hAnsi="Times New Roman" w:cs="Times New Roman"/>
        </w:rPr>
        <w:t>)</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баз</w:t>
      </w:r>
      <w:r w:rsidRPr="001B6C8D">
        <w:rPr>
          <w:rFonts w:ascii="Times New Roman" w:eastAsia="Times New Roman" w:hAnsi="Times New Roman" w:cs="Times New Roman"/>
        </w:rPr>
        <w:t>ы</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выполнят</w:t>
      </w:r>
      <w:r w:rsidRPr="001B6C8D">
        <w:rPr>
          <w:rFonts w:ascii="Times New Roman" w:eastAsia="Times New Roman" w:hAnsi="Times New Roman" w:cs="Times New Roman"/>
        </w:rPr>
        <w:t>ь</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отбор стро</w:t>
      </w:r>
      <w:r w:rsidRPr="001B6C8D">
        <w:rPr>
          <w:rFonts w:ascii="Times New Roman" w:eastAsia="Times New Roman" w:hAnsi="Times New Roman" w:cs="Times New Roman"/>
        </w:rPr>
        <w:t>к</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таблицы</w:t>
      </w:r>
      <w:r w:rsidRPr="001B6C8D">
        <w:rPr>
          <w:rFonts w:ascii="Times New Roman" w:eastAsia="Times New Roman" w:hAnsi="Times New Roman" w:cs="Times New Roman"/>
        </w:rPr>
        <w:t>,</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удовлетворяющи</w:t>
      </w:r>
      <w:r w:rsidRPr="001B6C8D">
        <w:rPr>
          <w:rFonts w:ascii="Times New Roman" w:eastAsia="Times New Roman" w:hAnsi="Times New Roman" w:cs="Times New Roman"/>
        </w:rPr>
        <w:t>х</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spacing w:val="1"/>
        </w:rPr>
        <w:t>определенном</w:t>
      </w:r>
      <w:r w:rsidRPr="001B6C8D">
        <w:rPr>
          <w:rFonts w:ascii="Times New Roman" w:eastAsia="Times New Roman" w:hAnsi="Times New Roman" w:cs="Times New Roman"/>
        </w:rPr>
        <w:t>у</w:t>
      </w:r>
      <w:r w:rsidRPr="001B6C8D">
        <w:rPr>
          <w:rFonts w:ascii="Times New Roman" w:eastAsia="Times New Roman" w:hAnsi="Times New Roman" w:cs="Times New Roman"/>
          <w:spacing w:val="-17"/>
        </w:rPr>
        <w:t xml:space="preserve"> </w:t>
      </w:r>
      <w:r w:rsidRPr="001B6C8D">
        <w:rPr>
          <w:rFonts w:ascii="Times New Roman" w:eastAsia="Times New Roman" w:hAnsi="Times New Roman" w:cs="Times New Roman"/>
          <w:spacing w:val="1"/>
        </w:rPr>
        <w:t>условию</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Calibri" w:hAnsi="Times New Roman" w:cs="Times New Roman"/>
        </w:rPr>
      </w:pPr>
      <w:r w:rsidRPr="001B6C8D">
        <w:rPr>
          <w:rFonts w:ascii="Times New Roman" w:eastAsia="Times New Roman" w:hAnsi="Times New Roman" w:cs="Times New Roman"/>
          <w:spacing w:val="1"/>
        </w:rPr>
        <w:t>анализироват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44"/>
        </w:rPr>
        <w:t xml:space="preserve"> </w:t>
      </w:r>
      <w:r w:rsidRPr="001B6C8D">
        <w:rPr>
          <w:rFonts w:ascii="Times New Roman" w:eastAsia="Times New Roman" w:hAnsi="Times New Roman" w:cs="Times New Roman"/>
          <w:spacing w:val="1"/>
        </w:rPr>
        <w:t>доменны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49"/>
        </w:rPr>
        <w:t xml:space="preserve"> </w:t>
      </w:r>
      <w:r w:rsidRPr="001B6C8D">
        <w:rPr>
          <w:rFonts w:ascii="Times New Roman" w:eastAsia="Times New Roman" w:hAnsi="Times New Roman" w:cs="Times New Roman"/>
          <w:spacing w:val="1"/>
        </w:rPr>
        <w:t>имен</w:t>
      </w:r>
      <w:r w:rsidRPr="001B6C8D">
        <w:rPr>
          <w:rFonts w:ascii="Times New Roman" w:eastAsia="Times New Roman" w:hAnsi="Times New Roman" w:cs="Times New Roman"/>
        </w:rPr>
        <w:t>а</w:t>
      </w:r>
      <w:r w:rsidRPr="001B6C8D">
        <w:rPr>
          <w:rFonts w:ascii="Times New Roman" w:eastAsia="Times New Roman" w:hAnsi="Times New Roman" w:cs="Times New Roman"/>
          <w:spacing w:val="54"/>
        </w:rPr>
        <w:t xml:space="preserve"> </w:t>
      </w:r>
      <w:r w:rsidRPr="001B6C8D">
        <w:rPr>
          <w:rFonts w:ascii="Times New Roman" w:eastAsia="Times New Roman" w:hAnsi="Times New Roman" w:cs="Times New Roman"/>
          <w:spacing w:val="1"/>
        </w:rPr>
        <w:t>компьютеро</w:t>
      </w:r>
      <w:r w:rsidRPr="001B6C8D">
        <w:rPr>
          <w:rFonts w:ascii="Times New Roman" w:eastAsia="Times New Roman" w:hAnsi="Times New Roman" w:cs="Times New Roman"/>
        </w:rPr>
        <w:t>в</w:t>
      </w:r>
      <w:r w:rsidRPr="001B6C8D">
        <w:rPr>
          <w:rFonts w:ascii="Times New Roman" w:eastAsia="Times New Roman" w:hAnsi="Times New Roman" w:cs="Times New Roman"/>
          <w:spacing w:val="46"/>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61"/>
        </w:rPr>
        <w:t xml:space="preserve"> </w:t>
      </w:r>
      <w:r w:rsidRPr="001B6C8D">
        <w:rPr>
          <w:rFonts w:ascii="Times New Roman" w:eastAsia="Times New Roman" w:hAnsi="Times New Roman" w:cs="Times New Roman"/>
          <w:spacing w:val="1"/>
        </w:rPr>
        <w:t>адрес</w:t>
      </w:r>
      <w:r w:rsidRPr="001B6C8D">
        <w:rPr>
          <w:rFonts w:ascii="Times New Roman" w:eastAsia="Times New Roman" w:hAnsi="Times New Roman" w:cs="Times New Roman"/>
        </w:rPr>
        <w:t>а</w:t>
      </w:r>
      <w:r w:rsidRPr="001B6C8D">
        <w:rPr>
          <w:rFonts w:ascii="Times New Roman" w:eastAsia="Times New Roman" w:hAnsi="Times New Roman" w:cs="Times New Roman"/>
          <w:spacing w:val="53"/>
        </w:rPr>
        <w:t xml:space="preserve"> </w:t>
      </w:r>
      <w:r w:rsidRPr="001B6C8D">
        <w:rPr>
          <w:rFonts w:ascii="Times New Roman" w:eastAsia="Times New Roman" w:hAnsi="Times New Roman" w:cs="Times New Roman"/>
          <w:spacing w:val="1"/>
        </w:rPr>
        <w:t>документо</w:t>
      </w:r>
      <w:r w:rsidRPr="001B6C8D">
        <w:rPr>
          <w:rFonts w:ascii="Times New Roman" w:eastAsia="Times New Roman" w:hAnsi="Times New Roman" w:cs="Times New Roman"/>
        </w:rPr>
        <w:t>в</w:t>
      </w:r>
      <w:r w:rsidRPr="001B6C8D">
        <w:rPr>
          <w:rFonts w:ascii="Times New Roman" w:eastAsia="Times New Roman" w:hAnsi="Times New Roman" w:cs="Times New Roman"/>
          <w:spacing w:val="48"/>
        </w:rPr>
        <w:t xml:space="preserve"> </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Интернете</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hAnsi="Times New Roman" w:cs="Times New Roman"/>
        </w:rPr>
      </w:pPr>
      <w:r w:rsidRPr="001B6C8D">
        <w:rPr>
          <w:rFonts w:ascii="Times New Roman" w:eastAsia="Times New Roman" w:hAnsi="Times New Roman" w:cs="Times New Roman"/>
          <w:spacing w:val="1"/>
        </w:rPr>
        <w:t>проводит</w:t>
      </w:r>
      <w:r w:rsidRPr="001B6C8D">
        <w:rPr>
          <w:rFonts w:ascii="Times New Roman" w:eastAsia="Times New Roman" w:hAnsi="Times New Roman" w:cs="Times New Roman"/>
        </w:rPr>
        <w:t xml:space="preserve">ь </w:t>
      </w:r>
      <w:r w:rsidRPr="001B6C8D">
        <w:rPr>
          <w:rFonts w:ascii="Times New Roman" w:eastAsia="Times New Roman" w:hAnsi="Times New Roman" w:cs="Times New Roman"/>
          <w:spacing w:val="1"/>
        </w:rPr>
        <w:t>поис</w:t>
      </w:r>
      <w:r w:rsidRPr="001B6C8D">
        <w:rPr>
          <w:rFonts w:ascii="Times New Roman" w:eastAsia="Times New Roman" w:hAnsi="Times New Roman" w:cs="Times New Roman"/>
        </w:rPr>
        <w:t xml:space="preserve">к </w:t>
      </w:r>
      <w:r w:rsidRPr="001B6C8D">
        <w:rPr>
          <w:rFonts w:ascii="Times New Roman" w:eastAsia="Times New Roman" w:hAnsi="Times New Roman" w:cs="Times New Roman"/>
          <w:spacing w:val="1"/>
        </w:rPr>
        <w:t>информаци</w:t>
      </w:r>
      <w:r w:rsidRPr="001B6C8D">
        <w:rPr>
          <w:rFonts w:ascii="Times New Roman" w:eastAsia="Times New Roman" w:hAnsi="Times New Roman" w:cs="Times New Roman"/>
        </w:rPr>
        <w:t xml:space="preserve">и в </w:t>
      </w:r>
      <w:r w:rsidRPr="001B6C8D">
        <w:rPr>
          <w:rFonts w:ascii="Times New Roman" w:eastAsia="Times New Roman" w:hAnsi="Times New Roman" w:cs="Times New Roman"/>
          <w:spacing w:val="1"/>
        </w:rPr>
        <w:t>сет</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Интерне</w:t>
      </w:r>
      <w:r w:rsidRPr="001B6C8D">
        <w:rPr>
          <w:rFonts w:ascii="Times New Roman" w:eastAsia="Times New Roman" w:hAnsi="Times New Roman" w:cs="Times New Roman"/>
        </w:rPr>
        <w:t xml:space="preserve">т </w:t>
      </w:r>
      <w:r w:rsidRPr="001B6C8D">
        <w:rPr>
          <w:rFonts w:ascii="Times New Roman" w:eastAsia="Times New Roman" w:hAnsi="Times New Roman" w:cs="Times New Roman"/>
          <w:spacing w:val="1"/>
        </w:rPr>
        <w:t>п</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запроса</w:t>
      </w:r>
      <w:r w:rsidRPr="001B6C8D">
        <w:rPr>
          <w:rFonts w:ascii="Times New Roman" w:eastAsia="Times New Roman" w:hAnsi="Times New Roman" w:cs="Times New Roman"/>
        </w:rPr>
        <w:t xml:space="preserve">м с </w:t>
      </w:r>
      <w:r w:rsidRPr="001B6C8D">
        <w:rPr>
          <w:rFonts w:ascii="Times New Roman" w:eastAsia="Times New Roman" w:hAnsi="Times New Roman" w:cs="Times New Roman"/>
          <w:spacing w:val="1"/>
        </w:rPr>
        <w:t>использование</w:t>
      </w:r>
      <w:r w:rsidRPr="001B6C8D">
        <w:rPr>
          <w:rFonts w:ascii="Times New Roman" w:eastAsia="Times New Roman" w:hAnsi="Times New Roman" w:cs="Times New Roman"/>
        </w:rPr>
        <w:t>м</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логически</w:t>
      </w:r>
      <w:r w:rsidRPr="001B6C8D">
        <w:rPr>
          <w:rFonts w:ascii="Times New Roman" w:eastAsia="Times New Roman" w:hAnsi="Times New Roman" w:cs="Times New Roman"/>
        </w:rPr>
        <w:t>х</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операций</w:t>
      </w:r>
      <w:r w:rsidRPr="001B6C8D">
        <w:rPr>
          <w:rFonts w:ascii="Times New Roman" w:eastAsia="Times New Roman" w:hAnsi="Times New Roman" w:cs="Times New Roman"/>
        </w:rPr>
        <w:t>.</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 xml:space="preserve">к </w:t>
      </w:r>
      <w:r w:rsidRPr="001B6C8D">
        <w:rPr>
          <w:rFonts w:ascii="Times New Roman" w:hAnsi="Times New Roman"/>
          <w:b/>
          <w:spacing w:val="1"/>
          <w:sz w:val="24"/>
          <w:szCs w:val="24"/>
        </w:rPr>
        <w:t>овладее</w:t>
      </w:r>
      <w:r w:rsidRPr="001B6C8D">
        <w:rPr>
          <w:rFonts w:ascii="Times New Roman" w:hAnsi="Times New Roman"/>
          <w:b/>
          <w:sz w:val="24"/>
          <w:szCs w:val="24"/>
        </w:rPr>
        <w:t>т (</w:t>
      </w:r>
      <w:r w:rsidRPr="001B6C8D">
        <w:rPr>
          <w:rFonts w:ascii="Times New Roman" w:hAnsi="Times New Roman"/>
          <w:b/>
          <w:spacing w:val="1"/>
          <w:sz w:val="24"/>
          <w:szCs w:val="24"/>
        </w:rPr>
        <w:t>ка</w:t>
      </w:r>
      <w:r w:rsidRPr="001B6C8D">
        <w:rPr>
          <w:rFonts w:ascii="Times New Roman" w:hAnsi="Times New Roman"/>
          <w:b/>
          <w:sz w:val="24"/>
          <w:szCs w:val="24"/>
        </w:rPr>
        <w:t xml:space="preserve">к </w:t>
      </w:r>
      <w:r w:rsidRPr="001B6C8D">
        <w:rPr>
          <w:rFonts w:ascii="Times New Roman" w:hAnsi="Times New Roman"/>
          <w:b/>
          <w:spacing w:val="1"/>
          <w:sz w:val="24"/>
          <w:szCs w:val="24"/>
        </w:rPr>
        <w:t>результа</w:t>
      </w:r>
      <w:r w:rsidRPr="001B6C8D">
        <w:rPr>
          <w:rFonts w:ascii="Times New Roman" w:hAnsi="Times New Roman"/>
          <w:b/>
          <w:sz w:val="24"/>
          <w:szCs w:val="24"/>
        </w:rPr>
        <w:t xml:space="preserve">т </w:t>
      </w:r>
      <w:r w:rsidRPr="001B6C8D">
        <w:rPr>
          <w:rFonts w:ascii="Times New Roman" w:hAnsi="Times New Roman"/>
          <w:b/>
          <w:spacing w:val="1"/>
          <w:sz w:val="24"/>
          <w:szCs w:val="24"/>
        </w:rPr>
        <w:t>примен</w:t>
      </w:r>
      <w:r w:rsidRPr="001B6C8D">
        <w:rPr>
          <w:rFonts w:ascii="Times New Roman" w:hAnsi="Times New Roman"/>
          <w:b/>
          <w:spacing w:val="3"/>
          <w:sz w:val="24"/>
          <w:szCs w:val="24"/>
        </w:rPr>
        <w:t>е</w:t>
      </w:r>
      <w:r w:rsidRPr="001B6C8D">
        <w:rPr>
          <w:rFonts w:ascii="Times New Roman" w:hAnsi="Times New Roman"/>
          <w:b/>
          <w:spacing w:val="1"/>
          <w:sz w:val="24"/>
          <w:szCs w:val="24"/>
        </w:rPr>
        <w:t>ни</w:t>
      </w:r>
      <w:r w:rsidRPr="001B6C8D">
        <w:rPr>
          <w:rFonts w:ascii="Times New Roman" w:hAnsi="Times New Roman"/>
          <w:b/>
          <w:sz w:val="24"/>
          <w:szCs w:val="24"/>
        </w:rPr>
        <w:t xml:space="preserve">я </w:t>
      </w:r>
      <w:r w:rsidRPr="001B6C8D">
        <w:rPr>
          <w:rFonts w:ascii="Times New Roman" w:hAnsi="Times New Roman"/>
          <w:b/>
          <w:spacing w:val="1"/>
          <w:sz w:val="24"/>
          <w:szCs w:val="24"/>
        </w:rPr>
        <w:t>про</w:t>
      </w:r>
      <w:r w:rsidRPr="001B6C8D">
        <w:rPr>
          <w:rFonts w:ascii="Times New Roman" w:hAnsi="Times New Roman"/>
          <w:b/>
          <w:sz w:val="24"/>
          <w:szCs w:val="24"/>
        </w:rPr>
        <w:t>г</w:t>
      </w:r>
      <w:r w:rsidRPr="001B6C8D">
        <w:rPr>
          <w:rFonts w:ascii="Times New Roman" w:hAnsi="Times New Roman"/>
          <w:b/>
          <w:spacing w:val="1"/>
          <w:sz w:val="24"/>
          <w:szCs w:val="24"/>
        </w:rPr>
        <w:t>раммны</w:t>
      </w:r>
      <w:r w:rsidRPr="001B6C8D">
        <w:rPr>
          <w:rFonts w:ascii="Times New Roman" w:hAnsi="Times New Roman"/>
          <w:b/>
          <w:sz w:val="24"/>
          <w:szCs w:val="24"/>
        </w:rPr>
        <w:t xml:space="preserve">х </w:t>
      </w:r>
      <w:r w:rsidRPr="001B6C8D">
        <w:rPr>
          <w:rFonts w:ascii="Times New Roman" w:hAnsi="Times New Roman"/>
          <w:b/>
          <w:spacing w:val="1"/>
          <w:sz w:val="24"/>
          <w:szCs w:val="24"/>
        </w:rPr>
        <w:t>систе</w:t>
      </w:r>
      <w:r w:rsidRPr="001B6C8D">
        <w:rPr>
          <w:rFonts w:ascii="Times New Roman" w:hAnsi="Times New Roman"/>
          <w:b/>
          <w:sz w:val="24"/>
          <w:szCs w:val="24"/>
        </w:rPr>
        <w:t xml:space="preserve">м и </w:t>
      </w:r>
      <w:r w:rsidRPr="001B6C8D">
        <w:rPr>
          <w:rFonts w:ascii="Times New Roman" w:hAnsi="Times New Roman"/>
          <w:b/>
          <w:spacing w:val="1"/>
          <w:sz w:val="24"/>
          <w:szCs w:val="24"/>
        </w:rPr>
        <w:t>интерне</w:t>
      </w:r>
      <w:r w:rsidRPr="001B6C8D">
        <w:rPr>
          <w:rFonts w:ascii="Times New Roman" w:hAnsi="Times New Roman"/>
          <w:b/>
          <w:spacing w:val="2"/>
          <w:sz w:val="24"/>
          <w:szCs w:val="24"/>
        </w:rPr>
        <w:t>т</w:t>
      </w:r>
      <w:r w:rsidRPr="001B6C8D">
        <w:rPr>
          <w:rFonts w:ascii="Times New Roman" w:hAnsi="Times New Roman"/>
          <w:b/>
          <w:spacing w:val="1"/>
          <w:sz w:val="24"/>
          <w:szCs w:val="24"/>
        </w:rPr>
        <w:t>-сервисо</w:t>
      </w:r>
      <w:r w:rsidRPr="001B6C8D">
        <w:rPr>
          <w:rFonts w:ascii="Times New Roman" w:hAnsi="Times New Roman"/>
          <w:b/>
          <w:sz w:val="24"/>
          <w:szCs w:val="24"/>
        </w:rPr>
        <w:t>в</w:t>
      </w:r>
      <w:r w:rsidRPr="001B6C8D">
        <w:rPr>
          <w:rFonts w:ascii="Times New Roman" w:hAnsi="Times New Roman"/>
          <w:b/>
          <w:spacing w:val="-23"/>
          <w:sz w:val="24"/>
          <w:szCs w:val="24"/>
        </w:rPr>
        <w:t xml:space="preserve"> </w:t>
      </w:r>
      <w:r w:rsidRPr="001B6C8D">
        <w:rPr>
          <w:rFonts w:ascii="Times New Roman" w:hAnsi="Times New Roman"/>
          <w:b/>
          <w:sz w:val="24"/>
          <w:szCs w:val="24"/>
        </w:rPr>
        <w:t>в</w:t>
      </w:r>
      <w:r w:rsidRPr="001B6C8D">
        <w:rPr>
          <w:rFonts w:ascii="Times New Roman" w:hAnsi="Times New Roman"/>
          <w:b/>
          <w:spacing w:val="-1"/>
          <w:sz w:val="24"/>
          <w:szCs w:val="24"/>
        </w:rPr>
        <w:t xml:space="preserve"> </w:t>
      </w:r>
      <w:r w:rsidRPr="001B6C8D">
        <w:rPr>
          <w:rFonts w:ascii="Times New Roman" w:hAnsi="Times New Roman"/>
          <w:b/>
          <w:spacing w:val="1"/>
          <w:sz w:val="24"/>
          <w:szCs w:val="24"/>
        </w:rPr>
        <w:t>данно</w:t>
      </w:r>
      <w:r w:rsidRPr="001B6C8D">
        <w:rPr>
          <w:rFonts w:ascii="Times New Roman" w:hAnsi="Times New Roman"/>
          <w:b/>
          <w:sz w:val="24"/>
          <w:szCs w:val="24"/>
        </w:rPr>
        <w:t>м</w:t>
      </w:r>
      <w:r w:rsidRPr="001B6C8D">
        <w:rPr>
          <w:rFonts w:ascii="Times New Roman" w:hAnsi="Times New Roman"/>
          <w:b/>
          <w:spacing w:val="-8"/>
          <w:sz w:val="24"/>
          <w:szCs w:val="24"/>
        </w:rPr>
        <w:t xml:space="preserve"> </w:t>
      </w:r>
      <w:r w:rsidRPr="001B6C8D">
        <w:rPr>
          <w:rFonts w:ascii="Times New Roman" w:hAnsi="Times New Roman"/>
          <w:b/>
          <w:spacing w:val="1"/>
          <w:sz w:val="24"/>
          <w:szCs w:val="24"/>
        </w:rPr>
        <w:t>курс</w:t>
      </w:r>
      <w:r w:rsidRPr="001B6C8D">
        <w:rPr>
          <w:rFonts w:ascii="Times New Roman" w:hAnsi="Times New Roman"/>
          <w:b/>
          <w:sz w:val="24"/>
          <w:szCs w:val="24"/>
        </w:rPr>
        <w:t>е</w:t>
      </w:r>
      <w:r w:rsidRPr="001B6C8D">
        <w:rPr>
          <w:rFonts w:ascii="Times New Roman" w:hAnsi="Times New Roman"/>
          <w:b/>
          <w:spacing w:val="-5"/>
          <w:sz w:val="24"/>
          <w:szCs w:val="24"/>
        </w:rPr>
        <w:t xml:space="preserve"> </w:t>
      </w:r>
      <w:r w:rsidRPr="001B6C8D">
        <w:rPr>
          <w:rFonts w:ascii="Times New Roman" w:hAnsi="Times New Roman"/>
          <w:b/>
          <w:sz w:val="24"/>
          <w:szCs w:val="24"/>
        </w:rPr>
        <w:t xml:space="preserve">и </w:t>
      </w:r>
      <w:r w:rsidRPr="001B6C8D">
        <w:rPr>
          <w:rFonts w:ascii="Times New Roman" w:hAnsi="Times New Roman"/>
          <w:b/>
          <w:spacing w:val="1"/>
          <w:sz w:val="24"/>
          <w:szCs w:val="24"/>
        </w:rPr>
        <w:t>в</w:t>
      </w:r>
      <w:r w:rsidRPr="001B6C8D">
        <w:rPr>
          <w:rFonts w:ascii="Times New Roman" w:hAnsi="Times New Roman"/>
          <w:b/>
          <w:sz w:val="24"/>
          <w:szCs w:val="24"/>
        </w:rPr>
        <w:t>о</w:t>
      </w:r>
      <w:r w:rsidRPr="001B6C8D">
        <w:rPr>
          <w:rFonts w:ascii="Times New Roman" w:hAnsi="Times New Roman"/>
          <w:b/>
          <w:spacing w:val="-2"/>
          <w:sz w:val="24"/>
          <w:szCs w:val="24"/>
        </w:rPr>
        <w:t xml:space="preserve"> </w:t>
      </w:r>
      <w:r w:rsidRPr="001B6C8D">
        <w:rPr>
          <w:rFonts w:ascii="Times New Roman" w:hAnsi="Times New Roman"/>
          <w:b/>
          <w:spacing w:val="1"/>
          <w:sz w:val="24"/>
          <w:szCs w:val="24"/>
        </w:rPr>
        <w:t>все</w:t>
      </w:r>
      <w:r w:rsidRPr="001B6C8D">
        <w:rPr>
          <w:rFonts w:ascii="Times New Roman" w:hAnsi="Times New Roman"/>
          <w:b/>
          <w:sz w:val="24"/>
          <w:szCs w:val="24"/>
        </w:rPr>
        <w:t>м</w:t>
      </w:r>
      <w:r w:rsidRPr="001B6C8D">
        <w:rPr>
          <w:rFonts w:ascii="Times New Roman" w:hAnsi="Times New Roman"/>
          <w:b/>
          <w:spacing w:val="-4"/>
          <w:sz w:val="24"/>
          <w:szCs w:val="24"/>
        </w:rPr>
        <w:t xml:space="preserve"> </w:t>
      </w:r>
      <w:r w:rsidRPr="001B6C8D">
        <w:rPr>
          <w:rFonts w:ascii="Times New Roman" w:hAnsi="Times New Roman"/>
          <w:b/>
          <w:spacing w:val="1"/>
          <w:sz w:val="24"/>
          <w:szCs w:val="24"/>
        </w:rPr>
        <w:t>образовательно</w:t>
      </w:r>
      <w:r w:rsidRPr="001B6C8D">
        <w:rPr>
          <w:rFonts w:ascii="Times New Roman" w:hAnsi="Times New Roman"/>
          <w:b/>
          <w:sz w:val="24"/>
          <w:szCs w:val="24"/>
        </w:rPr>
        <w:t>м</w:t>
      </w:r>
      <w:r w:rsidRPr="001B6C8D">
        <w:rPr>
          <w:rFonts w:ascii="Times New Roman" w:hAnsi="Times New Roman"/>
          <w:b/>
          <w:spacing w:val="-20"/>
          <w:sz w:val="24"/>
          <w:szCs w:val="24"/>
        </w:rPr>
        <w:t xml:space="preserve"> </w:t>
      </w:r>
      <w:r w:rsidRPr="001B6C8D">
        <w:rPr>
          <w:rFonts w:ascii="Times New Roman" w:hAnsi="Times New Roman"/>
          <w:b/>
          <w:spacing w:val="1"/>
          <w:sz w:val="24"/>
          <w:szCs w:val="24"/>
        </w:rPr>
        <w:t>процессе</w:t>
      </w:r>
      <w:r w:rsidRPr="001B6C8D">
        <w:rPr>
          <w:rFonts w:ascii="Times New Roman" w:hAnsi="Times New Roman"/>
          <w:b/>
          <w:spacing w:val="-2"/>
          <w:sz w:val="24"/>
          <w:szCs w:val="24"/>
        </w:rPr>
        <w:t>)</w:t>
      </w:r>
      <w:r w:rsidRPr="001B6C8D">
        <w:rPr>
          <w:rFonts w:ascii="Times New Roman" w:hAnsi="Times New Roman"/>
          <w:b/>
          <w:sz w:val="24"/>
          <w:szCs w:val="24"/>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навыкам</w:t>
      </w:r>
      <w:r w:rsidRPr="001B6C8D">
        <w:rPr>
          <w:rFonts w:ascii="Times New Roman" w:eastAsia="Times New Roman" w:hAnsi="Times New Roman" w:cs="Times New Roman"/>
        </w:rPr>
        <w:t>и</w:t>
      </w:r>
      <w:r w:rsidRPr="001B6C8D">
        <w:rPr>
          <w:rFonts w:ascii="Times New Roman" w:eastAsia="Times New Roman" w:hAnsi="Times New Roman" w:cs="Times New Roman"/>
          <w:spacing w:val="54"/>
        </w:rPr>
        <w:t xml:space="preserve"> </w:t>
      </w:r>
      <w:r w:rsidRPr="001B6C8D">
        <w:rPr>
          <w:rFonts w:ascii="Times New Roman" w:eastAsia="Times New Roman" w:hAnsi="Times New Roman" w:cs="Times New Roman"/>
          <w:spacing w:val="1"/>
        </w:rPr>
        <w:t>работ</w:t>
      </w:r>
      <w:r w:rsidRPr="001B6C8D">
        <w:rPr>
          <w:rFonts w:ascii="Times New Roman" w:eastAsia="Times New Roman" w:hAnsi="Times New Roman" w:cs="Times New Roman"/>
        </w:rPr>
        <w:t>ы</w:t>
      </w:r>
      <w:r w:rsidRPr="001B6C8D">
        <w:rPr>
          <w:rFonts w:ascii="Times New Roman" w:eastAsia="Times New Roman" w:hAnsi="Times New Roman" w:cs="Times New Roman"/>
          <w:spacing w:val="58"/>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65"/>
        </w:rPr>
        <w:t xml:space="preserve"> </w:t>
      </w:r>
      <w:r w:rsidRPr="001B6C8D">
        <w:rPr>
          <w:rFonts w:ascii="Times New Roman" w:eastAsia="Times New Roman" w:hAnsi="Times New Roman" w:cs="Times New Roman"/>
          <w:spacing w:val="1"/>
        </w:rPr>
        <w:t>компьютером</w:t>
      </w:r>
      <w:r w:rsidRPr="001B6C8D">
        <w:rPr>
          <w:rFonts w:ascii="Times New Roman" w:eastAsia="Times New Roman" w:hAnsi="Times New Roman" w:cs="Times New Roman"/>
        </w:rPr>
        <w:t>;</w:t>
      </w:r>
      <w:r w:rsidRPr="001B6C8D">
        <w:rPr>
          <w:rFonts w:ascii="Times New Roman" w:eastAsia="Times New Roman" w:hAnsi="Times New Roman" w:cs="Times New Roman"/>
          <w:spacing w:val="49"/>
        </w:rPr>
        <w:t xml:space="preserve"> </w:t>
      </w:r>
      <w:r w:rsidRPr="001B6C8D">
        <w:rPr>
          <w:rFonts w:ascii="Times New Roman" w:eastAsia="Times New Roman" w:hAnsi="Times New Roman" w:cs="Times New Roman"/>
          <w:spacing w:val="1"/>
        </w:rPr>
        <w:t>знаниями</w:t>
      </w:r>
      <w:r w:rsidRPr="001B6C8D">
        <w:rPr>
          <w:rFonts w:ascii="Times New Roman" w:eastAsia="Times New Roman" w:hAnsi="Times New Roman" w:cs="Times New Roman"/>
        </w:rPr>
        <w:t>,</w:t>
      </w:r>
      <w:r w:rsidRPr="001B6C8D">
        <w:rPr>
          <w:rFonts w:ascii="Times New Roman" w:eastAsia="Times New Roman" w:hAnsi="Times New Roman" w:cs="Times New Roman"/>
          <w:spacing w:val="54"/>
        </w:rPr>
        <w:t xml:space="preserve"> </w:t>
      </w:r>
      <w:r w:rsidRPr="001B6C8D">
        <w:rPr>
          <w:rFonts w:ascii="Times New Roman" w:eastAsia="Times New Roman" w:hAnsi="Times New Roman" w:cs="Times New Roman"/>
          <w:spacing w:val="1"/>
        </w:rPr>
        <w:t>умениям</w:t>
      </w:r>
      <w:r w:rsidRPr="001B6C8D">
        <w:rPr>
          <w:rFonts w:ascii="Times New Roman" w:eastAsia="Times New Roman" w:hAnsi="Times New Roman" w:cs="Times New Roman"/>
        </w:rPr>
        <w:t>и</w:t>
      </w:r>
      <w:r w:rsidRPr="001B6C8D">
        <w:rPr>
          <w:rFonts w:ascii="Times New Roman" w:eastAsia="Times New Roman" w:hAnsi="Times New Roman" w:cs="Times New Roman"/>
          <w:spacing w:val="54"/>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65"/>
        </w:rPr>
        <w:t xml:space="preserve"> </w:t>
      </w:r>
      <w:r w:rsidRPr="001B6C8D">
        <w:rPr>
          <w:rFonts w:ascii="Times New Roman" w:eastAsia="Times New Roman" w:hAnsi="Times New Roman" w:cs="Times New Roman"/>
          <w:spacing w:val="1"/>
        </w:rPr>
        <w:t>навыками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достаточным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15"/>
        </w:rPr>
        <w:t xml:space="preserve"> </w:t>
      </w:r>
      <w:r w:rsidRPr="001B6C8D">
        <w:rPr>
          <w:rFonts w:ascii="Times New Roman" w:eastAsia="Times New Roman" w:hAnsi="Times New Roman" w:cs="Times New Roman"/>
          <w:spacing w:val="1"/>
        </w:rPr>
        <w:t>дл</w:t>
      </w:r>
      <w:r w:rsidRPr="001B6C8D">
        <w:rPr>
          <w:rFonts w:ascii="Times New Roman" w:eastAsia="Times New Roman" w:hAnsi="Times New Roman" w:cs="Times New Roman"/>
        </w:rPr>
        <w:t>я</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работ</w:t>
      </w:r>
      <w:r w:rsidRPr="001B6C8D">
        <w:rPr>
          <w:rFonts w:ascii="Times New Roman" w:eastAsia="Times New Roman" w:hAnsi="Times New Roman" w:cs="Times New Roman"/>
        </w:rPr>
        <w:t>ы</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
        </w:rPr>
        <w:t xml:space="preserve"> различным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видам</w:t>
      </w:r>
      <w:r w:rsidRPr="001B6C8D">
        <w:rPr>
          <w:rFonts w:ascii="Times New Roman" w:eastAsia="Times New Roman" w:hAnsi="Times New Roman" w:cs="Times New Roman"/>
        </w:rPr>
        <w:t>и</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программны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систе</w:t>
      </w:r>
      <w:r w:rsidRPr="001B6C8D">
        <w:rPr>
          <w:rFonts w:ascii="Times New Roman" w:eastAsia="Times New Roman" w:hAnsi="Times New Roman" w:cs="Times New Roman"/>
        </w:rPr>
        <w:t>м</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интернет-сервисо</w:t>
      </w:r>
      <w:r w:rsidRPr="001B6C8D">
        <w:rPr>
          <w:rFonts w:ascii="Times New Roman" w:eastAsia="Times New Roman" w:hAnsi="Times New Roman" w:cs="Times New Roman"/>
        </w:rPr>
        <w:t>в (</w:t>
      </w:r>
      <w:r w:rsidRPr="001B6C8D">
        <w:rPr>
          <w:rFonts w:ascii="Times New Roman" w:eastAsia="Times New Roman" w:hAnsi="Times New Roman" w:cs="Times New Roman"/>
          <w:spacing w:val="1"/>
        </w:rPr>
        <w:t>файловы</w:t>
      </w:r>
      <w:r w:rsidRPr="001B6C8D">
        <w:rPr>
          <w:rFonts w:ascii="Times New Roman" w:eastAsia="Times New Roman" w:hAnsi="Times New Roman" w:cs="Times New Roman"/>
        </w:rPr>
        <w:t>е</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менед</w:t>
      </w:r>
      <w:r w:rsidRPr="001B6C8D">
        <w:rPr>
          <w:rFonts w:ascii="Times New Roman" w:eastAsia="Times New Roman" w:hAnsi="Times New Roman" w:cs="Times New Roman"/>
        </w:rPr>
        <w:t>ж</w:t>
      </w:r>
      <w:r w:rsidRPr="001B6C8D">
        <w:rPr>
          <w:rFonts w:ascii="Times New Roman" w:eastAsia="Times New Roman" w:hAnsi="Times New Roman" w:cs="Times New Roman"/>
          <w:spacing w:val="1"/>
        </w:rPr>
        <w:t>еры</w:t>
      </w:r>
      <w:r w:rsidRPr="001B6C8D">
        <w:rPr>
          <w:rFonts w:ascii="Times New Roman" w:eastAsia="Times New Roman" w:hAnsi="Times New Roman" w:cs="Times New Roman"/>
        </w:rPr>
        <w:t>,</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rPr>
        <w:t>текстовы</w:t>
      </w:r>
      <w:r w:rsidRPr="001B6C8D">
        <w:rPr>
          <w:rFonts w:ascii="Times New Roman" w:eastAsia="Times New Roman" w:hAnsi="Times New Roman" w:cs="Times New Roman"/>
        </w:rPr>
        <w:t>е</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spacing w:val="1"/>
        </w:rPr>
        <w:t>редакторы</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электронны</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таблицы</w:t>
      </w:r>
      <w:r w:rsidRPr="001B6C8D">
        <w:rPr>
          <w:rFonts w:ascii="Times New Roman" w:eastAsia="Times New Roman" w:hAnsi="Times New Roman" w:cs="Times New Roman"/>
        </w:rPr>
        <w:t>,</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браузеры</w:t>
      </w:r>
      <w:r w:rsidRPr="001B6C8D">
        <w:rPr>
          <w:rFonts w:ascii="Times New Roman" w:eastAsia="Times New Roman" w:hAnsi="Times New Roman" w:cs="Times New Roman"/>
        </w:rPr>
        <w:t>,</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поисковы</w:t>
      </w:r>
      <w:r w:rsidRPr="001B6C8D">
        <w:rPr>
          <w:rFonts w:ascii="Times New Roman" w:eastAsia="Times New Roman" w:hAnsi="Times New Roman" w:cs="Times New Roman"/>
        </w:rPr>
        <w:t>е</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системы</w:t>
      </w:r>
      <w:r w:rsidRPr="001B6C8D">
        <w:rPr>
          <w:rFonts w:ascii="Times New Roman" w:eastAsia="Times New Roman" w:hAnsi="Times New Roman" w:cs="Times New Roman"/>
        </w:rPr>
        <w:t>,</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словари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электронны</w:t>
      </w:r>
      <w:r w:rsidRPr="001B6C8D">
        <w:rPr>
          <w:rFonts w:ascii="Times New Roman" w:eastAsia="Times New Roman" w:hAnsi="Times New Roman" w:cs="Times New Roman"/>
        </w:rPr>
        <w:t>е</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энциклопедии</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умение</w:t>
      </w:r>
      <w:r w:rsidRPr="001B6C8D">
        <w:rPr>
          <w:rFonts w:ascii="Times New Roman" w:eastAsia="Times New Roman" w:hAnsi="Times New Roman" w:cs="Times New Roman"/>
        </w:rPr>
        <w:t>м</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описыват</w:t>
      </w:r>
      <w:r w:rsidRPr="001B6C8D">
        <w:rPr>
          <w:rFonts w:ascii="Times New Roman" w:eastAsia="Times New Roman" w:hAnsi="Times New Roman" w:cs="Times New Roman"/>
        </w:rPr>
        <w:t>ь</w:t>
      </w:r>
      <w:r w:rsidRPr="001B6C8D">
        <w:rPr>
          <w:rFonts w:ascii="Times New Roman" w:eastAsia="Times New Roman" w:hAnsi="Times New Roman" w:cs="Times New Roman"/>
          <w:spacing w:val="6"/>
        </w:rPr>
        <w:t xml:space="preserve"> </w:t>
      </w:r>
      <w:r w:rsidRPr="001B6C8D">
        <w:rPr>
          <w:rFonts w:ascii="Times New Roman" w:eastAsia="Times New Roman" w:hAnsi="Times New Roman" w:cs="Times New Roman"/>
          <w:spacing w:val="1"/>
        </w:rPr>
        <w:t>работ</w:t>
      </w:r>
      <w:r w:rsidRPr="001B6C8D">
        <w:rPr>
          <w:rFonts w:ascii="Times New Roman" w:eastAsia="Times New Roman" w:hAnsi="Times New Roman" w:cs="Times New Roman"/>
        </w:rPr>
        <w:t>у</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эти</w:t>
      </w:r>
      <w:r w:rsidRPr="001B6C8D">
        <w:rPr>
          <w:rFonts w:ascii="Times New Roman" w:eastAsia="Times New Roman" w:hAnsi="Times New Roman" w:cs="Times New Roman"/>
        </w:rPr>
        <w:t>х</w:t>
      </w:r>
      <w:r w:rsidRPr="001B6C8D">
        <w:rPr>
          <w:rFonts w:ascii="Times New Roman" w:eastAsia="Times New Roman" w:hAnsi="Times New Roman" w:cs="Times New Roman"/>
          <w:spacing w:val="13"/>
        </w:rPr>
        <w:t xml:space="preserve"> </w:t>
      </w:r>
      <w:r w:rsidRPr="001B6C8D">
        <w:rPr>
          <w:rFonts w:ascii="Times New Roman" w:eastAsia="Times New Roman" w:hAnsi="Times New Roman" w:cs="Times New Roman"/>
          <w:spacing w:val="1"/>
        </w:rPr>
        <w:t>систе</w:t>
      </w:r>
      <w:r w:rsidRPr="001B6C8D">
        <w:rPr>
          <w:rFonts w:ascii="Times New Roman" w:eastAsia="Times New Roman" w:hAnsi="Times New Roman" w:cs="Times New Roman"/>
        </w:rPr>
        <w:t>м</w:t>
      </w:r>
      <w:r w:rsidRPr="001B6C8D">
        <w:rPr>
          <w:rFonts w:ascii="Times New Roman" w:eastAsia="Times New Roman" w:hAnsi="Times New Roman" w:cs="Times New Roman"/>
          <w:spacing w:val="12"/>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сервисо</w:t>
      </w:r>
      <w:r w:rsidRPr="001B6C8D">
        <w:rPr>
          <w:rFonts w:ascii="Times New Roman" w:eastAsia="Times New Roman" w:hAnsi="Times New Roman" w:cs="Times New Roman"/>
        </w:rPr>
        <w:t>в</w:t>
      </w:r>
      <w:r w:rsidRPr="001B6C8D">
        <w:rPr>
          <w:rFonts w:ascii="Times New Roman" w:eastAsia="Times New Roman" w:hAnsi="Times New Roman" w:cs="Times New Roman"/>
          <w:spacing w:val="-10"/>
        </w:rPr>
        <w:t xml:space="preserve"> </w:t>
      </w:r>
      <w:r w:rsidRPr="001B6C8D">
        <w:rPr>
          <w:rFonts w:ascii="Times New Roman" w:eastAsia="Times New Roman" w:hAnsi="Times New Roman" w:cs="Times New Roman"/>
        </w:rPr>
        <w:t xml:space="preserve">с </w:t>
      </w:r>
      <w:r w:rsidRPr="001B6C8D">
        <w:rPr>
          <w:rFonts w:ascii="Times New Roman" w:eastAsia="Times New Roman" w:hAnsi="Times New Roman" w:cs="Times New Roman"/>
          <w:spacing w:val="1"/>
        </w:rPr>
        <w:t>использование</w:t>
      </w:r>
      <w:r w:rsidRPr="001B6C8D">
        <w:rPr>
          <w:rFonts w:ascii="Times New Roman" w:eastAsia="Times New Roman" w:hAnsi="Times New Roman" w:cs="Times New Roman"/>
        </w:rPr>
        <w:t>м</w:t>
      </w:r>
      <w:r w:rsidRPr="001B6C8D">
        <w:rPr>
          <w:rFonts w:ascii="Times New Roman" w:eastAsia="Times New Roman" w:hAnsi="Times New Roman" w:cs="Times New Roman"/>
          <w:spacing w:val="-18"/>
        </w:rPr>
        <w:t xml:space="preserve"> </w:t>
      </w:r>
      <w:r w:rsidRPr="001B6C8D">
        <w:rPr>
          <w:rFonts w:ascii="Times New Roman" w:eastAsia="Times New Roman" w:hAnsi="Times New Roman" w:cs="Times New Roman"/>
          <w:spacing w:val="1"/>
        </w:rPr>
        <w:t>соответствующе</w:t>
      </w:r>
      <w:r w:rsidRPr="001B6C8D">
        <w:rPr>
          <w:rFonts w:ascii="Times New Roman" w:eastAsia="Times New Roman" w:hAnsi="Times New Roman" w:cs="Times New Roman"/>
        </w:rPr>
        <w:t>й</w:t>
      </w:r>
      <w:r w:rsidRPr="001B6C8D">
        <w:rPr>
          <w:rFonts w:ascii="Times New Roman" w:eastAsia="Times New Roman" w:hAnsi="Times New Roman" w:cs="Times New Roman"/>
          <w:spacing w:val="-20"/>
        </w:rPr>
        <w:t xml:space="preserve"> </w:t>
      </w:r>
      <w:r w:rsidRPr="001B6C8D">
        <w:rPr>
          <w:rFonts w:ascii="Times New Roman" w:eastAsia="Times New Roman" w:hAnsi="Times New Roman" w:cs="Times New Roman"/>
          <w:spacing w:val="1"/>
        </w:rPr>
        <w:t>терминологии</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Calibri" w:hAnsi="Times New Roman" w:cs="Times New Roman"/>
        </w:rPr>
      </w:pPr>
      <w:r w:rsidRPr="001B6C8D">
        <w:rPr>
          <w:rFonts w:ascii="Times New Roman" w:eastAsia="Times New Roman" w:hAnsi="Times New Roman" w:cs="Times New Roman"/>
          <w:spacing w:val="1"/>
        </w:rPr>
        <w:t>различным</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формам</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представлени</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(таблицы</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диаграммы</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график</w:t>
      </w:r>
      <w:r w:rsidRPr="001B6C8D">
        <w:rPr>
          <w:rFonts w:ascii="Times New Roman" w:eastAsia="Times New Roman" w:hAnsi="Times New Roman" w:cs="Times New Roman"/>
        </w:rPr>
        <w:t>и</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т</w:t>
      </w:r>
      <w:r w:rsidRPr="001B6C8D">
        <w:rPr>
          <w:rFonts w:ascii="Times New Roman" w:eastAsia="Times New Roman" w:hAnsi="Times New Roman" w:cs="Times New Roman"/>
        </w:rPr>
        <w:t>.</w:t>
      </w:r>
      <w:r w:rsidRPr="001B6C8D">
        <w:rPr>
          <w:rFonts w:ascii="Times New Roman" w:eastAsia="Times New Roman" w:hAnsi="Times New Roman" w:cs="Times New Roman"/>
          <w:spacing w:val="-2"/>
        </w:rPr>
        <w:t xml:space="preserve"> </w:t>
      </w:r>
      <w:r w:rsidRPr="001B6C8D">
        <w:rPr>
          <w:rFonts w:ascii="Times New Roman" w:eastAsia="Times New Roman" w:hAnsi="Times New Roman" w:cs="Times New Roman"/>
          <w:spacing w:val="1"/>
        </w:rPr>
        <w:t>д</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820"/>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приемам</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безопасно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организаци</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своег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лично</w:t>
      </w:r>
      <w:r w:rsidRPr="001B6C8D">
        <w:rPr>
          <w:rFonts w:ascii="Times New Roman" w:eastAsia="Times New Roman" w:hAnsi="Times New Roman" w:cs="Times New Roman"/>
        </w:rPr>
        <w:t xml:space="preserve">го </w:t>
      </w:r>
      <w:r w:rsidRPr="001B6C8D">
        <w:rPr>
          <w:rFonts w:ascii="Times New Roman" w:eastAsia="Times New Roman" w:hAnsi="Times New Roman" w:cs="Times New Roman"/>
          <w:spacing w:val="1"/>
        </w:rPr>
        <w:t>пространства 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19"/>
        </w:rPr>
        <w:t xml:space="preserve"> </w:t>
      </w:r>
      <w:r w:rsidRPr="001B6C8D">
        <w:rPr>
          <w:rFonts w:ascii="Times New Roman" w:eastAsia="Times New Roman" w:hAnsi="Times New Roman" w:cs="Times New Roman"/>
          <w:spacing w:val="1"/>
        </w:rPr>
        <w:t>использование</w:t>
      </w:r>
      <w:r w:rsidRPr="001B6C8D">
        <w:rPr>
          <w:rFonts w:ascii="Times New Roman" w:eastAsia="Times New Roman" w:hAnsi="Times New Roman" w:cs="Times New Roman"/>
        </w:rPr>
        <w:t>м</w:t>
      </w:r>
      <w:r w:rsidRPr="001B6C8D">
        <w:rPr>
          <w:rFonts w:ascii="Times New Roman" w:eastAsia="Times New Roman" w:hAnsi="Times New Roman" w:cs="Times New Roman"/>
          <w:spacing w:val="1"/>
        </w:rPr>
        <w:t xml:space="preserve"> индивидуальны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накопителе</w:t>
      </w:r>
      <w:r w:rsidRPr="001B6C8D">
        <w:rPr>
          <w:rFonts w:ascii="Times New Roman" w:eastAsia="Times New Roman" w:hAnsi="Times New Roman" w:cs="Times New Roman"/>
        </w:rPr>
        <w:t>й</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данных</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rPr>
        <w:t>интернет-сервисо</w:t>
      </w:r>
      <w:r w:rsidRPr="001B6C8D">
        <w:rPr>
          <w:rFonts w:ascii="Times New Roman" w:eastAsia="Times New Roman" w:hAnsi="Times New Roman" w:cs="Times New Roman"/>
        </w:rPr>
        <w:t>в</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т. п.</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820"/>
          <w:tab w:val="left" w:pos="993"/>
        </w:tabs>
        <w:jc w:val="both"/>
        <w:rPr>
          <w:rFonts w:ascii="Times New Roman" w:eastAsia="Calibri" w:hAnsi="Times New Roman" w:cs="Times New Roman"/>
        </w:rPr>
      </w:pPr>
      <w:r w:rsidRPr="001B6C8D">
        <w:rPr>
          <w:rFonts w:ascii="Times New Roman" w:eastAsia="Times New Roman" w:hAnsi="Times New Roman" w:cs="Times New Roman"/>
          <w:spacing w:val="1"/>
        </w:rPr>
        <w:t>основ</w:t>
      </w:r>
      <w:r w:rsidRPr="001B6C8D">
        <w:rPr>
          <w:rFonts w:ascii="Times New Roman" w:eastAsia="Times New Roman" w:hAnsi="Times New Roman" w:cs="Times New Roman"/>
        </w:rPr>
        <w:t>а</w:t>
      </w:r>
      <w:r w:rsidRPr="001B6C8D">
        <w:rPr>
          <w:rFonts w:ascii="Times New Roman" w:eastAsia="Times New Roman" w:hAnsi="Times New Roman" w:cs="Times New Roman"/>
          <w:spacing w:val="1"/>
        </w:rPr>
        <w:t>м</w:t>
      </w:r>
      <w:r w:rsidRPr="001B6C8D">
        <w:rPr>
          <w:rFonts w:ascii="Times New Roman" w:eastAsia="Times New Roman" w:hAnsi="Times New Roman" w:cs="Times New Roman"/>
        </w:rPr>
        <w:t>и</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соблюдени</w:t>
      </w:r>
      <w:r w:rsidRPr="001B6C8D">
        <w:rPr>
          <w:rFonts w:ascii="Times New Roman" w:eastAsia="Times New Roman" w:hAnsi="Times New Roman" w:cs="Times New Roman"/>
        </w:rPr>
        <w:t>я</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нор</w:t>
      </w:r>
      <w:r w:rsidRPr="001B6C8D">
        <w:rPr>
          <w:rFonts w:ascii="Times New Roman" w:eastAsia="Times New Roman" w:hAnsi="Times New Roman" w:cs="Times New Roman"/>
        </w:rPr>
        <w:t>м</w:t>
      </w:r>
      <w:r w:rsidRPr="001B6C8D">
        <w:rPr>
          <w:rFonts w:ascii="Times New Roman" w:eastAsia="Times New Roman" w:hAnsi="Times New Roman" w:cs="Times New Roman"/>
          <w:spacing w:val="-5"/>
        </w:rPr>
        <w:t xml:space="preserve"> </w:t>
      </w:r>
      <w:r w:rsidRPr="001B6C8D">
        <w:rPr>
          <w:rFonts w:ascii="Times New Roman" w:eastAsia="Times New Roman" w:hAnsi="Times New Roman" w:cs="Times New Roman"/>
          <w:spacing w:val="1"/>
        </w:rPr>
        <w:t>информационно</w:t>
      </w:r>
      <w:r w:rsidRPr="001B6C8D">
        <w:rPr>
          <w:rFonts w:ascii="Times New Roman" w:eastAsia="Times New Roman" w:hAnsi="Times New Roman" w:cs="Times New Roman"/>
        </w:rPr>
        <w:t>й</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spacing w:val="1"/>
        </w:rPr>
        <w:t>этик</w:t>
      </w:r>
      <w:r w:rsidRPr="001B6C8D">
        <w:rPr>
          <w:rFonts w:ascii="Times New Roman" w:eastAsia="Times New Roman" w:hAnsi="Times New Roman" w:cs="Times New Roman"/>
        </w:rPr>
        <w:t>и</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права</w:t>
      </w:r>
      <w:r w:rsidRPr="001B6C8D">
        <w:rPr>
          <w:rFonts w:ascii="Times New Roman" w:eastAsia="Times New Roman" w:hAnsi="Times New Roman" w:cs="Times New Roman"/>
        </w:rPr>
        <w:t>;</w:t>
      </w:r>
    </w:p>
    <w:p w:rsidR="00732C48" w:rsidRPr="001B6C8D" w:rsidRDefault="00732C48" w:rsidP="00B63020">
      <w:pPr>
        <w:pStyle w:val="aff8"/>
        <w:numPr>
          <w:ilvl w:val="0"/>
          <w:numId w:val="100"/>
        </w:numPr>
        <w:tabs>
          <w:tab w:val="left" w:pos="780"/>
          <w:tab w:val="left" w:pos="993"/>
        </w:tabs>
        <w:jc w:val="both"/>
        <w:rPr>
          <w:rFonts w:ascii="Times New Roman" w:eastAsia="Times New Roman" w:hAnsi="Times New Roman" w:cs="Times New Roman"/>
          <w:w w:val="99"/>
        </w:rPr>
      </w:pPr>
      <w:r w:rsidRPr="001B6C8D">
        <w:rPr>
          <w:rFonts w:ascii="Times New Roman" w:eastAsia="Times New Roman" w:hAnsi="Times New Roman" w:cs="Times New Roman"/>
          <w:spacing w:val="1"/>
        </w:rPr>
        <w:t>познакомитс</w:t>
      </w:r>
      <w:r w:rsidRPr="001B6C8D">
        <w:rPr>
          <w:rFonts w:ascii="Times New Roman" w:eastAsia="Times New Roman" w:hAnsi="Times New Roman" w:cs="Times New Roman"/>
        </w:rPr>
        <w:t xml:space="preserve">я с </w:t>
      </w:r>
      <w:r w:rsidRPr="001B6C8D">
        <w:rPr>
          <w:rFonts w:ascii="Times New Roman" w:eastAsia="Times New Roman" w:hAnsi="Times New Roman" w:cs="Times New Roman"/>
          <w:spacing w:val="1"/>
        </w:rPr>
        <w:t>программным</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средствам</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дл</w:t>
      </w:r>
      <w:r w:rsidRPr="001B6C8D">
        <w:rPr>
          <w:rFonts w:ascii="Times New Roman" w:eastAsia="Times New Roman" w:hAnsi="Times New Roman" w:cs="Times New Roman"/>
        </w:rPr>
        <w:t xml:space="preserve">я </w:t>
      </w:r>
      <w:r w:rsidRPr="001B6C8D">
        <w:rPr>
          <w:rFonts w:ascii="Times New Roman" w:eastAsia="Times New Roman" w:hAnsi="Times New Roman" w:cs="Times New Roman"/>
          <w:spacing w:val="1"/>
        </w:rPr>
        <w:t>работ</w:t>
      </w:r>
      <w:r w:rsidRPr="001B6C8D">
        <w:rPr>
          <w:rFonts w:ascii="Times New Roman" w:eastAsia="Times New Roman" w:hAnsi="Times New Roman" w:cs="Times New Roman"/>
        </w:rPr>
        <w:t xml:space="preserve">ы с </w:t>
      </w:r>
      <w:r w:rsidRPr="001B6C8D">
        <w:rPr>
          <w:rFonts w:ascii="Times New Roman" w:eastAsia="Times New Roman" w:hAnsi="Times New Roman" w:cs="Times New Roman"/>
          <w:spacing w:val="1"/>
          <w:w w:val="99"/>
        </w:rPr>
        <w:t>ауди</w:t>
      </w:r>
      <w:r w:rsidRPr="001B6C8D">
        <w:rPr>
          <w:rFonts w:ascii="Times New Roman" w:eastAsia="Times New Roman" w:hAnsi="Times New Roman" w:cs="Times New Roman"/>
          <w:spacing w:val="2"/>
          <w:w w:val="99"/>
        </w:rPr>
        <w:t>о</w:t>
      </w:r>
      <w:r w:rsidRPr="001B6C8D">
        <w:rPr>
          <w:rFonts w:ascii="Times New Roman" w:eastAsia="Times New Roman" w:hAnsi="Times New Roman" w:cs="Times New Roman"/>
          <w:w w:val="99"/>
        </w:rPr>
        <w:t>-</w:t>
      </w:r>
      <w:r w:rsidRPr="001B6C8D">
        <w:rPr>
          <w:rFonts w:ascii="Times New Roman" w:eastAsia="Times New Roman" w:hAnsi="Times New Roman" w:cs="Times New Roman"/>
          <w:spacing w:val="1"/>
        </w:rPr>
        <w:t>ви</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уальным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данным</w:t>
      </w:r>
      <w:r w:rsidRPr="001B6C8D">
        <w:rPr>
          <w:rFonts w:ascii="Times New Roman" w:eastAsia="Times New Roman" w:hAnsi="Times New Roman" w:cs="Times New Roman"/>
        </w:rPr>
        <w:t>и</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rPr>
        <w:t>и</w:t>
      </w:r>
      <w:r w:rsidRPr="001B6C8D">
        <w:rPr>
          <w:rFonts w:ascii="Times New Roman" w:eastAsia="Times New Roman" w:hAnsi="Times New Roman" w:cs="Times New Roman"/>
          <w:spacing w:val="-1"/>
        </w:rPr>
        <w:t xml:space="preserve"> </w:t>
      </w:r>
      <w:r w:rsidRPr="001B6C8D">
        <w:rPr>
          <w:rFonts w:ascii="Times New Roman" w:eastAsia="Times New Roman" w:hAnsi="Times New Roman" w:cs="Times New Roman"/>
          <w:spacing w:val="1"/>
        </w:rPr>
        <w:t>соответствующи</w:t>
      </w:r>
      <w:r w:rsidRPr="001B6C8D">
        <w:rPr>
          <w:rFonts w:ascii="Times New Roman" w:eastAsia="Times New Roman" w:hAnsi="Times New Roman" w:cs="Times New Roman"/>
        </w:rPr>
        <w:t>м</w:t>
      </w:r>
      <w:r w:rsidRPr="001B6C8D">
        <w:rPr>
          <w:rFonts w:ascii="Times New Roman" w:eastAsia="Times New Roman" w:hAnsi="Times New Roman" w:cs="Times New Roman"/>
          <w:spacing w:val="-21"/>
        </w:rPr>
        <w:t xml:space="preserve"> </w:t>
      </w:r>
      <w:r w:rsidRPr="001B6C8D">
        <w:rPr>
          <w:rFonts w:ascii="Times New Roman" w:eastAsia="Times New Roman" w:hAnsi="Times New Roman" w:cs="Times New Roman"/>
          <w:spacing w:val="1"/>
        </w:rPr>
        <w:t>понятийны</w:t>
      </w:r>
      <w:r w:rsidRPr="001B6C8D">
        <w:rPr>
          <w:rFonts w:ascii="Times New Roman" w:eastAsia="Times New Roman" w:hAnsi="Times New Roman" w:cs="Times New Roman"/>
        </w:rPr>
        <w:t>м</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w w:val="99"/>
        </w:rPr>
        <w:t>апп</w:t>
      </w:r>
      <w:r w:rsidRPr="001B6C8D">
        <w:rPr>
          <w:rFonts w:ascii="Times New Roman" w:eastAsia="Times New Roman" w:hAnsi="Times New Roman" w:cs="Times New Roman"/>
          <w:w w:val="99"/>
        </w:rPr>
        <w:t>а</w:t>
      </w:r>
      <w:r w:rsidRPr="001B6C8D">
        <w:rPr>
          <w:rFonts w:ascii="Times New Roman" w:eastAsia="Times New Roman" w:hAnsi="Times New Roman" w:cs="Times New Roman"/>
          <w:spacing w:val="1"/>
          <w:w w:val="99"/>
        </w:rPr>
        <w:t>ратом</w:t>
      </w:r>
      <w:r w:rsidRPr="001B6C8D">
        <w:rPr>
          <w:rFonts w:ascii="Times New Roman" w:eastAsia="Times New Roman" w:hAnsi="Times New Roman" w:cs="Times New Roman"/>
          <w:w w:val="99"/>
        </w:rPr>
        <w:t>;</w:t>
      </w:r>
    </w:p>
    <w:p w:rsidR="00732C48" w:rsidRPr="001B6C8D" w:rsidRDefault="00732C48" w:rsidP="00B63020">
      <w:pPr>
        <w:pStyle w:val="aff8"/>
        <w:numPr>
          <w:ilvl w:val="0"/>
          <w:numId w:val="100"/>
        </w:numPr>
        <w:tabs>
          <w:tab w:val="left" w:pos="820"/>
          <w:tab w:val="left" w:pos="993"/>
        </w:tabs>
        <w:jc w:val="both"/>
        <w:rPr>
          <w:rFonts w:ascii="Times New Roman" w:eastAsia="Calibri" w:hAnsi="Times New Roman" w:cs="Times New Roman"/>
        </w:rPr>
      </w:pPr>
      <w:r w:rsidRPr="001B6C8D">
        <w:rPr>
          <w:rFonts w:ascii="Times New Roman" w:eastAsia="Times New Roman" w:hAnsi="Times New Roman" w:cs="Times New Roman"/>
          <w:spacing w:val="1"/>
        </w:rPr>
        <w:t>узнает</w:t>
      </w:r>
      <w:r w:rsidRPr="001B6C8D">
        <w:rPr>
          <w:rFonts w:ascii="Times New Roman" w:eastAsia="Times New Roman" w:hAnsi="Times New Roman" w:cs="Times New Roman"/>
        </w:rPr>
        <w:t xml:space="preserve"> о </w:t>
      </w:r>
      <w:r w:rsidRPr="001B6C8D">
        <w:rPr>
          <w:rFonts w:ascii="Times New Roman" w:eastAsia="Times New Roman" w:hAnsi="Times New Roman" w:cs="Times New Roman"/>
          <w:spacing w:val="1"/>
        </w:rPr>
        <w:t>дискретно</w:t>
      </w:r>
      <w:r w:rsidRPr="001B6C8D">
        <w:rPr>
          <w:rFonts w:ascii="Times New Roman" w:eastAsia="Times New Roman" w:hAnsi="Times New Roman" w:cs="Times New Roman"/>
        </w:rPr>
        <w:t xml:space="preserve">м </w:t>
      </w:r>
      <w:r w:rsidRPr="001B6C8D">
        <w:rPr>
          <w:rFonts w:ascii="Times New Roman" w:eastAsia="Times New Roman" w:hAnsi="Times New Roman" w:cs="Times New Roman"/>
          <w:spacing w:val="1"/>
        </w:rPr>
        <w:t>представлени</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w w:val="99"/>
        </w:rPr>
        <w:t>ауди</w:t>
      </w:r>
      <w:r w:rsidRPr="001B6C8D">
        <w:rPr>
          <w:rFonts w:ascii="Times New Roman" w:eastAsia="Times New Roman" w:hAnsi="Times New Roman" w:cs="Times New Roman"/>
          <w:spacing w:val="2"/>
          <w:w w:val="99"/>
        </w:rPr>
        <w:t>о</w:t>
      </w:r>
      <w:r w:rsidRPr="001B6C8D">
        <w:rPr>
          <w:rFonts w:ascii="Times New Roman" w:eastAsia="Times New Roman" w:hAnsi="Times New Roman" w:cs="Times New Roman"/>
          <w:w w:val="99"/>
        </w:rPr>
        <w:t>-</w:t>
      </w:r>
      <w:r w:rsidRPr="001B6C8D">
        <w:rPr>
          <w:rFonts w:ascii="Times New Roman" w:eastAsia="Times New Roman" w:hAnsi="Times New Roman" w:cs="Times New Roman"/>
          <w:spacing w:val="1"/>
        </w:rPr>
        <w:t>ви</w:t>
      </w:r>
      <w:r w:rsidRPr="001B6C8D">
        <w:rPr>
          <w:rFonts w:ascii="Times New Roman" w:eastAsia="Times New Roman" w:hAnsi="Times New Roman" w:cs="Times New Roman"/>
        </w:rPr>
        <w:t>з</w:t>
      </w:r>
      <w:r w:rsidRPr="001B6C8D">
        <w:rPr>
          <w:rFonts w:ascii="Times New Roman" w:eastAsia="Times New Roman" w:hAnsi="Times New Roman" w:cs="Times New Roman"/>
          <w:spacing w:val="1"/>
        </w:rPr>
        <w:t>уальны</w:t>
      </w:r>
      <w:r w:rsidRPr="001B6C8D">
        <w:rPr>
          <w:rFonts w:ascii="Times New Roman" w:eastAsia="Times New Roman" w:hAnsi="Times New Roman" w:cs="Times New Roman"/>
        </w:rPr>
        <w:t xml:space="preserve">х </w:t>
      </w:r>
      <w:r w:rsidRPr="001B6C8D">
        <w:rPr>
          <w:rFonts w:ascii="Times New Roman" w:eastAsia="Times New Roman" w:hAnsi="Times New Roman" w:cs="Times New Roman"/>
          <w:spacing w:val="1"/>
        </w:rPr>
        <w:t>данных.</w:t>
      </w:r>
    </w:p>
    <w:p w:rsidR="00732C48" w:rsidRPr="001B6C8D" w:rsidRDefault="00732C48" w:rsidP="00B6302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1B6C8D">
        <w:rPr>
          <w:rFonts w:ascii="Times New Roman" w:hAnsi="Times New Roman"/>
          <w:b/>
          <w:spacing w:val="1"/>
          <w:sz w:val="24"/>
          <w:szCs w:val="24"/>
        </w:rPr>
        <w:t>Выпускни</w:t>
      </w:r>
      <w:r w:rsidRPr="001B6C8D">
        <w:rPr>
          <w:rFonts w:ascii="Times New Roman" w:hAnsi="Times New Roman"/>
          <w:b/>
          <w:sz w:val="24"/>
          <w:szCs w:val="24"/>
        </w:rPr>
        <w:t xml:space="preserve">к </w:t>
      </w:r>
      <w:r w:rsidRPr="001B6C8D">
        <w:rPr>
          <w:rFonts w:ascii="Times New Roman" w:hAnsi="Times New Roman"/>
          <w:b/>
          <w:spacing w:val="1"/>
          <w:sz w:val="24"/>
          <w:szCs w:val="24"/>
        </w:rPr>
        <w:t>получи</w:t>
      </w:r>
      <w:r w:rsidRPr="001B6C8D">
        <w:rPr>
          <w:rFonts w:ascii="Times New Roman" w:hAnsi="Times New Roman"/>
          <w:b/>
          <w:sz w:val="24"/>
          <w:szCs w:val="24"/>
        </w:rPr>
        <w:t xml:space="preserve">т </w:t>
      </w:r>
      <w:r w:rsidRPr="001B6C8D">
        <w:rPr>
          <w:rFonts w:ascii="Times New Roman" w:hAnsi="Times New Roman"/>
          <w:b/>
          <w:spacing w:val="1"/>
          <w:sz w:val="24"/>
          <w:szCs w:val="24"/>
        </w:rPr>
        <w:t>возмо</w:t>
      </w:r>
      <w:r w:rsidRPr="001B6C8D">
        <w:rPr>
          <w:rFonts w:ascii="Times New Roman" w:hAnsi="Times New Roman"/>
          <w:b/>
          <w:spacing w:val="2"/>
          <w:sz w:val="24"/>
          <w:szCs w:val="24"/>
        </w:rPr>
        <w:t>ж</w:t>
      </w:r>
      <w:r w:rsidRPr="001B6C8D">
        <w:rPr>
          <w:rFonts w:ascii="Times New Roman" w:hAnsi="Times New Roman"/>
          <w:b/>
          <w:spacing w:val="1"/>
          <w:sz w:val="24"/>
          <w:szCs w:val="24"/>
        </w:rPr>
        <w:t>ност</w:t>
      </w:r>
      <w:r w:rsidRPr="001B6C8D">
        <w:rPr>
          <w:rFonts w:ascii="Times New Roman" w:hAnsi="Times New Roman"/>
          <w:b/>
          <w:sz w:val="24"/>
          <w:szCs w:val="24"/>
        </w:rPr>
        <w:t xml:space="preserve">ь (в </w:t>
      </w:r>
      <w:r w:rsidRPr="001B6C8D">
        <w:rPr>
          <w:rFonts w:ascii="Times New Roman" w:hAnsi="Times New Roman"/>
          <w:b/>
          <w:spacing w:val="1"/>
          <w:sz w:val="24"/>
          <w:szCs w:val="24"/>
        </w:rPr>
        <w:t>данно</w:t>
      </w:r>
      <w:r w:rsidRPr="001B6C8D">
        <w:rPr>
          <w:rFonts w:ascii="Times New Roman" w:hAnsi="Times New Roman"/>
          <w:b/>
          <w:sz w:val="24"/>
          <w:szCs w:val="24"/>
        </w:rPr>
        <w:t xml:space="preserve">м </w:t>
      </w:r>
      <w:r w:rsidRPr="001B6C8D">
        <w:rPr>
          <w:rFonts w:ascii="Times New Roman" w:hAnsi="Times New Roman"/>
          <w:b/>
          <w:spacing w:val="1"/>
          <w:sz w:val="24"/>
          <w:szCs w:val="24"/>
        </w:rPr>
        <w:t>курс</w:t>
      </w:r>
      <w:r w:rsidRPr="001B6C8D">
        <w:rPr>
          <w:rFonts w:ascii="Times New Roman" w:hAnsi="Times New Roman"/>
          <w:b/>
          <w:sz w:val="24"/>
          <w:szCs w:val="24"/>
        </w:rPr>
        <w:t xml:space="preserve">е и </w:t>
      </w:r>
      <w:r w:rsidRPr="001B6C8D">
        <w:rPr>
          <w:rFonts w:ascii="Times New Roman" w:hAnsi="Times New Roman"/>
          <w:b/>
          <w:spacing w:val="1"/>
          <w:sz w:val="24"/>
          <w:szCs w:val="24"/>
        </w:rPr>
        <w:t>ино</w:t>
      </w:r>
      <w:r w:rsidRPr="001B6C8D">
        <w:rPr>
          <w:rFonts w:ascii="Times New Roman" w:hAnsi="Times New Roman"/>
          <w:b/>
          <w:sz w:val="24"/>
          <w:szCs w:val="24"/>
        </w:rPr>
        <w:t xml:space="preserve">й </w:t>
      </w:r>
      <w:r w:rsidRPr="001B6C8D">
        <w:rPr>
          <w:rFonts w:ascii="Times New Roman" w:hAnsi="Times New Roman"/>
          <w:b/>
          <w:spacing w:val="1"/>
          <w:sz w:val="24"/>
          <w:szCs w:val="24"/>
        </w:rPr>
        <w:t>учебной деятельности</w:t>
      </w:r>
      <w:r w:rsidRPr="001B6C8D">
        <w:rPr>
          <w:rFonts w:ascii="Times New Roman" w:hAnsi="Times New Roman"/>
          <w:b/>
          <w:sz w:val="24"/>
          <w:szCs w:val="24"/>
        </w:rPr>
        <w:t>):</w:t>
      </w:r>
    </w:p>
    <w:p w:rsidR="00732C48" w:rsidRPr="001B6C8D" w:rsidRDefault="00732C48" w:rsidP="00B63020">
      <w:pPr>
        <w:pStyle w:val="aff8"/>
        <w:numPr>
          <w:ilvl w:val="0"/>
          <w:numId w:val="101"/>
        </w:numPr>
        <w:tabs>
          <w:tab w:val="left" w:pos="993"/>
        </w:tabs>
        <w:ind w:left="0" w:firstLine="709"/>
        <w:jc w:val="both"/>
        <w:rPr>
          <w:rFonts w:ascii="Times New Roman" w:hAnsi="Times New Roman" w:cs="Times New Roman"/>
          <w:i/>
        </w:rPr>
      </w:pPr>
      <w:r w:rsidRPr="001B6C8D">
        <w:rPr>
          <w:rFonts w:ascii="Times New Roman" w:eastAsia="Times New Roman" w:hAnsi="Times New Roman" w:cs="Times New Roman"/>
          <w:i/>
          <w:spacing w:val="1"/>
        </w:rPr>
        <w:t>узнать о данных от датчиков, например, датчиков роботизированных устройств</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практиковатьс</w:t>
      </w:r>
      <w:r w:rsidRPr="001B6C8D">
        <w:rPr>
          <w:rFonts w:ascii="Times New Roman" w:eastAsia="Times New Roman" w:hAnsi="Times New Roman" w:cs="Times New Roman"/>
          <w:i/>
        </w:rPr>
        <w:t xml:space="preserve">я в </w:t>
      </w:r>
      <w:r w:rsidRPr="001B6C8D">
        <w:rPr>
          <w:rFonts w:ascii="Times New Roman" w:eastAsia="Times New Roman" w:hAnsi="Times New Roman" w:cs="Times New Roman"/>
          <w:i/>
          <w:spacing w:val="1"/>
        </w:rPr>
        <w:t>использовани</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основны</w:t>
      </w:r>
      <w:r w:rsidRPr="001B6C8D">
        <w:rPr>
          <w:rFonts w:ascii="Times New Roman" w:eastAsia="Times New Roman" w:hAnsi="Times New Roman" w:cs="Times New Roman"/>
          <w:i/>
        </w:rPr>
        <w:t xml:space="preserve">х </w:t>
      </w:r>
      <w:r w:rsidRPr="001B6C8D">
        <w:rPr>
          <w:rFonts w:ascii="Times New Roman" w:eastAsia="Times New Roman" w:hAnsi="Times New Roman" w:cs="Times New Roman"/>
          <w:i/>
          <w:spacing w:val="1"/>
        </w:rPr>
        <w:t>видо</w:t>
      </w:r>
      <w:r w:rsidRPr="001B6C8D">
        <w:rPr>
          <w:rFonts w:ascii="Times New Roman" w:eastAsia="Times New Roman" w:hAnsi="Times New Roman" w:cs="Times New Roman"/>
          <w:i/>
        </w:rPr>
        <w:t xml:space="preserve">в </w:t>
      </w:r>
      <w:r w:rsidRPr="001B6C8D">
        <w:rPr>
          <w:rFonts w:ascii="Times New Roman" w:eastAsia="Times New Roman" w:hAnsi="Times New Roman" w:cs="Times New Roman"/>
          <w:i/>
          <w:spacing w:val="1"/>
        </w:rPr>
        <w:t>прикладного программног</w:t>
      </w:r>
      <w:r w:rsidRPr="001B6C8D">
        <w:rPr>
          <w:rFonts w:ascii="Times New Roman" w:eastAsia="Times New Roman" w:hAnsi="Times New Roman" w:cs="Times New Roman"/>
          <w:i/>
        </w:rPr>
        <w:t xml:space="preserve">о </w:t>
      </w:r>
      <w:r w:rsidRPr="001B6C8D">
        <w:rPr>
          <w:rFonts w:ascii="Times New Roman" w:eastAsia="Times New Roman" w:hAnsi="Times New Roman" w:cs="Times New Roman"/>
          <w:i/>
          <w:spacing w:val="1"/>
        </w:rPr>
        <w:t>обеспечени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spacing w:val="1"/>
        </w:rPr>
        <w:t>(редактор</w:t>
      </w:r>
      <w:r w:rsidRPr="001B6C8D">
        <w:rPr>
          <w:rFonts w:ascii="Times New Roman" w:eastAsia="Times New Roman" w:hAnsi="Times New Roman" w:cs="Times New Roman"/>
          <w:i/>
        </w:rPr>
        <w:t>ы</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текстов</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электронны</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spacing w:val="1"/>
        </w:rPr>
        <w:t>таблицы</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браузер</w:t>
      </w:r>
      <w:r w:rsidRPr="001B6C8D">
        <w:rPr>
          <w:rFonts w:ascii="Times New Roman" w:eastAsia="Times New Roman" w:hAnsi="Times New Roman" w:cs="Times New Roman"/>
          <w:i/>
        </w:rPr>
        <w:t>ы</w:t>
      </w:r>
      <w:r w:rsidRPr="001B6C8D">
        <w:rPr>
          <w:rFonts w:ascii="Times New Roman" w:eastAsia="Times New Roman" w:hAnsi="Times New Roman" w:cs="Times New Roman"/>
          <w:i/>
          <w:spacing w:val="-10"/>
        </w:rPr>
        <w:t xml:space="preserve"> </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др</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lastRenderedPageBreak/>
        <w:t>познакомитьс</w:t>
      </w:r>
      <w:r w:rsidRPr="001B6C8D">
        <w:rPr>
          <w:rFonts w:ascii="Times New Roman" w:eastAsia="Times New Roman" w:hAnsi="Times New Roman" w:cs="Times New Roman"/>
          <w:i/>
        </w:rPr>
        <w:t xml:space="preserve">я с </w:t>
      </w:r>
      <w:r w:rsidRPr="001B6C8D">
        <w:rPr>
          <w:rFonts w:ascii="Times New Roman" w:eastAsia="Times New Roman" w:hAnsi="Times New Roman" w:cs="Times New Roman"/>
          <w:i/>
          <w:spacing w:val="1"/>
        </w:rPr>
        <w:t>примерам</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использовани</w:t>
      </w:r>
      <w:r w:rsidRPr="001B6C8D">
        <w:rPr>
          <w:rFonts w:ascii="Times New Roman" w:eastAsia="Times New Roman" w:hAnsi="Times New Roman" w:cs="Times New Roman"/>
          <w:i/>
        </w:rPr>
        <w:t xml:space="preserve">я </w:t>
      </w:r>
      <w:r w:rsidRPr="001B6C8D">
        <w:rPr>
          <w:rFonts w:ascii="Times New Roman" w:eastAsia="Times New Roman" w:hAnsi="Times New Roman" w:cs="Times New Roman"/>
          <w:i/>
          <w:spacing w:val="1"/>
        </w:rPr>
        <w:t>математическог</w:t>
      </w:r>
      <w:r w:rsidRPr="001B6C8D">
        <w:rPr>
          <w:rFonts w:ascii="Times New Roman" w:eastAsia="Times New Roman" w:hAnsi="Times New Roman" w:cs="Times New Roman"/>
          <w:i/>
        </w:rPr>
        <w:t xml:space="preserve">о </w:t>
      </w:r>
      <w:r w:rsidRPr="001B6C8D">
        <w:rPr>
          <w:rFonts w:ascii="Times New Roman" w:eastAsia="Times New Roman" w:hAnsi="Times New Roman" w:cs="Times New Roman"/>
          <w:i/>
          <w:spacing w:val="1"/>
        </w:rPr>
        <w:t>моделировани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52"/>
        </w:rPr>
        <w:t xml:space="preserve"> </w:t>
      </w:r>
      <w:r w:rsidRPr="001B6C8D">
        <w:rPr>
          <w:rFonts w:ascii="Times New Roman" w:eastAsia="Times New Roman" w:hAnsi="Times New Roman" w:cs="Times New Roman"/>
          <w:i/>
        </w:rPr>
        <w:t>в</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современно</w:t>
      </w:r>
      <w:r w:rsidRPr="001B6C8D">
        <w:rPr>
          <w:rFonts w:ascii="Times New Roman" w:eastAsia="Times New Roman" w:hAnsi="Times New Roman" w:cs="Times New Roman"/>
          <w:i/>
        </w:rPr>
        <w:t>м</w:t>
      </w:r>
      <w:r w:rsidRPr="001B6C8D">
        <w:rPr>
          <w:rFonts w:ascii="Times New Roman" w:eastAsia="Times New Roman" w:hAnsi="Times New Roman" w:cs="Times New Roman"/>
          <w:i/>
          <w:spacing w:val="-15"/>
        </w:rPr>
        <w:t xml:space="preserve"> </w:t>
      </w:r>
      <w:r w:rsidRPr="001B6C8D">
        <w:rPr>
          <w:rFonts w:ascii="Times New Roman" w:eastAsia="Times New Roman" w:hAnsi="Times New Roman" w:cs="Times New Roman"/>
          <w:i/>
          <w:spacing w:val="1"/>
        </w:rPr>
        <w:t>мире</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4"/>
        </w:rPr>
        <w:t xml:space="preserve"> </w:t>
      </w:r>
      <w:r w:rsidRPr="001B6C8D">
        <w:rPr>
          <w:rFonts w:ascii="Times New Roman" w:eastAsia="Times New Roman" w:hAnsi="Times New Roman" w:cs="Times New Roman"/>
          <w:i/>
          <w:spacing w:val="1"/>
        </w:rPr>
        <w:t>принцип</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1"/>
        </w:rPr>
        <w:t>м</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функционировани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9"/>
        </w:rPr>
        <w:t xml:space="preserve"> </w:t>
      </w:r>
      <w:r w:rsidRPr="001B6C8D">
        <w:rPr>
          <w:rFonts w:ascii="Times New Roman" w:eastAsia="Times New Roman" w:hAnsi="Times New Roman" w:cs="Times New Roman"/>
          <w:i/>
          <w:spacing w:val="1"/>
        </w:rPr>
        <w:t>Интернет</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сетевог</w:t>
      </w:r>
      <w:r w:rsidRPr="001B6C8D">
        <w:rPr>
          <w:rFonts w:ascii="Times New Roman" w:eastAsia="Times New Roman" w:hAnsi="Times New Roman" w:cs="Times New Roman"/>
          <w:i/>
        </w:rPr>
        <w:t xml:space="preserve">о </w:t>
      </w:r>
      <w:r w:rsidRPr="001B6C8D">
        <w:rPr>
          <w:rFonts w:ascii="Times New Roman" w:eastAsia="Times New Roman" w:hAnsi="Times New Roman" w:cs="Times New Roman"/>
          <w:i/>
          <w:spacing w:val="1"/>
        </w:rPr>
        <w:t>в</w:t>
      </w:r>
      <w:r w:rsidRPr="001B6C8D">
        <w:rPr>
          <w:rFonts w:ascii="Times New Roman" w:eastAsia="Times New Roman" w:hAnsi="Times New Roman" w:cs="Times New Roman"/>
          <w:i/>
        </w:rPr>
        <w:t>з</w:t>
      </w:r>
      <w:r w:rsidRPr="001B6C8D">
        <w:rPr>
          <w:rFonts w:ascii="Times New Roman" w:eastAsia="Times New Roman" w:hAnsi="Times New Roman" w:cs="Times New Roman"/>
          <w:i/>
          <w:spacing w:val="1"/>
        </w:rPr>
        <w:t>аимодействи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19"/>
        </w:rPr>
        <w:t xml:space="preserve"> </w:t>
      </w:r>
      <w:r w:rsidRPr="001B6C8D">
        <w:rPr>
          <w:rFonts w:ascii="Times New Roman" w:eastAsia="Times New Roman" w:hAnsi="Times New Roman" w:cs="Times New Roman"/>
          <w:i/>
          <w:spacing w:val="1"/>
        </w:rPr>
        <w:t>межд</w:t>
      </w:r>
      <w:r w:rsidRPr="001B6C8D">
        <w:rPr>
          <w:rFonts w:ascii="Times New Roman" w:eastAsia="Times New Roman" w:hAnsi="Times New Roman" w:cs="Times New Roman"/>
          <w:i/>
        </w:rPr>
        <w:t>у</w:t>
      </w:r>
      <w:r w:rsidRPr="001B6C8D">
        <w:rPr>
          <w:rFonts w:ascii="Times New Roman" w:eastAsia="Times New Roman" w:hAnsi="Times New Roman" w:cs="Times New Roman"/>
          <w:i/>
          <w:spacing w:val="-7"/>
        </w:rPr>
        <w:t xml:space="preserve"> </w:t>
      </w:r>
      <w:r w:rsidRPr="001B6C8D">
        <w:rPr>
          <w:rFonts w:ascii="Times New Roman" w:eastAsia="Times New Roman" w:hAnsi="Times New Roman" w:cs="Times New Roman"/>
          <w:i/>
          <w:spacing w:val="1"/>
        </w:rPr>
        <w:t>компьютерами</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методам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пои</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
        </w:rPr>
        <w:t>к</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rPr>
        <w:t>в</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Интернете</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66"/>
        </w:rPr>
        <w:t xml:space="preserve"> </w:t>
      </w:r>
      <w:r w:rsidRPr="001B6C8D">
        <w:rPr>
          <w:rFonts w:ascii="Times New Roman" w:eastAsia="Times New Roman" w:hAnsi="Times New Roman" w:cs="Times New Roman"/>
          <w:i/>
        </w:rPr>
        <w:t xml:space="preserve">с </w:t>
      </w:r>
      <w:r w:rsidRPr="001B6C8D">
        <w:rPr>
          <w:rFonts w:ascii="Times New Roman" w:eastAsia="Times New Roman" w:hAnsi="Times New Roman" w:cs="Times New Roman"/>
          <w:i/>
          <w:spacing w:val="1"/>
        </w:rPr>
        <w:t>постановко</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69"/>
        </w:rPr>
        <w:t xml:space="preserve"> </w:t>
      </w:r>
      <w:r w:rsidRPr="001B6C8D">
        <w:rPr>
          <w:rFonts w:ascii="Times New Roman" w:eastAsia="Times New Roman" w:hAnsi="Times New Roman" w:cs="Times New Roman"/>
          <w:i/>
          <w:spacing w:val="1"/>
        </w:rPr>
        <w:t>вопрос</w:t>
      </w:r>
      <w:r w:rsidRPr="001B6C8D">
        <w:rPr>
          <w:rFonts w:ascii="Times New Roman" w:eastAsia="Times New Roman" w:hAnsi="Times New Roman" w:cs="Times New Roman"/>
          <w:i/>
        </w:rPr>
        <w:t xml:space="preserve">а о </w:t>
      </w:r>
      <w:r w:rsidRPr="001B6C8D">
        <w:rPr>
          <w:rFonts w:ascii="Times New Roman" w:eastAsia="Times New Roman" w:hAnsi="Times New Roman" w:cs="Times New Roman"/>
          <w:i/>
          <w:spacing w:val="1"/>
        </w:rPr>
        <w:t>том</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наскольк</w:t>
      </w:r>
      <w:r w:rsidRPr="001B6C8D">
        <w:rPr>
          <w:rFonts w:ascii="Times New Roman" w:eastAsia="Times New Roman" w:hAnsi="Times New Roman" w:cs="Times New Roman"/>
          <w:i/>
        </w:rPr>
        <w:t xml:space="preserve">о </w:t>
      </w:r>
      <w:r w:rsidRPr="001B6C8D">
        <w:rPr>
          <w:rFonts w:ascii="Times New Roman" w:eastAsia="Times New Roman" w:hAnsi="Times New Roman" w:cs="Times New Roman"/>
          <w:i/>
          <w:spacing w:val="1"/>
        </w:rPr>
        <w:t>достоверна полученна</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spacing w:val="1"/>
        </w:rPr>
        <w:t>информация</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подкреплен</w:t>
      </w:r>
      <w:r w:rsidRPr="001B6C8D">
        <w:rPr>
          <w:rFonts w:ascii="Times New Roman" w:eastAsia="Times New Roman" w:hAnsi="Times New Roman" w:cs="Times New Roman"/>
          <w:i/>
        </w:rPr>
        <w:t xml:space="preserve">а </w:t>
      </w:r>
      <w:r w:rsidRPr="001B6C8D">
        <w:rPr>
          <w:rFonts w:ascii="Times New Roman" w:eastAsia="Times New Roman" w:hAnsi="Times New Roman" w:cs="Times New Roman"/>
          <w:i/>
          <w:spacing w:val="1"/>
        </w:rPr>
        <w:t>л</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3"/>
        </w:rPr>
        <w:t xml:space="preserve"> </w:t>
      </w:r>
      <w:r w:rsidRPr="001B6C8D">
        <w:rPr>
          <w:rFonts w:ascii="Times New Roman" w:eastAsia="Times New Roman" w:hAnsi="Times New Roman" w:cs="Times New Roman"/>
          <w:i/>
          <w:spacing w:val="1"/>
        </w:rPr>
        <w:t>он</w:t>
      </w:r>
      <w:r w:rsidRPr="001B6C8D">
        <w:rPr>
          <w:rFonts w:ascii="Times New Roman" w:eastAsia="Times New Roman" w:hAnsi="Times New Roman" w:cs="Times New Roman"/>
          <w:i/>
        </w:rPr>
        <w:t>а</w:t>
      </w:r>
      <w:r w:rsidRPr="001B6C8D">
        <w:rPr>
          <w:rFonts w:ascii="Times New Roman" w:eastAsia="Times New Roman" w:hAnsi="Times New Roman" w:cs="Times New Roman"/>
          <w:i/>
          <w:spacing w:val="11"/>
        </w:rPr>
        <w:t xml:space="preserve"> </w:t>
      </w:r>
      <w:r w:rsidRPr="001B6C8D">
        <w:rPr>
          <w:rFonts w:ascii="Times New Roman" w:eastAsia="Times New Roman" w:hAnsi="Times New Roman" w:cs="Times New Roman"/>
          <w:i/>
          <w:spacing w:val="1"/>
        </w:rPr>
        <w:t>доказательствами подлинност</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9"/>
        </w:rPr>
        <w:t xml:space="preserve"> </w:t>
      </w:r>
      <w:r w:rsidRPr="001B6C8D">
        <w:rPr>
          <w:rFonts w:ascii="Times New Roman" w:eastAsia="Times New Roman" w:hAnsi="Times New Roman" w:cs="Times New Roman"/>
          <w:i/>
          <w:spacing w:val="1"/>
        </w:rPr>
        <w:t>(пример</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наличи</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электронно</w:t>
      </w:r>
      <w:r w:rsidRPr="001B6C8D">
        <w:rPr>
          <w:rFonts w:ascii="Times New Roman" w:eastAsia="Times New Roman" w:hAnsi="Times New Roman" w:cs="Times New Roman"/>
          <w:i/>
        </w:rPr>
        <w:t>й</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подписи</w:t>
      </w:r>
      <w:r w:rsidRPr="001B6C8D">
        <w:rPr>
          <w:rFonts w:ascii="Times New Roman" w:eastAsia="Times New Roman" w:hAnsi="Times New Roman" w:cs="Times New Roman"/>
          <w:i/>
        </w:rPr>
        <w:t>);</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11"/>
        </w:rPr>
        <w:t xml:space="preserve"> </w:t>
      </w:r>
      <w:r w:rsidRPr="001B6C8D">
        <w:rPr>
          <w:rFonts w:ascii="Times New Roman" w:eastAsia="Times New Roman" w:hAnsi="Times New Roman" w:cs="Times New Roman"/>
          <w:i/>
        </w:rPr>
        <w:t xml:space="preserve">с </w:t>
      </w:r>
      <w:r w:rsidRPr="001B6C8D">
        <w:rPr>
          <w:rFonts w:ascii="Times New Roman" w:eastAsia="Times New Roman" w:hAnsi="Times New Roman" w:cs="Times New Roman"/>
          <w:i/>
          <w:spacing w:val="1"/>
        </w:rPr>
        <w:t>во</w:t>
      </w:r>
      <w:r w:rsidRPr="001B6C8D">
        <w:rPr>
          <w:rFonts w:ascii="Times New Roman" w:eastAsia="Times New Roman" w:hAnsi="Times New Roman" w:cs="Times New Roman"/>
          <w:i/>
        </w:rPr>
        <w:t>з</w:t>
      </w:r>
      <w:r w:rsidRPr="001B6C8D">
        <w:rPr>
          <w:rFonts w:ascii="Times New Roman" w:eastAsia="Times New Roman" w:hAnsi="Times New Roman" w:cs="Times New Roman"/>
          <w:i/>
          <w:spacing w:val="1"/>
        </w:rPr>
        <w:t>можным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2"/>
        </w:rPr>
        <w:t xml:space="preserve"> </w:t>
      </w:r>
      <w:r w:rsidRPr="001B6C8D">
        <w:rPr>
          <w:rFonts w:ascii="Times New Roman" w:eastAsia="Times New Roman" w:hAnsi="Times New Roman" w:cs="Times New Roman"/>
          <w:i/>
          <w:spacing w:val="1"/>
        </w:rPr>
        <w:t>подходам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rPr>
        <w:t>к</w:t>
      </w:r>
      <w:r w:rsidRPr="001B6C8D">
        <w:rPr>
          <w:rFonts w:ascii="Times New Roman" w:eastAsia="Times New Roman" w:hAnsi="Times New Roman" w:cs="Times New Roman"/>
          <w:i/>
          <w:spacing w:val="13"/>
        </w:rPr>
        <w:t xml:space="preserve"> </w:t>
      </w:r>
      <w:r w:rsidRPr="001B6C8D">
        <w:rPr>
          <w:rFonts w:ascii="Times New Roman" w:eastAsia="Times New Roman" w:hAnsi="Times New Roman" w:cs="Times New Roman"/>
          <w:i/>
          <w:spacing w:val="1"/>
        </w:rPr>
        <w:t>оценк</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6"/>
        </w:rPr>
        <w:t xml:space="preserve"> </w:t>
      </w:r>
      <w:r w:rsidRPr="001B6C8D">
        <w:rPr>
          <w:rFonts w:ascii="Times New Roman" w:eastAsia="Times New Roman" w:hAnsi="Times New Roman" w:cs="Times New Roman"/>
          <w:i/>
          <w:spacing w:val="1"/>
        </w:rPr>
        <w:t>достоверност</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4"/>
        </w:rPr>
        <w:t xml:space="preserve"> </w:t>
      </w:r>
      <w:r w:rsidRPr="001B6C8D">
        <w:rPr>
          <w:rFonts w:ascii="Times New Roman" w:eastAsia="Times New Roman" w:hAnsi="Times New Roman" w:cs="Times New Roman"/>
          <w:i/>
          <w:spacing w:val="1"/>
        </w:rPr>
        <w:t>информаци</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(пример</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сравнени</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11"/>
        </w:rPr>
        <w:t xml:space="preserve"> </w:t>
      </w:r>
      <w:r w:rsidRPr="001B6C8D">
        <w:rPr>
          <w:rFonts w:ascii="Times New Roman" w:eastAsia="Times New Roman" w:hAnsi="Times New Roman" w:cs="Times New Roman"/>
          <w:i/>
          <w:spacing w:val="1"/>
        </w:rPr>
        <w:t>данны</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и</w:t>
      </w:r>
      <w:r w:rsidRPr="001B6C8D">
        <w:rPr>
          <w:rFonts w:ascii="Times New Roman" w:eastAsia="Times New Roman" w:hAnsi="Times New Roman" w:cs="Times New Roman"/>
          <w:i/>
        </w:rPr>
        <w:t>з</w:t>
      </w:r>
      <w:r w:rsidRPr="001B6C8D">
        <w:rPr>
          <w:rFonts w:ascii="Times New Roman" w:eastAsia="Times New Roman" w:hAnsi="Times New Roman" w:cs="Times New Roman"/>
          <w:i/>
          <w:spacing w:val="-3"/>
        </w:rPr>
        <w:t xml:space="preserve"> </w:t>
      </w:r>
      <w:r w:rsidRPr="001B6C8D">
        <w:rPr>
          <w:rFonts w:ascii="Times New Roman" w:eastAsia="Times New Roman" w:hAnsi="Times New Roman" w:cs="Times New Roman"/>
          <w:i/>
          <w:spacing w:val="1"/>
        </w:rPr>
        <w:t>разны</w:t>
      </w:r>
      <w:r w:rsidRPr="001B6C8D">
        <w:rPr>
          <w:rFonts w:ascii="Times New Roman" w:eastAsia="Times New Roman" w:hAnsi="Times New Roman" w:cs="Times New Roman"/>
          <w:i/>
        </w:rPr>
        <w:t>х</w:t>
      </w:r>
      <w:r w:rsidRPr="001B6C8D">
        <w:rPr>
          <w:rFonts w:ascii="Times New Roman" w:eastAsia="Times New Roman" w:hAnsi="Times New Roman" w:cs="Times New Roman"/>
          <w:i/>
          <w:spacing w:val="-8"/>
        </w:rPr>
        <w:t xml:space="preserve"> </w:t>
      </w:r>
      <w:r w:rsidRPr="001B6C8D">
        <w:rPr>
          <w:rFonts w:ascii="Times New Roman" w:eastAsia="Times New Roman" w:hAnsi="Times New Roman" w:cs="Times New Roman"/>
          <w:i/>
          <w:spacing w:val="1"/>
        </w:rPr>
        <w:t>источников</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узнат</w:t>
      </w:r>
      <w:r w:rsidRPr="001B6C8D">
        <w:rPr>
          <w:rFonts w:ascii="Times New Roman" w:eastAsia="Times New Roman" w:hAnsi="Times New Roman" w:cs="Times New Roman"/>
          <w:i/>
        </w:rPr>
        <w:t xml:space="preserve">ь о </w:t>
      </w:r>
      <w:r w:rsidRPr="001B6C8D">
        <w:rPr>
          <w:rFonts w:ascii="Times New Roman" w:eastAsia="Times New Roman" w:hAnsi="Times New Roman" w:cs="Times New Roman"/>
          <w:i/>
          <w:spacing w:val="1"/>
        </w:rPr>
        <w:t>том</w:t>
      </w:r>
      <w:r w:rsidRPr="001B6C8D">
        <w:rPr>
          <w:rFonts w:ascii="Times New Roman" w:eastAsia="Times New Roman" w:hAnsi="Times New Roman" w:cs="Times New Roman"/>
          <w:i/>
        </w:rPr>
        <w:t xml:space="preserve">, </w:t>
      </w:r>
      <w:r w:rsidRPr="001B6C8D">
        <w:rPr>
          <w:rFonts w:ascii="Times New Roman" w:eastAsia="Times New Roman" w:hAnsi="Times New Roman" w:cs="Times New Roman"/>
          <w:i/>
          <w:spacing w:val="1"/>
        </w:rPr>
        <w:t>чт</w:t>
      </w:r>
      <w:r w:rsidRPr="001B6C8D">
        <w:rPr>
          <w:rFonts w:ascii="Times New Roman" w:eastAsia="Times New Roman" w:hAnsi="Times New Roman" w:cs="Times New Roman"/>
          <w:i/>
        </w:rPr>
        <w:t xml:space="preserve">о в </w:t>
      </w:r>
      <w:r w:rsidRPr="001B6C8D">
        <w:rPr>
          <w:rFonts w:ascii="Times New Roman" w:eastAsia="Times New Roman" w:hAnsi="Times New Roman" w:cs="Times New Roman"/>
          <w:i/>
          <w:spacing w:val="1"/>
        </w:rPr>
        <w:t>сфер</w:t>
      </w:r>
      <w:r w:rsidRPr="001B6C8D">
        <w:rPr>
          <w:rFonts w:ascii="Times New Roman" w:eastAsia="Times New Roman" w:hAnsi="Times New Roman" w:cs="Times New Roman"/>
          <w:i/>
        </w:rPr>
        <w:t xml:space="preserve">е </w:t>
      </w:r>
      <w:r w:rsidRPr="001B6C8D">
        <w:rPr>
          <w:rFonts w:ascii="Times New Roman" w:eastAsia="Times New Roman" w:hAnsi="Times New Roman" w:cs="Times New Roman"/>
          <w:i/>
          <w:spacing w:val="1"/>
        </w:rPr>
        <w:t>информатик</w:t>
      </w:r>
      <w:r w:rsidRPr="001B6C8D">
        <w:rPr>
          <w:rFonts w:ascii="Times New Roman" w:eastAsia="Times New Roman" w:hAnsi="Times New Roman" w:cs="Times New Roman"/>
          <w:i/>
        </w:rPr>
        <w:t xml:space="preserve">и и </w:t>
      </w:r>
      <w:r w:rsidRPr="001B6C8D">
        <w:rPr>
          <w:rFonts w:ascii="Times New Roman" w:eastAsia="Times New Roman" w:hAnsi="Times New Roman" w:cs="Times New Roman"/>
          <w:i/>
          <w:spacing w:val="1"/>
        </w:rPr>
        <w:t>ИКТ</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существую</w:t>
      </w:r>
      <w:r w:rsidRPr="001B6C8D">
        <w:rPr>
          <w:rFonts w:ascii="Times New Roman" w:eastAsia="Times New Roman" w:hAnsi="Times New Roman" w:cs="Times New Roman"/>
          <w:i/>
        </w:rPr>
        <w:t>т</w:t>
      </w:r>
      <w:r w:rsidRPr="001B6C8D">
        <w:rPr>
          <w:rFonts w:ascii="Times New Roman" w:eastAsia="Times New Roman" w:hAnsi="Times New Roman" w:cs="Times New Roman"/>
          <w:i/>
          <w:spacing w:val="5"/>
        </w:rPr>
        <w:t xml:space="preserve"> </w:t>
      </w:r>
      <w:r w:rsidRPr="001B6C8D">
        <w:rPr>
          <w:rFonts w:ascii="Times New Roman" w:eastAsia="Times New Roman" w:hAnsi="Times New Roman" w:cs="Times New Roman"/>
          <w:i/>
          <w:spacing w:val="1"/>
        </w:rPr>
        <w:t>международны</w:t>
      </w:r>
      <w:r w:rsidRPr="001B6C8D">
        <w:rPr>
          <w:rFonts w:ascii="Times New Roman" w:eastAsia="Times New Roman" w:hAnsi="Times New Roman" w:cs="Times New Roman"/>
          <w:i/>
        </w:rPr>
        <w:t xml:space="preserve">е и </w:t>
      </w:r>
      <w:r w:rsidRPr="001B6C8D">
        <w:rPr>
          <w:rFonts w:ascii="Times New Roman" w:eastAsia="Times New Roman" w:hAnsi="Times New Roman" w:cs="Times New Roman"/>
          <w:i/>
          <w:spacing w:val="1"/>
        </w:rPr>
        <w:t>национальны</w:t>
      </w:r>
      <w:r w:rsidRPr="001B6C8D">
        <w:rPr>
          <w:rFonts w:ascii="Times New Roman" w:eastAsia="Times New Roman" w:hAnsi="Times New Roman" w:cs="Times New Roman"/>
          <w:i/>
        </w:rPr>
        <w:t>е</w:t>
      </w:r>
      <w:r w:rsidRPr="001B6C8D">
        <w:rPr>
          <w:rFonts w:ascii="Times New Roman" w:eastAsia="Times New Roman" w:hAnsi="Times New Roman" w:cs="Times New Roman"/>
          <w:i/>
          <w:spacing w:val="-17"/>
        </w:rPr>
        <w:t xml:space="preserve"> </w:t>
      </w:r>
      <w:r w:rsidRPr="001B6C8D">
        <w:rPr>
          <w:rFonts w:ascii="Times New Roman" w:eastAsia="Times New Roman" w:hAnsi="Times New Roman" w:cs="Times New Roman"/>
          <w:i/>
          <w:spacing w:val="1"/>
        </w:rPr>
        <w:t>стандарты</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82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узнат</w:t>
      </w:r>
      <w:r w:rsidRPr="001B6C8D">
        <w:rPr>
          <w:rFonts w:ascii="Times New Roman" w:eastAsia="Times New Roman" w:hAnsi="Times New Roman" w:cs="Times New Roman"/>
          <w:i/>
        </w:rPr>
        <w:t xml:space="preserve">ь о </w:t>
      </w:r>
      <w:r w:rsidRPr="001B6C8D">
        <w:rPr>
          <w:rFonts w:ascii="Times New Roman" w:eastAsia="Times New Roman" w:hAnsi="Times New Roman" w:cs="Times New Roman"/>
          <w:i/>
          <w:spacing w:val="1"/>
        </w:rPr>
        <w:t>структур</w:t>
      </w:r>
      <w:r w:rsidRPr="001B6C8D">
        <w:rPr>
          <w:rFonts w:ascii="Times New Roman" w:eastAsia="Times New Roman" w:hAnsi="Times New Roman" w:cs="Times New Roman"/>
          <w:i/>
        </w:rPr>
        <w:t xml:space="preserve">е </w:t>
      </w:r>
      <w:r w:rsidRPr="001B6C8D">
        <w:rPr>
          <w:rFonts w:ascii="Times New Roman" w:eastAsia="Times New Roman" w:hAnsi="Times New Roman" w:cs="Times New Roman"/>
          <w:i/>
          <w:spacing w:val="1"/>
        </w:rPr>
        <w:t>современны</w:t>
      </w:r>
      <w:r w:rsidRPr="001B6C8D">
        <w:rPr>
          <w:rFonts w:ascii="Times New Roman" w:eastAsia="Times New Roman" w:hAnsi="Times New Roman" w:cs="Times New Roman"/>
          <w:i/>
        </w:rPr>
        <w:t xml:space="preserve">х </w:t>
      </w:r>
      <w:r w:rsidRPr="001B6C8D">
        <w:rPr>
          <w:rFonts w:ascii="Times New Roman" w:eastAsia="Times New Roman" w:hAnsi="Times New Roman" w:cs="Times New Roman"/>
          <w:i/>
          <w:spacing w:val="1"/>
        </w:rPr>
        <w:t>компьютеро</w:t>
      </w:r>
      <w:r w:rsidRPr="001B6C8D">
        <w:rPr>
          <w:rFonts w:ascii="Times New Roman" w:eastAsia="Times New Roman" w:hAnsi="Times New Roman" w:cs="Times New Roman"/>
          <w:i/>
        </w:rPr>
        <w:t xml:space="preserve">в и </w:t>
      </w:r>
      <w:r w:rsidRPr="001B6C8D">
        <w:rPr>
          <w:rFonts w:ascii="Times New Roman" w:eastAsia="Times New Roman" w:hAnsi="Times New Roman" w:cs="Times New Roman"/>
          <w:i/>
          <w:spacing w:val="1"/>
        </w:rPr>
        <w:t>назначени</w:t>
      </w:r>
      <w:r w:rsidRPr="001B6C8D">
        <w:rPr>
          <w:rFonts w:ascii="Times New Roman" w:eastAsia="Times New Roman" w:hAnsi="Times New Roman" w:cs="Times New Roman"/>
          <w:i/>
        </w:rPr>
        <w:t xml:space="preserve">и </w:t>
      </w:r>
      <w:r w:rsidRPr="001B6C8D">
        <w:rPr>
          <w:rFonts w:ascii="Times New Roman" w:eastAsia="Times New Roman" w:hAnsi="Times New Roman" w:cs="Times New Roman"/>
          <w:i/>
          <w:spacing w:val="1"/>
        </w:rPr>
        <w:t>их элементов</w:t>
      </w:r>
      <w:r w:rsidRPr="001B6C8D">
        <w:rPr>
          <w:rFonts w:ascii="Times New Roman" w:eastAsia="Times New Roman" w:hAnsi="Times New Roman" w:cs="Times New Roman"/>
          <w:i/>
        </w:rPr>
        <w:t>;</w:t>
      </w:r>
    </w:p>
    <w:p w:rsidR="00732C48" w:rsidRPr="001B6C8D" w:rsidRDefault="00732C48" w:rsidP="00B63020">
      <w:pPr>
        <w:pStyle w:val="aff8"/>
        <w:numPr>
          <w:ilvl w:val="0"/>
          <w:numId w:val="101"/>
        </w:numPr>
        <w:tabs>
          <w:tab w:val="left" w:pos="780"/>
          <w:tab w:val="left" w:pos="993"/>
        </w:tabs>
        <w:ind w:left="0" w:firstLine="709"/>
        <w:jc w:val="both"/>
        <w:rPr>
          <w:rFonts w:ascii="Times New Roman" w:eastAsia="Calibri" w:hAnsi="Times New Roman" w:cs="Times New Roman"/>
          <w:i/>
        </w:rPr>
      </w:pPr>
      <w:r w:rsidRPr="001B6C8D">
        <w:rPr>
          <w:rFonts w:ascii="Times New Roman" w:eastAsia="Times New Roman" w:hAnsi="Times New Roman" w:cs="Times New Roman"/>
          <w:i/>
          <w:spacing w:val="1"/>
        </w:rPr>
        <w:t>получит</w:t>
      </w:r>
      <w:r w:rsidRPr="001B6C8D">
        <w:rPr>
          <w:rFonts w:ascii="Times New Roman" w:eastAsia="Times New Roman" w:hAnsi="Times New Roman" w:cs="Times New Roman"/>
          <w:i/>
        </w:rPr>
        <w:t xml:space="preserve">ь </w:t>
      </w:r>
      <w:r w:rsidRPr="001B6C8D">
        <w:rPr>
          <w:rFonts w:ascii="Times New Roman" w:eastAsia="Times New Roman" w:hAnsi="Times New Roman" w:cs="Times New Roman"/>
          <w:i/>
          <w:spacing w:val="1"/>
        </w:rPr>
        <w:t>представлени</w:t>
      </w:r>
      <w:r w:rsidRPr="001B6C8D">
        <w:rPr>
          <w:rFonts w:ascii="Times New Roman" w:eastAsia="Times New Roman" w:hAnsi="Times New Roman" w:cs="Times New Roman"/>
          <w:i/>
        </w:rPr>
        <w:t xml:space="preserve">е </w:t>
      </w:r>
      <w:r w:rsidRPr="001B6C8D">
        <w:rPr>
          <w:rFonts w:ascii="Times New Roman" w:eastAsia="Times New Roman" w:hAnsi="Times New Roman" w:cs="Times New Roman"/>
          <w:i/>
          <w:spacing w:val="1"/>
        </w:rPr>
        <w:t>о</w:t>
      </w:r>
      <w:r w:rsidRPr="001B6C8D">
        <w:rPr>
          <w:rFonts w:ascii="Times New Roman" w:eastAsia="Times New Roman" w:hAnsi="Times New Roman" w:cs="Times New Roman"/>
          <w:i/>
        </w:rPr>
        <w:t xml:space="preserve">б </w:t>
      </w:r>
      <w:r w:rsidRPr="001B6C8D">
        <w:rPr>
          <w:rFonts w:ascii="Times New Roman" w:eastAsia="Times New Roman" w:hAnsi="Times New Roman" w:cs="Times New Roman"/>
          <w:i/>
          <w:spacing w:val="1"/>
        </w:rPr>
        <w:t>истори</w:t>
      </w:r>
      <w:r w:rsidRPr="001B6C8D">
        <w:rPr>
          <w:rFonts w:ascii="Times New Roman" w:eastAsia="Times New Roman" w:hAnsi="Times New Roman" w:cs="Times New Roman"/>
          <w:i/>
        </w:rPr>
        <w:t xml:space="preserve">и и </w:t>
      </w:r>
      <w:r w:rsidRPr="001B6C8D">
        <w:rPr>
          <w:rFonts w:ascii="Times New Roman" w:eastAsia="Times New Roman" w:hAnsi="Times New Roman" w:cs="Times New Roman"/>
          <w:i/>
          <w:spacing w:val="1"/>
        </w:rPr>
        <w:t>тенденци</w:t>
      </w:r>
      <w:r w:rsidRPr="001B6C8D">
        <w:rPr>
          <w:rFonts w:ascii="Times New Roman" w:eastAsia="Times New Roman" w:hAnsi="Times New Roman" w:cs="Times New Roman"/>
          <w:i/>
        </w:rPr>
        <w:t xml:space="preserve">ях </w:t>
      </w:r>
      <w:r w:rsidRPr="001B6C8D">
        <w:rPr>
          <w:rFonts w:ascii="Times New Roman" w:eastAsia="Times New Roman" w:hAnsi="Times New Roman" w:cs="Times New Roman"/>
          <w:i/>
          <w:spacing w:val="1"/>
        </w:rPr>
        <w:t>развити</w:t>
      </w:r>
      <w:r w:rsidRPr="001B6C8D">
        <w:rPr>
          <w:rFonts w:ascii="Times New Roman" w:eastAsia="Times New Roman" w:hAnsi="Times New Roman" w:cs="Times New Roman"/>
          <w:i/>
        </w:rPr>
        <w:t xml:space="preserve">я </w:t>
      </w:r>
      <w:r w:rsidRPr="001B6C8D">
        <w:rPr>
          <w:rFonts w:ascii="Times New Roman" w:eastAsia="Times New Roman" w:hAnsi="Times New Roman" w:cs="Times New Roman"/>
          <w:i/>
          <w:spacing w:val="1"/>
          <w:w w:val="99"/>
        </w:rPr>
        <w:t>ИКТ</w:t>
      </w:r>
      <w:r w:rsidRPr="001B6C8D">
        <w:rPr>
          <w:rFonts w:ascii="Times New Roman" w:eastAsia="Times New Roman" w:hAnsi="Times New Roman" w:cs="Times New Roman"/>
          <w:i/>
          <w:w w:val="99"/>
        </w:rPr>
        <w:t>;</w:t>
      </w:r>
    </w:p>
    <w:p w:rsidR="00732C48" w:rsidRPr="001B6C8D" w:rsidRDefault="00732C48" w:rsidP="00B63020">
      <w:pPr>
        <w:pStyle w:val="aff8"/>
        <w:numPr>
          <w:ilvl w:val="0"/>
          <w:numId w:val="101"/>
        </w:numPr>
        <w:tabs>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spacing w:val="1"/>
        </w:rPr>
        <w:t>познакомитьс</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rPr>
        <w:t>с</w:t>
      </w:r>
      <w:r w:rsidRPr="001B6C8D">
        <w:rPr>
          <w:rFonts w:ascii="Times New Roman" w:eastAsia="Times New Roman" w:hAnsi="Times New Roman" w:cs="Times New Roman"/>
          <w:i/>
          <w:spacing w:val="-1"/>
        </w:rPr>
        <w:t xml:space="preserve"> </w:t>
      </w:r>
      <w:r w:rsidRPr="001B6C8D">
        <w:rPr>
          <w:rFonts w:ascii="Times New Roman" w:eastAsia="Times New Roman" w:hAnsi="Times New Roman" w:cs="Times New Roman"/>
          <w:i/>
          <w:spacing w:val="1"/>
        </w:rPr>
        <w:t>примерам</w:t>
      </w:r>
      <w:r w:rsidRPr="001B6C8D">
        <w:rPr>
          <w:rFonts w:ascii="Times New Roman" w:eastAsia="Times New Roman" w:hAnsi="Times New Roman" w:cs="Times New Roman"/>
          <w:i/>
        </w:rPr>
        <w:t>и</w:t>
      </w:r>
      <w:r w:rsidRPr="001B6C8D">
        <w:rPr>
          <w:rFonts w:ascii="Times New Roman" w:eastAsia="Times New Roman" w:hAnsi="Times New Roman" w:cs="Times New Roman"/>
          <w:i/>
          <w:spacing w:val="-12"/>
        </w:rPr>
        <w:t xml:space="preserve"> </w:t>
      </w:r>
      <w:r w:rsidRPr="001B6C8D">
        <w:rPr>
          <w:rFonts w:ascii="Times New Roman" w:eastAsia="Times New Roman" w:hAnsi="Times New Roman" w:cs="Times New Roman"/>
          <w:i/>
          <w:spacing w:val="1"/>
        </w:rPr>
        <w:t>использовани</w:t>
      </w:r>
      <w:r w:rsidRPr="001B6C8D">
        <w:rPr>
          <w:rFonts w:ascii="Times New Roman" w:eastAsia="Times New Roman" w:hAnsi="Times New Roman" w:cs="Times New Roman"/>
          <w:i/>
        </w:rPr>
        <w:t>я</w:t>
      </w:r>
      <w:r w:rsidRPr="001B6C8D">
        <w:rPr>
          <w:rFonts w:ascii="Times New Roman" w:eastAsia="Times New Roman" w:hAnsi="Times New Roman" w:cs="Times New Roman"/>
          <w:i/>
          <w:spacing w:val="-18"/>
        </w:rPr>
        <w:t xml:space="preserve"> </w:t>
      </w:r>
      <w:r w:rsidRPr="001B6C8D">
        <w:rPr>
          <w:rFonts w:ascii="Times New Roman" w:eastAsia="Times New Roman" w:hAnsi="Times New Roman" w:cs="Times New Roman"/>
          <w:i/>
          <w:spacing w:val="1"/>
        </w:rPr>
        <w:t>ИК</w:t>
      </w:r>
      <w:r w:rsidRPr="001B6C8D">
        <w:rPr>
          <w:rFonts w:ascii="Times New Roman" w:eastAsia="Times New Roman" w:hAnsi="Times New Roman" w:cs="Times New Roman"/>
          <w:i/>
        </w:rPr>
        <w:t>Т</w:t>
      </w:r>
      <w:r w:rsidRPr="001B6C8D">
        <w:rPr>
          <w:rFonts w:ascii="Times New Roman" w:eastAsia="Times New Roman" w:hAnsi="Times New Roman" w:cs="Times New Roman"/>
          <w:i/>
          <w:spacing w:val="65"/>
        </w:rPr>
        <w:t xml:space="preserve"> </w:t>
      </w:r>
      <w:r w:rsidRPr="001B6C8D">
        <w:rPr>
          <w:rFonts w:ascii="Times New Roman" w:eastAsia="Times New Roman" w:hAnsi="Times New Roman" w:cs="Times New Roman"/>
          <w:i/>
        </w:rPr>
        <w:t xml:space="preserve">в </w:t>
      </w:r>
      <w:r w:rsidRPr="001B6C8D">
        <w:rPr>
          <w:rFonts w:ascii="Times New Roman" w:eastAsia="Times New Roman" w:hAnsi="Times New Roman" w:cs="Times New Roman"/>
          <w:i/>
          <w:spacing w:val="1"/>
        </w:rPr>
        <w:t>современно</w:t>
      </w:r>
      <w:r w:rsidRPr="001B6C8D">
        <w:rPr>
          <w:rFonts w:ascii="Times New Roman" w:eastAsia="Times New Roman" w:hAnsi="Times New Roman" w:cs="Times New Roman"/>
          <w:i/>
        </w:rPr>
        <w:t>м</w:t>
      </w:r>
      <w:r w:rsidRPr="001B6C8D">
        <w:rPr>
          <w:rFonts w:ascii="Times New Roman" w:eastAsia="Times New Roman" w:hAnsi="Times New Roman" w:cs="Times New Roman"/>
          <w:i/>
          <w:spacing w:val="-15"/>
        </w:rPr>
        <w:t xml:space="preserve"> </w:t>
      </w:r>
      <w:r w:rsidRPr="001B6C8D">
        <w:rPr>
          <w:rFonts w:ascii="Times New Roman" w:eastAsia="Times New Roman" w:hAnsi="Times New Roman" w:cs="Times New Roman"/>
          <w:i/>
          <w:spacing w:val="1"/>
        </w:rPr>
        <w:t>мире;</w:t>
      </w:r>
    </w:p>
    <w:p w:rsidR="00732C48" w:rsidRPr="001B6C8D" w:rsidRDefault="00732C48" w:rsidP="00B63020">
      <w:pPr>
        <w:pStyle w:val="aff8"/>
        <w:numPr>
          <w:ilvl w:val="0"/>
          <w:numId w:val="101"/>
        </w:numPr>
        <w:tabs>
          <w:tab w:val="left" w:pos="940"/>
          <w:tab w:val="left" w:pos="993"/>
        </w:tabs>
        <w:ind w:left="0" w:firstLine="709"/>
        <w:jc w:val="both"/>
        <w:rPr>
          <w:rFonts w:ascii="Times New Roman" w:eastAsia="Times New Roman" w:hAnsi="Times New Roman" w:cs="Times New Roman"/>
          <w:i/>
        </w:rPr>
      </w:pPr>
      <w:r w:rsidRPr="001B6C8D">
        <w:rPr>
          <w:rFonts w:ascii="Times New Roman" w:eastAsia="Times New Roman" w:hAnsi="Times New Roman" w:cs="Times New Roman"/>
          <w:i/>
        </w:rPr>
        <w:t>получить представления о роботизированных устройствах и их использовании на производстве и в научных исследованиях.</w:t>
      </w:r>
    </w:p>
    <w:p w:rsidR="00732C48" w:rsidRPr="001B6C8D" w:rsidRDefault="00732C48" w:rsidP="00B63020">
      <w:pPr>
        <w:pStyle w:val="3"/>
        <w:spacing w:before="0" w:beforeAutospacing="0" w:after="0" w:afterAutospacing="0"/>
        <w:ind w:firstLine="709"/>
        <w:rPr>
          <w:sz w:val="24"/>
          <w:szCs w:val="24"/>
        </w:rPr>
      </w:pPr>
      <w:bookmarkStart w:id="65" w:name="_Toc409691640"/>
    </w:p>
    <w:p w:rsidR="00732C48" w:rsidRPr="001B6C8D" w:rsidRDefault="00732C48" w:rsidP="00B63020">
      <w:pPr>
        <w:pStyle w:val="4"/>
        <w:spacing w:line="240" w:lineRule="auto"/>
        <w:rPr>
          <w:sz w:val="24"/>
          <w:szCs w:val="24"/>
        </w:rPr>
      </w:pPr>
      <w:bookmarkStart w:id="66" w:name="_Toc414553149"/>
      <w:bookmarkStart w:id="67" w:name="_Toc410653963"/>
      <w:r w:rsidRPr="001B6C8D">
        <w:rPr>
          <w:sz w:val="24"/>
          <w:szCs w:val="24"/>
        </w:rPr>
        <w:t>1.2.5.</w:t>
      </w:r>
      <w:r w:rsidR="00645E0E">
        <w:rPr>
          <w:sz w:val="24"/>
          <w:szCs w:val="24"/>
        </w:rPr>
        <w:t>12.</w:t>
      </w:r>
      <w:r w:rsidRPr="001B6C8D">
        <w:rPr>
          <w:sz w:val="24"/>
          <w:szCs w:val="24"/>
        </w:rPr>
        <w:t>Физика</w:t>
      </w:r>
      <w:bookmarkEnd w:id="65"/>
      <w:bookmarkEnd w:id="66"/>
      <w:bookmarkEnd w:id="67"/>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u w:val="single"/>
        </w:rPr>
        <w:t>Примечание</w:t>
      </w:r>
      <w:r w:rsidRPr="001B6C8D">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роль эксперимента в получении научной информации;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u w:val="single"/>
        </w:rPr>
        <w:t>Примечание</w:t>
      </w:r>
      <w:r w:rsidRPr="001B6C8D">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1B6C8D">
        <w:rPr>
          <w:rFonts w:ascii="Times New Roman" w:hAnsi="Times New Roman"/>
          <w:sz w:val="24"/>
          <w:szCs w:val="24"/>
        </w:rPr>
        <w:lastRenderedPageBreak/>
        <w:t>имеющиеся знания для их объяснения;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Механические явления</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Тепловые явления</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приводить примеры практического использования физических знаний о тепловых явлениях;</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w:t>
      </w:r>
      <w:r w:rsidRPr="001B6C8D">
        <w:rPr>
          <w:rFonts w:ascii="Times New Roman" w:hAnsi="Times New Roman"/>
          <w:sz w:val="24"/>
          <w:szCs w:val="24"/>
        </w:rPr>
        <w:lastRenderedPageBreak/>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Электрические и магнитные явления</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w:t>
      </w:r>
      <w:r w:rsidRPr="001B6C8D">
        <w:rPr>
          <w:rFonts w:ascii="Times New Roman" w:hAnsi="Times New Roman"/>
          <w:sz w:val="24"/>
          <w:szCs w:val="24"/>
        </w:rPr>
        <w:lastRenderedPageBreak/>
        <w:t>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Квантовые явления</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основные признаки планетарной модели атома, нуклонной модели атомного ядра;</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32C48" w:rsidRPr="001B6C8D" w:rsidRDefault="00732C48" w:rsidP="00B63020">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соотносить энергию связи атомных ядер с дефектом массы;</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Элементы астрономии</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указывать названия планет Солнечной системы; различать основные признаки </w:t>
      </w:r>
      <w:r w:rsidRPr="001B6C8D">
        <w:rPr>
          <w:rFonts w:ascii="Times New Roman" w:hAnsi="Times New Roman"/>
          <w:sz w:val="24"/>
          <w:szCs w:val="24"/>
        </w:rPr>
        <w:lastRenderedPageBreak/>
        <w:t>суточного вращения звездного неба, движения Луны, Солнца и планет относительно звезд;</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различия между гелиоцентрической и геоцентрической системами мира;</w:t>
      </w:r>
    </w:p>
    <w:p w:rsidR="00732C48" w:rsidRPr="001B6C8D" w:rsidRDefault="00732C48" w:rsidP="00B63020">
      <w:pPr>
        <w:tabs>
          <w:tab w:val="left" w:pos="851"/>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32C48" w:rsidRPr="001B6C8D" w:rsidRDefault="00732C48" w:rsidP="00B63020">
      <w:pPr>
        <w:widowControl w:val="0"/>
        <w:numPr>
          <w:ilvl w:val="0"/>
          <w:numId w:val="10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гипотезы о происхождении Солнечной системы.</w:t>
      </w:r>
    </w:p>
    <w:p w:rsidR="00732C48" w:rsidRPr="001B6C8D" w:rsidRDefault="00732C48" w:rsidP="00B63020">
      <w:pPr>
        <w:spacing w:after="0" w:line="240" w:lineRule="auto"/>
        <w:ind w:firstLine="709"/>
        <w:jc w:val="both"/>
        <w:rPr>
          <w:rFonts w:ascii="Times New Roman" w:hAnsi="Times New Roman"/>
          <w:sz w:val="24"/>
          <w:szCs w:val="24"/>
        </w:rPr>
      </w:pPr>
    </w:p>
    <w:p w:rsidR="00732C48" w:rsidRPr="001B6C8D" w:rsidRDefault="00645E0E" w:rsidP="00B63020">
      <w:pPr>
        <w:pStyle w:val="4"/>
        <w:spacing w:line="240" w:lineRule="auto"/>
        <w:rPr>
          <w:sz w:val="24"/>
          <w:szCs w:val="24"/>
        </w:rPr>
      </w:pPr>
      <w:bookmarkStart w:id="68" w:name="_Toc414553150"/>
      <w:bookmarkStart w:id="69" w:name="_Toc410653964"/>
      <w:bookmarkStart w:id="70" w:name="_Toc409691641"/>
      <w:r>
        <w:rPr>
          <w:sz w:val="24"/>
          <w:szCs w:val="24"/>
        </w:rPr>
        <w:t xml:space="preserve">1.2.5.13. </w:t>
      </w:r>
      <w:r w:rsidR="00732C48" w:rsidRPr="001B6C8D">
        <w:rPr>
          <w:sz w:val="24"/>
          <w:szCs w:val="24"/>
        </w:rPr>
        <w:t>Биология</w:t>
      </w:r>
      <w:bookmarkEnd w:id="68"/>
      <w:bookmarkEnd w:id="69"/>
      <w:bookmarkEnd w:id="70"/>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В результате изучения курса биологии в основной школе: </w:t>
      </w:r>
    </w:p>
    <w:p w:rsidR="00732C48" w:rsidRPr="001B6C8D" w:rsidRDefault="00732C48" w:rsidP="00B63020">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Выпускник </w:t>
      </w:r>
      <w:r w:rsidRPr="001B6C8D">
        <w:rPr>
          <w:rFonts w:ascii="Times New Roman" w:hAnsi="Times New Roman"/>
          <w:b/>
          <w:sz w:val="24"/>
          <w:szCs w:val="24"/>
        </w:rPr>
        <w:t xml:space="preserve">научится </w:t>
      </w:r>
      <w:r w:rsidRPr="001B6C8D">
        <w:rPr>
          <w:rFonts w:ascii="Times New Roman" w:hAnsi="Times New Roman"/>
          <w:bCs/>
          <w:sz w:val="24"/>
          <w:szCs w:val="24"/>
        </w:rPr>
        <w:t xml:space="preserve">пользоваться научными методами для распознания биологических проблем; </w:t>
      </w:r>
      <w:r w:rsidRPr="001B6C8D">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32C48" w:rsidRPr="001B6C8D" w:rsidRDefault="00732C48" w:rsidP="00B63020">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Выпускник</w:t>
      </w:r>
      <w:r w:rsidRPr="001B6C8D">
        <w:rPr>
          <w:rFonts w:ascii="Times New Roman" w:hAnsi="Times New Roman"/>
          <w:b/>
          <w:sz w:val="24"/>
          <w:szCs w:val="24"/>
        </w:rPr>
        <w:t xml:space="preserve"> овладеет</w:t>
      </w:r>
      <w:r w:rsidRPr="001B6C8D">
        <w:rPr>
          <w:rFonts w:ascii="Times New Roman" w:hAnsi="Times New Roman"/>
          <w:b/>
          <w:i/>
          <w:sz w:val="24"/>
          <w:szCs w:val="24"/>
        </w:rPr>
        <w:t xml:space="preserve"> </w:t>
      </w:r>
      <w:r w:rsidRPr="001B6C8D">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32C48" w:rsidRPr="001B6C8D" w:rsidRDefault="00732C48" w:rsidP="00B63020">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Выпускник </w:t>
      </w:r>
      <w:r w:rsidRPr="001B6C8D">
        <w:rPr>
          <w:rFonts w:ascii="Times New Roman" w:hAnsi="Times New Roman"/>
          <w:b/>
          <w:sz w:val="24"/>
          <w:szCs w:val="24"/>
        </w:rPr>
        <w:t>освоит</w:t>
      </w:r>
      <w:r w:rsidRPr="001B6C8D">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32C48" w:rsidRPr="001B6C8D" w:rsidRDefault="00732C48" w:rsidP="00B63020">
      <w:pPr>
        <w:autoSpaceDE w:val="0"/>
        <w:autoSpaceDN w:val="0"/>
        <w:adjustRightInd w:val="0"/>
        <w:spacing w:after="0" w:line="240" w:lineRule="auto"/>
        <w:ind w:firstLine="709"/>
        <w:jc w:val="both"/>
        <w:rPr>
          <w:rFonts w:ascii="Times New Roman" w:hAnsi="Times New Roman"/>
          <w:iCs/>
          <w:sz w:val="24"/>
          <w:szCs w:val="24"/>
        </w:rPr>
      </w:pPr>
      <w:r w:rsidRPr="001B6C8D">
        <w:rPr>
          <w:rFonts w:ascii="Times New Roman" w:hAnsi="Times New Roman"/>
          <w:iCs/>
          <w:sz w:val="24"/>
          <w:szCs w:val="24"/>
        </w:rPr>
        <w:t xml:space="preserve">Выпускник </w:t>
      </w:r>
      <w:r w:rsidRPr="001B6C8D">
        <w:rPr>
          <w:rFonts w:ascii="Times New Roman" w:hAnsi="Times New Roman"/>
          <w:b/>
          <w:iCs/>
          <w:sz w:val="24"/>
          <w:szCs w:val="24"/>
        </w:rPr>
        <w:t>приобретет</w:t>
      </w:r>
      <w:r w:rsidRPr="001B6C8D">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1B6C8D">
        <w:rPr>
          <w:rFonts w:ascii="Times New Roman" w:eastAsia="Times New Roman" w:hAnsi="Times New Roman"/>
          <w:sz w:val="24"/>
          <w:szCs w:val="24"/>
        </w:rPr>
        <w:t xml:space="preserve"> </w:t>
      </w:r>
      <w:r w:rsidRPr="001B6C8D">
        <w:rPr>
          <w:rFonts w:ascii="Times New Roman" w:hAnsi="Times New Roman"/>
          <w:iCs/>
          <w:sz w:val="24"/>
          <w:szCs w:val="24"/>
        </w:rPr>
        <w:t>при выполнении учебных задач.</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32C48" w:rsidRPr="001B6C8D" w:rsidRDefault="00732C48" w:rsidP="00B63020">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32C48" w:rsidRPr="001B6C8D" w:rsidRDefault="00732C48" w:rsidP="00B63020">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32C48" w:rsidRPr="001B6C8D" w:rsidRDefault="00732C48" w:rsidP="00B63020">
      <w:pPr>
        <w:numPr>
          <w:ilvl w:val="0"/>
          <w:numId w:val="10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32C48" w:rsidRPr="001B6C8D" w:rsidRDefault="00732C48" w:rsidP="00B63020">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Живые организмы</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аргументировать, приводить доказательства различий растений, животных, грибов и бактерий;</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выявлять</w:t>
      </w:r>
      <w:r w:rsidRPr="001B6C8D">
        <w:rPr>
          <w:rFonts w:ascii="Times New Roman" w:hAnsi="Times New Roman"/>
          <w:b/>
          <w:sz w:val="24"/>
          <w:szCs w:val="24"/>
        </w:rPr>
        <w:t xml:space="preserve"> </w:t>
      </w:r>
      <w:r w:rsidRPr="001B6C8D">
        <w:rPr>
          <w:rFonts w:ascii="Times New Roman" w:hAnsi="Times New Roman"/>
          <w:sz w:val="24"/>
          <w:szCs w:val="24"/>
        </w:rPr>
        <w:t>примеры</w:t>
      </w:r>
      <w:r w:rsidRPr="001B6C8D">
        <w:rPr>
          <w:rFonts w:ascii="Times New Roman" w:hAnsi="Times New Roman"/>
          <w:i/>
          <w:sz w:val="24"/>
          <w:szCs w:val="24"/>
        </w:rPr>
        <w:t xml:space="preserve"> </w:t>
      </w:r>
      <w:r w:rsidRPr="001B6C8D">
        <w:rPr>
          <w:rFonts w:ascii="Times New Roman" w:hAnsi="Times New Roman"/>
          <w:sz w:val="24"/>
          <w:szCs w:val="24"/>
        </w:rPr>
        <w:t>и раскрывать сущность приспособленности организмов к среде обитания;</w:t>
      </w:r>
    </w:p>
    <w:p w:rsidR="00732C48" w:rsidRPr="001B6C8D" w:rsidRDefault="00732C48" w:rsidP="00B63020">
      <w:pPr>
        <w:widowControl w:val="0"/>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w:t>
      </w:r>
      <w:r w:rsidRPr="001B6C8D">
        <w:rPr>
          <w:rFonts w:ascii="Times New Roman" w:hAnsi="Times New Roman"/>
          <w:b/>
          <w:sz w:val="24"/>
          <w:szCs w:val="24"/>
        </w:rPr>
        <w:t xml:space="preserve"> </w:t>
      </w:r>
      <w:r w:rsidRPr="001B6C8D">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использовать методы биологической науки:</w:t>
      </w:r>
      <w:r w:rsidRPr="001B6C8D">
        <w:rPr>
          <w:rFonts w:ascii="Times New Roman" w:hAnsi="Times New Roman"/>
          <w:b/>
          <w:sz w:val="24"/>
          <w:szCs w:val="24"/>
        </w:rPr>
        <w:t xml:space="preserve"> </w:t>
      </w:r>
      <w:r w:rsidRPr="001B6C8D">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знать и аргументировать основные правила поведения в природе;</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и оценивать последствия деятельности человека в природе;</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32C48" w:rsidRPr="001B6C8D" w:rsidRDefault="00732C48" w:rsidP="00B63020">
      <w:pPr>
        <w:numPr>
          <w:ilvl w:val="2"/>
          <w:numId w:val="10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знать и соблюдать правила работы в кабинете биологии.</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B6C8D">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B6C8D">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32C48" w:rsidRPr="001B6C8D" w:rsidRDefault="00732C48" w:rsidP="00B63020">
      <w:pPr>
        <w:numPr>
          <w:ilvl w:val="0"/>
          <w:numId w:val="10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32C48" w:rsidRPr="001B6C8D" w:rsidRDefault="00732C48" w:rsidP="00B63020">
      <w:pPr>
        <w:autoSpaceDE w:val="0"/>
        <w:autoSpaceDN w:val="0"/>
        <w:adjustRightInd w:val="0"/>
        <w:spacing w:after="0" w:line="240" w:lineRule="auto"/>
        <w:ind w:firstLine="709"/>
        <w:contextualSpacing/>
        <w:jc w:val="both"/>
        <w:rPr>
          <w:rFonts w:ascii="Times New Roman" w:hAnsi="Times New Roman"/>
          <w:b/>
          <w:sz w:val="24"/>
          <w:szCs w:val="24"/>
        </w:rPr>
      </w:pPr>
      <w:r w:rsidRPr="001B6C8D">
        <w:rPr>
          <w:rFonts w:ascii="Times New Roman" w:hAnsi="Times New Roman"/>
          <w:b/>
          <w:sz w:val="24"/>
          <w:szCs w:val="24"/>
        </w:rPr>
        <w:t>Человек и его здоровье</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аргументировать, приводить доказательства отличий человека от животных;</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выявлять</w:t>
      </w:r>
      <w:r w:rsidRPr="001B6C8D">
        <w:rPr>
          <w:rFonts w:ascii="Times New Roman" w:hAnsi="Times New Roman"/>
          <w:b/>
          <w:sz w:val="24"/>
          <w:szCs w:val="24"/>
        </w:rPr>
        <w:t xml:space="preserve"> </w:t>
      </w:r>
      <w:r w:rsidRPr="001B6C8D">
        <w:rPr>
          <w:rFonts w:ascii="Times New Roman" w:hAnsi="Times New Roman"/>
          <w:sz w:val="24"/>
          <w:szCs w:val="24"/>
        </w:rPr>
        <w:t>примеры</w:t>
      </w:r>
      <w:r w:rsidRPr="001B6C8D">
        <w:rPr>
          <w:rFonts w:ascii="Times New Roman" w:hAnsi="Times New Roman"/>
          <w:i/>
          <w:sz w:val="24"/>
          <w:szCs w:val="24"/>
        </w:rPr>
        <w:t xml:space="preserve"> </w:t>
      </w:r>
      <w:r w:rsidRPr="001B6C8D">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w:t>
      </w:r>
      <w:r w:rsidRPr="001B6C8D">
        <w:rPr>
          <w:rFonts w:ascii="Times New Roman" w:hAnsi="Times New Roman"/>
          <w:b/>
          <w:sz w:val="24"/>
          <w:szCs w:val="24"/>
        </w:rPr>
        <w:t xml:space="preserve"> </w:t>
      </w:r>
      <w:r w:rsidRPr="001B6C8D">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использовать методы биологической науки:</w:t>
      </w:r>
      <w:r w:rsidRPr="001B6C8D">
        <w:rPr>
          <w:rFonts w:ascii="Times New Roman" w:hAnsi="Times New Roman"/>
          <w:b/>
          <w:sz w:val="24"/>
          <w:szCs w:val="24"/>
        </w:rPr>
        <w:t xml:space="preserve"> </w:t>
      </w:r>
      <w:r w:rsidRPr="001B6C8D">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и оценивать влияние факторов риска на здоровье человека;</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описывать и использовать приемы оказания первой помощи;</w:t>
      </w:r>
    </w:p>
    <w:p w:rsidR="00732C48" w:rsidRPr="001B6C8D" w:rsidRDefault="00732C48" w:rsidP="00B63020">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знать и соблюдать правила работы в кабинете биологии.</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B6C8D">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32C48" w:rsidRPr="001B6C8D" w:rsidRDefault="00732C48" w:rsidP="00B63020">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B6C8D">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Общие биологические закономерности</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lastRenderedPageBreak/>
        <w:t>Выпускник научится:</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B6C8D">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B6C8D">
        <w:rPr>
          <w:rFonts w:ascii="Times New Roman" w:hAnsi="Times New Roman"/>
          <w:color w:val="000000"/>
          <w:sz w:val="24"/>
          <w:szCs w:val="24"/>
        </w:rPr>
        <w:t>аргументировать, приводить доказательства необходимости защиты окружающей среды;</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различать</w:t>
      </w:r>
      <w:r w:rsidRPr="001B6C8D">
        <w:rPr>
          <w:rFonts w:ascii="Times New Roman" w:hAnsi="Times New Roman"/>
          <w:b/>
          <w:color w:val="000000"/>
          <w:sz w:val="24"/>
          <w:szCs w:val="24"/>
        </w:rPr>
        <w:t xml:space="preserve"> </w:t>
      </w:r>
      <w:r w:rsidRPr="001B6C8D">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использовать методы биологической науки:</w:t>
      </w:r>
      <w:r w:rsidRPr="001B6C8D">
        <w:rPr>
          <w:rFonts w:ascii="Times New Roman" w:hAnsi="Times New Roman"/>
          <w:b/>
          <w:color w:val="000000"/>
          <w:sz w:val="24"/>
          <w:szCs w:val="24"/>
        </w:rPr>
        <w:t xml:space="preserve"> </w:t>
      </w:r>
      <w:r w:rsidRPr="001B6C8D">
        <w:rPr>
          <w:rFonts w:ascii="Times New Roman" w:hAnsi="Times New Roman"/>
          <w:color w:val="000000"/>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32C48" w:rsidRPr="001B6C8D" w:rsidRDefault="00732C48" w:rsidP="00B63020">
      <w:pPr>
        <w:numPr>
          <w:ilvl w:val="0"/>
          <w:numId w:val="108"/>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32C48" w:rsidRPr="001B6C8D" w:rsidRDefault="00732C48" w:rsidP="00B63020">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color w:val="000000"/>
          <w:sz w:val="24"/>
          <w:szCs w:val="24"/>
        </w:rPr>
        <w:t>знать и соблюдать правила работы в кабинете биологии.</w:t>
      </w:r>
    </w:p>
    <w:p w:rsidR="00732C48" w:rsidRPr="001B6C8D" w:rsidRDefault="00732C48" w:rsidP="00B63020">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1B6C8D">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B6C8D">
        <w:rPr>
          <w:rFonts w:ascii="Times New Roman" w:hAnsi="Times New Roman"/>
          <w:i/>
          <w:iCs/>
          <w:sz w:val="24"/>
          <w:szCs w:val="24"/>
        </w:rPr>
        <w:t>;</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B6C8D">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1B6C8D">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32C48" w:rsidRPr="001B6C8D" w:rsidRDefault="00732C48" w:rsidP="00B63020">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1B6C8D">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32C48" w:rsidRPr="001B6C8D" w:rsidRDefault="00732C48" w:rsidP="00B63020">
      <w:pPr>
        <w:spacing w:after="0" w:line="240" w:lineRule="auto"/>
        <w:ind w:firstLine="709"/>
        <w:jc w:val="both"/>
        <w:rPr>
          <w:rFonts w:ascii="Times New Roman" w:hAnsi="Times New Roman"/>
          <w:sz w:val="24"/>
          <w:szCs w:val="24"/>
        </w:rPr>
      </w:pPr>
    </w:p>
    <w:p w:rsidR="00732C48" w:rsidRPr="001B6C8D" w:rsidRDefault="00645E0E" w:rsidP="00B63020">
      <w:pPr>
        <w:pStyle w:val="4"/>
        <w:spacing w:line="240" w:lineRule="auto"/>
        <w:rPr>
          <w:sz w:val="24"/>
          <w:szCs w:val="24"/>
        </w:rPr>
      </w:pPr>
      <w:bookmarkStart w:id="71" w:name="_Toc414553151"/>
      <w:bookmarkStart w:id="72" w:name="_Toc410653965"/>
      <w:bookmarkStart w:id="73" w:name="_Toc409691642"/>
      <w:r>
        <w:rPr>
          <w:sz w:val="24"/>
          <w:szCs w:val="24"/>
        </w:rPr>
        <w:t>1.2.5.14</w:t>
      </w:r>
      <w:r w:rsidR="00732C48" w:rsidRPr="001B6C8D">
        <w:rPr>
          <w:sz w:val="24"/>
          <w:szCs w:val="24"/>
        </w:rPr>
        <w:t>. Химия</w:t>
      </w:r>
      <w:bookmarkEnd w:id="71"/>
      <w:bookmarkEnd w:id="72"/>
      <w:bookmarkEnd w:id="73"/>
    </w:p>
    <w:p w:rsidR="00732C48" w:rsidRPr="001B6C8D" w:rsidRDefault="00732C48" w:rsidP="00B63020">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Выпускник научится:</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характеризовать основные методы познания: наблюдение, измерение, эксперимент;</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пи</w:t>
      </w:r>
      <w:r w:rsidRPr="001B6C8D">
        <w:rPr>
          <w:rFonts w:ascii="Times New Roman" w:hAnsi="Times New Roman"/>
          <w:spacing w:val="-2"/>
          <w:sz w:val="24"/>
          <w:szCs w:val="24"/>
        </w:rPr>
        <w:t>с</w:t>
      </w:r>
      <w:r w:rsidRPr="001B6C8D">
        <w:rPr>
          <w:rFonts w:ascii="Times New Roman" w:hAnsi="Times New Roman"/>
          <w:spacing w:val="1"/>
          <w:sz w:val="24"/>
          <w:szCs w:val="24"/>
        </w:rPr>
        <w:t>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ства</w:t>
      </w:r>
      <w:r w:rsidRPr="001B6C8D">
        <w:rPr>
          <w:rFonts w:ascii="Times New Roman" w:hAnsi="Times New Roman"/>
          <w:spacing w:val="-3"/>
          <w:sz w:val="24"/>
          <w:szCs w:val="24"/>
        </w:rPr>
        <w:t xml:space="preserve"> </w:t>
      </w:r>
      <w:r w:rsidRPr="001B6C8D">
        <w:rPr>
          <w:rFonts w:ascii="Times New Roman" w:hAnsi="Times New Roman"/>
          <w:spacing w:val="-1"/>
          <w:sz w:val="24"/>
          <w:szCs w:val="24"/>
        </w:rPr>
        <w:t>т</w:t>
      </w:r>
      <w:r w:rsidRPr="001B6C8D">
        <w:rPr>
          <w:rFonts w:ascii="Times New Roman" w:hAnsi="Times New Roman"/>
          <w:sz w:val="24"/>
          <w:szCs w:val="24"/>
        </w:rPr>
        <w:t>верд</w:t>
      </w:r>
      <w:r w:rsidRPr="001B6C8D">
        <w:rPr>
          <w:rFonts w:ascii="Times New Roman" w:hAnsi="Times New Roman"/>
          <w:spacing w:val="-2"/>
          <w:sz w:val="24"/>
          <w:szCs w:val="24"/>
        </w:rPr>
        <w:t>ы</w:t>
      </w:r>
      <w:r w:rsidRPr="001B6C8D">
        <w:rPr>
          <w:rFonts w:ascii="Times New Roman" w:hAnsi="Times New Roman"/>
          <w:spacing w:val="1"/>
          <w:sz w:val="24"/>
          <w:szCs w:val="24"/>
        </w:rPr>
        <w:t>х</w:t>
      </w:r>
      <w:r w:rsidRPr="001B6C8D">
        <w:rPr>
          <w:rFonts w:ascii="Times New Roman" w:hAnsi="Times New Roman"/>
          <w:sz w:val="24"/>
          <w:szCs w:val="24"/>
        </w:rPr>
        <w:t>, ж</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w:t>
      </w:r>
      <w:r w:rsidRPr="001B6C8D">
        <w:rPr>
          <w:rFonts w:ascii="Times New Roman" w:hAnsi="Times New Roman"/>
          <w:spacing w:val="-3"/>
          <w:sz w:val="24"/>
          <w:szCs w:val="24"/>
        </w:rPr>
        <w:t>щ</w:t>
      </w:r>
      <w:r w:rsidRPr="001B6C8D">
        <w:rPr>
          <w:rFonts w:ascii="Times New Roman" w:hAnsi="Times New Roman"/>
          <w:sz w:val="24"/>
          <w:szCs w:val="24"/>
        </w:rPr>
        <w:t>еств, вы</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я</w:t>
      </w:r>
      <w:r w:rsidRPr="001B6C8D">
        <w:rPr>
          <w:rFonts w:ascii="Times New Roman" w:hAnsi="Times New Roman"/>
          <w:sz w:val="24"/>
          <w:szCs w:val="24"/>
        </w:rPr>
        <w:t xml:space="preserve">я </w:t>
      </w:r>
      <w:r w:rsidRPr="001B6C8D">
        <w:rPr>
          <w:rFonts w:ascii="Times New Roman" w:hAnsi="Times New Roman"/>
          <w:spacing w:val="-2"/>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4"/>
          <w:sz w:val="24"/>
          <w:szCs w:val="24"/>
        </w:rPr>
        <w:t>у</w:t>
      </w:r>
      <w:r w:rsidRPr="001B6C8D">
        <w:rPr>
          <w:rFonts w:ascii="Times New Roman" w:hAnsi="Times New Roman"/>
          <w:sz w:val="24"/>
          <w:szCs w:val="24"/>
        </w:rPr>
        <w:t>ществен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ки;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о</w:t>
      </w:r>
      <w:r w:rsidRPr="001B6C8D">
        <w:rPr>
          <w:rFonts w:ascii="Times New Roman" w:hAnsi="Times New Roman"/>
          <w:sz w:val="24"/>
          <w:szCs w:val="24"/>
        </w:rPr>
        <w:t>с</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х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я</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w:t>
      </w:r>
      <w:r w:rsidRPr="001B6C8D">
        <w:rPr>
          <w:rFonts w:ascii="Times New Roman" w:hAnsi="Times New Roman"/>
          <w:sz w:val="24"/>
          <w:szCs w:val="24"/>
        </w:rPr>
        <w:t>ат</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w:t>
      </w:r>
      <w:r w:rsidRPr="001B6C8D">
        <w:rPr>
          <w:rFonts w:ascii="Times New Roman" w:hAnsi="Times New Roman"/>
          <w:spacing w:val="1"/>
          <w:sz w:val="24"/>
          <w:szCs w:val="24"/>
        </w:rPr>
        <w:t>хи</w:t>
      </w:r>
      <w:r w:rsidRPr="001B6C8D">
        <w:rPr>
          <w:rFonts w:ascii="Times New Roman" w:hAnsi="Times New Roman"/>
          <w:sz w:val="24"/>
          <w:szCs w:val="24"/>
        </w:rPr>
        <w:t>м</w:t>
      </w:r>
      <w:r w:rsidRPr="001B6C8D">
        <w:rPr>
          <w:rFonts w:ascii="Times New Roman" w:hAnsi="Times New Roman"/>
          <w:spacing w:val="-2"/>
          <w:sz w:val="24"/>
          <w:szCs w:val="24"/>
        </w:rPr>
        <w:t>ич</w:t>
      </w:r>
      <w:r w:rsidRPr="001B6C8D">
        <w:rPr>
          <w:rFonts w:ascii="Times New Roman" w:hAnsi="Times New Roman"/>
          <w:sz w:val="24"/>
          <w:szCs w:val="24"/>
        </w:rPr>
        <w:t>еск</w:t>
      </w:r>
      <w:r w:rsidRPr="001B6C8D">
        <w:rPr>
          <w:rFonts w:ascii="Times New Roman" w:hAnsi="Times New Roman"/>
          <w:spacing w:val="-1"/>
          <w:sz w:val="24"/>
          <w:szCs w:val="24"/>
        </w:rPr>
        <w:t>и</w:t>
      </w:r>
      <w:r w:rsidRPr="001B6C8D">
        <w:rPr>
          <w:rFonts w:ascii="Times New Roman" w:hAnsi="Times New Roman"/>
          <w:sz w:val="24"/>
          <w:szCs w:val="24"/>
        </w:rPr>
        <w:t>й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вещест</w:t>
      </w:r>
      <w:r w:rsidRPr="001B6C8D">
        <w:rPr>
          <w:rFonts w:ascii="Times New Roman" w:hAnsi="Times New Roman"/>
          <w:spacing w:val="-1"/>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сложное вещ</w:t>
      </w:r>
      <w:r w:rsidRPr="001B6C8D">
        <w:rPr>
          <w:rFonts w:ascii="Times New Roman" w:hAnsi="Times New Roman"/>
          <w:spacing w:val="-3"/>
          <w:sz w:val="24"/>
          <w:szCs w:val="24"/>
        </w:rPr>
        <w:t>е</w:t>
      </w:r>
      <w:r w:rsidRPr="001B6C8D">
        <w:rPr>
          <w:rFonts w:ascii="Times New Roman" w:hAnsi="Times New Roman"/>
          <w:sz w:val="24"/>
          <w:szCs w:val="24"/>
        </w:rPr>
        <w:t>ств</w:t>
      </w:r>
      <w:r w:rsidRPr="001B6C8D">
        <w:rPr>
          <w:rFonts w:ascii="Times New Roman" w:hAnsi="Times New Roman"/>
          <w:spacing w:val="-2"/>
          <w:sz w:val="24"/>
          <w:szCs w:val="24"/>
        </w:rPr>
        <w:t>о</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ва</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3"/>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по</w:t>
      </w:r>
      <w:r w:rsidRPr="001B6C8D">
        <w:rPr>
          <w:rFonts w:ascii="Times New Roman" w:hAnsi="Times New Roman"/>
          <w:spacing w:val="-1"/>
          <w:sz w:val="24"/>
          <w:szCs w:val="24"/>
        </w:rPr>
        <w:t>ль</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я знак</w:t>
      </w:r>
      <w:r w:rsidRPr="001B6C8D">
        <w:rPr>
          <w:rFonts w:ascii="Times New Roman" w:hAnsi="Times New Roman"/>
          <w:spacing w:val="2"/>
          <w:sz w:val="24"/>
          <w:szCs w:val="24"/>
        </w:rPr>
        <w:t>о</w:t>
      </w:r>
      <w:r w:rsidRPr="001B6C8D">
        <w:rPr>
          <w:rFonts w:ascii="Times New Roman" w:hAnsi="Times New Roman"/>
          <w:sz w:val="24"/>
          <w:szCs w:val="24"/>
        </w:rPr>
        <w:t>в</w:t>
      </w:r>
      <w:r w:rsidRPr="001B6C8D">
        <w:rPr>
          <w:rFonts w:ascii="Times New Roman" w:hAnsi="Times New Roman"/>
          <w:spacing w:val="-4"/>
          <w:sz w:val="24"/>
          <w:szCs w:val="24"/>
        </w:rPr>
        <w:t>у</w:t>
      </w:r>
      <w:r w:rsidRPr="001B6C8D">
        <w:rPr>
          <w:rFonts w:ascii="Times New Roman" w:hAnsi="Times New Roman"/>
          <w:sz w:val="24"/>
          <w:szCs w:val="24"/>
        </w:rPr>
        <w:t>ю с</w:t>
      </w:r>
      <w:r w:rsidRPr="001B6C8D">
        <w:rPr>
          <w:rFonts w:ascii="Times New Roman" w:hAnsi="Times New Roman"/>
          <w:spacing w:val="1"/>
          <w:sz w:val="24"/>
          <w:szCs w:val="24"/>
        </w:rPr>
        <w:t>и</w:t>
      </w:r>
      <w:r w:rsidRPr="001B6C8D">
        <w:rPr>
          <w:rFonts w:ascii="Times New Roman" w:hAnsi="Times New Roman"/>
          <w:sz w:val="24"/>
          <w:szCs w:val="24"/>
        </w:rPr>
        <w:t>стему</w:t>
      </w:r>
      <w:r w:rsidRPr="001B6C8D">
        <w:rPr>
          <w:rFonts w:ascii="Times New Roman" w:hAnsi="Times New Roman"/>
          <w:spacing w:val="-4"/>
          <w:sz w:val="24"/>
          <w:szCs w:val="24"/>
        </w:rPr>
        <w:t xml:space="preserve"> </w:t>
      </w:r>
      <w:r w:rsidRPr="001B6C8D">
        <w:rPr>
          <w:rFonts w:ascii="Times New Roman" w:hAnsi="Times New Roman"/>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w:t>
      </w:r>
      <w:r w:rsidRPr="001B6C8D">
        <w:rPr>
          <w:rFonts w:ascii="Times New Roman" w:hAnsi="Times New Roman"/>
          <w:spacing w:val="-3"/>
          <w:sz w:val="24"/>
          <w:szCs w:val="24"/>
        </w:rPr>
        <w:t>з</w:t>
      </w:r>
      <w:r w:rsidRPr="001B6C8D">
        <w:rPr>
          <w:rFonts w:ascii="Times New Roman" w:hAnsi="Times New Roman"/>
          <w:sz w:val="24"/>
          <w:szCs w:val="24"/>
        </w:rPr>
        <w:t>акон</w:t>
      </w:r>
      <w:r w:rsidRPr="001B6C8D">
        <w:rPr>
          <w:rFonts w:ascii="Times New Roman" w:hAnsi="Times New Roman"/>
          <w:spacing w:val="1"/>
          <w:sz w:val="24"/>
          <w:szCs w:val="24"/>
        </w:rPr>
        <w:t>о</w:t>
      </w:r>
      <w:r w:rsidRPr="001B6C8D">
        <w:rPr>
          <w:rFonts w:ascii="Times New Roman" w:hAnsi="Times New Roman"/>
          <w:sz w:val="24"/>
          <w:szCs w:val="24"/>
        </w:rPr>
        <w:t>в с</w:t>
      </w:r>
      <w:r w:rsidRPr="001B6C8D">
        <w:rPr>
          <w:rFonts w:ascii="Times New Roman" w:hAnsi="Times New Roman"/>
          <w:spacing w:val="-1"/>
          <w:sz w:val="24"/>
          <w:szCs w:val="24"/>
        </w:rPr>
        <w:t>о</w:t>
      </w:r>
      <w:r w:rsidRPr="001B6C8D">
        <w:rPr>
          <w:rFonts w:ascii="Times New Roman" w:hAnsi="Times New Roman"/>
          <w:spacing w:val="1"/>
          <w:sz w:val="24"/>
          <w:szCs w:val="24"/>
        </w:rPr>
        <w:t>хр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мас</w:t>
      </w:r>
      <w:r w:rsidRPr="001B6C8D">
        <w:rPr>
          <w:rFonts w:ascii="Times New Roman" w:hAnsi="Times New Roman"/>
          <w:spacing w:val="-2"/>
          <w:sz w:val="24"/>
          <w:szCs w:val="24"/>
        </w:rPr>
        <w:t>с</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4"/>
          <w:sz w:val="24"/>
          <w:szCs w:val="24"/>
        </w:rPr>
        <w:t>в</w:t>
      </w:r>
      <w:r w:rsidRPr="001B6C8D">
        <w:rPr>
          <w:rFonts w:ascii="Times New Roman" w:hAnsi="Times New Roman"/>
          <w:sz w:val="24"/>
          <w:szCs w:val="24"/>
        </w:rPr>
        <w:t xml:space="preserve">еществ, </w:t>
      </w:r>
      <w:r w:rsidRPr="001B6C8D">
        <w:rPr>
          <w:rFonts w:ascii="Times New Roman" w:hAnsi="Times New Roman"/>
          <w:spacing w:val="1"/>
          <w:sz w:val="24"/>
          <w:szCs w:val="24"/>
        </w:rPr>
        <w:t>по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я</w:t>
      </w:r>
      <w:r w:rsidRPr="001B6C8D">
        <w:rPr>
          <w:rFonts w:ascii="Times New Roman" w:hAnsi="Times New Roman"/>
          <w:spacing w:val="1"/>
          <w:sz w:val="24"/>
          <w:szCs w:val="24"/>
        </w:rPr>
        <w:t>н</w:t>
      </w:r>
      <w:r w:rsidRPr="001B6C8D">
        <w:rPr>
          <w:rFonts w:ascii="Times New Roman" w:hAnsi="Times New Roman"/>
          <w:sz w:val="24"/>
          <w:szCs w:val="24"/>
        </w:rPr>
        <w:t>ства</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w:t>
      </w:r>
      <w:r w:rsidRPr="001B6C8D">
        <w:rPr>
          <w:rFonts w:ascii="Times New Roman" w:hAnsi="Times New Roman"/>
          <w:spacing w:val="-3"/>
          <w:sz w:val="24"/>
          <w:szCs w:val="24"/>
        </w:rPr>
        <w:t>в</w:t>
      </w:r>
      <w:r w:rsidRPr="001B6C8D">
        <w:rPr>
          <w:rFonts w:ascii="Times New Roman" w:hAnsi="Times New Roman"/>
          <w:spacing w:val="-2"/>
          <w:sz w:val="24"/>
          <w:szCs w:val="24"/>
        </w:rPr>
        <w:t>а</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ат</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2"/>
          <w:sz w:val="24"/>
          <w:szCs w:val="24"/>
        </w:rPr>
        <w:t>н</w:t>
      </w:r>
      <w:r w:rsidRPr="001B6C8D">
        <w:rPr>
          <w:rFonts w:ascii="Times New Roman" w:hAnsi="Times New Roman"/>
          <w:spacing w:val="4"/>
          <w:sz w:val="24"/>
          <w:szCs w:val="24"/>
        </w:rPr>
        <w:t>о</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т</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чать</w:t>
      </w:r>
      <w:r w:rsidRPr="001B6C8D">
        <w:rPr>
          <w:rFonts w:ascii="Times New Roman" w:hAnsi="Times New Roman"/>
          <w:spacing w:val="-1"/>
          <w:sz w:val="24"/>
          <w:szCs w:val="24"/>
        </w:rPr>
        <w:t xml:space="preserve"> 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е и ф</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яв</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н</w:t>
      </w:r>
      <w:r w:rsidRPr="001B6C8D">
        <w:rPr>
          <w:rFonts w:ascii="Times New Roman" w:hAnsi="Times New Roman"/>
          <w:sz w:val="24"/>
          <w:szCs w:val="24"/>
        </w:rPr>
        <w:t>азывать</w:t>
      </w:r>
      <w:r w:rsidRPr="001B6C8D">
        <w:rPr>
          <w:rFonts w:ascii="Times New Roman" w:hAnsi="Times New Roman"/>
          <w:spacing w:val="-1"/>
          <w:sz w:val="24"/>
          <w:szCs w:val="24"/>
        </w:rPr>
        <w:t xml:space="preserve"> </w:t>
      </w:r>
      <w:r w:rsidRPr="001B6C8D">
        <w:rPr>
          <w:rFonts w:ascii="Times New Roman" w:hAnsi="Times New Roman"/>
          <w:sz w:val="24"/>
          <w:szCs w:val="24"/>
        </w:rPr>
        <w:t>хи</w:t>
      </w:r>
      <w:r w:rsidRPr="001B6C8D">
        <w:rPr>
          <w:rFonts w:ascii="Times New Roman" w:hAnsi="Times New Roman"/>
          <w:spacing w:val="-1"/>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эл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ы;</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 xml:space="preserve"> </w:t>
      </w:r>
      <w:r w:rsidRPr="001B6C8D">
        <w:rPr>
          <w:rFonts w:ascii="Times New Roman" w:hAnsi="Times New Roman"/>
          <w:spacing w:val="-3"/>
          <w:sz w:val="24"/>
          <w:szCs w:val="24"/>
        </w:rPr>
        <w:t>в</w:t>
      </w:r>
      <w:r w:rsidRPr="001B6C8D">
        <w:rPr>
          <w:rFonts w:ascii="Times New Roman" w:hAnsi="Times New Roman"/>
          <w:sz w:val="24"/>
          <w:szCs w:val="24"/>
        </w:rPr>
        <w:t>еществ</w:t>
      </w:r>
      <w:r w:rsidRPr="001B6C8D">
        <w:rPr>
          <w:rFonts w:ascii="Times New Roman" w:hAnsi="Times New Roman"/>
          <w:spacing w:val="-1"/>
          <w:sz w:val="24"/>
          <w:szCs w:val="24"/>
        </w:rPr>
        <w:t xml:space="preserve"> п</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2"/>
          <w:sz w:val="24"/>
          <w:szCs w:val="24"/>
        </w:rPr>
        <w:t>и</w:t>
      </w:r>
      <w:r w:rsidRPr="001B6C8D">
        <w:rPr>
          <w:rFonts w:ascii="Times New Roman" w:hAnsi="Times New Roman"/>
          <w:sz w:val="24"/>
          <w:szCs w:val="24"/>
        </w:rPr>
        <w:t>х форм</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ам;</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в</w:t>
      </w:r>
      <w:r w:rsidRPr="001B6C8D">
        <w:rPr>
          <w:rFonts w:ascii="Times New Roman" w:hAnsi="Times New Roman"/>
          <w:sz w:val="24"/>
          <w:szCs w:val="24"/>
        </w:rPr>
        <w:t>ален</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1"/>
          <w:sz w:val="24"/>
          <w:szCs w:val="24"/>
        </w:rPr>
        <w:t xml:space="preserve"> </w:t>
      </w:r>
      <w:r w:rsidRPr="001B6C8D">
        <w:rPr>
          <w:rFonts w:ascii="Times New Roman" w:hAnsi="Times New Roman"/>
          <w:sz w:val="24"/>
          <w:szCs w:val="24"/>
        </w:rPr>
        <w:t>ат</w:t>
      </w:r>
      <w:r w:rsidRPr="001B6C8D">
        <w:rPr>
          <w:rFonts w:ascii="Times New Roman" w:hAnsi="Times New Roman"/>
          <w:spacing w:val="-2"/>
          <w:sz w:val="24"/>
          <w:szCs w:val="24"/>
        </w:rPr>
        <w:t>о</w:t>
      </w:r>
      <w:r w:rsidRPr="001B6C8D">
        <w:rPr>
          <w:rFonts w:ascii="Times New Roman" w:hAnsi="Times New Roman"/>
          <w:sz w:val="24"/>
          <w:szCs w:val="24"/>
        </w:rPr>
        <w:t>ма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z w:val="24"/>
          <w:szCs w:val="24"/>
        </w:rPr>
        <w:t>та в</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pacing w:val="-2"/>
          <w:sz w:val="24"/>
          <w:szCs w:val="24"/>
        </w:rPr>
        <w:t>я</w:t>
      </w:r>
      <w:r w:rsidRPr="001B6C8D">
        <w:rPr>
          <w:rFonts w:ascii="Times New Roman" w:hAnsi="Times New Roman"/>
          <w:sz w:val="24"/>
          <w:szCs w:val="24"/>
        </w:rPr>
        <w:t>х;</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ти</w:t>
      </w:r>
      <w:r w:rsidRPr="001B6C8D">
        <w:rPr>
          <w:rFonts w:ascii="Times New Roman" w:hAnsi="Times New Roman"/>
          <w:sz w:val="24"/>
          <w:szCs w:val="24"/>
        </w:rPr>
        <w:t>п</w:t>
      </w:r>
      <w:r w:rsidRPr="001B6C8D">
        <w:rPr>
          <w:rFonts w:ascii="Times New Roman" w:hAnsi="Times New Roman"/>
          <w:spacing w:val="1"/>
          <w:sz w:val="24"/>
          <w:szCs w:val="24"/>
        </w:rPr>
        <w:t xml:space="preserve"> </w:t>
      </w:r>
      <w:r w:rsidRPr="001B6C8D">
        <w:rPr>
          <w:rFonts w:ascii="Times New Roman" w:hAnsi="Times New Roman"/>
          <w:spacing w:val="-2"/>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н</w:t>
      </w:r>
      <w:r w:rsidRPr="001B6C8D">
        <w:rPr>
          <w:rFonts w:ascii="Times New Roman" w:hAnsi="Times New Roman"/>
          <w:sz w:val="24"/>
          <w:szCs w:val="24"/>
        </w:rPr>
        <w:t>азывать</w:t>
      </w:r>
      <w:r w:rsidRPr="001B6C8D">
        <w:rPr>
          <w:rFonts w:ascii="Times New Roman" w:hAnsi="Times New Roman"/>
          <w:spacing w:val="-1"/>
          <w:sz w:val="24"/>
          <w:szCs w:val="24"/>
        </w:rPr>
        <w:t xml:space="preserve"> </w:t>
      </w:r>
      <w:r w:rsidRPr="001B6C8D">
        <w:rPr>
          <w:rFonts w:ascii="Times New Roman" w:hAnsi="Times New Roman"/>
          <w:sz w:val="24"/>
          <w:szCs w:val="24"/>
        </w:rPr>
        <w:t>приз</w:t>
      </w:r>
      <w:r w:rsidRPr="001B6C8D">
        <w:rPr>
          <w:rFonts w:ascii="Times New Roman" w:hAnsi="Times New Roman"/>
          <w:spacing w:val="-2"/>
          <w:sz w:val="24"/>
          <w:szCs w:val="24"/>
        </w:rPr>
        <w:t>н</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4"/>
          <w:sz w:val="24"/>
          <w:szCs w:val="24"/>
        </w:rPr>
        <w:t>у</w:t>
      </w:r>
      <w:r w:rsidRPr="001B6C8D">
        <w:rPr>
          <w:rFonts w:ascii="Times New Roman" w:hAnsi="Times New Roman"/>
          <w:sz w:val="24"/>
          <w:szCs w:val="24"/>
        </w:rPr>
        <w:t xml:space="preserve">словия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те</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ре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л</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м</w:t>
      </w:r>
      <w:r w:rsidRPr="001B6C8D">
        <w:rPr>
          <w:rFonts w:ascii="Times New Roman" w:hAnsi="Times New Roman"/>
          <w:spacing w:val="-4"/>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б</w:t>
      </w:r>
      <w:r w:rsidRPr="001B6C8D">
        <w:rPr>
          <w:rFonts w:ascii="Times New Roman" w:hAnsi="Times New Roman"/>
          <w:spacing w:val="1"/>
          <w:sz w:val="24"/>
          <w:szCs w:val="24"/>
        </w:rPr>
        <w:t>ин</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л</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авн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1"/>
          <w:sz w:val="24"/>
          <w:szCs w:val="24"/>
        </w:rPr>
        <w:t>л</w:t>
      </w:r>
      <w:r w:rsidRPr="001B6C8D">
        <w:rPr>
          <w:rFonts w:ascii="Times New Roman" w:hAnsi="Times New Roman"/>
          <w:spacing w:val="-3"/>
          <w:sz w:val="24"/>
          <w:szCs w:val="24"/>
        </w:rPr>
        <w:t>ю</w:t>
      </w:r>
      <w:r w:rsidRPr="001B6C8D">
        <w:rPr>
          <w:rFonts w:ascii="Times New Roman" w:hAnsi="Times New Roman"/>
          <w:spacing w:val="1"/>
          <w:sz w:val="24"/>
          <w:szCs w:val="24"/>
        </w:rPr>
        <w:t>д</w:t>
      </w:r>
      <w:r w:rsidRPr="001B6C8D">
        <w:rPr>
          <w:rFonts w:ascii="Times New Roman" w:hAnsi="Times New Roman"/>
          <w:sz w:val="24"/>
          <w:szCs w:val="24"/>
        </w:rPr>
        <w:t>ать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авила</w:t>
      </w:r>
      <w:r w:rsidRPr="001B6C8D">
        <w:rPr>
          <w:rFonts w:ascii="Times New Roman" w:hAnsi="Times New Roman"/>
          <w:spacing w:val="-3"/>
          <w:sz w:val="24"/>
          <w:szCs w:val="24"/>
        </w:rPr>
        <w:t xml:space="preserve"> </w:t>
      </w:r>
      <w:r w:rsidRPr="001B6C8D">
        <w:rPr>
          <w:rFonts w:ascii="Times New Roman" w:hAnsi="Times New Roman"/>
          <w:spacing w:val="1"/>
          <w:sz w:val="24"/>
          <w:szCs w:val="24"/>
        </w:rPr>
        <w:t>б</w:t>
      </w:r>
      <w:r w:rsidRPr="001B6C8D">
        <w:rPr>
          <w:rFonts w:ascii="Times New Roman" w:hAnsi="Times New Roman"/>
          <w:sz w:val="24"/>
          <w:szCs w:val="24"/>
        </w:rPr>
        <w:t>ез</w:t>
      </w:r>
      <w:r w:rsidRPr="001B6C8D">
        <w:rPr>
          <w:rFonts w:ascii="Times New Roman" w:hAnsi="Times New Roman"/>
          <w:spacing w:val="-2"/>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бо</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и </w:t>
      </w:r>
      <w:r w:rsidRPr="001B6C8D">
        <w:rPr>
          <w:rFonts w:ascii="Times New Roman" w:hAnsi="Times New Roman"/>
          <w:spacing w:val="-1"/>
          <w:sz w:val="24"/>
          <w:szCs w:val="24"/>
        </w:rPr>
        <w:t>оп</w:t>
      </w:r>
      <w:r w:rsidRPr="001B6C8D">
        <w:rPr>
          <w:rFonts w:ascii="Times New Roman" w:hAnsi="Times New Roman"/>
          <w:spacing w:val="1"/>
          <w:sz w:val="24"/>
          <w:szCs w:val="24"/>
        </w:rPr>
        <w:t>ы</w:t>
      </w:r>
      <w:r w:rsidRPr="001B6C8D">
        <w:rPr>
          <w:rFonts w:ascii="Times New Roman" w:hAnsi="Times New Roman"/>
          <w:spacing w:val="-3"/>
          <w:sz w:val="24"/>
          <w:szCs w:val="24"/>
        </w:rPr>
        <w:t>т</w:t>
      </w:r>
      <w:r w:rsidRPr="001B6C8D">
        <w:rPr>
          <w:rFonts w:ascii="Times New Roman" w:hAnsi="Times New Roman"/>
          <w:spacing w:val="1"/>
          <w:sz w:val="24"/>
          <w:szCs w:val="24"/>
        </w:rPr>
        <w:t>ов;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зоват</w:t>
      </w:r>
      <w:r w:rsidRPr="001B6C8D">
        <w:rPr>
          <w:rFonts w:ascii="Times New Roman" w:hAnsi="Times New Roman"/>
          <w:spacing w:val="-1"/>
          <w:sz w:val="24"/>
          <w:szCs w:val="24"/>
        </w:rPr>
        <w:t>ь</w:t>
      </w:r>
      <w:r w:rsidRPr="001B6C8D">
        <w:rPr>
          <w:rFonts w:ascii="Times New Roman" w:hAnsi="Times New Roman"/>
          <w:sz w:val="24"/>
          <w:szCs w:val="24"/>
        </w:rPr>
        <w:t xml:space="preserve">ся </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бор</w:t>
      </w:r>
      <w:r w:rsidRPr="001B6C8D">
        <w:rPr>
          <w:rFonts w:ascii="Times New Roman" w:hAnsi="Times New Roman"/>
          <w:sz w:val="24"/>
          <w:szCs w:val="24"/>
        </w:rPr>
        <w:t>ат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м </w:t>
      </w:r>
      <w:r w:rsidRPr="001B6C8D">
        <w:rPr>
          <w:rFonts w:ascii="Times New Roman" w:hAnsi="Times New Roman"/>
          <w:spacing w:val="1"/>
          <w:sz w:val="24"/>
          <w:szCs w:val="24"/>
        </w:rPr>
        <w:t>о</w:t>
      </w:r>
      <w:r w:rsidRPr="001B6C8D">
        <w:rPr>
          <w:rFonts w:ascii="Times New Roman" w:hAnsi="Times New Roman"/>
          <w:spacing w:val="-1"/>
          <w:sz w:val="24"/>
          <w:szCs w:val="24"/>
        </w:rPr>
        <w:t>бо</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до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ем</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до</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w:t>
      </w:r>
      <w:r w:rsidRPr="001B6C8D">
        <w:rPr>
          <w:rFonts w:ascii="Times New Roman" w:hAnsi="Times New Roman"/>
          <w:spacing w:val="-1"/>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слять</w:t>
      </w:r>
      <w:r w:rsidRPr="001B6C8D">
        <w:rPr>
          <w:rFonts w:ascii="Times New Roman" w:hAnsi="Times New Roman"/>
          <w:spacing w:val="-1"/>
          <w:sz w:val="24"/>
          <w:szCs w:val="24"/>
        </w:rPr>
        <w:t xml:space="preserve"> </w:t>
      </w:r>
      <w:r w:rsidRPr="001B6C8D">
        <w:rPr>
          <w:rFonts w:ascii="Times New Roman" w:hAnsi="Times New Roman"/>
          <w:sz w:val="24"/>
          <w:szCs w:val="24"/>
        </w:rPr>
        <w:t>о</w:t>
      </w:r>
      <w:r w:rsidRPr="001B6C8D">
        <w:rPr>
          <w:rFonts w:ascii="Times New Roman" w:hAnsi="Times New Roman"/>
          <w:spacing w:val="-2"/>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2"/>
          <w:sz w:val="24"/>
          <w:szCs w:val="24"/>
        </w:rPr>
        <w:t>е</w:t>
      </w:r>
      <w:r w:rsidRPr="001B6C8D">
        <w:rPr>
          <w:rFonts w:ascii="Times New Roman" w:hAnsi="Times New Roman"/>
          <w:spacing w:val="-1"/>
          <w:sz w:val="24"/>
          <w:szCs w:val="24"/>
        </w:rPr>
        <w:t>ль</w:t>
      </w:r>
      <w:r w:rsidRPr="001B6C8D">
        <w:rPr>
          <w:rFonts w:ascii="Times New Roman" w:hAnsi="Times New Roman"/>
          <w:spacing w:val="1"/>
          <w:sz w:val="24"/>
          <w:szCs w:val="24"/>
        </w:rPr>
        <w:t>н</w:t>
      </w:r>
      <w:r w:rsidRPr="001B6C8D">
        <w:rPr>
          <w:rFonts w:ascii="Times New Roman" w:hAnsi="Times New Roman"/>
          <w:spacing w:val="-4"/>
          <w:sz w:val="24"/>
          <w:szCs w:val="24"/>
        </w:rPr>
        <w:t>у</w:t>
      </w:r>
      <w:r w:rsidRPr="001B6C8D">
        <w:rPr>
          <w:rFonts w:ascii="Times New Roman" w:hAnsi="Times New Roman"/>
          <w:sz w:val="24"/>
          <w:szCs w:val="24"/>
        </w:rPr>
        <w:t>ю 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рн</w:t>
      </w:r>
      <w:r w:rsidRPr="001B6C8D">
        <w:rPr>
          <w:rFonts w:ascii="Times New Roman" w:hAnsi="Times New Roman"/>
          <w:spacing w:val="-4"/>
          <w:sz w:val="24"/>
          <w:szCs w:val="24"/>
        </w:rPr>
        <w:t>у</w:t>
      </w:r>
      <w:r w:rsidRPr="001B6C8D">
        <w:rPr>
          <w:rFonts w:ascii="Times New Roman" w:hAnsi="Times New Roman"/>
          <w:sz w:val="24"/>
          <w:szCs w:val="24"/>
        </w:rPr>
        <w:t>ю и м</w:t>
      </w:r>
      <w:r w:rsidRPr="001B6C8D">
        <w:rPr>
          <w:rFonts w:ascii="Times New Roman" w:hAnsi="Times New Roman"/>
          <w:spacing w:val="-2"/>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рн</w:t>
      </w:r>
      <w:r w:rsidRPr="001B6C8D">
        <w:rPr>
          <w:rFonts w:ascii="Times New Roman" w:hAnsi="Times New Roman"/>
          <w:spacing w:val="-4"/>
          <w:sz w:val="24"/>
          <w:szCs w:val="24"/>
        </w:rPr>
        <w:t>у</w:t>
      </w:r>
      <w:r w:rsidRPr="001B6C8D">
        <w:rPr>
          <w:rFonts w:ascii="Times New Roman" w:hAnsi="Times New Roman"/>
          <w:sz w:val="24"/>
          <w:szCs w:val="24"/>
        </w:rPr>
        <w:t>ю массы вещест</w:t>
      </w:r>
      <w:r w:rsidRPr="001B6C8D">
        <w:rPr>
          <w:rFonts w:ascii="Times New Roman" w:hAnsi="Times New Roman"/>
          <w:spacing w:val="-1"/>
          <w:sz w:val="24"/>
          <w:szCs w:val="24"/>
        </w:rPr>
        <w:t>в</w:t>
      </w:r>
      <w:r w:rsidRPr="001B6C8D">
        <w:rPr>
          <w:rFonts w:ascii="Times New Roman" w:hAnsi="Times New Roman"/>
          <w:sz w:val="24"/>
          <w:szCs w:val="24"/>
        </w:rPr>
        <w:t>;</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вычислять мас</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4"/>
          <w:sz w:val="24"/>
          <w:szCs w:val="24"/>
        </w:rPr>
        <w:t>у</w:t>
      </w:r>
      <w:r w:rsidRPr="001B6C8D">
        <w:rPr>
          <w:rFonts w:ascii="Times New Roman" w:hAnsi="Times New Roman"/>
          <w:sz w:val="24"/>
          <w:szCs w:val="24"/>
        </w:rPr>
        <w:t>ю</w:t>
      </w:r>
      <w:r w:rsidRPr="001B6C8D">
        <w:rPr>
          <w:rFonts w:ascii="Times New Roman" w:hAnsi="Times New Roman"/>
          <w:spacing w:val="1"/>
          <w:sz w:val="24"/>
          <w:szCs w:val="24"/>
        </w:rPr>
        <w:t xml:space="preserve"> до</w:t>
      </w:r>
      <w:r w:rsidRPr="001B6C8D">
        <w:rPr>
          <w:rFonts w:ascii="Times New Roman" w:hAnsi="Times New Roman"/>
          <w:spacing w:val="-1"/>
          <w:sz w:val="24"/>
          <w:szCs w:val="24"/>
        </w:rPr>
        <w:t>л</w:t>
      </w:r>
      <w:r w:rsidRPr="001B6C8D">
        <w:rPr>
          <w:rFonts w:ascii="Times New Roman" w:hAnsi="Times New Roman"/>
          <w:sz w:val="24"/>
          <w:szCs w:val="24"/>
        </w:rPr>
        <w:t xml:space="preserve">ю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pacing w:val="-1"/>
          <w:sz w:val="24"/>
          <w:szCs w:val="24"/>
        </w:rPr>
        <w:t>эл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та по форм</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е с</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w:t>
      </w:r>
      <w:r w:rsidRPr="001B6C8D">
        <w:rPr>
          <w:rFonts w:ascii="Times New Roman" w:hAnsi="Times New Roman"/>
          <w:spacing w:val="-1"/>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слять</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во, объем </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с</w:t>
      </w:r>
      <w:r w:rsidRPr="001B6C8D">
        <w:rPr>
          <w:rFonts w:ascii="Times New Roman" w:hAnsi="Times New Roman"/>
          <w:sz w:val="24"/>
          <w:szCs w:val="24"/>
        </w:rPr>
        <w:t>су</w:t>
      </w:r>
      <w:r w:rsidRPr="001B6C8D">
        <w:rPr>
          <w:rFonts w:ascii="Times New Roman" w:hAnsi="Times New Roman"/>
          <w:spacing w:val="-3"/>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ещества</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 к</w:t>
      </w:r>
      <w:r w:rsidRPr="001B6C8D">
        <w:rPr>
          <w:rFonts w:ascii="Times New Roman" w:hAnsi="Times New Roman"/>
          <w:spacing w:val="1"/>
          <w:sz w:val="24"/>
          <w:szCs w:val="24"/>
        </w:rPr>
        <w:t>о</w:t>
      </w:r>
      <w:r w:rsidRPr="001B6C8D">
        <w:rPr>
          <w:rFonts w:ascii="Times New Roman" w:hAnsi="Times New Roman"/>
          <w:spacing w:val="-1"/>
          <w:sz w:val="24"/>
          <w:szCs w:val="24"/>
        </w:rPr>
        <w:t>ли</w:t>
      </w:r>
      <w:r w:rsidRPr="001B6C8D">
        <w:rPr>
          <w:rFonts w:ascii="Times New Roman" w:hAnsi="Times New Roman"/>
          <w:sz w:val="24"/>
          <w:szCs w:val="24"/>
        </w:rPr>
        <w:t>честву, объему,</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с</w:t>
      </w:r>
      <w:r w:rsidRPr="001B6C8D">
        <w:rPr>
          <w:rFonts w:ascii="Times New Roman" w:hAnsi="Times New Roman"/>
          <w:sz w:val="24"/>
          <w:szCs w:val="24"/>
        </w:rPr>
        <w:t xml:space="preserve">се </w:t>
      </w:r>
      <w:r w:rsidRPr="001B6C8D">
        <w:rPr>
          <w:rFonts w:ascii="Times New Roman" w:hAnsi="Times New Roman"/>
          <w:spacing w:val="1"/>
          <w:sz w:val="24"/>
          <w:szCs w:val="24"/>
        </w:rPr>
        <w:t>р</w:t>
      </w:r>
      <w:r w:rsidRPr="001B6C8D">
        <w:rPr>
          <w:rFonts w:ascii="Times New Roman" w:hAnsi="Times New Roman"/>
          <w:sz w:val="24"/>
          <w:szCs w:val="24"/>
        </w:rPr>
        <w:t>еаг</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род</w:t>
      </w:r>
      <w:r w:rsidRPr="001B6C8D">
        <w:rPr>
          <w:rFonts w:ascii="Times New Roman" w:hAnsi="Times New Roman"/>
          <w:spacing w:val="-4"/>
          <w:sz w:val="24"/>
          <w:szCs w:val="24"/>
        </w:rPr>
        <w:t>у</w:t>
      </w:r>
      <w:r w:rsidRPr="001B6C8D">
        <w:rPr>
          <w:rFonts w:ascii="Times New Roman" w:hAnsi="Times New Roman"/>
          <w:sz w:val="24"/>
          <w:szCs w:val="24"/>
        </w:rPr>
        <w:t>кт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3"/>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зич</w:t>
      </w:r>
      <w:r w:rsidRPr="001B6C8D">
        <w:rPr>
          <w:rFonts w:ascii="Times New Roman" w:hAnsi="Times New Roman"/>
          <w:spacing w:val="1"/>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а прос</w:t>
      </w:r>
      <w:r w:rsidRPr="001B6C8D">
        <w:rPr>
          <w:rFonts w:ascii="Times New Roman" w:hAnsi="Times New Roman"/>
          <w:spacing w:val="-2"/>
          <w:sz w:val="24"/>
          <w:szCs w:val="24"/>
        </w:rPr>
        <w:t>т</w:t>
      </w:r>
      <w:r w:rsidRPr="001B6C8D">
        <w:rPr>
          <w:rFonts w:ascii="Times New Roman" w:hAnsi="Times New Roman"/>
          <w:spacing w:val="1"/>
          <w:sz w:val="24"/>
          <w:szCs w:val="24"/>
        </w:rPr>
        <w:t>ы</w:t>
      </w:r>
      <w:r w:rsidRPr="001B6C8D">
        <w:rPr>
          <w:rFonts w:ascii="Times New Roman" w:hAnsi="Times New Roman"/>
          <w:sz w:val="24"/>
          <w:szCs w:val="24"/>
        </w:rPr>
        <w:t>х вещест</w:t>
      </w:r>
      <w:r w:rsidRPr="001B6C8D">
        <w:rPr>
          <w:rFonts w:ascii="Times New Roman" w:hAnsi="Times New Roman"/>
          <w:spacing w:val="-1"/>
          <w:sz w:val="24"/>
          <w:szCs w:val="24"/>
        </w:rPr>
        <w:t>в</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во</w:t>
      </w:r>
      <w:r w:rsidRPr="001B6C8D">
        <w:rPr>
          <w:rFonts w:ascii="Times New Roman" w:hAnsi="Times New Roman"/>
          <w:spacing w:val="1"/>
          <w:sz w:val="24"/>
          <w:szCs w:val="24"/>
        </w:rPr>
        <w:t>д</w:t>
      </w:r>
      <w:r w:rsidRPr="001B6C8D">
        <w:rPr>
          <w:rFonts w:ascii="Times New Roman" w:hAnsi="Times New Roman"/>
          <w:spacing w:val="-1"/>
          <w:sz w:val="24"/>
          <w:szCs w:val="24"/>
        </w:rPr>
        <w:t>ор</w:t>
      </w:r>
      <w:r w:rsidRPr="001B6C8D">
        <w:rPr>
          <w:rFonts w:ascii="Times New Roman" w:hAnsi="Times New Roman"/>
          <w:spacing w:val="1"/>
          <w:sz w:val="24"/>
          <w:szCs w:val="24"/>
        </w:rPr>
        <w:t>од</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чать,</w:t>
      </w:r>
      <w:r w:rsidRPr="001B6C8D">
        <w:rPr>
          <w:rFonts w:ascii="Times New Roman" w:hAnsi="Times New Roman"/>
          <w:spacing w:val="-1"/>
          <w:sz w:val="24"/>
          <w:szCs w:val="24"/>
        </w:rPr>
        <w:t xml:space="preserve"> </w:t>
      </w:r>
      <w:r w:rsidRPr="001B6C8D">
        <w:rPr>
          <w:rFonts w:ascii="Times New Roman" w:hAnsi="Times New Roman"/>
          <w:sz w:val="24"/>
          <w:szCs w:val="24"/>
        </w:rPr>
        <w:t>со</w:t>
      </w:r>
      <w:r w:rsidRPr="001B6C8D">
        <w:rPr>
          <w:rFonts w:ascii="Times New Roman" w:hAnsi="Times New Roman"/>
          <w:spacing w:val="1"/>
          <w:sz w:val="24"/>
          <w:szCs w:val="24"/>
        </w:rPr>
        <w:t>б</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ать кислород и водород</w:t>
      </w:r>
      <w:r w:rsidRPr="001B6C8D">
        <w:rPr>
          <w:rFonts w:ascii="Times New Roman" w:hAnsi="Times New Roman"/>
          <w:spacing w:val="-1"/>
          <w:sz w:val="24"/>
          <w:szCs w:val="24"/>
        </w:rPr>
        <w:t>;</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зна</w:t>
      </w:r>
      <w:r w:rsidRPr="001B6C8D">
        <w:rPr>
          <w:rFonts w:ascii="Times New Roman" w:hAnsi="Times New Roman"/>
          <w:spacing w:val="-2"/>
          <w:sz w:val="24"/>
          <w:szCs w:val="24"/>
        </w:rPr>
        <w:t>в</w:t>
      </w:r>
      <w:r w:rsidRPr="001B6C8D">
        <w:rPr>
          <w:rFonts w:ascii="Times New Roman" w:hAnsi="Times New Roman"/>
          <w:sz w:val="24"/>
          <w:szCs w:val="24"/>
        </w:rPr>
        <w:t>ать</w:t>
      </w:r>
      <w:r w:rsidRPr="001B6C8D">
        <w:rPr>
          <w:rFonts w:ascii="Times New Roman" w:hAnsi="Times New Roman"/>
          <w:spacing w:val="-1"/>
          <w:sz w:val="24"/>
          <w:szCs w:val="24"/>
        </w:rPr>
        <w:t xml:space="preserve"> </w:t>
      </w:r>
      <w:r w:rsidRPr="001B6C8D">
        <w:rPr>
          <w:rFonts w:ascii="Times New Roman" w:hAnsi="Times New Roman"/>
          <w:sz w:val="24"/>
          <w:szCs w:val="24"/>
        </w:rPr>
        <w:t>опы</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 п</w:t>
      </w:r>
      <w:r w:rsidRPr="001B6C8D">
        <w:rPr>
          <w:rFonts w:ascii="Times New Roman" w:hAnsi="Times New Roman"/>
          <w:spacing w:val="-3"/>
          <w:sz w:val="24"/>
          <w:szCs w:val="24"/>
        </w:rPr>
        <w:t>у</w:t>
      </w:r>
      <w:r w:rsidRPr="001B6C8D">
        <w:rPr>
          <w:rFonts w:ascii="Times New Roman" w:hAnsi="Times New Roman"/>
          <w:sz w:val="24"/>
          <w:szCs w:val="24"/>
        </w:rPr>
        <w:t>тем газ</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в</w:t>
      </w:r>
      <w:r w:rsidRPr="001B6C8D">
        <w:rPr>
          <w:rFonts w:ascii="Times New Roman" w:hAnsi="Times New Roman"/>
          <w:spacing w:val="-2"/>
          <w:sz w:val="24"/>
          <w:szCs w:val="24"/>
        </w:rPr>
        <w:t>е</w:t>
      </w:r>
      <w:r w:rsidRPr="001B6C8D">
        <w:rPr>
          <w:rFonts w:ascii="Times New Roman" w:hAnsi="Times New Roman"/>
          <w:sz w:val="24"/>
          <w:szCs w:val="24"/>
        </w:rPr>
        <w:t>ще</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и</w:t>
      </w:r>
      <w:r w:rsidRPr="001B6C8D">
        <w:rPr>
          <w:rFonts w:ascii="Times New Roman" w:hAnsi="Times New Roman"/>
          <w:sz w:val="24"/>
          <w:szCs w:val="24"/>
        </w:rPr>
        <w:t>сл</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вод</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д;</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w:t>
      </w:r>
      <w:r w:rsidRPr="001B6C8D">
        <w:rPr>
          <w:rFonts w:ascii="Times New Roman" w:hAnsi="Times New Roman"/>
          <w:spacing w:val="-3"/>
          <w:sz w:val="24"/>
          <w:szCs w:val="24"/>
        </w:rPr>
        <w:t>з</w:t>
      </w:r>
      <w:r w:rsidRPr="001B6C8D">
        <w:rPr>
          <w:rFonts w:ascii="Times New Roman" w:hAnsi="Times New Roman"/>
          <w:sz w:val="24"/>
          <w:szCs w:val="24"/>
        </w:rPr>
        <w:t xml:space="preserve">акона </w:t>
      </w:r>
      <w:r w:rsidRPr="001B6C8D">
        <w:rPr>
          <w:rFonts w:ascii="Times New Roman" w:hAnsi="Times New Roman"/>
          <w:spacing w:val="-1"/>
          <w:sz w:val="24"/>
          <w:szCs w:val="24"/>
        </w:rPr>
        <w:t>А</w:t>
      </w:r>
      <w:r w:rsidRPr="001B6C8D">
        <w:rPr>
          <w:rFonts w:ascii="Times New Roman" w:hAnsi="Times New Roman"/>
          <w:sz w:val="24"/>
          <w:szCs w:val="24"/>
        </w:rPr>
        <w:t>вог</w:t>
      </w:r>
      <w:r w:rsidRPr="001B6C8D">
        <w:rPr>
          <w:rFonts w:ascii="Times New Roman" w:hAnsi="Times New Roman"/>
          <w:spacing w:val="1"/>
          <w:sz w:val="24"/>
          <w:szCs w:val="24"/>
        </w:rPr>
        <w:t>а</w:t>
      </w:r>
      <w:r w:rsidRPr="001B6C8D">
        <w:rPr>
          <w:rFonts w:ascii="Times New Roman" w:hAnsi="Times New Roman"/>
          <w:spacing w:val="-1"/>
          <w:sz w:val="24"/>
          <w:szCs w:val="24"/>
        </w:rPr>
        <w:t>др</w:t>
      </w:r>
      <w:r w:rsidRPr="001B6C8D">
        <w:rPr>
          <w:rFonts w:ascii="Times New Roman" w:hAnsi="Times New Roman"/>
          <w:sz w:val="24"/>
          <w:szCs w:val="24"/>
        </w:rPr>
        <w:t>о;</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п</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ят</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1"/>
          <w:sz w:val="24"/>
          <w:szCs w:val="24"/>
        </w:rPr>
        <w:t>«</w:t>
      </w:r>
      <w:r w:rsidRPr="001B6C8D">
        <w:rPr>
          <w:rFonts w:ascii="Times New Roman" w:hAnsi="Times New Roman"/>
          <w:sz w:val="24"/>
          <w:szCs w:val="24"/>
        </w:rPr>
        <w:t>тепл</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э</w:t>
      </w:r>
      <w:r w:rsidRPr="001B6C8D">
        <w:rPr>
          <w:rFonts w:ascii="Times New Roman" w:hAnsi="Times New Roman"/>
          <w:spacing w:val="-2"/>
          <w:sz w:val="24"/>
          <w:szCs w:val="24"/>
        </w:rPr>
        <w:t>ф</w:t>
      </w:r>
      <w:r w:rsidRPr="001B6C8D">
        <w:rPr>
          <w:rFonts w:ascii="Times New Roman" w:hAnsi="Times New Roman"/>
          <w:sz w:val="24"/>
          <w:szCs w:val="24"/>
        </w:rPr>
        <w:t>фе</w:t>
      </w:r>
      <w:r w:rsidRPr="001B6C8D">
        <w:rPr>
          <w:rFonts w:ascii="Times New Roman" w:hAnsi="Times New Roman"/>
          <w:spacing w:val="1"/>
          <w:sz w:val="24"/>
          <w:szCs w:val="24"/>
        </w:rPr>
        <w:t>к</w:t>
      </w:r>
      <w:r w:rsidRPr="001B6C8D">
        <w:rPr>
          <w:rFonts w:ascii="Times New Roman" w:hAnsi="Times New Roman"/>
          <w:sz w:val="24"/>
          <w:szCs w:val="24"/>
        </w:rPr>
        <w:t>т</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еак</w:t>
      </w:r>
      <w:r w:rsidRPr="001B6C8D">
        <w:rPr>
          <w:rFonts w:ascii="Times New Roman" w:hAnsi="Times New Roman"/>
          <w:spacing w:val="-1"/>
          <w:sz w:val="24"/>
          <w:szCs w:val="24"/>
        </w:rPr>
        <w:t>ц</w:t>
      </w:r>
      <w:r w:rsidRPr="001B6C8D">
        <w:rPr>
          <w:rFonts w:ascii="Times New Roman" w:hAnsi="Times New Roman"/>
          <w:spacing w:val="1"/>
          <w:sz w:val="24"/>
          <w:szCs w:val="24"/>
        </w:rPr>
        <w:t>ии</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ярн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ем»;</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3"/>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зич</w:t>
      </w:r>
      <w:r w:rsidRPr="001B6C8D">
        <w:rPr>
          <w:rFonts w:ascii="Times New Roman" w:hAnsi="Times New Roman"/>
          <w:spacing w:val="1"/>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 xml:space="preserve">а </w:t>
      </w:r>
      <w:r w:rsidRPr="001B6C8D">
        <w:rPr>
          <w:rFonts w:ascii="Times New Roman" w:hAnsi="Times New Roman"/>
          <w:spacing w:val="-1"/>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ы;</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п</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ят</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w:t>
      </w:r>
      <w:r w:rsidRPr="001B6C8D">
        <w:rPr>
          <w:rFonts w:ascii="Times New Roman" w:hAnsi="Times New Roman"/>
          <w:spacing w:val="1"/>
          <w:sz w:val="24"/>
          <w:szCs w:val="24"/>
        </w:rPr>
        <w:t>р</w:t>
      </w:r>
      <w:r w:rsidRPr="001B6C8D">
        <w:rPr>
          <w:rFonts w:ascii="Times New Roman" w:hAnsi="Times New Roman"/>
          <w:sz w:val="24"/>
          <w:szCs w:val="24"/>
        </w:rPr>
        <w:t>аств</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z w:val="24"/>
          <w:szCs w:val="24"/>
        </w:rPr>
        <w:t>»;</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w:t>
      </w:r>
      <w:r w:rsidRPr="001B6C8D">
        <w:rPr>
          <w:rFonts w:ascii="Times New Roman" w:hAnsi="Times New Roman"/>
          <w:spacing w:val="-1"/>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слять</w:t>
      </w:r>
      <w:r w:rsidRPr="001B6C8D">
        <w:rPr>
          <w:rFonts w:ascii="Times New Roman" w:hAnsi="Times New Roman"/>
          <w:spacing w:val="-1"/>
          <w:sz w:val="24"/>
          <w:szCs w:val="24"/>
        </w:rPr>
        <w:t xml:space="preserve"> </w:t>
      </w:r>
      <w:r w:rsidRPr="001B6C8D">
        <w:rPr>
          <w:rFonts w:ascii="Times New Roman" w:hAnsi="Times New Roman"/>
          <w:sz w:val="24"/>
          <w:szCs w:val="24"/>
        </w:rPr>
        <w:t>мас</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4"/>
          <w:sz w:val="24"/>
          <w:szCs w:val="24"/>
        </w:rPr>
        <w:t>у</w:t>
      </w:r>
      <w:r w:rsidRPr="001B6C8D">
        <w:rPr>
          <w:rFonts w:ascii="Times New Roman" w:hAnsi="Times New Roman"/>
          <w:sz w:val="24"/>
          <w:szCs w:val="24"/>
        </w:rPr>
        <w:t>ю д</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ю растворенного вещест</w:t>
      </w:r>
      <w:r w:rsidRPr="001B6C8D">
        <w:rPr>
          <w:rFonts w:ascii="Times New Roman" w:hAnsi="Times New Roman"/>
          <w:spacing w:val="-1"/>
          <w:sz w:val="24"/>
          <w:szCs w:val="24"/>
        </w:rPr>
        <w:t>в</w:t>
      </w:r>
      <w:r w:rsidRPr="001B6C8D">
        <w:rPr>
          <w:rFonts w:ascii="Times New Roman" w:hAnsi="Times New Roman"/>
          <w:sz w:val="24"/>
          <w:szCs w:val="24"/>
        </w:rPr>
        <w:t>а в</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ств</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е;</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приготовлять</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 xml:space="preserve">с </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вой</w:t>
      </w:r>
      <w:r w:rsidRPr="001B6C8D">
        <w:rPr>
          <w:rFonts w:ascii="Times New Roman" w:hAnsi="Times New Roman"/>
          <w:spacing w:val="-1"/>
          <w:sz w:val="24"/>
          <w:szCs w:val="24"/>
        </w:rPr>
        <w:t xml:space="preserve"> </w:t>
      </w:r>
      <w:r w:rsidRPr="001B6C8D">
        <w:rPr>
          <w:rFonts w:ascii="Times New Roman" w:hAnsi="Times New Roman"/>
          <w:spacing w:val="1"/>
          <w:sz w:val="24"/>
          <w:szCs w:val="24"/>
        </w:rPr>
        <w:t>до</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 xml:space="preserve">й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w:t>
      </w:r>
      <w:r w:rsidRPr="001B6C8D">
        <w:rPr>
          <w:rFonts w:ascii="Times New Roman" w:hAnsi="Times New Roman"/>
          <w:spacing w:val="-2"/>
          <w:sz w:val="24"/>
          <w:szCs w:val="24"/>
        </w:rPr>
        <w:t>е</w:t>
      </w:r>
      <w:r w:rsidRPr="001B6C8D">
        <w:rPr>
          <w:rFonts w:ascii="Times New Roman" w:hAnsi="Times New Roman"/>
          <w:sz w:val="24"/>
          <w:szCs w:val="24"/>
        </w:rPr>
        <w:t>ства;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н</w:t>
      </w:r>
      <w:r w:rsidRPr="001B6C8D">
        <w:rPr>
          <w:rFonts w:ascii="Times New Roman" w:hAnsi="Times New Roman"/>
          <w:sz w:val="24"/>
          <w:szCs w:val="24"/>
        </w:rPr>
        <w:t>азывать</w:t>
      </w:r>
      <w:r w:rsidRPr="001B6C8D">
        <w:rPr>
          <w:rFonts w:ascii="Times New Roman" w:hAnsi="Times New Roman"/>
          <w:spacing w:val="-1"/>
          <w:sz w:val="24"/>
          <w:szCs w:val="24"/>
        </w:rPr>
        <w:t xml:space="preserve"> </w:t>
      </w:r>
      <w:r w:rsidRPr="001B6C8D">
        <w:rPr>
          <w:rFonts w:ascii="Times New Roman" w:hAnsi="Times New Roman"/>
          <w:sz w:val="24"/>
          <w:szCs w:val="24"/>
        </w:rPr>
        <w:t>со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из</w:t>
      </w:r>
      <w:r w:rsidRPr="001B6C8D">
        <w:rPr>
          <w:rFonts w:ascii="Times New Roman" w:hAnsi="Times New Roman"/>
          <w:spacing w:val="-3"/>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 класс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ор</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еществ;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3"/>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зич</w:t>
      </w:r>
      <w:r w:rsidRPr="001B6C8D">
        <w:rPr>
          <w:rFonts w:ascii="Times New Roman" w:hAnsi="Times New Roman"/>
          <w:spacing w:val="1"/>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а о</w:t>
      </w:r>
      <w:r w:rsidRPr="001B6C8D">
        <w:rPr>
          <w:rFonts w:ascii="Times New Roman" w:hAnsi="Times New Roman"/>
          <w:spacing w:val="1"/>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 класс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ор</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ещест</w:t>
      </w:r>
      <w:r w:rsidRPr="001B6C8D">
        <w:rPr>
          <w:rFonts w:ascii="Times New Roman" w:hAnsi="Times New Roman"/>
          <w:spacing w:val="-3"/>
          <w:sz w:val="24"/>
          <w:szCs w:val="24"/>
        </w:rPr>
        <w:t>в</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и</w:t>
      </w:r>
      <w:r w:rsidRPr="001B6C8D">
        <w:rPr>
          <w:rFonts w:ascii="Times New Roman" w:hAnsi="Times New Roman"/>
          <w:sz w:val="24"/>
          <w:szCs w:val="24"/>
        </w:rPr>
        <w:t>слот,</w:t>
      </w:r>
      <w:r w:rsidRPr="001B6C8D">
        <w:rPr>
          <w:rFonts w:ascii="Times New Roman" w:hAnsi="Times New Roman"/>
          <w:spacing w:val="-1"/>
          <w:sz w:val="24"/>
          <w:szCs w:val="24"/>
        </w:rPr>
        <w:t xml:space="preserve"> о</w:t>
      </w:r>
      <w:r w:rsidRPr="001B6C8D">
        <w:rPr>
          <w:rFonts w:ascii="Times New Roman" w:hAnsi="Times New Roman"/>
          <w:spacing w:val="-2"/>
          <w:sz w:val="24"/>
          <w:szCs w:val="24"/>
        </w:rPr>
        <w:t>с</w:t>
      </w:r>
      <w:r w:rsidRPr="001B6C8D">
        <w:rPr>
          <w:rFonts w:ascii="Times New Roman" w:hAnsi="Times New Roman"/>
          <w:spacing w:val="1"/>
          <w:sz w:val="24"/>
          <w:szCs w:val="24"/>
        </w:rPr>
        <w:t>но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ин</w:t>
      </w:r>
      <w:r w:rsidRPr="001B6C8D">
        <w:rPr>
          <w:rFonts w:ascii="Times New Roman" w:hAnsi="Times New Roman"/>
          <w:spacing w:val="-2"/>
          <w:sz w:val="24"/>
          <w:szCs w:val="24"/>
        </w:rPr>
        <w:t>а</w:t>
      </w:r>
      <w:r w:rsidRPr="001B6C8D">
        <w:rPr>
          <w:rFonts w:ascii="Times New Roman" w:hAnsi="Times New Roman"/>
          <w:spacing w:val="-1"/>
          <w:sz w:val="24"/>
          <w:szCs w:val="24"/>
        </w:rPr>
        <w:t>дл</w:t>
      </w:r>
      <w:r w:rsidRPr="001B6C8D">
        <w:rPr>
          <w:rFonts w:ascii="Times New Roman" w:hAnsi="Times New Roman"/>
          <w:sz w:val="24"/>
          <w:szCs w:val="24"/>
        </w:rPr>
        <w:t>еж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 веществ</w:t>
      </w:r>
      <w:r w:rsidRPr="001B6C8D">
        <w:rPr>
          <w:rFonts w:ascii="Times New Roman" w:hAnsi="Times New Roman"/>
          <w:spacing w:val="-1"/>
          <w:sz w:val="24"/>
          <w:szCs w:val="24"/>
        </w:rPr>
        <w:t xml:space="preserve"> </w:t>
      </w:r>
      <w:r w:rsidRPr="001B6C8D">
        <w:rPr>
          <w:rFonts w:ascii="Times New Roman" w:hAnsi="Times New Roman"/>
          <w:sz w:val="24"/>
          <w:szCs w:val="24"/>
        </w:rPr>
        <w:t xml:space="preserve">к </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му</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z w:val="24"/>
          <w:szCs w:val="24"/>
        </w:rPr>
        <w:t>ассу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л</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м</w:t>
      </w:r>
      <w:r w:rsidRPr="001B6C8D">
        <w:rPr>
          <w:rFonts w:ascii="Times New Roman" w:hAnsi="Times New Roman"/>
          <w:spacing w:val="-4"/>
          <w:sz w:val="24"/>
          <w:szCs w:val="24"/>
        </w:rPr>
        <w:t>у</w:t>
      </w:r>
      <w:r w:rsidRPr="001B6C8D">
        <w:rPr>
          <w:rFonts w:ascii="Times New Roman" w:hAnsi="Times New Roman"/>
          <w:spacing w:val="1"/>
          <w:sz w:val="24"/>
          <w:szCs w:val="24"/>
        </w:rPr>
        <w:t>л</w:t>
      </w:r>
      <w:r w:rsidRPr="001B6C8D">
        <w:rPr>
          <w:rFonts w:ascii="Times New Roman" w:hAnsi="Times New Roman"/>
          <w:sz w:val="24"/>
          <w:szCs w:val="24"/>
        </w:rPr>
        <w:t xml:space="preserve">ы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lastRenderedPageBreak/>
        <w:t>п</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пы</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2"/>
          <w:sz w:val="24"/>
          <w:szCs w:val="24"/>
        </w:rPr>
        <w:t>ж</w:t>
      </w:r>
      <w:r w:rsidRPr="001B6C8D">
        <w:rPr>
          <w:rFonts w:ascii="Times New Roman" w:hAnsi="Times New Roman"/>
          <w:spacing w:val="1"/>
          <w:sz w:val="24"/>
          <w:szCs w:val="24"/>
        </w:rPr>
        <w:t>д</w:t>
      </w:r>
      <w:r w:rsidRPr="001B6C8D">
        <w:rPr>
          <w:rFonts w:ascii="Times New Roman" w:hAnsi="Times New Roman"/>
          <w:sz w:val="24"/>
          <w:szCs w:val="24"/>
        </w:rPr>
        <w:t>аю</w:t>
      </w:r>
      <w:r w:rsidRPr="001B6C8D">
        <w:rPr>
          <w:rFonts w:ascii="Times New Roman" w:hAnsi="Times New Roman"/>
          <w:spacing w:val="-1"/>
          <w:sz w:val="24"/>
          <w:szCs w:val="24"/>
        </w:rPr>
        <w:t>щи</w:t>
      </w:r>
      <w:r w:rsidRPr="001B6C8D">
        <w:rPr>
          <w:rFonts w:ascii="Times New Roman" w:hAnsi="Times New Roman"/>
          <w:sz w:val="24"/>
          <w:szCs w:val="24"/>
        </w:rPr>
        <w:t xml:space="preserve">е </w:t>
      </w:r>
      <w:r w:rsidRPr="001B6C8D">
        <w:rPr>
          <w:rFonts w:ascii="Times New Roman" w:hAnsi="Times New Roman"/>
          <w:spacing w:val="-2"/>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свойст</w:t>
      </w:r>
      <w:r w:rsidRPr="001B6C8D">
        <w:rPr>
          <w:rFonts w:ascii="Times New Roman" w:hAnsi="Times New Roman"/>
          <w:spacing w:val="-1"/>
          <w:sz w:val="24"/>
          <w:szCs w:val="24"/>
        </w:rPr>
        <w:t>в</w:t>
      </w:r>
      <w:r w:rsidRPr="001B6C8D">
        <w:rPr>
          <w:rFonts w:ascii="Times New Roman" w:hAnsi="Times New Roman"/>
          <w:sz w:val="24"/>
          <w:szCs w:val="24"/>
        </w:rPr>
        <w:t>а из</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z w:val="24"/>
          <w:szCs w:val="24"/>
        </w:rPr>
        <w:t>асс</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w:t>
      </w:r>
      <w:r w:rsidRPr="001B6C8D">
        <w:rPr>
          <w:rFonts w:ascii="Times New Roman" w:hAnsi="Times New Roman"/>
          <w:spacing w:val="-3"/>
          <w:sz w:val="24"/>
          <w:szCs w:val="24"/>
        </w:rPr>
        <w:t>щ</w:t>
      </w:r>
      <w:r w:rsidRPr="001B6C8D">
        <w:rPr>
          <w:rFonts w:ascii="Times New Roman" w:hAnsi="Times New Roman"/>
          <w:sz w:val="24"/>
          <w:szCs w:val="24"/>
        </w:rPr>
        <w:t>еств;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зна</w:t>
      </w:r>
      <w:r w:rsidRPr="001B6C8D">
        <w:rPr>
          <w:rFonts w:ascii="Times New Roman" w:hAnsi="Times New Roman"/>
          <w:spacing w:val="-2"/>
          <w:sz w:val="24"/>
          <w:szCs w:val="24"/>
        </w:rPr>
        <w:t>в</w:t>
      </w:r>
      <w:r w:rsidRPr="001B6C8D">
        <w:rPr>
          <w:rFonts w:ascii="Times New Roman" w:hAnsi="Times New Roman"/>
          <w:sz w:val="24"/>
          <w:szCs w:val="24"/>
        </w:rPr>
        <w:t>ать</w:t>
      </w:r>
      <w:r w:rsidRPr="001B6C8D">
        <w:rPr>
          <w:rFonts w:ascii="Times New Roman" w:hAnsi="Times New Roman"/>
          <w:spacing w:val="-1"/>
          <w:sz w:val="24"/>
          <w:szCs w:val="24"/>
        </w:rPr>
        <w:t xml:space="preserve"> </w:t>
      </w:r>
      <w:r w:rsidRPr="001B6C8D">
        <w:rPr>
          <w:rFonts w:ascii="Times New Roman" w:hAnsi="Times New Roman"/>
          <w:sz w:val="24"/>
          <w:szCs w:val="24"/>
        </w:rPr>
        <w:t>опы</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 п</w:t>
      </w:r>
      <w:r w:rsidRPr="001B6C8D">
        <w:rPr>
          <w:rFonts w:ascii="Times New Roman" w:hAnsi="Times New Roman"/>
          <w:spacing w:val="-3"/>
          <w:sz w:val="24"/>
          <w:szCs w:val="24"/>
        </w:rPr>
        <w:t>у</w:t>
      </w:r>
      <w:r w:rsidRPr="001B6C8D">
        <w:rPr>
          <w:rFonts w:ascii="Times New Roman" w:hAnsi="Times New Roman"/>
          <w:sz w:val="24"/>
          <w:szCs w:val="24"/>
        </w:rPr>
        <w:t xml:space="preserve">тем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слот</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ще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z w:val="24"/>
          <w:szCs w:val="24"/>
        </w:rPr>
        <w:t xml:space="preserve">о </w:t>
      </w:r>
      <w:r w:rsidRPr="001B6C8D">
        <w:rPr>
          <w:rFonts w:ascii="Times New Roman" w:hAnsi="Times New Roman"/>
          <w:spacing w:val="1"/>
          <w:sz w:val="24"/>
          <w:szCs w:val="24"/>
        </w:rPr>
        <w:t>и</w:t>
      </w:r>
      <w:r w:rsidRPr="001B6C8D">
        <w:rPr>
          <w:rFonts w:ascii="Times New Roman" w:hAnsi="Times New Roman"/>
          <w:sz w:val="24"/>
          <w:szCs w:val="24"/>
        </w:rPr>
        <w:t>зме</w:t>
      </w:r>
      <w:r w:rsidRPr="001B6C8D">
        <w:rPr>
          <w:rFonts w:ascii="Times New Roman" w:hAnsi="Times New Roman"/>
          <w:spacing w:val="-2"/>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ю о</w:t>
      </w:r>
      <w:r w:rsidRPr="001B6C8D">
        <w:rPr>
          <w:rFonts w:ascii="Times New Roman" w:hAnsi="Times New Roman"/>
          <w:spacing w:val="-1"/>
          <w:sz w:val="24"/>
          <w:szCs w:val="24"/>
        </w:rPr>
        <w:t>к</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ки</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2"/>
          <w:sz w:val="24"/>
          <w:szCs w:val="24"/>
        </w:rPr>
        <w:t>т</w:t>
      </w:r>
      <w:r w:rsidRPr="001B6C8D">
        <w:rPr>
          <w:rFonts w:ascii="Times New Roman" w:hAnsi="Times New Roman"/>
          <w:spacing w:val="1"/>
          <w:sz w:val="24"/>
          <w:szCs w:val="24"/>
        </w:rPr>
        <w:t>ор</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1"/>
          <w:sz w:val="24"/>
          <w:szCs w:val="24"/>
        </w:rPr>
        <w:t>в</w:t>
      </w:r>
      <w:r w:rsidRPr="001B6C8D">
        <w:rPr>
          <w:rFonts w:ascii="Times New Roman" w:hAnsi="Times New Roman"/>
          <w:spacing w:val="-3"/>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связь меж</w:t>
      </w:r>
      <w:r w:rsidRPr="001B6C8D">
        <w:rPr>
          <w:rFonts w:ascii="Times New Roman" w:hAnsi="Times New Roman"/>
          <w:spacing w:val="1"/>
          <w:sz w:val="24"/>
          <w:szCs w:val="24"/>
        </w:rPr>
        <w:t>д</w:t>
      </w:r>
      <w:r w:rsidRPr="001B6C8D">
        <w:rPr>
          <w:rFonts w:ascii="Times New Roman" w:hAnsi="Times New Roman"/>
          <w:sz w:val="24"/>
          <w:szCs w:val="24"/>
        </w:rPr>
        <w:t>у</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z w:val="24"/>
          <w:szCs w:val="24"/>
        </w:rPr>
        <w:t>асса</w:t>
      </w:r>
      <w:r w:rsidRPr="001B6C8D">
        <w:rPr>
          <w:rFonts w:ascii="Times New Roman" w:hAnsi="Times New Roman"/>
          <w:spacing w:val="-2"/>
          <w:sz w:val="24"/>
          <w:szCs w:val="24"/>
        </w:rPr>
        <w:t>м</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 xml:space="preserve">сл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он</w:t>
      </w:r>
      <w:r w:rsidRPr="001B6C8D">
        <w:rPr>
          <w:rFonts w:ascii="Times New Roman" w:hAnsi="Times New Roman"/>
          <w:sz w:val="24"/>
          <w:szCs w:val="24"/>
        </w:rPr>
        <w:t>а Д.</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яс</w:t>
      </w:r>
      <w:r w:rsidRPr="001B6C8D">
        <w:rPr>
          <w:rFonts w:ascii="Times New Roman" w:hAnsi="Times New Roman"/>
          <w:spacing w:val="1"/>
          <w:sz w:val="24"/>
          <w:szCs w:val="24"/>
        </w:rPr>
        <w:t>н</w:t>
      </w:r>
      <w:r w:rsidRPr="001B6C8D">
        <w:rPr>
          <w:rFonts w:ascii="Times New Roman" w:hAnsi="Times New Roman"/>
          <w:sz w:val="24"/>
          <w:szCs w:val="24"/>
        </w:rPr>
        <w:t>ять</w:t>
      </w:r>
      <w:r w:rsidRPr="001B6C8D">
        <w:rPr>
          <w:rFonts w:ascii="Times New Roman" w:hAnsi="Times New Roman"/>
          <w:spacing w:val="-3"/>
          <w:sz w:val="24"/>
          <w:szCs w:val="24"/>
        </w:rPr>
        <w:t xml:space="preserve"> </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мы</w:t>
      </w:r>
      <w:r w:rsidRPr="001B6C8D">
        <w:rPr>
          <w:rFonts w:ascii="Times New Roman" w:hAnsi="Times New Roman"/>
          <w:spacing w:val="1"/>
          <w:sz w:val="24"/>
          <w:szCs w:val="24"/>
        </w:rPr>
        <w:t>с</w:t>
      </w:r>
      <w:r w:rsidRPr="001B6C8D">
        <w:rPr>
          <w:rFonts w:ascii="Times New Roman" w:hAnsi="Times New Roman"/>
          <w:sz w:val="24"/>
          <w:szCs w:val="24"/>
        </w:rPr>
        <w:t>л ат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3"/>
          <w:sz w:val="24"/>
          <w:szCs w:val="24"/>
        </w:rPr>
        <w:t>(</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2"/>
          <w:sz w:val="24"/>
          <w:szCs w:val="24"/>
        </w:rPr>
        <w:t>я</w:t>
      </w:r>
      <w:r w:rsidRPr="001B6C8D">
        <w:rPr>
          <w:rFonts w:ascii="Times New Roman" w:hAnsi="Times New Roman"/>
          <w:spacing w:val="1"/>
          <w:sz w:val="24"/>
          <w:szCs w:val="24"/>
        </w:rPr>
        <w:t>д</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 xml:space="preserve">) </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а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pacing w:val="-1"/>
          <w:sz w:val="24"/>
          <w:szCs w:val="24"/>
        </w:rPr>
        <w:t>эл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та,</w:t>
      </w:r>
      <w:r w:rsidRPr="001B6C8D">
        <w:rPr>
          <w:rFonts w:ascii="Times New Roman" w:hAnsi="Times New Roman"/>
          <w:spacing w:val="-1"/>
          <w:sz w:val="24"/>
          <w:szCs w:val="24"/>
        </w:rPr>
        <w:t xml:space="preserve"> </w:t>
      </w:r>
      <w:r w:rsidRPr="001B6C8D">
        <w:rPr>
          <w:rFonts w:ascii="Times New Roman" w:hAnsi="Times New Roman"/>
          <w:spacing w:val="1"/>
          <w:sz w:val="24"/>
          <w:szCs w:val="24"/>
        </w:rPr>
        <w:t>но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 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пп</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w:t>
      </w:r>
      <w:r w:rsidRPr="001B6C8D">
        <w:rPr>
          <w:rFonts w:ascii="Times New Roman" w:hAnsi="Times New Roman"/>
          <w:sz w:val="24"/>
          <w:szCs w:val="24"/>
        </w:rPr>
        <w:t xml:space="preserve">а в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еме Д.</w:t>
      </w:r>
      <w:r w:rsidRPr="001B6C8D">
        <w:rPr>
          <w:rFonts w:ascii="Times New Roman" w:hAnsi="Times New Roman"/>
          <w:spacing w:val="-1"/>
          <w:sz w:val="24"/>
          <w:szCs w:val="24"/>
        </w:rPr>
        <w:t>И</w:t>
      </w:r>
      <w:r w:rsidRPr="001B6C8D">
        <w:rPr>
          <w:rFonts w:ascii="Times New Roman" w:hAnsi="Times New Roman"/>
          <w:sz w:val="24"/>
          <w:szCs w:val="24"/>
        </w:rPr>
        <w:t>. Ме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яс</w:t>
      </w:r>
      <w:r w:rsidRPr="001B6C8D">
        <w:rPr>
          <w:rFonts w:ascii="Times New Roman" w:hAnsi="Times New Roman"/>
          <w:spacing w:val="1"/>
          <w:sz w:val="24"/>
          <w:szCs w:val="24"/>
        </w:rPr>
        <w:t>н</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z w:val="24"/>
          <w:szCs w:val="24"/>
        </w:rPr>
        <w:t>з</w:t>
      </w:r>
      <w:r w:rsidRPr="001B6C8D">
        <w:rPr>
          <w:rFonts w:ascii="Times New Roman" w:hAnsi="Times New Roman"/>
          <w:spacing w:val="-3"/>
          <w:sz w:val="24"/>
          <w:szCs w:val="24"/>
        </w:rPr>
        <w:t>а</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и</w:t>
      </w:r>
      <w:r w:rsidRPr="001B6C8D">
        <w:rPr>
          <w:rFonts w:ascii="Times New Roman" w:hAnsi="Times New Roman"/>
          <w:sz w:val="24"/>
          <w:szCs w:val="24"/>
        </w:rPr>
        <w:t>зме</w:t>
      </w:r>
      <w:r w:rsidRPr="001B6C8D">
        <w:rPr>
          <w:rFonts w:ascii="Times New Roman" w:hAnsi="Times New Roman"/>
          <w:spacing w:val="-2"/>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ато</w:t>
      </w:r>
      <w:r w:rsidRPr="001B6C8D">
        <w:rPr>
          <w:rFonts w:ascii="Times New Roman" w:hAnsi="Times New Roman"/>
          <w:spacing w:val="-2"/>
          <w:sz w:val="24"/>
          <w:szCs w:val="24"/>
        </w:rPr>
        <w:t>м</w:t>
      </w:r>
      <w:r w:rsidRPr="001B6C8D">
        <w:rPr>
          <w:rFonts w:ascii="Times New Roman" w:hAnsi="Times New Roman"/>
          <w:spacing w:val="1"/>
          <w:sz w:val="24"/>
          <w:szCs w:val="24"/>
        </w:rPr>
        <w:t>о</w:t>
      </w:r>
      <w:r w:rsidRPr="001B6C8D">
        <w:rPr>
          <w:rFonts w:ascii="Times New Roman" w:hAnsi="Times New Roman"/>
          <w:sz w:val="24"/>
          <w:szCs w:val="24"/>
        </w:rPr>
        <w:t>в, свойств</w:t>
      </w:r>
      <w:r w:rsidRPr="001B6C8D">
        <w:rPr>
          <w:rFonts w:ascii="Times New Roman" w:hAnsi="Times New Roman"/>
          <w:spacing w:val="-1"/>
          <w:sz w:val="24"/>
          <w:szCs w:val="24"/>
        </w:rPr>
        <w:t xml:space="preserve"> эл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а</w:t>
      </w:r>
      <w:r w:rsidRPr="001B6C8D">
        <w:rPr>
          <w:rFonts w:ascii="Times New Roman" w:hAnsi="Times New Roman"/>
          <w:sz w:val="24"/>
          <w:szCs w:val="24"/>
        </w:rPr>
        <w:t>х ма</w:t>
      </w:r>
      <w:r w:rsidRPr="001B6C8D">
        <w:rPr>
          <w:rFonts w:ascii="Times New Roman" w:hAnsi="Times New Roman"/>
          <w:spacing w:val="-1"/>
          <w:sz w:val="24"/>
          <w:szCs w:val="24"/>
        </w:rPr>
        <w:t>л</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pacing w:val="3"/>
          <w:sz w:val="24"/>
          <w:szCs w:val="24"/>
        </w:rPr>
        <w:t>а</w:t>
      </w:r>
      <w:r w:rsidRPr="001B6C8D">
        <w:rPr>
          <w:rFonts w:ascii="Times New Roman" w:hAnsi="Times New Roman"/>
          <w:sz w:val="24"/>
          <w:szCs w:val="24"/>
        </w:rPr>
        <w:t>вн</w:t>
      </w:r>
      <w:r w:rsidRPr="001B6C8D">
        <w:rPr>
          <w:rFonts w:ascii="Times New Roman" w:hAnsi="Times New Roman"/>
          <w:spacing w:val="-1"/>
          <w:sz w:val="24"/>
          <w:szCs w:val="24"/>
        </w:rPr>
        <w:t>ы</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w:t>
      </w:r>
      <w:r w:rsidRPr="001B6C8D">
        <w:rPr>
          <w:rFonts w:ascii="Times New Roman" w:hAnsi="Times New Roman"/>
          <w:sz w:val="24"/>
          <w:szCs w:val="24"/>
        </w:rPr>
        <w:t>п;</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зовать</w:t>
      </w:r>
      <w:r w:rsidRPr="001B6C8D">
        <w:rPr>
          <w:rFonts w:ascii="Times New Roman" w:hAnsi="Times New Roman"/>
          <w:spacing w:val="-4"/>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z w:val="24"/>
          <w:szCs w:val="24"/>
        </w:rPr>
        <w:t xml:space="preserve">ты </w:t>
      </w:r>
      <w:r w:rsidRPr="001B6C8D">
        <w:rPr>
          <w:rFonts w:ascii="Times New Roman" w:hAnsi="Times New Roman"/>
          <w:spacing w:val="-2"/>
          <w:sz w:val="24"/>
          <w:szCs w:val="24"/>
        </w:rPr>
        <w:t>(</w:t>
      </w:r>
      <w:r w:rsidRPr="001B6C8D">
        <w:rPr>
          <w:rFonts w:ascii="Times New Roman" w:hAnsi="Times New Roman"/>
          <w:spacing w:val="1"/>
          <w:sz w:val="24"/>
          <w:szCs w:val="24"/>
        </w:rPr>
        <w:t>от водорода до кальция</w:t>
      </w:r>
      <w:r w:rsidRPr="001B6C8D">
        <w:rPr>
          <w:rFonts w:ascii="Times New Roman" w:hAnsi="Times New Roman"/>
          <w:sz w:val="24"/>
          <w:szCs w:val="24"/>
        </w:rPr>
        <w:t>) на</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но</w:t>
      </w:r>
      <w:r w:rsidRPr="001B6C8D">
        <w:rPr>
          <w:rFonts w:ascii="Times New Roman" w:hAnsi="Times New Roman"/>
          <w:sz w:val="24"/>
          <w:szCs w:val="24"/>
        </w:rPr>
        <w:t xml:space="preserve">ве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в</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ко</w:t>
      </w:r>
      <w:r w:rsidRPr="001B6C8D">
        <w:rPr>
          <w:rFonts w:ascii="Times New Roman" w:hAnsi="Times New Roman"/>
          <w:sz w:val="24"/>
          <w:szCs w:val="24"/>
        </w:rPr>
        <w:t>й с</w:t>
      </w:r>
      <w:r w:rsidRPr="001B6C8D">
        <w:rPr>
          <w:rFonts w:ascii="Times New Roman" w:hAnsi="Times New Roman"/>
          <w:spacing w:val="1"/>
          <w:sz w:val="24"/>
          <w:szCs w:val="24"/>
        </w:rPr>
        <w:t>и</w:t>
      </w:r>
      <w:r w:rsidRPr="001B6C8D">
        <w:rPr>
          <w:rFonts w:ascii="Times New Roman" w:hAnsi="Times New Roman"/>
          <w:sz w:val="24"/>
          <w:szCs w:val="24"/>
        </w:rPr>
        <w:t>сте</w:t>
      </w:r>
      <w:r w:rsidRPr="001B6C8D">
        <w:rPr>
          <w:rFonts w:ascii="Times New Roman" w:hAnsi="Times New Roman"/>
          <w:spacing w:val="-3"/>
          <w:sz w:val="24"/>
          <w:szCs w:val="24"/>
        </w:rPr>
        <w:t>м</w:t>
      </w:r>
      <w:r w:rsidRPr="001B6C8D">
        <w:rPr>
          <w:rFonts w:ascii="Times New Roman" w:hAnsi="Times New Roman"/>
          <w:sz w:val="24"/>
          <w:szCs w:val="24"/>
        </w:rPr>
        <w:t>е Д.</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а и</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ей 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л</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х</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ат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2</w:t>
      </w:r>
      <w:r w:rsidRPr="001B6C8D">
        <w:rPr>
          <w:rFonts w:ascii="Times New Roman" w:hAnsi="Times New Roman"/>
          <w:sz w:val="24"/>
          <w:szCs w:val="24"/>
        </w:rPr>
        <w:t>0</w:t>
      </w:r>
      <w:r w:rsidRPr="001B6C8D">
        <w:rPr>
          <w:rFonts w:ascii="Times New Roman" w:hAnsi="Times New Roman"/>
          <w:spacing w:val="1"/>
          <w:sz w:val="24"/>
          <w:szCs w:val="24"/>
        </w:rPr>
        <w:t xml:space="preserve"> </w:t>
      </w:r>
      <w:r w:rsidRPr="001B6C8D">
        <w:rPr>
          <w:rFonts w:ascii="Times New Roman" w:hAnsi="Times New Roman"/>
          <w:spacing w:val="-3"/>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емы Д.</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п</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ят</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кая</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z w:val="24"/>
          <w:szCs w:val="24"/>
        </w:rPr>
        <w:t>яз</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ц</w:t>
      </w:r>
      <w:r w:rsidRPr="001B6C8D">
        <w:rPr>
          <w:rFonts w:ascii="Times New Roman" w:hAnsi="Times New Roman"/>
          <w:sz w:val="24"/>
          <w:szCs w:val="24"/>
        </w:rPr>
        <w:t>ате</w:t>
      </w:r>
      <w:r w:rsidRPr="001B6C8D">
        <w:rPr>
          <w:rFonts w:ascii="Times New Roman" w:hAnsi="Times New Roman"/>
          <w:spacing w:val="-1"/>
          <w:sz w:val="24"/>
          <w:szCs w:val="24"/>
        </w:rPr>
        <w:t>л</w:t>
      </w:r>
      <w:r w:rsidRPr="001B6C8D">
        <w:rPr>
          <w:rFonts w:ascii="Times New Roman" w:hAnsi="Times New Roman"/>
          <w:spacing w:val="-3"/>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z w:val="24"/>
          <w:szCs w:val="24"/>
        </w:rPr>
        <w:t>вис</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сть ф</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ств</w:t>
      </w:r>
      <w:r w:rsidRPr="001B6C8D">
        <w:rPr>
          <w:rFonts w:ascii="Times New Roman" w:hAnsi="Times New Roman"/>
          <w:spacing w:val="-3"/>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еществ</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 ти</w:t>
      </w:r>
      <w:r w:rsidRPr="001B6C8D">
        <w:rPr>
          <w:rFonts w:ascii="Times New Roman" w:hAnsi="Times New Roman"/>
          <w:spacing w:val="1"/>
          <w:sz w:val="24"/>
          <w:szCs w:val="24"/>
        </w:rPr>
        <w:t>п</w:t>
      </w:r>
      <w:r w:rsidRPr="001B6C8D">
        <w:rPr>
          <w:rFonts w:ascii="Times New Roman" w:hAnsi="Times New Roman"/>
          <w:sz w:val="24"/>
          <w:szCs w:val="24"/>
        </w:rPr>
        <w:t xml:space="preserve">а </w:t>
      </w:r>
      <w:r w:rsidRPr="001B6C8D">
        <w:rPr>
          <w:rFonts w:ascii="Times New Roman" w:hAnsi="Times New Roman"/>
          <w:spacing w:val="-3"/>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ста</w:t>
      </w:r>
      <w:r w:rsidRPr="001B6C8D">
        <w:rPr>
          <w:rFonts w:ascii="Times New Roman" w:hAnsi="Times New Roman"/>
          <w:spacing w:val="-1"/>
          <w:sz w:val="24"/>
          <w:szCs w:val="24"/>
        </w:rPr>
        <w:t>лли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еше</w:t>
      </w:r>
      <w:r w:rsidRPr="001B6C8D">
        <w:rPr>
          <w:rFonts w:ascii="Times New Roman" w:hAnsi="Times New Roman"/>
          <w:spacing w:val="-3"/>
          <w:sz w:val="24"/>
          <w:szCs w:val="24"/>
        </w:rPr>
        <w:t>т</w:t>
      </w:r>
      <w:r w:rsidRPr="001B6C8D">
        <w:rPr>
          <w:rFonts w:ascii="Times New Roman" w:hAnsi="Times New Roman"/>
          <w:sz w:val="24"/>
          <w:szCs w:val="24"/>
        </w:rPr>
        <w:t>ки;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ви</w:t>
      </w:r>
      <w:r w:rsidRPr="001B6C8D">
        <w:rPr>
          <w:rFonts w:ascii="Times New Roman" w:hAnsi="Times New Roman"/>
          <w:sz w:val="24"/>
          <w:szCs w:val="24"/>
        </w:rPr>
        <w:t>д</w:t>
      </w:r>
      <w:r w:rsidRPr="001B6C8D">
        <w:rPr>
          <w:rFonts w:ascii="Times New Roman" w:hAnsi="Times New Roman"/>
          <w:spacing w:val="1"/>
          <w:sz w:val="24"/>
          <w:szCs w:val="24"/>
        </w:rPr>
        <w:t xml:space="preserve"> </w:t>
      </w:r>
      <w:r w:rsidRPr="001B6C8D">
        <w:rPr>
          <w:rFonts w:ascii="Times New Roman" w:hAnsi="Times New Roman"/>
          <w:spacing w:val="-2"/>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 связи в</w:t>
      </w:r>
      <w:r w:rsidRPr="001B6C8D">
        <w:rPr>
          <w:rFonts w:ascii="Times New Roman" w:hAnsi="Times New Roman"/>
          <w:spacing w:val="-1"/>
          <w:sz w:val="24"/>
          <w:szCs w:val="24"/>
        </w:rPr>
        <w:t xml:space="preserve"> н</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ни</w:t>
      </w:r>
      <w:r w:rsidRPr="001B6C8D">
        <w:rPr>
          <w:rFonts w:ascii="Times New Roman" w:hAnsi="Times New Roman"/>
          <w:spacing w:val="-2"/>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ях;</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и</w:t>
      </w:r>
      <w:r w:rsidRPr="001B6C8D">
        <w:rPr>
          <w:rFonts w:ascii="Times New Roman" w:hAnsi="Times New Roman"/>
          <w:sz w:val="24"/>
          <w:szCs w:val="24"/>
        </w:rPr>
        <w:t>зобра</w:t>
      </w:r>
      <w:r w:rsidRPr="001B6C8D">
        <w:rPr>
          <w:rFonts w:ascii="Times New Roman" w:hAnsi="Times New Roman"/>
          <w:spacing w:val="1"/>
          <w:sz w:val="24"/>
          <w:szCs w:val="24"/>
        </w:rPr>
        <w:t>ж</w:t>
      </w:r>
      <w:r w:rsidRPr="001B6C8D">
        <w:rPr>
          <w:rFonts w:ascii="Times New Roman" w:hAnsi="Times New Roman"/>
          <w:sz w:val="24"/>
          <w:szCs w:val="24"/>
        </w:rPr>
        <w:t>ать схемы строения молекул</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еществ,</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азов</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 xml:space="preserve">х разными видами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с</w:t>
      </w:r>
      <w:r w:rsidRPr="001B6C8D">
        <w:rPr>
          <w:rFonts w:ascii="Times New Roman" w:hAnsi="Times New Roman"/>
          <w:spacing w:val="-3"/>
          <w:sz w:val="24"/>
          <w:szCs w:val="24"/>
        </w:rPr>
        <w:t>в</w:t>
      </w:r>
      <w:r w:rsidRPr="001B6C8D">
        <w:rPr>
          <w:rFonts w:ascii="Times New Roman" w:hAnsi="Times New Roman"/>
          <w:sz w:val="24"/>
          <w:szCs w:val="24"/>
        </w:rPr>
        <w:t>яз</w:t>
      </w:r>
      <w:r w:rsidRPr="001B6C8D">
        <w:rPr>
          <w:rFonts w:ascii="Times New Roman" w:hAnsi="Times New Roman"/>
          <w:spacing w:val="-2"/>
          <w:sz w:val="24"/>
          <w:szCs w:val="24"/>
        </w:rPr>
        <w:t>ей;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п</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ят</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1"/>
          <w:sz w:val="24"/>
          <w:szCs w:val="24"/>
        </w:rPr>
        <w:t>«</w:t>
      </w:r>
      <w:r w:rsidRPr="001B6C8D">
        <w:rPr>
          <w:rFonts w:ascii="Times New Roman" w:hAnsi="Times New Roman"/>
          <w:spacing w:val="1"/>
          <w:sz w:val="24"/>
          <w:szCs w:val="24"/>
        </w:rPr>
        <w:t>ион</w:t>
      </w:r>
      <w:r w:rsidRPr="001B6C8D">
        <w:rPr>
          <w:rFonts w:ascii="Times New Roman" w:hAnsi="Times New Roman"/>
          <w:spacing w:val="-1"/>
          <w:sz w:val="24"/>
          <w:szCs w:val="24"/>
        </w:rPr>
        <w:t>»</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ка</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он</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ты»,</w:t>
      </w:r>
      <w:r w:rsidRPr="001B6C8D">
        <w:rPr>
          <w:rFonts w:ascii="Times New Roman" w:hAnsi="Times New Roman"/>
          <w:spacing w:val="-1"/>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ти</w:t>
      </w:r>
      <w:r w:rsidRPr="001B6C8D">
        <w:rPr>
          <w:rFonts w:ascii="Times New Roman" w:hAnsi="Times New Roman"/>
          <w:spacing w:val="-1"/>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ди</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слите</w:t>
      </w:r>
      <w:r w:rsidRPr="001B6C8D">
        <w:rPr>
          <w:rFonts w:ascii="Times New Roman" w:hAnsi="Times New Roman"/>
          <w:spacing w:val="-1"/>
          <w:sz w:val="24"/>
          <w:szCs w:val="24"/>
        </w:rPr>
        <w:t>ль»</w:t>
      </w:r>
      <w:r w:rsidRPr="001B6C8D">
        <w:rPr>
          <w:rFonts w:ascii="Times New Roman" w:hAnsi="Times New Roman"/>
          <w:sz w:val="24"/>
          <w:szCs w:val="24"/>
        </w:rPr>
        <w:t xml:space="preserve">, «степень окисления» </w:t>
      </w:r>
      <w:r w:rsidRPr="001B6C8D">
        <w:rPr>
          <w:rFonts w:ascii="Times New Roman" w:hAnsi="Times New Roman"/>
          <w:spacing w:val="-1"/>
          <w:sz w:val="24"/>
          <w:szCs w:val="24"/>
        </w:rPr>
        <w:t>«</w:t>
      </w:r>
      <w:r w:rsidRPr="001B6C8D">
        <w:rPr>
          <w:rFonts w:ascii="Times New Roman" w:hAnsi="Times New Roman"/>
          <w:sz w:val="24"/>
          <w:szCs w:val="24"/>
        </w:rPr>
        <w:t>вос</w:t>
      </w:r>
      <w:r w:rsidRPr="001B6C8D">
        <w:rPr>
          <w:rFonts w:ascii="Times New Roman" w:hAnsi="Times New Roman"/>
          <w:spacing w:val="1"/>
          <w:sz w:val="24"/>
          <w:szCs w:val="24"/>
        </w:rPr>
        <w:t>с</w:t>
      </w:r>
      <w:r w:rsidRPr="001B6C8D">
        <w:rPr>
          <w:rFonts w:ascii="Times New Roman" w:hAnsi="Times New Roman"/>
          <w:sz w:val="24"/>
          <w:szCs w:val="24"/>
        </w:rPr>
        <w:t>та</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вос</w:t>
      </w:r>
      <w:r w:rsidRPr="001B6C8D">
        <w:rPr>
          <w:rFonts w:ascii="Times New Roman" w:hAnsi="Times New Roman"/>
          <w:spacing w:val="1"/>
          <w:sz w:val="24"/>
          <w:szCs w:val="24"/>
        </w:rPr>
        <w:t>с</w:t>
      </w:r>
      <w:r w:rsidRPr="001B6C8D">
        <w:rPr>
          <w:rFonts w:ascii="Times New Roman" w:hAnsi="Times New Roman"/>
          <w:sz w:val="24"/>
          <w:szCs w:val="24"/>
        </w:rPr>
        <w:t>та</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w:t>
      </w:r>
      <w:r w:rsidRPr="001B6C8D">
        <w:rPr>
          <w:rFonts w:ascii="Times New Roman" w:hAnsi="Times New Roman"/>
          <w:sz w:val="24"/>
          <w:szCs w:val="24"/>
        </w:rPr>
        <w:t>ст</w:t>
      </w:r>
      <w:r w:rsidRPr="001B6C8D">
        <w:rPr>
          <w:rFonts w:ascii="Times New Roman" w:hAnsi="Times New Roman"/>
          <w:spacing w:val="-3"/>
          <w:sz w:val="24"/>
          <w:szCs w:val="24"/>
        </w:rPr>
        <w:t>е</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ь о</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ат</w:t>
      </w:r>
      <w:r w:rsidRPr="001B6C8D">
        <w:rPr>
          <w:rFonts w:ascii="Times New Roman" w:hAnsi="Times New Roman"/>
          <w:spacing w:val="1"/>
          <w:sz w:val="24"/>
          <w:szCs w:val="24"/>
        </w:rPr>
        <w:t>о</w:t>
      </w:r>
      <w:r w:rsidRPr="001B6C8D">
        <w:rPr>
          <w:rFonts w:ascii="Times New Roman" w:hAnsi="Times New Roman"/>
          <w:sz w:val="24"/>
          <w:szCs w:val="24"/>
        </w:rPr>
        <w:t xml:space="preserve">ма </w:t>
      </w:r>
      <w:r w:rsidRPr="001B6C8D">
        <w:rPr>
          <w:rFonts w:ascii="Times New Roman" w:hAnsi="Times New Roman"/>
          <w:spacing w:val="-1"/>
          <w:sz w:val="24"/>
          <w:szCs w:val="24"/>
        </w:rPr>
        <w:t>эл</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та в</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сл</w:t>
      </w:r>
      <w:r w:rsidRPr="001B6C8D">
        <w:rPr>
          <w:rFonts w:ascii="Times New Roman" w:hAnsi="Times New Roman"/>
          <w:spacing w:val="-1"/>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 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ди</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ии</w:t>
      </w:r>
      <w:r w:rsidRPr="001B6C8D">
        <w:rPr>
          <w:rFonts w:ascii="Times New Roman" w:hAnsi="Times New Roman"/>
          <w:sz w:val="24"/>
          <w:szCs w:val="24"/>
        </w:rPr>
        <w:t>;</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составлять уравнения электролитической диссоциации кислот, щелочей, солей;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яс</w:t>
      </w:r>
      <w:r w:rsidRPr="001B6C8D">
        <w:rPr>
          <w:rFonts w:ascii="Times New Roman" w:hAnsi="Times New Roman"/>
          <w:spacing w:val="1"/>
          <w:sz w:val="24"/>
          <w:szCs w:val="24"/>
        </w:rPr>
        <w:t>н</w:t>
      </w:r>
      <w:r w:rsidRPr="001B6C8D">
        <w:rPr>
          <w:rFonts w:ascii="Times New Roman" w:hAnsi="Times New Roman"/>
          <w:sz w:val="24"/>
          <w:szCs w:val="24"/>
        </w:rPr>
        <w:t>ять</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2"/>
          <w:sz w:val="24"/>
          <w:szCs w:val="24"/>
        </w:rPr>
        <w:t>у</w:t>
      </w:r>
      <w:r w:rsidRPr="001B6C8D">
        <w:rPr>
          <w:rFonts w:ascii="Times New Roman" w:hAnsi="Times New Roman"/>
          <w:sz w:val="24"/>
          <w:szCs w:val="24"/>
        </w:rPr>
        <w:t>щнос</w:t>
      </w:r>
      <w:r w:rsidRPr="001B6C8D">
        <w:rPr>
          <w:rFonts w:ascii="Times New Roman" w:hAnsi="Times New Roman"/>
          <w:spacing w:val="-3"/>
          <w:sz w:val="24"/>
          <w:szCs w:val="24"/>
        </w:rPr>
        <w:t>т</w:t>
      </w:r>
      <w:r w:rsidRPr="001B6C8D">
        <w:rPr>
          <w:rFonts w:ascii="Times New Roman" w:hAnsi="Times New Roman"/>
          <w:sz w:val="24"/>
          <w:szCs w:val="24"/>
        </w:rPr>
        <w:t>ь про</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са 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ди</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 и</w:t>
      </w:r>
      <w:r w:rsidRPr="001B6C8D">
        <w:rPr>
          <w:rFonts w:ascii="Times New Roman" w:hAnsi="Times New Roman"/>
          <w:spacing w:val="1"/>
          <w:sz w:val="24"/>
          <w:szCs w:val="24"/>
        </w:rPr>
        <w:t xml:space="preserve"> </w:t>
      </w:r>
      <w:r w:rsidRPr="001B6C8D">
        <w:rPr>
          <w:rFonts w:ascii="Times New Roman" w:hAnsi="Times New Roman"/>
          <w:sz w:val="24"/>
          <w:szCs w:val="24"/>
        </w:rPr>
        <w:t>ре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об</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составлять полные и сокращенные ионные уравнения реакции обмена;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в</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pacing w:val="1"/>
          <w:sz w:val="24"/>
          <w:szCs w:val="24"/>
        </w:rPr>
        <w:t>но</w:t>
      </w:r>
      <w:r w:rsidRPr="001B6C8D">
        <w:rPr>
          <w:rFonts w:ascii="Times New Roman" w:hAnsi="Times New Roman"/>
          <w:sz w:val="24"/>
          <w:szCs w:val="24"/>
        </w:rPr>
        <w:t xml:space="preserve">сть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те</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ион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об</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проводить реакции, подтверждающие качественный состав различных веществ;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сли</w:t>
      </w:r>
      <w:r w:rsidRPr="001B6C8D">
        <w:rPr>
          <w:rFonts w:ascii="Times New Roman" w:hAnsi="Times New Roman"/>
          <w:spacing w:val="-3"/>
          <w:sz w:val="24"/>
          <w:szCs w:val="24"/>
        </w:rPr>
        <w:t>т</w:t>
      </w:r>
      <w:r w:rsidRPr="001B6C8D">
        <w:rPr>
          <w:rFonts w:ascii="Times New Roman" w:hAnsi="Times New Roman"/>
          <w:sz w:val="24"/>
          <w:szCs w:val="24"/>
        </w:rPr>
        <w:t>ель</w:t>
      </w:r>
      <w:r w:rsidRPr="001B6C8D">
        <w:rPr>
          <w:rFonts w:ascii="Times New Roman" w:hAnsi="Times New Roman"/>
          <w:spacing w:val="-1"/>
          <w:sz w:val="24"/>
          <w:szCs w:val="24"/>
        </w:rPr>
        <w:t xml:space="preserve"> </w:t>
      </w:r>
      <w:r w:rsidRPr="001B6C8D">
        <w:rPr>
          <w:rFonts w:ascii="Times New Roman" w:hAnsi="Times New Roman"/>
          <w:sz w:val="24"/>
          <w:szCs w:val="24"/>
        </w:rPr>
        <w:t>и вос</w:t>
      </w:r>
      <w:r w:rsidRPr="001B6C8D">
        <w:rPr>
          <w:rFonts w:ascii="Times New Roman" w:hAnsi="Times New Roman"/>
          <w:spacing w:val="1"/>
          <w:sz w:val="24"/>
          <w:szCs w:val="24"/>
        </w:rPr>
        <w:t>с</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w:t>
      </w:r>
      <w:r w:rsidRPr="001B6C8D">
        <w:rPr>
          <w:rFonts w:ascii="Times New Roman" w:hAnsi="Times New Roman"/>
          <w:sz w:val="24"/>
          <w:szCs w:val="24"/>
        </w:rPr>
        <w:t>ь;</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составлять уравнения окислительно-восстановительных реакций;</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н</w:t>
      </w:r>
      <w:r w:rsidRPr="001B6C8D">
        <w:rPr>
          <w:rFonts w:ascii="Times New Roman" w:hAnsi="Times New Roman"/>
          <w:sz w:val="24"/>
          <w:szCs w:val="24"/>
        </w:rPr>
        <w:t>азывать</w:t>
      </w:r>
      <w:r w:rsidRPr="001B6C8D">
        <w:rPr>
          <w:rFonts w:ascii="Times New Roman" w:hAnsi="Times New Roman"/>
          <w:spacing w:val="-1"/>
          <w:sz w:val="24"/>
          <w:szCs w:val="24"/>
        </w:rPr>
        <w:t xml:space="preserve"> </w:t>
      </w:r>
      <w:r w:rsidRPr="001B6C8D">
        <w:rPr>
          <w:rFonts w:ascii="Times New Roman" w:hAnsi="Times New Roman"/>
          <w:sz w:val="24"/>
          <w:szCs w:val="24"/>
        </w:rPr>
        <w:t>фак</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яющие </w:t>
      </w:r>
      <w:r w:rsidRPr="001B6C8D">
        <w:rPr>
          <w:rFonts w:ascii="Times New Roman" w:hAnsi="Times New Roman"/>
          <w:spacing w:val="1"/>
          <w:sz w:val="24"/>
          <w:szCs w:val="24"/>
        </w:rPr>
        <w:t>н</w:t>
      </w:r>
      <w:r w:rsidRPr="001B6C8D">
        <w:rPr>
          <w:rFonts w:ascii="Times New Roman" w:hAnsi="Times New Roman"/>
          <w:sz w:val="24"/>
          <w:szCs w:val="24"/>
        </w:rPr>
        <w:t>а с</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2"/>
          <w:sz w:val="24"/>
          <w:szCs w:val="24"/>
        </w:rPr>
        <w:t>с</w:t>
      </w:r>
      <w:r w:rsidRPr="001B6C8D">
        <w:rPr>
          <w:rFonts w:ascii="Times New Roman" w:hAnsi="Times New Roman"/>
          <w:sz w:val="24"/>
          <w:szCs w:val="24"/>
        </w:rPr>
        <w:t>ть</w:t>
      </w:r>
      <w:r w:rsidRPr="001B6C8D">
        <w:rPr>
          <w:rFonts w:ascii="Times New Roman" w:hAnsi="Times New Roman"/>
          <w:spacing w:val="-1"/>
          <w:sz w:val="24"/>
          <w:szCs w:val="24"/>
        </w:rPr>
        <w:t xml:space="preserve"> </w:t>
      </w:r>
      <w:r w:rsidRPr="001B6C8D">
        <w:rPr>
          <w:rFonts w:ascii="Times New Roman" w:hAnsi="Times New Roman"/>
          <w:sz w:val="24"/>
          <w:szCs w:val="24"/>
        </w:rPr>
        <w:t>хи</w:t>
      </w:r>
      <w:r w:rsidRPr="001B6C8D">
        <w:rPr>
          <w:rFonts w:ascii="Times New Roman" w:hAnsi="Times New Roman"/>
          <w:spacing w:val="-1"/>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 xml:space="preserve">еской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z w:val="24"/>
          <w:szCs w:val="24"/>
        </w:rPr>
        <w:t>асс</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1"/>
          <w:sz w:val="24"/>
          <w:szCs w:val="24"/>
        </w:rPr>
        <w:t>ц</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вать</w:t>
      </w:r>
      <w:r w:rsidRPr="001B6C8D">
        <w:rPr>
          <w:rFonts w:ascii="Times New Roman" w:hAnsi="Times New Roman"/>
          <w:spacing w:val="-1"/>
          <w:sz w:val="24"/>
          <w:szCs w:val="24"/>
        </w:rPr>
        <w:t xml:space="preserve"> </w:t>
      </w:r>
      <w:r w:rsidRPr="001B6C8D">
        <w:rPr>
          <w:rFonts w:ascii="Times New Roman" w:hAnsi="Times New Roman"/>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м </w:t>
      </w:r>
      <w:r w:rsidRPr="001B6C8D">
        <w:rPr>
          <w:rFonts w:ascii="Times New Roman" w:hAnsi="Times New Roman"/>
          <w:spacing w:val="-2"/>
          <w:sz w:val="24"/>
          <w:szCs w:val="24"/>
        </w:rPr>
        <w:t>п</w:t>
      </w:r>
      <w:r w:rsidRPr="001B6C8D">
        <w:rPr>
          <w:rFonts w:ascii="Times New Roman" w:hAnsi="Times New Roman"/>
          <w:spacing w:val="1"/>
          <w:sz w:val="24"/>
          <w:szCs w:val="24"/>
        </w:rPr>
        <w:t>ри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z w:val="24"/>
          <w:szCs w:val="24"/>
        </w:rPr>
        <w:t>ам;</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1"/>
          <w:sz w:val="24"/>
          <w:szCs w:val="24"/>
        </w:rPr>
        <w:t>в</w:t>
      </w:r>
      <w:r w:rsidRPr="001B6C8D">
        <w:rPr>
          <w:rFonts w:ascii="Times New Roman" w:hAnsi="Times New Roman"/>
          <w:spacing w:val="-3"/>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связь меж</w:t>
      </w:r>
      <w:r w:rsidRPr="001B6C8D">
        <w:rPr>
          <w:rFonts w:ascii="Times New Roman" w:hAnsi="Times New Roman"/>
          <w:spacing w:val="1"/>
          <w:sz w:val="24"/>
          <w:szCs w:val="24"/>
        </w:rPr>
        <w:t>д</w:t>
      </w:r>
      <w:r w:rsidRPr="001B6C8D">
        <w:rPr>
          <w:rFonts w:ascii="Times New Roman" w:hAnsi="Times New Roman"/>
          <w:sz w:val="24"/>
          <w:szCs w:val="24"/>
        </w:rPr>
        <w:t>у</w:t>
      </w:r>
      <w:r w:rsidRPr="001B6C8D">
        <w:rPr>
          <w:rFonts w:ascii="Times New Roman" w:hAnsi="Times New Roman"/>
          <w:spacing w:val="-3"/>
          <w:sz w:val="24"/>
          <w:szCs w:val="24"/>
        </w:rPr>
        <w:t xml:space="preserve"> </w:t>
      </w:r>
      <w:r w:rsidRPr="001B6C8D">
        <w:rPr>
          <w:rFonts w:ascii="Times New Roman" w:hAnsi="Times New Roman"/>
          <w:sz w:val="24"/>
          <w:szCs w:val="24"/>
        </w:rPr>
        <w:t>со</w:t>
      </w:r>
      <w:r w:rsidRPr="001B6C8D">
        <w:rPr>
          <w:rFonts w:ascii="Times New Roman" w:hAnsi="Times New Roman"/>
          <w:spacing w:val="1"/>
          <w:sz w:val="24"/>
          <w:szCs w:val="24"/>
        </w:rPr>
        <w:t>с</w:t>
      </w:r>
      <w:r w:rsidRPr="001B6C8D">
        <w:rPr>
          <w:rFonts w:ascii="Times New Roman" w:hAnsi="Times New Roman"/>
          <w:sz w:val="24"/>
          <w:szCs w:val="24"/>
        </w:rPr>
        <w:t>та</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ем и свойст</w:t>
      </w:r>
      <w:r w:rsidRPr="001B6C8D">
        <w:rPr>
          <w:rFonts w:ascii="Times New Roman" w:hAnsi="Times New Roman"/>
          <w:spacing w:val="-1"/>
          <w:sz w:val="24"/>
          <w:szCs w:val="24"/>
        </w:rPr>
        <w:t>в</w:t>
      </w:r>
      <w:r w:rsidRPr="001B6C8D">
        <w:rPr>
          <w:rFonts w:ascii="Times New Roman" w:hAnsi="Times New Roman"/>
          <w:sz w:val="24"/>
          <w:szCs w:val="24"/>
        </w:rPr>
        <w:t>ами</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еме</w:t>
      </w:r>
      <w:r w:rsidRPr="001B6C8D">
        <w:rPr>
          <w:rFonts w:ascii="Times New Roman" w:hAnsi="Times New Roman"/>
          <w:spacing w:val="-3"/>
          <w:sz w:val="24"/>
          <w:szCs w:val="24"/>
        </w:rPr>
        <w:t>т</w:t>
      </w:r>
      <w:r w:rsidRPr="001B6C8D">
        <w:rPr>
          <w:rFonts w:ascii="Times New Roman" w:hAnsi="Times New Roman"/>
          <w:sz w:val="24"/>
          <w:szCs w:val="24"/>
        </w:rPr>
        <w:t>ал</w:t>
      </w:r>
      <w:r w:rsidRPr="001B6C8D">
        <w:rPr>
          <w:rFonts w:ascii="Times New Roman" w:hAnsi="Times New Roman"/>
          <w:spacing w:val="-2"/>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пы</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ни</w:t>
      </w:r>
      <w:r w:rsidRPr="001B6C8D">
        <w:rPr>
          <w:rFonts w:ascii="Times New Roman" w:hAnsi="Times New Roman"/>
          <w:sz w:val="24"/>
          <w:szCs w:val="24"/>
        </w:rPr>
        <w:t>ю, собиранию и</w:t>
      </w:r>
      <w:r w:rsidRPr="001B6C8D">
        <w:rPr>
          <w:rFonts w:ascii="Times New Roman" w:hAnsi="Times New Roman"/>
          <w:spacing w:val="1"/>
          <w:sz w:val="24"/>
          <w:szCs w:val="24"/>
        </w:rPr>
        <w:t xml:space="preserve"> </w:t>
      </w:r>
      <w:r w:rsidRPr="001B6C8D">
        <w:rPr>
          <w:rFonts w:ascii="Times New Roman" w:hAnsi="Times New Roman"/>
          <w:sz w:val="24"/>
          <w:szCs w:val="24"/>
        </w:rPr>
        <w:t>из</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ни</w:t>
      </w:r>
      <w:r w:rsidRPr="001B6C8D">
        <w:rPr>
          <w:rFonts w:ascii="Times New Roman" w:hAnsi="Times New Roman"/>
          <w:sz w:val="24"/>
          <w:szCs w:val="24"/>
        </w:rPr>
        <w:t>ю</w:t>
      </w:r>
      <w:r w:rsidRPr="001B6C8D">
        <w:rPr>
          <w:rFonts w:ascii="Times New Roman" w:hAnsi="Times New Roman"/>
          <w:spacing w:val="-4"/>
          <w:sz w:val="24"/>
          <w:szCs w:val="24"/>
        </w:rPr>
        <w:t xml:space="preserve">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во</w:t>
      </w:r>
      <w:r w:rsidRPr="001B6C8D">
        <w:rPr>
          <w:rFonts w:ascii="Times New Roman" w:hAnsi="Times New Roman"/>
          <w:spacing w:val="1"/>
          <w:sz w:val="24"/>
          <w:szCs w:val="24"/>
        </w:rPr>
        <w:t>й</w:t>
      </w:r>
      <w:r w:rsidRPr="001B6C8D">
        <w:rPr>
          <w:rFonts w:ascii="Times New Roman" w:hAnsi="Times New Roman"/>
          <w:sz w:val="24"/>
          <w:szCs w:val="24"/>
        </w:rPr>
        <w:t xml:space="preserve">ств </w:t>
      </w:r>
      <w:r w:rsidRPr="001B6C8D">
        <w:rPr>
          <w:rFonts w:ascii="Times New Roman" w:hAnsi="Times New Roman"/>
          <w:spacing w:val="1"/>
          <w:sz w:val="24"/>
          <w:szCs w:val="24"/>
        </w:rPr>
        <w:t>газообразных веществ: углекислого газа, аммиака;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зна</w:t>
      </w:r>
      <w:r w:rsidRPr="001B6C8D">
        <w:rPr>
          <w:rFonts w:ascii="Times New Roman" w:hAnsi="Times New Roman"/>
          <w:spacing w:val="-2"/>
          <w:sz w:val="24"/>
          <w:szCs w:val="24"/>
        </w:rPr>
        <w:t>в</w:t>
      </w:r>
      <w:r w:rsidRPr="001B6C8D">
        <w:rPr>
          <w:rFonts w:ascii="Times New Roman" w:hAnsi="Times New Roman"/>
          <w:sz w:val="24"/>
          <w:szCs w:val="24"/>
        </w:rPr>
        <w:t>ать</w:t>
      </w:r>
      <w:r w:rsidRPr="001B6C8D">
        <w:rPr>
          <w:rFonts w:ascii="Times New Roman" w:hAnsi="Times New Roman"/>
          <w:spacing w:val="-1"/>
          <w:sz w:val="24"/>
          <w:szCs w:val="24"/>
        </w:rPr>
        <w:t xml:space="preserve"> </w:t>
      </w:r>
      <w:r w:rsidRPr="001B6C8D">
        <w:rPr>
          <w:rFonts w:ascii="Times New Roman" w:hAnsi="Times New Roman"/>
          <w:sz w:val="24"/>
          <w:szCs w:val="24"/>
        </w:rPr>
        <w:t>опы</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 п</w:t>
      </w:r>
      <w:r w:rsidRPr="001B6C8D">
        <w:rPr>
          <w:rFonts w:ascii="Times New Roman" w:hAnsi="Times New Roman"/>
          <w:spacing w:val="-3"/>
          <w:sz w:val="24"/>
          <w:szCs w:val="24"/>
        </w:rPr>
        <w:t>у</w:t>
      </w:r>
      <w:r w:rsidRPr="001B6C8D">
        <w:rPr>
          <w:rFonts w:ascii="Times New Roman" w:hAnsi="Times New Roman"/>
          <w:sz w:val="24"/>
          <w:szCs w:val="24"/>
        </w:rPr>
        <w:t>тем газ</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в</w:t>
      </w:r>
      <w:r w:rsidRPr="001B6C8D">
        <w:rPr>
          <w:rFonts w:ascii="Times New Roman" w:hAnsi="Times New Roman"/>
          <w:spacing w:val="-2"/>
          <w:sz w:val="24"/>
          <w:szCs w:val="24"/>
        </w:rPr>
        <w:t>е</w:t>
      </w:r>
      <w:r w:rsidRPr="001B6C8D">
        <w:rPr>
          <w:rFonts w:ascii="Times New Roman" w:hAnsi="Times New Roman"/>
          <w:sz w:val="24"/>
          <w:szCs w:val="24"/>
        </w:rPr>
        <w:t>ще</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z w:val="24"/>
          <w:szCs w:val="24"/>
        </w:rPr>
        <w:t xml:space="preserve">а: </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1"/>
          <w:sz w:val="24"/>
          <w:szCs w:val="24"/>
        </w:rPr>
        <w:t>и</w:t>
      </w:r>
      <w:r w:rsidRPr="001B6C8D">
        <w:rPr>
          <w:rFonts w:ascii="Times New Roman" w:hAnsi="Times New Roman"/>
          <w:sz w:val="24"/>
          <w:szCs w:val="24"/>
        </w:rPr>
        <w:t>слый</w:t>
      </w:r>
      <w:r w:rsidRPr="001B6C8D">
        <w:rPr>
          <w:rFonts w:ascii="Times New Roman" w:hAnsi="Times New Roman"/>
          <w:spacing w:val="1"/>
          <w:sz w:val="24"/>
          <w:szCs w:val="24"/>
        </w:rPr>
        <w:t xml:space="preserve"> </w:t>
      </w:r>
      <w:r w:rsidRPr="001B6C8D">
        <w:rPr>
          <w:rFonts w:ascii="Times New Roman" w:hAnsi="Times New Roman"/>
          <w:sz w:val="24"/>
          <w:szCs w:val="24"/>
        </w:rPr>
        <w:t xml:space="preserve">газ и </w:t>
      </w:r>
      <w:r w:rsidRPr="001B6C8D">
        <w:rPr>
          <w:rFonts w:ascii="Times New Roman" w:hAnsi="Times New Roman"/>
          <w:spacing w:val="-3"/>
          <w:sz w:val="24"/>
          <w:szCs w:val="24"/>
        </w:rPr>
        <w:t>ам</w:t>
      </w:r>
      <w:r w:rsidRPr="001B6C8D">
        <w:rPr>
          <w:rFonts w:ascii="Times New Roman" w:hAnsi="Times New Roman"/>
          <w:sz w:val="24"/>
          <w:szCs w:val="24"/>
        </w:rPr>
        <w:t>ми</w:t>
      </w:r>
      <w:r w:rsidRPr="001B6C8D">
        <w:rPr>
          <w:rFonts w:ascii="Times New Roman" w:hAnsi="Times New Roman"/>
          <w:spacing w:val="1"/>
          <w:sz w:val="24"/>
          <w:szCs w:val="24"/>
        </w:rPr>
        <w:t>а</w:t>
      </w:r>
      <w:r w:rsidRPr="001B6C8D">
        <w:rPr>
          <w:rFonts w:ascii="Times New Roman" w:hAnsi="Times New Roman"/>
          <w:sz w:val="24"/>
          <w:szCs w:val="24"/>
        </w:rPr>
        <w:t>к</w:t>
      </w:r>
      <w:r w:rsidRPr="001B6C8D">
        <w:rPr>
          <w:rFonts w:ascii="Times New Roman" w:hAnsi="Times New Roman"/>
          <w:spacing w:val="-1"/>
          <w:sz w:val="24"/>
          <w:szCs w:val="24"/>
        </w:rPr>
        <w:t>;</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зовать </w:t>
      </w:r>
      <w:r w:rsidRPr="001B6C8D">
        <w:rPr>
          <w:rFonts w:ascii="Times New Roman" w:hAnsi="Times New Roman"/>
          <w:spacing w:val="-1"/>
          <w:sz w:val="24"/>
          <w:szCs w:val="24"/>
        </w:rPr>
        <w:t>в</w:t>
      </w:r>
      <w:r w:rsidRPr="001B6C8D">
        <w:rPr>
          <w:rFonts w:ascii="Times New Roman" w:hAnsi="Times New Roman"/>
          <w:spacing w:val="-3"/>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связь меж</w:t>
      </w:r>
      <w:r w:rsidRPr="001B6C8D">
        <w:rPr>
          <w:rFonts w:ascii="Times New Roman" w:hAnsi="Times New Roman"/>
          <w:spacing w:val="1"/>
          <w:sz w:val="24"/>
          <w:szCs w:val="24"/>
        </w:rPr>
        <w:t>д</w:t>
      </w:r>
      <w:r w:rsidRPr="001B6C8D">
        <w:rPr>
          <w:rFonts w:ascii="Times New Roman" w:hAnsi="Times New Roman"/>
          <w:sz w:val="24"/>
          <w:szCs w:val="24"/>
        </w:rPr>
        <w:t>у</w:t>
      </w:r>
      <w:r w:rsidRPr="001B6C8D">
        <w:rPr>
          <w:rFonts w:ascii="Times New Roman" w:hAnsi="Times New Roman"/>
          <w:spacing w:val="-3"/>
          <w:sz w:val="24"/>
          <w:szCs w:val="24"/>
        </w:rPr>
        <w:t xml:space="preserve"> </w:t>
      </w:r>
      <w:r w:rsidRPr="001B6C8D">
        <w:rPr>
          <w:rFonts w:ascii="Times New Roman" w:hAnsi="Times New Roman"/>
          <w:sz w:val="24"/>
          <w:szCs w:val="24"/>
        </w:rPr>
        <w:t>со</w:t>
      </w:r>
      <w:r w:rsidRPr="001B6C8D">
        <w:rPr>
          <w:rFonts w:ascii="Times New Roman" w:hAnsi="Times New Roman"/>
          <w:spacing w:val="1"/>
          <w:sz w:val="24"/>
          <w:szCs w:val="24"/>
        </w:rPr>
        <w:t>с</w:t>
      </w:r>
      <w:r w:rsidRPr="001B6C8D">
        <w:rPr>
          <w:rFonts w:ascii="Times New Roman" w:hAnsi="Times New Roman"/>
          <w:sz w:val="24"/>
          <w:szCs w:val="24"/>
        </w:rPr>
        <w:t>та</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ем и свойст</w:t>
      </w:r>
      <w:r w:rsidRPr="001B6C8D">
        <w:rPr>
          <w:rFonts w:ascii="Times New Roman" w:hAnsi="Times New Roman"/>
          <w:spacing w:val="-1"/>
          <w:sz w:val="24"/>
          <w:szCs w:val="24"/>
        </w:rPr>
        <w:t>в</w:t>
      </w:r>
      <w:r w:rsidRPr="001B6C8D">
        <w:rPr>
          <w:rFonts w:ascii="Times New Roman" w:hAnsi="Times New Roman"/>
          <w:sz w:val="24"/>
          <w:szCs w:val="24"/>
        </w:rPr>
        <w:t>ами</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ета</w:t>
      </w:r>
      <w:r w:rsidRPr="001B6C8D">
        <w:rPr>
          <w:rFonts w:ascii="Times New Roman" w:hAnsi="Times New Roman"/>
          <w:spacing w:val="-1"/>
          <w:sz w:val="24"/>
          <w:szCs w:val="24"/>
        </w:rPr>
        <w:t>лло</w:t>
      </w:r>
      <w:r w:rsidRPr="001B6C8D">
        <w:rPr>
          <w:rFonts w:ascii="Times New Roman" w:hAnsi="Times New Roman"/>
          <w:sz w:val="24"/>
          <w:szCs w:val="24"/>
        </w:rPr>
        <w:t>в;</w:t>
      </w:r>
    </w:p>
    <w:p w:rsidR="00732C48" w:rsidRPr="001B6C8D"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spacing w:val="-1"/>
          <w:sz w:val="24"/>
          <w:szCs w:val="24"/>
        </w:rPr>
        <w:t>н</w:t>
      </w:r>
      <w:r w:rsidRPr="001B6C8D">
        <w:rPr>
          <w:rFonts w:ascii="Times New Roman" w:hAnsi="Times New Roman"/>
          <w:sz w:val="24"/>
          <w:szCs w:val="24"/>
        </w:rPr>
        <w:t>азывать</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в</w:t>
      </w:r>
      <w:r w:rsidRPr="001B6C8D">
        <w:rPr>
          <w:rFonts w:ascii="Times New Roman" w:hAnsi="Times New Roman"/>
          <w:sz w:val="24"/>
          <w:szCs w:val="24"/>
        </w:rPr>
        <w:t>ещ</w:t>
      </w:r>
      <w:r w:rsidRPr="001B6C8D">
        <w:rPr>
          <w:rFonts w:ascii="Times New Roman" w:hAnsi="Times New Roman"/>
          <w:spacing w:val="-2"/>
          <w:sz w:val="24"/>
          <w:szCs w:val="24"/>
        </w:rPr>
        <w:t>е</w:t>
      </w:r>
      <w:r w:rsidRPr="001B6C8D">
        <w:rPr>
          <w:rFonts w:ascii="Times New Roman" w:hAnsi="Times New Roman"/>
          <w:sz w:val="24"/>
          <w:szCs w:val="24"/>
        </w:rPr>
        <w:t xml:space="preserve">ства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форм</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ме</w:t>
      </w:r>
      <w:r w:rsidRPr="001B6C8D">
        <w:rPr>
          <w:rFonts w:ascii="Times New Roman" w:hAnsi="Times New Roman"/>
          <w:spacing w:val="-1"/>
          <w:sz w:val="24"/>
          <w:szCs w:val="24"/>
        </w:rPr>
        <w:t>т</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 xml:space="preserve">этан, этилен, </w:t>
      </w:r>
      <w:r w:rsidRPr="001B6C8D">
        <w:rPr>
          <w:rFonts w:ascii="Times New Roman" w:hAnsi="Times New Roman"/>
          <w:spacing w:val="-3"/>
          <w:sz w:val="24"/>
          <w:szCs w:val="24"/>
        </w:rPr>
        <w:t>м</w:t>
      </w:r>
      <w:r w:rsidRPr="001B6C8D">
        <w:rPr>
          <w:rFonts w:ascii="Times New Roman" w:hAnsi="Times New Roman"/>
          <w:sz w:val="24"/>
          <w:szCs w:val="24"/>
        </w:rPr>
        <w:t>ета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 этан</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ли</w:t>
      </w:r>
      <w:r w:rsidRPr="001B6C8D">
        <w:rPr>
          <w:rFonts w:ascii="Times New Roman" w:hAnsi="Times New Roman"/>
          <w:spacing w:val="1"/>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1"/>
          <w:sz w:val="24"/>
          <w:szCs w:val="24"/>
        </w:rPr>
        <w:t xml:space="preserve"> у</w:t>
      </w:r>
      <w:r w:rsidRPr="001B6C8D">
        <w:rPr>
          <w:rFonts w:ascii="Times New Roman" w:hAnsi="Times New Roman"/>
          <w:sz w:val="24"/>
          <w:szCs w:val="24"/>
        </w:rPr>
        <w:t>кс</w:t>
      </w:r>
      <w:r w:rsidRPr="001B6C8D">
        <w:rPr>
          <w:rFonts w:ascii="Times New Roman" w:hAnsi="Times New Roman"/>
          <w:spacing w:val="-3"/>
          <w:sz w:val="24"/>
          <w:szCs w:val="24"/>
        </w:rPr>
        <w:t>у</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z w:val="24"/>
          <w:szCs w:val="24"/>
        </w:rPr>
        <w:t>ая 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 аминоуксусная кислота,</w:t>
      </w:r>
      <w:r w:rsidRPr="001B6C8D">
        <w:rPr>
          <w:rFonts w:ascii="Times New Roman" w:hAnsi="Times New Roman"/>
          <w:spacing w:val="-1"/>
          <w:sz w:val="24"/>
          <w:szCs w:val="24"/>
        </w:rPr>
        <w:t xml:space="preserve"> стеариновая кислота, олеиновая кислота, </w:t>
      </w:r>
      <w:r w:rsidRPr="001B6C8D">
        <w:rPr>
          <w:rFonts w:ascii="Times New Roman" w:hAnsi="Times New Roman"/>
          <w:sz w:val="24"/>
          <w:szCs w:val="24"/>
        </w:rPr>
        <w:t>г</w:t>
      </w:r>
      <w:r w:rsidRPr="001B6C8D">
        <w:rPr>
          <w:rFonts w:ascii="Times New Roman" w:hAnsi="Times New Roman"/>
          <w:spacing w:val="-1"/>
          <w:sz w:val="24"/>
          <w:szCs w:val="24"/>
        </w:rPr>
        <w:t>лю</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за; </w:t>
      </w:r>
    </w:p>
    <w:p w:rsidR="00732C48" w:rsidRPr="001B6C8D"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вать</w:t>
      </w:r>
      <w:r w:rsidRPr="001B6C8D">
        <w:rPr>
          <w:rFonts w:ascii="Times New Roman" w:hAnsi="Times New Roman"/>
          <w:spacing w:val="-1"/>
          <w:sz w:val="24"/>
          <w:szCs w:val="24"/>
        </w:rPr>
        <w:t xml:space="preserve"> вл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 заг</w:t>
      </w:r>
      <w:r w:rsidRPr="001B6C8D">
        <w:rPr>
          <w:rFonts w:ascii="Times New Roman" w:hAnsi="Times New Roman"/>
          <w:spacing w:val="1"/>
          <w:sz w:val="24"/>
          <w:szCs w:val="24"/>
        </w:rPr>
        <w:t>р</w:t>
      </w:r>
      <w:r w:rsidRPr="001B6C8D">
        <w:rPr>
          <w:rFonts w:ascii="Times New Roman" w:hAnsi="Times New Roman"/>
          <w:sz w:val="24"/>
          <w:szCs w:val="24"/>
        </w:rPr>
        <w:t>я</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жающей с</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z w:val="24"/>
          <w:szCs w:val="24"/>
        </w:rPr>
        <w:t xml:space="preserve">ы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зм</w:t>
      </w:r>
      <w:r w:rsidRPr="001B6C8D">
        <w:rPr>
          <w:rFonts w:ascii="Times New Roman" w:hAnsi="Times New Roman"/>
          <w:spacing w:val="-3"/>
          <w:sz w:val="24"/>
          <w:szCs w:val="24"/>
        </w:rPr>
        <w:t xml:space="preserve"> </w:t>
      </w:r>
      <w:r w:rsidRPr="001B6C8D">
        <w:rPr>
          <w:rFonts w:ascii="Times New Roman" w:hAnsi="Times New Roman"/>
          <w:sz w:val="24"/>
          <w:szCs w:val="24"/>
        </w:rPr>
        <w:t>челов</w:t>
      </w:r>
      <w:r w:rsidRPr="001B6C8D">
        <w:rPr>
          <w:rFonts w:ascii="Times New Roman" w:hAnsi="Times New Roman"/>
          <w:spacing w:val="-2"/>
          <w:sz w:val="24"/>
          <w:szCs w:val="24"/>
        </w:rPr>
        <w:t>е</w:t>
      </w:r>
      <w:r w:rsidRPr="001B6C8D">
        <w:rPr>
          <w:rFonts w:ascii="Times New Roman" w:hAnsi="Times New Roman"/>
          <w:sz w:val="24"/>
          <w:szCs w:val="24"/>
        </w:rPr>
        <w:t>ка;</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грамотно обращаться с веществами в повседневной жизни</w:t>
      </w:r>
    </w:p>
    <w:p w:rsidR="00732C48" w:rsidRPr="001B6C8D" w:rsidRDefault="00732C48" w:rsidP="00B63020">
      <w:pPr>
        <w:numPr>
          <w:ilvl w:val="0"/>
          <w:numId w:val="11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елять</w:t>
      </w:r>
      <w:r w:rsidRPr="001B6C8D">
        <w:rPr>
          <w:rFonts w:ascii="Times New Roman" w:hAnsi="Times New Roman"/>
          <w:spacing w:val="-1"/>
          <w:sz w:val="24"/>
          <w:szCs w:val="24"/>
        </w:rPr>
        <w:t xml:space="preserve"> в</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pacing w:val="1"/>
          <w:sz w:val="24"/>
          <w:szCs w:val="24"/>
        </w:rPr>
        <w:t>но</w:t>
      </w:r>
      <w:r w:rsidRPr="001B6C8D">
        <w:rPr>
          <w:rFonts w:ascii="Times New Roman" w:hAnsi="Times New Roman"/>
          <w:sz w:val="24"/>
          <w:szCs w:val="24"/>
        </w:rPr>
        <w:t xml:space="preserve">сть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те</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не</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ор</w:t>
      </w:r>
      <w:r w:rsidRPr="001B6C8D">
        <w:rPr>
          <w:rFonts w:ascii="Times New Roman" w:hAnsi="Times New Roman"/>
          <w:spacing w:val="1"/>
          <w:sz w:val="24"/>
          <w:szCs w:val="24"/>
        </w:rPr>
        <w:t>ы</w:t>
      </w:r>
      <w:r w:rsidRPr="001B6C8D">
        <w:rPr>
          <w:rFonts w:ascii="Times New Roman" w:hAnsi="Times New Roman"/>
          <w:sz w:val="24"/>
          <w:szCs w:val="24"/>
        </w:rPr>
        <w:t xml:space="preserve">х </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авител</w:t>
      </w:r>
      <w:r w:rsidRPr="001B6C8D">
        <w:rPr>
          <w:rFonts w:ascii="Times New Roman" w:hAnsi="Times New Roman"/>
          <w:spacing w:val="-3"/>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 веществ</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о</w:t>
      </w:r>
      <w:r w:rsidRPr="001B6C8D">
        <w:rPr>
          <w:rFonts w:ascii="Times New Roman" w:hAnsi="Times New Roman"/>
          <w:sz w:val="24"/>
          <w:szCs w:val="24"/>
        </w:rPr>
        <w:t>м, вод</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1"/>
          <w:sz w:val="24"/>
          <w:szCs w:val="24"/>
        </w:rPr>
        <w:t xml:space="preserve"> </w:t>
      </w:r>
      <w:r w:rsidRPr="001B6C8D">
        <w:rPr>
          <w:rFonts w:ascii="Times New Roman" w:hAnsi="Times New Roman"/>
          <w:sz w:val="24"/>
          <w:szCs w:val="24"/>
        </w:rPr>
        <w:t>мета</w:t>
      </w:r>
      <w:r w:rsidRPr="001B6C8D">
        <w:rPr>
          <w:rFonts w:ascii="Times New Roman" w:hAnsi="Times New Roman"/>
          <w:spacing w:val="-1"/>
          <w:sz w:val="24"/>
          <w:szCs w:val="24"/>
        </w:rPr>
        <w:t>лл</w:t>
      </w:r>
      <w:r w:rsidRPr="001B6C8D">
        <w:rPr>
          <w:rFonts w:ascii="Times New Roman" w:hAnsi="Times New Roman"/>
          <w:spacing w:val="-2"/>
          <w:sz w:val="24"/>
          <w:szCs w:val="24"/>
        </w:rPr>
        <w:t>а</w:t>
      </w:r>
      <w:r w:rsidRPr="001B6C8D">
        <w:rPr>
          <w:rFonts w:ascii="Times New Roman" w:hAnsi="Times New Roman"/>
          <w:sz w:val="24"/>
          <w:szCs w:val="24"/>
        </w:rPr>
        <w:t xml:space="preserve">ми,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ям</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галогенами.</w:t>
      </w:r>
    </w:p>
    <w:p w:rsidR="00732C48" w:rsidRPr="001B6C8D" w:rsidRDefault="00732C48" w:rsidP="00B63020">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lastRenderedPageBreak/>
        <w:t>В</w:t>
      </w:r>
      <w:r w:rsidRPr="001B6C8D">
        <w:rPr>
          <w:rFonts w:ascii="Times New Roman" w:hAnsi="Times New Roman"/>
          <w:b/>
          <w:bCs/>
          <w:spacing w:val="-1"/>
          <w:sz w:val="24"/>
          <w:szCs w:val="24"/>
        </w:rPr>
        <w:t>ып</w:t>
      </w:r>
      <w:r w:rsidRPr="001B6C8D">
        <w:rPr>
          <w:rFonts w:ascii="Times New Roman" w:hAnsi="Times New Roman"/>
          <w:b/>
          <w:bCs/>
          <w:spacing w:val="1"/>
          <w:sz w:val="24"/>
          <w:szCs w:val="24"/>
        </w:rPr>
        <w:t>у</w:t>
      </w:r>
      <w:r w:rsidRPr="001B6C8D">
        <w:rPr>
          <w:rFonts w:ascii="Times New Roman" w:hAnsi="Times New Roman"/>
          <w:b/>
          <w:bCs/>
          <w:sz w:val="24"/>
          <w:szCs w:val="24"/>
        </w:rPr>
        <w:t>ск</w:t>
      </w:r>
      <w:r w:rsidRPr="001B6C8D">
        <w:rPr>
          <w:rFonts w:ascii="Times New Roman" w:hAnsi="Times New Roman"/>
          <w:b/>
          <w:bCs/>
          <w:spacing w:val="-2"/>
          <w:sz w:val="24"/>
          <w:szCs w:val="24"/>
        </w:rPr>
        <w:t>н</w:t>
      </w:r>
      <w:r w:rsidRPr="001B6C8D">
        <w:rPr>
          <w:rFonts w:ascii="Times New Roman" w:hAnsi="Times New Roman"/>
          <w:b/>
          <w:bCs/>
          <w:spacing w:val="-1"/>
          <w:sz w:val="24"/>
          <w:szCs w:val="24"/>
        </w:rPr>
        <w:t>и</w:t>
      </w:r>
      <w:r w:rsidRPr="001B6C8D">
        <w:rPr>
          <w:rFonts w:ascii="Times New Roman" w:hAnsi="Times New Roman"/>
          <w:b/>
          <w:bCs/>
          <w:sz w:val="24"/>
          <w:szCs w:val="24"/>
        </w:rPr>
        <w:t xml:space="preserve">к </w:t>
      </w:r>
      <w:r w:rsidRPr="001B6C8D">
        <w:rPr>
          <w:rFonts w:ascii="Times New Roman" w:hAnsi="Times New Roman"/>
          <w:b/>
          <w:bCs/>
          <w:spacing w:val="-1"/>
          <w:sz w:val="24"/>
          <w:szCs w:val="24"/>
        </w:rPr>
        <w:t>п</w:t>
      </w:r>
      <w:r w:rsidRPr="001B6C8D">
        <w:rPr>
          <w:rFonts w:ascii="Times New Roman" w:hAnsi="Times New Roman"/>
          <w:b/>
          <w:bCs/>
          <w:spacing w:val="1"/>
          <w:sz w:val="24"/>
          <w:szCs w:val="24"/>
        </w:rPr>
        <w:t>ол</w:t>
      </w:r>
      <w:r w:rsidRPr="001B6C8D">
        <w:rPr>
          <w:rFonts w:ascii="Times New Roman" w:hAnsi="Times New Roman"/>
          <w:b/>
          <w:bCs/>
          <w:spacing w:val="-1"/>
          <w:sz w:val="24"/>
          <w:szCs w:val="24"/>
        </w:rPr>
        <w:t>у</w:t>
      </w:r>
      <w:r w:rsidRPr="001B6C8D">
        <w:rPr>
          <w:rFonts w:ascii="Times New Roman" w:hAnsi="Times New Roman"/>
          <w:b/>
          <w:bCs/>
          <w:spacing w:val="-2"/>
          <w:sz w:val="24"/>
          <w:szCs w:val="24"/>
        </w:rPr>
        <w:t>ч</w:t>
      </w:r>
      <w:r w:rsidRPr="001B6C8D">
        <w:rPr>
          <w:rFonts w:ascii="Times New Roman" w:hAnsi="Times New Roman"/>
          <w:b/>
          <w:bCs/>
          <w:spacing w:val="-1"/>
          <w:sz w:val="24"/>
          <w:szCs w:val="24"/>
        </w:rPr>
        <w:t>и</w:t>
      </w:r>
      <w:r w:rsidRPr="001B6C8D">
        <w:rPr>
          <w:rFonts w:ascii="Times New Roman" w:hAnsi="Times New Roman"/>
          <w:b/>
          <w:bCs/>
          <w:sz w:val="24"/>
          <w:szCs w:val="24"/>
        </w:rPr>
        <w:t>т</w:t>
      </w:r>
      <w:r w:rsidRPr="001B6C8D">
        <w:rPr>
          <w:rFonts w:ascii="Times New Roman" w:hAnsi="Times New Roman"/>
          <w:sz w:val="24"/>
          <w:szCs w:val="24"/>
        </w:rPr>
        <w:t xml:space="preserve"> </w:t>
      </w:r>
      <w:r w:rsidRPr="001B6C8D">
        <w:rPr>
          <w:rFonts w:ascii="Times New Roman" w:hAnsi="Times New Roman"/>
          <w:b/>
          <w:bCs/>
          <w:sz w:val="24"/>
          <w:szCs w:val="24"/>
        </w:rPr>
        <w:t>воз</w:t>
      </w:r>
      <w:r w:rsidRPr="001B6C8D">
        <w:rPr>
          <w:rFonts w:ascii="Times New Roman" w:hAnsi="Times New Roman"/>
          <w:b/>
          <w:bCs/>
          <w:spacing w:val="-1"/>
          <w:sz w:val="24"/>
          <w:szCs w:val="24"/>
        </w:rPr>
        <w:t>м</w:t>
      </w:r>
      <w:r w:rsidRPr="001B6C8D">
        <w:rPr>
          <w:rFonts w:ascii="Times New Roman" w:hAnsi="Times New Roman"/>
          <w:b/>
          <w:bCs/>
          <w:spacing w:val="1"/>
          <w:sz w:val="24"/>
          <w:szCs w:val="24"/>
        </w:rPr>
        <w:t>о</w:t>
      </w:r>
      <w:r w:rsidRPr="001B6C8D">
        <w:rPr>
          <w:rFonts w:ascii="Times New Roman" w:hAnsi="Times New Roman"/>
          <w:b/>
          <w:bCs/>
          <w:spacing w:val="-2"/>
          <w:sz w:val="24"/>
          <w:szCs w:val="24"/>
        </w:rPr>
        <w:t>ж</w:t>
      </w:r>
      <w:r w:rsidRPr="001B6C8D">
        <w:rPr>
          <w:rFonts w:ascii="Times New Roman" w:hAnsi="Times New Roman"/>
          <w:b/>
          <w:bCs/>
          <w:spacing w:val="-1"/>
          <w:sz w:val="24"/>
          <w:szCs w:val="24"/>
        </w:rPr>
        <w:t>н</w:t>
      </w:r>
      <w:r w:rsidRPr="001B6C8D">
        <w:rPr>
          <w:rFonts w:ascii="Times New Roman" w:hAnsi="Times New Roman"/>
          <w:b/>
          <w:bCs/>
          <w:spacing w:val="1"/>
          <w:sz w:val="24"/>
          <w:szCs w:val="24"/>
        </w:rPr>
        <w:t>о</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 xml:space="preserve">ь </w:t>
      </w:r>
      <w:r w:rsidRPr="001B6C8D">
        <w:rPr>
          <w:rFonts w:ascii="Times New Roman" w:hAnsi="Times New Roman"/>
          <w:b/>
          <w:bCs/>
          <w:spacing w:val="-1"/>
          <w:sz w:val="24"/>
          <w:szCs w:val="24"/>
        </w:rPr>
        <w:t>на</w:t>
      </w:r>
      <w:r w:rsidRPr="001B6C8D">
        <w:rPr>
          <w:rFonts w:ascii="Times New Roman" w:hAnsi="Times New Roman"/>
          <w:b/>
          <w:bCs/>
          <w:spacing w:val="1"/>
          <w:sz w:val="24"/>
          <w:szCs w:val="24"/>
        </w:rPr>
        <w:t>у</w:t>
      </w:r>
      <w:r w:rsidRPr="001B6C8D">
        <w:rPr>
          <w:rFonts w:ascii="Times New Roman" w:hAnsi="Times New Roman"/>
          <w:b/>
          <w:bCs/>
          <w:spacing w:val="-2"/>
          <w:sz w:val="24"/>
          <w:szCs w:val="24"/>
        </w:rPr>
        <w:t>ч</w:t>
      </w:r>
      <w:r w:rsidRPr="001B6C8D">
        <w:rPr>
          <w:rFonts w:ascii="Times New Roman" w:hAnsi="Times New Roman"/>
          <w:b/>
          <w:bCs/>
          <w:spacing w:val="-1"/>
          <w:sz w:val="24"/>
          <w:szCs w:val="24"/>
        </w:rPr>
        <w:t>и</w:t>
      </w:r>
      <w:r w:rsidRPr="001B6C8D">
        <w:rPr>
          <w:rFonts w:ascii="Times New Roman" w:hAnsi="Times New Roman"/>
          <w:b/>
          <w:bCs/>
          <w:spacing w:val="1"/>
          <w:sz w:val="24"/>
          <w:szCs w:val="24"/>
        </w:rPr>
        <w:t>т</w:t>
      </w:r>
      <w:r w:rsidRPr="001B6C8D">
        <w:rPr>
          <w:rFonts w:ascii="Times New Roman" w:hAnsi="Times New Roman"/>
          <w:b/>
          <w:bCs/>
          <w:sz w:val="24"/>
          <w:szCs w:val="24"/>
        </w:rPr>
        <w:t>ься:</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составлять молекулярные и полные ионные уравнения по сокращенным ионным уравнениям;</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32C48" w:rsidRPr="001B6C8D" w:rsidRDefault="00732C48" w:rsidP="00B63020">
      <w:pPr>
        <w:widowControl w:val="0"/>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1"/>
          <w:sz w:val="24"/>
          <w:szCs w:val="24"/>
        </w:rPr>
        <w:t>по</w:t>
      </w:r>
      <w:r w:rsidRPr="001B6C8D">
        <w:rPr>
          <w:rFonts w:ascii="Times New Roman" w:hAnsi="Times New Roman"/>
          <w:i/>
          <w:spacing w:val="-1"/>
          <w:sz w:val="24"/>
          <w:szCs w:val="24"/>
        </w:rPr>
        <w:t>ль</w:t>
      </w:r>
      <w:r w:rsidRPr="001B6C8D">
        <w:rPr>
          <w:rFonts w:ascii="Times New Roman" w:hAnsi="Times New Roman"/>
          <w:i/>
          <w:sz w:val="24"/>
          <w:szCs w:val="24"/>
        </w:rPr>
        <w:t>зовать</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ри</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р</w:t>
      </w:r>
      <w:r w:rsidRPr="001B6C8D">
        <w:rPr>
          <w:rFonts w:ascii="Times New Roman" w:hAnsi="Times New Roman"/>
          <w:i/>
          <w:sz w:val="24"/>
          <w:szCs w:val="24"/>
        </w:rPr>
        <w:t>ет</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 зна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д</w:t>
      </w:r>
      <w:r w:rsidRPr="001B6C8D">
        <w:rPr>
          <w:rFonts w:ascii="Times New Roman" w:hAnsi="Times New Roman"/>
          <w:i/>
          <w:spacing w:val="-1"/>
          <w:sz w:val="24"/>
          <w:szCs w:val="24"/>
        </w:rPr>
        <w:t>л</w:t>
      </w:r>
      <w:r w:rsidRPr="001B6C8D">
        <w:rPr>
          <w:rFonts w:ascii="Times New Roman" w:hAnsi="Times New Roman"/>
          <w:i/>
          <w:sz w:val="24"/>
          <w:szCs w:val="24"/>
        </w:rPr>
        <w:t>я эк</w:t>
      </w:r>
      <w:r w:rsidRPr="001B6C8D">
        <w:rPr>
          <w:rFonts w:ascii="Times New Roman" w:hAnsi="Times New Roman"/>
          <w:i/>
          <w:spacing w:val="1"/>
          <w:sz w:val="24"/>
          <w:szCs w:val="24"/>
        </w:rPr>
        <w:t>о</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z w:val="24"/>
          <w:szCs w:val="24"/>
        </w:rPr>
        <w:t>ески г</w:t>
      </w:r>
      <w:r w:rsidRPr="001B6C8D">
        <w:rPr>
          <w:rFonts w:ascii="Times New Roman" w:hAnsi="Times New Roman"/>
          <w:i/>
          <w:spacing w:val="1"/>
          <w:sz w:val="24"/>
          <w:szCs w:val="24"/>
        </w:rPr>
        <w:t>р</w:t>
      </w:r>
      <w:r w:rsidRPr="001B6C8D">
        <w:rPr>
          <w:rFonts w:ascii="Times New Roman" w:hAnsi="Times New Roman"/>
          <w:i/>
          <w:sz w:val="24"/>
          <w:szCs w:val="24"/>
        </w:rPr>
        <w:t>а</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3"/>
          <w:sz w:val="24"/>
          <w:szCs w:val="24"/>
        </w:rPr>
        <w:t>е</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я в </w:t>
      </w:r>
      <w:r w:rsidRPr="001B6C8D">
        <w:rPr>
          <w:rFonts w:ascii="Times New Roman" w:hAnsi="Times New Roman"/>
          <w:i/>
          <w:spacing w:val="1"/>
          <w:sz w:val="24"/>
          <w:szCs w:val="24"/>
        </w:rPr>
        <w:t>о</w:t>
      </w:r>
      <w:r w:rsidRPr="001B6C8D">
        <w:rPr>
          <w:rFonts w:ascii="Times New Roman" w:hAnsi="Times New Roman"/>
          <w:i/>
          <w:spacing w:val="-2"/>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жающей с</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д</w:t>
      </w:r>
      <w:r w:rsidRPr="001B6C8D">
        <w:rPr>
          <w:rFonts w:ascii="Times New Roman" w:hAnsi="Times New Roman"/>
          <w:i/>
          <w:sz w:val="24"/>
          <w:szCs w:val="24"/>
        </w:rPr>
        <w:t>е;</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1"/>
          <w:sz w:val="24"/>
          <w:szCs w:val="24"/>
        </w:rPr>
        <w:t>по</w:t>
      </w:r>
      <w:r w:rsidRPr="001B6C8D">
        <w:rPr>
          <w:rFonts w:ascii="Times New Roman" w:hAnsi="Times New Roman"/>
          <w:i/>
          <w:spacing w:val="-1"/>
          <w:sz w:val="24"/>
          <w:szCs w:val="24"/>
        </w:rPr>
        <w:t>ль</w:t>
      </w:r>
      <w:r w:rsidRPr="001B6C8D">
        <w:rPr>
          <w:rFonts w:ascii="Times New Roman" w:hAnsi="Times New Roman"/>
          <w:i/>
          <w:sz w:val="24"/>
          <w:szCs w:val="24"/>
        </w:rPr>
        <w:t>зовать</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ри</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р</w:t>
      </w:r>
      <w:r w:rsidRPr="001B6C8D">
        <w:rPr>
          <w:rFonts w:ascii="Times New Roman" w:hAnsi="Times New Roman"/>
          <w:i/>
          <w:sz w:val="24"/>
          <w:szCs w:val="24"/>
        </w:rPr>
        <w:t>ет</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 кл</w:t>
      </w:r>
      <w:r w:rsidRPr="001B6C8D">
        <w:rPr>
          <w:rFonts w:ascii="Times New Roman" w:hAnsi="Times New Roman"/>
          <w:i/>
          <w:spacing w:val="-2"/>
          <w:sz w:val="24"/>
          <w:szCs w:val="24"/>
        </w:rPr>
        <w:t>ю</w:t>
      </w:r>
      <w:r w:rsidRPr="001B6C8D">
        <w:rPr>
          <w:rFonts w:ascii="Times New Roman" w:hAnsi="Times New Roman"/>
          <w:i/>
          <w:sz w:val="24"/>
          <w:szCs w:val="24"/>
        </w:rPr>
        <w:t>чев</w:t>
      </w:r>
      <w:r w:rsidRPr="001B6C8D">
        <w:rPr>
          <w:rFonts w:ascii="Times New Roman" w:hAnsi="Times New Roman"/>
          <w:i/>
          <w:spacing w:val="1"/>
          <w:sz w:val="24"/>
          <w:szCs w:val="24"/>
        </w:rPr>
        <w:t>ы</w:t>
      </w:r>
      <w:r w:rsidRPr="001B6C8D">
        <w:rPr>
          <w:rFonts w:ascii="Times New Roman" w:hAnsi="Times New Roman"/>
          <w:i/>
          <w:sz w:val="24"/>
          <w:szCs w:val="24"/>
        </w:rPr>
        <w:t xml:space="preserve">е </w:t>
      </w:r>
      <w:r w:rsidRPr="001B6C8D">
        <w:rPr>
          <w:rFonts w:ascii="Times New Roman" w:hAnsi="Times New Roman"/>
          <w:i/>
          <w:spacing w:val="-3"/>
          <w:sz w:val="24"/>
          <w:szCs w:val="24"/>
        </w:rPr>
        <w:t>к</w:t>
      </w:r>
      <w:r w:rsidRPr="001B6C8D">
        <w:rPr>
          <w:rFonts w:ascii="Times New Roman" w:hAnsi="Times New Roman"/>
          <w:i/>
          <w:spacing w:val="1"/>
          <w:sz w:val="24"/>
          <w:szCs w:val="24"/>
        </w:rPr>
        <w:t>о</w:t>
      </w:r>
      <w:r w:rsidRPr="001B6C8D">
        <w:rPr>
          <w:rFonts w:ascii="Times New Roman" w:hAnsi="Times New Roman"/>
          <w:i/>
          <w:spacing w:val="-3"/>
          <w:sz w:val="24"/>
          <w:szCs w:val="24"/>
        </w:rPr>
        <w:t>м</w:t>
      </w:r>
      <w:r w:rsidRPr="001B6C8D">
        <w:rPr>
          <w:rFonts w:ascii="Times New Roman" w:hAnsi="Times New Roman"/>
          <w:i/>
          <w:spacing w:val="1"/>
          <w:sz w:val="24"/>
          <w:szCs w:val="24"/>
        </w:rPr>
        <w:t>п</w:t>
      </w:r>
      <w:r w:rsidRPr="001B6C8D">
        <w:rPr>
          <w:rFonts w:ascii="Times New Roman" w:hAnsi="Times New Roman"/>
          <w:i/>
          <w:sz w:val="24"/>
          <w:szCs w:val="24"/>
        </w:rPr>
        <w:t>ет</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pacing w:val="1"/>
          <w:sz w:val="24"/>
          <w:szCs w:val="24"/>
        </w:rPr>
        <w:t>р</w:t>
      </w:r>
      <w:r w:rsidRPr="001B6C8D">
        <w:rPr>
          <w:rFonts w:ascii="Times New Roman" w:hAnsi="Times New Roman"/>
          <w:i/>
          <w:sz w:val="24"/>
          <w:szCs w:val="24"/>
        </w:rPr>
        <w:t>и вы</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1"/>
          <w:sz w:val="24"/>
          <w:szCs w:val="24"/>
        </w:rPr>
        <w:t>н</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ек</w:t>
      </w:r>
      <w:r w:rsidRPr="001B6C8D">
        <w:rPr>
          <w:rFonts w:ascii="Times New Roman" w:hAnsi="Times New Roman"/>
          <w:i/>
          <w:spacing w:val="-2"/>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б</w:t>
      </w:r>
      <w:r w:rsidRPr="001B6C8D">
        <w:rPr>
          <w:rFonts w:ascii="Times New Roman" w:hAnsi="Times New Roman"/>
          <w:i/>
          <w:spacing w:val="-1"/>
          <w:sz w:val="24"/>
          <w:szCs w:val="24"/>
        </w:rPr>
        <w:t>н</w:t>
      </w:r>
      <w:r w:rsidRPr="001B6C8D">
        <w:rPr>
          <w:rFonts w:ascii="Times New Roman" w:hAnsi="Times New Roman"/>
          <w:i/>
          <w:spacing w:val="5"/>
          <w:sz w:val="24"/>
          <w:szCs w:val="24"/>
        </w:rPr>
        <w:t>о</w:t>
      </w:r>
      <w:r w:rsidRPr="001B6C8D">
        <w:rPr>
          <w:rFonts w:ascii="Times New Roman" w:hAnsi="Times New Roman"/>
          <w:i/>
          <w:sz w:val="24"/>
          <w:szCs w:val="24"/>
        </w:rPr>
        <w:t>-</w:t>
      </w:r>
      <w:r w:rsidRPr="001B6C8D">
        <w:rPr>
          <w:rFonts w:ascii="Times New Roman" w:hAnsi="Times New Roman"/>
          <w:i/>
          <w:spacing w:val="1"/>
          <w:sz w:val="24"/>
          <w:szCs w:val="24"/>
        </w:rPr>
        <w:t>и</w:t>
      </w:r>
      <w:r w:rsidRPr="001B6C8D">
        <w:rPr>
          <w:rFonts w:ascii="Times New Roman" w:hAnsi="Times New Roman"/>
          <w:i/>
          <w:sz w:val="24"/>
          <w:szCs w:val="24"/>
        </w:rPr>
        <w:t>ссл</w:t>
      </w:r>
      <w:r w:rsidRPr="001B6C8D">
        <w:rPr>
          <w:rFonts w:ascii="Times New Roman" w:hAnsi="Times New Roman"/>
          <w:i/>
          <w:spacing w:val="-3"/>
          <w:sz w:val="24"/>
          <w:szCs w:val="24"/>
        </w:rPr>
        <w:t>е</w:t>
      </w:r>
      <w:r w:rsidRPr="001B6C8D">
        <w:rPr>
          <w:rFonts w:ascii="Times New Roman" w:hAnsi="Times New Roman"/>
          <w:i/>
          <w:spacing w:val="1"/>
          <w:sz w:val="24"/>
          <w:szCs w:val="24"/>
        </w:rPr>
        <w:t>до</w:t>
      </w:r>
      <w:r w:rsidRPr="001B6C8D">
        <w:rPr>
          <w:rFonts w:ascii="Times New Roman" w:hAnsi="Times New Roman"/>
          <w:i/>
          <w:sz w:val="24"/>
          <w:szCs w:val="24"/>
        </w:rPr>
        <w:t>ва</w:t>
      </w:r>
      <w:r w:rsidRPr="001B6C8D">
        <w:rPr>
          <w:rFonts w:ascii="Times New Roman" w:hAnsi="Times New Roman"/>
          <w:i/>
          <w:spacing w:val="-3"/>
          <w:sz w:val="24"/>
          <w:szCs w:val="24"/>
        </w:rPr>
        <w:t>т</w:t>
      </w:r>
      <w:r w:rsidRPr="001B6C8D">
        <w:rPr>
          <w:rFonts w:ascii="Times New Roman" w:hAnsi="Times New Roman"/>
          <w:i/>
          <w:sz w:val="24"/>
          <w:szCs w:val="24"/>
        </w:rPr>
        <w:t>ел</w:t>
      </w:r>
      <w:r w:rsidRPr="001B6C8D">
        <w:rPr>
          <w:rFonts w:ascii="Times New Roman" w:hAnsi="Times New Roman"/>
          <w:i/>
          <w:spacing w:val="-2"/>
          <w:sz w:val="24"/>
          <w:szCs w:val="24"/>
        </w:rPr>
        <w:t>ь</w:t>
      </w:r>
      <w:r w:rsidRPr="001B6C8D">
        <w:rPr>
          <w:rFonts w:ascii="Times New Roman" w:hAnsi="Times New Roman"/>
          <w:i/>
          <w:sz w:val="24"/>
          <w:szCs w:val="24"/>
        </w:rPr>
        <w:t>ск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4"/>
          <w:sz w:val="24"/>
          <w:szCs w:val="24"/>
        </w:rPr>
        <w:t>з</w:t>
      </w:r>
      <w:r w:rsidRPr="001B6C8D">
        <w:rPr>
          <w:rFonts w:ascii="Times New Roman" w:hAnsi="Times New Roman"/>
          <w:i/>
          <w:sz w:val="24"/>
          <w:szCs w:val="24"/>
        </w:rPr>
        <w:t>а</w:t>
      </w:r>
      <w:r w:rsidRPr="001B6C8D">
        <w:rPr>
          <w:rFonts w:ascii="Times New Roman" w:hAnsi="Times New Roman"/>
          <w:i/>
          <w:spacing w:val="1"/>
          <w:sz w:val="24"/>
          <w:szCs w:val="24"/>
        </w:rPr>
        <w:t>д</w:t>
      </w:r>
      <w:r w:rsidRPr="001B6C8D">
        <w:rPr>
          <w:rFonts w:ascii="Times New Roman" w:hAnsi="Times New Roman"/>
          <w:i/>
          <w:sz w:val="24"/>
          <w:szCs w:val="24"/>
        </w:rPr>
        <w:t>ач</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z w:val="24"/>
          <w:szCs w:val="24"/>
        </w:rPr>
        <w:t xml:space="preserve">о </w:t>
      </w:r>
      <w:r w:rsidRPr="001B6C8D">
        <w:rPr>
          <w:rFonts w:ascii="Times New Roman" w:hAnsi="Times New Roman"/>
          <w:i/>
          <w:spacing w:val="1"/>
          <w:sz w:val="24"/>
          <w:szCs w:val="24"/>
        </w:rPr>
        <w:t>и</w:t>
      </w:r>
      <w:r w:rsidRPr="001B6C8D">
        <w:rPr>
          <w:rFonts w:ascii="Times New Roman" w:hAnsi="Times New Roman"/>
          <w:i/>
          <w:sz w:val="24"/>
          <w:szCs w:val="24"/>
        </w:rPr>
        <w:t>з</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ю с</w:t>
      </w:r>
      <w:r w:rsidRPr="001B6C8D">
        <w:rPr>
          <w:rFonts w:ascii="Times New Roman" w:hAnsi="Times New Roman"/>
          <w:i/>
          <w:spacing w:val="-1"/>
          <w:sz w:val="24"/>
          <w:szCs w:val="24"/>
        </w:rPr>
        <w:t>во</w:t>
      </w:r>
      <w:r w:rsidRPr="001B6C8D">
        <w:rPr>
          <w:rFonts w:ascii="Times New Roman" w:hAnsi="Times New Roman"/>
          <w:i/>
          <w:spacing w:val="1"/>
          <w:sz w:val="24"/>
          <w:szCs w:val="24"/>
        </w:rPr>
        <w:t>й</w:t>
      </w:r>
      <w:r w:rsidRPr="001B6C8D">
        <w:rPr>
          <w:rFonts w:ascii="Times New Roman" w:hAnsi="Times New Roman"/>
          <w:i/>
          <w:sz w:val="24"/>
          <w:szCs w:val="24"/>
        </w:rPr>
        <w:t>ств,</w:t>
      </w:r>
      <w:r w:rsidRPr="001B6C8D">
        <w:rPr>
          <w:rFonts w:ascii="Times New Roman" w:hAnsi="Times New Roman"/>
          <w:i/>
          <w:spacing w:val="-1"/>
          <w:sz w:val="24"/>
          <w:szCs w:val="24"/>
        </w:rPr>
        <w:t xml:space="preserve"> </w:t>
      </w:r>
      <w:r w:rsidRPr="001B6C8D">
        <w:rPr>
          <w:rFonts w:ascii="Times New Roman" w:hAnsi="Times New Roman"/>
          <w:i/>
          <w:spacing w:val="-3"/>
          <w:sz w:val="24"/>
          <w:szCs w:val="24"/>
        </w:rPr>
        <w:t>с</w:t>
      </w:r>
      <w:r w:rsidRPr="001B6C8D">
        <w:rPr>
          <w:rFonts w:ascii="Times New Roman" w:hAnsi="Times New Roman"/>
          <w:i/>
          <w:spacing w:val="1"/>
          <w:sz w:val="24"/>
          <w:szCs w:val="24"/>
        </w:rPr>
        <w:t>по</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pacing w:val="1"/>
          <w:sz w:val="24"/>
          <w:szCs w:val="24"/>
        </w:rPr>
        <w:t>бо</w:t>
      </w:r>
      <w:r w:rsidRPr="001B6C8D">
        <w:rPr>
          <w:rFonts w:ascii="Times New Roman" w:hAnsi="Times New Roman"/>
          <w:i/>
          <w:sz w:val="24"/>
          <w:szCs w:val="24"/>
        </w:rPr>
        <w:t xml:space="preserve">в </w:t>
      </w:r>
      <w:r w:rsidRPr="001B6C8D">
        <w:rPr>
          <w:rFonts w:ascii="Times New Roman" w:hAnsi="Times New Roman"/>
          <w:i/>
          <w:spacing w:val="1"/>
          <w:sz w:val="24"/>
          <w:szCs w:val="24"/>
        </w:rPr>
        <w:t>по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 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а</w:t>
      </w:r>
      <w:r w:rsidRPr="001B6C8D">
        <w:rPr>
          <w:rFonts w:ascii="Times New Roman" w:hAnsi="Times New Roman"/>
          <w:i/>
          <w:spacing w:val="-2"/>
          <w:sz w:val="24"/>
          <w:szCs w:val="24"/>
        </w:rPr>
        <w:t>с</w:t>
      </w:r>
      <w:r w:rsidRPr="001B6C8D">
        <w:rPr>
          <w:rFonts w:ascii="Times New Roman" w:hAnsi="Times New Roman"/>
          <w:i/>
          <w:spacing w:val="1"/>
          <w:sz w:val="24"/>
          <w:szCs w:val="24"/>
        </w:rPr>
        <w:t>по</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ава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 ве</w:t>
      </w:r>
      <w:r w:rsidRPr="001B6C8D">
        <w:rPr>
          <w:rFonts w:ascii="Times New Roman" w:hAnsi="Times New Roman"/>
          <w:i/>
          <w:spacing w:val="-3"/>
          <w:sz w:val="24"/>
          <w:szCs w:val="24"/>
        </w:rPr>
        <w:t>щ</w:t>
      </w:r>
      <w:r w:rsidRPr="001B6C8D">
        <w:rPr>
          <w:rFonts w:ascii="Times New Roman" w:hAnsi="Times New Roman"/>
          <w:i/>
          <w:sz w:val="24"/>
          <w:szCs w:val="24"/>
        </w:rPr>
        <w:t>еств;</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ъ</w:t>
      </w:r>
      <w:r w:rsidRPr="001B6C8D">
        <w:rPr>
          <w:rFonts w:ascii="Times New Roman" w:hAnsi="Times New Roman"/>
          <w:i/>
          <w:sz w:val="24"/>
          <w:szCs w:val="24"/>
        </w:rPr>
        <w:t>ект</w:t>
      </w:r>
      <w:r w:rsidRPr="001B6C8D">
        <w:rPr>
          <w:rFonts w:ascii="Times New Roman" w:hAnsi="Times New Roman"/>
          <w:i/>
          <w:spacing w:val="1"/>
          <w:sz w:val="24"/>
          <w:szCs w:val="24"/>
        </w:rPr>
        <w:t>и</w:t>
      </w:r>
      <w:r w:rsidRPr="001B6C8D">
        <w:rPr>
          <w:rFonts w:ascii="Times New Roman" w:hAnsi="Times New Roman"/>
          <w:i/>
          <w:spacing w:val="-3"/>
          <w:sz w:val="24"/>
          <w:szCs w:val="24"/>
        </w:rPr>
        <w:t>в</w:t>
      </w:r>
      <w:r w:rsidRPr="001B6C8D">
        <w:rPr>
          <w:rFonts w:ascii="Times New Roman" w:hAnsi="Times New Roman"/>
          <w:i/>
          <w:spacing w:val="1"/>
          <w:sz w:val="24"/>
          <w:szCs w:val="24"/>
        </w:rPr>
        <w:t>н</w:t>
      </w:r>
      <w:r w:rsidRPr="001B6C8D">
        <w:rPr>
          <w:rFonts w:ascii="Times New Roman" w:hAnsi="Times New Roman"/>
          <w:i/>
          <w:sz w:val="24"/>
          <w:szCs w:val="24"/>
        </w:rPr>
        <w:t>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о</w:t>
      </w:r>
      <w:r w:rsidRPr="001B6C8D">
        <w:rPr>
          <w:rFonts w:ascii="Times New Roman" w:hAnsi="Times New Roman"/>
          <w:i/>
          <w:spacing w:val="-1"/>
          <w:sz w:val="24"/>
          <w:szCs w:val="24"/>
        </w:rPr>
        <w:t>ц</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pacing w:val="-3"/>
          <w:sz w:val="24"/>
          <w:szCs w:val="24"/>
        </w:rPr>
        <w:t>в</w:t>
      </w:r>
      <w:r w:rsidRPr="001B6C8D">
        <w:rPr>
          <w:rFonts w:ascii="Times New Roman" w:hAnsi="Times New Roman"/>
          <w:i/>
          <w:sz w:val="24"/>
          <w:szCs w:val="24"/>
        </w:rPr>
        <w:t xml:space="preserve">ать </w:t>
      </w:r>
      <w:r w:rsidRPr="001B6C8D">
        <w:rPr>
          <w:rFonts w:ascii="Times New Roman" w:hAnsi="Times New Roman"/>
          <w:i/>
          <w:spacing w:val="1"/>
          <w:sz w:val="24"/>
          <w:szCs w:val="24"/>
        </w:rPr>
        <w:t>и</w:t>
      </w:r>
      <w:r w:rsidRPr="001B6C8D">
        <w:rPr>
          <w:rFonts w:ascii="Times New Roman" w:hAnsi="Times New Roman"/>
          <w:i/>
          <w:spacing w:val="-1"/>
          <w:sz w:val="24"/>
          <w:szCs w:val="24"/>
        </w:rPr>
        <w:t>н</w:t>
      </w:r>
      <w:r w:rsidRPr="001B6C8D">
        <w:rPr>
          <w:rFonts w:ascii="Times New Roman" w:hAnsi="Times New Roman"/>
          <w:i/>
          <w:sz w:val="24"/>
          <w:szCs w:val="24"/>
        </w:rPr>
        <w:t>форм</w:t>
      </w:r>
      <w:r w:rsidRPr="001B6C8D">
        <w:rPr>
          <w:rFonts w:ascii="Times New Roman" w:hAnsi="Times New Roman"/>
          <w:i/>
          <w:spacing w:val="-2"/>
          <w:sz w:val="24"/>
          <w:szCs w:val="24"/>
        </w:rPr>
        <w:t>а</w:t>
      </w:r>
      <w:r w:rsidRPr="001B6C8D">
        <w:rPr>
          <w:rFonts w:ascii="Times New Roman" w:hAnsi="Times New Roman"/>
          <w:i/>
          <w:spacing w:val="1"/>
          <w:sz w:val="24"/>
          <w:szCs w:val="24"/>
        </w:rPr>
        <w:t>ци</w:t>
      </w:r>
      <w:r w:rsidRPr="001B6C8D">
        <w:rPr>
          <w:rFonts w:ascii="Times New Roman" w:hAnsi="Times New Roman"/>
          <w:i/>
          <w:sz w:val="24"/>
          <w:szCs w:val="24"/>
        </w:rPr>
        <w:t>ю</w:t>
      </w:r>
      <w:r w:rsidRPr="001B6C8D">
        <w:rPr>
          <w:rFonts w:ascii="Times New Roman" w:hAnsi="Times New Roman"/>
          <w:i/>
          <w:spacing w:val="-4"/>
          <w:sz w:val="24"/>
          <w:szCs w:val="24"/>
        </w:rPr>
        <w:t xml:space="preserve"> </w:t>
      </w:r>
      <w:r w:rsidRPr="001B6C8D">
        <w:rPr>
          <w:rFonts w:ascii="Times New Roman" w:hAnsi="Times New Roman"/>
          <w:i/>
          <w:sz w:val="24"/>
          <w:szCs w:val="24"/>
        </w:rPr>
        <w:t>о</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в</w:t>
      </w:r>
      <w:r w:rsidRPr="001B6C8D">
        <w:rPr>
          <w:rFonts w:ascii="Times New Roman" w:hAnsi="Times New Roman"/>
          <w:i/>
          <w:sz w:val="24"/>
          <w:szCs w:val="24"/>
        </w:rPr>
        <w:t>ещ</w:t>
      </w:r>
      <w:r w:rsidRPr="001B6C8D">
        <w:rPr>
          <w:rFonts w:ascii="Times New Roman" w:hAnsi="Times New Roman"/>
          <w:i/>
          <w:spacing w:val="-2"/>
          <w:sz w:val="24"/>
          <w:szCs w:val="24"/>
        </w:rPr>
        <w:t>е</w:t>
      </w:r>
      <w:r w:rsidRPr="001B6C8D">
        <w:rPr>
          <w:rFonts w:ascii="Times New Roman" w:hAnsi="Times New Roman"/>
          <w:i/>
          <w:sz w:val="24"/>
          <w:szCs w:val="24"/>
        </w:rPr>
        <w:t xml:space="preserve">ствах и </w:t>
      </w:r>
      <w:r w:rsidRPr="001B6C8D">
        <w:rPr>
          <w:rFonts w:ascii="Times New Roman" w:hAnsi="Times New Roman"/>
          <w:i/>
          <w:spacing w:val="1"/>
          <w:sz w:val="24"/>
          <w:szCs w:val="24"/>
        </w:rPr>
        <w:t>хи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w:t>
      </w:r>
      <w:r w:rsidRPr="001B6C8D">
        <w:rPr>
          <w:rFonts w:ascii="Times New Roman" w:hAnsi="Times New Roman"/>
          <w:i/>
          <w:spacing w:val="-2"/>
          <w:sz w:val="24"/>
          <w:szCs w:val="24"/>
        </w:rPr>
        <w:t>е</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ро</w:t>
      </w:r>
      <w:r w:rsidRPr="001B6C8D">
        <w:rPr>
          <w:rFonts w:ascii="Times New Roman" w:hAnsi="Times New Roman"/>
          <w:i/>
          <w:spacing w:val="1"/>
          <w:sz w:val="24"/>
          <w:szCs w:val="24"/>
        </w:rPr>
        <w:t>ц</w:t>
      </w:r>
      <w:r w:rsidRPr="001B6C8D">
        <w:rPr>
          <w:rFonts w:ascii="Times New Roman" w:hAnsi="Times New Roman"/>
          <w:i/>
          <w:sz w:val="24"/>
          <w:szCs w:val="24"/>
        </w:rPr>
        <w:t>ес</w:t>
      </w:r>
      <w:r w:rsidRPr="001B6C8D">
        <w:rPr>
          <w:rFonts w:ascii="Times New Roman" w:hAnsi="Times New Roman"/>
          <w:i/>
          <w:spacing w:val="-2"/>
          <w:sz w:val="24"/>
          <w:szCs w:val="24"/>
        </w:rPr>
        <w:t>с</w:t>
      </w:r>
      <w:r w:rsidRPr="001B6C8D">
        <w:rPr>
          <w:rFonts w:ascii="Times New Roman" w:hAnsi="Times New Roman"/>
          <w:i/>
          <w:sz w:val="24"/>
          <w:szCs w:val="24"/>
        </w:rPr>
        <w:t>а</w:t>
      </w:r>
      <w:r w:rsidRPr="001B6C8D">
        <w:rPr>
          <w:rFonts w:ascii="Times New Roman" w:hAnsi="Times New Roman"/>
          <w:i/>
          <w:spacing w:val="1"/>
          <w:sz w:val="24"/>
          <w:szCs w:val="24"/>
        </w:rPr>
        <w:t>х</w:t>
      </w:r>
      <w:r w:rsidRPr="001B6C8D">
        <w:rPr>
          <w:rFonts w:ascii="Times New Roman" w:hAnsi="Times New Roman"/>
          <w:i/>
          <w:sz w:val="24"/>
          <w:szCs w:val="24"/>
        </w:rPr>
        <w:t>;</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ти</w:t>
      </w:r>
      <w:r w:rsidRPr="001B6C8D">
        <w:rPr>
          <w:rFonts w:ascii="Times New Roman" w:hAnsi="Times New Roman"/>
          <w:i/>
          <w:spacing w:val="-1"/>
          <w:sz w:val="24"/>
          <w:szCs w:val="24"/>
        </w:rPr>
        <w:t>ч</w:t>
      </w:r>
      <w:r w:rsidRPr="001B6C8D">
        <w:rPr>
          <w:rFonts w:ascii="Times New Roman" w:hAnsi="Times New Roman"/>
          <w:i/>
          <w:sz w:val="24"/>
          <w:szCs w:val="24"/>
        </w:rPr>
        <w:t>ес</w:t>
      </w:r>
      <w:r w:rsidRPr="001B6C8D">
        <w:rPr>
          <w:rFonts w:ascii="Times New Roman" w:hAnsi="Times New Roman"/>
          <w:i/>
          <w:spacing w:val="-2"/>
          <w:sz w:val="24"/>
          <w:szCs w:val="24"/>
        </w:rPr>
        <w:t>к</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о</w:t>
      </w:r>
      <w:r w:rsidRPr="001B6C8D">
        <w:rPr>
          <w:rFonts w:ascii="Times New Roman" w:hAnsi="Times New Roman"/>
          <w:i/>
          <w:spacing w:val="-2"/>
          <w:sz w:val="24"/>
          <w:szCs w:val="24"/>
        </w:rPr>
        <w:t>т</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и</w:t>
      </w:r>
      <w:r w:rsidRPr="001B6C8D">
        <w:rPr>
          <w:rFonts w:ascii="Times New Roman" w:hAnsi="Times New Roman"/>
          <w:i/>
          <w:spacing w:val="-3"/>
          <w:sz w:val="24"/>
          <w:szCs w:val="24"/>
        </w:rPr>
        <w:t>ть</w:t>
      </w:r>
      <w:r w:rsidRPr="001B6C8D">
        <w:rPr>
          <w:rFonts w:ascii="Times New Roman" w:hAnsi="Times New Roman"/>
          <w:i/>
          <w:sz w:val="24"/>
          <w:szCs w:val="24"/>
        </w:rPr>
        <w:t xml:space="preserve">ся к </w:t>
      </w:r>
      <w:r w:rsidRPr="001B6C8D">
        <w:rPr>
          <w:rFonts w:ascii="Times New Roman" w:hAnsi="Times New Roman"/>
          <w:i/>
          <w:spacing w:val="1"/>
          <w:sz w:val="24"/>
          <w:szCs w:val="24"/>
        </w:rPr>
        <w:t>п</w:t>
      </w:r>
      <w:r w:rsidRPr="001B6C8D">
        <w:rPr>
          <w:rFonts w:ascii="Times New Roman" w:hAnsi="Times New Roman"/>
          <w:i/>
          <w:sz w:val="24"/>
          <w:szCs w:val="24"/>
        </w:rPr>
        <w:t>се</w:t>
      </w:r>
      <w:r w:rsidRPr="001B6C8D">
        <w:rPr>
          <w:rFonts w:ascii="Times New Roman" w:hAnsi="Times New Roman"/>
          <w:i/>
          <w:spacing w:val="-3"/>
          <w:sz w:val="24"/>
          <w:szCs w:val="24"/>
        </w:rPr>
        <w:t>в</w:t>
      </w:r>
      <w:r w:rsidRPr="001B6C8D">
        <w:rPr>
          <w:rFonts w:ascii="Times New Roman" w:hAnsi="Times New Roman"/>
          <w:i/>
          <w:spacing w:val="1"/>
          <w:sz w:val="24"/>
          <w:szCs w:val="24"/>
        </w:rPr>
        <w:t>д</w:t>
      </w:r>
      <w:r w:rsidRPr="001B6C8D">
        <w:rPr>
          <w:rFonts w:ascii="Times New Roman" w:hAnsi="Times New Roman"/>
          <w:i/>
          <w:spacing w:val="-1"/>
          <w:sz w:val="24"/>
          <w:szCs w:val="24"/>
        </w:rPr>
        <w:t>о</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3"/>
          <w:sz w:val="24"/>
          <w:szCs w:val="24"/>
        </w:rPr>
        <w:t>у</w:t>
      </w:r>
      <w:r w:rsidRPr="001B6C8D">
        <w:rPr>
          <w:rFonts w:ascii="Times New Roman" w:hAnsi="Times New Roman"/>
          <w:i/>
          <w:sz w:val="24"/>
          <w:szCs w:val="24"/>
        </w:rPr>
        <w:t>ч</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и</w:t>
      </w:r>
      <w:r w:rsidRPr="001B6C8D">
        <w:rPr>
          <w:rFonts w:ascii="Times New Roman" w:hAnsi="Times New Roman"/>
          <w:i/>
          <w:spacing w:val="1"/>
          <w:sz w:val="24"/>
          <w:szCs w:val="24"/>
        </w:rPr>
        <w:t>н</w:t>
      </w:r>
      <w:r w:rsidRPr="001B6C8D">
        <w:rPr>
          <w:rFonts w:ascii="Times New Roman" w:hAnsi="Times New Roman"/>
          <w:i/>
          <w:spacing w:val="-2"/>
          <w:sz w:val="24"/>
          <w:szCs w:val="24"/>
        </w:rPr>
        <w:t>ф</w:t>
      </w:r>
      <w:r w:rsidRPr="001B6C8D">
        <w:rPr>
          <w:rFonts w:ascii="Times New Roman" w:hAnsi="Times New Roman"/>
          <w:i/>
          <w:spacing w:val="1"/>
          <w:sz w:val="24"/>
          <w:szCs w:val="24"/>
        </w:rPr>
        <w:t>ор</w:t>
      </w:r>
      <w:r w:rsidRPr="001B6C8D">
        <w:rPr>
          <w:rFonts w:ascii="Times New Roman" w:hAnsi="Times New Roman"/>
          <w:i/>
          <w:spacing w:val="-3"/>
          <w:sz w:val="24"/>
          <w:szCs w:val="24"/>
        </w:rPr>
        <w:t>м</w:t>
      </w:r>
      <w:r w:rsidRPr="001B6C8D">
        <w:rPr>
          <w:rFonts w:ascii="Times New Roman" w:hAnsi="Times New Roman"/>
          <w:i/>
          <w:sz w:val="24"/>
          <w:szCs w:val="24"/>
        </w:rPr>
        <w:t>а</w:t>
      </w:r>
      <w:r w:rsidRPr="001B6C8D">
        <w:rPr>
          <w:rFonts w:ascii="Times New Roman" w:hAnsi="Times New Roman"/>
          <w:i/>
          <w:spacing w:val="-1"/>
          <w:sz w:val="24"/>
          <w:szCs w:val="24"/>
        </w:rPr>
        <w:t>ц</w:t>
      </w:r>
      <w:r w:rsidRPr="001B6C8D">
        <w:rPr>
          <w:rFonts w:ascii="Times New Roman" w:hAnsi="Times New Roman"/>
          <w:i/>
          <w:spacing w:val="1"/>
          <w:sz w:val="24"/>
          <w:szCs w:val="24"/>
        </w:rPr>
        <w:t>ии</w:t>
      </w:r>
      <w:r w:rsidRPr="001B6C8D">
        <w:rPr>
          <w:rFonts w:ascii="Times New Roman" w:hAnsi="Times New Roman"/>
          <w:i/>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е</w:t>
      </w:r>
      <w:r w:rsidRPr="001B6C8D">
        <w:rPr>
          <w:rFonts w:ascii="Times New Roman" w:hAnsi="Times New Roman"/>
          <w:i/>
          <w:spacing w:val="-1"/>
          <w:sz w:val="24"/>
          <w:szCs w:val="24"/>
        </w:rPr>
        <w:t>до</w:t>
      </w:r>
      <w:r w:rsidRPr="001B6C8D">
        <w:rPr>
          <w:rFonts w:ascii="Times New Roman" w:hAnsi="Times New Roman"/>
          <w:i/>
          <w:spacing w:val="1"/>
          <w:sz w:val="24"/>
          <w:szCs w:val="24"/>
        </w:rPr>
        <w:t>б</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вес</w:t>
      </w:r>
      <w:r w:rsidRPr="001B6C8D">
        <w:rPr>
          <w:rFonts w:ascii="Times New Roman" w:hAnsi="Times New Roman"/>
          <w:i/>
          <w:spacing w:val="-3"/>
          <w:sz w:val="24"/>
          <w:szCs w:val="24"/>
        </w:rPr>
        <w:t>т</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екламе в с</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pacing w:val="1"/>
          <w:sz w:val="24"/>
          <w:szCs w:val="24"/>
        </w:rPr>
        <w:t>д</w:t>
      </w:r>
      <w:r w:rsidRPr="001B6C8D">
        <w:rPr>
          <w:rFonts w:ascii="Times New Roman" w:hAnsi="Times New Roman"/>
          <w:i/>
          <w:sz w:val="24"/>
          <w:szCs w:val="24"/>
        </w:rPr>
        <w:t>ств</w:t>
      </w:r>
      <w:r w:rsidRPr="001B6C8D">
        <w:rPr>
          <w:rFonts w:ascii="Times New Roman" w:hAnsi="Times New Roman"/>
          <w:i/>
          <w:spacing w:val="-3"/>
          <w:sz w:val="24"/>
          <w:szCs w:val="24"/>
        </w:rPr>
        <w:t>а</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z w:val="24"/>
          <w:szCs w:val="24"/>
        </w:rPr>
        <w:t>мас</w:t>
      </w:r>
      <w:r w:rsidRPr="001B6C8D">
        <w:rPr>
          <w:rFonts w:ascii="Times New Roman" w:hAnsi="Times New Roman"/>
          <w:i/>
          <w:spacing w:val="-3"/>
          <w:sz w:val="24"/>
          <w:szCs w:val="24"/>
        </w:rPr>
        <w:t>с</w:t>
      </w:r>
      <w:r w:rsidRPr="001B6C8D">
        <w:rPr>
          <w:rFonts w:ascii="Times New Roman" w:hAnsi="Times New Roman"/>
          <w:i/>
          <w:spacing w:val="1"/>
          <w:sz w:val="24"/>
          <w:szCs w:val="24"/>
        </w:rPr>
        <w:t>о</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w:t>
      </w:r>
      <w:r w:rsidRPr="001B6C8D">
        <w:rPr>
          <w:rFonts w:ascii="Times New Roman" w:hAnsi="Times New Roman"/>
          <w:i/>
          <w:spacing w:val="-1"/>
          <w:sz w:val="24"/>
          <w:szCs w:val="24"/>
        </w:rPr>
        <w:t>н</w:t>
      </w:r>
      <w:r w:rsidRPr="001B6C8D">
        <w:rPr>
          <w:rFonts w:ascii="Times New Roman" w:hAnsi="Times New Roman"/>
          <w:i/>
          <w:sz w:val="24"/>
          <w:szCs w:val="24"/>
        </w:rPr>
        <w:t>форм</w:t>
      </w:r>
      <w:r w:rsidRPr="001B6C8D">
        <w:rPr>
          <w:rFonts w:ascii="Times New Roman" w:hAnsi="Times New Roman"/>
          <w:i/>
          <w:spacing w:val="-2"/>
          <w:sz w:val="24"/>
          <w:szCs w:val="24"/>
        </w:rPr>
        <w:t>а</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z w:val="24"/>
          <w:szCs w:val="24"/>
        </w:rPr>
        <w:t>и;</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знавать</w:t>
      </w:r>
      <w:r w:rsidRPr="001B6C8D">
        <w:rPr>
          <w:rFonts w:ascii="Times New Roman" w:hAnsi="Times New Roman"/>
          <w:i/>
          <w:spacing w:val="-1"/>
          <w:sz w:val="24"/>
          <w:szCs w:val="24"/>
        </w:rPr>
        <w:t xml:space="preserve"> </w:t>
      </w:r>
      <w:r w:rsidRPr="001B6C8D">
        <w:rPr>
          <w:rFonts w:ascii="Times New Roman" w:hAnsi="Times New Roman"/>
          <w:i/>
          <w:spacing w:val="-4"/>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ач</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 те</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ет</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з</w:t>
      </w:r>
      <w:r w:rsidRPr="001B6C8D">
        <w:rPr>
          <w:rFonts w:ascii="Times New Roman" w:hAnsi="Times New Roman"/>
          <w:i/>
          <w:spacing w:val="1"/>
          <w:sz w:val="24"/>
          <w:szCs w:val="24"/>
        </w:rPr>
        <w:t>н</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z w:val="24"/>
          <w:szCs w:val="24"/>
        </w:rPr>
        <w:t>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хи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 xml:space="preserve">и </w:t>
      </w:r>
      <w:r w:rsidRPr="001B6C8D">
        <w:rPr>
          <w:rFonts w:ascii="Times New Roman" w:hAnsi="Times New Roman"/>
          <w:i/>
          <w:spacing w:val="1"/>
          <w:sz w:val="24"/>
          <w:szCs w:val="24"/>
        </w:rPr>
        <w:t>д</w:t>
      </w:r>
      <w:r w:rsidRPr="001B6C8D">
        <w:rPr>
          <w:rFonts w:ascii="Times New Roman" w:hAnsi="Times New Roman"/>
          <w:i/>
          <w:spacing w:val="-1"/>
          <w:sz w:val="24"/>
          <w:szCs w:val="24"/>
        </w:rPr>
        <w:t>л</w:t>
      </w:r>
      <w:r w:rsidRPr="001B6C8D">
        <w:rPr>
          <w:rFonts w:ascii="Times New Roman" w:hAnsi="Times New Roman"/>
          <w:i/>
          <w:sz w:val="24"/>
          <w:szCs w:val="24"/>
        </w:rPr>
        <w:t xml:space="preserve">я </w:t>
      </w:r>
      <w:r w:rsidRPr="001B6C8D">
        <w:rPr>
          <w:rFonts w:ascii="Times New Roman" w:hAnsi="Times New Roman"/>
          <w:i/>
          <w:spacing w:val="-2"/>
          <w:sz w:val="24"/>
          <w:szCs w:val="24"/>
        </w:rPr>
        <w:t>п</w:t>
      </w:r>
      <w:r w:rsidRPr="001B6C8D">
        <w:rPr>
          <w:rFonts w:ascii="Times New Roman" w:hAnsi="Times New Roman"/>
          <w:i/>
          <w:spacing w:val="1"/>
          <w:sz w:val="24"/>
          <w:szCs w:val="24"/>
        </w:rPr>
        <w:t>р</w:t>
      </w:r>
      <w:r w:rsidRPr="001B6C8D">
        <w:rPr>
          <w:rFonts w:ascii="Times New Roman" w:hAnsi="Times New Roman"/>
          <w:i/>
          <w:sz w:val="24"/>
          <w:szCs w:val="24"/>
        </w:rPr>
        <w:t>ак</w:t>
      </w:r>
      <w:r w:rsidRPr="001B6C8D">
        <w:rPr>
          <w:rFonts w:ascii="Times New Roman" w:hAnsi="Times New Roman"/>
          <w:i/>
          <w:spacing w:val="-2"/>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ч</w:t>
      </w:r>
      <w:r w:rsidRPr="001B6C8D">
        <w:rPr>
          <w:rFonts w:ascii="Times New Roman" w:hAnsi="Times New Roman"/>
          <w:i/>
          <w:spacing w:val="-2"/>
          <w:sz w:val="24"/>
          <w:szCs w:val="24"/>
        </w:rPr>
        <w:t>е</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д</w:t>
      </w:r>
      <w:r w:rsidRPr="001B6C8D">
        <w:rPr>
          <w:rFonts w:ascii="Times New Roman" w:hAnsi="Times New Roman"/>
          <w:i/>
          <w:spacing w:val="-2"/>
          <w:sz w:val="24"/>
          <w:szCs w:val="24"/>
        </w:rPr>
        <w:t>е</w:t>
      </w:r>
      <w:r w:rsidRPr="001B6C8D">
        <w:rPr>
          <w:rFonts w:ascii="Times New Roman" w:hAnsi="Times New Roman"/>
          <w:i/>
          <w:sz w:val="24"/>
          <w:szCs w:val="24"/>
        </w:rPr>
        <w:t>ятел</w:t>
      </w:r>
      <w:r w:rsidRPr="001B6C8D">
        <w:rPr>
          <w:rFonts w:ascii="Times New Roman" w:hAnsi="Times New Roman"/>
          <w:i/>
          <w:spacing w:val="-1"/>
          <w:sz w:val="24"/>
          <w:szCs w:val="24"/>
        </w:rPr>
        <w:t>ь</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сти челове</w:t>
      </w:r>
      <w:r w:rsidRPr="001B6C8D">
        <w:rPr>
          <w:rFonts w:ascii="Times New Roman" w:hAnsi="Times New Roman"/>
          <w:i/>
          <w:spacing w:val="-2"/>
          <w:sz w:val="24"/>
          <w:szCs w:val="24"/>
        </w:rPr>
        <w:t>к</w:t>
      </w:r>
      <w:r w:rsidRPr="001B6C8D">
        <w:rPr>
          <w:rFonts w:ascii="Times New Roman" w:hAnsi="Times New Roman"/>
          <w:i/>
          <w:sz w:val="24"/>
          <w:szCs w:val="24"/>
        </w:rPr>
        <w:t>а;</w:t>
      </w:r>
    </w:p>
    <w:p w:rsidR="00732C48" w:rsidRPr="001B6C8D" w:rsidRDefault="00732C48" w:rsidP="00B63020">
      <w:pPr>
        <w:numPr>
          <w:ilvl w:val="0"/>
          <w:numId w:val="111"/>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з</w:t>
      </w:r>
      <w:r w:rsidRPr="001B6C8D">
        <w:rPr>
          <w:rFonts w:ascii="Times New Roman" w:hAnsi="Times New Roman"/>
          <w:i/>
          <w:spacing w:val="-2"/>
          <w:sz w:val="24"/>
          <w:szCs w:val="24"/>
        </w:rPr>
        <w:t>д</w:t>
      </w:r>
      <w:r w:rsidRPr="001B6C8D">
        <w:rPr>
          <w:rFonts w:ascii="Times New Roman" w:hAnsi="Times New Roman"/>
          <w:i/>
          <w:sz w:val="24"/>
          <w:szCs w:val="24"/>
        </w:rPr>
        <w:t>авать</w:t>
      </w:r>
      <w:r w:rsidRPr="001B6C8D">
        <w:rPr>
          <w:rFonts w:ascii="Times New Roman" w:hAnsi="Times New Roman"/>
          <w:i/>
          <w:spacing w:val="-1"/>
          <w:sz w:val="24"/>
          <w:szCs w:val="24"/>
        </w:rPr>
        <w:t xml:space="preserve"> </w:t>
      </w:r>
      <w:r w:rsidRPr="001B6C8D">
        <w:rPr>
          <w:rFonts w:ascii="Times New Roman" w:hAnsi="Times New Roman"/>
          <w:i/>
          <w:sz w:val="24"/>
          <w:szCs w:val="24"/>
        </w:rPr>
        <w:t>м</w:t>
      </w:r>
      <w:r w:rsidRPr="001B6C8D">
        <w:rPr>
          <w:rFonts w:ascii="Times New Roman" w:hAnsi="Times New Roman"/>
          <w:i/>
          <w:spacing w:val="-2"/>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ели</w:t>
      </w:r>
      <w:r w:rsidRPr="001B6C8D">
        <w:rPr>
          <w:rFonts w:ascii="Times New Roman" w:hAnsi="Times New Roman"/>
          <w:i/>
          <w:spacing w:val="-3"/>
          <w:sz w:val="24"/>
          <w:szCs w:val="24"/>
        </w:rPr>
        <w:t xml:space="preserve"> </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х</w:t>
      </w:r>
      <w:r w:rsidRPr="001B6C8D">
        <w:rPr>
          <w:rFonts w:ascii="Times New Roman" w:hAnsi="Times New Roman"/>
          <w:i/>
          <w:sz w:val="24"/>
          <w:szCs w:val="24"/>
        </w:rPr>
        <w:t>е</w:t>
      </w:r>
      <w:r w:rsidRPr="001B6C8D">
        <w:rPr>
          <w:rFonts w:ascii="Times New Roman" w:hAnsi="Times New Roman"/>
          <w:i/>
          <w:spacing w:val="-3"/>
          <w:sz w:val="24"/>
          <w:szCs w:val="24"/>
        </w:rPr>
        <w:t>м</w:t>
      </w:r>
      <w:r w:rsidRPr="001B6C8D">
        <w:rPr>
          <w:rFonts w:ascii="Times New Roman" w:hAnsi="Times New Roman"/>
          <w:i/>
          <w:sz w:val="24"/>
          <w:szCs w:val="24"/>
        </w:rPr>
        <w:t>ы</w:t>
      </w:r>
      <w:r w:rsidRPr="001B6C8D">
        <w:rPr>
          <w:rFonts w:ascii="Times New Roman" w:hAnsi="Times New Roman"/>
          <w:i/>
          <w:spacing w:val="1"/>
          <w:sz w:val="24"/>
          <w:szCs w:val="24"/>
        </w:rPr>
        <w:t xml:space="preserve"> </w:t>
      </w:r>
      <w:r w:rsidRPr="001B6C8D">
        <w:rPr>
          <w:rFonts w:ascii="Times New Roman" w:hAnsi="Times New Roman"/>
          <w:i/>
          <w:sz w:val="24"/>
          <w:szCs w:val="24"/>
        </w:rPr>
        <w:t xml:space="preserve">для </w:t>
      </w:r>
      <w:r w:rsidRPr="001B6C8D">
        <w:rPr>
          <w:rFonts w:ascii="Times New Roman" w:hAnsi="Times New Roman"/>
          <w:i/>
          <w:spacing w:val="1"/>
          <w:sz w:val="24"/>
          <w:szCs w:val="24"/>
        </w:rPr>
        <w:t>р</w:t>
      </w:r>
      <w:r w:rsidRPr="001B6C8D">
        <w:rPr>
          <w:rFonts w:ascii="Times New Roman" w:hAnsi="Times New Roman"/>
          <w:i/>
          <w:sz w:val="24"/>
          <w:szCs w:val="24"/>
        </w:rPr>
        <w:t>еш</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я </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б</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х</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по</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авате</w:t>
      </w:r>
      <w:r w:rsidRPr="001B6C8D">
        <w:rPr>
          <w:rFonts w:ascii="Times New Roman" w:hAnsi="Times New Roman"/>
          <w:i/>
          <w:spacing w:val="-1"/>
          <w:sz w:val="24"/>
          <w:szCs w:val="24"/>
        </w:rPr>
        <w:t>льны</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з</w:t>
      </w:r>
      <w:r w:rsidRPr="001B6C8D">
        <w:rPr>
          <w:rFonts w:ascii="Times New Roman" w:hAnsi="Times New Roman"/>
          <w:i/>
          <w:sz w:val="24"/>
          <w:szCs w:val="24"/>
        </w:rPr>
        <w:t>а</w:t>
      </w:r>
      <w:r w:rsidRPr="001B6C8D">
        <w:rPr>
          <w:rFonts w:ascii="Times New Roman" w:hAnsi="Times New Roman"/>
          <w:i/>
          <w:spacing w:val="-1"/>
          <w:sz w:val="24"/>
          <w:szCs w:val="24"/>
        </w:rPr>
        <w:t>д</w:t>
      </w:r>
      <w:r w:rsidRPr="001B6C8D">
        <w:rPr>
          <w:rFonts w:ascii="Times New Roman" w:hAnsi="Times New Roman"/>
          <w:i/>
          <w:sz w:val="24"/>
          <w:szCs w:val="24"/>
        </w:rPr>
        <w:t>ач;</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мать</w:t>
      </w:r>
      <w:r w:rsidRPr="001B6C8D">
        <w:rPr>
          <w:rFonts w:ascii="Times New Roman" w:hAnsi="Times New Roman"/>
          <w:i/>
          <w:spacing w:val="-1"/>
          <w:sz w:val="24"/>
          <w:szCs w:val="24"/>
        </w:rPr>
        <w:t xml:space="preserve"> </w:t>
      </w:r>
      <w:r w:rsidRPr="001B6C8D">
        <w:rPr>
          <w:rFonts w:ascii="Times New Roman" w:hAnsi="Times New Roman"/>
          <w:i/>
          <w:sz w:val="24"/>
          <w:szCs w:val="24"/>
        </w:rPr>
        <w:t>н</w:t>
      </w:r>
      <w:r w:rsidRPr="001B6C8D">
        <w:rPr>
          <w:rFonts w:ascii="Times New Roman" w:hAnsi="Times New Roman"/>
          <w:i/>
          <w:spacing w:val="-2"/>
          <w:sz w:val="24"/>
          <w:szCs w:val="24"/>
        </w:rPr>
        <w:t>е</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хо</w:t>
      </w:r>
      <w:r w:rsidRPr="001B6C8D">
        <w:rPr>
          <w:rFonts w:ascii="Times New Roman" w:hAnsi="Times New Roman"/>
          <w:i/>
          <w:spacing w:val="1"/>
          <w:sz w:val="24"/>
          <w:szCs w:val="24"/>
        </w:rPr>
        <w:t>д</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сть с</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лю</w:t>
      </w:r>
      <w:r w:rsidRPr="001B6C8D">
        <w:rPr>
          <w:rFonts w:ascii="Times New Roman" w:hAnsi="Times New Roman"/>
          <w:i/>
          <w:spacing w:val="1"/>
          <w:sz w:val="24"/>
          <w:szCs w:val="24"/>
        </w:rPr>
        <w:t>д</w:t>
      </w:r>
      <w:r w:rsidRPr="001B6C8D">
        <w:rPr>
          <w:rFonts w:ascii="Times New Roman" w:hAnsi="Times New Roman"/>
          <w:i/>
          <w:spacing w:val="-2"/>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п</w:t>
      </w:r>
      <w:r w:rsidRPr="001B6C8D">
        <w:rPr>
          <w:rFonts w:ascii="Times New Roman" w:hAnsi="Times New Roman"/>
          <w:i/>
          <w:spacing w:val="-1"/>
          <w:sz w:val="24"/>
          <w:szCs w:val="24"/>
        </w:rPr>
        <w:t>и</w:t>
      </w:r>
      <w:r w:rsidRPr="001B6C8D">
        <w:rPr>
          <w:rFonts w:ascii="Times New Roman" w:hAnsi="Times New Roman"/>
          <w:i/>
          <w:sz w:val="24"/>
          <w:szCs w:val="24"/>
        </w:rPr>
        <w:t>са</w:t>
      </w:r>
      <w:r w:rsidRPr="001B6C8D">
        <w:rPr>
          <w:rFonts w:ascii="Times New Roman" w:hAnsi="Times New Roman"/>
          <w:i/>
          <w:spacing w:val="-1"/>
          <w:sz w:val="24"/>
          <w:szCs w:val="24"/>
        </w:rPr>
        <w:t>н</w:t>
      </w:r>
      <w:r w:rsidRPr="001B6C8D">
        <w:rPr>
          <w:rFonts w:ascii="Times New Roman" w:hAnsi="Times New Roman"/>
          <w:i/>
          <w:spacing w:val="1"/>
          <w:sz w:val="24"/>
          <w:szCs w:val="24"/>
        </w:rPr>
        <w:t>ий</w:t>
      </w:r>
      <w:r w:rsidRPr="001B6C8D">
        <w:rPr>
          <w:rFonts w:ascii="Times New Roman" w:hAnsi="Times New Roman"/>
          <w:i/>
          <w:sz w:val="24"/>
          <w:szCs w:val="24"/>
        </w:rPr>
        <w:t xml:space="preserve">, </w:t>
      </w:r>
      <w:r w:rsidRPr="001B6C8D">
        <w:rPr>
          <w:rFonts w:ascii="Times New Roman" w:hAnsi="Times New Roman"/>
          <w:i/>
          <w:spacing w:val="1"/>
          <w:sz w:val="24"/>
          <w:szCs w:val="24"/>
        </w:rPr>
        <w:t>пр</w:t>
      </w:r>
      <w:r w:rsidRPr="001B6C8D">
        <w:rPr>
          <w:rFonts w:ascii="Times New Roman" w:hAnsi="Times New Roman"/>
          <w:i/>
          <w:spacing w:val="-2"/>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л</w:t>
      </w:r>
      <w:r w:rsidRPr="001B6C8D">
        <w:rPr>
          <w:rFonts w:ascii="Times New Roman" w:hAnsi="Times New Roman"/>
          <w:i/>
          <w:sz w:val="24"/>
          <w:szCs w:val="24"/>
        </w:rPr>
        <w:t>аг</w:t>
      </w:r>
      <w:r w:rsidRPr="001B6C8D">
        <w:rPr>
          <w:rFonts w:ascii="Times New Roman" w:hAnsi="Times New Roman"/>
          <w:i/>
          <w:spacing w:val="-2"/>
          <w:sz w:val="24"/>
          <w:szCs w:val="24"/>
        </w:rPr>
        <w:t>а</w:t>
      </w:r>
      <w:r w:rsidRPr="001B6C8D">
        <w:rPr>
          <w:rFonts w:ascii="Times New Roman" w:hAnsi="Times New Roman"/>
          <w:i/>
          <w:sz w:val="24"/>
          <w:szCs w:val="24"/>
        </w:rPr>
        <w:t>ем</w:t>
      </w:r>
      <w:r w:rsidRPr="001B6C8D">
        <w:rPr>
          <w:rFonts w:ascii="Times New Roman" w:hAnsi="Times New Roman"/>
          <w:i/>
          <w:spacing w:val="-1"/>
          <w:sz w:val="24"/>
          <w:szCs w:val="24"/>
        </w:rPr>
        <w:t>ы</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z w:val="24"/>
          <w:szCs w:val="24"/>
        </w:rPr>
        <w:t>в</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и</w:t>
      </w:r>
      <w:r w:rsidRPr="001B6C8D">
        <w:rPr>
          <w:rFonts w:ascii="Times New Roman" w:hAnsi="Times New Roman"/>
          <w:i/>
          <w:spacing w:val="1"/>
          <w:sz w:val="24"/>
          <w:szCs w:val="24"/>
        </w:rPr>
        <w:t>н</w:t>
      </w:r>
      <w:r w:rsidRPr="001B6C8D">
        <w:rPr>
          <w:rFonts w:ascii="Times New Roman" w:hAnsi="Times New Roman"/>
          <w:i/>
          <w:spacing w:val="-2"/>
          <w:sz w:val="24"/>
          <w:szCs w:val="24"/>
        </w:rPr>
        <w:t>с</w:t>
      </w:r>
      <w:r w:rsidRPr="001B6C8D">
        <w:rPr>
          <w:rFonts w:ascii="Times New Roman" w:hAnsi="Times New Roman"/>
          <w:i/>
          <w:sz w:val="24"/>
          <w:szCs w:val="24"/>
        </w:rPr>
        <w:t>т</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к</w:t>
      </w:r>
      <w:r w:rsidRPr="001B6C8D">
        <w:rPr>
          <w:rFonts w:ascii="Times New Roman" w:hAnsi="Times New Roman"/>
          <w:i/>
          <w:spacing w:val="1"/>
          <w:sz w:val="24"/>
          <w:szCs w:val="24"/>
        </w:rPr>
        <w:t>ци</w:t>
      </w:r>
      <w:r w:rsidRPr="001B6C8D">
        <w:rPr>
          <w:rFonts w:ascii="Times New Roman" w:hAnsi="Times New Roman"/>
          <w:i/>
          <w:spacing w:val="-2"/>
          <w:sz w:val="24"/>
          <w:szCs w:val="24"/>
        </w:rPr>
        <w:t>я</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z w:val="24"/>
          <w:szCs w:val="24"/>
        </w:rPr>
        <w:t xml:space="preserve">о </w:t>
      </w: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ль</w:t>
      </w:r>
      <w:r w:rsidRPr="001B6C8D">
        <w:rPr>
          <w:rFonts w:ascii="Times New Roman" w:hAnsi="Times New Roman"/>
          <w:i/>
          <w:sz w:val="24"/>
          <w:szCs w:val="24"/>
        </w:rPr>
        <w:t>зов</w:t>
      </w:r>
      <w:r w:rsidRPr="001B6C8D">
        <w:rPr>
          <w:rFonts w:ascii="Times New Roman" w:hAnsi="Times New Roman"/>
          <w:i/>
          <w:spacing w:val="-2"/>
          <w:sz w:val="24"/>
          <w:szCs w:val="24"/>
        </w:rPr>
        <w:t>а</w:t>
      </w:r>
      <w:r w:rsidRPr="001B6C8D">
        <w:rPr>
          <w:rFonts w:ascii="Times New Roman" w:hAnsi="Times New Roman"/>
          <w:i/>
          <w:spacing w:val="1"/>
          <w:sz w:val="24"/>
          <w:szCs w:val="24"/>
        </w:rPr>
        <w:t>ни</w:t>
      </w:r>
      <w:r w:rsidRPr="001B6C8D">
        <w:rPr>
          <w:rFonts w:ascii="Times New Roman" w:hAnsi="Times New Roman"/>
          <w:i/>
          <w:sz w:val="24"/>
          <w:szCs w:val="24"/>
        </w:rPr>
        <w:t xml:space="preserve">ю </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2"/>
          <w:sz w:val="24"/>
          <w:szCs w:val="24"/>
        </w:rPr>
        <w:t>ка</w:t>
      </w:r>
      <w:r w:rsidRPr="001B6C8D">
        <w:rPr>
          <w:rFonts w:ascii="Times New Roman" w:hAnsi="Times New Roman"/>
          <w:i/>
          <w:spacing w:val="1"/>
          <w:sz w:val="24"/>
          <w:szCs w:val="24"/>
        </w:rPr>
        <w:t>р</w:t>
      </w:r>
      <w:r w:rsidRPr="001B6C8D">
        <w:rPr>
          <w:rFonts w:ascii="Times New Roman" w:hAnsi="Times New Roman"/>
          <w:i/>
          <w:sz w:val="24"/>
          <w:szCs w:val="24"/>
        </w:rPr>
        <w:t>ств,</w:t>
      </w:r>
      <w:r w:rsidRPr="001B6C8D">
        <w:rPr>
          <w:rFonts w:ascii="Times New Roman" w:hAnsi="Times New Roman"/>
          <w:i/>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2"/>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д</w:t>
      </w:r>
      <w:r w:rsidRPr="001B6C8D">
        <w:rPr>
          <w:rFonts w:ascii="Times New Roman" w:hAnsi="Times New Roman"/>
          <w:i/>
          <w:sz w:val="24"/>
          <w:szCs w:val="24"/>
        </w:rPr>
        <w:t xml:space="preserve">ств </w:t>
      </w:r>
      <w:r w:rsidRPr="001B6C8D">
        <w:rPr>
          <w:rFonts w:ascii="Times New Roman" w:hAnsi="Times New Roman"/>
          <w:i/>
          <w:spacing w:val="1"/>
          <w:sz w:val="24"/>
          <w:szCs w:val="24"/>
        </w:rPr>
        <w:t>бы</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хи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w:t>
      </w:r>
    </w:p>
    <w:p w:rsidR="00732C48" w:rsidRPr="001B6C8D" w:rsidRDefault="00732C48" w:rsidP="00B63020">
      <w:pPr>
        <w:autoSpaceDE w:val="0"/>
        <w:autoSpaceDN w:val="0"/>
        <w:adjustRightInd w:val="0"/>
        <w:spacing w:after="0" w:line="240" w:lineRule="auto"/>
        <w:ind w:firstLine="709"/>
        <w:jc w:val="both"/>
        <w:rPr>
          <w:rFonts w:ascii="Times New Roman" w:hAnsi="Times New Roman"/>
          <w:sz w:val="24"/>
          <w:szCs w:val="24"/>
        </w:rPr>
      </w:pPr>
    </w:p>
    <w:p w:rsidR="00732C48" w:rsidRPr="001B6C8D" w:rsidRDefault="00645E0E" w:rsidP="00B63020">
      <w:pPr>
        <w:pStyle w:val="4"/>
        <w:spacing w:line="240" w:lineRule="auto"/>
        <w:rPr>
          <w:sz w:val="24"/>
          <w:szCs w:val="24"/>
        </w:rPr>
      </w:pPr>
      <w:bookmarkStart w:id="74" w:name="_Toc414553152"/>
      <w:bookmarkStart w:id="75" w:name="_Toc410653966"/>
      <w:bookmarkStart w:id="76" w:name="_Toc409691643"/>
      <w:r>
        <w:rPr>
          <w:sz w:val="24"/>
          <w:szCs w:val="24"/>
        </w:rPr>
        <w:t>1.2.5.15</w:t>
      </w:r>
      <w:r w:rsidR="00732C48" w:rsidRPr="001B6C8D">
        <w:rPr>
          <w:sz w:val="24"/>
          <w:szCs w:val="24"/>
        </w:rPr>
        <w:t>. Изобразительное искусство</w:t>
      </w:r>
      <w:bookmarkEnd w:id="74"/>
      <w:bookmarkEnd w:id="75"/>
      <w:bookmarkEnd w:id="76"/>
    </w:p>
    <w:p w:rsidR="00732C48" w:rsidRPr="001B6C8D" w:rsidRDefault="00732C48" w:rsidP="00B63020">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Выпускник научится: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раскрывать смысл народных праздников и обрядов и их отражение в народном искусстве и в современной жизни; </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эскизы декоративного убранства русской избы;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цветовую композицию внутреннего убранства избы;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определять специфику образного языка декоративно-прикладного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самостоятельные варианты орнаментального построения вышивки с опорой на народные традиции;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эскизы народного праздничного костюма, его отдельных элементов в цветовом решении;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основы народного орнамента; создавать орнаменты на основе народных традиций;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виды и материалы декоративно-прикладного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национальные особенности русского орнамента и орнаментов других народов России;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 характеризовать несколько народных художественных промыслов России;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объяснять разницу между предметом изображения, сюжетом и содержанием изображения;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композиционным навыкам работы, чувству ритма, работе с различными художественными материалами;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образы, используя все выразительные возможности художественных материалов;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простым навыкам изображения с помощью пятна и тональных отношений;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навыку плоскостного силуэтного изображения обычных, простых предметов (кухонная утварь);</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изображать сложную форму предмета (силуэт) как соотношение простых геометрических фигур, соблюдая их пропорции;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линейные изображения геометрических тел и натюрморт с натуры из геометрических тел;</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строить изображения простых предметов по правилам линейной перспективы;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передавать с помощью света характер формы и эмоциональное напряжение в композиции натюрморта;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творческому опыту выполнения графического натюрморта и гравюры наклейками на картоне;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выражать цветом в натюрморте собственное настроение и переживания;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применять перспективу в практической творческой работе;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изображения перспективных сокращений в зарисовках наблюдаемого;</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изображения уходящего вдаль пространства, применяя правила линейной и воздушной перспективы;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видеть, наблюдать и эстетически переживать изменчивость цветового состояния и настроения в природе;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навыкам создания пейзажных зарисовок;</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 характеризовать понятия: пространство, ракурс, воздушная перспектива;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пользоваться правилами работы на пленэре;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композиции, наблюдательной перспективы и ритмической организации плоскости изображения;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 характеризовать понятия: эпический пейзаж, романтический пейзаж, пейзаж настроения, пленэр, импрессионизм;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 характеризовать виды портрета;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и характеризовать основы изображения головы человека;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пользоваться навыками работы с доступными скульптурными материалами;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графические материалы в работе над портретом;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образные возможности освещения в портрете;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пользоваться правилами схематического построения головы человека в рисунке;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называть имена выдающихся русских и зарубежных художников - портретистов и определять их произведения;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передачи в плоскостном изображении простых движений фигуры человека;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понимания особенностей восприятия скульптурного образа;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навыкам лепки и работы с пластилином или глиной;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32C48" w:rsidRPr="001B6C8D"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объяснять понятия «тема», «содержание», «сюжет» в произведениях станковой живописи;</w:t>
      </w:r>
    </w:p>
    <w:p w:rsidR="00732C48" w:rsidRPr="001B6C8D"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изобразительным и композиционным навыкам в процессе работы над эскизом;</w:t>
      </w:r>
    </w:p>
    <w:p w:rsidR="00732C48" w:rsidRPr="001B6C8D" w:rsidRDefault="00732C48" w:rsidP="00B63020">
      <w:pPr>
        <w:pStyle w:val="aff8"/>
        <w:widowControl w:val="0"/>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узнавать и объяснять понятия «тематическая картина», «станковая живопись»;</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перечислять и характеризовать основные жанры сюжетно- тематической картины;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значение тематической картины XIX века в развитии русской культуры;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называть имена нескольких известных художников объединения «Мир искусства» и их наиболее известные произведения;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творческому опыту по разработке и созданию изобразительного образа на выбранный исторический сюжет;</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творческому опыту по разработке художественного проекта –разработки композиции на историческую тему;</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творческому опыту создания композиции на основе библейских сюжетов;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называть имена великих европейских и русских художников, творивших на библейские темы;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узнавать и характеризовать произведения великих европейских и русских художников на библейские темы;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роль монументальных памятников в жизни общества;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рассуждать об особенностях художественного образа советского народа в годы Великой Отечественной войны;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описывать и характеризовать выдающиеся монументальные памятники и ансамбли, посвященные Великой Отечественной войне;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творческому опыту лепки памятника, посвященного значимому историческому событию или историческому герою;</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анализировать художественно-выразительные средства произведений изобразительного искусства XX века;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культуре зрительского восприятия;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временные и пространственные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разницу между реальностью и художественным образом;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представлениям об искусстве иллюстрации и творчестве известных иллюстраторов книг. И.Я. Билибин. В.А. Милашевский. В.А. Фаворский;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опыту художественного иллюстрирования и навыкам работы графическими материалами;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1B6C8D">
        <w:rPr>
          <w:rFonts w:ascii="Times New Roman" w:hAnsi="Times New Roman" w:cs="Times New Roman"/>
        </w:rPr>
        <w:t>;</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представлениям об анималистическом жанре изобразительного искусства и творчестве художников-анималистов;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опыту художественного творчества по созданию стилизованных образов животных;</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систематизировать и характеризовать основные этапы развития и истории архитектуры и дизайна;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распознавать объект и пространство в конструктивных видах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сочетание различных объемов в здании;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понимать единство художественного и функционального в вещи, форму и материал;</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иметь общее представление и рассказывать об особенностях архитектурно-художественных стилей разных эпох;</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тенденции и перспективы развития современной архитектуры;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образно-стилевой язык архитектуры прошлого;</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и различать малые формы архитектуры и дизайна в пространстве городской среды;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плоскостную композицию как возможное схематическое изображение объемов при взгляде на них сверху;</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осознавать чертеж как плоскостное изображение объемов, когда точка – вертикаль, круг – цилиндр, шар и т. д.;</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применять в создаваемых пространственных композициях доминантный объект и вспомогательные соединительные элементы;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применять навыки формообразования, использования объемов в дизайне и архитектуре (макеты из бумаги, картона, пластилина);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композиционные макеты объектов на предметной плоскости и в пространстве;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практические творческие композиции в технике коллажа, дизайн-проектов;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приобретать общее представление о традициях ландшафтно-парковой архитектуры;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основные школы садово-паркового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основы краткой истории русской усадебной культуры XVIII – XIX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называть и раскрывать смысл основ искусства флористики;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понимать основы краткой истории костюма;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и раскрывать смысл композиционно-конструктивных принципов дизайна одежды;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 xml:space="preserve">применять навыки сочинения объемно-пространственной композиции в формировании букета по принципам </w:t>
      </w:r>
      <w:r w:rsidR="00C736F5" w:rsidRPr="001B6C8D">
        <w:rPr>
          <w:rFonts w:ascii="Times New Roman" w:hAnsi="Times New Roman" w:cs="Times New Roman"/>
        </w:rPr>
        <w:t>э</w:t>
      </w:r>
      <w:r w:rsidRPr="001B6C8D">
        <w:rPr>
          <w:rFonts w:ascii="Times New Roman" w:hAnsi="Times New Roman" w:cs="Times New Roman"/>
        </w:rPr>
        <w:t>к</w:t>
      </w:r>
      <w:r w:rsidR="00C736F5" w:rsidRPr="001B6C8D">
        <w:rPr>
          <w:rFonts w:ascii="Times New Roman" w:hAnsi="Times New Roman" w:cs="Times New Roman"/>
        </w:rPr>
        <w:t>и</w:t>
      </w:r>
      <w:r w:rsidRPr="001B6C8D">
        <w:rPr>
          <w:rFonts w:ascii="Times New Roman" w:hAnsi="Times New Roman" w:cs="Times New Roman"/>
        </w:rPr>
        <w:t>баны;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отражать в эскизном проекте дизайна сада образно-архитектурный композиционный замысел;</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узнавать и характеризовать памятники архитектуры Древнего Киева. София Киевская. Фрески. Мозаики;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узнавать и описывать памятники шатрового зодчества;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особенности церкви Вознесения в селе Коломенском и храма Покрова-на-Рву;</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lastRenderedPageBreak/>
        <w:t>раскрывать особенности новых иконописных традиций в XVII веке. Отличать по характерным особенностям икону и парсуну;</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различать стилевые особенности разных школ архитектуры Древней Руси;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с натуры и по воображению архитектурные образы графическими материалами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сравнивать, сопоставлять и анализировать произведения живописи Древней Руси;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рассуждать о значении художественного образа древнерусской культуры;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ориентироваться в широком разнообразии стилей и направлений изобразительного искусства и архитектуры XVIII – XIX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использовать в речи новые термины, связанные со стилями в изобразительном искусстве и архитектуре XVIII – XIX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выявлять и называть характерные особенности русской портретной живописи XVIII века;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характеризовать признаки и особенности московского барокко;</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rPr>
        <w:t>создавать разнообразные творческие работы (фантазийные конструкции) в материале.</w:t>
      </w:r>
    </w:p>
    <w:p w:rsidR="00732C48" w:rsidRPr="001B6C8D" w:rsidRDefault="00732C48" w:rsidP="00B63020">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Выпускник получит возможность научиться: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выделять признаки для установления стилевых связей в процессе изучения изобразительного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специфику изображения в полиграфии;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формы полиграфической продукции: книги, журналы, плакаты, афиши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и характеризовать типы изображения в полиграфии (графическое, живописное, компьютерное, фотографическое);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проектировать обложку книги, рекламы открытки, визитки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создавать художественную композицию макета книги, журнала;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великих русских живописцев и архитекторов XVIII – XIX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 характеризовать произведения изобразительного искусства и архитектуры русских художников XVIII – XIX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выдающихся русских художников-ваятелей XVIII века и определять скульптурные памятники;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выдающихся художников «Товарищества передвижников» и определять их произведения живописи;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выдающихся русских художников-пейзажистов XIX века и определять произведения пейзажной живописи;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особенности исторического жанра, определять произведения исторической живописи;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lastRenderedPageBreak/>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определять «Русский стиль» в архитектуре модерна, называть памятники архитектуры модерна;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создавать разнообразные творческие работы (фантазийные конструкции) в материале;</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узнавать основные художественные направления в искусстве XIX и XX веков;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узнавать, называть основные художественные стили в европейском и русском искусстве и время их развития в истории культуры;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творческий опыт разработки художественного проекта – создания композиции на определенную тему;</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смысл традиций и новаторства в изобразительном искусстве XX века. Модерн. Авангард. Сюрреализм;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характеризовать стиль модерн в архитектуре. Ф.О. Шехтель. А. Гауди;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создавать с натуры и по воображению архитектурные образы графическими материалами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работать над эскизом монументального произведения (витраж, мозаика, роспись, монументальная скульптура);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выразительный язык при моделировании архитектурного пространства;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характеризовать крупнейшие художественные музеи мира и России;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получать представления об особенностях художественных коллекций крупнейших музеев мира;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навыки коллективной работы над объемно- пространственной композицией;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основы сценографии как вида художественного творчества;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роль костюма, маски и грима в искусстве актерского перевоплощения;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великих актеров российского театра XX века (А.Я. Головин, А.Н. Бенуа, М.В. Добужинский);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особенности художественной фотографии;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выразительные средства художественной фотографии (композиция, план, ракурс, свет, ритм и др.);</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изобразительную природу экранных искусств;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характеризовать принципы киномонтажа в создании художественного образа;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различать понятия: игровой и документальный фильм;</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называть имена мастеров российского кинематографа. С.М. Эйзенштейн. А.А. Тарковский. С.Ф. Бондарчук. Н.С. Михалков;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основы искусства телевидения;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различия в творческой работе художника-живописца и сценографа;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полученные знания о типах оформления сцены при создании школьного спектакля;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lastRenderedPageBreak/>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добиваться в практической работе большей выразительности костюма и его стилевого единства со сценографией спектакля;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пользоваться компьютерной обработкой фотоснимка при исправлении отдельных недочетов и случайностей;</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понимать и объяснять синтетическую природу фильма;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первоначальные навыки в создании сценария и замысла фильма;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полученные ранее знания по композиции и построению кадра;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первоначальные навыки операторской грамоты, техники съемки и компьютерного монтажа;</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смотреть и анализировать с точки зрения режиссерского, монтажно-операторского искусства фильмы мастеров кино;</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i/>
          <w:iCs/>
        </w:rPr>
      </w:pPr>
      <w:r w:rsidRPr="001B6C8D">
        <w:rPr>
          <w:rFonts w:ascii="Times New Roman" w:hAnsi="Times New Roman" w:cs="Times New Roman"/>
          <w:i/>
          <w:iCs/>
        </w:rPr>
        <w:t>использовать опыт документальной съемки и тележурналистики для формирования школьного телевидения;</w:t>
      </w:r>
    </w:p>
    <w:p w:rsidR="00732C48" w:rsidRPr="001B6C8D" w:rsidRDefault="00732C48" w:rsidP="00B63020">
      <w:pPr>
        <w:pStyle w:val="aff8"/>
        <w:numPr>
          <w:ilvl w:val="0"/>
          <w:numId w:val="112"/>
        </w:numPr>
        <w:tabs>
          <w:tab w:val="left" w:pos="993"/>
        </w:tabs>
        <w:autoSpaceDE w:val="0"/>
        <w:autoSpaceDN w:val="0"/>
        <w:adjustRightInd w:val="0"/>
        <w:ind w:left="0" w:firstLine="709"/>
        <w:jc w:val="both"/>
        <w:rPr>
          <w:rFonts w:ascii="Times New Roman" w:hAnsi="Times New Roman" w:cs="Times New Roman"/>
        </w:rPr>
      </w:pPr>
      <w:r w:rsidRPr="001B6C8D">
        <w:rPr>
          <w:rFonts w:ascii="Times New Roman" w:hAnsi="Times New Roman" w:cs="Times New Roman"/>
          <w:i/>
          <w:iCs/>
        </w:rPr>
        <w:t>реализовывать сценарно-режиссерскую и операторскую грамоту в практике создания видео-этюда.</w:t>
      </w:r>
    </w:p>
    <w:p w:rsidR="00732C48" w:rsidRPr="001B6C8D" w:rsidRDefault="00732C48" w:rsidP="00B63020">
      <w:pPr>
        <w:spacing w:after="0" w:line="240" w:lineRule="auto"/>
        <w:ind w:firstLine="709"/>
        <w:jc w:val="both"/>
        <w:rPr>
          <w:rFonts w:ascii="Times New Roman" w:hAnsi="Times New Roman"/>
          <w:sz w:val="24"/>
          <w:szCs w:val="24"/>
        </w:rPr>
      </w:pPr>
    </w:p>
    <w:p w:rsidR="00732C48" w:rsidRPr="001B6C8D" w:rsidRDefault="00645E0E" w:rsidP="00B63020">
      <w:pPr>
        <w:pStyle w:val="4"/>
        <w:spacing w:line="240" w:lineRule="auto"/>
        <w:rPr>
          <w:sz w:val="24"/>
          <w:szCs w:val="24"/>
        </w:rPr>
      </w:pPr>
      <w:bookmarkStart w:id="77" w:name="_Toc414553153"/>
      <w:bookmarkStart w:id="78" w:name="_Toc410653967"/>
      <w:bookmarkStart w:id="79" w:name="_Toc409691644"/>
      <w:r>
        <w:rPr>
          <w:sz w:val="24"/>
          <w:szCs w:val="24"/>
        </w:rPr>
        <w:t>1.2.5.16</w:t>
      </w:r>
      <w:r w:rsidR="00732C48" w:rsidRPr="001B6C8D">
        <w:rPr>
          <w:sz w:val="24"/>
          <w:szCs w:val="24"/>
        </w:rPr>
        <w:t>. Музыка</w:t>
      </w:r>
      <w:bookmarkEnd w:id="77"/>
      <w:bookmarkEnd w:id="78"/>
      <w:bookmarkEnd w:id="79"/>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научится: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значение интонации в музыке как носителя образного смысла;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средства музыкальной выразительности: мелодию, ритм, темп, динамику, лад;</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жизненно-образное содержание музыкальных произведений разных жанров;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многообразие музыкальных образов и способов их развития;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производить интонационно-образный анализ музыкального произведения;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основной принцип построения и развития музыки;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взаимосвязь жизненного содержания музыки и музыкальных образов;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понимать специфику перевоплощения народной музыки в произведениях композиторов;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узнавать формы построения музыки (двухчастную, трехчастную, вариации, рондо);</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тембры музыкальных инструментов;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владеть музыкальными терминами в пределах изучаемой темы;</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1B6C8D">
        <w:rPr>
          <w:rFonts w:ascii="Times New Roman" w:hAnsi="Times New Roman"/>
          <w:color w:val="FF0000"/>
          <w:sz w:val="24"/>
          <w:szCs w:val="24"/>
        </w:rPr>
        <w:t xml:space="preserve"> </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характерные особенности музыкального языка;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эмоционально-образно воспринимать и характеризовать музыкальные произведения;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произведения выдающихся композиторов прошлого и современности;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творчески интерпретировать содержание музыкальных произведений;</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различать интерпретацию классической музыки в современных обработках;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характерные признаки современной популярной музыки;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называть стили рок-музыки и ее отдельных направлений: рок-оперы, рок-н-ролла и др.;</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анализировать творчество исполнителей авторской песни;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выявлять особенности взаимодействия музыки с другими видами искусства;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находить жанровые параллели между музыкой и другими видами искусств;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сравнивать интонации музыкального, живописного и литературного произведений;</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понимать взаимодействие музыки, изобразительного искусства и литературы на основе осознания специфики языка каждого из них;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значимость музыки в творчестве писателей и поэтов;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владеть навыками вокально-хорового музицирования;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B6C8D">
        <w:rPr>
          <w:rFonts w:ascii="Times New Roman" w:hAnsi="Times New Roman"/>
          <w:sz w:val="24"/>
          <w:szCs w:val="24"/>
          <w:lang w:val="en-US"/>
        </w:rPr>
        <w:t>a</w:t>
      </w:r>
      <w:r w:rsidRPr="001B6C8D">
        <w:rPr>
          <w:rFonts w:ascii="Times New Roman" w:hAnsi="Times New Roman"/>
          <w:sz w:val="24"/>
          <w:szCs w:val="24"/>
        </w:rPr>
        <w:t xml:space="preserve"> </w:t>
      </w:r>
      <w:r w:rsidRPr="001B6C8D">
        <w:rPr>
          <w:rFonts w:ascii="Times New Roman" w:hAnsi="Times New Roman"/>
          <w:sz w:val="24"/>
          <w:szCs w:val="24"/>
          <w:lang w:val="en-US"/>
        </w:rPr>
        <w:t>cappella</w:t>
      </w:r>
      <w:r w:rsidRPr="001B6C8D">
        <w:rPr>
          <w:rFonts w:ascii="Times New Roman" w:hAnsi="Times New Roman"/>
          <w:sz w:val="24"/>
          <w:szCs w:val="24"/>
        </w:rPr>
        <w:t>);</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творчески интерпретировать содержание музыкального произведения в пении;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передавать свои музыкальные впечатления в устной или письменной форме; </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проявлять творческую инициативу, участвуя в музыкально-эстетической деятельности;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понимать специфику музыки как вида искусства и ее значение в жизни человека и общества;</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32C48" w:rsidRPr="001B6C8D" w:rsidRDefault="00732C48" w:rsidP="00B63020">
      <w:pPr>
        <w:numPr>
          <w:ilvl w:val="0"/>
          <w:numId w:val="113"/>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32C48" w:rsidRPr="001B6C8D" w:rsidRDefault="00732C48" w:rsidP="00B63020">
      <w:pPr>
        <w:tabs>
          <w:tab w:val="left" w:pos="993"/>
        </w:tabs>
        <w:spacing w:after="0" w:line="240" w:lineRule="auto"/>
        <w:contextualSpacing/>
        <w:jc w:val="both"/>
        <w:rPr>
          <w:rFonts w:ascii="Times New Roman" w:hAnsi="Times New Roman"/>
          <w:sz w:val="24"/>
          <w:szCs w:val="24"/>
        </w:rPr>
      </w:pPr>
      <w:r w:rsidRPr="001B6C8D">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определять специфику духовной музыки в эпоху Средневековья;</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распознавать мелодику знаменного распева – основы древнерусской церковной музыки;</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lastRenderedPageBreak/>
        <w:t>исполнять свою партию в хоре в простейших двухголосных произведениях, в том числе с ориентацией на нотную запись;</w:t>
      </w:r>
    </w:p>
    <w:p w:rsidR="00732C48" w:rsidRPr="001B6C8D" w:rsidRDefault="00732C48" w:rsidP="00B63020">
      <w:pPr>
        <w:numPr>
          <w:ilvl w:val="0"/>
          <w:numId w:val="114"/>
        </w:numPr>
        <w:tabs>
          <w:tab w:val="left" w:pos="993"/>
        </w:tabs>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32C48" w:rsidRPr="001B6C8D" w:rsidRDefault="00645E0E" w:rsidP="00462F7C">
      <w:pPr>
        <w:pStyle w:val="4"/>
        <w:spacing w:line="240" w:lineRule="auto"/>
        <w:ind w:left="0"/>
        <w:rPr>
          <w:sz w:val="24"/>
          <w:szCs w:val="24"/>
        </w:rPr>
      </w:pPr>
      <w:bookmarkStart w:id="80" w:name="_Toc414553154"/>
      <w:bookmarkStart w:id="81" w:name="_Toc410653968"/>
      <w:bookmarkStart w:id="82" w:name="_Toc409691645"/>
      <w:r>
        <w:rPr>
          <w:sz w:val="24"/>
          <w:szCs w:val="24"/>
        </w:rPr>
        <w:t>1.2.5.17</w:t>
      </w:r>
      <w:r w:rsidR="00732C48" w:rsidRPr="001B6C8D">
        <w:rPr>
          <w:sz w:val="24"/>
          <w:szCs w:val="24"/>
        </w:rPr>
        <w:t>.Технология</w:t>
      </w:r>
      <w:bookmarkEnd w:id="80"/>
      <w:bookmarkEnd w:id="81"/>
      <w:bookmarkEnd w:id="82"/>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умений устанавливать взаимосвязь знаний по разным учебным предметам для решения прикладных учебных задач;</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32C48" w:rsidRPr="001B6C8D" w:rsidRDefault="00732C48" w:rsidP="00B63020">
      <w:pPr>
        <w:pStyle w:val="aff8"/>
        <w:numPr>
          <w:ilvl w:val="0"/>
          <w:numId w:val="115"/>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представлений о мире профессий, связанных с изучаемыми технологиями, их востребованности на рынке труда.</w:t>
      </w:r>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32C48" w:rsidRPr="001B6C8D" w:rsidRDefault="00732C48" w:rsidP="00B63020">
      <w:pPr>
        <w:pStyle w:val="-11"/>
        <w:ind w:left="0" w:firstLine="709"/>
        <w:jc w:val="both"/>
        <w:rPr>
          <w:b/>
          <w:lang w:eastAsia="en-US"/>
        </w:rPr>
      </w:pPr>
      <w:r w:rsidRPr="001B6C8D">
        <w:rPr>
          <w:b/>
          <w:lang w:eastAsia="en-US"/>
        </w:rPr>
        <w:t>Результаты, заявленные образовательной программой «Технология» по блокам содержания</w:t>
      </w:r>
    </w:p>
    <w:p w:rsidR="00732C48" w:rsidRPr="001B6C8D" w:rsidRDefault="00732C48" w:rsidP="00B63020">
      <w:pPr>
        <w:pStyle w:val="-11"/>
        <w:ind w:left="0" w:firstLine="709"/>
        <w:jc w:val="both"/>
        <w:rPr>
          <w:b/>
          <w:lang w:eastAsia="en-US"/>
        </w:rPr>
      </w:pPr>
      <w:r w:rsidRPr="001B6C8D">
        <w:rPr>
          <w:b/>
          <w:lang w:eastAsia="en-US"/>
        </w:rPr>
        <w:t>Современные материальные, информационные и гуманитарные технологии и перспективы их развития</w:t>
      </w:r>
    </w:p>
    <w:p w:rsidR="00732C48" w:rsidRPr="001B6C8D" w:rsidRDefault="00732C48" w:rsidP="00B63020">
      <w:pPr>
        <w:pStyle w:val="-11"/>
        <w:ind w:left="0" w:firstLine="709"/>
        <w:jc w:val="both"/>
        <w:rPr>
          <w:rFonts w:eastAsia="MS Mincho"/>
        </w:rPr>
      </w:pPr>
      <w:r w:rsidRPr="001B6C8D">
        <w:t>Выпускник научится:</w:t>
      </w:r>
    </w:p>
    <w:p w:rsidR="00732C48" w:rsidRPr="001B6C8D" w:rsidRDefault="00732C48" w:rsidP="00B63020">
      <w:pPr>
        <w:pStyle w:val="-11"/>
        <w:numPr>
          <w:ilvl w:val="0"/>
          <w:numId w:val="116"/>
        </w:numPr>
        <w:tabs>
          <w:tab w:val="left" w:pos="993"/>
        </w:tabs>
        <w:ind w:left="0" w:firstLine="709"/>
        <w:jc w:val="both"/>
        <w:rPr>
          <w:lang w:eastAsia="en-US"/>
        </w:rPr>
      </w:pPr>
      <w:r w:rsidRPr="001B6C8D">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32C48" w:rsidRPr="001B6C8D" w:rsidRDefault="00732C48" w:rsidP="00B63020">
      <w:pPr>
        <w:pStyle w:val="-11"/>
        <w:numPr>
          <w:ilvl w:val="0"/>
          <w:numId w:val="116"/>
        </w:numPr>
        <w:tabs>
          <w:tab w:val="left" w:pos="993"/>
        </w:tabs>
        <w:ind w:left="0" w:firstLine="709"/>
        <w:jc w:val="both"/>
        <w:rPr>
          <w:lang w:eastAsia="en-US"/>
        </w:rPr>
      </w:pPr>
      <w:r w:rsidRPr="001B6C8D">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32C48" w:rsidRPr="001B6C8D" w:rsidRDefault="00F51326" w:rsidP="00B63020">
      <w:pPr>
        <w:pStyle w:val="-11"/>
        <w:numPr>
          <w:ilvl w:val="0"/>
          <w:numId w:val="116"/>
        </w:numPr>
        <w:tabs>
          <w:tab w:val="left" w:pos="993"/>
        </w:tabs>
        <w:ind w:left="0" w:firstLine="709"/>
        <w:jc w:val="both"/>
        <w:rPr>
          <w:lang w:eastAsia="en-US"/>
        </w:rPr>
      </w:pPr>
      <w:r>
        <w:rPr>
          <w:lang w:eastAsia="en-US"/>
        </w:rPr>
        <w:t>объясня</w:t>
      </w:r>
      <w:r w:rsidR="00732C48" w:rsidRPr="001B6C8D">
        <w:rPr>
          <w:lang w:eastAsia="en-US"/>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32C48" w:rsidRPr="001B6C8D" w:rsidRDefault="00732C48" w:rsidP="00B63020">
      <w:pPr>
        <w:pStyle w:val="-11"/>
        <w:numPr>
          <w:ilvl w:val="0"/>
          <w:numId w:val="116"/>
        </w:numPr>
        <w:tabs>
          <w:tab w:val="left" w:pos="993"/>
        </w:tabs>
        <w:ind w:left="0" w:firstLine="709"/>
        <w:jc w:val="both"/>
        <w:rPr>
          <w:lang w:eastAsia="en-US"/>
        </w:rPr>
      </w:pPr>
      <w:r w:rsidRPr="001B6C8D">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pStyle w:val="-11"/>
        <w:numPr>
          <w:ilvl w:val="0"/>
          <w:numId w:val="116"/>
        </w:numPr>
        <w:tabs>
          <w:tab w:val="left" w:pos="993"/>
        </w:tabs>
        <w:ind w:left="0" w:firstLine="709"/>
        <w:jc w:val="both"/>
        <w:rPr>
          <w:i/>
          <w:lang w:eastAsia="en-US"/>
        </w:rPr>
      </w:pPr>
      <w:r w:rsidRPr="001B6C8D">
        <w:rPr>
          <w:i/>
          <w:lang w:eastAsia="en-US"/>
        </w:rPr>
        <w:lastRenderedPageBreak/>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32C48" w:rsidRPr="001B6C8D" w:rsidRDefault="00732C48" w:rsidP="00B63020">
      <w:pPr>
        <w:pStyle w:val="-11"/>
        <w:ind w:left="0" w:firstLine="709"/>
        <w:jc w:val="both"/>
        <w:rPr>
          <w:b/>
          <w:lang w:eastAsia="en-US"/>
        </w:rPr>
      </w:pPr>
      <w:r w:rsidRPr="001B6C8D">
        <w:rPr>
          <w:b/>
          <w:lang w:eastAsia="en-US"/>
        </w:rPr>
        <w:t>Формирование технологической культуры и проектно-технологического мышления обучающихся</w:t>
      </w:r>
    </w:p>
    <w:p w:rsidR="00732C48" w:rsidRPr="001B6C8D" w:rsidRDefault="00732C48" w:rsidP="00B63020">
      <w:pPr>
        <w:pStyle w:val="-11"/>
        <w:ind w:left="0" w:firstLine="709"/>
        <w:jc w:val="both"/>
        <w:rPr>
          <w:rFonts w:eastAsia="MS Mincho"/>
        </w:rPr>
      </w:pPr>
      <w:r w:rsidRPr="001B6C8D">
        <w:t>Выпускник научится:</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следовать технологии, в том числе в процессе изготовления субъективно нового продукта;</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оценивать условия применимости технологии в том числе с позиций экологической защищенности;</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проводить оценку и испытание полученного продукта;</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проводить анализ потребностей в тех или иных материальных или информационных продуктах;</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описывать технологическое решение с помощью текста, рисунков, графического изображения;</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анализировать возможные технологические решения, определять их достоинства и недостатки в контексте заданной ситуации;</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проводить и анализировать разработку и / или реализацию прикладных проектов, предполагающих:</w:t>
      </w:r>
    </w:p>
    <w:p w:rsidR="00732C48" w:rsidRPr="001B6C8D" w:rsidRDefault="00732C48" w:rsidP="00B63020">
      <w:pPr>
        <w:pStyle w:val="-11"/>
        <w:numPr>
          <w:ilvl w:val="1"/>
          <w:numId w:val="118"/>
        </w:numPr>
        <w:ind w:left="709" w:firstLine="11"/>
        <w:jc w:val="both"/>
        <w:rPr>
          <w:lang w:eastAsia="en-US"/>
        </w:rPr>
      </w:pPr>
      <w:r w:rsidRPr="001B6C8D">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32C48" w:rsidRPr="001B6C8D" w:rsidRDefault="00732C48" w:rsidP="00B63020">
      <w:pPr>
        <w:pStyle w:val="-11"/>
        <w:numPr>
          <w:ilvl w:val="1"/>
          <w:numId w:val="118"/>
        </w:numPr>
        <w:ind w:left="709" w:firstLine="11"/>
        <w:jc w:val="both"/>
        <w:rPr>
          <w:lang w:eastAsia="en-US"/>
        </w:rPr>
      </w:pPr>
      <w:r w:rsidRPr="001B6C8D">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32C48" w:rsidRPr="001B6C8D" w:rsidRDefault="00732C48" w:rsidP="00B63020">
      <w:pPr>
        <w:pStyle w:val="-11"/>
        <w:numPr>
          <w:ilvl w:val="1"/>
          <w:numId w:val="118"/>
        </w:numPr>
        <w:ind w:left="709" w:firstLine="11"/>
        <w:jc w:val="both"/>
        <w:rPr>
          <w:lang w:eastAsia="en-US"/>
        </w:rPr>
      </w:pPr>
      <w:r w:rsidRPr="001B6C8D">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732C48" w:rsidRPr="001B6C8D" w:rsidRDefault="00732C48" w:rsidP="00B63020">
      <w:pPr>
        <w:pStyle w:val="-11"/>
        <w:numPr>
          <w:ilvl w:val="1"/>
          <w:numId w:val="118"/>
        </w:numPr>
        <w:ind w:left="709" w:firstLine="11"/>
        <w:jc w:val="both"/>
        <w:rPr>
          <w:lang w:eastAsia="en-US"/>
        </w:rPr>
      </w:pPr>
      <w:r w:rsidRPr="001B6C8D">
        <w:rPr>
          <w:lang w:eastAsia="en-US"/>
        </w:rPr>
        <w:t>встраивание созданного информационного продукта в заданную оболочку;</w:t>
      </w:r>
    </w:p>
    <w:p w:rsidR="00732C48" w:rsidRPr="001B6C8D" w:rsidRDefault="00732C48" w:rsidP="00B63020">
      <w:pPr>
        <w:pStyle w:val="-11"/>
        <w:numPr>
          <w:ilvl w:val="1"/>
          <w:numId w:val="118"/>
        </w:numPr>
        <w:ind w:left="709" w:firstLine="11"/>
        <w:jc w:val="both"/>
        <w:rPr>
          <w:lang w:eastAsia="en-US"/>
        </w:rPr>
      </w:pPr>
      <w:r w:rsidRPr="001B6C8D">
        <w:rPr>
          <w:lang w:eastAsia="en-US"/>
        </w:rPr>
        <w:t>изготовление информационного продукта по заданному алгоритму в заданной оболочке;</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t>проводить и анализировать разработку и / или реализацию технологических проектов, предполагающих:</w:t>
      </w:r>
    </w:p>
    <w:p w:rsidR="00732C48" w:rsidRPr="001B6C8D" w:rsidRDefault="00732C48" w:rsidP="00B63020">
      <w:pPr>
        <w:pStyle w:val="-11"/>
        <w:numPr>
          <w:ilvl w:val="1"/>
          <w:numId w:val="118"/>
        </w:numPr>
        <w:ind w:left="709" w:firstLine="11"/>
        <w:jc w:val="both"/>
        <w:rPr>
          <w:lang w:eastAsia="en-US"/>
        </w:rPr>
      </w:pPr>
      <w:r w:rsidRPr="001B6C8D">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732C48" w:rsidRPr="001B6C8D" w:rsidRDefault="00732C48" w:rsidP="00B63020">
      <w:pPr>
        <w:pStyle w:val="-11"/>
        <w:numPr>
          <w:ilvl w:val="1"/>
          <w:numId w:val="118"/>
        </w:numPr>
        <w:ind w:left="709" w:firstLine="11"/>
        <w:jc w:val="both"/>
        <w:rPr>
          <w:lang w:eastAsia="en-US"/>
        </w:rPr>
      </w:pPr>
      <w:r w:rsidRPr="001B6C8D">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32C48" w:rsidRPr="001B6C8D" w:rsidRDefault="00732C48" w:rsidP="00B63020">
      <w:pPr>
        <w:pStyle w:val="-11"/>
        <w:numPr>
          <w:ilvl w:val="1"/>
          <w:numId w:val="118"/>
        </w:numPr>
        <w:ind w:left="709" w:firstLine="11"/>
        <w:jc w:val="both"/>
        <w:rPr>
          <w:lang w:eastAsia="en-US"/>
        </w:rPr>
      </w:pPr>
      <w:r w:rsidRPr="001B6C8D">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32C48" w:rsidRPr="001B6C8D" w:rsidRDefault="00732C48" w:rsidP="00B63020">
      <w:pPr>
        <w:pStyle w:val="-11"/>
        <w:numPr>
          <w:ilvl w:val="1"/>
          <w:numId w:val="117"/>
        </w:numPr>
        <w:tabs>
          <w:tab w:val="left" w:pos="993"/>
        </w:tabs>
        <w:ind w:left="0" w:firstLine="709"/>
        <w:jc w:val="both"/>
        <w:rPr>
          <w:lang w:eastAsia="en-US"/>
        </w:rPr>
      </w:pPr>
      <w:r w:rsidRPr="001B6C8D">
        <w:rPr>
          <w:lang w:eastAsia="en-US"/>
        </w:rPr>
        <w:lastRenderedPageBreak/>
        <w:t>проводить и анализировать  разработку и / или реализацию проектов, предполагающих:</w:t>
      </w:r>
    </w:p>
    <w:p w:rsidR="00732C48" w:rsidRPr="001B6C8D" w:rsidRDefault="00732C48" w:rsidP="00B63020">
      <w:pPr>
        <w:pStyle w:val="-11"/>
        <w:numPr>
          <w:ilvl w:val="1"/>
          <w:numId w:val="118"/>
        </w:numPr>
        <w:ind w:left="709" w:firstLine="11"/>
        <w:jc w:val="both"/>
        <w:rPr>
          <w:lang w:eastAsia="en-US"/>
        </w:rPr>
      </w:pPr>
      <w:r w:rsidRPr="001B6C8D">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32C48" w:rsidRPr="001B6C8D" w:rsidRDefault="00732C48" w:rsidP="00B63020">
      <w:pPr>
        <w:pStyle w:val="-11"/>
        <w:numPr>
          <w:ilvl w:val="1"/>
          <w:numId w:val="118"/>
        </w:numPr>
        <w:ind w:left="709" w:firstLine="11"/>
        <w:jc w:val="both"/>
        <w:rPr>
          <w:lang w:eastAsia="en-US"/>
        </w:rPr>
      </w:pPr>
      <w:r w:rsidRPr="001B6C8D">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732C48" w:rsidRPr="001B6C8D" w:rsidRDefault="00732C48" w:rsidP="00B63020">
      <w:pPr>
        <w:pStyle w:val="-11"/>
        <w:numPr>
          <w:ilvl w:val="1"/>
          <w:numId w:val="118"/>
        </w:numPr>
        <w:ind w:left="709" w:firstLine="11"/>
        <w:jc w:val="both"/>
        <w:rPr>
          <w:lang w:eastAsia="en-US"/>
        </w:rPr>
      </w:pPr>
      <w:r w:rsidRPr="001B6C8D">
        <w:rPr>
          <w:lang w:eastAsia="en-US"/>
        </w:rPr>
        <w:t>разработку плана продвижения продукта;</w:t>
      </w:r>
    </w:p>
    <w:p w:rsidR="00732C48" w:rsidRPr="001B6C8D" w:rsidRDefault="00732C48" w:rsidP="00B63020">
      <w:pPr>
        <w:pStyle w:val="-11"/>
        <w:numPr>
          <w:ilvl w:val="1"/>
          <w:numId w:val="117"/>
        </w:numPr>
        <w:tabs>
          <w:tab w:val="left" w:pos="993"/>
        </w:tabs>
        <w:ind w:left="0" w:firstLine="709"/>
        <w:jc w:val="both"/>
        <w:rPr>
          <w:color w:val="000000" w:themeColor="text1"/>
          <w:lang w:eastAsia="en-US"/>
        </w:rPr>
      </w:pPr>
      <w:r w:rsidRPr="001B6C8D">
        <w:rPr>
          <w:lang w:eastAsia="en-US"/>
        </w:rPr>
        <w:t xml:space="preserve">проводить и анализировать конструирование </w:t>
      </w:r>
      <w:r w:rsidRPr="001B6C8D">
        <w:rPr>
          <w:color w:val="000000" w:themeColor="text1"/>
          <w:lang w:eastAsia="en-US"/>
        </w:rPr>
        <w:t xml:space="preserve">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732C48" w:rsidRPr="001B6C8D" w:rsidRDefault="00732C48" w:rsidP="00B63020">
      <w:pPr>
        <w:pStyle w:val="-11"/>
        <w:numPr>
          <w:ilvl w:val="1"/>
          <w:numId w:val="117"/>
        </w:numPr>
        <w:tabs>
          <w:tab w:val="left" w:pos="993"/>
        </w:tabs>
        <w:ind w:left="0" w:firstLine="709"/>
        <w:jc w:val="both"/>
        <w:rPr>
          <w:b/>
        </w:rPr>
      </w:pPr>
      <w:r w:rsidRPr="001B6C8D">
        <w:rPr>
          <w:b/>
        </w:rPr>
        <w:t>Выпускник получит возможность научиться:</w:t>
      </w:r>
    </w:p>
    <w:p w:rsidR="00732C48" w:rsidRPr="001B6C8D" w:rsidRDefault="00732C48" w:rsidP="00B63020">
      <w:pPr>
        <w:pStyle w:val="-11"/>
        <w:numPr>
          <w:ilvl w:val="1"/>
          <w:numId w:val="119"/>
        </w:numPr>
        <w:tabs>
          <w:tab w:val="left" w:pos="993"/>
        </w:tabs>
        <w:ind w:left="0" w:firstLine="709"/>
        <w:jc w:val="both"/>
        <w:rPr>
          <w:i/>
          <w:lang w:eastAsia="en-US"/>
        </w:rPr>
      </w:pPr>
      <w:r w:rsidRPr="001B6C8D">
        <w:rPr>
          <w:i/>
          <w:lang w:eastAsia="en-US"/>
        </w:rPr>
        <w:t>выявлять и формулировать проблему, требующую технологического решения;</w:t>
      </w:r>
    </w:p>
    <w:p w:rsidR="00732C48" w:rsidRPr="001B6C8D" w:rsidRDefault="00732C48" w:rsidP="00B63020">
      <w:pPr>
        <w:pStyle w:val="-11"/>
        <w:numPr>
          <w:ilvl w:val="1"/>
          <w:numId w:val="119"/>
        </w:numPr>
        <w:tabs>
          <w:tab w:val="left" w:pos="993"/>
        </w:tabs>
        <w:ind w:left="0" w:firstLine="709"/>
        <w:jc w:val="both"/>
        <w:rPr>
          <w:i/>
          <w:lang w:eastAsia="en-US"/>
        </w:rPr>
      </w:pPr>
      <w:r w:rsidRPr="001B6C8D">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32C48" w:rsidRPr="001B6C8D" w:rsidRDefault="00732C48" w:rsidP="00B63020">
      <w:pPr>
        <w:pStyle w:val="-11"/>
        <w:numPr>
          <w:ilvl w:val="1"/>
          <w:numId w:val="119"/>
        </w:numPr>
        <w:tabs>
          <w:tab w:val="left" w:pos="993"/>
        </w:tabs>
        <w:ind w:left="0" w:firstLine="709"/>
        <w:jc w:val="both"/>
        <w:rPr>
          <w:i/>
          <w:lang w:eastAsia="en-US"/>
        </w:rPr>
      </w:pPr>
      <w:r w:rsidRPr="001B6C8D">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32C48" w:rsidRPr="001B6C8D" w:rsidRDefault="00732C48" w:rsidP="00B63020">
      <w:pPr>
        <w:pStyle w:val="-11"/>
        <w:numPr>
          <w:ilvl w:val="1"/>
          <w:numId w:val="119"/>
        </w:numPr>
        <w:tabs>
          <w:tab w:val="left" w:pos="993"/>
        </w:tabs>
        <w:ind w:left="0" w:firstLine="709"/>
        <w:jc w:val="both"/>
        <w:rPr>
          <w:lang w:eastAsia="en-US"/>
        </w:rPr>
      </w:pPr>
      <w:r w:rsidRPr="001B6C8D">
        <w:rPr>
          <w:i/>
          <w:lang w:eastAsia="en-US"/>
        </w:rPr>
        <w:t>оценивать коммерческий потенциал продукта и / или технологии</w:t>
      </w:r>
      <w:r w:rsidRPr="001B6C8D">
        <w:rPr>
          <w:lang w:eastAsia="en-US"/>
        </w:rPr>
        <w:t>.</w:t>
      </w:r>
    </w:p>
    <w:p w:rsidR="00732C48" w:rsidRPr="001B6C8D" w:rsidRDefault="00732C48" w:rsidP="00B63020">
      <w:pPr>
        <w:pStyle w:val="-11"/>
        <w:ind w:left="0" w:firstLine="709"/>
        <w:jc w:val="both"/>
        <w:rPr>
          <w:b/>
          <w:lang w:eastAsia="en-US"/>
        </w:rPr>
      </w:pPr>
      <w:r w:rsidRPr="001B6C8D">
        <w:rPr>
          <w:b/>
          <w:lang w:eastAsia="en-US"/>
        </w:rPr>
        <w:t>Построение образовательных траекторий и планов в области профессионального самоопределения</w:t>
      </w:r>
    </w:p>
    <w:p w:rsidR="00732C48" w:rsidRPr="001B6C8D" w:rsidRDefault="00732C48" w:rsidP="00B63020">
      <w:pPr>
        <w:pStyle w:val="-11"/>
        <w:ind w:left="0" w:firstLine="709"/>
        <w:jc w:val="both"/>
        <w:rPr>
          <w:rFonts w:eastAsia="MS Mincho"/>
        </w:rPr>
      </w:pPr>
      <w:r w:rsidRPr="001B6C8D">
        <w:t>Выпускник научится:</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характеризовать ситуацию на региональном рынке труда, называет тенденции ее развития,</w:t>
      </w:r>
    </w:p>
    <w:p w:rsidR="00732C48" w:rsidRPr="001B6C8D" w:rsidRDefault="00F51326" w:rsidP="00B63020">
      <w:pPr>
        <w:pStyle w:val="-11"/>
        <w:numPr>
          <w:ilvl w:val="1"/>
          <w:numId w:val="120"/>
        </w:numPr>
        <w:tabs>
          <w:tab w:val="left" w:pos="993"/>
        </w:tabs>
        <w:ind w:left="0" w:firstLine="709"/>
        <w:jc w:val="both"/>
        <w:rPr>
          <w:lang w:eastAsia="en-US"/>
        </w:rPr>
      </w:pPr>
      <w:r>
        <w:rPr>
          <w:lang w:eastAsia="en-US"/>
        </w:rPr>
        <w:t>разъяснять</w:t>
      </w:r>
      <w:r w:rsidR="00732C48" w:rsidRPr="001B6C8D">
        <w:rPr>
          <w:lang w:eastAsia="en-US"/>
        </w:rPr>
        <w:t xml:space="preserve"> социальное значение групп профессий, востребованных на региональном рынке труда,</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характеризовать группы предприятий региона проживания,</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анализировать свои мотивы и причины принятия тех или иных решений,</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анализировать результаты и последствия своих решений, связанных с выбором и реализацией образовательной траектории,</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32C48" w:rsidRPr="001B6C8D" w:rsidRDefault="00732C48" w:rsidP="00B63020">
      <w:pPr>
        <w:pStyle w:val="-11"/>
        <w:numPr>
          <w:ilvl w:val="1"/>
          <w:numId w:val="120"/>
        </w:numPr>
        <w:tabs>
          <w:tab w:val="left" w:pos="993"/>
        </w:tabs>
        <w:ind w:left="0" w:firstLine="709"/>
        <w:jc w:val="both"/>
        <w:rPr>
          <w:lang w:eastAsia="en-US"/>
        </w:rPr>
      </w:pPr>
      <w:r w:rsidRPr="001B6C8D">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Выпускник получит возможность научиться:</w:t>
      </w:r>
    </w:p>
    <w:p w:rsidR="00732C48" w:rsidRPr="001B6C8D" w:rsidRDefault="00732C48" w:rsidP="00B63020">
      <w:pPr>
        <w:pStyle w:val="-11"/>
        <w:numPr>
          <w:ilvl w:val="1"/>
          <w:numId w:val="121"/>
        </w:numPr>
        <w:tabs>
          <w:tab w:val="left" w:pos="284"/>
          <w:tab w:val="left" w:pos="993"/>
        </w:tabs>
        <w:ind w:left="0" w:firstLine="709"/>
        <w:jc w:val="both"/>
        <w:rPr>
          <w:i/>
          <w:lang w:eastAsia="en-US"/>
        </w:rPr>
      </w:pPr>
      <w:r w:rsidRPr="001B6C8D">
        <w:rPr>
          <w:i/>
          <w:lang w:eastAsia="en-US"/>
        </w:rPr>
        <w:t>предлагать альтернативные варианты траекторий профессионального образования для занятия заданных должностей;</w:t>
      </w:r>
    </w:p>
    <w:p w:rsidR="00732C48" w:rsidRPr="001B6C8D" w:rsidRDefault="00732C48" w:rsidP="00B63020">
      <w:pPr>
        <w:pStyle w:val="-11"/>
        <w:numPr>
          <w:ilvl w:val="1"/>
          <w:numId w:val="122"/>
        </w:numPr>
        <w:tabs>
          <w:tab w:val="left" w:pos="284"/>
          <w:tab w:val="left" w:pos="993"/>
        </w:tabs>
        <w:ind w:left="0" w:firstLine="709"/>
        <w:jc w:val="both"/>
        <w:rPr>
          <w:lang w:eastAsia="en-US"/>
        </w:rPr>
      </w:pPr>
      <w:r w:rsidRPr="001B6C8D">
        <w:rPr>
          <w:i/>
          <w:lang w:eastAsia="en-US"/>
        </w:rPr>
        <w:lastRenderedPageBreak/>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1B6C8D">
        <w:rPr>
          <w:lang w:eastAsia="en-US"/>
        </w:rPr>
        <w:t>.</w:t>
      </w:r>
    </w:p>
    <w:p w:rsidR="00732C48" w:rsidRPr="001B6C8D" w:rsidRDefault="00732C48" w:rsidP="00B63020">
      <w:pPr>
        <w:pStyle w:val="afff2"/>
        <w:spacing w:line="240" w:lineRule="auto"/>
        <w:ind w:firstLine="709"/>
        <w:outlineLvl w:val="0"/>
        <w:rPr>
          <w:b/>
          <w:sz w:val="24"/>
        </w:rPr>
      </w:pPr>
      <w:bookmarkStart w:id="83" w:name="_Toc414553155"/>
      <w:bookmarkStart w:id="84" w:name="_Toc410702973"/>
      <w:bookmarkStart w:id="85" w:name="_Toc410653969"/>
      <w:bookmarkStart w:id="86" w:name="_Toc409691646"/>
      <w:r w:rsidRPr="001B6C8D">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r w:rsidRPr="001B6C8D">
        <w:rPr>
          <w:b/>
          <w:sz w:val="24"/>
        </w:rPr>
        <w:t xml:space="preserve"> </w:t>
      </w:r>
    </w:p>
    <w:p w:rsidR="00732C48" w:rsidRPr="001B6C8D" w:rsidRDefault="00732C48" w:rsidP="00B63020">
      <w:pPr>
        <w:tabs>
          <w:tab w:val="left" w:pos="851"/>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5 класс</w:t>
      </w:r>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По завершении учебного года обучающийся:</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рекламу как средство формирования потребностей;</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32C48" w:rsidRPr="001B6C8D"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32C48" w:rsidRPr="001B6C8D"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приводит произвольные примеры производственных технологий и технологий в сфере быта;</w:t>
      </w:r>
    </w:p>
    <w:p w:rsidR="00732C48" w:rsidRPr="001B6C8D" w:rsidRDefault="00732C48" w:rsidP="00B63020">
      <w:pPr>
        <w:numPr>
          <w:ilvl w:val="1"/>
          <w:numId w:val="122"/>
        </w:numPr>
        <w:tabs>
          <w:tab w:val="left" w:pos="284"/>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составляет техническое задание, памятку, инструкцию, технологическую карту;</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осуществляет сборку моделей с помощью образовательного конструктора по инструкции;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осуществляет выбор товара в модельной ситуации;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 осуществляет сохранение информации в формах описания, схемы, эскиза, фотографии;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конструирует модель по заданному прототипу; </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проведения испытания, анализа, модернизации модели;</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32C48" w:rsidRPr="001B6C8D" w:rsidRDefault="00732C48" w:rsidP="00B63020">
      <w:pPr>
        <w:numPr>
          <w:ilvl w:val="1"/>
          <w:numId w:val="122"/>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32C48" w:rsidRPr="001B6C8D" w:rsidRDefault="00732C48" w:rsidP="00B63020">
      <w:pPr>
        <w:tabs>
          <w:tab w:val="left" w:pos="851"/>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6 класс</w:t>
      </w:r>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По завершении учебного года обучающийся:</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описывает жизненный цикл технологии, приводя примеры;</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 морфологический и функциональный анализ технологической системы;</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читает элементарные чертежи и эскизы;</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выполняет эскизы механизмов, интерьера;</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32C48" w:rsidRPr="001B6C8D" w:rsidRDefault="00732C48" w:rsidP="00B63020">
      <w:pPr>
        <w:numPr>
          <w:ilvl w:val="1"/>
          <w:numId w:val="122"/>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решения задач на взаимодействие со службами ЖКХ;</w:t>
      </w:r>
    </w:p>
    <w:p w:rsidR="00732C48" w:rsidRPr="001B6C8D"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32C48" w:rsidRPr="001B6C8D"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32C48" w:rsidRPr="001B6C8D" w:rsidRDefault="00732C48" w:rsidP="00B63020">
      <w:pPr>
        <w:numPr>
          <w:ilvl w:val="1"/>
          <w:numId w:val="122"/>
        </w:numPr>
        <w:tabs>
          <w:tab w:val="left" w:pos="426"/>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32C48" w:rsidRPr="001B6C8D" w:rsidRDefault="00732C48" w:rsidP="00B63020">
      <w:pPr>
        <w:tabs>
          <w:tab w:val="left" w:pos="851"/>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7 класс</w:t>
      </w:r>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По завершении учебного года обучающийся:</w:t>
      </w:r>
    </w:p>
    <w:p w:rsidR="00732C48" w:rsidRPr="001B6C8D"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32C48" w:rsidRPr="001B6C8D"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32C48" w:rsidRPr="001B6C8D"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732C48" w:rsidRPr="001B6C8D"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конструирует простые системы с обратной связью на основе технических конструкторов;</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следует технологии, в том числе, в процессе изготовления субъективно нового продукта;</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32C48" w:rsidRPr="001B6C8D" w:rsidRDefault="00732C48" w:rsidP="00B63020">
      <w:pPr>
        <w:tabs>
          <w:tab w:val="left" w:pos="851"/>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8 класс</w:t>
      </w:r>
    </w:p>
    <w:p w:rsidR="00732C48" w:rsidRPr="001B6C8D" w:rsidRDefault="00732C48" w:rsidP="00B63020">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По завершении учебного года обучающийся: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актуальные и перспективные технологии транспорта;,</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32C48" w:rsidRPr="001B6C8D" w:rsidRDefault="00732C48" w:rsidP="00B63020">
      <w:pPr>
        <w:numPr>
          <w:ilvl w:val="1"/>
          <w:numId w:val="122"/>
        </w:numPr>
        <w:tabs>
          <w:tab w:val="left" w:pos="993"/>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ситуацию на региональном рынке труда, называет тенденции её развития;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перечисляет и характеризует виды технической и технологической документации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разъясняет функции модели и принципы моделирования,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создаёт модель, адекватную практической задаче,</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отбирает материал в соответствии с техническим решением или по заданным критериям,</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составляет рацион питания, адекватный ситуации,</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планирует продвижение продукта,</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регламентирует заданный процесс в заданной форме,</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проводит оценку и испытание полученного продукта,</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описывает технологическое решение с помощью текста, рисунков, графического изображения,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лабораторного исследования продуктов питания,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получил и проанализировал опыт моделирования транспортных потоков,</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опыт анализа объявлений, предлагающих работу</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732C48" w:rsidRPr="001B6C8D" w:rsidRDefault="00732C48" w:rsidP="00B63020">
      <w:pPr>
        <w:numPr>
          <w:ilvl w:val="1"/>
          <w:numId w:val="122"/>
        </w:numPr>
        <w:tabs>
          <w:tab w:val="left" w:pos="993"/>
          <w:tab w:val="left" w:pos="1134"/>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32C48" w:rsidRPr="001B6C8D" w:rsidRDefault="00732C48" w:rsidP="00B63020">
      <w:pPr>
        <w:tabs>
          <w:tab w:val="left" w:pos="851"/>
        </w:tabs>
        <w:spacing w:after="0" w:line="240" w:lineRule="auto"/>
        <w:ind w:firstLine="851"/>
        <w:jc w:val="both"/>
        <w:rPr>
          <w:rFonts w:ascii="Times New Roman" w:hAnsi="Times New Roman"/>
          <w:b/>
          <w:sz w:val="24"/>
          <w:szCs w:val="24"/>
        </w:rPr>
      </w:pPr>
      <w:r w:rsidRPr="001B6C8D">
        <w:rPr>
          <w:rFonts w:ascii="Times New Roman" w:hAnsi="Times New Roman"/>
          <w:b/>
          <w:sz w:val="24"/>
          <w:szCs w:val="24"/>
        </w:rPr>
        <w:t xml:space="preserve">9 класс </w:t>
      </w:r>
    </w:p>
    <w:p w:rsidR="00732C48" w:rsidRPr="001B6C8D" w:rsidRDefault="00732C48" w:rsidP="00B63020">
      <w:pPr>
        <w:tabs>
          <w:tab w:val="left" w:pos="851"/>
        </w:tabs>
        <w:spacing w:after="0" w:line="240" w:lineRule="auto"/>
        <w:ind w:firstLine="851"/>
        <w:jc w:val="both"/>
        <w:rPr>
          <w:rFonts w:ascii="Times New Roman" w:hAnsi="Times New Roman"/>
          <w:sz w:val="24"/>
          <w:szCs w:val="24"/>
        </w:rPr>
      </w:pPr>
      <w:r w:rsidRPr="001B6C8D">
        <w:rPr>
          <w:rFonts w:ascii="Times New Roman" w:hAnsi="Times New Roman"/>
          <w:sz w:val="24"/>
          <w:szCs w:val="24"/>
        </w:rPr>
        <w:t>По завершении учебного года обучающийся:</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называет и характеризует актуальные и перспективные медицинские технологии,  </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объясняет закономерности технологического развития цивилизации,</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разъясняет социальное значение групп профессий, востребованных на региональном рынке труда,</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732C48" w:rsidRPr="001B6C8D" w:rsidRDefault="00732C48" w:rsidP="00B63020">
      <w:pPr>
        <w:numPr>
          <w:ilvl w:val="1"/>
          <w:numId w:val="122"/>
        </w:numPr>
        <w:tabs>
          <w:tab w:val="left" w:pos="426"/>
          <w:tab w:val="left" w:pos="993"/>
          <w:tab w:val="left" w:pos="2410"/>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предпрофессиональных проб,</w:t>
      </w:r>
    </w:p>
    <w:p w:rsidR="00732C48" w:rsidRPr="001B6C8D" w:rsidRDefault="00732C48" w:rsidP="00B63020">
      <w:pPr>
        <w:numPr>
          <w:ilvl w:val="1"/>
          <w:numId w:val="122"/>
        </w:numPr>
        <w:tabs>
          <w:tab w:val="left" w:pos="426"/>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получил и проанализировал опыт разработки и / или реализации специализированного проекта.</w:t>
      </w:r>
    </w:p>
    <w:p w:rsidR="00732C48" w:rsidRPr="001B6C8D" w:rsidRDefault="00732C48" w:rsidP="00B63020">
      <w:pPr>
        <w:spacing w:after="0" w:line="240" w:lineRule="auto"/>
        <w:ind w:firstLine="709"/>
        <w:jc w:val="both"/>
        <w:rPr>
          <w:rFonts w:ascii="Times New Roman" w:hAnsi="Times New Roman"/>
          <w:sz w:val="24"/>
          <w:szCs w:val="24"/>
        </w:rPr>
      </w:pPr>
    </w:p>
    <w:p w:rsidR="00732C48" w:rsidRPr="001B6C8D" w:rsidRDefault="00645E0E" w:rsidP="00B63020">
      <w:pPr>
        <w:pStyle w:val="4"/>
        <w:spacing w:line="240" w:lineRule="auto"/>
        <w:rPr>
          <w:sz w:val="24"/>
          <w:szCs w:val="24"/>
        </w:rPr>
      </w:pPr>
      <w:bookmarkStart w:id="87" w:name="_Toc414553156"/>
      <w:bookmarkStart w:id="88" w:name="_Toc410653970"/>
      <w:bookmarkStart w:id="89" w:name="_Toc409691647"/>
      <w:r>
        <w:rPr>
          <w:sz w:val="24"/>
          <w:szCs w:val="24"/>
        </w:rPr>
        <w:lastRenderedPageBreak/>
        <w:t>1.2.5.18</w:t>
      </w:r>
      <w:r w:rsidR="00732C48" w:rsidRPr="001B6C8D">
        <w:rPr>
          <w:sz w:val="24"/>
          <w:szCs w:val="24"/>
        </w:rPr>
        <w:t>. Физическая культура</w:t>
      </w:r>
      <w:bookmarkEnd w:id="87"/>
      <w:bookmarkEnd w:id="88"/>
      <w:bookmarkEnd w:id="89"/>
    </w:p>
    <w:p w:rsidR="00732C48" w:rsidRPr="001B6C8D" w:rsidRDefault="00732C48" w:rsidP="00B63020">
      <w:pPr>
        <w:spacing w:after="0" w:line="240" w:lineRule="auto"/>
        <w:ind w:right="-5"/>
        <w:jc w:val="both"/>
        <w:rPr>
          <w:rFonts w:ascii="Times New Roman" w:hAnsi="Times New Roman"/>
          <w:color w:val="000000"/>
          <w:sz w:val="24"/>
          <w:szCs w:val="24"/>
        </w:rPr>
      </w:pPr>
      <w:r w:rsidRPr="001B6C8D">
        <w:rPr>
          <w:rFonts w:ascii="Times New Roman" w:hAnsi="Times New Roman"/>
          <w:b/>
          <w:color w:val="000000"/>
          <w:sz w:val="24"/>
          <w:szCs w:val="24"/>
        </w:rPr>
        <w:t xml:space="preserve">Выпускник научится: </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акробатические комбинации из числа хорошо освоенных упражнений;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легкоатлетические упражнения в беге и в прыжках (в длину и высоту);</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спуски и торможения на лыжах с пологого склона;</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32C48" w:rsidRPr="001B6C8D" w:rsidRDefault="00732C48" w:rsidP="00B63020">
      <w:pPr>
        <w:numPr>
          <w:ilvl w:val="0"/>
          <w:numId w:val="123"/>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1B6C8D">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732C48" w:rsidRPr="001B6C8D" w:rsidRDefault="00732C48" w:rsidP="00B63020">
      <w:pPr>
        <w:spacing w:after="0" w:line="240" w:lineRule="auto"/>
        <w:ind w:right="-5"/>
        <w:jc w:val="both"/>
        <w:rPr>
          <w:rFonts w:ascii="Times New Roman" w:hAnsi="Times New Roman"/>
          <w:color w:val="000000"/>
          <w:sz w:val="24"/>
          <w:szCs w:val="24"/>
        </w:rPr>
      </w:pPr>
      <w:r w:rsidRPr="001B6C8D">
        <w:rPr>
          <w:rFonts w:ascii="Times New Roman" w:hAnsi="Times New Roman"/>
          <w:b/>
          <w:color w:val="000000"/>
          <w:sz w:val="24"/>
          <w:szCs w:val="24"/>
        </w:rPr>
        <w:t>Выпускник получит возможность научиться:</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 xml:space="preserve">осуществлять судейство по одному из осваиваемых видов спорта; </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732C48" w:rsidRPr="001B6C8D" w:rsidRDefault="00732C48" w:rsidP="00B63020">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выполнять технико-тактические действия национальных видов спорта;</w:t>
      </w:r>
    </w:p>
    <w:p w:rsidR="0043520C" w:rsidRPr="002B2202" w:rsidRDefault="00732C48" w:rsidP="002B2202">
      <w:pPr>
        <w:numPr>
          <w:ilvl w:val="0"/>
          <w:numId w:val="124"/>
        </w:numPr>
        <w:tabs>
          <w:tab w:val="left" w:pos="993"/>
        </w:tabs>
        <w:spacing w:after="0" w:line="240" w:lineRule="auto"/>
        <w:ind w:left="0" w:firstLine="709"/>
        <w:contextualSpacing/>
        <w:jc w:val="both"/>
        <w:rPr>
          <w:rFonts w:ascii="Times New Roman" w:hAnsi="Times New Roman"/>
          <w:i/>
          <w:color w:val="000000"/>
          <w:sz w:val="24"/>
          <w:szCs w:val="24"/>
        </w:rPr>
      </w:pPr>
      <w:r w:rsidRPr="001B6C8D">
        <w:rPr>
          <w:rFonts w:ascii="Times New Roman" w:hAnsi="Times New Roman"/>
          <w:i/>
          <w:color w:val="000000"/>
          <w:sz w:val="24"/>
          <w:szCs w:val="24"/>
        </w:rPr>
        <w:t>проплывать учебную дистанцию вольным стилем.</w:t>
      </w:r>
      <w:bookmarkStart w:id="90" w:name="_Toc414553157"/>
      <w:bookmarkStart w:id="91" w:name="_Toc410653971"/>
      <w:bookmarkStart w:id="92" w:name="_Toc409691648"/>
    </w:p>
    <w:p w:rsidR="00732C48" w:rsidRPr="001B6C8D" w:rsidRDefault="00645E0E" w:rsidP="00B63020">
      <w:pPr>
        <w:pStyle w:val="4"/>
        <w:spacing w:line="240" w:lineRule="auto"/>
        <w:rPr>
          <w:sz w:val="24"/>
          <w:szCs w:val="24"/>
        </w:rPr>
      </w:pPr>
      <w:r>
        <w:rPr>
          <w:sz w:val="24"/>
          <w:szCs w:val="24"/>
        </w:rPr>
        <w:t>1.2.5.19</w:t>
      </w:r>
      <w:r w:rsidR="00732C48" w:rsidRPr="001B6C8D">
        <w:rPr>
          <w:sz w:val="24"/>
          <w:szCs w:val="24"/>
        </w:rPr>
        <w:t>. Основы безопасности жизнедеятельности</w:t>
      </w:r>
      <w:bookmarkEnd w:id="90"/>
      <w:bookmarkEnd w:id="91"/>
      <w:bookmarkEnd w:id="92"/>
    </w:p>
    <w:p w:rsidR="00732C48" w:rsidRPr="001B6C8D" w:rsidRDefault="00732C48" w:rsidP="00B63020">
      <w:pPr>
        <w:spacing w:after="0" w:line="240" w:lineRule="auto"/>
        <w:ind w:firstLine="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Выпускник научится: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B6C8D">
        <w:rPr>
          <w:rFonts w:ascii="Times New Roman" w:hAnsi="Times New Roman"/>
          <w:sz w:val="24"/>
          <w:szCs w:val="24"/>
        </w:rPr>
        <w:t>классифицировать и характеризовать</w:t>
      </w:r>
      <w:r w:rsidRPr="001B6C8D">
        <w:rPr>
          <w:rFonts w:ascii="Times New Roman" w:hAnsi="Times New Roman"/>
          <w:iCs/>
          <w:sz w:val="24"/>
          <w:szCs w:val="24"/>
        </w:rPr>
        <w:t xml:space="preserve"> условия экологической безопасности;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1B6C8D">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1B6C8D">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использовать бытовые приборы;</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использовать средства бытовой химии;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lastRenderedPageBreak/>
        <w:t>безопасно использовать средства коммуникации;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опасные ситуации криминогенного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1B6C8D">
        <w:rPr>
          <w:rFonts w:ascii="Times New Roman" w:hAnsi="Times New Roman"/>
          <w:sz w:val="24"/>
          <w:szCs w:val="24"/>
        </w:rPr>
        <w:t>предвидеть причины возникновения возможных опасных ситуаций криминогенного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в криминогенной ситуации на улице;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в криминогенной ситуации в лифте;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при карманной краже;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вести и применять способы самозащиты при попытке мошенничества;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дорожного движения;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и безопасно действовать при пожаре;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использовать средства индивидуальной защиты при пожаре;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применять первичные средства пожаротушения;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соблюдать правила безопасности дорожного движения пешехода;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соблюдать правила безопасности дорожного движения велосипедиста;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причины и последствия опасных ситуаций на воде;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и безопасно вести у воды и на воде;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использовать средства и способы само- и взаимопомощи на воде;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готовиться к туристическим походам;</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 xml:space="preserve">адекватно оценивать </w:t>
      </w:r>
      <w:r w:rsidRPr="001B6C8D">
        <w:rPr>
          <w:rFonts w:ascii="Times New Roman" w:hAnsi="Times New Roman"/>
          <w:color w:val="000000"/>
          <w:sz w:val="24"/>
          <w:szCs w:val="24"/>
        </w:rPr>
        <w:t>ситуацию и безопасно вести в туристических походах;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и ориентироваться на местности;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добывать и поддерживать огонь в автономных условиях;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добывать и очищать воду в автономных условиях;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подавать сигналы бедствия и отвечать на них;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безопасно использовать средства индивидуальной защиты; </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lastRenderedPageBreak/>
        <w:t>безопасно действовать по сигналу «Внимание всем!»;</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безопасно использовать средства индивидуальной и коллективной защиты;</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явления терроризма, экстремизма, нарко</w:t>
      </w:r>
      <w:r w:rsidR="00397EEF" w:rsidRPr="001B6C8D">
        <w:rPr>
          <w:rFonts w:ascii="Times New Roman" w:hAnsi="Times New Roman"/>
          <w:sz w:val="24"/>
          <w:szCs w:val="24"/>
        </w:rPr>
        <w:t>мании</w:t>
      </w:r>
      <w:r w:rsidRPr="001B6C8D">
        <w:rPr>
          <w:rFonts w:ascii="Times New Roman" w:hAnsi="Times New Roman"/>
          <w:sz w:val="24"/>
          <w:szCs w:val="24"/>
        </w:rPr>
        <w:t xml:space="preserve"> и последствия данных явлений для личности, общества и государства;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мероприятия по защите населения от</w:t>
      </w:r>
      <w:r w:rsidR="00397EEF" w:rsidRPr="001B6C8D">
        <w:rPr>
          <w:rFonts w:ascii="Times New Roman" w:hAnsi="Times New Roman"/>
          <w:sz w:val="24"/>
          <w:szCs w:val="24"/>
        </w:rPr>
        <w:t xml:space="preserve"> терроризма, экстремизма, наркомании</w:t>
      </w:r>
      <w:r w:rsidRPr="001B6C8D">
        <w:rPr>
          <w:rFonts w:ascii="Times New Roman" w:hAnsi="Times New Roman"/>
          <w:sz w:val="24"/>
          <w:szCs w:val="24"/>
        </w:rPr>
        <w:t>;</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 xml:space="preserve">адекватно </w:t>
      </w:r>
      <w:r w:rsidRPr="001B6C8D">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классифицировать и характеризовать опасные ситуации в местах большого скопления людей;</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оповещать (вызывать) экстренные службы при чрезвычайной ситуации;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sz w:val="24"/>
          <w:szCs w:val="24"/>
        </w:rPr>
        <w:t>классифицировать мероприятия и факторы, укрепляющие и разрушающие здоровье;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планировать профилактические мероприятия по сохранению и укреплению своего здоровья;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 xml:space="preserve">адекватно оценивать нагрузку и профилактические занятия по </w:t>
      </w:r>
      <w:r w:rsidRPr="001B6C8D">
        <w:rPr>
          <w:rFonts w:ascii="Times New Roman" w:hAnsi="Times New Roman"/>
          <w:color w:val="000000"/>
          <w:sz w:val="24"/>
          <w:szCs w:val="24"/>
        </w:rPr>
        <w:t>укреплению здоровья;</w:t>
      </w:r>
      <w:r w:rsidR="00397EEF" w:rsidRPr="001B6C8D">
        <w:rPr>
          <w:rFonts w:ascii="Times New Roman" w:hAnsi="Times New Roman"/>
          <w:color w:val="000000"/>
          <w:sz w:val="24"/>
          <w:szCs w:val="24"/>
        </w:rPr>
        <w:t xml:space="preserve"> </w:t>
      </w:r>
      <w:r w:rsidRPr="001B6C8D">
        <w:rPr>
          <w:rFonts w:ascii="Times New Roman" w:hAnsi="Times New Roman"/>
          <w:color w:val="000000"/>
          <w:sz w:val="24"/>
          <w:szCs w:val="24"/>
        </w:rPr>
        <w:t>планировать распорядок дня с учетом нагрузок;</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выявлять мероприятия и факторы, потенциально опасные для здоровья;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безопасно использовать ресурсы интернета;</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bCs/>
          <w:sz w:val="24"/>
          <w:szCs w:val="24"/>
        </w:rPr>
        <w:t>анализировать состояние своего здоровья;</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определять состояния оказания неотложной помощи;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использовать алгоритм действий по оказанию первой помощи;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bCs/>
          <w:sz w:val="24"/>
          <w:szCs w:val="24"/>
        </w:rPr>
        <w:t xml:space="preserve">классифицировать </w:t>
      </w:r>
      <w:r w:rsidRPr="001B6C8D">
        <w:rPr>
          <w:rFonts w:ascii="Times New Roman" w:hAnsi="Times New Roman"/>
          <w:sz w:val="24"/>
          <w:szCs w:val="24"/>
        </w:rPr>
        <w:t>средства оказания первой помощи;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 xml:space="preserve">оказывать первую помощь при наружном </w:t>
      </w:r>
      <w:r w:rsidRPr="001B6C8D">
        <w:rPr>
          <w:rFonts w:ascii="Times New Roman" w:hAnsi="Times New Roman"/>
          <w:color w:val="000000"/>
          <w:sz w:val="24"/>
          <w:szCs w:val="24"/>
        </w:rPr>
        <w:t>и внутреннем кровотечении;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sz w:val="24"/>
          <w:szCs w:val="24"/>
        </w:rPr>
        <w:t>извлекать инородное тело из верхних дыхательных путей;</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ушибах;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растяжениях;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вывихах;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переломах;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ожогах;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отморожениях и общем переохлаждении;</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1B6C8D">
        <w:rPr>
          <w:rFonts w:ascii="Times New Roman" w:hAnsi="Times New Roman"/>
          <w:color w:val="000000"/>
          <w:sz w:val="24"/>
          <w:szCs w:val="24"/>
        </w:rPr>
        <w:t>оказывать первую помощь при отравлениях;</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оказывать первую помощь при тепловом (солнечном) ударе;</w:t>
      </w:r>
    </w:p>
    <w:p w:rsidR="00732C48" w:rsidRPr="001B6C8D" w:rsidRDefault="00732C48" w:rsidP="00B63020">
      <w:pPr>
        <w:numPr>
          <w:ilvl w:val="0"/>
          <w:numId w:val="12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оказывать первую помощь при укусе насекомых и змей.</w:t>
      </w:r>
    </w:p>
    <w:p w:rsidR="00732C48" w:rsidRPr="001B6C8D" w:rsidRDefault="00732C48" w:rsidP="00B63020">
      <w:pPr>
        <w:spacing w:after="0" w:line="240" w:lineRule="auto"/>
        <w:ind w:firstLine="709"/>
        <w:jc w:val="both"/>
        <w:rPr>
          <w:rFonts w:ascii="Times New Roman" w:hAnsi="Times New Roman"/>
          <w:b/>
          <w:sz w:val="24"/>
          <w:szCs w:val="24"/>
        </w:rPr>
      </w:pPr>
      <w:r w:rsidRPr="001B6C8D">
        <w:rPr>
          <w:rFonts w:ascii="Times New Roman" w:hAnsi="Times New Roman"/>
          <w:b/>
          <w:color w:val="000000"/>
          <w:sz w:val="24"/>
          <w:szCs w:val="24"/>
        </w:rPr>
        <w:t xml:space="preserve">Выпускник </w:t>
      </w:r>
      <w:r w:rsidRPr="001B6C8D">
        <w:rPr>
          <w:rFonts w:ascii="Times New Roman" w:hAnsi="Times New Roman"/>
          <w:b/>
          <w:sz w:val="24"/>
          <w:szCs w:val="24"/>
        </w:rPr>
        <w:t>получит возможность научиться:</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безопасно использовать средства индивидуальной защиты велосипедиста;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lastRenderedPageBreak/>
        <w:t xml:space="preserve">классифицировать и характеризовать причины и последствия опасных ситуаций в туристических поездках;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i/>
          <w:sz w:val="24"/>
          <w:szCs w:val="24"/>
        </w:rPr>
        <w:t>готовиться к туристическим поездкам;</w:t>
      </w:r>
      <w:r w:rsidRPr="001B6C8D">
        <w:rPr>
          <w:rFonts w:ascii="Times New Roman" w:hAnsi="Times New Roman"/>
          <w:sz w:val="24"/>
          <w:szCs w:val="24"/>
        </w:rPr>
        <w:t xml:space="preserve">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адекватно оценивать ситуацию и безопасно вести в туристических поездках;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анализировать последствия возможных опасных ситуаций криминогенного характера;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i/>
          <w:sz w:val="24"/>
          <w:szCs w:val="24"/>
        </w:rPr>
        <w:t>безопасно вести и применять права покупателя;</w:t>
      </w:r>
      <w:r w:rsidRPr="001B6C8D">
        <w:rPr>
          <w:rFonts w:ascii="Times New Roman" w:hAnsi="Times New Roman"/>
          <w:sz w:val="24"/>
          <w:szCs w:val="24"/>
        </w:rPr>
        <w:t xml:space="preserve">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1B6C8D">
        <w:rPr>
          <w:rFonts w:ascii="Times New Roman" w:hAnsi="Times New Roman"/>
          <w:i/>
          <w:sz w:val="24"/>
          <w:szCs w:val="24"/>
        </w:rPr>
        <w:t>анализировать последствия проявления терроризма, экстремизма, нарко</w:t>
      </w:r>
      <w:r w:rsidR="00397EEF" w:rsidRPr="001B6C8D">
        <w:rPr>
          <w:rFonts w:ascii="Times New Roman" w:hAnsi="Times New Roman"/>
          <w:i/>
          <w:sz w:val="24"/>
          <w:szCs w:val="24"/>
        </w:rPr>
        <w:t>мании</w:t>
      </w:r>
      <w:r w:rsidRPr="001B6C8D">
        <w:rPr>
          <w:rFonts w:ascii="Times New Roman" w:hAnsi="Times New Roman"/>
          <w:i/>
          <w:sz w:val="24"/>
          <w:szCs w:val="24"/>
        </w:rPr>
        <w:t>;</w:t>
      </w:r>
      <w:r w:rsidRPr="001B6C8D">
        <w:rPr>
          <w:rFonts w:ascii="Times New Roman" w:hAnsi="Times New Roman"/>
          <w:b/>
          <w:i/>
          <w:sz w:val="24"/>
          <w:szCs w:val="24"/>
        </w:rPr>
        <w:t xml:space="preserve">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1B6C8D">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397EEF" w:rsidRPr="001B6C8D">
        <w:rPr>
          <w:rFonts w:ascii="Times New Roman" w:hAnsi="Times New Roman"/>
          <w:i/>
          <w:sz w:val="24"/>
          <w:szCs w:val="24"/>
        </w:rPr>
        <w:t xml:space="preserve"> </w:t>
      </w:r>
      <w:r w:rsidRPr="001B6C8D">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bCs/>
          <w:i/>
          <w:sz w:val="24"/>
          <w:szCs w:val="24"/>
        </w:rPr>
        <w:t xml:space="preserve">характеризовать </w:t>
      </w:r>
      <w:r w:rsidRPr="001B6C8D">
        <w:rPr>
          <w:rFonts w:ascii="Times New Roman" w:hAnsi="Times New Roman"/>
          <w:i/>
          <w:sz w:val="24"/>
          <w:szCs w:val="24"/>
        </w:rPr>
        <w:t xml:space="preserve">роль семьи в жизни личности и общества и ее влияние на здоровье человека;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классифицировать и характеризовать основные положения</w:t>
      </w:r>
      <w:r w:rsidRPr="001B6C8D">
        <w:rPr>
          <w:rFonts w:ascii="Times New Roman" w:hAnsi="Times New Roman"/>
          <w:b/>
          <w:i/>
          <w:sz w:val="24"/>
          <w:szCs w:val="24"/>
        </w:rPr>
        <w:t xml:space="preserve"> </w:t>
      </w:r>
      <w:r w:rsidRPr="001B6C8D">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i/>
          <w:sz w:val="24"/>
          <w:szCs w:val="24"/>
        </w:rPr>
        <w:t>классифицировать основные правовые аспекты оказания первой помощи;</w:t>
      </w:r>
      <w:r w:rsidRPr="001B6C8D">
        <w:rPr>
          <w:rFonts w:ascii="Times New Roman" w:hAnsi="Times New Roman"/>
          <w:sz w:val="24"/>
          <w:szCs w:val="24"/>
        </w:rPr>
        <w:t xml:space="preserve">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оказывать первую помощь при не инфекционных заболеваниях;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оказывать первую помощь при инфекционных заболеваниях;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оказывать первую помощь при остановке сердечной деятельности;</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оказывать первую помощь при коме;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оказывать первую помощь при поражении электрическим током;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усваивать приемы действий в различных опасных и чрезвычайных ситуациях;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32C48" w:rsidRPr="001B6C8D" w:rsidRDefault="00732C48" w:rsidP="00B63020">
      <w:pPr>
        <w:numPr>
          <w:ilvl w:val="0"/>
          <w:numId w:val="12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DF523F" w:rsidRPr="001B6C8D" w:rsidRDefault="00DF523F" w:rsidP="00DF523F">
      <w:pPr>
        <w:tabs>
          <w:tab w:val="left" w:pos="993"/>
        </w:tabs>
        <w:autoSpaceDE w:val="0"/>
        <w:autoSpaceDN w:val="0"/>
        <w:adjustRightInd w:val="0"/>
        <w:spacing w:after="0" w:line="240" w:lineRule="auto"/>
        <w:jc w:val="both"/>
        <w:rPr>
          <w:rFonts w:ascii="Times New Roman" w:hAnsi="Times New Roman"/>
          <w:i/>
          <w:sz w:val="24"/>
          <w:szCs w:val="24"/>
        </w:rPr>
      </w:pPr>
    </w:p>
    <w:p w:rsidR="00F91681" w:rsidRPr="001B6C8D" w:rsidRDefault="00955B2C" w:rsidP="00DF523F">
      <w:pPr>
        <w:pStyle w:val="4"/>
        <w:spacing w:before="0" w:line="240" w:lineRule="auto"/>
        <w:rPr>
          <w:sz w:val="24"/>
          <w:szCs w:val="24"/>
        </w:rPr>
      </w:pPr>
      <w:r>
        <w:rPr>
          <w:sz w:val="24"/>
          <w:szCs w:val="24"/>
        </w:rPr>
        <w:t>1.2.5.19</w:t>
      </w:r>
      <w:r w:rsidR="00F91681" w:rsidRPr="001B6C8D">
        <w:rPr>
          <w:sz w:val="24"/>
          <w:szCs w:val="24"/>
        </w:rPr>
        <w:t xml:space="preserve">. Основы духовно-нравственной культы народов России </w:t>
      </w:r>
    </w:p>
    <w:p w:rsidR="00732C48" w:rsidRPr="001B6C8D" w:rsidRDefault="00F91681" w:rsidP="00B63020">
      <w:pPr>
        <w:tabs>
          <w:tab w:val="left" w:pos="993"/>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b/>
          <w:bCs/>
          <w:sz w:val="24"/>
          <w:szCs w:val="24"/>
          <w:shd w:val="clear" w:color="auto" w:fill="FFFFFF"/>
        </w:rPr>
        <w:t>Выпускник научится:</w:t>
      </w:r>
    </w:p>
    <w:p w:rsidR="00F91681" w:rsidRPr="001B6C8D" w:rsidRDefault="00F91681" w:rsidP="00F91681">
      <w:pPr>
        <w:pStyle w:val="aff5"/>
        <w:rPr>
          <w:rFonts w:eastAsia="Calibri"/>
          <w:sz w:val="24"/>
          <w:szCs w:val="24"/>
        </w:rPr>
      </w:pPr>
      <w:r w:rsidRPr="001B6C8D">
        <w:rPr>
          <w:rStyle w:val="a6"/>
          <w:rFonts w:eastAsia="Calibri"/>
          <w:i w:val="0"/>
          <w:szCs w:val="24"/>
        </w:rPr>
        <w:t>Воспроизводить</w:t>
      </w:r>
      <w:r w:rsidRPr="001B6C8D">
        <w:rPr>
          <w:rStyle w:val="apple-converted-space"/>
          <w:rFonts w:eastAsia="Calibri"/>
          <w:sz w:val="24"/>
          <w:szCs w:val="24"/>
        </w:rPr>
        <w:t> </w:t>
      </w:r>
      <w:r w:rsidRPr="001B6C8D">
        <w:rPr>
          <w:rStyle w:val="a6"/>
          <w:rFonts w:eastAsia="Calibri"/>
          <w:i w:val="0"/>
          <w:szCs w:val="24"/>
        </w:rPr>
        <w:t>полученную информацию, приводить примеры</w:t>
      </w:r>
      <w:r w:rsidRPr="001B6C8D">
        <w:rPr>
          <w:rStyle w:val="apple-converted-space"/>
          <w:rFonts w:eastAsia="Calibri"/>
          <w:sz w:val="24"/>
          <w:szCs w:val="24"/>
        </w:rPr>
        <w:t> </w:t>
      </w:r>
      <w:r w:rsidRPr="001B6C8D">
        <w:rPr>
          <w:rStyle w:val="a6"/>
          <w:rFonts w:eastAsia="Calibri"/>
          <w:i w:val="0"/>
          <w:szCs w:val="24"/>
        </w:rPr>
        <w:t>из</w:t>
      </w:r>
      <w:r w:rsidRPr="001B6C8D">
        <w:rPr>
          <w:rFonts w:eastAsia="Calibri"/>
          <w:sz w:val="24"/>
          <w:szCs w:val="24"/>
        </w:rPr>
        <w:t xml:space="preserve"> </w:t>
      </w:r>
      <w:r w:rsidRPr="001B6C8D">
        <w:rPr>
          <w:rStyle w:val="a6"/>
          <w:rFonts w:eastAsia="Calibri"/>
          <w:i w:val="0"/>
          <w:szCs w:val="24"/>
        </w:rPr>
        <w:t>прочитанных текстов; оценивать главную мысль прочитанных текстов и</w:t>
      </w:r>
      <w:r w:rsidRPr="001B6C8D">
        <w:rPr>
          <w:rFonts w:eastAsia="Calibri"/>
          <w:sz w:val="24"/>
          <w:szCs w:val="24"/>
        </w:rPr>
        <w:t xml:space="preserve"> </w:t>
      </w:r>
      <w:r w:rsidRPr="001B6C8D">
        <w:rPr>
          <w:rStyle w:val="a6"/>
          <w:rFonts w:eastAsia="Calibri"/>
          <w:i w:val="0"/>
          <w:szCs w:val="24"/>
        </w:rPr>
        <w:t>прослушанных объяснений учителя.</w:t>
      </w:r>
    </w:p>
    <w:p w:rsidR="00F91681" w:rsidRPr="001B6C8D" w:rsidRDefault="00F91681" w:rsidP="00F91681">
      <w:pPr>
        <w:pStyle w:val="aff5"/>
        <w:rPr>
          <w:rFonts w:eastAsia="Calibri"/>
          <w:sz w:val="24"/>
          <w:szCs w:val="24"/>
        </w:rPr>
      </w:pPr>
      <w:r w:rsidRPr="001B6C8D">
        <w:rPr>
          <w:rStyle w:val="a6"/>
          <w:rFonts w:eastAsia="Calibri"/>
          <w:i w:val="0"/>
          <w:szCs w:val="24"/>
        </w:rPr>
        <w:sym w:font="Symbol" w:char="00B7"/>
      </w:r>
      <w:r w:rsidRPr="001B6C8D">
        <w:rPr>
          <w:rStyle w:val="a6"/>
          <w:rFonts w:eastAsia="Calibri"/>
          <w:i w:val="0"/>
          <w:szCs w:val="24"/>
        </w:rPr>
        <w:t xml:space="preserve"> Сравнивать</w:t>
      </w:r>
      <w:r w:rsidRPr="001B6C8D">
        <w:rPr>
          <w:rStyle w:val="apple-converted-space"/>
          <w:rFonts w:eastAsia="Calibri"/>
          <w:sz w:val="24"/>
          <w:szCs w:val="24"/>
        </w:rPr>
        <w:t> </w:t>
      </w:r>
      <w:r w:rsidRPr="001B6C8D">
        <w:rPr>
          <w:rStyle w:val="a6"/>
          <w:rFonts w:eastAsia="Calibri"/>
          <w:i w:val="0"/>
          <w:szCs w:val="24"/>
        </w:rPr>
        <w:t>главную мысль</w:t>
      </w:r>
      <w:r w:rsidRPr="001B6C8D">
        <w:rPr>
          <w:rStyle w:val="apple-converted-space"/>
          <w:rFonts w:eastAsia="Calibri"/>
          <w:sz w:val="24"/>
          <w:szCs w:val="24"/>
        </w:rPr>
        <w:t> </w:t>
      </w:r>
      <w:r w:rsidRPr="001B6C8D">
        <w:rPr>
          <w:rStyle w:val="a6"/>
          <w:rFonts w:eastAsia="Calibri"/>
          <w:i w:val="0"/>
          <w:szCs w:val="24"/>
        </w:rPr>
        <w:t>литературных, фольклорных и религиозных</w:t>
      </w:r>
      <w:r w:rsidRPr="001B6C8D">
        <w:rPr>
          <w:rStyle w:val="a6"/>
          <w:i w:val="0"/>
          <w:szCs w:val="24"/>
        </w:rPr>
        <w:t xml:space="preserve"> </w:t>
      </w:r>
      <w:r w:rsidRPr="001B6C8D">
        <w:rPr>
          <w:rStyle w:val="a6"/>
          <w:rFonts w:eastAsia="Calibri"/>
          <w:i w:val="0"/>
          <w:szCs w:val="24"/>
        </w:rPr>
        <w:t>текстов.</w:t>
      </w:r>
      <w:r w:rsidRPr="001B6C8D">
        <w:rPr>
          <w:rStyle w:val="apple-converted-space"/>
          <w:rFonts w:eastAsia="Calibri"/>
          <w:sz w:val="24"/>
          <w:szCs w:val="24"/>
        </w:rPr>
        <w:t> </w:t>
      </w:r>
      <w:r w:rsidRPr="001B6C8D">
        <w:rPr>
          <w:rStyle w:val="a6"/>
          <w:rFonts w:eastAsia="Calibri"/>
          <w:i w:val="0"/>
          <w:szCs w:val="24"/>
        </w:rPr>
        <w:t>Проводить аналогии</w:t>
      </w:r>
      <w:r w:rsidRPr="001B6C8D">
        <w:rPr>
          <w:rStyle w:val="apple-converted-space"/>
          <w:rFonts w:eastAsia="Calibri"/>
          <w:sz w:val="24"/>
          <w:szCs w:val="24"/>
        </w:rPr>
        <w:t> </w:t>
      </w:r>
      <w:r w:rsidRPr="001B6C8D">
        <w:rPr>
          <w:rStyle w:val="a6"/>
          <w:rFonts w:eastAsia="Calibri"/>
          <w:i w:val="0"/>
          <w:szCs w:val="24"/>
        </w:rPr>
        <w:t>между героями, сопоставлять их поведение</w:t>
      </w:r>
      <w:r w:rsidRPr="001B6C8D">
        <w:rPr>
          <w:rStyle w:val="apple-converted-space"/>
          <w:rFonts w:eastAsia="Calibri"/>
          <w:sz w:val="24"/>
          <w:szCs w:val="24"/>
        </w:rPr>
        <w:t> </w:t>
      </w:r>
      <w:r w:rsidRPr="001B6C8D">
        <w:rPr>
          <w:rStyle w:val="a6"/>
          <w:rFonts w:eastAsia="Calibri"/>
          <w:i w:val="0"/>
          <w:szCs w:val="24"/>
        </w:rPr>
        <w:t>с</w:t>
      </w:r>
      <w:r w:rsidRPr="001B6C8D">
        <w:rPr>
          <w:rStyle w:val="a6"/>
          <w:i w:val="0"/>
          <w:szCs w:val="24"/>
        </w:rPr>
        <w:t xml:space="preserve"> </w:t>
      </w:r>
      <w:r w:rsidRPr="001B6C8D">
        <w:rPr>
          <w:rStyle w:val="a6"/>
          <w:rFonts w:eastAsia="Calibri"/>
          <w:i w:val="0"/>
          <w:szCs w:val="24"/>
        </w:rPr>
        <w:t>общечеловеческими духовно-нравственными ценностями.</w:t>
      </w:r>
    </w:p>
    <w:p w:rsidR="00F91681" w:rsidRPr="001B6C8D" w:rsidRDefault="00F91681" w:rsidP="00F91681">
      <w:pPr>
        <w:pStyle w:val="aff5"/>
        <w:rPr>
          <w:rFonts w:eastAsia="Calibri"/>
          <w:sz w:val="24"/>
          <w:szCs w:val="24"/>
        </w:rPr>
      </w:pPr>
      <w:r w:rsidRPr="001B6C8D">
        <w:rPr>
          <w:rStyle w:val="a6"/>
          <w:rFonts w:eastAsia="Calibri"/>
          <w:i w:val="0"/>
          <w:szCs w:val="24"/>
        </w:rPr>
        <w:sym w:font="Symbol" w:char="00B7"/>
      </w:r>
      <w:r w:rsidRPr="001B6C8D">
        <w:rPr>
          <w:rStyle w:val="a6"/>
          <w:rFonts w:eastAsia="Calibri"/>
          <w:i w:val="0"/>
          <w:szCs w:val="24"/>
        </w:rPr>
        <w:t xml:space="preserve"> Участвовать в диалоге: высказывать свои суждения, анализировать</w:t>
      </w:r>
      <w:r w:rsidRPr="001B6C8D">
        <w:rPr>
          <w:rFonts w:eastAsia="Calibri"/>
          <w:sz w:val="24"/>
          <w:szCs w:val="24"/>
        </w:rPr>
        <w:t xml:space="preserve"> </w:t>
      </w:r>
      <w:r w:rsidRPr="001B6C8D">
        <w:rPr>
          <w:rStyle w:val="a6"/>
          <w:rFonts w:eastAsia="Calibri"/>
          <w:i w:val="0"/>
          <w:szCs w:val="24"/>
        </w:rPr>
        <w:t>высказывания участников беседы, добавлять, приводить доказательства.</w:t>
      </w:r>
    </w:p>
    <w:p w:rsidR="00F91681" w:rsidRPr="001B6C8D" w:rsidRDefault="00F91681" w:rsidP="00F91681">
      <w:pPr>
        <w:pStyle w:val="aff5"/>
        <w:rPr>
          <w:rFonts w:eastAsia="Calibri"/>
          <w:sz w:val="24"/>
          <w:szCs w:val="24"/>
        </w:rPr>
      </w:pPr>
      <w:r w:rsidRPr="001B6C8D">
        <w:rPr>
          <w:rStyle w:val="a6"/>
          <w:rFonts w:eastAsia="Calibri"/>
          <w:i w:val="0"/>
          <w:szCs w:val="24"/>
        </w:rPr>
        <w:sym w:font="Symbol" w:char="00B7"/>
      </w:r>
      <w:r w:rsidRPr="001B6C8D">
        <w:rPr>
          <w:rStyle w:val="a6"/>
          <w:rFonts w:eastAsia="Calibri"/>
          <w:i w:val="0"/>
          <w:szCs w:val="24"/>
        </w:rPr>
        <w:t xml:space="preserve"> Создавать</w:t>
      </w:r>
      <w:r w:rsidRPr="001B6C8D">
        <w:rPr>
          <w:rStyle w:val="apple-converted-space"/>
          <w:rFonts w:eastAsia="Calibri"/>
          <w:sz w:val="24"/>
          <w:szCs w:val="24"/>
        </w:rPr>
        <w:t> </w:t>
      </w:r>
      <w:r w:rsidRPr="001B6C8D">
        <w:rPr>
          <w:rStyle w:val="a6"/>
          <w:rFonts w:eastAsia="Calibri"/>
          <w:i w:val="0"/>
          <w:szCs w:val="24"/>
        </w:rPr>
        <w:t>по изображениям (художественным полотнам, иконам,</w:t>
      </w:r>
      <w:r w:rsidRPr="001B6C8D">
        <w:rPr>
          <w:rFonts w:eastAsia="Calibri"/>
          <w:sz w:val="24"/>
          <w:szCs w:val="24"/>
        </w:rPr>
        <w:t xml:space="preserve"> </w:t>
      </w:r>
      <w:r w:rsidRPr="001B6C8D">
        <w:rPr>
          <w:rStyle w:val="a6"/>
          <w:rFonts w:eastAsia="Calibri"/>
          <w:i w:val="0"/>
          <w:szCs w:val="24"/>
        </w:rPr>
        <w:t>иллюстрациям) словесный портрет героя.</w:t>
      </w:r>
    </w:p>
    <w:p w:rsidR="00F91681" w:rsidRPr="001B6C8D" w:rsidRDefault="00F91681" w:rsidP="00F91681">
      <w:pPr>
        <w:pStyle w:val="aff5"/>
        <w:rPr>
          <w:rFonts w:eastAsia="Calibri"/>
          <w:sz w:val="24"/>
          <w:szCs w:val="24"/>
        </w:rPr>
      </w:pPr>
      <w:r w:rsidRPr="001B6C8D">
        <w:rPr>
          <w:rStyle w:val="a6"/>
          <w:rFonts w:eastAsia="Calibri"/>
          <w:i w:val="0"/>
          <w:szCs w:val="24"/>
        </w:rPr>
        <w:sym w:font="Symbol" w:char="00B7"/>
      </w:r>
      <w:r w:rsidRPr="001B6C8D">
        <w:rPr>
          <w:rStyle w:val="a6"/>
          <w:rFonts w:eastAsia="Calibri"/>
          <w:i w:val="0"/>
          <w:szCs w:val="24"/>
        </w:rPr>
        <w:t xml:space="preserve"> Оценивать</w:t>
      </w:r>
      <w:r w:rsidRPr="001B6C8D">
        <w:rPr>
          <w:rStyle w:val="apple-converted-space"/>
          <w:rFonts w:eastAsia="Calibri"/>
          <w:sz w:val="24"/>
          <w:szCs w:val="24"/>
        </w:rPr>
        <w:t> </w:t>
      </w:r>
      <w:r w:rsidRPr="001B6C8D">
        <w:rPr>
          <w:rStyle w:val="a6"/>
          <w:rFonts w:eastAsia="Calibri"/>
          <w:i w:val="0"/>
          <w:szCs w:val="24"/>
        </w:rPr>
        <w:t>поступки реальных лиц, героев произведений, высказывания</w:t>
      </w:r>
      <w:r w:rsidRPr="001B6C8D">
        <w:rPr>
          <w:rFonts w:eastAsia="Calibri"/>
          <w:sz w:val="24"/>
          <w:szCs w:val="24"/>
        </w:rPr>
        <w:t xml:space="preserve"> </w:t>
      </w:r>
      <w:r w:rsidRPr="001B6C8D">
        <w:rPr>
          <w:rStyle w:val="a6"/>
          <w:rFonts w:eastAsia="Calibri"/>
          <w:i w:val="0"/>
          <w:szCs w:val="24"/>
        </w:rPr>
        <w:t>известных личностей.</w:t>
      </w:r>
    </w:p>
    <w:p w:rsidR="00F91681" w:rsidRPr="001B6C8D" w:rsidRDefault="00F91681" w:rsidP="00F91681">
      <w:pPr>
        <w:pStyle w:val="aff5"/>
        <w:rPr>
          <w:rFonts w:eastAsia="Calibri"/>
          <w:sz w:val="24"/>
          <w:szCs w:val="24"/>
        </w:rPr>
      </w:pPr>
      <w:r w:rsidRPr="001B6C8D">
        <w:rPr>
          <w:rStyle w:val="a6"/>
          <w:rFonts w:eastAsia="Calibri"/>
          <w:i w:val="0"/>
          <w:szCs w:val="24"/>
        </w:rPr>
        <w:lastRenderedPageBreak/>
        <w:sym w:font="Symbol" w:char="00B7"/>
      </w:r>
      <w:r w:rsidRPr="001B6C8D">
        <w:rPr>
          <w:rStyle w:val="a6"/>
          <w:rFonts w:eastAsia="Calibri"/>
          <w:i w:val="0"/>
          <w:szCs w:val="24"/>
        </w:rPr>
        <w:t xml:space="preserve"> Работать с исторической картой: находить объекты в соответствии</w:t>
      </w:r>
      <w:r w:rsidRPr="001B6C8D">
        <w:rPr>
          <w:rStyle w:val="apple-converted-space"/>
          <w:rFonts w:eastAsia="Calibri"/>
          <w:sz w:val="24"/>
          <w:szCs w:val="24"/>
        </w:rPr>
        <w:t> </w:t>
      </w:r>
      <w:r w:rsidRPr="001B6C8D">
        <w:rPr>
          <w:rStyle w:val="a6"/>
          <w:rFonts w:eastAsia="Calibri"/>
          <w:i w:val="0"/>
          <w:szCs w:val="24"/>
        </w:rPr>
        <w:t>с</w:t>
      </w:r>
      <w:r w:rsidRPr="001B6C8D">
        <w:rPr>
          <w:rFonts w:eastAsia="Calibri"/>
          <w:sz w:val="24"/>
          <w:szCs w:val="24"/>
        </w:rPr>
        <w:t xml:space="preserve">  </w:t>
      </w:r>
      <w:r w:rsidRPr="001B6C8D">
        <w:rPr>
          <w:rStyle w:val="a6"/>
          <w:rFonts w:eastAsia="Calibri"/>
          <w:i w:val="0"/>
          <w:szCs w:val="24"/>
        </w:rPr>
        <w:t>учебной задачей.</w:t>
      </w:r>
    </w:p>
    <w:p w:rsidR="003C0914" w:rsidRPr="001B6C8D" w:rsidRDefault="00F91681" w:rsidP="00F91681">
      <w:pPr>
        <w:rPr>
          <w:rStyle w:val="a6"/>
          <w:rFonts w:ascii="Times New Roman" w:hAnsi="Times New Roman"/>
          <w:i w:val="0"/>
          <w:szCs w:val="24"/>
        </w:rPr>
      </w:pPr>
      <w:r w:rsidRPr="001B6C8D">
        <w:rPr>
          <w:rStyle w:val="a6"/>
          <w:rFonts w:ascii="Times New Roman" w:hAnsi="Times New Roman"/>
          <w:i w:val="0"/>
          <w:szCs w:val="24"/>
        </w:rPr>
        <w:sym w:font="Symbol" w:char="00B7"/>
      </w:r>
      <w:r w:rsidRPr="001B6C8D">
        <w:rPr>
          <w:rStyle w:val="a6"/>
          <w:rFonts w:ascii="Times New Roman" w:hAnsi="Times New Roman"/>
          <w:i w:val="0"/>
          <w:szCs w:val="24"/>
        </w:rPr>
        <w:t xml:space="preserve"> Использовать информацию,</w:t>
      </w:r>
      <w:r w:rsidRPr="001B6C8D">
        <w:rPr>
          <w:rStyle w:val="apple-converted-space"/>
          <w:rFonts w:ascii="Times New Roman" w:hAnsi="Times New Roman"/>
          <w:i/>
          <w:sz w:val="24"/>
          <w:szCs w:val="24"/>
        </w:rPr>
        <w:t> </w:t>
      </w:r>
      <w:r w:rsidRPr="001B6C8D">
        <w:rPr>
          <w:rStyle w:val="a6"/>
          <w:rFonts w:ascii="Times New Roman" w:hAnsi="Times New Roman"/>
          <w:i w:val="0"/>
          <w:szCs w:val="24"/>
        </w:rPr>
        <w:t>полученную из разных источников, для решения учебных и практических зада</w:t>
      </w:r>
    </w:p>
    <w:p w:rsidR="00F91681" w:rsidRPr="001B6C8D" w:rsidRDefault="00F91681" w:rsidP="0093309C">
      <w:pPr>
        <w:spacing w:after="0" w:line="240" w:lineRule="auto"/>
        <w:rPr>
          <w:rStyle w:val="a6"/>
          <w:i w:val="0"/>
          <w:szCs w:val="24"/>
        </w:rPr>
      </w:pPr>
      <w:r w:rsidRPr="001B6C8D">
        <w:rPr>
          <w:rFonts w:ascii="Times New Roman" w:hAnsi="Times New Roman"/>
          <w:b/>
          <w:sz w:val="24"/>
          <w:szCs w:val="24"/>
        </w:rPr>
        <w:t>Выпускник получит возможность научиться:</w:t>
      </w:r>
    </w:p>
    <w:p w:rsidR="00F91681" w:rsidRPr="001B6C8D" w:rsidRDefault="00F91681" w:rsidP="0093309C">
      <w:pPr>
        <w:pStyle w:val="aff5"/>
        <w:rPr>
          <w:rFonts w:eastAsia="Calibri"/>
          <w:sz w:val="24"/>
          <w:szCs w:val="24"/>
        </w:rPr>
      </w:pPr>
      <w:r w:rsidRPr="001B6C8D">
        <w:rPr>
          <w:rStyle w:val="a6"/>
          <w:rFonts w:eastAsia="Calibri"/>
          <w:szCs w:val="24"/>
        </w:rPr>
        <w:t>Высказывать предположения</w:t>
      </w:r>
      <w:r w:rsidRPr="001B6C8D">
        <w:rPr>
          <w:rStyle w:val="apple-converted-space"/>
          <w:rFonts w:eastAsia="Calibri"/>
          <w:sz w:val="24"/>
          <w:szCs w:val="24"/>
        </w:rPr>
        <w:t> </w:t>
      </w:r>
      <w:r w:rsidRPr="001B6C8D">
        <w:rPr>
          <w:rStyle w:val="a6"/>
          <w:rFonts w:eastAsia="Calibri"/>
          <w:szCs w:val="24"/>
        </w:rPr>
        <w:t>о последствиях неправильного</w:t>
      </w:r>
      <w:r w:rsidRPr="001B6C8D">
        <w:rPr>
          <w:rFonts w:eastAsia="Calibri"/>
          <w:sz w:val="24"/>
          <w:szCs w:val="24"/>
        </w:rPr>
        <w:t xml:space="preserve"> </w:t>
      </w:r>
      <w:r w:rsidRPr="001B6C8D">
        <w:rPr>
          <w:rStyle w:val="a6"/>
          <w:rFonts w:eastAsia="Calibri"/>
          <w:szCs w:val="24"/>
        </w:rPr>
        <w:t>(безнравственного) поведения человека.</w:t>
      </w:r>
    </w:p>
    <w:p w:rsidR="00F91681" w:rsidRPr="001B6C8D" w:rsidRDefault="00F91681" w:rsidP="0093309C">
      <w:pPr>
        <w:pStyle w:val="aff5"/>
        <w:rPr>
          <w:rFonts w:eastAsia="Calibri"/>
          <w:sz w:val="24"/>
          <w:szCs w:val="24"/>
        </w:rPr>
      </w:pPr>
      <w:r w:rsidRPr="001B6C8D">
        <w:rPr>
          <w:rStyle w:val="a6"/>
          <w:rFonts w:eastAsia="Calibri"/>
          <w:szCs w:val="24"/>
        </w:rPr>
        <w:sym w:font="Symbol" w:char="00B7"/>
      </w:r>
      <w:r w:rsidRPr="001B6C8D">
        <w:rPr>
          <w:rStyle w:val="a6"/>
          <w:rFonts w:eastAsia="Calibri"/>
          <w:szCs w:val="24"/>
        </w:rPr>
        <w:t xml:space="preserve"> Оценивать</w:t>
      </w:r>
      <w:r w:rsidRPr="001B6C8D">
        <w:rPr>
          <w:rStyle w:val="apple-converted-space"/>
          <w:rFonts w:eastAsia="Calibri"/>
          <w:sz w:val="24"/>
          <w:szCs w:val="24"/>
        </w:rPr>
        <w:t> </w:t>
      </w:r>
      <w:r w:rsidRPr="001B6C8D">
        <w:rPr>
          <w:rStyle w:val="a6"/>
          <w:rFonts w:eastAsia="Calibri"/>
          <w:szCs w:val="24"/>
        </w:rPr>
        <w:t>свои поступки, соотнося их с правилами нравственности и этики;</w:t>
      </w:r>
      <w:r w:rsidRPr="001B6C8D">
        <w:rPr>
          <w:rFonts w:eastAsia="Calibri"/>
          <w:sz w:val="24"/>
          <w:szCs w:val="24"/>
        </w:rPr>
        <w:t xml:space="preserve"> </w:t>
      </w:r>
      <w:r w:rsidRPr="001B6C8D">
        <w:rPr>
          <w:rStyle w:val="a6"/>
          <w:rFonts w:eastAsia="Calibri"/>
          <w:szCs w:val="24"/>
        </w:rPr>
        <w:t>намечать способы саморазвития.</w:t>
      </w:r>
    </w:p>
    <w:p w:rsidR="00732C48" w:rsidRPr="001B6C8D" w:rsidRDefault="00F91681" w:rsidP="00F91681">
      <w:pPr>
        <w:rPr>
          <w:rFonts w:ascii="Times New Roman" w:eastAsia="Times New Roman" w:hAnsi="Times New Roman"/>
          <w:b/>
          <w:bCs/>
          <w:sz w:val="24"/>
          <w:szCs w:val="24"/>
          <w:lang w:eastAsia="ru-RU"/>
        </w:rPr>
      </w:pPr>
      <w:r w:rsidRPr="001B6C8D">
        <w:rPr>
          <w:rStyle w:val="a6"/>
          <w:szCs w:val="24"/>
        </w:rPr>
        <w:sym w:font="Symbol" w:char="00B7"/>
      </w:r>
      <w:r w:rsidRPr="001B6C8D">
        <w:rPr>
          <w:rStyle w:val="a6"/>
          <w:szCs w:val="24"/>
        </w:rPr>
        <w:t xml:space="preserve"> Работать</w:t>
      </w:r>
      <w:r w:rsidRPr="001B6C8D">
        <w:rPr>
          <w:rStyle w:val="apple-converted-space"/>
          <w:sz w:val="24"/>
          <w:szCs w:val="24"/>
        </w:rPr>
        <w:t> </w:t>
      </w:r>
      <w:r w:rsidRPr="001B6C8D">
        <w:rPr>
          <w:rStyle w:val="a6"/>
          <w:szCs w:val="24"/>
        </w:rPr>
        <w:t>с историческими источниками и документами</w:t>
      </w:r>
      <w:r w:rsidR="00732C48" w:rsidRPr="001B6C8D">
        <w:rPr>
          <w:rFonts w:ascii="Times New Roman" w:hAnsi="Times New Roman"/>
          <w:sz w:val="24"/>
          <w:szCs w:val="24"/>
        </w:rPr>
        <w:br w:type="page"/>
      </w:r>
    </w:p>
    <w:p w:rsidR="00732C48" w:rsidRPr="001B6C8D" w:rsidRDefault="00732C48" w:rsidP="00462F7C">
      <w:pPr>
        <w:pStyle w:val="2"/>
        <w:spacing w:line="240" w:lineRule="auto"/>
        <w:rPr>
          <w:sz w:val="24"/>
          <w:szCs w:val="24"/>
        </w:rPr>
      </w:pPr>
      <w:bookmarkStart w:id="95" w:name="_Toc414553158"/>
      <w:bookmarkStart w:id="96" w:name="_Toc410653972"/>
      <w:r w:rsidRPr="001B6C8D">
        <w:rPr>
          <w:sz w:val="24"/>
          <w:szCs w:val="24"/>
        </w:rPr>
        <w:lastRenderedPageBreak/>
        <w:t xml:space="preserve">1.3. Система оценки </w:t>
      </w:r>
      <w:bookmarkEnd w:id="93"/>
      <w:r w:rsidRPr="001B6C8D">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732C48" w:rsidRPr="001B6C8D" w:rsidRDefault="00732C48" w:rsidP="00485E4B">
      <w:pPr>
        <w:pStyle w:val="afff4"/>
        <w:spacing w:line="240" w:lineRule="auto"/>
        <w:ind w:firstLine="709"/>
        <w:rPr>
          <w:b/>
          <w:sz w:val="24"/>
          <w:szCs w:val="24"/>
        </w:rPr>
      </w:pPr>
      <w:r w:rsidRPr="001B6C8D">
        <w:rPr>
          <w:b/>
          <w:sz w:val="24"/>
          <w:szCs w:val="24"/>
        </w:rPr>
        <w:t>1.3.1. Общие положения</w:t>
      </w:r>
    </w:p>
    <w:p w:rsidR="00732C48" w:rsidRPr="001B6C8D" w:rsidRDefault="00732C48" w:rsidP="00485E4B">
      <w:pPr>
        <w:pStyle w:val="afff4"/>
        <w:spacing w:line="240" w:lineRule="auto"/>
        <w:ind w:firstLine="709"/>
        <w:rPr>
          <w:sz w:val="24"/>
          <w:szCs w:val="24"/>
        </w:rPr>
      </w:pPr>
      <w:r w:rsidRPr="001B6C8D">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w:t>
      </w:r>
      <w:r w:rsidR="007C101E" w:rsidRPr="001B6C8D">
        <w:rPr>
          <w:sz w:val="24"/>
          <w:szCs w:val="24"/>
        </w:rPr>
        <w:t>образования в МБОУ «Ровеньская основная общеобразовательная школа»</w:t>
      </w:r>
      <w:r w:rsidRPr="001B6C8D">
        <w:rPr>
          <w:sz w:val="24"/>
          <w:szCs w:val="24"/>
        </w:rPr>
        <w:t xml:space="preserve"> </w:t>
      </w:r>
    </w:p>
    <w:p w:rsidR="00732C48" w:rsidRPr="001B6C8D" w:rsidRDefault="00732C48" w:rsidP="00485E4B">
      <w:pPr>
        <w:pStyle w:val="afff4"/>
        <w:spacing w:line="240" w:lineRule="auto"/>
        <w:ind w:firstLine="709"/>
        <w:rPr>
          <w:sz w:val="24"/>
          <w:szCs w:val="24"/>
        </w:rPr>
      </w:pPr>
      <w:r w:rsidRPr="001B6C8D">
        <w:rPr>
          <w:sz w:val="24"/>
          <w:szCs w:val="24"/>
        </w:rPr>
        <w:t xml:space="preserve">Основными </w:t>
      </w:r>
      <w:r w:rsidRPr="001B6C8D">
        <w:rPr>
          <w:b/>
          <w:sz w:val="24"/>
          <w:szCs w:val="24"/>
        </w:rPr>
        <w:t>направлениями и целями</w:t>
      </w:r>
      <w:r w:rsidRPr="001B6C8D">
        <w:rPr>
          <w:sz w:val="24"/>
          <w:szCs w:val="24"/>
        </w:rPr>
        <w:t xml:space="preserve"> оценочной деятельности в образовательной организации в соответствии с требованиями ФГОС ООО являются:</w:t>
      </w:r>
    </w:p>
    <w:p w:rsidR="00732C48" w:rsidRPr="001B6C8D" w:rsidRDefault="00732C48" w:rsidP="00485E4B">
      <w:pPr>
        <w:pStyle w:val="afff4"/>
        <w:numPr>
          <w:ilvl w:val="0"/>
          <w:numId w:val="127"/>
        </w:numPr>
        <w:spacing w:line="240" w:lineRule="auto"/>
        <w:ind w:left="0" w:firstLine="709"/>
        <w:rPr>
          <w:sz w:val="24"/>
          <w:szCs w:val="24"/>
        </w:rPr>
      </w:pPr>
      <w:r w:rsidRPr="001B6C8D">
        <w:rPr>
          <w:sz w:val="24"/>
          <w:szCs w:val="24"/>
        </w:rPr>
        <w:t>оценка образовательных достижений обучающихся</w:t>
      </w:r>
      <w:r w:rsidRPr="001B6C8D">
        <w:rPr>
          <w:i/>
          <w:sz w:val="24"/>
          <w:szCs w:val="24"/>
        </w:rPr>
        <w:t xml:space="preserve"> </w:t>
      </w:r>
      <w:r w:rsidRPr="001B6C8D">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32C48" w:rsidRPr="001B6C8D" w:rsidRDefault="00732C48" w:rsidP="00485E4B">
      <w:pPr>
        <w:pStyle w:val="afff4"/>
        <w:numPr>
          <w:ilvl w:val="0"/>
          <w:numId w:val="127"/>
        </w:numPr>
        <w:spacing w:line="240" w:lineRule="auto"/>
        <w:ind w:left="0" w:firstLine="709"/>
        <w:rPr>
          <w:sz w:val="24"/>
          <w:szCs w:val="24"/>
        </w:rPr>
      </w:pPr>
      <w:r w:rsidRPr="001B6C8D">
        <w:rPr>
          <w:sz w:val="24"/>
          <w:szCs w:val="24"/>
        </w:rPr>
        <w:t>оценка результатов деятельности педагогических кадров</w:t>
      </w:r>
      <w:r w:rsidRPr="001B6C8D">
        <w:rPr>
          <w:i/>
          <w:sz w:val="24"/>
          <w:szCs w:val="24"/>
        </w:rPr>
        <w:t xml:space="preserve"> </w:t>
      </w:r>
      <w:r w:rsidRPr="001B6C8D">
        <w:rPr>
          <w:sz w:val="24"/>
          <w:szCs w:val="24"/>
        </w:rPr>
        <w:t>как основа аттестационных процедур;</w:t>
      </w:r>
    </w:p>
    <w:p w:rsidR="00732C48" w:rsidRPr="001B6C8D" w:rsidRDefault="00732C48" w:rsidP="00485E4B">
      <w:pPr>
        <w:pStyle w:val="afff4"/>
        <w:numPr>
          <w:ilvl w:val="0"/>
          <w:numId w:val="127"/>
        </w:numPr>
        <w:spacing w:line="240" w:lineRule="auto"/>
        <w:ind w:left="0" w:firstLine="709"/>
        <w:rPr>
          <w:sz w:val="24"/>
          <w:szCs w:val="24"/>
        </w:rPr>
      </w:pPr>
      <w:r w:rsidRPr="001B6C8D">
        <w:rPr>
          <w:sz w:val="24"/>
          <w:szCs w:val="24"/>
        </w:rPr>
        <w:t>оценка результатов деятельности образовательной организации</w:t>
      </w:r>
      <w:r w:rsidRPr="001B6C8D">
        <w:rPr>
          <w:i/>
          <w:sz w:val="24"/>
          <w:szCs w:val="24"/>
        </w:rPr>
        <w:t xml:space="preserve"> </w:t>
      </w:r>
      <w:r w:rsidRPr="001B6C8D">
        <w:rPr>
          <w:sz w:val="24"/>
          <w:szCs w:val="24"/>
        </w:rPr>
        <w:t>как основа аккредитационных процедур.</w:t>
      </w:r>
    </w:p>
    <w:p w:rsidR="00732C48" w:rsidRPr="001B6C8D" w:rsidRDefault="00732C48" w:rsidP="00485E4B">
      <w:pPr>
        <w:pStyle w:val="afff4"/>
        <w:spacing w:line="240" w:lineRule="auto"/>
        <w:ind w:firstLine="709"/>
        <w:rPr>
          <w:sz w:val="24"/>
          <w:szCs w:val="24"/>
        </w:rPr>
      </w:pPr>
      <w:r w:rsidRPr="001B6C8D">
        <w:rPr>
          <w:sz w:val="24"/>
          <w:szCs w:val="24"/>
        </w:rPr>
        <w:t xml:space="preserve">Основным </w:t>
      </w:r>
      <w:r w:rsidRPr="001B6C8D">
        <w:rPr>
          <w:b/>
          <w:sz w:val="24"/>
          <w:szCs w:val="24"/>
        </w:rPr>
        <w:t>объектом</w:t>
      </w:r>
      <w:r w:rsidRPr="001B6C8D">
        <w:rPr>
          <w:sz w:val="24"/>
          <w:szCs w:val="24"/>
        </w:rPr>
        <w:t xml:space="preserve"> системы оценки, ее </w:t>
      </w:r>
      <w:r w:rsidRPr="001B6C8D">
        <w:rPr>
          <w:b/>
          <w:sz w:val="24"/>
          <w:szCs w:val="24"/>
        </w:rPr>
        <w:t>содержательной и критериальной базой</w:t>
      </w:r>
      <w:r w:rsidRPr="001B6C8D">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32C48" w:rsidRPr="001B6C8D" w:rsidRDefault="00732C48" w:rsidP="00485E4B">
      <w:pPr>
        <w:pStyle w:val="afff4"/>
        <w:spacing w:line="240" w:lineRule="auto"/>
        <w:ind w:firstLine="709"/>
        <w:rPr>
          <w:sz w:val="24"/>
          <w:szCs w:val="24"/>
        </w:rPr>
      </w:pPr>
      <w:r w:rsidRPr="001B6C8D">
        <w:rPr>
          <w:sz w:val="24"/>
          <w:szCs w:val="24"/>
        </w:rPr>
        <w:t>Система оценки включает процедуры внутренней и внешней оценки.</w:t>
      </w:r>
    </w:p>
    <w:p w:rsidR="00732C48" w:rsidRPr="001B6C8D" w:rsidRDefault="00732C48" w:rsidP="00485E4B">
      <w:pPr>
        <w:pStyle w:val="afff4"/>
        <w:spacing w:line="240" w:lineRule="auto"/>
        <w:ind w:firstLine="709"/>
        <w:rPr>
          <w:sz w:val="24"/>
          <w:szCs w:val="24"/>
        </w:rPr>
      </w:pPr>
      <w:r w:rsidRPr="001B6C8D">
        <w:rPr>
          <w:b/>
          <w:sz w:val="24"/>
          <w:szCs w:val="24"/>
        </w:rPr>
        <w:t>Внутренняя оценка</w:t>
      </w:r>
      <w:r w:rsidRPr="001B6C8D">
        <w:rPr>
          <w:b/>
          <w:i/>
          <w:sz w:val="24"/>
          <w:szCs w:val="24"/>
        </w:rPr>
        <w:t xml:space="preserve"> </w:t>
      </w:r>
      <w:r w:rsidRPr="001B6C8D">
        <w:rPr>
          <w:sz w:val="24"/>
          <w:szCs w:val="24"/>
        </w:rPr>
        <w:t>включает:</w:t>
      </w:r>
    </w:p>
    <w:p w:rsidR="00732C48" w:rsidRPr="001B6C8D" w:rsidRDefault="00732C48" w:rsidP="00485E4B">
      <w:pPr>
        <w:pStyle w:val="afff4"/>
        <w:numPr>
          <w:ilvl w:val="0"/>
          <w:numId w:val="128"/>
        </w:numPr>
        <w:spacing w:line="240" w:lineRule="auto"/>
        <w:rPr>
          <w:sz w:val="24"/>
          <w:szCs w:val="24"/>
        </w:rPr>
      </w:pPr>
      <w:r w:rsidRPr="001B6C8D">
        <w:rPr>
          <w:sz w:val="24"/>
          <w:szCs w:val="24"/>
        </w:rPr>
        <w:t>стартовую диагностику,</w:t>
      </w:r>
    </w:p>
    <w:p w:rsidR="00732C48" w:rsidRPr="001B6C8D" w:rsidRDefault="00732C48" w:rsidP="00485E4B">
      <w:pPr>
        <w:pStyle w:val="afff4"/>
        <w:numPr>
          <w:ilvl w:val="0"/>
          <w:numId w:val="128"/>
        </w:numPr>
        <w:spacing w:line="240" w:lineRule="auto"/>
        <w:rPr>
          <w:sz w:val="24"/>
          <w:szCs w:val="24"/>
        </w:rPr>
      </w:pPr>
      <w:r w:rsidRPr="001B6C8D">
        <w:rPr>
          <w:sz w:val="24"/>
          <w:szCs w:val="24"/>
        </w:rPr>
        <w:t>текущую и тематическую оценку,</w:t>
      </w:r>
    </w:p>
    <w:p w:rsidR="00732C48" w:rsidRPr="001B6C8D" w:rsidRDefault="00A51425" w:rsidP="00485E4B">
      <w:pPr>
        <w:pStyle w:val="afff4"/>
        <w:numPr>
          <w:ilvl w:val="0"/>
          <w:numId w:val="128"/>
        </w:numPr>
        <w:spacing w:line="240" w:lineRule="auto"/>
        <w:rPr>
          <w:sz w:val="24"/>
          <w:szCs w:val="24"/>
        </w:rPr>
      </w:pPr>
      <w:r w:rsidRPr="001B6C8D">
        <w:rPr>
          <w:sz w:val="24"/>
          <w:szCs w:val="24"/>
        </w:rPr>
        <w:t>Портфолио</w:t>
      </w:r>
      <w:r w:rsidR="00732C48" w:rsidRPr="001B6C8D">
        <w:rPr>
          <w:sz w:val="24"/>
          <w:szCs w:val="24"/>
        </w:rPr>
        <w:t>,</w:t>
      </w:r>
    </w:p>
    <w:p w:rsidR="00732C48" w:rsidRPr="001B6C8D" w:rsidRDefault="00732C48" w:rsidP="00485E4B">
      <w:pPr>
        <w:pStyle w:val="afff4"/>
        <w:numPr>
          <w:ilvl w:val="0"/>
          <w:numId w:val="128"/>
        </w:numPr>
        <w:spacing w:line="240" w:lineRule="auto"/>
        <w:rPr>
          <w:sz w:val="24"/>
          <w:szCs w:val="24"/>
        </w:rPr>
      </w:pPr>
      <w:r w:rsidRPr="001B6C8D">
        <w:rPr>
          <w:sz w:val="24"/>
          <w:szCs w:val="24"/>
        </w:rPr>
        <w:t>внутришкольный мониторинг образовательных достижений,</w:t>
      </w:r>
    </w:p>
    <w:p w:rsidR="00732C48" w:rsidRPr="001B6C8D" w:rsidRDefault="00732C48" w:rsidP="00485E4B">
      <w:pPr>
        <w:pStyle w:val="afff4"/>
        <w:numPr>
          <w:ilvl w:val="0"/>
          <w:numId w:val="128"/>
        </w:numPr>
        <w:spacing w:line="240" w:lineRule="auto"/>
        <w:rPr>
          <w:sz w:val="24"/>
          <w:szCs w:val="24"/>
        </w:rPr>
      </w:pPr>
      <w:r w:rsidRPr="001B6C8D">
        <w:rPr>
          <w:sz w:val="24"/>
          <w:szCs w:val="24"/>
        </w:rPr>
        <w:t>промежуточную и итоговую аттестацию обучающихся.</w:t>
      </w:r>
    </w:p>
    <w:p w:rsidR="00732C48" w:rsidRPr="001B6C8D" w:rsidRDefault="00732C48" w:rsidP="00485E4B">
      <w:pPr>
        <w:pStyle w:val="afff4"/>
        <w:spacing w:line="240" w:lineRule="auto"/>
        <w:ind w:firstLine="709"/>
        <w:rPr>
          <w:sz w:val="24"/>
          <w:szCs w:val="24"/>
        </w:rPr>
      </w:pPr>
      <w:r w:rsidRPr="001B6C8D">
        <w:rPr>
          <w:sz w:val="24"/>
          <w:szCs w:val="24"/>
        </w:rPr>
        <w:t xml:space="preserve">К </w:t>
      </w:r>
      <w:r w:rsidRPr="001B6C8D">
        <w:rPr>
          <w:b/>
          <w:sz w:val="24"/>
          <w:szCs w:val="24"/>
        </w:rPr>
        <w:t>внешним процедурам</w:t>
      </w:r>
      <w:r w:rsidRPr="001B6C8D">
        <w:rPr>
          <w:sz w:val="24"/>
          <w:szCs w:val="24"/>
        </w:rPr>
        <w:t xml:space="preserve"> относятся:</w:t>
      </w:r>
    </w:p>
    <w:p w:rsidR="00732C48" w:rsidRPr="001B6C8D" w:rsidRDefault="00732C48" w:rsidP="00485E4B">
      <w:pPr>
        <w:pStyle w:val="afff4"/>
        <w:numPr>
          <w:ilvl w:val="0"/>
          <w:numId w:val="129"/>
        </w:numPr>
        <w:spacing w:line="240" w:lineRule="auto"/>
        <w:ind w:left="0" w:firstLine="709"/>
        <w:rPr>
          <w:sz w:val="24"/>
          <w:szCs w:val="24"/>
        </w:rPr>
      </w:pPr>
      <w:r w:rsidRPr="001B6C8D">
        <w:rPr>
          <w:sz w:val="24"/>
          <w:szCs w:val="24"/>
        </w:rPr>
        <w:t>государственная итоговая аттестация,</w:t>
      </w:r>
    </w:p>
    <w:p w:rsidR="00732C48" w:rsidRPr="001B6C8D" w:rsidRDefault="00732C48" w:rsidP="00485E4B">
      <w:pPr>
        <w:pStyle w:val="afff4"/>
        <w:numPr>
          <w:ilvl w:val="0"/>
          <w:numId w:val="129"/>
        </w:numPr>
        <w:spacing w:line="240" w:lineRule="auto"/>
        <w:ind w:left="0" w:firstLine="709"/>
        <w:rPr>
          <w:sz w:val="24"/>
          <w:szCs w:val="24"/>
        </w:rPr>
      </w:pPr>
      <w:r w:rsidRPr="001B6C8D">
        <w:rPr>
          <w:sz w:val="24"/>
          <w:szCs w:val="24"/>
        </w:rPr>
        <w:t>независимая оценка качества образованияи</w:t>
      </w:r>
    </w:p>
    <w:p w:rsidR="00732C48" w:rsidRPr="001B6C8D" w:rsidRDefault="00732C48" w:rsidP="00485E4B">
      <w:pPr>
        <w:pStyle w:val="afff4"/>
        <w:numPr>
          <w:ilvl w:val="0"/>
          <w:numId w:val="129"/>
        </w:numPr>
        <w:spacing w:line="240" w:lineRule="auto"/>
        <w:ind w:left="0" w:firstLine="709"/>
        <w:rPr>
          <w:sz w:val="24"/>
          <w:szCs w:val="24"/>
        </w:rPr>
      </w:pPr>
      <w:r w:rsidRPr="001B6C8D">
        <w:rPr>
          <w:sz w:val="24"/>
          <w:szCs w:val="24"/>
        </w:rPr>
        <w:t>мониторинговые исследованиямуниципального, регионального и федерального уровней.</w:t>
      </w:r>
    </w:p>
    <w:p w:rsidR="00732C48" w:rsidRPr="001B6C8D" w:rsidRDefault="00732C48" w:rsidP="00485E4B">
      <w:pPr>
        <w:pStyle w:val="afff4"/>
        <w:spacing w:line="240" w:lineRule="auto"/>
        <w:ind w:firstLine="709"/>
        <w:rPr>
          <w:sz w:val="24"/>
          <w:szCs w:val="24"/>
        </w:rPr>
      </w:pPr>
      <w:r w:rsidRPr="001B6C8D">
        <w:rPr>
          <w:sz w:val="24"/>
          <w:szCs w:val="24"/>
        </w:rPr>
        <w:t>Особенности каждой из указанных процедур описаны в п.1.3.3 настоящего документа.</w:t>
      </w:r>
    </w:p>
    <w:p w:rsidR="00732C48" w:rsidRPr="001B6C8D" w:rsidRDefault="00732C48" w:rsidP="00485E4B">
      <w:pPr>
        <w:pStyle w:val="aff8"/>
        <w:ind w:left="0" w:firstLine="709"/>
        <w:jc w:val="both"/>
        <w:rPr>
          <w:rFonts w:ascii="Times New Roman" w:hAnsi="Times New Roman" w:cs="Times New Roman"/>
        </w:rPr>
      </w:pPr>
      <w:r w:rsidRPr="001B6C8D">
        <w:rPr>
          <w:rFonts w:ascii="Times New Roman" w:hAnsi="Times New Roman" w:cs="Times New Roman"/>
        </w:rPr>
        <w:t>В соответствии с ФГОС ООО система оценки</w:t>
      </w:r>
      <w:r w:rsidR="007C101E" w:rsidRPr="001B6C8D">
        <w:rPr>
          <w:rFonts w:ascii="Times New Roman" w:hAnsi="Times New Roman" w:cs="Times New Roman"/>
        </w:rPr>
        <w:t xml:space="preserve">  МБОУ «Ровеньская основная общеобразовательная школа» </w:t>
      </w:r>
      <w:r w:rsidRPr="001B6C8D">
        <w:rPr>
          <w:rFonts w:ascii="Times New Roman" w:hAnsi="Times New Roman" w:cs="Times New Roman"/>
        </w:rPr>
        <w:t xml:space="preserve"> реализует </w:t>
      </w:r>
      <w:r w:rsidRPr="001B6C8D">
        <w:rPr>
          <w:rFonts w:ascii="Times New Roman" w:hAnsi="Times New Roman" w:cs="Times New Roman"/>
          <w:b/>
        </w:rPr>
        <w:t>системно-деятельностный, уровневый и комплексный подходы</w:t>
      </w:r>
      <w:r w:rsidRPr="001B6C8D">
        <w:rPr>
          <w:rFonts w:ascii="Times New Roman" w:hAnsi="Times New Roman" w:cs="Times New Roman"/>
        </w:rPr>
        <w:t xml:space="preserve"> к оценке образовательных достижений.</w:t>
      </w:r>
    </w:p>
    <w:p w:rsidR="00732C48" w:rsidRPr="001B6C8D" w:rsidRDefault="00732C48" w:rsidP="00485E4B">
      <w:pPr>
        <w:pStyle w:val="aff8"/>
        <w:ind w:left="0" w:firstLine="709"/>
        <w:jc w:val="both"/>
        <w:rPr>
          <w:rFonts w:ascii="Times New Roman" w:hAnsi="Times New Roman" w:cs="Times New Roman"/>
        </w:rPr>
      </w:pPr>
      <w:r w:rsidRPr="001B6C8D">
        <w:rPr>
          <w:rFonts w:ascii="Times New Roman" w:hAnsi="Times New Roman" w:cs="Times New Roman"/>
          <w:b/>
        </w:rPr>
        <w:t>Системно-деятельностный подход</w:t>
      </w:r>
      <w:r w:rsidRPr="001B6C8D">
        <w:rPr>
          <w:rFonts w:ascii="Times New Roman" w:hAnsi="Times New Roman"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32C48" w:rsidRPr="001B6C8D" w:rsidRDefault="00732C48" w:rsidP="00485E4B">
      <w:pPr>
        <w:pStyle w:val="afff4"/>
        <w:spacing w:line="240" w:lineRule="auto"/>
        <w:ind w:firstLine="709"/>
        <w:rPr>
          <w:bCs/>
          <w:sz w:val="24"/>
          <w:szCs w:val="24"/>
        </w:rPr>
      </w:pPr>
      <w:r w:rsidRPr="001B6C8D">
        <w:rPr>
          <w:b/>
          <w:bCs/>
          <w:sz w:val="24"/>
          <w:szCs w:val="24"/>
        </w:rPr>
        <w:t>Уровневый подход</w:t>
      </w:r>
      <w:r w:rsidRPr="001B6C8D">
        <w:rPr>
          <w:b/>
          <w:bCs/>
          <w:i/>
          <w:sz w:val="24"/>
          <w:szCs w:val="24"/>
        </w:rPr>
        <w:t xml:space="preserve"> </w:t>
      </w:r>
      <w:r w:rsidRPr="001B6C8D">
        <w:rPr>
          <w:bCs/>
          <w:sz w:val="24"/>
          <w:szCs w:val="24"/>
        </w:rPr>
        <w:t xml:space="preserve">служит важнейшей основой для организации индивидуальной работы с учащимися. </w:t>
      </w:r>
      <w:r w:rsidRPr="001B6C8D">
        <w:rPr>
          <w:sz w:val="24"/>
          <w:szCs w:val="24"/>
        </w:rPr>
        <w:t xml:space="preserve">Он реализуется как по отношению </w:t>
      </w:r>
      <w:r w:rsidRPr="001B6C8D">
        <w:rPr>
          <w:bCs/>
          <w:sz w:val="24"/>
          <w:szCs w:val="24"/>
        </w:rPr>
        <w:t>к содержанию оценки, так и к представлению и интерпретации результатов измерений.</w:t>
      </w:r>
    </w:p>
    <w:p w:rsidR="00732C48" w:rsidRPr="001B6C8D" w:rsidRDefault="00732C48" w:rsidP="00485E4B">
      <w:pPr>
        <w:pStyle w:val="afff4"/>
        <w:spacing w:line="240" w:lineRule="auto"/>
        <w:ind w:firstLine="709"/>
        <w:rPr>
          <w:bCs/>
          <w:sz w:val="24"/>
          <w:szCs w:val="24"/>
        </w:rPr>
      </w:pPr>
      <w:r w:rsidRPr="001B6C8D">
        <w:rPr>
          <w:b/>
          <w:bCs/>
          <w:sz w:val="24"/>
          <w:szCs w:val="24"/>
        </w:rPr>
        <w:t>Уровневый подход к содержанию оценки</w:t>
      </w:r>
      <w:r w:rsidRPr="001B6C8D">
        <w:rPr>
          <w:b/>
          <w:bCs/>
          <w:i/>
          <w:sz w:val="24"/>
          <w:szCs w:val="24"/>
        </w:rPr>
        <w:t xml:space="preserve"> </w:t>
      </w:r>
      <w:r w:rsidRPr="001B6C8D">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B6C8D">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B6C8D">
        <w:rPr>
          <w:bCs/>
          <w:sz w:val="24"/>
          <w:szCs w:val="24"/>
        </w:rPr>
        <w:t xml:space="preserve">Процедуры внутришкольного мониторинга (в том числе, для аттестации педагогических кадров и оценки деятельности </w:t>
      </w:r>
      <w:r w:rsidRPr="001B6C8D">
        <w:rPr>
          <w:bCs/>
          <w:sz w:val="24"/>
          <w:szCs w:val="24"/>
        </w:rPr>
        <w:lastRenderedPageBreak/>
        <w:t>образовательной организации) строятся на</w:t>
      </w:r>
      <w:r w:rsidRPr="001B6C8D">
        <w:rPr>
          <w:sz w:val="24"/>
          <w:szCs w:val="24"/>
        </w:rPr>
        <w:t xml:space="preserve"> планируемых результатах, представленных в блоках «Выпускник научится» и </w:t>
      </w:r>
      <w:r w:rsidRPr="001B6C8D">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32C48" w:rsidRPr="001B6C8D" w:rsidRDefault="00732C48" w:rsidP="00485E4B">
      <w:pPr>
        <w:pStyle w:val="afff4"/>
        <w:spacing w:line="240" w:lineRule="auto"/>
        <w:ind w:firstLine="709"/>
        <w:rPr>
          <w:bCs/>
          <w:sz w:val="24"/>
          <w:szCs w:val="24"/>
        </w:rPr>
      </w:pPr>
      <w:r w:rsidRPr="001B6C8D">
        <w:rPr>
          <w:b/>
          <w:bCs/>
          <w:sz w:val="24"/>
          <w:szCs w:val="24"/>
        </w:rPr>
        <w:t>Уровневый подход к представлению и интерпретации результатов</w:t>
      </w:r>
      <w:r w:rsidRPr="001B6C8D">
        <w:rPr>
          <w:b/>
          <w:bCs/>
          <w:i/>
          <w:sz w:val="24"/>
          <w:szCs w:val="24"/>
        </w:rPr>
        <w:t xml:space="preserve"> </w:t>
      </w:r>
      <w:r w:rsidRPr="001B6C8D">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B6C8D">
        <w:rPr>
          <w:sz w:val="24"/>
          <w:szCs w:val="24"/>
        </w:rPr>
        <w:t>Овладение базовым уровнем является достаточным для продолжения обучения и усвоения последующего материала.</w:t>
      </w:r>
    </w:p>
    <w:p w:rsidR="00732C48" w:rsidRPr="001B6C8D" w:rsidRDefault="00732C48" w:rsidP="00485E4B">
      <w:pPr>
        <w:spacing w:after="0" w:line="240" w:lineRule="auto"/>
        <w:ind w:firstLine="709"/>
        <w:jc w:val="both"/>
        <w:rPr>
          <w:rFonts w:ascii="Times New Roman" w:hAnsi="Times New Roman"/>
          <w:bCs/>
          <w:sz w:val="24"/>
          <w:szCs w:val="24"/>
          <w:lang w:eastAsia="ru-RU"/>
        </w:rPr>
      </w:pPr>
      <w:r w:rsidRPr="001B6C8D">
        <w:rPr>
          <w:rFonts w:ascii="Times New Roman" w:hAnsi="Times New Roman"/>
          <w:b/>
          <w:bCs/>
          <w:sz w:val="24"/>
          <w:szCs w:val="24"/>
          <w:lang w:eastAsia="ru-RU"/>
        </w:rPr>
        <w:t>Комплексный подход</w:t>
      </w:r>
      <w:r w:rsidRPr="001B6C8D">
        <w:rPr>
          <w:rFonts w:ascii="Times New Roman" w:hAnsi="Times New Roman"/>
          <w:bCs/>
          <w:sz w:val="24"/>
          <w:szCs w:val="24"/>
          <w:lang w:eastAsia="ru-RU"/>
        </w:rPr>
        <w:t xml:space="preserve"> к оценке образовательных достижений реализуется путём</w:t>
      </w:r>
    </w:p>
    <w:p w:rsidR="00732C48" w:rsidRPr="001B6C8D" w:rsidRDefault="00732C48" w:rsidP="00485E4B">
      <w:pPr>
        <w:pStyle w:val="aff8"/>
        <w:numPr>
          <w:ilvl w:val="0"/>
          <w:numId w:val="130"/>
        </w:numPr>
        <w:ind w:left="0" w:firstLine="709"/>
        <w:jc w:val="both"/>
        <w:rPr>
          <w:rFonts w:ascii="Times New Roman" w:hAnsi="Times New Roman" w:cs="Times New Roman"/>
          <w:bCs/>
          <w:lang w:eastAsia="ru-RU"/>
        </w:rPr>
      </w:pPr>
      <w:r w:rsidRPr="001B6C8D">
        <w:rPr>
          <w:rFonts w:ascii="Times New Roman" w:hAnsi="Times New Roman" w:cs="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732C48" w:rsidRPr="001B6C8D" w:rsidRDefault="00732C48" w:rsidP="00485E4B">
      <w:pPr>
        <w:pStyle w:val="aff8"/>
        <w:numPr>
          <w:ilvl w:val="0"/>
          <w:numId w:val="130"/>
        </w:numPr>
        <w:ind w:left="0" w:firstLine="709"/>
        <w:jc w:val="both"/>
        <w:rPr>
          <w:rFonts w:ascii="Times New Roman" w:hAnsi="Times New Roman" w:cs="Times New Roman"/>
          <w:bCs/>
        </w:rPr>
      </w:pPr>
      <w:r w:rsidRPr="001B6C8D">
        <w:rPr>
          <w:rFonts w:ascii="Times New Roman" w:hAnsi="Times New Roman" w:cs="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32C48" w:rsidRPr="001B6C8D" w:rsidRDefault="00732C48" w:rsidP="00485E4B">
      <w:pPr>
        <w:pStyle w:val="aff8"/>
        <w:numPr>
          <w:ilvl w:val="0"/>
          <w:numId w:val="130"/>
        </w:numPr>
        <w:ind w:left="0" w:firstLine="709"/>
        <w:jc w:val="both"/>
        <w:rPr>
          <w:rFonts w:ascii="Times New Roman" w:hAnsi="Times New Roman" w:cs="Times New Roman"/>
          <w:bCs/>
        </w:rPr>
      </w:pPr>
      <w:r w:rsidRPr="001B6C8D">
        <w:rPr>
          <w:rFonts w:ascii="Times New Roman" w:hAnsi="Times New Roman" w:cs="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32C48" w:rsidRPr="001B6C8D" w:rsidRDefault="00732C48" w:rsidP="00485E4B">
      <w:pPr>
        <w:pStyle w:val="aff8"/>
        <w:numPr>
          <w:ilvl w:val="0"/>
          <w:numId w:val="130"/>
        </w:numPr>
        <w:ind w:left="0" w:firstLine="709"/>
        <w:jc w:val="both"/>
        <w:rPr>
          <w:rFonts w:ascii="Times New Roman" w:hAnsi="Times New Roman" w:cs="Times New Roman"/>
          <w:bCs/>
        </w:rPr>
      </w:pPr>
      <w:r w:rsidRPr="001B6C8D">
        <w:rPr>
          <w:rFonts w:ascii="Times New Roman" w:hAnsi="Times New Roman" w:cs="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32C48" w:rsidRPr="001B6C8D" w:rsidRDefault="00732C48" w:rsidP="00485E4B">
      <w:pPr>
        <w:pStyle w:val="aff8"/>
        <w:ind w:left="426" w:firstLine="709"/>
        <w:jc w:val="both"/>
        <w:rPr>
          <w:rFonts w:ascii="Times New Roman" w:hAnsi="Times New Roman" w:cs="Times New Roman"/>
          <w:bCs/>
        </w:rPr>
      </w:pPr>
    </w:p>
    <w:p w:rsidR="00732C48" w:rsidRPr="001B6C8D" w:rsidRDefault="00732C48" w:rsidP="00AE4266">
      <w:pPr>
        <w:pStyle w:val="aff9"/>
        <w:spacing w:before="0" w:after="0" w:line="240" w:lineRule="auto"/>
        <w:ind w:left="0" w:right="0" w:firstLine="709"/>
        <w:rPr>
          <w:rFonts w:ascii="Times New Roman" w:hAnsi="Times New Roman"/>
          <w:i w:val="0"/>
          <w:color w:val="auto"/>
          <w:sz w:val="24"/>
          <w:szCs w:val="24"/>
        </w:rPr>
      </w:pPr>
      <w:r w:rsidRPr="001B6C8D">
        <w:rPr>
          <w:rFonts w:ascii="Times New Roman" w:hAnsi="Times New Roman"/>
          <w:i w:val="0"/>
          <w:color w:val="auto"/>
          <w:sz w:val="24"/>
          <w:szCs w:val="24"/>
        </w:rPr>
        <w:t>1.3.2 Особенности оценки личностных, метапредметных и предметных результатов</w:t>
      </w:r>
    </w:p>
    <w:p w:rsidR="00134C6E" w:rsidRPr="001B6C8D" w:rsidRDefault="00134C6E" w:rsidP="00134C6E">
      <w:pPr>
        <w:spacing w:after="0" w:line="240" w:lineRule="auto"/>
        <w:ind w:firstLine="540"/>
        <w:jc w:val="both"/>
        <w:rPr>
          <w:rFonts w:ascii="Times New Roman" w:eastAsia="Times New Roman" w:hAnsi="Times New Roman"/>
          <w:sz w:val="24"/>
          <w:szCs w:val="24"/>
        </w:rPr>
      </w:pPr>
      <w:r w:rsidRPr="001B6C8D">
        <w:rPr>
          <w:rFonts w:ascii="Times New Roman" w:eastAsia="Times New Roman" w:hAnsi="Times New Roman"/>
          <w:sz w:val="24"/>
          <w:szCs w:val="24"/>
        </w:rPr>
        <w:t xml:space="preserve">Оценка результатов образования предусматривает выявление у обучающихся уровня достижения планируемых результатов по 3 блокам: </w:t>
      </w:r>
    </w:p>
    <w:p w:rsidR="00134C6E" w:rsidRPr="001B6C8D" w:rsidRDefault="00134C6E" w:rsidP="00134C6E">
      <w:pPr>
        <w:spacing w:after="0" w:line="240" w:lineRule="auto"/>
        <w:ind w:firstLine="540"/>
        <w:jc w:val="both"/>
        <w:rPr>
          <w:rFonts w:ascii="Times New Roman" w:eastAsia="Times New Roman" w:hAnsi="Times New Roman"/>
          <w:sz w:val="24"/>
          <w:szCs w:val="24"/>
        </w:rPr>
      </w:pPr>
      <w:r w:rsidRPr="001B6C8D">
        <w:rPr>
          <w:rFonts w:ascii="Times New Roman" w:eastAsia="Times New Roman" w:hAnsi="Times New Roman"/>
          <w:sz w:val="24"/>
          <w:szCs w:val="24"/>
        </w:rPr>
        <w:t>1. Личностные результаты;</w:t>
      </w:r>
    </w:p>
    <w:p w:rsidR="00134C6E" w:rsidRPr="001B6C8D" w:rsidRDefault="00134C6E" w:rsidP="00134C6E">
      <w:pPr>
        <w:spacing w:after="0" w:line="240" w:lineRule="auto"/>
        <w:ind w:firstLine="540"/>
        <w:jc w:val="both"/>
        <w:rPr>
          <w:rFonts w:ascii="Times New Roman" w:eastAsia="Times New Roman" w:hAnsi="Times New Roman"/>
          <w:sz w:val="24"/>
          <w:szCs w:val="24"/>
        </w:rPr>
      </w:pPr>
      <w:r w:rsidRPr="001B6C8D">
        <w:rPr>
          <w:rFonts w:ascii="Times New Roman" w:eastAsia="Times New Roman" w:hAnsi="Times New Roman"/>
          <w:sz w:val="24"/>
          <w:szCs w:val="24"/>
        </w:rPr>
        <w:t>2. Метапредметные результаты;</w:t>
      </w:r>
    </w:p>
    <w:p w:rsidR="00134C6E" w:rsidRPr="001B6C8D" w:rsidRDefault="00134C6E" w:rsidP="00134C6E">
      <w:pPr>
        <w:spacing w:after="0" w:line="240" w:lineRule="auto"/>
        <w:ind w:firstLine="540"/>
        <w:jc w:val="both"/>
        <w:rPr>
          <w:rFonts w:ascii="Times New Roman" w:eastAsia="Times New Roman" w:hAnsi="Times New Roman"/>
          <w:sz w:val="24"/>
          <w:szCs w:val="24"/>
        </w:rPr>
      </w:pPr>
      <w:r w:rsidRPr="001B6C8D">
        <w:rPr>
          <w:rFonts w:ascii="Times New Roman" w:eastAsia="Times New Roman" w:hAnsi="Times New Roman"/>
          <w:sz w:val="24"/>
          <w:szCs w:val="24"/>
        </w:rPr>
        <w:t>3. Предметные результаты (знания и действия).</w:t>
      </w:r>
    </w:p>
    <w:p w:rsidR="00A51425" w:rsidRPr="001B6C8D" w:rsidRDefault="00A51425" w:rsidP="00770B84">
      <w:pPr>
        <w:pStyle w:val="afff4"/>
        <w:spacing w:line="240" w:lineRule="auto"/>
        <w:ind w:firstLine="709"/>
        <w:rPr>
          <w:sz w:val="24"/>
          <w:szCs w:val="24"/>
        </w:rPr>
      </w:pPr>
      <w:r w:rsidRPr="001B6C8D">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51425" w:rsidRPr="001B6C8D" w:rsidRDefault="00A51425" w:rsidP="00770B84">
      <w:pPr>
        <w:pStyle w:val="afff4"/>
        <w:spacing w:line="240" w:lineRule="auto"/>
        <w:ind w:firstLine="709"/>
        <w:rPr>
          <w:bCs/>
          <w:iCs/>
          <w:sz w:val="24"/>
          <w:szCs w:val="24"/>
        </w:rPr>
      </w:pPr>
      <w:r w:rsidRPr="001B6C8D">
        <w:rPr>
          <w:bCs/>
          <w:iCs/>
          <w:sz w:val="24"/>
          <w:szCs w:val="24"/>
        </w:rPr>
        <w:t xml:space="preserve">Основным объектом оценки личностных результатов в основной школе служит сформированность </w:t>
      </w:r>
      <w:r w:rsidRPr="001B6C8D">
        <w:rPr>
          <w:sz w:val="24"/>
          <w:szCs w:val="24"/>
        </w:rPr>
        <w:t>универсальных учебных действий, включаемых в следующие три основные</w:t>
      </w:r>
      <w:r w:rsidRPr="001B6C8D">
        <w:rPr>
          <w:bCs/>
          <w:iCs/>
          <w:sz w:val="24"/>
          <w:szCs w:val="24"/>
        </w:rPr>
        <w:t xml:space="preserve"> блока:</w:t>
      </w:r>
    </w:p>
    <w:p w:rsidR="00A51425" w:rsidRPr="001B6C8D" w:rsidRDefault="00A51425" w:rsidP="00770B84">
      <w:pPr>
        <w:pStyle w:val="afff4"/>
        <w:spacing w:line="240" w:lineRule="auto"/>
        <w:ind w:firstLine="709"/>
        <w:rPr>
          <w:iCs/>
          <w:sz w:val="24"/>
          <w:szCs w:val="24"/>
        </w:rPr>
      </w:pPr>
      <w:r w:rsidRPr="001B6C8D">
        <w:rPr>
          <w:sz w:val="24"/>
          <w:szCs w:val="24"/>
        </w:rPr>
        <w:t>1) сформированность основ гражданской идентичности личности;</w:t>
      </w:r>
    </w:p>
    <w:p w:rsidR="00A51425" w:rsidRPr="001B6C8D" w:rsidRDefault="00A51425" w:rsidP="00770B84">
      <w:pPr>
        <w:pStyle w:val="afff4"/>
        <w:spacing w:line="240" w:lineRule="auto"/>
        <w:ind w:firstLine="709"/>
        <w:rPr>
          <w:iCs/>
          <w:sz w:val="24"/>
          <w:szCs w:val="24"/>
        </w:rPr>
      </w:pPr>
      <w:r w:rsidRPr="001B6C8D">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A51425" w:rsidRPr="001B6C8D" w:rsidRDefault="00A51425" w:rsidP="00770B84">
      <w:pPr>
        <w:pStyle w:val="afff4"/>
        <w:spacing w:line="240" w:lineRule="auto"/>
        <w:ind w:firstLine="709"/>
        <w:rPr>
          <w:sz w:val="24"/>
          <w:szCs w:val="24"/>
        </w:rPr>
      </w:pPr>
      <w:r w:rsidRPr="001B6C8D">
        <w:rPr>
          <w:rStyle w:val="dash041e005f0431005f044b005f0447005f043d005f044b005f0439005f005fchar1char1"/>
        </w:rPr>
        <w:t>3) </w:t>
      </w:r>
      <w:r w:rsidRPr="001B6C8D">
        <w:rPr>
          <w:sz w:val="24"/>
          <w:szCs w:val="24"/>
        </w:rPr>
        <w:t xml:space="preserve">сформированность </w:t>
      </w:r>
      <w:r w:rsidRPr="001B6C8D">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B6C8D">
        <w:rPr>
          <w:sz w:val="24"/>
          <w:szCs w:val="24"/>
        </w:rPr>
        <w:t>.</w:t>
      </w:r>
    </w:p>
    <w:p w:rsidR="001B6C8D" w:rsidRPr="001B6C8D" w:rsidRDefault="001B6C8D" w:rsidP="001B6C8D">
      <w:pPr>
        <w:pStyle w:val="afff4"/>
        <w:spacing w:line="240" w:lineRule="auto"/>
        <w:rPr>
          <w:sz w:val="24"/>
          <w:szCs w:val="24"/>
        </w:rPr>
      </w:pPr>
      <w:r w:rsidRPr="001B6C8D">
        <w:rPr>
          <w:sz w:val="24"/>
          <w:szCs w:val="24"/>
        </w:rPr>
        <w:t xml:space="preserve">В соответствии с требованиями ФГОС достижение </w:t>
      </w:r>
      <w:r w:rsidRPr="001B6C8D">
        <w:rPr>
          <w:b/>
          <w:i/>
          <w:sz w:val="24"/>
          <w:szCs w:val="24"/>
          <w:u w:val="single"/>
        </w:rPr>
        <w:t>личностных результатов</w:t>
      </w:r>
      <w:r w:rsidRPr="001B6C8D">
        <w:rPr>
          <w:sz w:val="24"/>
          <w:szCs w:val="24"/>
        </w:rPr>
        <w:t xml:space="preserve"> </w:t>
      </w:r>
      <w:r w:rsidRPr="001B6C8D">
        <w:rPr>
          <w:sz w:val="24"/>
          <w:szCs w:val="24"/>
          <w:u w:val="single"/>
        </w:rPr>
        <w:t>не выносится</w:t>
      </w:r>
      <w:r w:rsidRPr="001B6C8D">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1B6C8D" w:rsidRPr="001B6C8D" w:rsidRDefault="001B6C8D" w:rsidP="001B6C8D">
      <w:pPr>
        <w:pStyle w:val="afff4"/>
        <w:spacing w:line="240" w:lineRule="auto"/>
        <w:rPr>
          <w:sz w:val="24"/>
          <w:szCs w:val="24"/>
        </w:rPr>
      </w:pPr>
      <w:r w:rsidRPr="001B6C8D">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B6C8D" w:rsidRPr="001B6C8D" w:rsidRDefault="001B6C8D" w:rsidP="00CB07F2">
      <w:pPr>
        <w:pStyle w:val="afff4"/>
        <w:numPr>
          <w:ilvl w:val="0"/>
          <w:numId w:val="216"/>
        </w:numPr>
        <w:spacing w:line="240" w:lineRule="auto"/>
        <w:ind w:left="0" w:firstLine="540"/>
        <w:rPr>
          <w:sz w:val="24"/>
          <w:szCs w:val="24"/>
        </w:rPr>
      </w:pPr>
      <w:r w:rsidRPr="001B6C8D">
        <w:rPr>
          <w:sz w:val="24"/>
          <w:szCs w:val="24"/>
        </w:rPr>
        <w:t>соблюдении норм и правил поведения, принятых в образовательной организации;</w:t>
      </w:r>
    </w:p>
    <w:p w:rsidR="001B6C8D" w:rsidRPr="001B6C8D" w:rsidRDefault="001B6C8D" w:rsidP="00CB07F2">
      <w:pPr>
        <w:pStyle w:val="afff4"/>
        <w:numPr>
          <w:ilvl w:val="0"/>
          <w:numId w:val="216"/>
        </w:numPr>
        <w:spacing w:line="240" w:lineRule="auto"/>
        <w:ind w:left="0" w:firstLine="540"/>
        <w:rPr>
          <w:sz w:val="24"/>
          <w:szCs w:val="24"/>
        </w:rPr>
      </w:pPr>
      <w:r w:rsidRPr="001B6C8D">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1B6C8D" w:rsidRPr="001B6C8D" w:rsidRDefault="001B6C8D" w:rsidP="00CB07F2">
      <w:pPr>
        <w:pStyle w:val="afff4"/>
        <w:numPr>
          <w:ilvl w:val="0"/>
          <w:numId w:val="216"/>
        </w:numPr>
        <w:spacing w:line="240" w:lineRule="auto"/>
        <w:ind w:left="0" w:firstLine="540"/>
        <w:rPr>
          <w:sz w:val="24"/>
          <w:szCs w:val="24"/>
        </w:rPr>
      </w:pPr>
      <w:r w:rsidRPr="001B6C8D">
        <w:rPr>
          <w:sz w:val="24"/>
          <w:szCs w:val="24"/>
        </w:rPr>
        <w:t>ответственности за результаты обучения;</w:t>
      </w:r>
    </w:p>
    <w:p w:rsidR="001B6C8D" w:rsidRPr="001B6C8D" w:rsidRDefault="001B6C8D" w:rsidP="00CB07F2">
      <w:pPr>
        <w:pStyle w:val="afff4"/>
        <w:numPr>
          <w:ilvl w:val="0"/>
          <w:numId w:val="216"/>
        </w:numPr>
        <w:spacing w:line="240" w:lineRule="auto"/>
        <w:ind w:left="0" w:firstLine="540"/>
        <w:rPr>
          <w:sz w:val="24"/>
          <w:szCs w:val="24"/>
        </w:rPr>
      </w:pPr>
      <w:r w:rsidRPr="001B6C8D">
        <w:rPr>
          <w:sz w:val="24"/>
          <w:szCs w:val="24"/>
        </w:rPr>
        <w:t>готовности и способности делать осознанный выбор своей образовательной траектории, в том числе выбор профессии;</w:t>
      </w:r>
    </w:p>
    <w:p w:rsidR="001B6C8D" w:rsidRPr="001B6C8D" w:rsidRDefault="001B6C8D" w:rsidP="00CB07F2">
      <w:pPr>
        <w:pStyle w:val="afff4"/>
        <w:numPr>
          <w:ilvl w:val="0"/>
          <w:numId w:val="216"/>
        </w:numPr>
        <w:spacing w:line="240" w:lineRule="auto"/>
        <w:ind w:left="0" w:firstLine="540"/>
        <w:rPr>
          <w:sz w:val="24"/>
          <w:szCs w:val="24"/>
        </w:rPr>
      </w:pPr>
      <w:r w:rsidRPr="001B6C8D">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B6C8D" w:rsidRPr="001B6C8D" w:rsidRDefault="001B6C8D" w:rsidP="001B6C8D">
      <w:pPr>
        <w:spacing w:after="0" w:line="240" w:lineRule="auto"/>
        <w:ind w:firstLine="540"/>
        <w:jc w:val="both"/>
        <w:rPr>
          <w:rFonts w:ascii="Times New Roman" w:hAnsi="Times New Roman"/>
          <w:sz w:val="24"/>
          <w:szCs w:val="24"/>
        </w:rPr>
      </w:pPr>
      <w:r w:rsidRPr="001B6C8D">
        <w:rPr>
          <w:rFonts w:ascii="Times New Roman" w:hAnsi="Times New Roman"/>
          <w:b/>
          <w:sz w:val="24"/>
          <w:szCs w:val="24"/>
        </w:rPr>
        <w:t>Внутришкольный мониторинг</w:t>
      </w:r>
      <w:r w:rsidRPr="001B6C8D">
        <w:rPr>
          <w:rFonts w:ascii="Times New Roman" w:hAnsi="Times New Roman"/>
          <w:sz w:val="24"/>
          <w:szCs w:val="24"/>
        </w:rPr>
        <w:t xml:space="preserve"> организуется администрацией МБОУ «Ровеньская  основная общеобразовательная школа»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w:t>
      </w:r>
    </w:p>
    <w:p w:rsidR="001B6C8D" w:rsidRPr="001B6C8D" w:rsidRDefault="001B6C8D" w:rsidP="001B6C8D">
      <w:pPr>
        <w:pStyle w:val="afff4"/>
        <w:spacing w:line="240" w:lineRule="auto"/>
        <w:ind w:firstLine="709"/>
        <w:rPr>
          <w:sz w:val="24"/>
          <w:szCs w:val="24"/>
        </w:rPr>
      </w:pPr>
      <w:r w:rsidRPr="001B6C8D">
        <w:rPr>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134C6E" w:rsidRPr="001B6C8D" w:rsidRDefault="00134C6E" w:rsidP="001B6C8D">
      <w:pPr>
        <w:spacing w:after="0" w:line="240" w:lineRule="auto"/>
        <w:rPr>
          <w:rFonts w:ascii="Times New Roman" w:hAnsi="Times New Roman"/>
          <w:sz w:val="24"/>
          <w:szCs w:val="24"/>
        </w:rPr>
      </w:pPr>
    </w:p>
    <w:p w:rsidR="00A51425" w:rsidRPr="001B6C8D" w:rsidRDefault="00A51425" w:rsidP="00433C23">
      <w:pPr>
        <w:pStyle w:val="aff9"/>
        <w:spacing w:before="0" w:after="0" w:line="240" w:lineRule="auto"/>
        <w:ind w:left="0" w:right="0" w:firstLine="709"/>
        <w:rPr>
          <w:rFonts w:ascii="Times New Roman" w:hAnsi="Times New Roman"/>
          <w:i w:val="0"/>
          <w:color w:val="auto"/>
          <w:sz w:val="24"/>
          <w:szCs w:val="24"/>
        </w:rPr>
      </w:pPr>
      <w:r w:rsidRPr="001B6C8D">
        <w:rPr>
          <w:rFonts w:ascii="Times New Roman" w:hAnsi="Times New Roman"/>
          <w:i w:val="0"/>
          <w:color w:val="auto"/>
          <w:sz w:val="24"/>
          <w:szCs w:val="24"/>
        </w:rPr>
        <w:t>Особенности оценки метапредметных результатов</w:t>
      </w:r>
    </w:p>
    <w:p w:rsidR="00A51425" w:rsidRPr="001B6C8D" w:rsidRDefault="00A51425" w:rsidP="00433C23">
      <w:pPr>
        <w:pStyle w:val="afff4"/>
        <w:spacing w:line="240" w:lineRule="auto"/>
        <w:ind w:firstLine="709"/>
        <w:rPr>
          <w:sz w:val="24"/>
          <w:szCs w:val="24"/>
        </w:rPr>
      </w:pPr>
      <w:r w:rsidRPr="001B6C8D">
        <w:rPr>
          <w:sz w:val="24"/>
          <w:szCs w:val="24"/>
        </w:rPr>
        <w:t xml:space="preserve">Оценка метапредметных результатов </w:t>
      </w:r>
      <w:r w:rsidRPr="001B6C8D">
        <w:rPr>
          <w:bCs/>
          <w:sz w:val="24"/>
          <w:szCs w:val="24"/>
        </w:rPr>
        <w:t xml:space="preserve">представляет собой оценку достижения </w:t>
      </w:r>
      <w:r w:rsidRPr="001B6C8D">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A51425" w:rsidRPr="001B6C8D" w:rsidRDefault="00A51425" w:rsidP="00433C23">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Cs/>
          <w:iCs/>
          <w:sz w:val="24"/>
          <w:szCs w:val="24"/>
        </w:rPr>
        <w:t xml:space="preserve">Основным </w:t>
      </w:r>
      <w:r w:rsidRPr="001B6C8D">
        <w:rPr>
          <w:rFonts w:ascii="Times New Roman" w:hAnsi="Times New Roman"/>
          <w:b/>
          <w:bCs/>
          <w:iCs/>
          <w:sz w:val="24"/>
          <w:szCs w:val="24"/>
        </w:rPr>
        <w:t>объектом и предметом</w:t>
      </w:r>
      <w:r w:rsidRPr="001B6C8D">
        <w:rPr>
          <w:rFonts w:ascii="Times New Roman" w:hAnsi="Times New Roman"/>
          <w:bCs/>
          <w:iCs/>
          <w:sz w:val="24"/>
          <w:szCs w:val="24"/>
        </w:rPr>
        <w:t xml:space="preserve"> оценки метапредметных результатов являются</w:t>
      </w:r>
      <w:r w:rsidRPr="001B6C8D">
        <w:rPr>
          <w:rFonts w:ascii="Times New Roman" w:hAnsi="Times New Roman"/>
          <w:sz w:val="24"/>
          <w:szCs w:val="24"/>
        </w:rPr>
        <w:t>:</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работать с информацией;</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к сотрудничеству и коммуникации;</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и готовность к использованию ИКТ в целях обучения и развития;</w:t>
      </w:r>
    </w:p>
    <w:p w:rsidR="00A51425" w:rsidRPr="001B6C8D" w:rsidRDefault="00A51425" w:rsidP="00CB07F2">
      <w:pPr>
        <w:numPr>
          <w:ilvl w:val="0"/>
          <w:numId w:val="241"/>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способность к самоорганизации, саморегуляции и рефлексии.</w:t>
      </w:r>
    </w:p>
    <w:p w:rsidR="00A51425" w:rsidRPr="001B6C8D" w:rsidRDefault="00A51425" w:rsidP="00433C23">
      <w:pPr>
        <w:pStyle w:val="afff4"/>
        <w:spacing w:line="240" w:lineRule="auto"/>
        <w:ind w:firstLine="709"/>
        <w:rPr>
          <w:i/>
          <w:sz w:val="24"/>
          <w:szCs w:val="24"/>
        </w:rPr>
      </w:pPr>
      <w:r w:rsidRPr="001B6C8D">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B6C8D">
        <w:rPr>
          <w:b/>
          <w:sz w:val="24"/>
          <w:szCs w:val="24"/>
        </w:rPr>
        <w:t>внутришкольного мониторинга</w:t>
      </w:r>
      <w:r w:rsidRPr="001B6C8D">
        <w:rPr>
          <w:sz w:val="24"/>
          <w:szCs w:val="24"/>
        </w:rPr>
        <w:t xml:space="preserve">. Содержание и периодичность внутришкольного мониторинга устанавливается ежегодно решением педагогического совета. Инструментарий строится на межпредметной основе </w:t>
      </w:r>
      <w:r w:rsidR="00433C23" w:rsidRPr="001B6C8D">
        <w:rPr>
          <w:sz w:val="24"/>
          <w:szCs w:val="24"/>
        </w:rPr>
        <w:t>и включает</w:t>
      </w:r>
      <w:r w:rsidRPr="001B6C8D">
        <w:rPr>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B6C8D">
        <w:rPr>
          <w:i/>
          <w:sz w:val="24"/>
          <w:szCs w:val="24"/>
        </w:rPr>
        <w:t>.</w:t>
      </w:r>
    </w:p>
    <w:p w:rsidR="00A51425" w:rsidRPr="001B6C8D" w:rsidRDefault="00A51425" w:rsidP="00433C23">
      <w:pPr>
        <w:pStyle w:val="afff4"/>
        <w:spacing w:line="240" w:lineRule="auto"/>
        <w:ind w:firstLine="709"/>
        <w:rPr>
          <w:sz w:val="24"/>
          <w:szCs w:val="24"/>
        </w:rPr>
      </w:pPr>
      <w:r w:rsidRPr="001B6C8D">
        <w:rPr>
          <w:sz w:val="24"/>
          <w:szCs w:val="24"/>
        </w:rPr>
        <w:t xml:space="preserve">Наиболее адекватными формами оценки </w:t>
      </w:r>
    </w:p>
    <w:p w:rsidR="00A51425" w:rsidRPr="001B6C8D" w:rsidRDefault="00A51425" w:rsidP="00CB07F2">
      <w:pPr>
        <w:pStyle w:val="afff4"/>
        <w:numPr>
          <w:ilvl w:val="0"/>
          <w:numId w:val="217"/>
        </w:numPr>
        <w:tabs>
          <w:tab w:val="left" w:pos="1134"/>
        </w:tabs>
        <w:spacing w:line="240" w:lineRule="auto"/>
        <w:ind w:left="0" w:firstLine="709"/>
        <w:rPr>
          <w:sz w:val="24"/>
          <w:szCs w:val="24"/>
        </w:rPr>
      </w:pPr>
      <w:r w:rsidRPr="001B6C8D">
        <w:rPr>
          <w:sz w:val="24"/>
          <w:szCs w:val="24"/>
        </w:rPr>
        <w:t>читательской грамотности служит письменная работа на межпредметной основе;</w:t>
      </w:r>
    </w:p>
    <w:p w:rsidR="00A51425" w:rsidRPr="001B6C8D" w:rsidRDefault="00A51425" w:rsidP="00CB07F2">
      <w:pPr>
        <w:pStyle w:val="afff4"/>
        <w:numPr>
          <w:ilvl w:val="0"/>
          <w:numId w:val="217"/>
        </w:numPr>
        <w:tabs>
          <w:tab w:val="left" w:pos="1134"/>
        </w:tabs>
        <w:spacing w:line="240" w:lineRule="auto"/>
        <w:ind w:left="0" w:firstLine="709"/>
        <w:rPr>
          <w:sz w:val="24"/>
          <w:szCs w:val="24"/>
        </w:rPr>
      </w:pPr>
      <w:r w:rsidRPr="001B6C8D">
        <w:rPr>
          <w:sz w:val="24"/>
          <w:szCs w:val="24"/>
        </w:rPr>
        <w:t>ИКТ-компетентности – практическая работа в сочетании с письменной (компьютеризованной) частью;</w:t>
      </w:r>
    </w:p>
    <w:p w:rsidR="00A51425" w:rsidRPr="001B6C8D" w:rsidRDefault="00A51425" w:rsidP="00CB07F2">
      <w:pPr>
        <w:pStyle w:val="afff4"/>
        <w:numPr>
          <w:ilvl w:val="0"/>
          <w:numId w:val="217"/>
        </w:numPr>
        <w:tabs>
          <w:tab w:val="left" w:pos="1134"/>
        </w:tabs>
        <w:spacing w:line="240" w:lineRule="auto"/>
        <w:ind w:left="0" w:firstLine="709"/>
        <w:rPr>
          <w:sz w:val="24"/>
          <w:szCs w:val="24"/>
        </w:rPr>
      </w:pPr>
      <w:r w:rsidRPr="001B6C8D">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51425" w:rsidRPr="001B6C8D" w:rsidRDefault="00A51425" w:rsidP="00433C23">
      <w:pPr>
        <w:pStyle w:val="afff4"/>
        <w:spacing w:line="240" w:lineRule="auto"/>
        <w:ind w:firstLine="709"/>
        <w:rPr>
          <w:sz w:val="24"/>
          <w:szCs w:val="24"/>
        </w:rPr>
      </w:pPr>
      <w:r w:rsidRPr="001B6C8D">
        <w:rPr>
          <w:sz w:val="24"/>
          <w:szCs w:val="24"/>
        </w:rPr>
        <w:t>Каждый из перечисленных видов диагностик проводится с периодичностью не менее, чем один раз в два года.</w:t>
      </w:r>
    </w:p>
    <w:p w:rsidR="00A51425" w:rsidRPr="001B6C8D" w:rsidRDefault="00A51425" w:rsidP="001B6C8D">
      <w:pPr>
        <w:pStyle w:val="afff4"/>
        <w:spacing w:line="240" w:lineRule="auto"/>
        <w:ind w:firstLine="709"/>
        <w:rPr>
          <w:sz w:val="24"/>
          <w:szCs w:val="24"/>
        </w:rPr>
      </w:pPr>
      <w:r w:rsidRPr="001B6C8D">
        <w:rPr>
          <w:sz w:val="24"/>
          <w:szCs w:val="24"/>
        </w:rPr>
        <w:lastRenderedPageBreak/>
        <w:t xml:space="preserve">Основной процедурой </w:t>
      </w:r>
      <w:r w:rsidRPr="001B6C8D">
        <w:rPr>
          <w:b/>
          <w:sz w:val="24"/>
          <w:szCs w:val="24"/>
        </w:rPr>
        <w:t>итоговой оценки</w:t>
      </w:r>
      <w:r w:rsidRPr="001B6C8D">
        <w:rPr>
          <w:sz w:val="24"/>
          <w:szCs w:val="24"/>
        </w:rPr>
        <w:t xml:space="preserve"> достижения метапредметных результатов является </w:t>
      </w:r>
      <w:r w:rsidRPr="001B6C8D">
        <w:rPr>
          <w:b/>
          <w:sz w:val="24"/>
          <w:szCs w:val="24"/>
        </w:rPr>
        <w:t>защита итогового индивидуального проекта</w:t>
      </w:r>
      <w:r w:rsidRPr="001B6C8D">
        <w:rPr>
          <w:sz w:val="24"/>
          <w:szCs w:val="24"/>
        </w:rPr>
        <w:t>.</w:t>
      </w:r>
    </w:p>
    <w:p w:rsidR="00A51425" w:rsidRPr="001B6C8D" w:rsidRDefault="00A51425" w:rsidP="001B6C8D">
      <w:pPr>
        <w:pStyle w:val="afff4"/>
        <w:spacing w:line="240" w:lineRule="auto"/>
        <w:ind w:firstLine="709"/>
        <w:rPr>
          <w:sz w:val="24"/>
          <w:szCs w:val="24"/>
        </w:rPr>
      </w:pPr>
      <w:r w:rsidRPr="001B6C8D">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51425" w:rsidRPr="001B6C8D" w:rsidRDefault="00A51425" w:rsidP="001B6C8D">
      <w:pPr>
        <w:pStyle w:val="afff4"/>
        <w:spacing w:line="240" w:lineRule="auto"/>
        <w:ind w:firstLine="709"/>
        <w:rPr>
          <w:sz w:val="24"/>
          <w:szCs w:val="24"/>
        </w:rPr>
      </w:pPr>
      <w:r w:rsidRPr="001B6C8D">
        <w:rPr>
          <w:sz w:val="24"/>
          <w:szCs w:val="24"/>
        </w:rPr>
        <w:t>Результатом (продуктом) проектной деятельности может быть любая из следующих работ:</w:t>
      </w:r>
    </w:p>
    <w:p w:rsidR="00A51425" w:rsidRPr="001B6C8D" w:rsidRDefault="00A51425" w:rsidP="001B6C8D">
      <w:pPr>
        <w:pStyle w:val="afff4"/>
        <w:spacing w:line="240" w:lineRule="auto"/>
        <w:ind w:firstLine="709"/>
        <w:rPr>
          <w:sz w:val="24"/>
          <w:szCs w:val="24"/>
        </w:rPr>
      </w:pPr>
      <w:r w:rsidRPr="001B6C8D">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A51425" w:rsidRPr="001B6C8D" w:rsidRDefault="00A51425" w:rsidP="001B6C8D">
      <w:pPr>
        <w:pStyle w:val="afff4"/>
        <w:spacing w:line="240" w:lineRule="auto"/>
        <w:ind w:firstLine="709"/>
        <w:rPr>
          <w:sz w:val="24"/>
          <w:szCs w:val="24"/>
        </w:rPr>
      </w:pPr>
      <w:r w:rsidRPr="001B6C8D">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1425" w:rsidRPr="001B6C8D" w:rsidRDefault="00A51425" w:rsidP="001B6C8D">
      <w:pPr>
        <w:pStyle w:val="afff4"/>
        <w:spacing w:line="240" w:lineRule="auto"/>
        <w:ind w:firstLine="709"/>
        <w:rPr>
          <w:sz w:val="24"/>
          <w:szCs w:val="24"/>
        </w:rPr>
      </w:pPr>
      <w:r w:rsidRPr="001B6C8D">
        <w:rPr>
          <w:sz w:val="24"/>
          <w:szCs w:val="24"/>
        </w:rPr>
        <w:t>в) материальный объект, макет, иное конструкторское изделие;</w:t>
      </w:r>
    </w:p>
    <w:p w:rsidR="00A51425" w:rsidRPr="001B6C8D" w:rsidRDefault="00A51425" w:rsidP="001B6C8D">
      <w:pPr>
        <w:pStyle w:val="afff4"/>
        <w:spacing w:line="240" w:lineRule="auto"/>
        <w:ind w:firstLine="709"/>
        <w:rPr>
          <w:sz w:val="24"/>
          <w:szCs w:val="24"/>
        </w:rPr>
      </w:pPr>
      <w:r w:rsidRPr="001B6C8D">
        <w:rPr>
          <w:sz w:val="24"/>
          <w:szCs w:val="24"/>
        </w:rPr>
        <w:t>г) отчетные материалы по социальному проекту, которые могут включать как тексты, так и мультимедийные продукты.</w:t>
      </w:r>
    </w:p>
    <w:p w:rsidR="00A51425" w:rsidRPr="001B6C8D" w:rsidRDefault="00A51425" w:rsidP="001B6C8D">
      <w:pPr>
        <w:pStyle w:val="afff4"/>
        <w:spacing w:line="240" w:lineRule="auto"/>
        <w:ind w:firstLine="709"/>
        <w:rPr>
          <w:sz w:val="24"/>
          <w:szCs w:val="24"/>
        </w:rPr>
      </w:pPr>
      <w:r w:rsidRPr="001B6C8D">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A51425" w:rsidRPr="001B6C8D" w:rsidRDefault="00A51425" w:rsidP="001B6C8D">
      <w:pPr>
        <w:pStyle w:val="afff4"/>
        <w:spacing w:line="240" w:lineRule="auto"/>
        <w:ind w:firstLine="709"/>
        <w:rPr>
          <w:sz w:val="24"/>
          <w:szCs w:val="24"/>
        </w:rPr>
      </w:pPr>
      <w:r w:rsidRPr="001B6C8D">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B6C8D" w:rsidRPr="001B6C8D" w:rsidRDefault="001B6C8D" w:rsidP="001B6C8D">
      <w:pPr>
        <w:pStyle w:val="afff4"/>
        <w:spacing w:line="240" w:lineRule="auto"/>
        <w:ind w:firstLine="709"/>
        <w:rPr>
          <w:sz w:val="24"/>
          <w:szCs w:val="24"/>
        </w:rPr>
      </w:pPr>
      <w:r w:rsidRPr="001B6C8D">
        <w:rPr>
          <w:sz w:val="24"/>
          <w:szCs w:val="24"/>
        </w:rPr>
        <w:t xml:space="preserve">Защита проекта осуществляется в процессе специально организованной деятельности комиссии, утверждённой приказом директора МБОУ «Ровеньская основная общеобразовательная школа». </w:t>
      </w:r>
    </w:p>
    <w:p w:rsidR="001B6C8D" w:rsidRPr="001B6C8D" w:rsidRDefault="001B6C8D" w:rsidP="001B6C8D">
      <w:pPr>
        <w:pStyle w:val="afff4"/>
        <w:spacing w:line="240" w:lineRule="auto"/>
        <w:ind w:firstLine="709"/>
        <w:rPr>
          <w:sz w:val="24"/>
          <w:szCs w:val="24"/>
        </w:rPr>
      </w:pPr>
      <w:r w:rsidRPr="001B6C8D">
        <w:rPr>
          <w:sz w:val="24"/>
          <w:szCs w:val="24"/>
        </w:rPr>
        <w:t>Результаты выполнения проекта оцениваются по итогам рассмотрения комиссией итогового проекта с краткой пояснительной запиской, презентации обучающегося и отзыва руководителя.</w:t>
      </w:r>
    </w:p>
    <w:p w:rsidR="00A51425" w:rsidRPr="001B6C8D" w:rsidRDefault="00A51425" w:rsidP="001B6C8D">
      <w:pPr>
        <w:spacing w:after="0" w:line="240" w:lineRule="auto"/>
        <w:rPr>
          <w:rFonts w:ascii="Times New Roman" w:hAnsi="Times New Roman"/>
          <w:color w:val="FF0000"/>
          <w:sz w:val="24"/>
          <w:szCs w:val="24"/>
        </w:rPr>
      </w:pPr>
    </w:p>
    <w:p w:rsidR="00A51425" w:rsidRPr="001B6C8D" w:rsidRDefault="00A51425" w:rsidP="00134C6E">
      <w:pPr>
        <w:spacing w:after="0" w:line="240" w:lineRule="auto"/>
        <w:ind w:firstLine="540"/>
        <w:rPr>
          <w:rFonts w:ascii="Times New Roman" w:hAnsi="Times New Roman"/>
          <w:sz w:val="24"/>
          <w:szCs w:val="24"/>
        </w:rPr>
      </w:pPr>
    </w:p>
    <w:p w:rsidR="00C10C53" w:rsidRPr="001B6C8D" w:rsidRDefault="00C10C53" w:rsidP="00C10C53">
      <w:pPr>
        <w:widowControl w:val="0"/>
        <w:tabs>
          <w:tab w:val="left" w:pos="1400"/>
        </w:tabs>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Особенности оценки индивидуального итогового проекта</w:t>
      </w:r>
    </w:p>
    <w:p w:rsidR="00C10C53" w:rsidRPr="001B6C8D" w:rsidRDefault="00C10C53" w:rsidP="00C10C53">
      <w:pPr>
        <w:widowControl w:val="0"/>
        <w:suppressAutoHyphens/>
        <w:autoSpaceDE w:val="0"/>
        <w:autoSpaceDN w:val="0"/>
        <w:adjustRightInd w:val="0"/>
        <w:spacing w:after="0" w:line="53" w:lineRule="exact"/>
        <w:rPr>
          <w:rFonts w:ascii="Times New Roman" w:eastAsia="DejaVu Sans" w:hAnsi="Times New Roman"/>
          <w:kern w:val="1"/>
          <w:sz w:val="24"/>
          <w:szCs w:val="24"/>
          <w:lang w:eastAsia="hi-IN" w:bidi="hi-IN"/>
        </w:rPr>
      </w:pPr>
    </w:p>
    <w:p w:rsidR="00C10C53" w:rsidRPr="001B6C8D" w:rsidRDefault="00C10C53" w:rsidP="00C10C53">
      <w:pPr>
        <w:widowControl w:val="0"/>
        <w:suppressAutoHyphens/>
        <w:autoSpaceDE w:val="0"/>
        <w:autoSpaceDN w:val="0"/>
        <w:adjustRightInd w:val="0"/>
        <w:spacing w:after="0" w:line="9" w:lineRule="exact"/>
        <w:rPr>
          <w:rFonts w:ascii="Times New Roman" w:eastAsia="DejaVu Sans" w:hAnsi="Times New Roman"/>
          <w:kern w:val="1"/>
          <w:sz w:val="24"/>
          <w:szCs w:val="24"/>
          <w:lang w:eastAsia="hi-IN" w:bidi="hi-IN"/>
        </w:rPr>
      </w:pPr>
    </w:p>
    <w:p w:rsidR="00C10C53" w:rsidRPr="001B6C8D" w:rsidRDefault="00C10C53" w:rsidP="00C10C53">
      <w:pPr>
        <w:widowControl w:val="0"/>
        <w:tabs>
          <w:tab w:val="num" w:pos="2240"/>
        </w:tabs>
        <w:suppressAutoHyphens/>
        <w:overflowPunct w:val="0"/>
        <w:autoSpaceDE w:val="0"/>
        <w:autoSpaceDN w:val="0"/>
        <w:adjustRightInd w:val="0"/>
        <w:spacing w:after="0" w:line="240" w:lineRule="auto"/>
        <w:rPr>
          <w:rFonts w:ascii="Times New Roman" w:eastAsia="DejaVu Sans" w:hAnsi="Times New Roman"/>
          <w:b/>
          <w:bCs/>
          <w:kern w:val="1"/>
          <w:sz w:val="24"/>
          <w:szCs w:val="24"/>
          <w:lang w:eastAsia="hi-IN" w:bidi="hi-IN"/>
        </w:rPr>
      </w:pPr>
      <w:r w:rsidRPr="001B6C8D">
        <w:rPr>
          <w:rFonts w:ascii="Times New Roman" w:eastAsia="DejaVu Sans" w:hAnsi="Times New Roman"/>
          <w:b/>
          <w:bCs/>
          <w:kern w:val="1"/>
          <w:sz w:val="24"/>
          <w:szCs w:val="24"/>
          <w:lang w:eastAsia="hi-IN" w:bidi="hi-IN"/>
        </w:rPr>
        <w:t xml:space="preserve">                  1.Требования </w:t>
      </w:r>
      <w:r w:rsidR="005C78C5" w:rsidRPr="001B6C8D">
        <w:rPr>
          <w:rFonts w:ascii="Times New Roman" w:eastAsia="DejaVu Sans" w:hAnsi="Times New Roman"/>
          <w:b/>
          <w:bCs/>
          <w:kern w:val="1"/>
          <w:sz w:val="24"/>
          <w:szCs w:val="24"/>
          <w:lang w:eastAsia="hi-IN" w:bidi="hi-IN"/>
        </w:rPr>
        <w:t xml:space="preserve"> </w:t>
      </w:r>
      <w:r w:rsidRPr="001B6C8D">
        <w:rPr>
          <w:rFonts w:ascii="Times New Roman" w:eastAsia="DejaVu Sans" w:hAnsi="Times New Roman"/>
          <w:b/>
          <w:bCs/>
          <w:kern w:val="1"/>
          <w:sz w:val="24"/>
          <w:szCs w:val="24"/>
          <w:lang w:eastAsia="hi-IN" w:bidi="hi-IN"/>
        </w:rPr>
        <w:t>к содержанию и направленности проекта</w:t>
      </w:r>
    </w:p>
    <w:p w:rsidR="00C10C53" w:rsidRPr="001B6C8D" w:rsidRDefault="00C10C53" w:rsidP="00CB07F2">
      <w:pPr>
        <w:widowControl w:val="0"/>
        <w:numPr>
          <w:ilvl w:val="0"/>
          <w:numId w:val="227"/>
        </w:numPr>
        <w:tabs>
          <w:tab w:val="clear" w:pos="720"/>
          <w:tab w:val="num" w:pos="0"/>
        </w:tabs>
        <w:suppressAutoHyphens/>
        <w:overflowPunct w:val="0"/>
        <w:autoSpaceDE w:val="0"/>
        <w:autoSpaceDN w:val="0"/>
        <w:adjustRightInd w:val="0"/>
        <w:spacing w:after="0" w:line="240" w:lineRule="auto"/>
        <w:ind w:left="0" w:firstLine="709"/>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          В  соответствии  с  целями  подготовки  проекта  для  каждого   учащегося  разрабатываются план, программа подготовки проекта.</w:t>
      </w:r>
    </w:p>
    <w:p w:rsidR="00C10C53" w:rsidRPr="001B6C8D" w:rsidRDefault="00C10C53" w:rsidP="00CB07F2">
      <w:pPr>
        <w:widowControl w:val="0"/>
        <w:numPr>
          <w:ilvl w:val="0"/>
          <w:numId w:val="228"/>
        </w:numPr>
        <w:tabs>
          <w:tab w:val="num" w:pos="1411"/>
        </w:tabs>
        <w:suppressAutoHyphens/>
        <w:overflowPunct w:val="0"/>
        <w:autoSpaceDE w:val="0"/>
        <w:autoSpaceDN w:val="0"/>
        <w:adjustRightInd w:val="0"/>
        <w:spacing w:after="0" w:line="240" w:lineRule="auto"/>
        <w:ind w:left="0" w:firstLine="710"/>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Учащиеся сами выбирают как тему проекта, так и руководителя проекта; тема проекта должна быть утверждена (утверждается методическим советом школы; план реализации проекта разрабатывается учащимся совместно с руководителем проекта). </w:t>
      </w:r>
    </w:p>
    <w:p w:rsidR="00C10C53" w:rsidRPr="001B6C8D" w:rsidRDefault="00C10C53" w:rsidP="00CB07F2">
      <w:pPr>
        <w:widowControl w:val="0"/>
        <w:numPr>
          <w:ilvl w:val="0"/>
          <w:numId w:val="228"/>
        </w:numPr>
        <w:tabs>
          <w:tab w:val="num" w:pos="1411"/>
        </w:tabs>
        <w:suppressAutoHyphens/>
        <w:overflowPunct w:val="0"/>
        <w:autoSpaceDE w:val="0"/>
        <w:autoSpaceDN w:val="0"/>
        <w:adjustRightInd w:val="0"/>
        <w:spacing w:after="0" w:line="240" w:lineRule="auto"/>
        <w:ind w:left="0" w:right="20" w:firstLine="710"/>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Результат проектной деятельности должен иметь практическую направленность. </w:t>
      </w:r>
    </w:p>
    <w:p w:rsidR="00C10C53" w:rsidRPr="001B6C8D" w:rsidRDefault="00C10C53" w:rsidP="00CB07F2">
      <w:pPr>
        <w:widowControl w:val="0"/>
        <w:numPr>
          <w:ilvl w:val="0"/>
          <w:numId w:val="228"/>
        </w:numPr>
        <w:tabs>
          <w:tab w:val="num" w:pos="1411"/>
        </w:tabs>
        <w:suppressAutoHyphens/>
        <w:overflowPunct w:val="0"/>
        <w:autoSpaceDE w:val="0"/>
        <w:autoSpaceDN w:val="0"/>
        <w:adjustRightInd w:val="0"/>
        <w:spacing w:after="0" w:line="240" w:lineRule="auto"/>
        <w:ind w:left="0" w:firstLine="710"/>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C10C53" w:rsidRPr="001B6C8D" w:rsidRDefault="00C10C53" w:rsidP="00C10C53">
      <w:pPr>
        <w:widowControl w:val="0"/>
        <w:suppressAutoHyphens/>
        <w:autoSpaceDE w:val="0"/>
        <w:autoSpaceDN w:val="0"/>
        <w:adjustRightInd w:val="0"/>
        <w:spacing w:after="0" w:line="6" w:lineRule="exact"/>
        <w:rPr>
          <w:rFonts w:ascii="Times New Roman" w:eastAsia="DejaVu Sans" w:hAnsi="Times New Roman"/>
          <w:kern w:val="1"/>
          <w:sz w:val="24"/>
          <w:szCs w:val="24"/>
          <w:lang w:eastAsia="hi-IN" w:bidi="hi-IN"/>
        </w:rPr>
      </w:pPr>
    </w:p>
    <w:p w:rsidR="00C10C53" w:rsidRPr="001B6C8D" w:rsidRDefault="00C10C53" w:rsidP="00C10C53">
      <w:pPr>
        <w:widowControl w:val="0"/>
        <w:suppressAutoHyphens/>
        <w:overflowPunct w:val="0"/>
        <w:autoSpaceDE w:val="0"/>
        <w:autoSpaceDN w:val="0"/>
        <w:adjustRightInd w:val="0"/>
        <w:spacing w:after="0" w:line="240" w:lineRule="auto"/>
        <w:rPr>
          <w:rFonts w:ascii="Times New Roman" w:eastAsia="DejaVu Sans" w:hAnsi="Times New Roman"/>
          <w:b/>
          <w:bCs/>
          <w:kern w:val="1"/>
          <w:sz w:val="24"/>
          <w:szCs w:val="24"/>
          <w:lang w:eastAsia="hi-IN" w:bidi="hi-IN"/>
        </w:rPr>
      </w:pPr>
      <w:r w:rsidRPr="001B6C8D">
        <w:rPr>
          <w:rFonts w:ascii="Times New Roman" w:eastAsia="DejaVu Sans" w:hAnsi="Times New Roman"/>
          <w:b/>
          <w:bCs/>
          <w:kern w:val="1"/>
          <w:sz w:val="24"/>
          <w:szCs w:val="24"/>
          <w:lang w:eastAsia="hi-IN" w:bidi="hi-IN"/>
        </w:rPr>
        <w:t xml:space="preserve">                                     2.Требования к защите проекта</w:t>
      </w:r>
    </w:p>
    <w:p w:rsidR="00C10C53" w:rsidRPr="001B6C8D" w:rsidRDefault="00C10C53" w:rsidP="00C10C53">
      <w:pPr>
        <w:widowControl w:val="0"/>
        <w:suppressAutoHyphens/>
        <w:autoSpaceDE w:val="0"/>
        <w:autoSpaceDN w:val="0"/>
        <w:adjustRightInd w:val="0"/>
        <w:spacing w:after="0" w:line="53" w:lineRule="exact"/>
        <w:rPr>
          <w:rFonts w:ascii="Times New Roman" w:eastAsia="DejaVu Sans" w:hAnsi="Times New Roman"/>
          <w:b/>
          <w:bCs/>
          <w:kern w:val="1"/>
          <w:sz w:val="24"/>
          <w:szCs w:val="24"/>
          <w:lang w:eastAsia="hi-IN" w:bidi="hi-IN"/>
        </w:rPr>
      </w:pPr>
    </w:p>
    <w:p w:rsidR="00C10C53" w:rsidRPr="00F66331" w:rsidRDefault="00C10C53" w:rsidP="00CB07F2">
      <w:pPr>
        <w:widowControl w:val="0"/>
        <w:numPr>
          <w:ilvl w:val="0"/>
          <w:numId w:val="229"/>
        </w:numPr>
        <w:tabs>
          <w:tab w:val="num" w:pos="0"/>
          <w:tab w:val="num" w:pos="1411"/>
        </w:tabs>
        <w:suppressAutoHyphens/>
        <w:overflowPunct w:val="0"/>
        <w:autoSpaceDE w:val="0"/>
        <w:autoSpaceDN w:val="0"/>
        <w:adjustRightInd w:val="0"/>
        <w:spacing w:after="0" w:line="240" w:lineRule="auto"/>
        <w:ind w:left="0" w:firstLine="709"/>
        <w:jc w:val="both"/>
        <w:rPr>
          <w:rFonts w:ascii="Times New Roman" w:hAnsi="Times New Roman"/>
          <w:sz w:val="24"/>
          <w:szCs w:val="24"/>
        </w:rPr>
      </w:pPr>
      <w:r w:rsidRPr="00F66331">
        <w:rPr>
          <w:rFonts w:ascii="Times New Roman" w:eastAsia="DejaVu Sans" w:hAnsi="Times New Roman"/>
          <w:kern w:val="1"/>
          <w:sz w:val="24"/>
          <w:szCs w:val="24"/>
          <w:lang w:eastAsia="hi-IN" w:bidi="hi-IN"/>
        </w:rPr>
        <w:t>За</w:t>
      </w:r>
      <w:r w:rsidR="00F66331" w:rsidRPr="00F66331">
        <w:rPr>
          <w:rFonts w:ascii="Times New Roman" w:eastAsia="DejaVu Sans" w:hAnsi="Times New Roman"/>
          <w:kern w:val="1"/>
          <w:sz w:val="24"/>
          <w:szCs w:val="24"/>
          <w:lang w:eastAsia="hi-IN" w:bidi="hi-IN"/>
        </w:rPr>
        <w:t xml:space="preserve">щита осуществляется </w:t>
      </w:r>
      <w:r w:rsidRPr="00F66331">
        <w:rPr>
          <w:rFonts w:ascii="Times New Roman" w:eastAsia="DejaVu Sans" w:hAnsi="Times New Roman"/>
          <w:kern w:val="1"/>
          <w:sz w:val="24"/>
          <w:szCs w:val="24"/>
          <w:lang w:eastAsia="hi-IN" w:bidi="hi-IN"/>
        </w:rPr>
        <w:t xml:space="preserve">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презентацией учащегося</w:t>
      </w:r>
    </w:p>
    <w:p w:rsidR="00134C6E" w:rsidRPr="001B6C8D" w:rsidRDefault="00134C6E" w:rsidP="00C10C53">
      <w:pPr>
        <w:pStyle w:val="afff4"/>
        <w:spacing w:line="240" w:lineRule="auto"/>
        <w:rPr>
          <w:sz w:val="24"/>
          <w:szCs w:val="24"/>
        </w:rPr>
      </w:pPr>
    </w:p>
    <w:p w:rsidR="00C10C53" w:rsidRPr="001B6C8D" w:rsidRDefault="00C10C53" w:rsidP="00C10C53">
      <w:pPr>
        <w:widowControl w:val="0"/>
        <w:tabs>
          <w:tab w:val="left" w:pos="1680"/>
        </w:tabs>
        <w:suppressAutoHyphens/>
        <w:autoSpaceDE w:val="0"/>
        <w:autoSpaceDN w:val="0"/>
        <w:adjustRightInd w:val="0"/>
        <w:spacing w:after="0" w:line="240" w:lineRule="auto"/>
        <w:ind w:left="10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lastRenderedPageBreak/>
        <w:t>Критерии оценки проектной работы</w:t>
      </w:r>
    </w:p>
    <w:p w:rsidR="00C10C53" w:rsidRPr="001B6C8D" w:rsidRDefault="00C10C53" w:rsidP="00C10C53">
      <w:pPr>
        <w:widowControl w:val="0"/>
        <w:suppressAutoHyphens/>
        <w:overflowPunct w:val="0"/>
        <w:autoSpaceDE w:val="0"/>
        <w:autoSpaceDN w:val="0"/>
        <w:adjustRightInd w:val="0"/>
        <w:spacing w:after="0" w:line="223" w:lineRule="auto"/>
        <w:ind w:left="280" w:right="120" w:firstLine="708"/>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 xml:space="preserve">                           Содержательное  описание  каждого  критерия</w:t>
      </w:r>
    </w:p>
    <w:tbl>
      <w:tblPr>
        <w:tblW w:w="9760" w:type="dxa"/>
        <w:tblInd w:w="10" w:type="dxa"/>
        <w:tblLayout w:type="fixed"/>
        <w:tblCellMar>
          <w:left w:w="0" w:type="dxa"/>
          <w:right w:w="0" w:type="dxa"/>
        </w:tblCellMar>
        <w:tblLook w:val="0000" w:firstRow="0" w:lastRow="0" w:firstColumn="0" w:lastColumn="0" w:noHBand="0" w:noVBand="0"/>
      </w:tblPr>
      <w:tblGrid>
        <w:gridCol w:w="1540"/>
        <w:gridCol w:w="3920"/>
        <w:gridCol w:w="4300"/>
      </w:tblGrid>
      <w:tr w:rsidR="00C10C53" w:rsidRPr="001B6C8D" w:rsidTr="00C10C53">
        <w:trPr>
          <w:trHeight w:val="271"/>
        </w:trPr>
        <w:tc>
          <w:tcPr>
            <w:tcW w:w="1540" w:type="dxa"/>
            <w:tcBorders>
              <w:top w:val="single" w:sz="8" w:space="0" w:color="auto"/>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8"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Критерий</w:t>
            </w:r>
          </w:p>
        </w:tc>
        <w:tc>
          <w:tcPr>
            <w:tcW w:w="8220" w:type="dxa"/>
            <w:gridSpan w:val="2"/>
            <w:tcBorders>
              <w:top w:val="single" w:sz="8" w:space="0" w:color="auto"/>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8"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Уровни сформированности навыков проектной деятельности</w:t>
            </w:r>
          </w:p>
        </w:tc>
      </w:tr>
      <w:tr w:rsidR="00C10C53" w:rsidRPr="001B6C8D" w:rsidTr="00C10C53">
        <w:trPr>
          <w:trHeight w:val="266"/>
        </w:trPr>
        <w:tc>
          <w:tcPr>
            <w:tcW w:w="154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ind w:left="148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Базовый</w:t>
            </w:r>
          </w:p>
        </w:tc>
        <w:tc>
          <w:tcPr>
            <w:tcW w:w="43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ind w:left="138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Повышенный</w:t>
            </w:r>
          </w:p>
        </w:tc>
      </w:tr>
      <w:tr w:rsidR="00C10C53" w:rsidRPr="001B6C8D" w:rsidTr="00C10C53">
        <w:trPr>
          <w:trHeight w:val="263"/>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Самосто-</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58"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 в целом свидетельствует о</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58"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 в целом свидетельствует о</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ятельное</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способности самостоятельно с</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способности самостоятельно ставить</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приобре-</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опорой на помощь руководителя</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проблему и находить пути её решения;</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тение</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ставить проблему и находить пути</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 свободное</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знаний и</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её решения; продемонстрирована</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владение логическими операциями,</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решение</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способность приобретать новые</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навыками критического мышления,</w:t>
            </w:r>
          </w:p>
        </w:tc>
      </w:tr>
      <w:tr w:rsidR="00C10C53" w:rsidRPr="001B6C8D" w:rsidTr="00C10C53">
        <w:trPr>
          <w:trHeight w:val="277"/>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проблем</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знания и/или осваивать новые</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умение самостоятельно мыслить;</w:t>
            </w:r>
          </w:p>
        </w:tc>
      </w:tr>
      <w:tr w:rsidR="00C10C53" w:rsidRPr="001B6C8D" w:rsidTr="00C10C53">
        <w:trPr>
          <w:trHeight w:val="271"/>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способы действий, достигать более</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продемонстрирована способность на</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глубокого понимания изученного</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этой основе приобретать новые знания</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и/или осваивать новые способы</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действий, достигать более глубокого</w:t>
            </w:r>
          </w:p>
        </w:tc>
      </w:tr>
      <w:tr w:rsidR="00C10C53" w:rsidRPr="001B6C8D" w:rsidTr="00C10C53">
        <w:trPr>
          <w:trHeight w:val="366"/>
        </w:trPr>
        <w:tc>
          <w:tcPr>
            <w:tcW w:w="154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понимания проблемы</w:t>
            </w:r>
          </w:p>
        </w:tc>
      </w:tr>
      <w:tr w:rsidR="00C10C53" w:rsidRPr="001B6C8D" w:rsidTr="00C10C53">
        <w:trPr>
          <w:trHeight w:val="265"/>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4"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Знание</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 понимание</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 свободное</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предмета</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содержания выполненной работы.</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владение предметом проектной</w:t>
            </w:r>
          </w:p>
        </w:tc>
      </w:tr>
      <w:tr w:rsidR="00C10C53" w:rsidRPr="001B6C8D" w:rsidTr="00C10C53">
        <w:trPr>
          <w:trHeight w:val="271"/>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 работе и в ответах на вопросы по</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деятельности. Ошибки отсутствуют</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содержанию работы отсутствуют</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54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грубые ошибки</w:t>
            </w:r>
          </w:p>
        </w:tc>
        <w:tc>
          <w:tcPr>
            <w:tcW w:w="43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5"/>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4"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Регулятивные действия</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Продемонстрированы навыки</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 тщательно спланирована и</w:t>
            </w:r>
          </w:p>
        </w:tc>
      </w:tr>
      <w:tr w:rsidR="00C10C53" w:rsidRPr="001B6C8D" w:rsidTr="00C10C53">
        <w:trPr>
          <w:trHeight w:val="276"/>
        </w:trPr>
        <w:tc>
          <w:tcPr>
            <w:tcW w:w="1540" w:type="dxa"/>
            <w:vMerge w:val="restart"/>
            <w:tcBorders>
              <w:top w:val="nil"/>
              <w:left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3920" w:type="dxa"/>
            <w:vMerge w:val="restart"/>
            <w:tcBorders>
              <w:top w:val="nil"/>
              <w:left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определения темы и планирования</w:t>
            </w:r>
          </w:p>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работы.</w:t>
            </w:r>
          </w:p>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   доведена   до   конца   и</w:t>
            </w:r>
          </w:p>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представлена комиссии;</w:t>
            </w:r>
          </w:p>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некоторые этапы выполнялись под</w:t>
            </w:r>
          </w:p>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контролем и при поддержке</w:t>
            </w:r>
          </w:p>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руководителя. При этом</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последовательно реализована,</w:t>
            </w:r>
          </w:p>
        </w:tc>
      </w:tr>
      <w:tr w:rsidR="00C10C53" w:rsidRPr="001B6C8D" w:rsidTr="00C10C53">
        <w:trPr>
          <w:trHeight w:val="1693"/>
        </w:trPr>
        <w:tc>
          <w:tcPr>
            <w:tcW w:w="1540" w:type="dxa"/>
            <w:vMerge/>
            <w:tcBorders>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3920" w:type="dxa"/>
            <w:vMerge/>
            <w:tcBorders>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p>
        </w:tc>
        <w:tc>
          <w:tcPr>
            <w:tcW w:w="4300" w:type="dxa"/>
            <w:vMerge w:val="restart"/>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своевременно пройдены все</w:t>
            </w:r>
          </w:p>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необходимые этапы обсуждения и</w:t>
            </w:r>
          </w:p>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представления.</w:t>
            </w:r>
          </w:p>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Контроль и коррекция осуществлялись</w:t>
            </w:r>
          </w:p>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проявляются отдельные элементы</w:t>
            </w:r>
          </w:p>
        </w:tc>
        <w:tc>
          <w:tcPr>
            <w:tcW w:w="4300" w:type="dxa"/>
            <w:vMerge/>
            <w:tcBorders>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самооценки и самоконтроля</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54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учащегося</w:t>
            </w:r>
          </w:p>
        </w:tc>
        <w:tc>
          <w:tcPr>
            <w:tcW w:w="43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5"/>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4"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Комму-</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Продемонстрированы навыки</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Тема ясно определена и пояснена.</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никация</w:t>
            </w: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оформления проектной работы и</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0"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Текст/сообщение хорошо</w:t>
            </w:r>
          </w:p>
        </w:tc>
      </w:tr>
      <w:tr w:rsidR="00C10C53" w:rsidRPr="001B6C8D" w:rsidTr="00C10C53">
        <w:trPr>
          <w:trHeight w:val="272"/>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пояснительной записки, а также</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1"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структурированы. Все мысли</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подготовки простой презентации.</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выражены ясно, логично,</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 отвечает на вопросы</w:t>
            </w: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последовательно, аргументированно.</w:t>
            </w:r>
          </w:p>
        </w:tc>
      </w:tr>
      <w:tr w:rsidR="00C10C53" w:rsidRPr="001B6C8D" w:rsidTr="00C10C53">
        <w:trPr>
          <w:trHeight w:val="276"/>
        </w:trPr>
        <w:tc>
          <w:tcPr>
            <w:tcW w:w="154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Работа/сообщение вызывает интерес.</w:t>
            </w:r>
          </w:p>
        </w:tc>
      </w:tr>
      <w:tr w:rsidR="00C10C53" w:rsidRPr="001B6C8D" w:rsidTr="00C10C53">
        <w:trPr>
          <w:trHeight w:val="281"/>
        </w:trPr>
        <w:tc>
          <w:tcPr>
            <w:tcW w:w="154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 свободно отвечает на вопросы</w:t>
            </w:r>
          </w:p>
        </w:tc>
      </w:tr>
    </w:tbl>
    <w:p w:rsidR="00BD6608" w:rsidRPr="001B6C8D" w:rsidRDefault="00C10C53" w:rsidP="002A5A7C">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Решение о том, что проект выполнен на повышенном уровне, принимается при условии, что:</w:t>
      </w:r>
    </w:p>
    <w:p w:rsidR="00BD6608" w:rsidRPr="001B6C8D" w:rsidRDefault="00C10C53" w:rsidP="002A5A7C">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10C53" w:rsidRPr="001B6C8D" w:rsidRDefault="00C10C53" w:rsidP="002A5A7C">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 2) ни один из обязательных элементов проекта (продукт, пояснительная</w:t>
      </w:r>
      <w:bookmarkStart w:id="97" w:name="page185"/>
      <w:bookmarkEnd w:id="97"/>
    </w:p>
    <w:p w:rsidR="00BD6608" w:rsidRPr="001B6C8D" w:rsidRDefault="00C10C53" w:rsidP="002A5A7C">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  записка, отзыв руководителя или презентация) не даёт оснований для иного решения. </w:t>
      </w:r>
      <w:r w:rsidRPr="001B6C8D">
        <w:rPr>
          <w:rFonts w:ascii="Times New Roman" w:eastAsia="DejaVu Sans" w:hAnsi="Times New Roman"/>
          <w:kern w:val="1"/>
          <w:sz w:val="24"/>
          <w:szCs w:val="24"/>
          <w:lang w:eastAsia="hi-IN" w:bidi="hi-IN"/>
        </w:rPr>
        <w:lastRenderedPageBreak/>
        <w:t xml:space="preserve">Решение о том, что проект выполнен на базовом уровне, принимается при условии, что: </w:t>
      </w:r>
    </w:p>
    <w:p w:rsidR="00BD6608" w:rsidRPr="001B6C8D" w:rsidRDefault="00C10C53" w:rsidP="002A5A7C">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1) такая оценка выставлена комиссией по каждому из предъявляемых критериев; </w:t>
      </w:r>
    </w:p>
    <w:p w:rsidR="00BD6608" w:rsidRPr="001B6C8D" w:rsidRDefault="00C10C53" w:rsidP="002A5A7C">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2) продемонстрированы </w:t>
      </w:r>
      <w:r w:rsidRPr="001B6C8D">
        <w:rPr>
          <w:rFonts w:ascii="Times New Roman" w:eastAsia="DejaVu Sans" w:hAnsi="Times New Roman"/>
          <w:kern w:val="1"/>
          <w:sz w:val="24"/>
          <w:szCs w:val="24"/>
          <w:u w:val="single"/>
          <w:lang w:eastAsia="hi-IN" w:bidi="hi-IN"/>
        </w:rPr>
        <w:t>все</w:t>
      </w:r>
      <w:r w:rsidRPr="001B6C8D">
        <w:rPr>
          <w:rFonts w:ascii="Times New Roman" w:eastAsia="DejaVu Sans" w:hAnsi="Times New Roman"/>
          <w:kern w:val="1"/>
          <w:sz w:val="24"/>
          <w:szCs w:val="24"/>
          <w:lang w:eastAsia="hi-IN" w:bidi="hi-IN"/>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C10C53" w:rsidRPr="001B6C8D" w:rsidRDefault="00C10C53" w:rsidP="002A5A7C">
      <w:pPr>
        <w:widowControl w:val="0"/>
        <w:suppressAutoHyphens/>
        <w:overflowPunct w:val="0"/>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 xml:space="preserve"> 3) даны ответы на вопросы.</w:t>
      </w:r>
    </w:p>
    <w:p w:rsidR="00C10C53" w:rsidRPr="001B6C8D" w:rsidRDefault="00C10C53" w:rsidP="00F62FBC">
      <w:pPr>
        <w:widowControl w:val="0"/>
        <w:suppressAutoHyphens/>
        <w:overflowPunct w:val="0"/>
        <w:autoSpaceDE w:val="0"/>
        <w:autoSpaceDN w:val="0"/>
        <w:adjustRightInd w:val="0"/>
        <w:spacing w:after="0" w:line="240" w:lineRule="auto"/>
        <w:ind w:firstLine="708"/>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w:t>
      </w:r>
      <w:r w:rsidR="00F62FBC">
        <w:rPr>
          <w:rFonts w:ascii="Times New Roman" w:eastAsia="DejaVu Sans" w:hAnsi="Times New Roman"/>
          <w:kern w:val="1"/>
          <w:sz w:val="24"/>
          <w:szCs w:val="24"/>
          <w:lang w:eastAsia="hi-IN" w:bidi="hi-IN"/>
        </w:rPr>
        <w:t xml:space="preserve"> качества, формируемые в школе.</w:t>
      </w:r>
    </w:p>
    <w:p w:rsidR="00C10C53" w:rsidRPr="001B6C8D" w:rsidRDefault="00C10C53" w:rsidP="002A5A7C">
      <w:pPr>
        <w:widowControl w:val="0"/>
        <w:suppressAutoHyphens/>
        <w:autoSpaceDE w:val="0"/>
        <w:autoSpaceDN w:val="0"/>
        <w:adjustRightInd w:val="0"/>
        <w:spacing w:after="0" w:line="240" w:lineRule="auto"/>
        <w:jc w:val="both"/>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A5A7C" w:rsidRPr="001B6C8D" w:rsidRDefault="002A5A7C" w:rsidP="00C10C53">
      <w:pPr>
        <w:widowControl w:val="0"/>
        <w:suppressAutoHyphens/>
        <w:autoSpaceDE w:val="0"/>
        <w:autoSpaceDN w:val="0"/>
        <w:adjustRightInd w:val="0"/>
        <w:spacing w:after="0" w:line="240" w:lineRule="auto"/>
        <w:ind w:left="2360"/>
        <w:rPr>
          <w:rFonts w:ascii="Times New Roman" w:eastAsia="DejaVu Sans" w:hAnsi="Times New Roman"/>
          <w:b/>
          <w:kern w:val="1"/>
          <w:sz w:val="24"/>
          <w:szCs w:val="24"/>
          <w:lang w:eastAsia="hi-IN" w:bidi="hi-IN"/>
        </w:rPr>
      </w:pPr>
    </w:p>
    <w:p w:rsidR="00C10C53" w:rsidRPr="001B6C8D" w:rsidRDefault="00C10C53" w:rsidP="00C10C53">
      <w:pPr>
        <w:widowControl w:val="0"/>
        <w:suppressAutoHyphens/>
        <w:autoSpaceDE w:val="0"/>
        <w:autoSpaceDN w:val="0"/>
        <w:adjustRightInd w:val="0"/>
        <w:spacing w:after="0" w:line="240" w:lineRule="auto"/>
        <w:ind w:left="2360"/>
        <w:rPr>
          <w:rFonts w:ascii="Times New Roman" w:eastAsia="DejaVu Sans" w:hAnsi="Times New Roman"/>
          <w:b/>
          <w:kern w:val="1"/>
          <w:sz w:val="24"/>
          <w:szCs w:val="24"/>
          <w:lang w:eastAsia="hi-IN" w:bidi="hi-IN"/>
        </w:rPr>
      </w:pPr>
      <w:r w:rsidRPr="001B6C8D">
        <w:rPr>
          <w:rFonts w:ascii="Times New Roman" w:eastAsia="DejaVu Sans" w:hAnsi="Times New Roman"/>
          <w:b/>
          <w:kern w:val="1"/>
          <w:sz w:val="24"/>
          <w:szCs w:val="24"/>
          <w:lang w:eastAsia="hi-IN" w:bidi="hi-IN"/>
        </w:rPr>
        <w:t>Оценочный лист итогового проекта</w:t>
      </w:r>
    </w:p>
    <w:p w:rsidR="00C10C53" w:rsidRPr="001B6C8D" w:rsidRDefault="00C10C53" w:rsidP="00C10C53">
      <w:pPr>
        <w:widowControl w:val="0"/>
        <w:suppressAutoHyphens/>
        <w:autoSpaceDE w:val="0"/>
        <w:autoSpaceDN w:val="0"/>
        <w:adjustRightInd w:val="0"/>
        <w:spacing w:after="0" w:line="266" w:lineRule="exact"/>
        <w:rPr>
          <w:rFonts w:ascii="Times New Roman" w:eastAsia="DejaVu Sans" w:hAnsi="Times New Roman"/>
          <w:kern w:val="1"/>
          <w:sz w:val="24"/>
          <w:szCs w:val="24"/>
          <w:lang w:eastAsia="hi-IN" w:bidi="hi-IN"/>
        </w:rPr>
      </w:pPr>
    </w:p>
    <w:tbl>
      <w:tblPr>
        <w:tblW w:w="9360" w:type="dxa"/>
        <w:tblInd w:w="10" w:type="dxa"/>
        <w:tblLayout w:type="fixed"/>
        <w:tblCellMar>
          <w:left w:w="0" w:type="dxa"/>
          <w:right w:w="0" w:type="dxa"/>
        </w:tblCellMar>
        <w:tblLook w:val="0000" w:firstRow="0" w:lastRow="0" w:firstColumn="0" w:lastColumn="0" w:noHBand="0" w:noVBand="0"/>
      </w:tblPr>
      <w:tblGrid>
        <w:gridCol w:w="2120"/>
        <w:gridCol w:w="100"/>
        <w:gridCol w:w="440"/>
        <w:gridCol w:w="120"/>
        <w:gridCol w:w="620"/>
        <w:gridCol w:w="240"/>
        <w:gridCol w:w="400"/>
        <w:gridCol w:w="40"/>
        <w:gridCol w:w="460"/>
        <w:gridCol w:w="60"/>
        <w:gridCol w:w="300"/>
        <w:gridCol w:w="180"/>
        <w:gridCol w:w="120"/>
        <w:gridCol w:w="280"/>
        <w:gridCol w:w="20"/>
        <w:gridCol w:w="160"/>
        <w:gridCol w:w="660"/>
        <w:gridCol w:w="60"/>
        <w:gridCol w:w="424"/>
        <w:gridCol w:w="956"/>
        <w:gridCol w:w="1600"/>
      </w:tblGrid>
      <w:tr w:rsidR="00C10C53" w:rsidRPr="001B6C8D" w:rsidTr="00BD6608">
        <w:trPr>
          <w:trHeight w:val="276"/>
        </w:trPr>
        <w:tc>
          <w:tcPr>
            <w:tcW w:w="2120" w:type="dxa"/>
            <w:tcBorders>
              <w:top w:val="single" w:sz="8" w:space="0" w:color="auto"/>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Критерий</w:t>
            </w:r>
          </w:p>
        </w:tc>
        <w:tc>
          <w:tcPr>
            <w:tcW w:w="4200" w:type="dxa"/>
            <w:gridSpan w:val="16"/>
            <w:tcBorders>
              <w:top w:val="single" w:sz="8" w:space="0" w:color="auto"/>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75" w:lineRule="exact"/>
              <w:ind w:left="18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Уровень сформированности навыков</w:t>
            </w:r>
          </w:p>
        </w:tc>
        <w:tc>
          <w:tcPr>
            <w:tcW w:w="484" w:type="dxa"/>
            <w:gridSpan w:val="2"/>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Кол-во</w:t>
            </w:r>
          </w:p>
        </w:tc>
        <w:tc>
          <w:tcPr>
            <w:tcW w:w="160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5"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Полученный</w:t>
            </w: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880" w:type="dxa"/>
            <w:gridSpan w:val="1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8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проектной деятельности</w:t>
            </w:r>
          </w:p>
        </w:tc>
        <w:tc>
          <w:tcPr>
            <w:tcW w:w="6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баллов</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w w:val="96"/>
                <w:kern w:val="1"/>
                <w:sz w:val="24"/>
                <w:szCs w:val="24"/>
                <w:lang w:eastAsia="hi-IN" w:bidi="hi-IN"/>
              </w:rPr>
              <w:t>результат в</w:t>
            </w:r>
          </w:p>
        </w:tc>
      </w:tr>
      <w:tr w:rsidR="00C10C53" w:rsidRPr="001B6C8D" w:rsidTr="00BD6608">
        <w:trPr>
          <w:trHeight w:val="281"/>
        </w:trPr>
        <w:tc>
          <w:tcPr>
            <w:tcW w:w="212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4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баллах</w:t>
            </w:r>
          </w:p>
        </w:tc>
      </w:tr>
      <w:tr w:rsidR="00C10C53" w:rsidRPr="001B6C8D" w:rsidTr="00BD6608">
        <w:trPr>
          <w:trHeight w:val="263"/>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Самостоятельное</w:t>
            </w:r>
          </w:p>
        </w:tc>
        <w:tc>
          <w:tcPr>
            <w:tcW w:w="12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u w:val="single"/>
                <w:lang w:eastAsia="hi-IN" w:bidi="hi-IN"/>
              </w:rPr>
              <w:t>Базовый</w:t>
            </w:r>
          </w:p>
        </w:tc>
        <w:tc>
          <w:tcPr>
            <w:tcW w:w="2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44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ind w:left="4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w:t>
            </w:r>
          </w:p>
        </w:tc>
        <w:tc>
          <w:tcPr>
            <w:tcW w:w="3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ind w:right="12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w:t>
            </w:r>
          </w:p>
        </w:tc>
        <w:tc>
          <w:tcPr>
            <w:tcW w:w="1144" w:type="dxa"/>
            <w:gridSpan w:val="3"/>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целом</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1</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приобретение</w:t>
            </w:r>
          </w:p>
        </w:tc>
        <w:tc>
          <w:tcPr>
            <w:tcW w:w="196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свидетельствует</w:t>
            </w:r>
          </w:p>
        </w:tc>
        <w:tc>
          <w:tcPr>
            <w:tcW w:w="82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4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w:t>
            </w:r>
          </w:p>
        </w:tc>
        <w:tc>
          <w:tcPr>
            <w:tcW w:w="3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4"/>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3"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знаний и решение</w:t>
            </w:r>
          </w:p>
        </w:tc>
        <w:tc>
          <w:tcPr>
            <w:tcW w:w="3080" w:type="dxa"/>
            <w:gridSpan w:val="1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73"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  с  опорой</w:t>
            </w:r>
          </w:p>
        </w:tc>
        <w:tc>
          <w:tcPr>
            <w:tcW w:w="4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73" w:lineRule="exact"/>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w:t>
            </w:r>
          </w:p>
        </w:tc>
        <w:tc>
          <w:tcPr>
            <w:tcW w:w="1144" w:type="dxa"/>
            <w:gridSpan w:val="3"/>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3"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помощь</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w:t>
            </w:r>
          </w:p>
        </w:tc>
        <w:tc>
          <w:tcPr>
            <w:tcW w:w="15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руководителя</w:t>
            </w:r>
          </w:p>
        </w:tc>
        <w:tc>
          <w:tcPr>
            <w:tcW w:w="126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ставить</w:t>
            </w:r>
          </w:p>
        </w:tc>
        <w:tc>
          <w:tcPr>
            <w:tcW w:w="142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проблему</w:t>
            </w:r>
          </w:p>
        </w:tc>
        <w:tc>
          <w:tcPr>
            <w:tcW w:w="484" w:type="dxa"/>
            <w:gridSpan w:val="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над</w:t>
            </w:r>
          </w:p>
        </w:tc>
        <w:tc>
          <w:tcPr>
            <w:tcW w:w="130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проектом</w:t>
            </w:r>
          </w:p>
        </w:tc>
        <w:tc>
          <w:tcPr>
            <w:tcW w:w="2724" w:type="dxa"/>
            <w:gridSpan w:val="11"/>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продемонстрирована</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способность  приобретать  новые  знания,</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достигать</w:t>
            </w:r>
          </w:p>
        </w:tc>
        <w:tc>
          <w:tcPr>
            <w:tcW w:w="68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более</w:t>
            </w:r>
          </w:p>
        </w:tc>
        <w:tc>
          <w:tcPr>
            <w:tcW w:w="11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глубокого</w:t>
            </w:r>
          </w:p>
        </w:tc>
        <w:tc>
          <w:tcPr>
            <w:tcW w:w="1604" w:type="dxa"/>
            <w:gridSpan w:val="6"/>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понимания</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2"/>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изученного.</w:t>
            </w:r>
          </w:p>
        </w:tc>
        <w:tc>
          <w:tcPr>
            <w:tcW w:w="44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2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4" w:type="dxa"/>
            <w:gridSpan w:val="2"/>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63"/>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u w:val="single"/>
                <w:lang w:eastAsia="hi-IN" w:bidi="hi-IN"/>
              </w:rPr>
              <w:t>Повышенный</w:t>
            </w:r>
          </w:p>
        </w:tc>
        <w:tc>
          <w:tcPr>
            <w:tcW w:w="44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11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ind w:left="3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w:t>
            </w:r>
          </w:p>
        </w:tc>
        <w:tc>
          <w:tcPr>
            <w:tcW w:w="4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w:t>
            </w:r>
          </w:p>
        </w:tc>
        <w:tc>
          <w:tcPr>
            <w:tcW w:w="1144" w:type="dxa"/>
            <w:gridSpan w:val="3"/>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целом</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2"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2</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96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свидетельствует</w:t>
            </w:r>
          </w:p>
        </w:tc>
        <w:tc>
          <w:tcPr>
            <w:tcW w:w="82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4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w:t>
            </w:r>
          </w:p>
        </w:tc>
        <w:tc>
          <w:tcPr>
            <w:tcW w:w="3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96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w:t>
            </w:r>
          </w:p>
        </w:tc>
        <w:tc>
          <w:tcPr>
            <w:tcW w:w="82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ставить</w:t>
            </w:r>
          </w:p>
        </w:tc>
        <w:tc>
          <w:tcPr>
            <w:tcW w:w="142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6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проблему</w:t>
            </w:r>
          </w:p>
        </w:tc>
        <w:tc>
          <w:tcPr>
            <w:tcW w:w="484" w:type="dxa"/>
            <w:gridSpan w:val="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над</w:t>
            </w:r>
          </w:p>
        </w:tc>
        <w:tc>
          <w:tcPr>
            <w:tcW w:w="130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проектом</w:t>
            </w:r>
          </w:p>
        </w:tc>
        <w:tc>
          <w:tcPr>
            <w:tcW w:w="2724" w:type="dxa"/>
            <w:gridSpan w:val="11"/>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свободное</w:t>
            </w:r>
          </w:p>
        </w:tc>
        <w:tc>
          <w:tcPr>
            <w:tcW w:w="2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владение</w:t>
            </w:r>
          </w:p>
        </w:tc>
        <w:tc>
          <w:tcPr>
            <w:tcW w:w="3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4" w:type="dxa"/>
            <w:gridSpan w:val="6"/>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логическими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операциями,</w:t>
            </w:r>
          </w:p>
        </w:tc>
        <w:tc>
          <w:tcPr>
            <w:tcW w:w="126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навыками</w:t>
            </w:r>
          </w:p>
        </w:tc>
        <w:tc>
          <w:tcPr>
            <w:tcW w:w="1904" w:type="dxa"/>
            <w:gridSpan w:val="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критического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мышления,</w:t>
            </w:r>
          </w:p>
        </w:tc>
        <w:tc>
          <w:tcPr>
            <w:tcW w:w="2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4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умение</w:t>
            </w:r>
          </w:p>
        </w:tc>
        <w:tc>
          <w:tcPr>
            <w:tcW w:w="1904" w:type="dxa"/>
            <w:gridSpan w:val="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мыслить,</w:t>
            </w:r>
          </w:p>
        </w:tc>
        <w:tc>
          <w:tcPr>
            <w:tcW w:w="2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20" w:type="dxa"/>
            <w:gridSpan w:val="10"/>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340"/>
              <w:jc w:val="right"/>
              <w:rPr>
                <w:rFonts w:ascii="Times New Roman" w:eastAsia="DejaVu Sans" w:hAnsi="Times New Roman"/>
                <w:kern w:val="1"/>
                <w:sz w:val="24"/>
                <w:szCs w:val="24"/>
                <w:lang w:eastAsia="hi-IN" w:bidi="hi-IN"/>
              </w:rPr>
            </w:pPr>
            <w:r w:rsidRPr="001B6C8D">
              <w:rPr>
                <w:rFonts w:ascii="Times New Roman" w:eastAsia="DejaVu Sans" w:hAnsi="Times New Roman"/>
                <w:w w:val="96"/>
                <w:kern w:val="1"/>
                <w:sz w:val="24"/>
                <w:szCs w:val="24"/>
                <w:lang w:eastAsia="hi-IN" w:bidi="hi-IN"/>
              </w:rPr>
              <w:t>формулировать</w:t>
            </w:r>
          </w:p>
        </w:tc>
        <w:tc>
          <w:tcPr>
            <w:tcW w:w="1144" w:type="dxa"/>
            <w:gridSpan w:val="3"/>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выводы,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5"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обосновывать и реализовывать принятое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4"/>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3" w:lineRule="exact"/>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решение. Учащимся продемонстрирована</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3"/>
        </w:trPr>
        <w:tc>
          <w:tcPr>
            <w:tcW w:w="212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684" w:type="dxa"/>
            <w:gridSpan w:val="18"/>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left="1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способность на этой основе приобретать</w:t>
            </w: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8"/>
        </w:trPr>
        <w:tc>
          <w:tcPr>
            <w:tcW w:w="2120" w:type="dxa"/>
            <w:tcBorders>
              <w:top w:val="single" w:sz="8" w:space="0" w:color="auto"/>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bookmarkStart w:id="98" w:name="page187"/>
            <w:bookmarkEnd w:id="98"/>
            <w:r w:rsidRPr="001B6C8D">
              <w:rPr>
                <w:rFonts w:ascii="Times New Roman" w:eastAsia="DejaVu Sans" w:hAnsi="Times New Roman"/>
                <w:noProof/>
                <w:kern w:val="1"/>
                <w:sz w:val="24"/>
                <w:szCs w:val="24"/>
                <w:lang w:eastAsia="ru-RU"/>
              </w:rPr>
              <w:drawing>
                <wp:anchor distT="0" distB="0" distL="114300" distR="114300" simplePos="0" relativeHeight="251656704" behindDoc="1" locked="0" layoutInCell="0" allowOverlap="1">
                  <wp:simplePos x="0" y="0"/>
                  <wp:positionH relativeFrom="column">
                    <wp:posOffset>59055</wp:posOffset>
                  </wp:positionH>
                  <wp:positionV relativeFrom="paragraph">
                    <wp:posOffset>15875</wp:posOffset>
                  </wp:positionV>
                  <wp:extent cx="5978525" cy="88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8525" cy="8890"/>
                          </a:xfrm>
                          <a:prstGeom prst="rect">
                            <a:avLst/>
                          </a:prstGeom>
                          <a:noFill/>
                          <a:ln>
                            <a:noFill/>
                          </a:ln>
                        </pic:spPr>
                      </pic:pic>
                    </a:graphicData>
                  </a:graphic>
                </wp:anchor>
              </w:drawing>
            </w:r>
          </w:p>
        </w:tc>
        <w:tc>
          <w:tcPr>
            <w:tcW w:w="100" w:type="dxa"/>
            <w:tcBorders>
              <w:top w:val="single" w:sz="8" w:space="0" w:color="auto"/>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новые  знания  и/или  осваивать  новые</w:t>
            </w:r>
          </w:p>
        </w:tc>
        <w:tc>
          <w:tcPr>
            <w:tcW w:w="956"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способы   действий,   достигать   более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80" w:type="dxa"/>
            <w:gridSpan w:val="1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глубокого понимания проблемы</w:t>
            </w:r>
          </w:p>
        </w:tc>
        <w:tc>
          <w:tcPr>
            <w:tcW w:w="8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37"/>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Повышенный высокий - Работа в целом</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37"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3</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0"/>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shd w:val="clear" w:color="auto" w:fill="000000"/>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560" w:type="dxa"/>
            <w:gridSpan w:val="3"/>
            <w:tcBorders>
              <w:top w:val="nil"/>
              <w:left w:val="nil"/>
              <w:bottom w:val="nil"/>
              <w:right w:val="nil"/>
            </w:tcBorders>
            <w:shd w:val="clear" w:color="auto" w:fill="000000"/>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4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324" w:type="dxa"/>
            <w:gridSpan w:val="5"/>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r>
      <w:tr w:rsidR="00C10C53" w:rsidRPr="001B6C8D" w:rsidTr="00BD6608">
        <w:trPr>
          <w:trHeight w:val="280"/>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свидетельствует</w:t>
            </w:r>
          </w:p>
        </w:tc>
        <w:tc>
          <w:tcPr>
            <w:tcW w:w="10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34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w:t>
            </w:r>
          </w:p>
        </w:tc>
        <w:tc>
          <w:tcPr>
            <w:tcW w:w="10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20"/>
              <w:jc w:val="center"/>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ставить</w:t>
            </w:r>
          </w:p>
        </w:tc>
        <w:tc>
          <w:tcPr>
            <w:tcW w:w="130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проблему</w:t>
            </w:r>
          </w:p>
        </w:tc>
        <w:tc>
          <w:tcPr>
            <w:tcW w:w="424"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w w:val="93"/>
                <w:kern w:val="1"/>
                <w:sz w:val="24"/>
                <w:szCs w:val="24"/>
                <w:lang w:eastAsia="hi-IN" w:bidi="hi-IN"/>
              </w:rPr>
              <w:t>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находить пути её решения. В ходе работы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над</w:t>
            </w:r>
          </w:p>
        </w:tc>
        <w:tc>
          <w:tcPr>
            <w:tcW w:w="13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проектом</w:t>
            </w:r>
          </w:p>
        </w:tc>
        <w:tc>
          <w:tcPr>
            <w:tcW w:w="2764" w:type="dxa"/>
            <w:gridSpan w:val="1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свободное</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владение</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логическими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операциями,</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навыками</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критического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мышления;</w:t>
            </w:r>
          </w:p>
        </w:tc>
        <w:tc>
          <w:tcPr>
            <w:tcW w:w="90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умение</w:t>
            </w:r>
          </w:p>
        </w:tc>
        <w:tc>
          <w:tcPr>
            <w:tcW w:w="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самостоятельно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мыслить,</w:t>
            </w:r>
          </w:p>
        </w:tc>
        <w:tc>
          <w:tcPr>
            <w:tcW w:w="1860" w:type="dxa"/>
            <w:gridSpan w:val="9"/>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формулировать</w:t>
            </w: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выводы,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обосновывать,</w:t>
            </w:r>
          </w:p>
        </w:tc>
        <w:tc>
          <w:tcPr>
            <w:tcW w:w="2340" w:type="dxa"/>
            <w:gridSpan w:val="11"/>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6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реализовывать</w:t>
            </w:r>
          </w:p>
        </w:tc>
        <w:tc>
          <w:tcPr>
            <w:tcW w:w="424"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апробировать</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принятое</w:t>
            </w:r>
          </w:p>
        </w:tc>
        <w:tc>
          <w:tcPr>
            <w:tcW w:w="4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решение.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7"/>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Учащимся</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764" w:type="dxa"/>
            <w:gridSpan w:val="1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продемонстрирована</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способность на этой основе приобретать</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новые  знания  и/или  осваивать  новые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способы   действий,   достигать   более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глубокого</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понимания</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1"/>
        </w:trPr>
        <w:tc>
          <w:tcPr>
            <w:tcW w:w="212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прогнозировать.</w:t>
            </w:r>
          </w:p>
        </w:tc>
        <w:tc>
          <w:tcPr>
            <w:tcW w:w="5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6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Знание предмета</w:t>
            </w: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u w:val="single"/>
                <w:lang w:eastAsia="hi-IN" w:bidi="hi-IN"/>
              </w:rPr>
              <w:t>Базовый</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1</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понимание</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содержания</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выполненной</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работы. В работе и в ответах на вопросы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w:t>
            </w:r>
          </w:p>
        </w:tc>
        <w:tc>
          <w:tcPr>
            <w:tcW w:w="13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содержанию</w:t>
            </w:r>
          </w:p>
        </w:tc>
        <w:tc>
          <w:tcPr>
            <w:tcW w:w="10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работы</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отсутствуют</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2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грубые ошибки.</w:t>
            </w:r>
          </w:p>
        </w:tc>
        <w:tc>
          <w:tcPr>
            <w:tcW w:w="5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6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u w:val="single"/>
                <w:lang w:eastAsia="hi-IN" w:bidi="hi-IN"/>
              </w:rPr>
              <w:t>Повышенный</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2</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свободное</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владение</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предметом</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проектной</w:t>
            </w:r>
          </w:p>
        </w:tc>
        <w:tc>
          <w:tcPr>
            <w:tcW w:w="1860" w:type="dxa"/>
            <w:gridSpan w:val="9"/>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деятельности.</w:t>
            </w: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Ошибки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отсутствуют. Грамотно и обоснованно в</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соответствии</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w:t>
            </w:r>
          </w:p>
        </w:tc>
        <w:tc>
          <w:tcPr>
            <w:tcW w:w="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рассматриваемой</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32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проблемой(темой)</w:t>
            </w:r>
          </w:p>
        </w:tc>
        <w:tc>
          <w:tcPr>
            <w:tcW w:w="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использовал</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4"/>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160" w:type="dxa"/>
            <w:gridSpan w:val="16"/>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имеющиеся знания и способы действий.</w:t>
            </w: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34"/>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33" w:lineRule="exac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Повышенный</w:t>
            </w:r>
          </w:p>
        </w:tc>
        <w:tc>
          <w:tcPr>
            <w:tcW w:w="4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4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33"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высокий</w:t>
            </w:r>
          </w:p>
        </w:tc>
        <w:tc>
          <w:tcPr>
            <w:tcW w:w="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33"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33"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3</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0"/>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Продемонстрировано свободное владение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предметом</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4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проектной</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деятельности.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Ошибки</w:t>
            </w:r>
          </w:p>
        </w:tc>
        <w:tc>
          <w:tcPr>
            <w:tcW w:w="1860" w:type="dxa"/>
            <w:gridSpan w:val="9"/>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60"/>
              <w:jc w:val="center"/>
              <w:rPr>
                <w:rFonts w:ascii="Times New Roman" w:eastAsia="DejaVu Sans" w:hAnsi="Times New Roman"/>
                <w:kern w:val="1"/>
                <w:sz w:val="24"/>
                <w:szCs w:val="24"/>
                <w:lang w:eastAsia="hi-IN" w:bidi="hi-IN"/>
              </w:rPr>
            </w:pPr>
            <w:r w:rsidRPr="001B6C8D">
              <w:rPr>
                <w:rFonts w:ascii="Times New Roman" w:eastAsia="DejaVu Sans" w:hAnsi="Times New Roman"/>
                <w:w w:val="96"/>
                <w:kern w:val="1"/>
                <w:sz w:val="24"/>
                <w:szCs w:val="24"/>
                <w:lang w:eastAsia="hi-IN" w:bidi="hi-IN"/>
              </w:rPr>
              <w:t>отсутствуют.</w:t>
            </w: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32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продемонстрировал</w:t>
            </w:r>
          </w:p>
        </w:tc>
        <w:tc>
          <w:tcPr>
            <w:tcW w:w="96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глубокие</w:t>
            </w: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знания,</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выходящие</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за</w:t>
            </w:r>
          </w:p>
        </w:tc>
        <w:tc>
          <w:tcPr>
            <w:tcW w:w="10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рамки</w:t>
            </w:r>
          </w:p>
        </w:tc>
        <w:tc>
          <w:tcPr>
            <w:tcW w:w="4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школьной</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2"/>
        </w:trPr>
        <w:tc>
          <w:tcPr>
            <w:tcW w:w="212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программы.</w:t>
            </w:r>
          </w:p>
        </w:tc>
        <w:tc>
          <w:tcPr>
            <w:tcW w:w="4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6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7"/>
                <w:kern w:val="1"/>
                <w:sz w:val="24"/>
                <w:szCs w:val="24"/>
                <w:lang w:eastAsia="hi-IN" w:bidi="hi-IN"/>
              </w:rPr>
              <w:t>Регулятивные</w:t>
            </w: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u w:val="single"/>
                <w:lang w:eastAsia="hi-IN" w:bidi="hi-IN"/>
              </w:rPr>
              <w:t>Базовый</w:t>
            </w:r>
            <w:r w:rsidRPr="001B6C8D">
              <w:rPr>
                <w:rFonts w:ascii="Times New Roman" w:eastAsia="DejaVu Sans" w:hAnsi="Times New Roman"/>
                <w:kern w:val="1"/>
                <w:sz w:val="24"/>
                <w:szCs w:val="24"/>
                <w:lang w:eastAsia="hi-IN" w:bidi="hi-IN"/>
              </w:rPr>
              <w:t xml:space="preserve">  -  Продемонстрированы  навыки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1</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действия</w:t>
            </w: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определения</w:t>
            </w:r>
          </w:p>
        </w:tc>
        <w:tc>
          <w:tcPr>
            <w:tcW w:w="90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темы</w:t>
            </w:r>
          </w:p>
        </w:tc>
        <w:tc>
          <w:tcPr>
            <w:tcW w:w="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1724" w:type="dxa"/>
            <w:gridSpan w:val="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планирования</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работы.  Работа  доведена  до  конца  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представлена комиссии; некоторые этапы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выполнялись   под   контролем   и   при</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поддержке   руководителя.   При   этом</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проявляются</w:t>
            </w:r>
          </w:p>
        </w:tc>
        <w:tc>
          <w:tcPr>
            <w:tcW w:w="14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отдельные</w:t>
            </w:r>
          </w:p>
        </w:tc>
        <w:tc>
          <w:tcPr>
            <w:tcW w:w="4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304" w:type="dxa"/>
            <w:gridSpan w:val="4"/>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элементы</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160" w:type="dxa"/>
            <w:gridSpan w:val="16"/>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самооценки и самоконтроля учащегося.</w:t>
            </w: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61"/>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u w:val="single"/>
                <w:lang w:eastAsia="hi-IN" w:bidi="hi-IN"/>
              </w:rPr>
              <w:t>Повышенный</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16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2764" w:type="dxa"/>
            <w:gridSpan w:val="1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  самостоятельно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right="3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2</w:t>
            </w: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спланирована</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5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1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4" w:type="dxa"/>
            <w:gridSpan w:val="9"/>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последовательно</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76"/>
        </w:trPr>
        <w:tc>
          <w:tcPr>
            <w:tcW w:w="212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584" w:type="dxa"/>
            <w:gridSpan w:val="17"/>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75"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реализована, своевременно пройдены все</w:t>
            </w:r>
          </w:p>
        </w:tc>
        <w:tc>
          <w:tcPr>
            <w:tcW w:w="956"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BD6608">
        <w:trPr>
          <w:trHeight w:val="281"/>
        </w:trPr>
        <w:tc>
          <w:tcPr>
            <w:tcW w:w="212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420" w:type="dxa"/>
            <w:gridSpan w:val="4"/>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необходимые</w:t>
            </w:r>
          </w:p>
        </w:tc>
        <w:tc>
          <w:tcPr>
            <w:tcW w:w="90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этапы</w:t>
            </w:r>
          </w:p>
        </w:tc>
        <w:tc>
          <w:tcPr>
            <w:tcW w:w="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80" w:type="dxa"/>
            <w:gridSpan w:val="8"/>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4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обсуждения</w:t>
            </w:r>
          </w:p>
        </w:tc>
        <w:tc>
          <w:tcPr>
            <w:tcW w:w="424"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956"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bl>
    <w:tbl>
      <w:tblPr>
        <w:tblpPr w:leftFromText="180" w:rightFromText="180" w:vertAnchor="text" w:horzAnchor="margin" w:tblpY="1"/>
        <w:tblW w:w="9360" w:type="dxa"/>
        <w:tblLayout w:type="fixed"/>
        <w:tblCellMar>
          <w:left w:w="0" w:type="dxa"/>
          <w:right w:w="0" w:type="dxa"/>
        </w:tblCellMar>
        <w:tblLook w:val="0000" w:firstRow="0" w:lastRow="0" w:firstColumn="0" w:lastColumn="0" w:noHBand="0" w:noVBand="0"/>
      </w:tblPr>
      <w:tblGrid>
        <w:gridCol w:w="1280"/>
        <w:gridCol w:w="840"/>
        <w:gridCol w:w="100"/>
        <w:gridCol w:w="660"/>
        <w:gridCol w:w="400"/>
        <w:gridCol w:w="260"/>
        <w:gridCol w:w="220"/>
        <w:gridCol w:w="80"/>
        <w:gridCol w:w="420"/>
        <w:gridCol w:w="480"/>
        <w:gridCol w:w="80"/>
        <w:gridCol w:w="100"/>
        <w:gridCol w:w="80"/>
        <w:gridCol w:w="100"/>
        <w:gridCol w:w="320"/>
        <w:gridCol w:w="420"/>
        <w:gridCol w:w="220"/>
        <w:gridCol w:w="380"/>
        <w:gridCol w:w="100"/>
        <w:gridCol w:w="120"/>
        <w:gridCol w:w="920"/>
        <w:gridCol w:w="180"/>
        <w:gridCol w:w="1600"/>
      </w:tblGrid>
      <w:tr w:rsidR="00C10C53" w:rsidRPr="001B6C8D" w:rsidTr="00C10C53">
        <w:trPr>
          <w:trHeight w:val="278"/>
        </w:trPr>
        <w:tc>
          <w:tcPr>
            <w:tcW w:w="1280" w:type="dxa"/>
            <w:tcBorders>
              <w:top w:val="single" w:sz="8" w:space="0" w:color="auto"/>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noProof/>
                <w:kern w:val="1"/>
                <w:sz w:val="24"/>
                <w:szCs w:val="24"/>
                <w:lang w:eastAsia="ru-RU"/>
              </w:rPr>
              <w:drawing>
                <wp:anchor distT="0" distB="0" distL="114300" distR="114300" simplePos="0" relativeHeight="251657728" behindDoc="1" locked="0" layoutInCell="0" allowOverlap="1">
                  <wp:simplePos x="0" y="0"/>
                  <wp:positionH relativeFrom="column">
                    <wp:posOffset>59055</wp:posOffset>
                  </wp:positionH>
                  <wp:positionV relativeFrom="paragraph">
                    <wp:posOffset>15875</wp:posOffset>
                  </wp:positionV>
                  <wp:extent cx="5978525" cy="889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8525" cy="8890"/>
                          </a:xfrm>
                          <a:prstGeom prst="rect">
                            <a:avLst/>
                          </a:prstGeom>
                          <a:noFill/>
                          <a:ln>
                            <a:noFill/>
                          </a:ln>
                        </pic:spPr>
                      </pic:pic>
                    </a:graphicData>
                  </a:graphic>
                </wp:anchor>
              </w:drawing>
            </w:r>
          </w:p>
        </w:tc>
        <w:tc>
          <w:tcPr>
            <w:tcW w:w="84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single" w:sz="8" w:space="0" w:color="auto"/>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single" w:sz="8" w:space="0" w:color="auto"/>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представления.  Контроль  и  коррекция</w:t>
            </w:r>
          </w:p>
        </w:tc>
        <w:tc>
          <w:tcPr>
            <w:tcW w:w="12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single" w:sz="8" w:space="0" w:color="auto"/>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single" w:sz="8" w:space="0" w:color="auto"/>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620" w:type="dxa"/>
            <w:gridSpan w:val="1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осуществлялись самостоятельно.</w:t>
            </w: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37"/>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Повышенный</w:t>
            </w: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80" w:type="dxa"/>
            <w:gridSpan w:val="4"/>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высокий</w:t>
            </w:r>
          </w:p>
        </w:tc>
        <w:tc>
          <w:tcPr>
            <w:tcW w:w="1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4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70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w w:val="97"/>
                <w:kern w:val="1"/>
                <w:sz w:val="24"/>
                <w:szCs w:val="24"/>
                <w:lang w:eastAsia="hi-IN" w:bidi="hi-IN"/>
              </w:rPr>
              <w:t>Работа</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ind w:lef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3</w:t>
            </w: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0"/>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2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самостоятельно</w:t>
            </w:r>
          </w:p>
        </w:tc>
        <w:tc>
          <w:tcPr>
            <w:tcW w:w="4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8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спланирована</w:t>
            </w:r>
          </w:p>
        </w:tc>
        <w:tc>
          <w:tcPr>
            <w:tcW w:w="2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последовательно</w:t>
            </w:r>
          </w:p>
        </w:tc>
        <w:tc>
          <w:tcPr>
            <w:tcW w:w="1580" w:type="dxa"/>
            <w:gridSpan w:val="7"/>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реализована.</w:t>
            </w:r>
          </w:p>
        </w:tc>
        <w:tc>
          <w:tcPr>
            <w:tcW w:w="70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продемонстрировал</w:t>
            </w:r>
          </w:p>
        </w:tc>
        <w:tc>
          <w:tcPr>
            <w:tcW w:w="116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6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умение</w:t>
            </w:r>
          </w:p>
        </w:tc>
        <w:tc>
          <w:tcPr>
            <w:tcW w:w="11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управлять</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своей  познавательной  деятельностью  во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времени,</w:t>
            </w:r>
          </w:p>
        </w:tc>
        <w:tc>
          <w:tcPr>
            <w:tcW w:w="2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60" w:type="dxa"/>
            <w:gridSpan w:val="8"/>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использовать</w:t>
            </w:r>
          </w:p>
        </w:tc>
        <w:tc>
          <w:tcPr>
            <w:tcW w:w="3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1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ресурсные</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возможности   для   достижения   целей,</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осуществлять</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6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выбор</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0" w:type="dxa"/>
            <w:gridSpan w:val="8"/>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конструктивных</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стратегий в трудных ситуациях. Контроль</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138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коррекция</w:t>
            </w:r>
          </w:p>
        </w:tc>
        <w:tc>
          <w:tcPr>
            <w:tcW w:w="4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20" w:type="dxa"/>
            <w:gridSpan w:val="8"/>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осуществлялись</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280" w:type="dxa"/>
            <w:tcBorders>
              <w:top w:val="nil"/>
              <w:left w:val="single" w:sz="8" w:space="0" w:color="auto"/>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2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самостоятельно</w:t>
            </w: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1"/>
        </w:trPr>
        <w:tc>
          <w:tcPr>
            <w:tcW w:w="2120" w:type="dxa"/>
            <w:gridSpan w:val="2"/>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30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Коммуникация</w:t>
            </w: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w w:val="97"/>
                <w:kern w:val="1"/>
                <w:sz w:val="24"/>
                <w:szCs w:val="24"/>
                <w:u w:val="single"/>
                <w:lang w:eastAsia="hi-IN" w:bidi="hi-IN"/>
              </w:rPr>
              <w:t>Базовый</w:t>
            </w:r>
            <w:r w:rsidRPr="001B6C8D">
              <w:rPr>
                <w:rFonts w:ascii="Times New Roman" w:eastAsia="DejaVu Sans" w:hAnsi="Times New Roman"/>
                <w:w w:val="97"/>
                <w:kern w:val="1"/>
                <w:sz w:val="24"/>
                <w:szCs w:val="24"/>
                <w:lang w:eastAsia="hi-IN" w:bidi="hi-IN"/>
              </w:rPr>
              <w:t xml:space="preserve">  -</w:t>
            </w:r>
          </w:p>
        </w:tc>
        <w:tc>
          <w:tcPr>
            <w:tcW w:w="3260" w:type="dxa"/>
            <w:gridSpan w:val="1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Продемонстрированы  навыки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1</w:t>
            </w: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7"/>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оформления</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проектной</w:t>
            </w:r>
          </w:p>
        </w:tc>
        <w:tc>
          <w:tcPr>
            <w:tcW w:w="9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работы</w:t>
            </w: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пояснительной</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6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8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записки,</w:t>
            </w:r>
          </w:p>
        </w:tc>
        <w:tc>
          <w:tcPr>
            <w:tcW w:w="3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80"/>
              <w:jc w:val="right"/>
              <w:rPr>
                <w:rFonts w:ascii="Times New Roman" w:eastAsia="DejaVu Sans" w:hAnsi="Times New Roman"/>
                <w:kern w:val="1"/>
                <w:sz w:val="24"/>
                <w:szCs w:val="24"/>
                <w:lang w:eastAsia="hi-IN" w:bidi="hi-IN"/>
              </w:rPr>
            </w:pPr>
            <w:r w:rsidRPr="001B6C8D">
              <w:rPr>
                <w:rFonts w:ascii="Times New Roman" w:eastAsia="DejaVu Sans" w:hAnsi="Times New Roman"/>
                <w:w w:val="93"/>
                <w:kern w:val="1"/>
                <w:sz w:val="24"/>
                <w:szCs w:val="24"/>
                <w:lang w:eastAsia="hi-IN" w:bidi="hi-IN"/>
              </w:rPr>
              <w:t>а</w:t>
            </w:r>
          </w:p>
        </w:tc>
        <w:tc>
          <w:tcPr>
            <w:tcW w:w="70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также</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подготовки  простой  презентации.  Автор</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520" w:type="dxa"/>
            <w:gridSpan w:val="7"/>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отвечает на вопросы</w:t>
            </w: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1"/>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u w:val="single"/>
                <w:lang w:eastAsia="hi-IN" w:bidi="hi-IN"/>
              </w:rPr>
              <w:t>Повышенный</w:t>
            </w:r>
            <w:r w:rsidRPr="001B6C8D">
              <w:rPr>
                <w:rFonts w:ascii="Times New Roman" w:eastAsia="DejaVu Sans" w:hAnsi="Times New Roman"/>
                <w:kern w:val="1"/>
                <w:sz w:val="24"/>
                <w:szCs w:val="24"/>
                <w:lang w:eastAsia="hi-IN" w:bidi="hi-IN"/>
              </w:rPr>
              <w:t xml:space="preserve"> - Тема ясно определена 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2</w:t>
            </w: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пояснена.</w:t>
            </w:r>
          </w:p>
        </w:tc>
        <w:tc>
          <w:tcPr>
            <w:tcW w:w="2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80" w:type="dxa"/>
            <w:gridSpan w:val="9"/>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Текст/сообщение</w:t>
            </w:r>
          </w:p>
        </w:tc>
        <w:tc>
          <w:tcPr>
            <w:tcW w:w="11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хорошо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структурированы.  Все  мысли  выражены</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ясно,</w:t>
            </w: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логично,</w:t>
            </w:r>
          </w:p>
        </w:tc>
        <w:tc>
          <w:tcPr>
            <w:tcW w:w="4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0" w:type="dxa"/>
            <w:gridSpan w:val="9"/>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последовательно,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аргументировано.</w:t>
            </w:r>
          </w:p>
        </w:tc>
        <w:tc>
          <w:tcPr>
            <w:tcW w:w="2280" w:type="dxa"/>
            <w:gridSpan w:val="10"/>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Работа/сообщение</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вызывает   некоторый   интерес.   Автор</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0" w:type="dxa"/>
            <w:gridSpan w:val="1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свободно отвечает на вопросы.</w:t>
            </w: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37"/>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54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Повышенный</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высокий</w:t>
            </w:r>
          </w:p>
        </w:tc>
        <w:tc>
          <w:tcPr>
            <w:tcW w:w="36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ind w:right="2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w:t>
            </w:r>
          </w:p>
        </w:tc>
        <w:tc>
          <w:tcPr>
            <w:tcW w:w="74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Тема</w:t>
            </w:r>
          </w:p>
        </w:tc>
        <w:tc>
          <w:tcPr>
            <w:tcW w:w="2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ясно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37" w:lineRule="exact"/>
              <w:ind w:lef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3</w:t>
            </w: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0"/>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320" w:type="dxa"/>
            <w:gridSpan w:val="3"/>
            <w:tcBorders>
              <w:top w:val="nil"/>
              <w:left w:val="nil"/>
              <w:bottom w:val="nil"/>
              <w:right w:val="single" w:sz="8" w:space="0" w:color="auto"/>
            </w:tcBorders>
            <w:shd w:val="clear" w:color="auto" w:fill="000000"/>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280" w:type="dxa"/>
            <w:gridSpan w:val="5"/>
            <w:tcBorders>
              <w:top w:val="nil"/>
              <w:left w:val="nil"/>
              <w:bottom w:val="nil"/>
              <w:right w:val="single" w:sz="8" w:space="0" w:color="auto"/>
            </w:tcBorders>
            <w:shd w:val="clear" w:color="auto" w:fill="000000"/>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0" w:type="dxa"/>
            <w:gridSpan w:val="2"/>
            <w:tcBorders>
              <w:top w:val="nil"/>
              <w:left w:val="nil"/>
              <w:bottom w:val="nil"/>
              <w:right w:val="nil"/>
            </w:tcBorders>
            <w:shd w:val="clear" w:color="auto" w:fill="000000"/>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4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p>
        </w:tc>
      </w:tr>
      <w:tr w:rsidR="00C10C53" w:rsidRPr="001B6C8D" w:rsidTr="00C10C53">
        <w:trPr>
          <w:trHeight w:val="280"/>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определена и пояснена. Текст/сообщение</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хорошо   структурированы.   Все   мысли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7"/>
                <w:kern w:val="1"/>
                <w:sz w:val="24"/>
                <w:szCs w:val="24"/>
                <w:lang w:eastAsia="hi-IN" w:bidi="hi-IN"/>
              </w:rPr>
              <w:t>выражены</w:t>
            </w:r>
          </w:p>
        </w:tc>
        <w:tc>
          <w:tcPr>
            <w:tcW w:w="2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ясно,</w:t>
            </w: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12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логично,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040" w:type="dxa"/>
            <w:gridSpan w:val="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последовательно,</w:t>
            </w:r>
          </w:p>
        </w:tc>
        <w:tc>
          <w:tcPr>
            <w:tcW w:w="2280" w:type="dxa"/>
            <w:gridSpan w:val="10"/>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аргументировано.</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   владеет   культурой   общения   с</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аудиторией.  Работа/сообщение  вызывает</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6"/>
        </w:trPr>
        <w:tc>
          <w:tcPr>
            <w:tcW w:w="1280" w:type="dxa"/>
            <w:tcBorders>
              <w:top w:val="nil"/>
              <w:left w:val="single" w:sz="8" w:space="0" w:color="auto"/>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6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большой</w:t>
            </w:r>
          </w:p>
        </w:tc>
        <w:tc>
          <w:tcPr>
            <w:tcW w:w="980" w:type="dxa"/>
            <w:gridSpan w:val="4"/>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left="2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интерес.</w:t>
            </w:r>
          </w:p>
        </w:tc>
        <w:tc>
          <w:tcPr>
            <w:tcW w:w="840" w:type="dxa"/>
            <w:gridSpan w:val="5"/>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ind w:right="14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Автор</w:t>
            </w:r>
          </w:p>
        </w:tc>
        <w:tc>
          <w:tcPr>
            <w:tcW w:w="960" w:type="dxa"/>
            <w:gridSpan w:val="3"/>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свободно</w:t>
            </w:r>
          </w:p>
        </w:tc>
        <w:tc>
          <w:tcPr>
            <w:tcW w:w="480" w:type="dxa"/>
            <w:gridSpan w:val="2"/>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w:t>
            </w:r>
          </w:p>
        </w:tc>
        <w:tc>
          <w:tcPr>
            <w:tcW w:w="12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81"/>
        </w:trPr>
        <w:tc>
          <w:tcPr>
            <w:tcW w:w="1280" w:type="dxa"/>
            <w:tcBorders>
              <w:top w:val="nil"/>
              <w:left w:val="single" w:sz="8" w:space="0" w:color="auto"/>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320" w:type="dxa"/>
            <w:gridSpan w:val="16"/>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аргументировано отвечает на вопросы.</w:t>
            </w: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6"/>
        </w:trPr>
        <w:tc>
          <w:tcPr>
            <w:tcW w:w="1280" w:type="dxa"/>
            <w:tcBorders>
              <w:top w:val="nil"/>
              <w:left w:val="single" w:sz="8" w:space="0" w:color="auto"/>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14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Итого</w:t>
            </w: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lef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4-12</w:t>
            </w:r>
          </w:p>
        </w:tc>
        <w:tc>
          <w:tcPr>
            <w:tcW w:w="1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71"/>
        </w:trPr>
        <w:tc>
          <w:tcPr>
            <w:tcW w:w="12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6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80" w:type="dxa"/>
            <w:gridSpan w:val="5"/>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78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3"/>
        </w:trPr>
        <w:tc>
          <w:tcPr>
            <w:tcW w:w="1280" w:type="dxa"/>
            <w:tcBorders>
              <w:top w:val="nil"/>
              <w:left w:val="single" w:sz="8" w:space="0" w:color="auto"/>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20" w:type="dxa"/>
            <w:gridSpan w:val="1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right="120"/>
              <w:jc w:val="right"/>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Критерии выставления отметки</w:t>
            </w: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700" w:type="dxa"/>
            <w:gridSpan w:val="3"/>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0" w:lineRule="exact"/>
              <w:ind w:left="240"/>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Итоговая отметка</w:t>
            </w:r>
          </w:p>
        </w:tc>
      </w:tr>
      <w:tr w:rsidR="00C10C53" w:rsidRPr="001B6C8D" w:rsidTr="00C10C53">
        <w:trPr>
          <w:trHeight w:val="268"/>
        </w:trPr>
        <w:tc>
          <w:tcPr>
            <w:tcW w:w="128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4"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b/>
                <w:bCs/>
                <w:kern w:val="1"/>
                <w:sz w:val="24"/>
                <w:szCs w:val="24"/>
                <w:lang w:eastAsia="hi-IN" w:bidi="hi-IN"/>
              </w:rPr>
              <w:t>баллы</w:t>
            </w:r>
          </w:p>
        </w:tc>
        <w:tc>
          <w:tcPr>
            <w:tcW w:w="84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right="220"/>
              <w:jc w:val="right"/>
              <w:rPr>
                <w:rFonts w:ascii="Times New Roman" w:eastAsia="DejaVu Sans" w:hAnsi="Times New Roman"/>
                <w:kern w:val="1"/>
                <w:sz w:val="24"/>
                <w:szCs w:val="24"/>
                <w:lang w:eastAsia="hi-IN" w:bidi="hi-IN"/>
              </w:rPr>
            </w:pPr>
            <w:r w:rsidRPr="001B6C8D">
              <w:rPr>
                <w:rFonts w:ascii="Times New Roman" w:eastAsia="DejaVu Sans" w:hAnsi="Times New Roman"/>
                <w:w w:val="93"/>
                <w:kern w:val="1"/>
                <w:sz w:val="24"/>
                <w:szCs w:val="24"/>
                <w:lang w:eastAsia="hi-IN" w:bidi="hi-IN"/>
              </w:rPr>
              <w:t>4-6</w:t>
            </w:r>
          </w:p>
        </w:tc>
        <w:tc>
          <w:tcPr>
            <w:tcW w:w="4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00" w:type="dxa"/>
            <w:gridSpan w:val="2"/>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right="30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7-9</w:t>
            </w:r>
          </w:p>
        </w:tc>
        <w:tc>
          <w:tcPr>
            <w:tcW w:w="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6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60" w:lineRule="exact"/>
              <w:ind w:right="40"/>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10-12</w:t>
            </w:r>
          </w:p>
        </w:tc>
        <w:tc>
          <w:tcPr>
            <w:tcW w:w="3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66"/>
        </w:trPr>
        <w:tc>
          <w:tcPr>
            <w:tcW w:w="128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63"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b/>
                <w:bCs/>
                <w:w w:val="99"/>
                <w:kern w:val="1"/>
                <w:sz w:val="24"/>
                <w:szCs w:val="24"/>
                <w:lang w:eastAsia="hi-IN" w:bidi="hi-IN"/>
              </w:rPr>
              <w:t>отметка</w:t>
            </w:r>
          </w:p>
        </w:tc>
        <w:tc>
          <w:tcPr>
            <w:tcW w:w="2260" w:type="dxa"/>
            <w:gridSpan w:val="5"/>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59" w:lineRule="exact"/>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удовлетворительно</w:t>
            </w: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8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59" w:lineRule="exact"/>
              <w:ind w:righ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хорошо</w:t>
            </w:r>
          </w:p>
        </w:tc>
        <w:tc>
          <w:tcPr>
            <w:tcW w:w="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60" w:type="dxa"/>
            <w:gridSpan w:val="3"/>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59" w:lineRule="exact"/>
              <w:jc w:val="right"/>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отлично</w:t>
            </w:r>
          </w:p>
        </w:tc>
        <w:tc>
          <w:tcPr>
            <w:tcW w:w="3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92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60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r w:rsidR="00C10C53" w:rsidRPr="001B6C8D" w:rsidTr="00C10C53">
        <w:trPr>
          <w:trHeight w:val="258"/>
        </w:trPr>
        <w:tc>
          <w:tcPr>
            <w:tcW w:w="1280" w:type="dxa"/>
            <w:tcBorders>
              <w:top w:val="nil"/>
              <w:left w:val="single" w:sz="8" w:space="0" w:color="auto"/>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nil"/>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58" w:lineRule="exact"/>
              <w:ind w:right="40"/>
              <w:jc w:val="center"/>
              <w:rPr>
                <w:rFonts w:ascii="Times New Roman" w:eastAsia="DejaVu Sans" w:hAnsi="Times New Roman"/>
                <w:kern w:val="1"/>
                <w:sz w:val="24"/>
                <w:szCs w:val="24"/>
                <w:lang w:eastAsia="hi-IN" w:bidi="hi-IN"/>
              </w:rPr>
            </w:pPr>
            <w:r w:rsidRPr="001B6C8D">
              <w:rPr>
                <w:rFonts w:ascii="Times New Roman" w:eastAsia="DejaVu Sans" w:hAnsi="Times New Roman"/>
                <w:w w:val="99"/>
                <w:kern w:val="1"/>
                <w:sz w:val="24"/>
                <w:szCs w:val="24"/>
                <w:lang w:eastAsia="hi-IN" w:bidi="hi-IN"/>
              </w:rPr>
              <w:t>Подпись</w:t>
            </w:r>
          </w:p>
        </w:tc>
        <w:tc>
          <w:tcPr>
            <w:tcW w:w="1780" w:type="dxa"/>
            <w:gridSpan w:val="2"/>
            <w:tcBorders>
              <w:top w:val="nil"/>
              <w:left w:val="nil"/>
              <w:bottom w:val="nil"/>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58" w:lineRule="exact"/>
              <w:ind w:left="180"/>
              <w:rPr>
                <w:rFonts w:ascii="Times New Roman" w:eastAsia="DejaVu Sans" w:hAnsi="Times New Roman"/>
                <w:kern w:val="1"/>
                <w:sz w:val="24"/>
                <w:szCs w:val="24"/>
                <w:lang w:eastAsia="hi-IN" w:bidi="hi-IN"/>
              </w:rPr>
            </w:pPr>
            <w:r w:rsidRPr="001B6C8D">
              <w:rPr>
                <w:rFonts w:ascii="Times New Roman" w:eastAsia="DejaVu Sans" w:hAnsi="Times New Roman"/>
                <w:kern w:val="1"/>
                <w:sz w:val="24"/>
                <w:szCs w:val="24"/>
                <w:lang w:eastAsia="hi-IN" w:bidi="hi-IN"/>
              </w:rPr>
              <w:t>Расшифровка</w:t>
            </w:r>
          </w:p>
        </w:tc>
      </w:tr>
      <w:tr w:rsidR="00C10C53" w:rsidRPr="001B6C8D" w:rsidTr="00C10C53">
        <w:trPr>
          <w:trHeight w:val="281"/>
        </w:trPr>
        <w:tc>
          <w:tcPr>
            <w:tcW w:w="1280" w:type="dxa"/>
            <w:tcBorders>
              <w:top w:val="nil"/>
              <w:left w:val="single" w:sz="8" w:space="0" w:color="auto"/>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4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6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6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8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4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22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380" w:type="dxa"/>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0" w:type="dxa"/>
            <w:tcBorders>
              <w:top w:val="nil"/>
              <w:left w:val="nil"/>
              <w:bottom w:val="single" w:sz="8" w:space="0" w:color="auto"/>
              <w:right w:val="nil"/>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c>
          <w:tcPr>
            <w:tcW w:w="1040" w:type="dxa"/>
            <w:gridSpan w:val="2"/>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ind w:right="40"/>
              <w:jc w:val="center"/>
              <w:rPr>
                <w:rFonts w:ascii="Times New Roman" w:eastAsia="DejaVu Sans" w:hAnsi="Times New Roman"/>
                <w:kern w:val="1"/>
                <w:sz w:val="24"/>
                <w:szCs w:val="24"/>
                <w:lang w:eastAsia="hi-IN" w:bidi="hi-IN"/>
              </w:rPr>
            </w:pPr>
            <w:r w:rsidRPr="001B6C8D">
              <w:rPr>
                <w:rFonts w:ascii="Times New Roman" w:eastAsia="DejaVu Sans" w:hAnsi="Times New Roman"/>
                <w:w w:val="98"/>
                <w:kern w:val="1"/>
                <w:sz w:val="24"/>
                <w:szCs w:val="24"/>
                <w:lang w:eastAsia="hi-IN" w:bidi="hi-IN"/>
              </w:rPr>
              <w:t>учителя</w:t>
            </w:r>
          </w:p>
        </w:tc>
        <w:tc>
          <w:tcPr>
            <w:tcW w:w="1780" w:type="dxa"/>
            <w:gridSpan w:val="2"/>
            <w:tcBorders>
              <w:top w:val="nil"/>
              <w:left w:val="nil"/>
              <w:bottom w:val="single" w:sz="8" w:space="0" w:color="auto"/>
              <w:right w:val="single" w:sz="8" w:space="0" w:color="auto"/>
            </w:tcBorders>
            <w:vAlign w:val="bottom"/>
          </w:tcPr>
          <w:p w:rsidR="00C10C53" w:rsidRPr="001B6C8D" w:rsidRDefault="00C10C53" w:rsidP="00C10C53">
            <w:pPr>
              <w:widowControl w:val="0"/>
              <w:suppressAutoHyphens/>
              <w:autoSpaceDE w:val="0"/>
              <w:autoSpaceDN w:val="0"/>
              <w:adjustRightInd w:val="0"/>
              <w:spacing w:after="0" w:line="240" w:lineRule="auto"/>
              <w:rPr>
                <w:rFonts w:ascii="Times New Roman" w:eastAsia="DejaVu Sans" w:hAnsi="Times New Roman"/>
                <w:kern w:val="1"/>
                <w:sz w:val="24"/>
                <w:szCs w:val="24"/>
                <w:lang w:eastAsia="hi-IN" w:bidi="hi-IN"/>
              </w:rPr>
            </w:pPr>
          </w:p>
        </w:tc>
      </w:tr>
    </w:tbl>
    <w:p w:rsidR="00C10C53" w:rsidRPr="001B6C8D" w:rsidRDefault="00401E97" w:rsidP="00C10C53">
      <w:pPr>
        <w:widowControl w:val="0"/>
        <w:suppressAutoHyphens/>
        <w:autoSpaceDE w:val="0"/>
        <w:autoSpaceDN w:val="0"/>
        <w:adjustRightInd w:val="0"/>
        <w:spacing w:after="0" w:line="20" w:lineRule="exact"/>
        <w:rPr>
          <w:rFonts w:ascii="Times New Roman" w:eastAsia="DejaVu Sans" w:hAnsi="Times New Roman"/>
          <w:kern w:val="1"/>
          <w:sz w:val="24"/>
          <w:szCs w:val="24"/>
          <w:lang w:eastAsia="hi-IN" w:bidi="hi-IN"/>
        </w:rPr>
      </w:pPr>
      <w:r>
        <w:rPr>
          <w:rFonts w:ascii="Times New Roman" w:eastAsia="DejaVu Sans" w:hAnsi="Times New Roman"/>
          <w:noProof/>
          <w:kern w:val="1"/>
          <w:sz w:val="24"/>
          <w:szCs w:val="24"/>
          <w:lang w:eastAsia="hi-IN" w:bidi="hi-IN"/>
        </w:rPr>
        <w:pict>
          <v:rect id="Прямоугольник 431" o:spid="_x0000_s1060" style="position:absolute;margin-left:.2pt;margin-top:-264.35pt;width:.95pt;height:.9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" o:allowincell="f" fillcolor="black" stroked="f"/>
        </w:pict>
      </w:r>
    </w:p>
    <w:p w:rsidR="007C101E" w:rsidRPr="001B6C8D" w:rsidRDefault="007C101E" w:rsidP="00C10C53">
      <w:pPr>
        <w:pStyle w:val="afff4"/>
        <w:spacing w:line="240" w:lineRule="auto"/>
        <w:ind w:firstLine="0"/>
        <w:rPr>
          <w:sz w:val="24"/>
          <w:szCs w:val="24"/>
        </w:rPr>
      </w:pPr>
    </w:p>
    <w:p w:rsidR="00134C6E" w:rsidRPr="001B6C8D" w:rsidRDefault="00134C6E" w:rsidP="00134C6E">
      <w:pPr>
        <w:pStyle w:val="afff4"/>
        <w:spacing w:line="240" w:lineRule="auto"/>
        <w:ind w:firstLine="540"/>
        <w:rPr>
          <w:sz w:val="24"/>
          <w:szCs w:val="24"/>
        </w:rPr>
      </w:pPr>
    </w:p>
    <w:p w:rsidR="00F62FBC" w:rsidRPr="006674BF" w:rsidRDefault="00F62FBC" w:rsidP="00F62FBC">
      <w:pPr>
        <w:spacing w:after="0" w:line="240" w:lineRule="auto"/>
        <w:jc w:val="center"/>
        <w:rPr>
          <w:rFonts w:ascii="Times New Roman" w:hAnsi="Times New Roman"/>
          <w:b/>
          <w:sz w:val="24"/>
          <w:szCs w:val="24"/>
        </w:rPr>
      </w:pPr>
      <w:r w:rsidRPr="006674BF">
        <w:rPr>
          <w:rFonts w:ascii="Times New Roman" w:hAnsi="Times New Roman"/>
          <w:b/>
          <w:sz w:val="24"/>
          <w:szCs w:val="24"/>
        </w:rPr>
        <w:t>Особенности оценки предметных результатов</w:t>
      </w:r>
    </w:p>
    <w:p w:rsidR="00F62FBC" w:rsidRPr="006674BF" w:rsidRDefault="00F62FBC" w:rsidP="00F62FBC">
      <w:pPr>
        <w:pStyle w:val="afff4"/>
        <w:spacing w:line="240" w:lineRule="auto"/>
        <w:ind w:firstLine="709"/>
        <w:rPr>
          <w:sz w:val="24"/>
          <w:szCs w:val="24"/>
        </w:rPr>
      </w:pPr>
    </w:p>
    <w:p w:rsidR="00F62FBC" w:rsidRPr="006674BF" w:rsidRDefault="00F62FBC" w:rsidP="00F62FBC">
      <w:pPr>
        <w:pStyle w:val="afff4"/>
        <w:spacing w:line="240" w:lineRule="auto"/>
        <w:ind w:firstLine="709"/>
        <w:rPr>
          <w:sz w:val="24"/>
          <w:szCs w:val="24"/>
        </w:rPr>
      </w:pPr>
      <w:r w:rsidRPr="006674BF">
        <w:rPr>
          <w:sz w:val="24"/>
          <w:szCs w:val="24"/>
        </w:rPr>
        <w:t xml:space="preserve">Оценка предметных результатов </w:t>
      </w:r>
      <w:r w:rsidRPr="006674BF">
        <w:rPr>
          <w:bCs/>
          <w:sz w:val="24"/>
          <w:szCs w:val="24"/>
        </w:rPr>
        <w:t xml:space="preserve">представляет собой оценку достижения обучающимся </w:t>
      </w:r>
      <w:r w:rsidRPr="006674BF">
        <w:rPr>
          <w:sz w:val="24"/>
          <w:szCs w:val="24"/>
        </w:rPr>
        <w:t>планируемых результатов по отдельным предметам.</w:t>
      </w:r>
    </w:p>
    <w:p w:rsidR="00F62FBC" w:rsidRPr="006674BF" w:rsidRDefault="00F62FBC" w:rsidP="00F62FBC">
      <w:pPr>
        <w:pStyle w:val="afff4"/>
        <w:spacing w:line="240" w:lineRule="auto"/>
        <w:ind w:firstLine="709"/>
        <w:rPr>
          <w:sz w:val="24"/>
          <w:szCs w:val="24"/>
        </w:rPr>
      </w:pPr>
      <w:r w:rsidRPr="006674BF">
        <w:rPr>
          <w:sz w:val="24"/>
          <w:szCs w:val="24"/>
        </w:rPr>
        <w:t>Формирование этих результатов обеспечивается каждым учебным предметом.</w:t>
      </w:r>
    </w:p>
    <w:p w:rsidR="00F62FBC" w:rsidRPr="006674BF" w:rsidRDefault="00F62FBC" w:rsidP="00F62FBC">
      <w:pPr>
        <w:pStyle w:val="afff4"/>
        <w:spacing w:line="240" w:lineRule="auto"/>
        <w:ind w:firstLine="709"/>
        <w:rPr>
          <w:sz w:val="24"/>
          <w:szCs w:val="24"/>
        </w:rPr>
      </w:pPr>
      <w:r w:rsidRPr="006674BF">
        <w:rPr>
          <w:bCs/>
          <w:iCs/>
          <w:sz w:val="24"/>
          <w:szCs w:val="24"/>
        </w:rPr>
        <w:t xml:space="preserve">Основным предметом оценки в соответствии с требованиями ФГОС ООО является </w:t>
      </w:r>
      <w:r w:rsidRPr="006674B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62FBC" w:rsidRPr="006674BF" w:rsidRDefault="00F62FBC" w:rsidP="00F62FBC">
      <w:pPr>
        <w:pStyle w:val="afff4"/>
        <w:spacing w:line="240" w:lineRule="auto"/>
        <w:ind w:firstLine="709"/>
        <w:rPr>
          <w:sz w:val="24"/>
          <w:szCs w:val="24"/>
        </w:rPr>
      </w:pPr>
      <w:r w:rsidRPr="006674BF">
        <w:rPr>
          <w:sz w:val="24"/>
          <w:szCs w:val="24"/>
        </w:rPr>
        <w:t xml:space="preserve">Оценка </w:t>
      </w:r>
      <w:r w:rsidRPr="006674BF">
        <w:rPr>
          <w:b/>
          <w:i/>
          <w:sz w:val="24"/>
          <w:szCs w:val="24"/>
          <w:u w:val="single"/>
        </w:rPr>
        <w:t>предметных результатов</w:t>
      </w:r>
      <w:r w:rsidRPr="006674BF">
        <w:rPr>
          <w:sz w:val="24"/>
          <w:szCs w:val="24"/>
        </w:rPr>
        <w:t xml:space="preserve"> ведётся каждым учителем в ходе оценочных процедур, а также администрацией </w:t>
      </w:r>
      <w:r>
        <w:rPr>
          <w:sz w:val="24"/>
          <w:szCs w:val="24"/>
        </w:rPr>
        <w:t xml:space="preserve">МБОУ «Ровеньская </w:t>
      </w:r>
      <w:r w:rsidRPr="006674BF">
        <w:rPr>
          <w:sz w:val="24"/>
          <w:szCs w:val="24"/>
        </w:rPr>
        <w:t xml:space="preserve">основная общеобразовательная школа» в ходе </w:t>
      </w:r>
      <w:r w:rsidRPr="006674BF">
        <w:rPr>
          <w:b/>
          <w:sz w:val="24"/>
          <w:szCs w:val="24"/>
        </w:rPr>
        <w:t>внутришкольного мониторинга</w:t>
      </w:r>
      <w:r w:rsidRPr="006674BF">
        <w:rPr>
          <w:sz w:val="24"/>
          <w:szCs w:val="24"/>
        </w:rPr>
        <w:t xml:space="preserve">. </w:t>
      </w:r>
    </w:p>
    <w:p w:rsidR="00F62FBC" w:rsidRPr="00677FC6" w:rsidRDefault="00F62FBC" w:rsidP="00F62FBC">
      <w:pPr>
        <w:pStyle w:val="afff4"/>
        <w:spacing w:line="240" w:lineRule="auto"/>
        <w:ind w:firstLine="709"/>
        <w:rPr>
          <w:sz w:val="24"/>
          <w:szCs w:val="24"/>
        </w:rPr>
      </w:pPr>
      <w:r>
        <w:rPr>
          <w:sz w:val="24"/>
          <w:szCs w:val="24"/>
        </w:rPr>
        <w:t>В МБОУ «Ровеньская</w:t>
      </w:r>
      <w:r w:rsidRPr="006674BF">
        <w:rPr>
          <w:sz w:val="24"/>
          <w:szCs w:val="24"/>
        </w:rPr>
        <w:t xml:space="preserve"> основная общеобразовательная школа» для оценки предметных результатов учащихся на уровне ООО используется  система оценивания </w:t>
      </w:r>
      <w:r w:rsidRPr="00677FC6">
        <w:rPr>
          <w:sz w:val="24"/>
          <w:szCs w:val="24"/>
        </w:rPr>
        <w:t xml:space="preserve">в </w:t>
      </w:r>
      <w:r w:rsidRPr="00677FC6">
        <w:rPr>
          <w:sz w:val="24"/>
          <w:szCs w:val="24"/>
        </w:rPr>
        <w:lastRenderedPageBreak/>
        <w:t>соответствии с локальным актом «</w:t>
      </w:r>
      <w:r w:rsidRPr="00677FC6">
        <w:rPr>
          <w:rFonts w:eastAsia="Times New Roman"/>
          <w:bCs/>
          <w:sz w:val="24"/>
          <w:szCs w:val="24"/>
        </w:rPr>
        <w:t>Положение о формах, периодичности, порядке текущего контроля успеваемости и промежуточной аттестации обучающихся».</w:t>
      </w:r>
    </w:p>
    <w:p w:rsidR="00F62FBC" w:rsidRDefault="00F62FBC" w:rsidP="00F62FBC">
      <w:pPr>
        <w:spacing w:after="0" w:line="240" w:lineRule="auto"/>
        <w:ind w:firstLine="550"/>
        <w:jc w:val="both"/>
        <w:rPr>
          <w:rFonts w:ascii="Times New Roman" w:hAnsi="Times New Roman"/>
          <w:sz w:val="24"/>
          <w:szCs w:val="24"/>
        </w:rPr>
      </w:pPr>
      <w:r w:rsidRPr="006674BF">
        <w:rPr>
          <w:rFonts w:ascii="Times New Roman" w:hAnsi="Times New Roman"/>
          <w:sz w:val="24"/>
          <w:szCs w:val="24"/>
        </w:rPr>
        <w:t>В школе действует следующая система оценок знаний, умений и навыков учащихся: «5» («отлично»), «4» («хорошо»), «3» («удовлетворительно»), «2» («неудовлетворительно»).</w:t>
      </w:r>
    </w:p>
    <w:p w:rsidR="00732C48" w:rsidRPr="001B6C8D" w:rsidRDefault="00732C48" w:rsidP="00732C48">
      <w:pPr>
        <w:pStyle w:val="afff4"/>
        <w:ind w:firstLine="709"/>
        <w:rPr>
          <w:b/>
          <w:sz w:val="24"/>
          <w:szCs w:val="24"/>
        </w:rPr>
      </w:pPr>
      <w:r w:rsidRPr="001B6C8D">
        <w:rPr>
          <w:b/>
          <w:sz w:val="24"/>
          <w:szCs w:val="24"/>
        </w:rPr>
        <w:t>1.3.3. Организация и содержание оценочных процедур</w:t>
      </w:r>
    </w:p>
    <w:p w:rsidR="00732C48" w:rsidRPr="001B6C8D" w:rsidRDefault="00732C48" w:rsidP="00462F7C">
      <w:pPr>
        <w:pStyle w:val="afff4"/>
        <w:spacing w:line="240" w:lineRule="auto"/>
        <w:ind w:firstLine="709"/>
        <w:rPr>
          <w:rStyle w:val="dash041e0431044b0447043d044b0439char1"/>
        </w:rPr>
      </w:pPr>
      <w:r w:rsidRPr="001B6C8D">
        <w:rPr>
          <w:rStyle w:val="dash041e0431044b0447043d044b0439char1"/>
          <w:b/>
        </w:rPr>
        <w:t xml:space="preserve">Стартовая диагностика </w:t>
      </w:r>
      <w:r w:rsidRPr="001B6C8D">
        <w:rPr>
          <w:rStyle w:val="dash041e0431044b0447043d044b0439char1"/>
        </w:rPr>
        <w:t xml:space="preserve">представляет собой процедуру </w:t>
      </w:r>
      <w:r w:rsidRPr="001B6C8D">
        <w:rPr>
          <w:rStyle w:val="dash041e0431044b0447043d044b0439char1"/>
          <w:b/>
        </w:rPr>
        <w:t>оценки готовности к обучению</w:t>
      </w:r>
      <w:r w:rsidRPr="001B6C8D">
        <w:rPr>
          <w:rStyle w:val="dash041e0431044b0447043d044b0439char1"/>
        </w:rPr>
        <w:t xml:space="preserve"> на данном уровне образования. Проводится администра</w:t>
      </w:r>
      <w:r w:rsidR="00C10C53" w:rsidRPr="001B6C8D">
        <w:rPr>
          <w:rStyle w:val="dash041e0431044b0447043d044b0439char1"/>
        </w:rPr>
        <w:t>цией  МБОУ «Ровеньская ООШ»</w:t>
      </w:r>
      <w:r w:rsidRPr="001B6C8D">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B6C8D">
        <w:rPr>
          <w:rStyle w:val="dash041e0431044b0447043d044b0439char1"/>
          <w:b/>
          <w:i/>
        </w:rPr>
        <w:t xml:space="preserve">. </w:t>
      </w:r>
      <w:r w:rsidRPr="001B6C8D">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32C48" w:rsidRPr="001B6C8D" w:rsidRDefault="00732C48" w:rsidP="00462F7C">
      <w:pPr>
        <w:pStyle w:val="afff4"/>
        <w:spacing w:line="240" w:lineRule="auto"/>
        <w:ind w:firstLine="709"/>
        <w:rPr>
          <w:rStyle w:val="dash041e0431044b0447043d044b0439char1"/>
        </w:rPr>
      </w:pPr>
      <w:r w:rsidRPr="005D06B0">
        <w:rPr>
          <w:rStyle w:val="dash041e0431044b0447043d044b0439char1"/>
          <w:b/>
        </w:rPr>
        <w:t>Текущая оценка</w:t>
      </w:r>
      <w:r w:rsidRPr="001B6C8D">
        <w:rPr>
          <w:rStyle w:val="dash041e0431044b0447043d044b0439char1"/>
          <w:b/>
        </w:rPr>
        <w:t xml:space="preserve"> </w:t>
      </w:r>
      <w:r w:rsidRPr="001B6C8D">
        <w:rPr>
          <w:rStyle w:val="dash041e0431044b0447043d044b0439char1"/>
        </w:rPr>
        <w:t xml:space="preserve">представляет собой процедуру </w:t>
      </w:r>
      <w:r w:rsidRPr="001B6C8D">
        <w:rPr>
          <w:rStyle w:val="dash041e0431044b0447043d044b0439char1"/>
          <w:b/>
        </w:rPr>
        <w:t xml:space="preserve">оценки индивидуального продвижения </w:t>
      </w:r>
      <w:r w:rsidRPr="001B6C8D">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B6C8D">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1B6C8D">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1B6C8D">
        <w:rPr>
          <w:rStyle w:val="afffff1"/>
          <w:sz w:val="24"/>
          <w:szCs w:val="24"/>
        </w:rPr>
        <w:footnoteReference w:id="7"/>
      </w:r>
      <w:r w:rsidRPr="001B6C8D">
        <w:rPr>
          <w:rStyle w:val="dash041e0431044b0447043d044b0439char1"/>
        </w:rPr>
        <w:t>.</w:t>
      </w:r>
    </w:p>
    <w:p w:rsidR="00C10C53" w:rsidRDefault="00732C48" w:rsidP="00462F7C">
      <w:pPr>
        <w:pStyle w:val="afff4"/>
        <w:spacing w:line="240" w:lineRule="auto"/>
        <w:ind w:firstLine="709"/>
        <w:rPr>
          <w:rStyle w:val="dash041e0431044b0447043d044b0439char1"/>
        </w:rPr>
      </w:pPr>
      <w:r w:rsidRPr="005D06B0">
        <w:rPr>
          <w:rStyle w:val="dash041e0431044b0447043d044b0439char1"/>
          <w:b/>
        </w:rPr>
        <w:t>Тематическая оценка</w:t>
      </w:r>
      <w:r w:rsidRPr="001B6C8D">
        <w:rPr>
          <w:rStyle w:val="dash041e0431044b0447043d044b0439char1"/>
          <w:b/>
        </w:rPr>
        <w:t xml:space="preserve"> </w:t>
      </w:r>
      <w:r w:rsidRPr="001B6C8D">
        <w:rPr>
          <w:rStyle w:val="dash041e0431044b0447043d044b0439char1"/>
        </w:rPr>
        <w:t xml:space="preserve">представляет собой процедуру </w:t>
      </w:r>
      <w:r w:rsidRPr="001B6C8D">
        <w:rPr>
          <w:rStyle w:val="dash041e0431044b0447043d044b0439char1"/>
          <w:b/>
        </w:rPr>
        <w:t>оценки уровня достижения</w:t>
      </w:r>
      <w:r w:rsidRPr="001B6C8D">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r w:rsidR="00C10C53" w:rsidRPr="001B6C8D">
        <w:rPr>
          <w:rStyle w:val="dash041e0431044b0447043d044b0439char1"/>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D06B0" w:rsidRPr="006674BF" w:rsidRDefault="005D06B0" w:rsidP="005D06B0">
      <w:pPr>
        <w:spacing w:after="0" w:line="240" w:lineRule="auto"/>
        <w:ind w:firstLine="567"/>
        <w:jc w:val="both"/>
        <w:rPr>
          <w:rStyle w:val="Zag11"/>
          <w:rFonts w:ascii="Times New Roman" w:eastAsia="@Arial Unicode MS" w:hAnsi="Times New Roman"/>
          <w:sz w:val="24"/>
          <w:szCs w:val="24"/>
          <w:lang w:eastAsia="ru-RU"/>
        </w:rPr>
      </w:pPr>
      <w:r w:rsidRPr="006674BF">
        <w:rPr>
          <w:rStyle w:val="Zag11"/>
          <w:rFonts w:ascii="Times New Roman" w:eastAsia="@Arial Unicode MS" w:hAnsi="Times New Roman"/>
          <w:sz w:val="24"/>
          <w:szCs w:val="24"/>
          <w:lang w:eastAsia="ru-RU"/>
        </w:rPr>
        <w:t xml:space="preserve">Одним из наиболее адекватных инструментов для оценки динамики образовательных достижений служит </w:t>
      </w:r>
      <w:r w:rsidRPr="006674BF">
        <w:rPr>
          <w:rStyle w:val="Zag11"/>
          <w:rFonts w:ascii="Times New Roman" w:eastAsia="@Arial Unicode MS" w:hAnsi="Times New Roman"/>
          <w:b/>
          <w:sz w:val="24"/>
          <w:szCs w:val="24"/>
          <w:lang w:eastAsia="ru-RU"/>
        </w:rPr>
        <w:t>портфолио</w:t>
      </w:r>
      <w:r w:rsidRPr="006674BF">
        <w:rPr>
          <w:rStyle w:val="Zag11"/>
          <w:rFonts w:ascii="Times New Roman" w:eastAsia="@Arial Unicode MS" w:hAnsi="Times New Roman"/>
          <w:sz w:val="24"/>
          <w:szCs w:val="24"/>
          <w:lang w:eastAsia="ru-RU"/>
        </w:rPr>
        <w:t xml:space="preserve"> ученика.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D06B0" w:rsidRPr="006674BF" w:rsidRDefault="005D06B0" w:rsidP="005D06B0">
      <w:pPr>
        <w:spacing w:after="0" w:line="240" w:lineRule="auto"/>
        <w:ind w:firstLine="567"/>
        <w:jc w:val="both"/>
        <w:rPr>
          <w:rStyle w:val="Zag11"/>
          <w:rFonts w:ascii="Times New Roman" w:eastAsia="@Arial Unicode MS" w:hAnsi="Times New Roman"/>
          <w:sz w:val="24"/>
          <w:szCs w:val="24"/>
          <w:lang w:eastAsia="ru-RU"/>
        </w:rPr>
      </w:pPr>
      <w:r w:rsidRPr="006674BF">
        <w:rPr>
          <w:rStyle w:val="Zag11"/>
          <w:rFonts w:ascii="Times New Roman" w:eastAsia="@Arial Unicode MS" w:hAnsi="Times New Roman"/>
          <w:sz w:val="24"/>
          <w:szCs w:val="24"/>
          <w:lang w:eastAsia="ru-RU"/>
        </w:rPr>
        <w:t xml:space="preserve"> ·поддерживать высокую учебную мотивацию обучающиеся;</w:t>
      </w:r>
    </w:p>
    <w:p w:rsidR="005D06B0" w:rsidRPr="006674BF" w:rsidRDefault="005D06B0" w:rsidP="005D06B0">
      <w:pPr>
        <w:spacing w:after="0" w:line="240" w:lineRule="auto"/>
        <w:ind w:firstLine="567"/>
        <w:jc w:val="both"/>
        <w:rPr>
          <w:rStyle w:val="Zag11"/>
          <w:rFonts w:ascii="Times New Roman" w:eastAsia="@Arial Unicode MS" w:hAnsi="Times New Roman"/>
          <w:sz w:val="24"/>
          <w:szCs w:val="24"/>
          <w:lang w:eastAsia="ru-RU"/>
        </w:rPr>
      </w:pPr>
      <w:r w:rsidRPr="006674BF">
        <w:rPr>
          <w:rStyle w:val="Zag11"/>
          <w:rFonts w:ascii="Times New Roman" w:eastAsia="@Arial Unicode MS" w:hAnsi="Times New Roman"/>
          <w:sz w:val="24"/>
          <w:szCs w:val="24"/>
          <w:lang w:eastAsia="ru-RU"/>
        </w:rPr>
        <w:t xml:space="preserve"> ·поощрять их активность и самостоятельность, расширять возможности обучения и самообучения;</w:t>
      </w:r>
    </w:p>
    <w:p w:rsidR="005D06B0" w:rsidRPr="006674BF" w:rsidRDefault="005D06B0" w:rsidP="005D06B0">
      <w:pPr>
        <w:spacing w:after="0" w:line="240" w:lineRule="auto"/>
        <w:ind w:firstLine="567"/>
        <w:jc w:val="both"/>
        <w:rPr>
          <w:rStyle w:val="Zag11"/>
          <w:rFonts w:ascii="Times New Roman" w:eastAsia="@Arial Unicode MS" w:hAnsi="Times New Roman"/>
          <w:sz w:val="24"/>
          <w:szCs w:val="24"/>
          <w:lang w:eastAsia="ru-RU"/>
        </w:rPr>
      </w:pPr>
      <w:r w:rsidRPr="006674BF">
        <w:rPr>
          <w:rStyle w:val="Zag11"/>
          <w:rFonts w:ascii="Times New Roman" w:eastAsia="@Arial Unicode MS" w:hAnsi="Times New Roman"/>
          <w:sz w:val="24"/>
          <w:szCs w:val="24"/>
          <w:lang w:eastAsia="ru-RU"/>
        </w:rPr>
        <w:lastRenderedPageBreak/>
        <w:t xml:space="preserve"> ·развивать навыки рефлексивной и оценочной (в том числе самооценочной) деятельности обучающиеся;</w:t>
      </w:r>
    </w:p>
    <w:p w:rsidR="005D06B0" w:rsidRPr="006674BF" w:rsidRDefault="005D06B0" w:rsidP="005D06B0">
      <w:pPr>
        <w:spacing w:after="0" w:line="240" w:lineRule="auto"/>
        <w:ind w:firstLine="567"/>
        <w:jc w:val="both"/>
        <w:rPr>
          <w:rStyle w:val="dash041e0431044b0447043d044b0439char1"/>
          <w:rFonts w:eastAsia="@Arial Unicode MS"/>
          <w:lang w:eastAsia="ru-RU"/>
        </w:rPr>
      </w:pPr>
      <w:r w:rsidRPr="006674BF">
        <w:rPr>
          <w:rStyle w:val="Zag11"/>
          <w:rFonts w:ascii="Times New Roman" w:eastAsia="@Arial Unicode MS" w:hAnsi="Times New Roman"/>
          <w:sz w:val="24"/>
          <w:szCs w:val="24"/>
          <w:lang w:eastAsia="ru-RU"/>
        </w:rPr>
        <w:t xml:space="preserve"> ·формировать умение учиться — ставить цели, планировать и организовывать собственную учебную деятельность.</w:t>
      </w:r>
    </w:p>
    <w:p w:rsidR="005D06B0" w:rsidRPr="006674BF" w:rsidRDefault="005D06B0" w:rsidP="005D06B0">
      <w:pPr>
        <w:pStyle w:val="afff4"/>
        <w:spacing w:line="240" w:lineRule="auto"/>
        <w:ind w:firstLine="709"/>
        <w:rPr>
          <w:rStyle w:val="dash041e0431044b0447043d044b0439char1"/>
        </w:rPr>
      </w:pPr>
      <w:r w:rsidRPr="006674BF">
        <w:rPr>
          <w:rStyle w:val="dash041e0431044b0447043d044b0439char1"/>
          <w:b/>
          <w:i/>
        </w:rPr>
        <w:t>Портфолио</w:t>
      </w:r>
      <w:r w:rsidRPr="006674BF">
        <w:rPr>
          <w:rStyle w:val="dash041e0431044b0447043d044b0439char1"/>
          <w:b/>
        </w:rPr>
        <w:t xml:space="preserve"> </w:t>
      </w:r>
      <w:r w:rsidRPr="006674BF">
        <w:rPr>
          <w:rStyle w:val="dash041e0431044b0447043d044b0439char1"/>
        </w:rPr>
        <w:t xml:space="preserve">представляет собой процедуру </w:t>
      </w:r>
      <w:r w:rsidRPr="006674BF">
        <w:rPr>
          <w:rStyle w:val="dash041e0431044b0447043d044b0439char1"/>
          <w:b/>
        </w:rPr>
        <w:t xml:space="preserve">оценки </w:t>
      </w:r>
      <w:r w:rsidRPr="006674BF">
        <w:rPr>
          <w:b/>
          <w:sz w:val="24"/>
          <w:szCs w:val="24"/>
        </w:rPr>
        <w:t>динамики учебной и творческой активности</w:t>
      </w:r>
      <w:r w:rsidRPr="006674BF">
        <w:rPr>
          <w:sz w:val="24"/>
          <w:szCs w:val="24"/>
        </w:rPr>
        <w:t xml:space="preserve"> учащегося, направленности, широты или избирательности интересов, выраженности </w:t>
      </w:r>
      <w:r w:rsidRPr="006674BF">
        <w:rPr>
          <w:rStyle w:val="dash041e0431044b0447043d044b0439char1"/>
        </w:rPr>
        <w:t>проявлений творческой инициативы</w:t>
      </w:r>
      <w:r w:rsidRPr="006674BF">
        <w:rPr>
          <w:sz w:val="24"/>
          <w:szCs w:val="24"/>
        </w:rPr>
        <w:t xml:space="preserve">, а также </w:t>
      </w:r>
      <w:r w:rsidRPr="006674BF">
        <w:rPr>
          <w:b/>
          <w:sz w:val="24"/>
          <w:szCs w:val="24"/>
        </w:rPr>
        <w:t xml:space="preserve">уровня </w:t>
      </w:r>
      <w:r w:rsidRPr="006674BF">
        <w:rPr>
          <w:rStyle w:val="dash041e0431044b0447043d044b0439char1"/>
          <w:b/>
        </w:rPr>
        <w:t>высших достижений</w:t>
      </w:r>
      <w:r w:rsidRPr="006674BF">
        <w:rPr>
          <w:rStyle w:val="dash041e0431044b0447043d044b0439char1"/>
        </w:rPr>
        <w:t xml:space="preserve">, демонстрируемых данным учащимся. </w:t>
      </w:r>
      <w:r w:rsidRPr="006674BF">
        <w:rPr>
          <w:sz w:val="24"/>
          <w:szCs w:val="24"/>
        </w:rPr>
        <w:t xml:space="preserve">В портфель достижений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674BF">
        <w:rPr>
          <w:rStyle w:val="dash041e0431044b0447043d044b0439char1"/>
        </w:rPr>
        <w:t xml:space="preserve">Отбор работ и отзывов для </w:t>
      </w:r>
      <w:r w:rsidRPr="006674BF">
        <w:rPr>
          <w:sz w:val="24"/>
          <w:szCs w:val="24"/>
        </w:rPr>
        <w:t>портфель достижений</w:t>
      </w:r>
      <w:r w:rsidRPr="006674BF">
        <w:rPr>
          <w:rStyle w:val="dash041e0431044b0447043d044b0439char1"/>
        </w:rPr>
        <w:t xml:space="preserve"> </w:t>
      </w:r>
      <w:r w:rsidRPr="006674BF">
        <w:rPr>
          <w:rStyle w:val="dash041e0431044b0447043d044b0439char1"/>
          <w:b/>
          <w:i/>
        </w:rPr>
        <w:t>ведётся самим обучающимся совместно с классным руководителем и при участии семьи</w:t>
      </w:r>
      <w:r w:rsidRPr="006674BF">
        <w:rPr>
          <w:rStyle w:val="dash041e0431044b0447043d044b0439char1"/>
        </w:rPr>
        <w:t xml:space="preserve">. </w:t>
      </w:r>
      <w:r w:rsidRPr="006674BF">
        <w:rPr>
          <w:rStyle w:val="dash041e0431044b0447043d044b0439char1"/>
          <w:b/>
          <w:i/>
        </w:rPr>
        <w:t xml:space="preserve">Включение каких-либо материалов в </w:t>
      </w:r>
      <w:r w:rsidRPr="006674BF">
        <w:rPr>
          <w:b/>
          <w:i/>
          <w:sz w:val="24"/>
          <w:szCs w:val="24"/>
        </w:rPr>
        <w:t>портфель достижений</w:t>
      </w:r>
      <w:r w:rsidRPr="006674BF">
        <w:rPr>
          <w:rStyle w:val="dash041e0431044b0447043d044b0439char1"/>
        </w:rPr>
        <w:t xml:space="preserve"> </w:t>
      </w:r>
      <w:r w:rsidRPr="006674BF">
        <w:rPr>
          <w:rStyle w:val="dash041e0431044b0447043d044b0439char1"/>
          <w:b/>
          <w:i/>
        </w:rPr>
        <w:t>без согласия обучающегося не допускается</w:t>
      </w:r>
      <w:r w:rsidRPr="006674BF">
        <w:rPr>
          <w:rStyle w:val="dash041e0431044b0447043d044b0439char1"/>
        </w:rPr>
        <w:t>.</w:t>
      </w:r>
    </w:p>
    <w:p w:rsidR="005D06B0" w:rsidRPr="006674BF" w:rsidRDefault="005D06B0" w:rsidP="005D06B0">
      <w:pPr>
        <w:pStyle w:val="afff4"/>
        <w:spacing w:line="240" w:lineRule="auto"/>
        <w:ind w:firstLine="709"/>
        <w:rPr>
          <w:sz w:val="24"/>
          <w:szCs w:val="24"/>
          <w:lang w:eastAsia="ru-RU"/>
        </w:rPr>
      </w:pPr>
      <w:r w:rsidRPr="006674BF">
        <w:rPr>
          <w:rStyle w:val="dash041e0431044b0447043d044b0439char1"/>
        </w:rPr>
        <w:t>П</w:t>
      </w:r>
      <w:r w:rsidRPr="006674BF">
        <w:rPr>
          <w:sz w:val="24"/>
          <w:szCs w:val="24"/>
        </w:rPr>
        <w:t>ортфолио</w:t>
      </w:r>
      <w:r w:rsidRPr="006674BF">
        <w:rPr>
          <w:rStyle w:val="dash041e0431044b0447043d044b0439char1"/>
        </w:rPr>
        <w:t xml:space="preserve"> в части подборки документов формируется в течение всех лет обучения в основной школе. </w:t>
      </w:r>
      <w:r w:rsidRPr="006674BF">
        <w:rPr>
          <w:sz w:val="24"/>
          <w:szCs w:val="24"/>
          <w:lang w:eastAsia="ru-RU"/>
        </w:rPr>
        <w:t xml:space="preserve">Результаты, представленные в </w:t>
      </w:r>
      <w:r w:rsidRPr="006674BF">
        <w:rPr>
          <w:sz w:val="24"/>
          <w:szCs w:val="24"/>
        </w:rPr>
        <w:t>портфолио</w:t>
      </w:r>
      <w:r w:rsidRPr="006674BF">
        <w:rPr>
          <w:sz w:val="24"/>
          <w:szCs w:val="24"/>
          <w:lang w:eastAsia="ru-RU"/>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D06B0" w:rsidRPr="006674BF" w:rsidRDefault="005D06B0" w:rsidP="005D06B0">
      <w:pPr>
        <w:snapToGrid w:val="0"/>
        <w:spacing w:after="0" w:line="240" w:lineRule="auto"/>
        <w:ind w:left="14" w:firstLine="689"/>
        <w:jc w:val="both"/>
        <w:rPr>
          <w:rFonts w:ascii="Times New Roman" w:hAnsi="Times New Roman"/>
          <w:sz w:val="24"/>
          <w:szCs w:val="24"/>
          <w:lang w:eastAsia="ru-RU"/>
        </w:rPr>
      </w:pPr>
      <w:r w:rsidRPr="006674BF">
        <w:rPr>
          <w:rFonts w:ascii="Times New Roman" w:hAnsi="Times New Roman"/>
          <w:sz w:val="24"/>
          <w:szCs w:val="24"/>
          <w:lang w:eastAsia="ru-RU"/>
        </w:rPr>
        <w:t xml:space="preserve">Портфель достижений представляет собой специально организованную подборку работ, оформленную в папку, структурированную в соответствии с данным Положением о портфеле учащихся, систематически пополняющуюся и обновляющуюся и отражающую в полной мере динамику достижений обучающегося в различных областях деятельности. Портфель достижений обучающегося имеет следующую структуру: </w:t>
      </w:r>
    </w:p>
    <w:p w:rsidR="005D06B0" w:rsidRPr="006674BF" w:rsidRDefault="005D06B0" w:rsidP="005D06B0">
      <w:pPr>
        <w:snapToGrid w:val="0"/>
        <w:spacing w:after="0" w:line="240" w:lineRule="auto"/>
        <w:ind w:left="14" w:firstLine="689"/>
        <w:jc w:val="both"/>
        <w:rPr>
          <w:rFonts w:ascii="Times New Roman" w:hAnsi="Times New Roman"/>
          <w:sz w:val="24"/>
          <w:szCs w:val="24"/>
          <w:lang w:eastAsia="ru-RU"/>
        </w:rPr>
      </w:pPr>
      <w:r w:rsidRPr="006674BF">
        <w:rPr>
          <w:rFonts w:ascii="Times New Roman" w:hAnsi="Times New Roman"/>
          <w:sz w:val="24"/>
          <w:szCs w:val="24"/>
          <w:lang w:eastAsia="ru-RU"/>
        </w:rPr>
        <w:t xml:space="preserve">титульный лист;  </w:t>
      </w:r>
    </w:p>
    <w:p w:rsidR="005D06B0" w:rsidRPr="006674BF" w:rsidRDefault="005D06B0" w:rsidP="005D06B0">
      <w:pPr>
        <w:snapToGrid w:val="0"/>
        <w:spacing w:after="0" w:line="240" w:lineRule="auto"/>
        <w:ind w:left="14" w:firstLine="689"/>
        <w:jc w:val="both"/>
        <w:rPr>
          <w:rFonts w:ascii="Times New Roman" w:hAnsi="Times New Roman"/>
          <w:sz w:val="24"/>
          <w:szCs w:val="24"/>
          <w:lang w:eastAsia="ru-RU"/>
        </w:rPr>
      </w:pPr>
      <w:r w:rsidRPr="006674BF">
        <w:rPr>
          <w:rFonts w:ascii="Times New Roman" w:hAnsi="Times New Roman"/>
          <w:sz w:val="24"/>
          <w:szCs w:val="24"/>
          <w:lang w:eastAsia="ru-RU"/>
        </w:rPr>
        <w:t xml:space="preserve">содержание; </w:t>
      </w:r>
    </w:p>
    <w:p w:rsidR="005D06B0" w:rsidRPr="006674BF" w:rsidRDefault="005D06B0" w:rsidP="005D06B0">
      <w:pPr>
        <w:snapToGrid w:val="0"/>
        <w:spacing w:after="0" w:line="240" w:lineRule="auto"/>
        <w:ind w:left="14" w:firstLine="689"/>
        <w:jc w:val="both"/>
        <w:rPr>
          <w:rFonts w:ascii="Times New Roman" w:hAnsi="Times New Roman"/>
          <w:sz w:val="24"/>
          <w:szCs w:val="24"/>
          <w:lang w:eastAsia="ru-RU"/>
        </w:rPr>
      </w:pPr>
      <w:r w:rsidRPr="006674BF">
        <w:rPr>
          <w:rFonts w:ascii="Times New Roman" w:hAnsi="Times New Roman"/>
          <w:sz w:val="24"/>
          <w:szCs w:val="24"/>
          <w:lang w:eastAsia="ru-RU"/>
        </w:rPr>
        <w:t xml:space="preserve">разделы. </w:t>
      </w:r>
    </w:p>
    <w:p w:rsidR="005D06B0" w:rsidRPr="006674BF" w:rsidRDefault="005D06B0" w:rsidP="005D06B0">
      <w:pPr>
        <w:snapToGrid w:val="0"/>
        <w:spacing w:after="0" w:line="240" w:lineRule="auto"/>
        <w:ind w:left="14" w:firstLine="689"/>
        <w:jc w:val="both"/>
        <w:rPr>
          <w:rFonts w:ascii="Times New Roman" w:hAnsi="Times New Roman"/>
          <w:sz w:val="24"/>
          <w:szCs w:val="24"/>
          <w:lang w:eastAsia="ru-RU"/>
        </w:rPr>
      </w:pPr>
      <w:r w:rsidRPr="006674BF">
        <w:rPr>
          <w:rFonts w:ascii="Times New Roman" w:hAnsi="Times New Roman"/>
          <w:b/>
          <w:sz w:val="24"/>
          <w:szCs w:val="24"/>
          <w:lang w:eastAsia="ru-RU"/>
        </w:rPr>
        <w:t>Титульный лист</w:t>
      </w:r>
      <w:r w:rsidR="00F66331">
        <w:rPr>
          <w:rFonts w:ascii="Times New Roman" w:hAnsi="Times New Roman"/>
          <w:sz w:val="24"/>
          <w:szCs w:val="24"/>
          <w:lang w:eastAsia="ru-RU"/>
        </w:rPr>
        <w:t xml:space="preserve"> Портфолио</w:t>
      </w:r>
      <w:r w:rsidRPr="006674BF">
        <w:rPr>
          <w:rFonts w:ascii="Times New Roman" w:hAnsi="Times New Roman"/>
          <w:sz w:val="24"/>
          <w:szCs w:val="24"/>
          <w:lang w:eastAsia="ru-RU"/>
        </w:rPr>
        <w:t xml:space="preserve"> достижений должен содержать основные сведения (название общеобразовательного учреждения, фамилия, имя обучающегося, дата и место рождения, класс). Титульный лист может быть оформлен самим обучающимся  в свободной форме и отражать его индивидуальность. Основным требованием к оформлению титульного листа должен быть критерий эстетичности.</w:t>
      </w:r>
    </w:p>
    <w:p w:rsidR="005D06B0" w:rsidRPr="006674BF" w:rsidRDefault="005D06B0" w:rsidP="005D06B0">
      <w:pPr>
        <w:snapToGrid w:val="0"/>
        <w:spacing w:after="0" w:line="240" w:lineRule="auto"/>
        <w:jc w:val="both"/>
        <w:rPr>
          <w:rFonts w:ascii="Times New Roman" w:hAnsi="Times New Roman"/>
          <w:sz w:val="24"/>
          <w:szCs w:val="24"/>
          <w:lang w:eastAsia="ru-RU"/>
        </w:rPr>
      </w:pPr>
      <w:r w:rsidRPr="006674BF">
        <w:rPr>
          <w:rFonts w:ascii="Times New Roman" w:hAnsi="Times New Roman"/>
          <w:b/>
          <w:sz w:val="24"/>
          <w:szCs w:val="24"/>
          <w:lang w:eastAsia="ru-RU"/>
        </w:rPr>
        <w:t>Содержание</w:t>
      </w:r>
      <w:r w:rsidR="00F66331">
        <w:rPr>
          <w:rFonts w:ascii="Times New Roman" w:hAnsi="Times New Roman"/>
          <w:sz w:val="24"/>
          <w:szCs w:val="24"/>
          <w:lang w:eastAsia="ru-RU"/>
        </w:rPr>
        <w:t xml:space="preserve"> Портфолио</w:t>
      </w:r>
      <w:r w:rsidRPr="006674BF">
        <w:rPr>
          <w:rFonts w:ascii="Times New Roman" w:hAnsi="Times New Roman"/>
          <w:sz w:val="24"/>
          <w:szCs w:val="24"/>
          <w:lang w:eastAsia="ru-RU"/>
        </w:rPr>
        <w:t xml:space="preserve"> достижений отражает:</w:t>
      </w:r>
    </w:p>
    <w:p w:rsidR="005D06B0" w:rsidRPr="006674BF"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 показатели предметных результатов;</w:t>
      </w:r>
    </w:p>
    <w:p w:rsidR="005D06B0" w:rsidRPr="006674BF"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 показатели метапредметных результатов;</w:t>
      </w:r>
    </w:p>
    <w:p w:rsidR="005D06B0" w:rsidRPr="006674BF" w:rsidRDefault="005D06B0" w:rsidP="005D06B0">
      <w:pPr>
        <w:snapToGrid w:val="0"/>
        <w:spacing w:after="0" w:line="240" w:lineRule="auto"/>
        <w:ind w:left="360"/>
        <w:jc w:val="both"/>
        <w:rPr>
          <w:rFonts w:ascii="Times New Roman" w:hAnsi="Times New Roman"/>
          <w:sz w:val="24"/>
          <w:szCs w:val="24"/>
          <w:lang w:eastAsia="ru-RU"/>
        </w:rPr>
      </w:pPr>
      <w:r w:rsidRPr="006674BF">
        <w:rPr>
          <w:rFonts w:ascii="Times New Roman" w:hAnsi="Times New Roman"/>
          <w:sz w:val="24"/>
          <w:szCs w:val="24"/>
          <w:lang w:eastAsia="ru-RU"/>
        </w:rPr>
        <w:t xml:space="preserve">    - показатели  результатов во внеучебной деятельности;</w:t>
      </w:r>
    </w:p>
    <w:p w:rsidR="005D06B0" w:rsidRPr="006674BF" w:rsidRDefault="005D06B0" w:rsidP="005D06B0">
      <w:pPr>
        <w:snapToGrid w:val="0"/>
        <w:spacing w:after="0" w:line="240" w:lineRule="auto"/>
        <w:ind w:left="360"/>
        <w:jc w:val="both"/>
        <w:rPr>
          <w:rFonts w:ascii="Times New Roman" w:hAnsi="Times New Roman"/>
          <w:sz w:val="24"/>
          <w:szCs w:val="24"/>
          <w:lang w:eastAsia="ru-RU"/>
        </w:rPr>
      </w:pPr>
      <w:r w:rsidRPr="006674BF">
        <w:rPr>
          <w:rFonts w:ascii="Times New Roman" w:hAnsi="Times New Roman"/>
          <w:sz w:val="24"/>
          <w:szCs w:val="24"/>
          <w:lang w:eastAsia="ru-RU"/>
        </w:rPr>
        <w:t xml:space="preserve">    - развитие навыков рефлексии.</w:t>
      </w:r>
    </w:p>
    <w:p w:rsidR="005D06B0" w:rsidRPr="006674BF"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В Портфель достижений включены следующие материалы:</w:t>
      </w:r>
    </w:p>
    <w:p w:rsidR="005D06B0" w:rsidRPr="006674BF"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  выборки детских работ;</w:t>
      </w:r>
    </w:p>
    <w:p w:rsidR="005D06B0" w:rsidRPr="006674BF"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  систематизированные материалы наблюдений;</w:t>
      </w:r>
    </w:p>
    <w:p w:rsidR="00732C48" w:rsidRPr="005D06B0" w:rsidRDefault="005D06B0" w:rsidP="005D06B0">
      <w:pPr>
        <w:snapToGrid w:val="0"/>
        <w:spacing w:after="0" w:line="240" w:lineRule="auto"/>
        <w:ind w:firstLine="680"/>
        <w:jc w:val="both"/>
        <w:rPr>
          <w:rFonts w:ascii="Times New Roman" w:hAnsi="Times New Roman"/>
          <w:sz w:val="24"/>
          <w:szCs w:val="24"/>
          <w:lang w:eastAsia="ru-RU"/>
        </w:rPr>
      </w:pPr>
      <w:r w:rsidRPr="006674BF">
        <w:rPr>
          <w:rFonts w:ascii="Times New Roman" w:hAnsi="Times New Roman"/>
          <w:sz w:val="24"/>
          <w:szCs w:val="24"/>
          <w:lang w:eastAsia="ru-RU"/>
        </w:rPr>
        <w:t>- материалы, характеризующие достижения обучающихся в р</w:t>
      </w:r>
      <w:r>
        <w:rPr>
          <w:rFonts w:ascii="Times New Roman" w:hAnsi="Times New Roman"/>
          <w:sz w:val="24"/>
          <w:szCs w:val="24"/>
          <w:lang w:eastAsia="ru-RU"/>
        </w:rPr>
        <w:t xml:space="preserve">амках внеучебной деятельности. </w:t>
      </w:r>
    </w:p>
    <w:p w:rsidR="005D06B0" w:rsidRPr="005D06B0" w:rsidRDefault="005D06B0" w:rsidP="005D06B0">
      <w:pPr>
        <w:tabs>
          <w:tab w:val="left" w:pos="11520"/>
        </w:tabs>
        <w:snapToGrid w:val="0"/>
        <w:spacing w:after="0" w:line="100" w:lineRule="atLeast"/>
        <w:ind w:hanging="371"/>
        <w:jc w:val="both"/>
        <w:rPr>
          <w:rFonts w:ascii="Times New Roman" w:hAnsi="Times New Roman"/>
          <w:color w:val="000000"/>
          <w:sz w:val="24"/>
          <w:szCs w:val="24"/>
        </w:rPr>
      </w:pPr>
      <w:r w:rsidRPr="005D06B0">
        <w:rPr>
          <w:rFonts w:ascii="Times New Roman" w:hAnsi="Times New Roman"/>
          <w:color w:val="000000"/>
          <w:sz w:val="24"/>
          <w:szCs w:val="24"/>
        </w:rPr>
        <w:t xml:space="preserve">Портфолио </w:t>
      </w:r>
      <w:r>
        <w:rPr>
          <w:rFonts w:ascii="Times New Roman" w:hAnsi="Times New Roman"/>
          <w:color w:val="000000"/>
          <w:sz w:val="24"/>
          <w:szCs w:val="24"/>
        </w:rPr>
        <w:t xml:space="preserve"> достижений </w:t>
      </w:r>
      <w:r w:rsidRPr="005D06B0">
        <w:rPr>
          <w:rFonts w:ascii="Times New Roman" w:hAnsi="Times New Roman"/>
          <w:color w:val="000000"/>
          <w:sz w:val="24"/>
          <w:szCs w:val="24"/>
        </w:rPr>
        <w:t xml:space="preserve"> содержит разделы:</w:t>
      </w:r>
    </w:p>
    <w:p w:rsidR="005D06B0" w:rsidRPr="005D06B0" w:rsidRDefault="005D06B0" w:rsidP="005D06B0">
      <w:pPr>
        <w:spacing w:after="0"/>
        <w:ind w:firstLine="525"/>
        <w:rPr>
          <w:rFonts w:ascii="Times New Roman" w:hAnsi="Times New Roman"/>
          <w:sz w:val="24"/>
          <w:szCs w:val="24"/>
        </w:rPr>
      </w:pPr>
      <w:r w:rsidRPr="005D06B0">
        <w:rPr>
          <w:rFonts w:ascii="Times New Roman" w:hAnsi="Times New Roman"/>
          <w:sz w:val="24"/>
          <w:szCs w:val="24"/>
        </w:rPr>
        <w:t>-Раздел </w:t>
      </w:r>
      <w:r w:rsidRPr="005D06B0">
        <w:rPr>
          <w:rFonts w:ascii="Times New Roman" w:hAnsi="Times New Roman"/>
          <w:bCs/>
          <w:sz w:val="24"/>
          <w:szCs w:val="24"/>
        </w:rPr>
        <w:t xml:space="preserve">«Познание» </w:t>
      </w:r>
      <w:r w:rsidRPr="005D06B0">
        <w:rPr>
          <w:rFonts w:ascii="Times New Roman" w:hAnsi="Times New Roman"/>
          <w:bCs/>
          <w:i/>
          <w:sz w:val="24"/>
          <w:szCs w:val="24"/>
        </w:rPr>
        <w:t>-</w:t>
      </w:r>
      <w:r w:rsidRPr="005D06B0">
        <w:rPr>
          <w:rFonts w:ascii="Times New Roman" w:hAnsi="Times New Roman"/>
          <w:bCs/>
          <w:sz w:val="24"/>
          <w:szCs w:val="24"/>
        </w:rPr>
        <w:t>р</w:t>
      </w:r>
      <w:r w:rsidRPr="005D06B0">
        <w:rPr>
          <w:rFonts w:ascii="Times New Roman" w:hAnsi="Times New Roman"/>
          <w:sz w:val="24"/>
          <w:szCs w:val="24"/>
        </w:rPr>
        <w:t>езультаты  текущей и промежуточной аттестации, участие в олимпиадах;</w:t>
      </w:r>
    </w:p>
    <w:p w:rsidR="005D06B0" w:rsidRPr="005D06B0" w:rsidRDefault="005D06B0" w:rsidP="005D06B0">
      <w:pPr>
        <w:spacing w:after="0"/>
        <w:rPr>
          <w:rFonts w:ascii="Times New Roman" w:hAnsi="Times New Roman"/>
          <w:bCs/>
          <w:sz w:val="24"/>
          <w:szCs w:val="24"/>
        </w:rPr>
      </w:pPr>
      <w:r w:rsidRPr="005D06B0">
        <w:rPr>
          <w:rFonts w:ascii="Times New Roman" w:hAnsi="Times New Roman"/>
          <w:sz w:val="24"/>
          <w:szCs w:val="24"/>
        </w:rPr>
        <w:t xml:space="preserve">       - Раздел </w:t>
      </w:r>
      <w:r w:rsidRPr="005D06B0">
        <w:rPr>
          <w:rFonts w:ascii="Times New Roman" w:hAnsi="Times New Roman"/>
          <w:bCs/>
          <w:sz w:val="24"/>
          <w:szCs w:val="24"/>
        </w:rPr>
        <w:t>«Творческий поиск» -участие в мероприятиях и конкурсах в рамках дополнительного образования;</w:t>
      </w:r>
    </w:p>
    <w:p w:rsidR="005D06B0" w:rsidRPr="005D06B0" w:rsidRDefault="005D06B0" w:rsidP="005D06B0">
      <w:pPr>
        <w:spacing w:after="0"/>
        <w:ind w:firstLine="525"/>
        <w:rPr>
          <w:rFonts w:ascii="Times New Roman" w:hAnsi="Times New Roman"/>
          <w:bCs/>
          <w:sz w:val="24"/>
          <w:szCs w:val="24"/>
        </w:rPr>
      </w:pPr>
      <w:r w:rsidRPr="005D06B0">
        <w:rPr>
          <w:rFonts w:ascii="Times New Roman" w:hAnsi="Times New Roman"/>
          <w:sz w:val="24"/>
          <w:szCs w:val="24"/>
        </w:rPr>
        <w:t>-Раздел </w:t>
      </w:r>
      <w:r w:rsidRPr="005D06B0">
        <w:rPr>
          <w:rFonts w:ascii="Times New Roman" w:hAnsi="Times New Roman"/>
          <w:bCs/>
          <w:sz w:val="24"/>
          <w:szCs w:val="24"/>
        </w:rPr>
        <w:t>«Спорт-успех»</w:t>
      </w:r>
      <w:r w:rsidRPr="005D06B0">
        <w:rPr>
          <w:rFonts w:ascii="Times New Roman" w:hAnsi="Times New Roman"/>
          <w:bCs/>
          <w:i/>
          <w:sz w:val="24"/>
          <w:szCs w:val="24"/>
        </w:rPr>
        <w:t xml:space="preserve">- </w:t>
      </w:r>
      <w:r w:rsidRPr="005D06B0">
        <w:rPr>
          <w:rFonts w:ascii="Times New Roman" w:hAnsi="Times New Roman"/>
          <w:bCs/>
          <w:sz w:val="24"/>
          <w:szCs w:val="24"/>
        </w:rPr>
        <w:t>информация о спортивных достижениях</w:t>
      </w:r>
    </w:p>
    <w:p w:rsidR="005D06B0" w:rsidRPr="005D06B0" w:rsidRDefault="005D06B0" w:rsidP="005D06B0">
      <w:pPr>
        <w:spacing w:after="0"/>
        <w:ind w:firstLine="525"/>
        <w:jc w:val="both"/>
        <w:rPr>
          <w:rFonts w:ascii="Times New Roman" w:hAnsi="Times New Roman"/>
          <w:bCs/>
          <w:sz w:val="24"/>
          <w:szCs w:val="24"/>
        </w:rPr>
      </w:pPr>
      <w:r w:rsidRPr="005D06B0">
        <w:rPr>
          <w:rFonts w:ascii="Times New Roman" w:hAnsi="Times New Roman"/>
          <w:sz w:val="24"/>
          <w:szCs w:val="24"/>
        </w:rPr>
        <w:t>- Раздел </w:t>
      </w:r>
      <w:r w:rsidRPr="005D06B0">
        <w:rPr>
          <w:rFonts w:ascii="Times New Roman" w:hAnsi="Times New Roman"/>
          <w:bCs/>
          <w:sz w:val="24"/>
          <w:szCs w:val="24"/>
        </w:rPr>
        <w:t>«Моя жизненная позиция» -участие в мероприятиях, носящих социально - значимый характер</w:t>
      </w:r>
    </w:p>
    <w:p w:rsidR="005D06B0" w:rsidRPr="005D06B0" w:rsidRDefault="005D06B0" w:rsidP="005D06B0">
      <w:pPr>
        <w:spacing w:after="0"/>
        <w:rPr>
          <w:rFonts w:ascii="Times New Roman" w:hAnsi="Times New Roman"/>
          <w:sz w:val="24"/>
          <w:szCs w:val="24"/>
        </w:rPr>
      </w:pPr>
      <w:r w:rsidRPr="005D06B0">
        <w:rPr>
          <w:rFonts w:ascii="Times New Roman" w:hAnsi="Times New Roman"/>
          <w:sz w:val="24"/>
          <w:szCs w:val="24"/>
        </w:rPr>
        <w:t xml:space="preserve">      - Раздел </w:t>
      </w:r>
      <w:r w:rsidRPr="005D06B0">
        <w:rPr>
          <w:rFonts w:ascii="Times New Roman" w:hAnsi="Times New Roman"/>
          <w:bCs/>
          <w:sz w:val="24"/>
          <w:szCs w:val="24"/>
        </w:rPr>
        <w:t>«Исследовательская и проектная деятельность»</w:t>
      </w:r>
      <w:r w:rsidRPr="005D06B0">
        <w:rPr>
          <w:rFonts w:ascii="Times New Roman" w:hAnsi="Times New Roman"/>
          <w:color w:val="000000"/>
          <w:sz w:val="24"/>
          <w:szCs w:val="24"/>
        </w:rPr>
        <w:t xml:space="preserve"> - участие в исследовательской и проектной деятельности, грамоты, дипломы, сертификаты и т.д</w:t>
      </w:r>
    </w:p>
    <w:p w:rsidR="005D06B0" w:rsidRPr="005D06B0" w:rsidRDefault="005D06B0" w:rsidP="005D06B0">
      <w:pPr>
        <w:spacing w:after="0"/>
        <w:jc w:val="both"/>
        <w:rPr>
          <w:rFonts w:ascii="Times New Roman" w:hAnsi="Times New Roman"/>
          <w:bCs/>
          <w:sz w:val="24"/>
          <w:szCs w:val="24"/>
        </w:rPr>
      </w:pPr>
      <w:r w:rsidRPr="005D06B0">
        <w:rPr>
          <w:rFonts w:ascii="Times New Roman" w:hAnsi="Times New Roman"/>
          <w:sz w:val="24"/>
          <w:szCs w:val="24"/>
        </w:rPr>
        <w:t xml:space="preserve">      - Раздел </w:t>
      </w:r>
      <w:r w:rsidRPr="005D06B0">
        <w:rPr>
          <w:rFonts w:ascii="Times New Roman" w:hAnsi="Times New Roman"/>
          <w:bCs/>
          <w:sz w:val="24"/>
          <w:szCs w:val="24"/>
        </w:rPr>
        <w:t>«Внеурочная деятельность»</w:t>
      </w:r>
    </w:p>
    <w:p w:rsidR="005D06B0" w:rsidRPr="005D06B0" w:rsidRDefault="005D06B0" w:rsidP="005D06B0">
      <w:pPr>
        <w:spacing w:after="0"/>
        <w:rPr>
          <w:rFonts w:ascii="Times New Roman" w:hAnsi="Times New Roman"/>
          <w:sz w:val="24"/>
          <w:szCs w:val="24"/>
        </w:rPr>
      </w:pPr>
      <w:r w:rsidRPr="005D06B0">
        <w:rPr>
          <w:rFonts w:ascii="Times New Roman" w:hAnsi="Times New Roman"/>
          <w:sz w:val="24"/>
          <w:szCs w:val="24"/>
        </w:rPr>
        <w:lastRenderedPageBreak/>
        <w:t xml:space="preserve">      - Раздел  </w:t>
      </w:r>
      <w:r w:rsidRPr="005D06B0">
        <w:rPr>
          <w:rFonts w:ascii="Times New Roman" w:hAnsi="Times New Roman"/>
          <w:bCs/>
          <w:sz w:val="24"/>
          <w:szCs w:val="24"/>
        </w:rPr>
        <w:t xml:space="preserve">«Мониторинг учебных достижений» </w:t>
      </w:r>
      <w:r w:rsidRPr="005D06B0">
        <w:rPr>
          <w:rFonts w:ascii="Times New Roman" w:hAnsi="Times New Roman"/>
          <w:color w:val="000000"/>
          <w:sz w:val="24"/>
          <w:szCs w:val="24"/>
        </w:rPr>
        <w:t>-предметные результаты</w:t>
      </w:r>
    </w:p>
    <w:p w:rsidR="005D06B0" w:rsidRPr="005D06B0" w:rsidRDefault="005D06B0" w:rsidP="005D06B0">
      <w:pPr>
        <w:spacing w:after="0"/>
        <w:rPr>
          <w:rFonts w:ascii="Times New Roman" w:hAnsi="Times New Roman"/>
          <w:sz w:val="24"/>
          <w:szCs w:val="24"/>
        </w:rPr>
      </w:pPr>
      <w:r w:rsidRPr="005D06B0">
        <w:rPr>
          <w:rFonts w:ascii="Times New Roman" w:hAnsi="Times New Roman"/>
          <w:sz w:val="24"/>
          <w:szCs w:val="24"/>
        </w:rPr>
        <w:t xml:space="preserve">       - Раздел «</w:t>
      </w:r>
      <w:r w:rsidRPr="005D06B0">
        <w:rPr>
          <w:rFonts w:ascii="Times New Roman" w:hAnsi="Times New Roman"/>
          <w:bCs/>
          <w:sz w:val="24"/>
          <w:szCs w:val="24"/>
        </w:rPr>
        <w:t>Личностные</w:t>
      </w:r>
      <w:r w:rsidRPr="005D06B0">
        <w:rPr>
          <w:rFonts w:ascii="Times New Roman" w:hAnsi="Times New Roman"/>
          <w:sz w:val="24"/>
          <w:szCs w:val="24"/>
        </w:rPr>
        <w:t xml:space="preserve"> </w:t>
      </w:r>
      <w:r w:rsidRPr="005D06B0">
        <w:rPr>
          <w:rFonts w:ascii="Times New Roman" w:hAnsi="Times New Roman"/>
          <w:bCs/>
          <w:sz w:val="24"/>
          <w:szCs w:val="24"/>
        </w:rPr>
        <w:t>УУД</w:t>
      </w:r>
      <w:r w:rsidRPr="005D06B0">
        <w:rPr>
          <w:rFonts w:ascii="Times New Roman" w:hAnsi="Times New Roman"/>
          <w:sz w:val="24"/>
          <w:szCs w:val="24"/>
        </w:rPr>
        <w:t>»-таблицы наблюдений,</w:t>
      </w:r>
      <w:r w:rsidRPr="005D06B0">
        <w:rPr>
          <w:rFonts w:ascii="Times New Roman" w:hAnsi="Times New Roman"/>
          <w:color w:val="000000"/>
          <w:sz w:val="24"/>
          <w:szCs w:val="24"/>
        </w:rPr>
        <w:t xml:space="preserve"> результаты диагностик, тестов, исследований и т.д.</w:t>
      </w:r>
    </w:p>
    <w:p w:rsidR="005D06B0" w:rsidRPr="005D06B0" w:rsidRDefault="005D06B0" w:rsidP="005D06B0">
      <w:pPr>
        <w:spacing w:after="0"/>
        <w:ind w:firstLine="525"/>
        <w:rPr>
          <w:rFonts w:ascii="Times New Roman" w:hAnsi="Times New Roman"/>
          <w:sz w:val="24"/>
          <w:szCs w:val="24"/>
        </w:rPr>
      </w:pPr>
      <w:r w:rsidRPr="005D06B0">
        <w:rPr>
          <w:rFonts w:ascii="Times New Roman" w:hAnsi="Times New Roman"/>
          <w:sz w:val="24"/>
          <w:szCs w:val="24"/>
        </w:rPr>
        <w:t>- Раздел «</w:t>
      </w:r>
      <w:r w:rsidRPr="005D06B0">
        <w:rPr>
          <w:rFonts w:ascii="Times New Roman" w:hAnsi="Times New Roman"/>
          <w:bCs/>
          <w:sz w:val="24"/>
          <w:szCs w:val="24"/>
        </w:rPr>
        <w:t>Итоговый</w:t>
      </w:r>
      <w:r w:rsidRPr="005D06B0">
        <w:rPr>
          <w:rFonts w:ascii="Times New Roman" w:hAnsi="Times New Roman"/>
          <w:sz w:val="24"/>
          <w:szCs w:val="24"/>
        </w:rPr>
        <w:t>» -характеристика на выпускника основной школы</w:t>
      </w:r>
    </w:p>
    <w:p w:rsidR="005D06B0" w:rsidRPr="00F62FBC" w:rsidRDefault="005D06B0" w:rsidP="00462F7C">
      <w:pPr>
        <w:pStyle w:val="afff4"/>
        <w:spacing w:line="240" w:lineRule="auto"/>
        <w:ind w:firstLine="709"/>
        <w:rPr>
          <w:rStyle w:val="dash041e0431044b0447043d044b0439char1"/>
          <w:b/>
          <w:i/>
          <w:color w:val="FF0000"/>
        </w:rPr>
      </w:pPr>
    </w:p>
    <w:p w:rsidR="00732C48" w:rsidRPr="001B6C8D" w:rsidRDefault="00732C48" w:rsidP="00462F7C">
      <w:pPr>
        <w:pStyle w:val="afff4"/>
        <w:spacing w:line="240" w:lineRule="auto"/>
        <w:ind w:firstLine="709"/>
        <w:rPr>
          <w:rStyle w:val="dash041e0431044b0447043d044b0439char1"/>
          <w:b/>
        </w:rPr>
      </w:pPr>
      <w:r w:rsidRPr="001B6C8D">
        <w:rPr>
          <w:rStyle w:val="dash041e0431044b0447043d044b0439char1"/>
          <w:b/>
        </w:rPr>
        <w:t xml:space="preserve">Внутришкольный мониторинг </w:t>
      </w:r>
      <w:r w:rsidRPr="001B6C8D">
        <w:rPr>
          <w:rStyle w:val="dash041e0431044b0447043d044b0439char1"/>
        </w:rPr>
        <w:t>представляет собой процедуры</w:t>
      </w:r>
      <w:r w:rsidRPr="001B6C8D">
        <w:rPr>
          <w:rStyle w:val="dash041e0431044b0447043d044b0439char1"/>
          <w:b/>
        </w:rPr>
        <w:t>:</w:t>
      </w:r>
    </w:p>
    <w:p w:rsidR="00732C48" w:rsidRPr="001B6C8D" w:rsidRDefault="00732C48" w:rsidP="00AD3508">
      <w:pPr>
        <w:pStyle w:val="afff4"/>
        <w:numPr>
          <w:ilvl w:val="0"/>
          <w:numId w:val="131"/>
        </w:numPr>
        <w:spacing w:line="240" w:lineRule="auto"/>
        <w:ind w:left="0" w:firstLine="709"/>
        <w:rPr>
          <w:rStyle w:val="dash041e0431044b0447043d044b0439char1"/>
          <w:b/>
        </w:rPr>
      </w:pPr>
      <w:r w:rsidRPr="001B6C8D">
        <w:rPr>
          <w:rStyle w:val="dash041e0431044b0447043d044b0439char1"/>
          <w:b/>
        </w:rPr>
        <w:t>оценки уровня достижения предметных и метапредметных результатов</w:t>
      </w:r>
      <w:r w:rsidRPr="001B6C8D">
        <w:rPr>
          <w:rStyle w:val="dash041e0431044b0447043d044b0439char1"/>
        </w:rPr>
        <w:t>;</w:t>
      </w:r>
    </w:p>
    <w:p w:rsidR="00732C48" w:rsidRPr="001B6C8D" w:rsidRDefault="00732C48" w:rsidP="00AD3508">
      <w:pPr>
        <w:pStyle w:val="afff4"/>
        <w:numPr>
          <w:ilvl w:val="0"/>
          <w:numId w:val="131"/>
        </w:numPr>
        <w:spacing w:line="240" w:lineRule="auto"/>
        <w:ind w:left="0" w:firstLine="709"/>
        <w:rPr>
          <w:rStyle w:val="dash041e0431044b0447043d044b0439char1"/>
          <w:b/>
        </w:rPr>
      </w:pPr>
      <w:r w:rsidRPr="001B6C8D">
        <w:rPr>
          <w:rStyle w:val="dash041e0431044b0447043d044b0439char1"/>
          <w:b/>
        </w:rPr>
        <w:t>оценки уровня достижения той части личностных результатов</w:t>
      </w:r>
      <w:r w:rsidRPr="001B6C8D">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32C48" w:rsidRPr="001E263D" w:rsidRDefault="00732C48" w:rsidP="00AD3508">
      <w:pPr>
        <w:pStyle w:val="afff4"/>
        <w:numPr>
          <w:ilvl w:val="0"/>
          <w:numId w:val="131"/>
        </w:numPr>
        <w:spacing w:line="240" w:lineRule="auto"/>
        <w:ind w:left="0" w:firstLine="709"/>
        <w:rPr>
          <w:rStyle w:val="dash041e0431044b0447043d044b0439char1"/>
          <w:b/>
          <w:i/>
        </w:rPr>
      </w:pPr>
      <w:r w:rsidRPr="001B6C8D">
        <w:rPr>
          <w:rStyle w:val="dash041e0431044b0447043d044b0439char1"/>
          <w:b/>
        </w:rPr>
        <w:t>оценки уровня профессионального мастерства учителя</w:t>
      </w:r>
      <w:r w:rsidRPr="001B6C8D">
        <w:rPr>
          <w:rStyle w:val="dash041e0431044b0447043d044b0439char1"/>
          <w:b/>
          <w:i/>
        </w:rPr>
        <w:t xml:space="preserve">, </w:t>
      </w:r>
      <w:r w:rsidRPr="001B6C8D">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E263D" w:rsidRPr="006674BF" w:rsidRDefault="001E263D" w:rsidP="001E263D">
      <w:pPr>
        <w:pStyle w:val="afff4"/>
        <w:spacing w:line="240" w:lineRule="auto"/>
        <w:ind w:firstLine="709"/>
        <w:rPr>
          <w:sz w:val="24"/>
          <w:szCs w:val="24"/>
        </w:rPr>
      </w:pPr>
      <w:r w:rsidRPr="006674BF">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E263D" w:rsidRPr="006674BF" w:rsidRDefault="001E263D" w:rsidP="001E263D">
      <w:pPr>
        <w:pStyle w:val="2c"/>
        <w:shd w:val="clear" w:color="auto" w:fill="auto"/>
        <w:spacing w:line="240" w:lineRule="auto"/>
        <w:ind w:right="-7" w:firstLine="708"/>
        <w:rPr>
          <w:b w:val="0"/>
          <w:sz w:val="24"/>
          <w:szCs w:val="24"/>
        </w:rPr>
      </w:pPr>
      <w:r w:rsidRPr="006674BF">
        <w:rPr>
          <w:b w:val="0"/>
          <w:sz w:val="24"/>
          <w:szCs w:val="24"/>
        </w:rPr>
        <w:t>Мониторинг учебных достижений по каждому предмету учебного плана проводится по плану:</w:t>
      </w:r>
    </w:p>
    <w:p w:rsidR="001E263D" w:rsidRPr="006674BF" w:rsidRDefault="001E263D" w:rsidP="00CB07F2">
      <w:pPr>
        <w:pStyle w:val="2c"/>
        <w:numPr>
          <w:ilvl w:val="0"/>
          <w:numId w:val="242"/>
        </w:numPr>
        <w:shd w:val="clear" w:color="auto" w:fill="auto"/>
        <w:tabs>
          <w:tab w:val="left" w:pos="567"/>
        </w:tabs>
        <w:spacing w:line="240" w:lineRule="auto"/>
        <w:ind w:left="720" w:right="-7" w:hanging="360"/>
        <w:rPr>
          <w:b w:val="0"/>
          <w:sz w:val="24"/>
          <w:szCs w:val="24"/>
        </w:rPr>
      </w:pPr>
      <w:r w:rsidRPr="006674BF">
        <w:rPr>
          <w:b w:val="0"/>
          <w:sz w:val="24"/>
          <w:szCs w:val="24"/>
        </w:rPr>
        <w:t>проведение диагностических работ (стартовая, рубежная, итоговая).</w:t>
      </w:r>
    </w:p>
    <w:p w:rsidR="001E263D" w:rsidRPr="006674BF" w:rsidRDefault="001E263D" w:rsidP="00CB07F2">
      <w:pPr>
        <w:pStyle w:val="2c"/>
        <w:numPr>
          <w:ilvl w:val="0"/>
          <w:numId w:val="242"/>
        </w:numPr>
        <w:shd w:val="clear" w:color="auto" w:fill="auto"/>
        <w:tabs>
          <w:tab w:val="left" w:pos="567"/>
          <w:tab w:val="left" w:pos="2166"/>
        </w:tabs>
        <w:spacing w:line="240" w:lineRule="auto"/>
        <w:ind w:left="720" w:right="-7" w:hanging="360"/>
        <w:rPr>
          <w:b w:val="0"/>
          <w:sz w:val="24"/>
          <w:szCs w:val="24"/>
        </w:rPr>
      </w:pPr>
      <w:r w:rsidRPr="006674BF">
        <w:rPr>
          <w:b w:val="0"/>
          <w:sz w:val="24"/>
          <w:szCs w:val="24"/>
        </w:rPr>
        <w:t>анализ предметных результатов по каждому предмету учебного плана</w:t>
      </w:r>
    </w:p>
    <w:p w:rsidR="001E263D" w:rsidRPr="006674BF" w:rsidRDefault="001E263D" w:rsidP="00CB07F2">
      <w:pPr>
        <w:pStyle w:val="2c"/>
        <w:numPr>
          <w:ilvl w:val="0"/>
          <w:numId w:val="242"/>
        </w:numPr>
        <w:shd w:val="clear" w:color="auto" w:fill="auto"/>
        <w:tabs>
          <w:tab w:val="left" w:pos="567"/>
          <w:tab w:val="left" w:pos="2166"/>
        </w:tabs>
        <w:spacing w:line="240" w:lineRule="auto"/>
        <w:ind w:left="720" w:right="-7" w:hanging="360"/>
        <w:rPr>
          <w:b w:val="0"/>
          <w:sz w:val="24"/>
          <w:szCs w:val="24"/>
        </w:rPr>
      </w:pPr>
      <w:r w:rsidRPr="006674BF">
        <w:rPr>
          <w:b w:val="0"/>
          <w:sz w:val="24"/>
          <w:szCs w:val="24"/>
        </w:rPr>
        <w:t>составление сводной таблицы предметных результатов по каждому</w:t>
      </w:r>
    </w:p>
    <w:p w:rsidR="001E263D" w:rsidRPr="006674BF" w:rsidRDefault="001E263D" w:rsidP="001E263D">
      <w:pPr>
        <w:pStyle w:val="2c"/>
        <w:shd w:val="clear" w:color="auto" w:fill="auto"/>
        <w:spacing w:line="240" w:lineRule="auto"/>
        <w:ind w:right="-7" w:firstLine="0"/>
        <w:rPr>
          <w:b w:val="0"/>
          <w:sz w:val="24"/>
          <w:szCs w:val="24"/>
        </w:rPr>
      </w:pPr>
      <w:r w:rsidRPr="006674BF">
        <w:rPr>
          <w:b w:val="0"/>
          <w:sz w:val="24"/>
          <w:szCs w:val="24"/>
        </w:rPr>
        <w:t>предмету учебного плана</w:t>
      </w:r>
    </w:p>
    <w:p w:rsidR="001E263D" w:rsidRPr="006674BF" w:rsidRDefault="001E263D" w:rsidP="001E263D">
      <w:pPr>
        <w:autoSpaceDE w:val="0"/>
        <w:autoSpaceDN w:val="0"/>
        <w:adjustRightInd w:val="0"/>
        <w:spacing w:after="0" w:line="240" w:lineRule="auto"/>
        <w:jc w:val="center"/>
        <w:rPr>
          <w:rFonts w:ascii="Times New Roman" w:hAnsi="Times New Roman"/>
          <w:b/>
          <w:i/>
          <w:color w:val="000000"/>
          <w:sz w:val="24"/>
          <w:szCs w:val="24"/>
        </w:rPr>
      </w:pPr>
    </w:p>
    <w:p w:rsidR="001E263D" w:rsidRPr="006674BF" w:rsidRDefault="001E263D" w:rsidP="001E263D">
      <w:pPr>
        <w:autoSpaceDE w:val="0"/>
        <w:autoSpaceDN w:val="0"/>
        <w:adjustRightInd w:val="0"/>
        <w:spacing w:after="0" w:line="240" w:lineRule="auto"/>
        <w:jc w:val="center"/>
        <w:rPr>
          <w:rFonts w:ascii="Times New Roman" w:hAnsi="Times New Roman"/>
          <w:b/>
          <w:i/>
          <w:color w:val="000000"/>
          <w:sz w:val="24"/>
          <w:szCs w:val="24"/>
        </w:rPr>
      </w:pPr>
      <w:r w:rsidRPr="006674BF">
        <w:rPr>
          <w:rFonts w:ascii="Times New Roman" w:hAnsi="Times New Roman"/>
          <w:b/>
          <w:i/>
          <w:color w:val="000000"/>
          <w:sz w:val="24"/>
          <w:szCs w:val="24"/>
        </w:rPr>
        <w:t>Сводная таблица предметных результатов по предмету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1760"/>
        <w:gridCol w:w="1760"/>
        <w:gridCol w:w="1760"/>
        <w:gridCol w:w="1763"/>
      </w:tblGrid>
      <w:tr w:rsidR="001E263D" w:rsidRPr="006674BF" w:rsidTr="0026499C">
        <w:tc>
          <w:tcPr>
            <w:tcW w:w="2528" w:type="dxa"/>
            <w:vMerge w:val="restart"/>
          </w:tcPr>
          <w:p w:rsidR="001E263D" w:rsidRPr="00161CEE" w:rsidRDefault="001E263D" w:rsidP="0026499C">
            <w:pPr>
              <w:pStyle w:val="2c"/>
              <w:shd w:val="clear" w:color="auto" w:fill="auto"/>
              <w:spacing w:line="240" w:lineRule="auto"/>
              <w:ind w:right="-7" w:firstLine="0"/>
              <w:rPr>
                <w:rFonts w:eastAsia="Calibri"/>
                <w:b w:val="0"/>
                <w:color w:val="000000"/>
                <w:sz w:val="24"/>
                <w:szCs w:val="24"/>
              </w:rPr>
            </w:pPr>
            <w:r w:rsidRPr="00161CEE">
              <w:rPr>
                <w:rFonts w:eastAsia="Calibri"/>
                <w:b w:val="0"/>
                <w:color w:val="000000"/>
                <w:sz w:val="24"/>
                <w:szCs w:val="24"/>
              </w:rPr>
              <w:t>Ф.И.О. обучающегося</w:t>
            </w:r>
          </w:p>
          <w:p w:rsidR="001E263D" w:rsidRPr="00161CEE" w:rsidRDefault="001E263D" w:rsidP="0026499C">
            <w:pPr>
              <w:pStyle w:val="2c"/>
              <w:shd w:val="clear" w:color="auto" w:fill="auto"/>
              <w:spacing w:line="240" w:lineRule="auto"/>
              <w:ind w:right="-7" w:firstLine="0"/>
              <w:rPr>
                <w:b w:val="0"/>
                <w:sz w:val="24"/>
                <w:szCs w:val="24"/>
              </w:rPr>
            </w:pPr>
          </w:p>
        </w:tc>
        <w:tc>
          <w:tcPr>
            <w:tcW w:w="7043" w:type="dxa"/>
            <w:gridSpan w:val="4"/>
          </w:tcPr>
          <w:p w:rsidR="001E263D" w:rsidRPr="00161CEE" w:rsidRDefault="001E263D" w:rsidP="0026499C">
            <w:pPr>
              <w:pStyle w:val="2c"/>
              <w:shd w:val="clear" w:color="auto" w:fill="auto"/>
              <w:spacing w:line="240" w:lineRule="auto"/>
              <w:ind w:right="-7" w:firstLine="0"/>
              <w:jc w:val="center"/>
              <w:rPr>
                <w:b w:val="0"/>
                <w:sz w:val="24"/>
                <w:szCs w:val="24"/>
              </w:rPr>
            </w:pPr>
            <w:r w:rsidRPr="00161CEE">
              <w:rPr>
                <w:rFonts w:eastAsia="Calibri"/>
                <w:b w:val="0"/>
                <w:color w:val="000000"/>
                <w:sz w:val="24"/>
                <w:szCs w:val="24"/>
              </w:rPr>
              <w:t>Диагн.р.</w:t>
            </w:r>
          </w:p>
        </w:tc>
      </w:tr>
      <w:tr w:rsidR="001E263D" w:rsidRPr="006674BF" w:rsidTr="0026499C">
        <w:tc>
          <w:tcPr>
            <w:tcW w:w="2528" w:type="dxa"/>
            <w:vMerge/>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r w:rsidRPr="00161CEE">
              <w:rPr>
                <w:rFonts w:eastAsia="Calibri"/>
                <w:b w:val="0"/>
                <w:color w:val="000000"/>
                <w:sz w:val="24"/>
                <w:szCs w:val="24"/>
              </w:rPr>
              <w:t>стартовая</w:t>
            </w: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r w:rsidRPr="00161CEE">
              <w:rPr>
                <w:rFonts w:eastAsia="Calibri"/>
                <w:b w:val="0"/>
                <w:color w:val="000000"/>
                <w:sz w:val="24"/>
                <w:szCs w:val="24"/>
              </w:rPr>
              <w:t>рубежная</w:t>
            </w: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r w:rsidRPr="00161CEE">
              <w:rPr>
                <w:rFonts w:eastAsia="Calibri"/>
                <w:b w:val="0"/>
                <w:color w:val="000000"/>
                <w:sz w:val="24"/>
                <w:szCs w:val="24"/>
              </w:rPr>
              <w:t>итоговая</w:t>
            </w:r>
          </w:p>
        </w:tc>
        <w:tc>
          <w:tcPr>
            <w:tcW w:w="1763" w:type="dxa"/>
          </w:tcPr>
          <w:p w:rsidR="001E263D" w:rsidRPr="00161CEE" w:rsidRDefault="001E263D" w:rsidP="0026499C">
            <w:pPr>
              <w:pStyle w:val="2c"/>
              <w:shd w:val="clear" w:color="auto" w:fill="auto"/>
              <w:spacing w:line="240" w:lineRule="auto"/>
              <w:ind w:right="-7" w:firstLine="0"/>
              <w:rPr>
                <w:b w:val="0"/>
                <w:sz w:val="24"/>
                <w:szCs w:val="24"/>
              </w:rPr>
            </w:pPr>
            <w:r w:rsidRPr="00161CEE">
              <w:rPr>
                <w:rFonts w:eastAsia="Calibri"/>
                <w:b w:val="0"/>
                <w:color w:val="000000"/>
                <w:sz w:val="24"/>
                <w:szCs w:val="24"/>
              </w:rPr>
              <w:t>Средний балл</w:t>
            </w:r>
          </w:p>
        </w:tc>
      </w:tr>
      <w:tr w:rsidR="001E263D" w:rsidRPr="006674BF" w:rsidTr="0026499C">
        <w:tc>
          <w:tcPr>
            <w:tcW w:w="2528"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3" w:type="dxa"/>
          </w:tcPr>
          <w:p w:rsidR="001E263D" w:rsidRPr="00161CEE" w:rsidRDefault="001E263D" w:rsidP="0026499C">
            <w:pPr>
              <w:pStyle w:val="2c"/>
              <w:shd w:val="clear" w:color="auto" w:fill="auto"/>
              <w:spacing w:line="240" w:lineRule="auto"/>
              <w:ind w:right="-7" w:firstLine="0"/>
              <w:rPr>
                <w:b w:val="0"/>
                <w:sz w:val="24"/>
                <w:szCs w:val="24"/>
              </w:rPr>
            </w:pPr>
          </w:p>
        </w:tc>
      </w:tr>
      <w:tr w:rsidR="001E263D" w:rsidRPr="006674BF" w:rsidTr="0026499C">
        <w:tc>
          <w:tcPr>
            <w:tcW w:w="2528"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3" w:type="dxa"/>
          </w:tcPr>
          <w:p w:rsidR="001E263D" w:rsidRPr="00161CEE" w:rsidRDefault="001E263D" w:rsidP="0026499C">
            <w:pPr>
              <w:pStyle w:val="2c"/>
              <w:shd w:val="clear" w:color="auto" w:fill="auto"/>
              <w:spacing w:line="240" w:lineRule="auto"/>
              <w:ind w:right="-7" w:firstLine="0"/>
              <w:rPr>
                <w:b w:val="0"/>
                <w:sz w:val="24"/>
                <w:szCs w:val="24"/>
              </w:rPr>
            </w:pPr>
          </w:p>
        </w:tc>
      </w:tr>
      <w:tr w:rsidR="001E263D" w:rsidRPr="006674BF" w:rsidTr="0026499C">
        <w:tc>
          <w:tcPr>
            <w:tcW w:w="2528"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3" w:type="dxa"/>
          </w:tcPr>
          <w:p w:rsidR="001E263D" w:rsidRPr="00161CEE" w:rsidRDefault="001E263D" w:rsidP="0026499C">
            <w:pPr>
              <w:pStyle w:val="2c"/>
              <w:shd w:val="clear" w:color="auto" w:fill="auto"/>
              <w:spacing w:line="240" w:lineRule="auto"/>
              <w:ind w:right="-7" w:firstLine="0"/>
              <w:rPr>
                <w:b w:val="0"/>
                <w:sz w:val="24"/>
                <w:szCs w:val="24"/>
              </w:rPr>
            </w:pPr>
          </w:p>
        </w:tc>
      </w:tr>
      <w:tr w:rsidR="001E263D" w:rsidRPr="006674BF" w:rsidTr="0026499C">
        <w:tc>
          <w:tcPr>
            <w:tcW w:w="2528"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0" w:type="dxa"/>
          </w:tcPr>
          <w:p w:rsidR="001E263D" w:rsidRPr="00161CEE" w:rsidRDefault="001E263D" w:rsidP="0026499C">
            <w:pPr>
              <w:pStyle w:val="2c"/>
              <w:shd w:val="clear" w:color="auto" w:fill="auto"/>
              <w:spacing w:line="240" w:lineRule="auto"/>
              <w:ind w:right="-7" w:firstLine="0"/>
              <w:rPr>
                <w:b w:val="0"/>
                <w:sz w:val="24"/>
                <w:szCs w:val="24"/>
              </w:rPr>
            </w:pPr>
          </w:p>
        </w:tc>
        <w:tc>
          <w:tcPr>
            <w:tcW w:w="1763" w:type="dxa"/>
          </w:tcPr>
          <w:p w:rsidR="001E263D" w:rsidRPr="00161CEE" w:rsidRDefault="001E263D" w:rsidP="0026499C">
            <w:pPr>
              <w:pStyle w:val="2c"/>
              <w:shd w:val="clear" w:color="auto" w:fill="auto"/>
              <w:spacing w:line="240" w:lineRule="auto"/>
              <w:ind w:right="-7" w:firstLine="0"/>
              <w:rPr>
                <w:b w:val="0"/>
                <w:sz w:val="24"/>
                <w:szCs w:val="24"/>
              </w:rPr>
            </w:pPr>
          </w:p>
        </w:tc>
      </w:tr>
    </w:tbl>
    <w:p w:rsidR="001E263D" w:rsidRPr="006674BF" w:rsidRDefault="001E263D" w:rsidP="001E263D">
      <w:pPr>
        <w:pStyle w:val="2c"/>
        <w:shd w:val="clear" w:color="auto" w:fill="auto"/>
        <w:spacing w:line="240" w:lineRule="auto"/>
        <w:ind w:right="-7" w:firstLine="0"/>
        <w:rPr>
          <w:b w:val="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400"/>
        <w:gridCol w:w="3400"/>
      </w:tblGrid>
      <w:tr w:rsidR="001E263D" w:rsidRPr="006674BF" w:rsidTr="0026499C">
        <w:trPr>
          <w:trHeight w:val="1989"/>
        </w:trPr>
        <w:tc>
          <w:tcPr>
            <w:tcW w:w="3400" w:type="dxa"/>
          </w:tcPr>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r w:rsidRPr="006674BF">
              <w:rPr>
                <w:rFonts w:ascii="Times New Roman" w:hAnsi="Times New Roman"/>
                <w:color w:val="000000"/>
                <w:sz w:val="24"/>
                <w:szCs w:val="24"/>
              </w:rPr>
              <w:t xml:space="preserve">1- низкий уровень </w:t>
            </w:r>
          </w:p>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r w:rsidRPr="006674BF">
              <w:rPr>
                <w:rFonts w:ascii="Times New Roman" w:hAnsi="Times New Roman"/>
                <w:color w:val="000000"/>
                <w:sz w:val="24"/>
                <w:szCs w:val="24"/>
              </w:rPr>
              <w:t xml:space="preserve">2- пониженный уровень </w:t>
            </w:r>
          </w:p>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r w:rsidRPr="006674BF">
              <w:rPr>
                <w:rFonts w:ascii="Times New Roman" w:hAnsi="Times New Roman"/>
                <w:color w:val="000000"/>
                <w:sz w:val="24"/>
                <w:szCs w:val="24"/>
              </w:rPr>
              <w:t xml:space="preserve">3- базовый уровень </w:t>
            </w:r>
          </w:p>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r w:rsidRPr="006674BF">
              <w:rPr>
                <w:rFonts w:ascii="Times New Roman" w:hAnsi="Times New Roman"/>
                <w:color w:val="000000"/>
                <w:sz w:val="24"/>
                <w:szCs w:val="24"/>
              </w:rPr>
              <w:t xml:space="preserve">4- повышенный уровень </w:t>
            </w:r>
          </w:p>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r w:rsidRPr="006674BF">
              <w:rPr>
                <w:rFonts w:ascii="Times New Roman" w:hAnsi="Times New Roman"/>
                <w:color w:val="000000"/>
                <w:sz w:val="24"/>
                <w:szCs w:val="24"/>
              </w:rPr>
              <w:t xml:space="preserve">5- высокий уровень </w:t>
            </w:r>
          </w:p>
        </w:tc>
        <w:tc>
          <w:tcPr>
            <w:tcW w:w="3400" w:type="dxa"/>
          </w:tcPr>
          <w:p w:rsidR="001E263D" w:rsidRPr="006674BF" w:rsidRDefault="001E263D" w:rsidP="0026499C">
            <w:pPr>
              <w:autoSpaceDE w:val="0"/>
              <w:autoSpaceDN w:val="0"/>
              <w:adjustRightInd w:val="0"/>
              <w:spacing w:after="0" w:line="240" w:lineRule="auto"/>
              <w:rPr>
                <w:rFonts w:ascii="Times New Roman" w:hAnsi="Times New Roman"/>
                <w:color w:val="000000"/>
                <w:sz w:val="24"/>
                <w:szCs w:val="24"/>
              </w:rPr>
            </w:pPr>
          </w:p>
        </w:tc>
      </w:tr>
    </w:tbl>
    <w:p w:rsidR="001E263D" w:rsidRPr="006674BF" w:rsidRDefault="001E263D" w:rsidP="00CB07F2">
      <w:pPr>
        <w:pStyle w:val="2c"/>
        <w:numPr>
          <w:ilvl w:val="0"/>
          <w:numId w:val="242"/>
        </w:numPr>
        <w:shd w:val="clear" w:color="auto" w:fill="auto"/>
        <w:tabs>
          <w:tab w:val="left" w:pos="567"/>
        </w:tabs>
        <w:spacing w:line="240" w:lineRule="auto"/>
        <w:ind w:left="720" w:right="-7" w:hanging="360"/>
        <w:rPr>
          <w:b w:val="0"/>
          <w:color w:val="FF0000"/>
          <w:sz w:val="24"/>
          <w:szCs w:val="24"/>
        </w:rPr>
      </w:pPr>
      <w:r w:rsidRPr="006674BF">
        <w:rPr>
          <w:b w:val="0"/>
          <w:sz w:val="24"/>
          <w:szCs w:val="24"/>
        </w:rPr>
        <w:t>заполнение листа оценки предметных результатов по каждому предмету учебного плана.</w:t>
      </w:r>
      <w:r w:rsidRPr="006674BF">
        <w:rPr>
          <w:b w:val="0"/>
          <w:color w:val="FF0000"/>
          <w:sz w:val="24"/>
          <w:szCs w:val="24"/>
        </w:rPr>
        <w:t xml:space="preserve"> </w:t>
      </w:r>
    </w:p>
    <w:p w:rsidR="001E263D" w:rsidRPr="006674BF" w:rsidRDefault="001E263D" w:rsidP="001E263D">
      <w:pPr>
        <w:pStyle w:val="2c"/>
        <w:shd w:val="clear" w:color="auto" w:fill="auto"/>
        <w:tabs>
          <w:tab w:val="left" w:pos="567"/>
        </w:tabs>
        <w:spacing w:line="240" w:lineRule="auto"/>
        <w:ind w:left="360" w:right="-7" w:firstLine="0"/>
        <w:rPr>
          <w:b w:val="0"/>
          <w:color w:val="FF0000"/>
          <w:sz w:val="24"/>
          <w:szCs w:val="24"/>
        </w:rPr>
      </w:pPr>
    </w:p>
    <w:p w:rsidR="001E263D" w:rsidRPr="006674BF" w:rsidRDefault="001E263D" w:rsidP="001E263D">
      <w:pPr>
        <w:pStyle w:val="aff8"/>
        <w:autoSpaceDE w:val="0"/>
        <w:autoSpaceDN w:val="0"/>
        <w:adjustRightInd w:val="0"/>
        <w:rPr>
          <w:rFonts w:ascii="Times New Roman" w:hAnsi="Times New Roman"/>
          <w:b/>
          <w:i/>
          <w:color w:val="000000"/>
        </w:rPr>
      </w:pPr>
      <w:r w:rsidRPr="006674BF">
        <w:rPr>
          <w:rFonts w:ascii="Times New Roman" w:hAnsi="Times New Roman"/>
          <w:b/>
          <w:i/>
          <w:color w:val="000000"/>
        </w:rPr>
        <w:t xml:space="preserve">Лист оценки предметных результатов по предмету </w:t>
      </w:r>
    </w:p>
    <w:p w:rsidR="001E263D" w:rsidRPr="006674BF" w:rsidRDefault="001E263D" w:rsidP="001E263D">
      <w:pPr>
        <w:pStyle w:val="aff8"/>
        <w:autoSpaceDE w:val="0"/>
        <w:autoSpaceDN w:val="0"/>
        <w:adjustRightInd w:val="0"/>
        <w:rPr>
          <w:rFonts w:ascii="Times New Roman" w:hAnsi="Times New Roman"/>
          <w:color w:val="000000"/>
        </w:rPr>
      </w:pPr>
      <w:r w:rsidRPr="006674BF">
        <w:rPr>
          <w:rFonts w:ascii="Times New Roman" w:hAnsi="Times New Roman"/>
          <w:color w:val="000000"/>
        </w:rPr>
        <w:t xml:space="preserve">_____________________________________________________________ </w:t>
      </w:r>
    </w:p>
    <w:p w:rsidR="001E263D" w:rsidRPr="006674BF" w:rsidRDefault="001E263D" w:rsidP="001E263D">
      <w:pPr>
        <w:pStyle w:val="aff8"/>
        <w:autoSpaceDE w:val="0"/>
        <w:autoSpaceDN w:val="0"/>
        <w:adjustRightInd w:val="0"/>
        <w:jc w:val="center"/>
        <w:rPr>
          <w:rFonts w:ascii="Times New Roman" w:hAnsi="Times New Roman"/>
          <w:color w:val="000000"/>
        </w:rPr>
      </w:pPr>
      <w:r w:rsidRPr="006674BF">
        <w:rPr>
          <w:rFonts w:ascii="Times New Roman" w:hAnsi="Times New Roman"/>
          <w:color w:val="000000"/>
        </w:rPr>
        <w:t>ФИО ученика</w:t>
      </w:r>
    </w:p>
    <w:p w:rsidR="001E263D" w:rsidRPr="006674BF" w:rsidRDefault="001E263D" w:rsidP="001E263D">
      <w:pPr>
        <w:pStyle w:val="aff8"/>
        <w:autoSpaceDE w:val="0"/>
        <w:autoSpaceDN w:val="0"/>
        <w:adjustRightInd w:val="0"/>
        <w:rPr>
          <w:rFonts w:ascii="Times New Roman" w:hAnsi="Times New Roman"/>
          <w:color w:val="000000"/>
        </w:rPr>
      </w:pPr>
      <w:r w:rsidRPr="006674BF">
        <w:rPr>
          <w:rFonts w:ascii="Times New Roman" w:hAnsi="Times New Roman"/>
          <w:color w:val="000000"/>
        </w:rPr>
        <w:t xml:space="preserve">1 – низкий уровень; </w:t>
      </w:r>
    </w:p>
    <w:p w:rsidR="001E263D" w:rsidRPr="006674BF" w:rsidRDefault="001E263D" w:rsidP="001E263D">
      <w:pPr>
        <w:pStyle w:val="aff8"/>
        <w:autoSpaceDE w:val="0"/>
        <w:autoSpaceDN w:val="0"/>
        <w:adjustRightInd w:val="0"/>
        <w:rPr>
          <w:rFonts w:ascii="Times New Roman" w:hAnsi="Times New Roman"/>
          <w:color w:val="000000"/>
        </w:rPr>
      </w:pPr>
      <w:r w:rsidRPr="006674BF">
        <w:rPr>
          <w:rFonts w:ascii="Times New Roman" w:hAnsi="Times New Roman"/>
          <w:color w:val="000000"/>
        </w:rPr>
        <w:t xml:space="preserve">2 – пониженный уровень; </w:t>
      </w:r>
    </w:p>
    <w:p w:rsidR="001E263D" w:rsidRPr="006674BF" w:rsidRDefault="001E263D" w:rsidP="001E263D">
      <w:pPr>
        <w:pStyle w:val="aff8"/>
        <w:autoSpaceDE w:val="0"/>
        <w:autoSpaceDN w:val="0"/>
        <w:adjustRightInd w:val="0"/>
        <w:rPr>
          <w:rFonts w:ascii="Times New Roman" w:hAnsi="Times New Roman"/>
          <w:color w:val="000000"/>
        </w:rPr>
      </w:pPr>
      <w:r w:rsidRPr="006674BF">
        <w:rPr>
          <w:rFonts w:ascii="Times New Roman" w:hAnsi="Times New Roman"/>
          <w:color w:val="000000"/>
        </w:rPr>
        <w:t xml:space="preserve">3 – базовый уровень; </w:t>
      </w:r>
    </w:p>
    <w:p w:rsidR="001E263D" w:rsidRPr="006674BF" w:rsidRDefault="001E263D" w:rsidP="001E263D">
      <w:pPr>
        <w:pStyle w:val="aff8"/>
        <w:autoSpaceDE w:val="0"/>
        <w:autoSpaceDN w:val="0"/>
        <w:adjustRightInd w:val="0"/>
        <w:rPr>
          <w:rFonts w:ascii="Times New Roman" w:hAnsi="Times New Roman"/>
          <w:color w:val="000000"/>
        </w:rPr>
      </w:pPr>
      <w:r w:rsidRPr="006674BF">
        <w:rPr>
          <w:rFonts w:ascii="Times New Roman" w:hAnsi="Times New Roman"/>
          <w:color w:val="000000"/>
        </w:rPr>
        <w:lastRenderedPageBreak/>
        <w:t xml:space="preserve">4 – повышенный уровень; </w:t>
      </w:r>
    </w:p>
    <w:p w:rsidR="001E263D" w:rsidRPr="006674BF" w:rsidRDefault="001E263D" w:rsidP="001E263D">
      <w:pPr>
        <w:pStyle w:val="afff4"/>
        <w:spacing w:line="240" w:lineRule="auto"/>
        <w:ind w:left="709" w:firstLine="0"/>
        <w:rPr>
          <w:color w:val="000000"/>
          <w:sz w:val="24"/>
          <w:szCs w:val="24"/>
        </w:rPr>
      </w:pPr>
      <w:r w:rsidRPr="006674BF">
        <w:rPr>
          <w:color w:val="000000"/>
          <w:sz w:val="24"/>
          <w:szCs w:val="24"/>
        </w:rPr>
        <w:t>5 – высокий уровень.</w:t>
      </w:r>
    </w:p>
    <w:p w:rsidR="001E263D" w:rsidRPr="006674BF" w:rsidRDefault="001E263D" w:rsidP="001E263D">
      <w:pPr>
        <w:pStyle w:val="afff4"/>
        <w:spacing w:line="240" w:lineRule="auto"/>
        <w:ind w:left="709" w:firstLine="0"/>
        <w:rPr>
          <w:rStyle w:val="dash041e0431044b0447043d044b0439char1"/>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813"/>
        <w:gridCol w:w="1248"/>
        <w:gridCol w:w="1248"/>
        <w:gridCol w:w="1248"/>
        <w:gridCol w:w="1361"/>
        <w:gridCol w:w="1363"/>
      </w:tblGrid>
      <w:tr w:rsidR="001E263D" w:rsidRPr="006674BF" w:rsidTr="0026499C">
        <w:tc>
          <w:tcPr>
            <w:tcW w:w="1290" w:type="dxa"/>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 п/п</w:t>
            </w:r>
          </w:p>
        </w:tc>
        <w:tc>
          <w:tcPr>
            <w:tcW w:w="1813" w:type="dxa"/>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Предметные результаты</w:t>
            </w:r>
          </w:p>
        </w:tc>
        <w:tc>
          <w:tcPr>
            <w:tcW w:w="3744" w:type="dxa"/>
            <w:gridSpan w:val="3"/>
            <w:tcBorders>
              <w:tl2br w:val="single" w:sz="4" w:space="0" w:color="auto"/>
            </w:tcBorders>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 xml:space="preserve">                                          Баллы</w:t>
            </w:r>
          </w:p>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 Диагностич.раб.</w:t>
            </w:r>
          </w:p>
        </w:tc>
        <w:tc>
          <w:tcPr>
            <w:tcW w:w="1361" w:type="dxa"/>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Уровень</w:t>
            </w:r>
          </w:p>
        </w:tc>
        <w:tc>
          <w:tcPr>
            <w:tcW w:w="1363" w:type="dxa"/>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Средний балл</w:t>
            </w:r>
          </w:p>
        </w:tc>
      </w:tr>
      <w:tr w:rsidR="001E263D" w:rsidRPr="006674BF" w:rsidTr="0026499C">
        <w:tc>
          <w:tcPr>
            <w:tcW w:w="1290" w:type="dxa"/>
          </w:tcPr>
          <w:p w:rsidR="001E263D" w:rsidRPr="00161CEE" w:rsidRDefault="001E263D" w:rsidP="0026499C">
            <w:pPr>
              <w:pStyle w:val="afff4"/>
              <w:spacing w:line="240" w:lineRule="auto"/>
              <w:ind w:firstLine="0"/>
              <w:rPr>
                <w:rStyle w:val="dash041e0431044b0447043d044b0439char1"/>
              </w:rPr>
            </w:pPr>
            <w:r w:rsidRPr="00161CEE">
              <w:rPr>
                <w:rStyle w:val="dash041e0431044b0447043d044b0439char1"/>
              </w:rPr>
              <w:t>1.</w:t>
            </w:r>
          </w:p>
        </w:tc>
        <w:tc>
          <w:tcPr>
            <w:tcW w:w="1813" w:type="dxa"/>
          </w:tcPr>
          <w:p w:rsidR="001E263D" w:rsidRPr="00161CEE" w:rsidRDefault="001E263D" w:rsidP="0026499C">
            <w:pPr>
              <w:pStyle w:val="afff4"/>
              <w:spacing w:line="240" w:lineRule="auto"/>
              <w:ind w:firstLine="0"/>
              <w:rPr>
                <w:rStyle w:val="dash041e0431044b0447043d044b0439char1"/>
                <w:b/>
              </w:rPr>
            </w:pPr>
          </w:p>
        </w:tc>
        <w:tc>
          <w:tcPr>
            <w:tcW w:w="1248" w:type="dxa"/>
          </w:tcPr>
          <w:p w:rsidR="001E263D" w:rsidRPr="00161CEE" w:rsidRDefault="001E263D" w:rsidP="0026499C">
            <w:pPr>
              <w:pStyle w:val="afff4"/>
              <w:spacing w:line="240" w:lineRule="auto"/>
              <w:ind w:firstLine="0"/>
              <w:rPr>
                <w:rStyle w:val="dash041e0431044b0447043d044b0439char1"/>
                <w:b/>
              </w:rPr>
            </w:pPr>
          </w:p>
        </w:tc>
        <w:tc>
          <w:tcPr>
            <w:tcW w:w="1248" w:type="dxa"/>
          </w:tcPr>
          <w:p w:rsidR="001E263D" w:rsidRPr="00161CEE" w:rsidRDefault="001E263D" w:rsidP="0026499C">
            <w:pPr>
              <w:pStyle w:val="afff4"/>
              <w:spacing w:line="240" w:lineRule="auto"/>
              <w:ind w:firstLine="0"/>
              <w:rPr>
                <w:rStyle w:val="dash041e0431044b0447043d044b0439char1"/>
                <w:b/>
              </w:rPr>
            </w:pPr>
          </w:p>
        </w:tc>
        <w:tc>
          <w:tcPr>
            <w:tcW w:w="1248" w:type="dxa"/>
          </w:tcPr>
          <w:p w:rsidR="001E263D" w:rsidRPr="00161CEE" w:rsidRDefault="001E263D" w:rsidP="0026499C">
            <w:pPr>
              <w:pStyle w:val="afff4"/>
              <w:spacing w:line="240" w:lineRule="auto"/>
              <w:ind w:firstLine="0"/>
              <w:rPr>
                <w:rStyle w:val="dash041e0431044b0447043d044b0439char1"/>
                <w:b/>
              </w:rPr>
            </w:pPr>
          </w:p>
        </w:tc>
        <w:tc>
          <w:tcPr>
            <w:tcW w:w="1361" w:type="dxa"/>
          </w:tcPr>
          <w:p w:rsidR="001E263D" w:rsidRPr="00161CEE" w:rsidRDefault="001E263D" w:rsidP="0026499C">
            <w:pPr>
              <w:pStyle w:val="afff4"/>
              <w:spacing w:line="240" w:lineRule="auto"/>
              <w:ind w:firstLine="0"/>
              <w:rPr>
                <w:rStyle w:val="dash041e0431044b0447043d044b0439char1"/>
                <w:b/>
              </w:rPr>
            </w:pPr>
          </w:p>
        </w:tc>
        <w:tc>
          <w:tcPr>
            <w:tcW w:w="1363" w:type="dxa"/>
          </w:tcPr>
          <w:p w:rsidR="001E263D" w:rsidRPr="00161CEE" w:rsidRDefault="001E263D" w:rsidP="0026499C">
            <w:pPr>
              <w:pStyle w:val="afff4"/>
              <w:spacing w:line="240" w:lineRule="auto"/>
              <w:ind w:firstLine="0"/>
              <w:rPr>
                <w:rStyle w:val="dash041e0431044b0447043d044b0439char1"/>
                <w:b/>
              </w:rPr>
            </w:pPr>
          </w:p>
        </w:tc>
      </w:tr>
    </w:tbl>
    <w:p w:rsidR="001E263D" w:rsidRPr="006674BF" w:rsidRDefault="001E263D" w:rsidP="001E263D">
      <w:pPr>
        <w:pStyle w:val="afff4"/>
        <w:spacing w:line="240" w:lineRule="auto"/>
        <w:ind w:firstLine="0"/>
        <w:rPr>
          <w:rStyle w:val="dash041e0431044b0447043d044b0439char1"/>
          <w:b/>
          <w:u w:val="single"/>
        </w:rPr>
      </w:pPr>
    </w:p>
    <w:p w:rsidR="001E263D" w:rsidRPr="006674BF" w:rsidRDefault="001E263D" w:rsidP="001E263D">
      <w:pPr>
        <w:pStyle w:val="afff4"/>
        <w:spacing w:line="240" w:lineRule="auto"/>
        <w:ind w:firstLine="709"/>
        <w:rPr>
          <w:rStyle w:val="dash041e0431044b0447043d044b0439char1"/>
        </w:rPr>
      </w:pPr>
      <w:r w:rsidRPr="006674BF">
        <w:rPr>
          <w:rStyle w:val="dash041e0431044b0447043d044b0439char1"/>
          <w:b/>
          <w:u w:val="single"/>
        </w:rPr>
        <w:t>Промежуточная аттестация</w:t>
      </w:r>
      <w:r w:rsidRPr="006674BF">
        <w:rPr>
          <w:rStyle w:val="ae"/>
          <w:rFonts w:eastAsia="Calibri"/>
          <w:b/>
          <w:sz w:val="24"/>
          <w:szCs w:val="24"/>
        </w:rPr>
        <w:t xml:space="preserve"> </w:t>
      </w:r>
      <w:r w:rsidRPr="006674BF">
        <w:rPr>
          <w:rStyle w:val="dash041e0431044b0447043d044b0439char1"/>
          <w:b/>
        </w:rPr>
        <w:t>без аттестационных испытаний</w:t>
      </w:r>
      <w:r w:rsidRPr="006674BF">
        <w:rPr>
          <w:rStyle w:val="dash041e0431044b0447043d044b0439char1"/>
          <w:b/>
          <w:i/>
        </w:rPr>
        <w:t xml:space="preserve"> </w:t>
      </w:r>
      <w:r w:rsidRPr="006674BF">
        <w:rPr>
          <w:rStyle w:val="dash041e0431044b0447043d044b0439char1"/>
        </w:rPr>
        <w:t xml:space="preserve">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классном журнале и дневнике обучающегося. </w:t>
      </w:r>
    </w:p>
    <w:p w:rsidR="001E263D" w:rsidRPr="006674BF" w:rsidRDefault="001E263D" w:rsidP="001E263D">
      <w:pPr>
        <w:pStyle w:val="afff4"/>
        <w:spacing w:line="240" w:lineRule="auto"/>
        <w:ind w:firstLine="709"/>
        <w:rPr>
          <w:rStyle w:val="dash041e0431044b0447043d044b0439char1"/>
        </w:rPr>
      </w:pPr>
      <w:r w:rsidRPr="006674BF">
        <w:rPr>
          <w:rStyle w:val="dash041e0431044b0447043d044b0439char1"/>
        </w:rPr>
        <w:t xml:space="preserve">В конце учебного года проводится </w:t>
      </w:r>
      <w:r w:rsidRPr="006674BF">
        <w:rPr>
          <w:rStyle w:val="dash041e0431044b0447043d044b0439char1"/>
          <w:b/>
          <w:u w:val="single"/>
        </w:rPr>
        <w:t>промежуточная аттестация с аттестационными испытаниями</w:t>
      </w:r>
      <w:r w:rsidRPr="006674BF">
        <w:rPr>
          <w:rStyle w:val="dash041e0431044b0447043d044b0439char1"/>
        </w:rPr>
        <w:t xml:space="preserve"> по тем предметам, которые установлены настоящей образовательной программой.</w:t>
      </w:r>
    </w:p>
    <w:p w:rsidR="001E263D" w:rsidRPr="006674BF" w:rsidRDefault="001E263D" w:rsidP="001E263D">
      <w:pPr>
        <w:pStyle w:val="afff4"/>
        <w:spacing w:line="240" w:lineRule="auto"/>
        <w:ind w:firstLine="709"/>
        <w:rPr>
          <w:sz w:val="24"/>
          <w:szCs w:val="24"/>
        </w:rPr>
      </w:pPr>
      <w:r w:rsidRPr="006674B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674BF">
        <w:rPr>
          <w:sz w:val="24"/>
          <w:szCs w:val="24"/>
        </w:rPr>
        <w:t xml:space="preserve">В период введения ФГОС ООО </w:t>
      </w:r>
      <w:r w:rsidRPr="006674BF">
        <w:rPr>
          <w:sz w:val="24"/>
          <w:szCs w:val="24"/>
          <w:lang w:eastAsia="ru-RU"/>
        </w:rPr>
        <w:t xml:space="preserve">в случае использования стандартизированных измерительных материалов </w:t>
      </w:r>
      <w:r w:rsidRPr="006674B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1E263D" w:rsidRPr="00677FC6" w:rsidRDefault="001E263D" w:rsidP="001E263D">
      <w:pPr>
        <w:keepNext/>
        <w:spacing w:after="0" w:line="240" w:lineRule="auto"/>
        <w:jc w:val="both"/>
        <w:outlineLvl w:val="2"/>
        <w:rPr>
          <w:rFonts w:ascii="Times New Roman" w:eastAsia="Times New Roman" w:hAnsi="Times New Roman"/>
          <w:bCs/>
          <w:sz w:val="24"/>
          <w:szCs w:val="24"/>
        </w:rPr>
      </w:pPr>
      <w:r w:rsidRPr="006674BF">
        <w:rPr>
          <w:rFonts w:ascii="Times New Roman" w:hAnsi="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w:t>
      </w:r>
      <w:r w:rsidRPr="00677FC6">
        <w:rPr>
          <w:rFonts w:ascii="Times New Roman" w:hAnsi="Times New Roman"/>
          <w:sz w:val="24"/>
          <w:szCs w:val="24"/>
        </w:rPr>
        <w:t>и локальным актом</w:t>
      </w:r>
      <w:r>
        <w:rPr>
          <w:rFonts w:ascii="Times New Roman" w:hAnsi="Times New Roman"/>
          <w:sz w:val="24"/>
          <w:szCs w:val="24"/>
        </w:rPr>
        <w:t xml:space="preserve">  МБОУ «Ровеньская</w:t>
      </w:r>
      <w:r w:rsidRPr="00677FC6">
        <w:rPr>
          <w:rFonts w:ascii="Times New Roman" w:hAnsi="Times New Roman"/>
          <w:sz w:val="24"/>
          <w:szCs w:val="24"/>
        </w:rPr>
        <w:t xml:space="preserve"> основная общеобразовательная школа» «</w:t>
      </w:r>
      <w:r w:rsidRPr="00677FC6">
        <w:rPr>
          <w:rFonts w:ascii="Times New Roman" w:eastAsia="Times New Roman" w:hAnsi="Times New Roman"/>
          <w:bCs/>
          <w:sz w:val="24"/>
          <w:szCs w:val="24"/>
        </w:rPr>
        <w:t>Положение о формах, периодичности, порядке текущего контроля успеваемости и промежуточной аттестации обучающихся»</w:t>
      </w:r>
      <w:r w:rsidRPr="00677FC6">
        <w:rPr>
          <w:sz w:val="24"/>
          <w:szCs w:val="24"/>
        </w:rPr>
        <w:t>.</w:t>
      </w:r>
    </w:p>
    <w:p w:rsidR="001E263D" w:rsidRPr="006674BF" w:rsidRDefault="001E263D" w:rsidP="001E263D">
      <w:pPr>
        <w:pStyle w:val="2c"/>
        <w:shd w:val="clear" w:color="auto" w:fill="auto"/>
        <w:spacing w:line="240" w:lineRule="auto"/>
        <w:ind w:right="-7" w:firstLine="708"/>
        <w:rPr>
          <w:b w:val="0"/>
          <w:sz w:val="24"/>
          <w:szCs w:val="24"/>
        </w:rPr>
      </w:pPr>
      <w:r w:rsidRPr="006674BF">
        <w:rPr>
          <w:b w:val="0"/>
          <w:sz w:val="24"/>
          <w:szCs w:val="24"/>
        </w:rPr>
        <w:t>Формы годовой промежуточной аттест</w:t>
      </w:r>
      <w:r>
        <w:rPr>
          <w:b w:val="0"/>
          <w:sz w:val="24"/>
          <w:szCs w:val="24"/>
        </w:rPr>
        <w:t xml:space="preserve">ации обучающихся МБОУ «Ровеньская </w:t>
      </w:r>
      <w:r w:rsidRPr="006674BF">
        <w:rPr>
          <w:b w:val="0"/>
          <w:sz w:val="24"/>
          <w:szCs w:val="24"/>
        </w:rPr>
        <w:t xml:space="preserve"> основная общеобразовательная школа» определяются образовательной программой, учебным планом. Обучающиеся 5-8 классов сдают не менее 2-х экзаменов (тестирований, контрольных работ, диктантов).</w:t>
      </w:r>
    </w:p>
    <w:p w:rsidR="001E263D" w:rsidRPr="006674BF" w:rsidRDefault="001E263D" w:rsidP="001E263D">
      <w:pPr>
        <w:pStyle w:val="2c"/>
        <w:shd w:val="clear" w:color="auto" w:fill="auto"/>
        <w:spacing w:line="240" w:lineRule="auto"/>
        <w:ind w:right="-7" w:firstLine="708"/>
        <w:rPr>
          <w:b w:val="0"/>
          <w:sz w:val="24"/>
          <w:szCs w:val="24"/>
        </w:rPr>
      </w:pPr>
      <w:r w:rsidRPr="006674BF">
        <w:rPr>
          <w:b w:val="0"/>
          <w:sz w:val="24"/>
          <w:szCs w:val="24"/>
        </w:rPr>
        <w:t>Учебные предметы для проведения годовой промежуточной аттестации с аттестационными испытаниями определяются образовательной программой учреждения на весь период освоения уровня общего образования по годам обучения.</w:t>
      </w:r>
    </w:p>
    <w:p w:rsidR="001E263D" w:rsidRPr="006674BF" w:rsidRDefault="00F66331" w:rsidP="001E263D">
      <w:pPr>
        <w:pStyle w:val="2c"/>
        <w:shd w:val="clear" w:color="auto" w:fill="auto"/>
        <w:spacing w:line="240" w:lineRule="auto"/>
        <w:ind w:right="-7" w:firstLine="708"/>
        <w:rPr>
          <w:b w:val="0"/>
          <w:sz w:val="24"/>
          <w:szCs w:val="24"/>
        </w:rPr>
      </w:pPr>
      <w:r>
        <w:rPr>
          <w:b w:val="0"/>
          <w:sz w:val="24"/>
          <w:szCs w:val="24"/>
        </w:rPr>
        <w:t>П</w:t>
      </w:r>
      <w:r w:rsidR="001E263D" w:rsidRPr="006674BF">
        <w:rPr>
          <w:b w:val="0"/>
          <w:sz w:val="24"/>
          <w:szCs w:val="24"/>
        </w:rPr>
        <w:t>ромежуточная аттестация с аттестационными испытаниями проводится:</w:t>
      </w:r>
    </w:p>
    <w:p w:rsidR="001E263D" w:rsidRPr="006674BF" w:rsidRDefault="001E263D" w:rsidP="00CB07F2">
      <w:pPr>
        <w:pStyle w:val="2c"/>
        <w:numPr>
          <w:ilvl w:val="0"/>
          <w:numId w:val="243"/>
        </w:numPr>
        <w:shd w:val="clear" w:color="auto" w:fill="auto"/>
        <w:tabs>
          <w:tab w:val="left" w:pos="567"/>
        </w:tabs>
        <w:spacing w:line="240" w:lineRule="auto"/>
        <w:ind w:left="793" w:right="-7" w:hanging="360"/>
        <w:rPr>
          <w:b w:val="0"/>
          <w:color w:val="FF0000"/>
          <w:sz w:val="24"/>
          <w:szCs w:val="24"/>
        </w:rPr>
      </w:pPr>
      <w:r w:rsidRPr="006674BF">
        <w:rPr>
          <w:b w:val="0"/>
          <w:sz w:val="24"/>
          <w:szCs w:val="24"/>
        </w:rPr>
        <w:t>в 5 классе по русскому языку и математике</w:t>
      </w:r>
    </w:p>
    <w:p w:rsidR="001E263D" w:rsidRPr="006674BF" w:rsidRDefault="001E263D" w:rsidP="00CB07F2">
      <w:pPr>
        <w:pStyle w:val="2c"/>
        <w:numPr>
          <w:ilvl w:val="0"/>
          <w:numId w:val="243"/>
        </w:numPr>
        <w:shd w:val="clear" w:color="auto" w:fill="auto"/>
        <w:tabs>
          <w:tab w:val="left" w:pos="567"/>
        </w:tabs>
        <w:spacing w:line="240" w:lineRule="auto"/>
        <w:ind w:left="793" w:right="-7" w:hanging="360"/>
        <w:rPr>
          <w:b w:val="0"/>
          <w:sz w:val="24"/>
          <w:szCs w:val="24"/>
        </w:rPr>
      </w:pPr>
      <w:r w:rsidRPr="006674BF">
        <w:rPr>
          <w:b w:val="0"/>
          <w:sz w:val="24"/>
          <w:szCs w:val="24"/>
        </w:rPr>
        <w:t>в 6 класс</w:t>
      </w:r>
      <w:r>
        <w:rPr>
          <w:b w:val="0"/>
          <w:sz w:val="24"/>
          <w:szCs w:val="24"/>
        </w:rPr>
        <w:t>е по русскому и математике</w:t>
      </w:r>
    </w:p>
    <w:p w:rsidR="001E263D" w:rsidRPr="006674BF" w:rsidRDefault="001E263D" w:rsidP="00CB07F2">
      <w:pPr>
        <w:pStyle w:val="2c"/>
        <w:numPr>
          <w:ilvl w:val="0"/>
          <w:numId w:val="243"/>
        </w:numPr>
        <w:shd w:val="clear" w:color="auto" w:fill="auto"/>
        <w:tabs>
          <w:tab w:val="left" w:pos="567"/>
        </w:tabs>
        <w:spacing w:line="240" w:lineRule="auto"/>
        <w:ind w:left="793" w:right="-7" w:hanging="360"/>
        <w:rPr>
          <w:b w:val="0"/>
          <w:sz w:val="24"/>
          <w:szCs w:val="24"/>
        </w:rPr>
      </w:pPr>
      <w:r w:rsidRPr="006674BF">
        <w:rPr>
          <w:b w:val="0"/>
          <w:sz w:val="24"/>
          <w:szCs w:val="24"/>
        </w:rPr>
        <w:t>в 7 классе по русскому языку</w:t>
      </w:r>
      <w:r>
        <w:rPr>
          <w:b w:val="0"/>
          <w:sz w:val="24"/>
          <w:szCs w:val="24"/>
        </w:rPr>
        <w:t xml:space="preserve"> и биологии</w:t>
      </w:r>
    </w:p>
    <w:p w:rsidR="001E263D" w:rsidRPr="006674BF" w:rsidRDefault="002A67B8" w:rsidP="00CB07F2">
      <w:pPr>
        <w:pStyle w:val="2c"/>
        <w:numPr>
          <w:ilvl w:val="0"/>
          <w:numId w:val="243"/>
        </w:numPr>
        <w:shd w:val="clear" w:color="auto" w:fill="auto"/>
        <w:tabs>
          <w:tab w:val="left" w:pos="567"/>
        </w:tabs>
        <w:spacing w:line="240" w:lineRule="auto"/>
        <w:ind w:left="793" w:right="-7" w:hanging="360"/>
        <w:rPr>
          <w:b w:val="0"/>
          <w:sz w:val="24"/>
          <w:szCs w:val="24"/>
        </w:rPr>
      </w:pPr>
      <w:r>
        <w:rPr>
          <w:b w:val="0"/>
          <w:sz w:val="24"/>
          <w:szCs w:val="24"/>
        </w:rPr>
        <w:t>в 8 классе по математике</w:t>
      </w:r>
      <w:r w:rsidR="001E263D">
        <w:rPr>
          <w:b w:val="0"/>
          <w:sz w:val="24"/>
          <w:szCs w:val="24"/>
        </w:rPr>
        <w:t xml:space="preserve"> и обществознанию</w:t>
      </w:r>
    </w:p>
    <w:p w:rsidR="001E263D" w:rsidRPr="006674BF" w:rsidRDefault="001E263D" w:rsidP="001E263D">
      <w:pPr>
        <w:pStyle w:val="2c"/>
        <w:shd w:val="clear" w:color="auto" w:fill="auto"/>
        <w:spacing w:line="240" w:lineRule="auto"/>
        <w:ind w:right="-7" w:firstLine="708"/>
        <w:rPr>
          <w:b w:val="0"/>
          <w:sz w:val="24"/>
          <w:szCs w:val="24"/>
        </w:rPr>
      </w:pPr>
      <w:r w:rsidRPr="006674BF">
        <w:rPr>
          <w:b w:val="0"/>
          <w:sz w:val="24"/>
          <w:szCs w:val="24"/>
        </w:rPr>
        <w:t>Формы аттестационных испытаний годовой промежуточной аттестации определяются ежегодно решением педагогического совета.</w:t>
      </w:r>
    </w:p>
    <w:p w:rsidR="001E263D" w:rsidRPr="006674BF" w:rsidRDefault="001E263D" w:rsidP="001E263D">
      <w:pPr>
        <w:pStyle w:val="afff4"/>
        <w:spacing w:line="240" w:lineRule="auto"/>
        <w:ind w:firstLine="709"/>
        <w:rPr>
          <w:rStyle w:val="dash041e0431044b0447043d044b0439char1"/>
          <w:color w:val="FF0000"/>
        </w:rPr>
      </w:pPr>
    </w:p>
    <w:p w:rsidR="001E263D" w:rsidRPr="006674BF" w:rsidRDefault="001E263D" w:rsidP="001E263D">
      <w:pPr>
        <w:pStyle w:val="afff4"/>
        <w:spacing w:line="240" w:lineRule="auto"/>
        <w:ind w:firstLine="709"/>
        <w:rPr>
          <w:rStyle w:val="dash041e0431044b0447043d044b0439char1"/>
          <w:b/>
        </w:rPr>
      </w:pPr>
      <w:r w:rsidRPr="006674BF">
        <w:rPr>
          <w:rStyle w:val="dash041e0431044b0447043d044b0439char1"/>
          <w:b/>
        </w:rPr>
        <w:t>Государственная итоговая аттестация</w:t>
      </w:r>
    </w:p>
    <w:p w:rsidR="001E263D" w:rsidRPr="006674BF" w:rsidRDefault="001E263D" w:rsidP="001E263D">
      <w:pPr>
        <w:pStyle w:val="aa"/>
        <w:jc w:val="both"/>
        <w:rPr>
          <w:sz w:val="24"/>
          <w:szCs w:val="24"/>
        </w:rPr>
      </w:pPr>
      <w:r w:rsidRPr="006674BF">
        <w:rPr>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w:t>
      </w:r>
      <w:r w:rsidRPr="006674BF">
        <w:rPr>
          <w:bCs/>
          <w:iCs/>
          <w:sz w:val="24"/>
          <w:szCs w:val="24"/>
        </w:rPr>
        <w:t xml:space="preserve">утвержденным Приказом Минобрнауки РФ от 25 декабря 2013 г., №1394. </w:t>
      </w:r>
      <w:r w:rsidRPr="006674BF">
        <w:rPr>
          <w:bCs/>
          <w:iCs/>
          <w:sz w:val="24"/>
          <w:szCs w:val="24"/>
          <w:lang w:eastAsia="ru-RU"/>
        </w:rPr>
        <w:t xml:space="preserve">нормативным документом </w:t>
      </w:r>
      <w:r w:rsidRPr="006674BF">
        <w:rPr>
          <w:bCs/>
          <w:iCs/>
          <w:sz w:val="24"/>
          <w:szCs w:val="24"/>
        </w:rPr>
        <w:t xml:space="preserve">"Порядок проведения государственной итоговой аттестации по образовательным программам основного общего образования". </w:t>
      </w:r>
    </w:p>
    <w:p w:rsidR="001E263D" w:rsidRPr="006674BF" w:rsidRDefault="001E263D" w:rsidP="001E263D">
      <w:pPr>
        <w:spacing w:after="0" w:line="240" w:lineRule="auto"/>
        <w:ind w:firstLine="709"/>
        <w:jc w:val="both"/>
        <w:rPr>
          <w:rStyle w:val="dash041e0431044b0447043d044b0439char1"/>
          <w:bCs/>
          <w:iCs/>
          <w:lang w:eastAsia="ru-RU"/>
        </w:rPr>
      </w:pPr>
      <w:r w:rsidRPr="006674BF">
        <w:rPr>
          <w:rFonts w:ascii="Times New Roman" w:hAnsi="Times New Roman"/>
          <w:bCs/>
          <w:iCs/>
          <w:sz w:val="24"/>
          <w:szCs w:val="24"/>
          <w:lang w:eastAsia="ru-RU"/>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 для обучающихся с ограниченными возможностями здоровья.</w:t>
      </w:r>
    </w:p>
    <w:p w:rsidR="001E263D" w:rsidRPr="006674BF" w:rsidRDefault="001E263D" w:rsidP="001E263D">
      <w:pPr>
        <w:pStyle w:val="afff4"/>
        <w:spacing w:line="240" w:lineRule="auto"/>
        <w:ind w:firstLine="709"/>
        <w:rPr>
          <w:sz w:val="24"/>
          <w:szCs w:val="24"/>
          <w:lang w:eastAsia="ru-RU"/>
        </w:rPr>
      </w:pPr>
      <w:r w:rsidRPr="006674BF">
        <w:rPr>
          <w:rStyle w:val="dash041e0431044b0447043d044b0439char1"/>
          <w:b/>
          <w:u w:val="single"/>
        </w:rPr>
        <w:t>Итоговая оценка</w:t>
      </w:r>
      <w:r w:rsidRPr="006674BF">
        <w:rPr>
          <w:rStyle w:val="dash041e0431044b0447043d044b0439char1"/>
          <w:b/>
        </w:rPr>
        <w:t xml:space="preserve"> </w:t>
      </w:r>
      <w:r w:rsidRPr="006674BF">
        <w:rPr>
          <w:rStyle w:val="dash041e0431044b0447043d044b0439char1"/>
        </w:rPr>
        <w:t xml:space="preserve">(итоговая аттестация) по предмету </w:t>
      </w:r>
      <w:r w:rsidRPr="006674BF">
        <w:rPr>
          <w:sz w:val="24"/>
          <w:szCs w:val="24"/>
          <w:lang w:eastAsia="ru-RU"/>
        </w:rPr>
        <w:t xml:space="preserve">складывается из результатов внутренней и внешней оценки. К результатам </w:t>
      </w:r>
      <w:r w:rsidRPr="006674BF">
        <w:rPr>
          <w:b/>
          <w:sz w:val="24"/>
          <w:szCs w:val="24"/>
          <w:lang w:eastAsia="ru-RU"/>
        </w:rPr>
        <w:t>внешней оценки</w:t>
      </w:r>
      <w:r w:rsidRPr="006674BF">
        <w:rPr>
          <w:sz w:val="24"/>
          <w:szCs w:val="24"/>
          <w:lang w:eastAsia="ru-RU"/>
        </w:rPr>
        <w:t xml:space="preserve"> относятся результаты ГИА. К результатам </w:t>
      </w:r>
      <w:r w:rsidRPr="006674BF">
        <w:rPr>
          <w:b/>
          <w:sz w:val="24"/>
          <w:szCs w:val="24"/>
          <w:lang w:eastAsia="ru-RU"/>
        </w:rPr>
        <w:t>внутренней оценки</w:t>
      </w:r>
      <w:r w:rsidRPr="006674BF">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674BF">
        <w:rPr>
          <w:i/>
          <w:sz w:val="24"/>
          <w:szCs w:val="24"/>
          <w:lang w:eastAsia="ru-RU"/>
        </w:rPr>
        <w:t xml:space="preserve">. </w:t>
      </w:r>
      <w:r w:rsidRPr="006674BF">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1E263D" w:rsidRPr="006674BF" w:rsidRDefault="001E263D" w:rsidP="001E263D">
      <w:pPr>
        <w:pStyle w:val="afff4"/>
        <w:spacing w:line="240" w:lineRule="auto"/>
        <w:ind w:firstLine="709"/>
        <w:rPr>
          <w:sz w:val="24"/>
          <w:szCs w:val="24"/>
          <w:lang w:eastAsia="ru-RU"/>
        </w:rPr>
      </w:pPr>
      <w:r w:rsidRPr="006674B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6674BF">
        <w:rPr>
          <w:sz w:val="24"/>
          <w:szCs w:val="24"/>
          <w:lang w:eastAsia="ru-RU"/>
        </w:rPr>
        <w:t>– аттестате об основном общем образовании</w:t>
      </w:r>
      <w:r w:rsidRPr="006674BF">
        <w:rPr>
          <w:rStyle w:val="dash041e0431044b0447043d044b0439char1"/>
        </w:rPr>
        <w:t>.</w:t>
      </w:r>
    </w:p>
    <w:p w:rsidR="001E263D" w:rsidRPr="006674BF" w:rsidRDefault="001E263D" w:rsidP="001E263D">
      <w:pPr>
        <w:pStyle w:val="afff4"/>
        <w:spacing w:line="240" w:lineRule="auto"/>
        <w:ind w:firstLine="709"/>
        <w:rPr>
          <w:sz w:val="24"/>
          <w:szCs w:val="24"/>
          <w:lang w:eastAsia="ru-RU"/>
        </w:rPr>
      </w:pPr>
      <w:r w:rsidRPr="006674BF">
        <w:rPr>
          <w:rStyle w:val="dash041e0431044b0447043d044b0439char1"/>
          <w:b/>
        </w:rPr>
        <w:t>Итоговая оценка</w:t>
      </w:r>
      <w:r w:rsidRPr="006674BF">
        <w:rPr>
          <w:rStyle w:val="dash041e0431044b0447043d044b0439char1"/>
        </w:rPr>
        <w:t xml:space="preserve"> по междисциплинарным программам </w:t>
      </w:r>
      <w:r w:rsidRPr="006674BF">
        <w:rPr>
          <w:sz w:val="24"/>
          <w:szCs w:val="24"/>
          <w:lang w:eastAsia="ru-RU"/>
        </w:rPr>
        <w:t>ставится на основе результатов внутришкольного мониторинга и фиксируется в характеристике учащегося.</w:t>
      </w:r>
    </w:p>
    <w:p w:rsidR="001E263D" w:rsidRPr="006674BF" w:rsidRDefault="001E263D" w:rsidP="001E263D">
      <w:pPr>
        <w:spacing w:after="0" w:line="240" w:lineRule="auto"/>
        <w:ind w:firstLine="709"/>
        <w:jc w:val="both"/>
        <w:rPr>
          <w:rFonts w:ascii="Times New Roman" w:hAnsi="Times New Roman"/>
          <w:sz w:val="24"/>
          <w:szCs w:val="24"/>
          <w:lang w:eastAsia="ru-RU"/>
        </w:rPr>
      </w:pPr>
      <w:r w:rsidRPr="006674BF">
        <w:rPr>
          <w:rFonts w:ascii="Times New Roman" w:hAnsi="Times New Roman"/>
          <w:b/>
          <w:sz w:val="24"/>
          <w:szCs w:val="24"/>
          <w:lang w:eastAsia="ru-RU"/>
        </w:rPr>
        <w:t>Характеристика</w:t>
      </w:r>
      <w:r w:rsidRPr="006674BF">
        <w:rPr>
          <w:rFonts w:ascii="Times New Roman" w:hAnsi="Times New Roman"/>
          <w:sz w:val="24"/>
          <w:szCs w:val="24"/>
          <w:lang w:eastAsia="ru-RU"/>
        </w:rPr>
        <w:t xml:space="preserve"> готовится на основании:</w:t>
      </w:r>
    </w:p>
    <w:p w:rsidR="001E263D" w:rsidRPr="006674BF" w:rsidRDefault="001E263D" w:rsidP="001E263D">
      <w:pPr>
        <w:numPr>
          <w:ilvl w:val="0"/>
          <w:numId w:val="132"/>
        </w:numPr>
        <w:tabs>
          <w:tab w:val="left" w:pos="1134"/>
          <w:tab w:val="left" w:pos="1418"/>
        </w:tabs>
        <w:spacing w:after="0" w:line="240" w:lineRule="auto"/>
        <w:ind w:left="0" w:firstLine="709"/>
        <w:jc w:val="both"/>
        <w:rPr>
          <w:rFonts w:ascii="Times New Roman" w:hAnsi="Times New Roman"/>
          <w:sz w:val="24"/>
          <w:szCs w:val="24"/>
          <w:lang w:eastAsia="ru-RU"/>
        </w:rPr>
      </w:pPr>
      <w:r w:rsidRPr="006674BF">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1E263D" w:rsidRPr="006674BF" w:rsidRDefault="001E263D" w:rsidP="001E263D">
      <w:pPr>
        <w:numPr>
          <w:ilvl w:val="0"/>
          <w:numId w:val="132"/>
        </w:numPr>
        <w:tabs>
          <w:tab w:val="left" w:pos="1134"/>
          <w:tab w:val="left" w:pos="1418"/>
        </w:tabs>
        <w:spacing w:after="0" w:line="240" w:lineRule="auto"/>
        <w:ind w:left="0" w:firstLine="709"/>
        <w:jc w:val="both"/>
        <w:rPr>
          <w:rFonts w:ascii="Times New Roman" w:hAnsi="Times New Roman"/>
          <w:i/>
          <w:sz w:val="24"/>
          <w:szCs w:val="24"/>
          <w:lang w:eastAsia="ru-RU"/>
        </w:rPr>
      </w:pPr>
      <w:r w:rsidRPr="006674BF">
        <w:rPr>
          <w:rFonts w:ascii="Times New Roman" w:hAnsi="Times New Roman"/>
          <w:sz w:val="24"/>
          <w:szCs w:val="24"/>
          <w:lang w:eastAsia="ru-RU"/>
        </w:rPr>
        <w:t>портфолио выпускника;</w:t>
      </w:r>
    </w:p>
    <w:p w:rsidR="001E263D" w:rsidRPr="006674BF" w:rsidRDefault="001E263D" w:rsidP="001E263D">
      <w:pPr>
        <w:numPr>
          <w:ilvl w:val="0"/>
          <w:numId w:val="132"/>
        </w:numPr>
        <w:tabs>
          <w:tab w:val="left" w:pos="1134"/>
          <w:tab w:val="left" w:pos="1418"/>
        </w:tabs>
        <w:spacing w:after="0" w:line="240" w:lineRule="auto"/>
        <w:ind w:left="0" w:firstLine="709"/>
        <w:jc w:val="both"/>
        <w:rPr>
          <w:rFonts w:ascii="Times New Roman" w:hAnsi="Times New Roman"/>
          <w:sz w:val="24"/>
          <w:szCs w:val="24"/>
          <w:lang w:eastAsia="ru-RU"/>
        </w:rPr>
      </w:pPr>
      <w:r w:rsidRPr="006674BF">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1E263D" w:rsidRPr="006674BF" w:rsidRDefault="001E263D" w:rsidP="001E263D">
      <w:pPr>
        <w:spacing w:after="0" w:line="240" w:lineRule="auto"/>
        <w:ind w:firstLine="709"/>
        <w:jc w:val="both"/>
        <w:rPr>
          <w:rFonts w:ascii="Times New Roman" w:hAnsi="Times New Roman"/>
          <w:sz w:val="24"/>
          <w:szCs w:val="24"/>
          <w:lang w:eastAsia="ru-RU"/>
        </w:rPr>
      </w:pPr>
      <w:r w:rsidRPr="006674BF">
        <w:rPr>
          <w:rFonts w:ascii="Times New Roman" w:hAnsi="Times New Roman"/>
          <w:sz w:val="24"/>
          <w:szCs w:val="24"/>
          <w:lang w:eastAsia="ru-RU"/>
        </w:rPr>
        <w:t>В характеристике выпускника:</w:t>
      </w:r>
    </w:p>
    <w:p w:rsidR="001E263D" w:rsidRPr="006674BF" w:rsidRDefault="001E263D" w:rsidP="001E263D">
      <w:pPr>
        <w:pStyle w:val="aff8"/>
        <w:numPr>
          <w:ilvl w:val="0"/>
          <w:numId w:val="133"/>
        </w:numPr>
        <w:tabs>
          <w:tab w:val="left" w:pos="993"/>
        </w:tabs>
        <w:ind w:left="0" w:firstLine="851"/>
        <w:jc w:val="both"/>
        <w:rPr>
          <w:rFonts w:ascii="Times New Roman" w:hAnsi="Times New Roman"/>
          <w:lang w:eastAsia="ru-RU"/>
        </w:rPr>
      </w:pPr>
      <w:r w:rsidRPr="006674B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1E263D" w:rsidRPr="006674BF" w:rsidRDefault="001E263D" w:rsidP="001E263D">
      <w:pPr>
        <w:pStyle w:val="aff8"/>
        <w:numPr>
          <w:ilvl w:val="0"/>
          <w:numId w:val="133"/>
        </w:numPr>
        <w:tabs>
          <w:tab w:val="left" w:pos="993"/>
        </w:tabs>
        <w:ind w:left="0" w:firstLine="851"/>
        <w:jc w:val="both"/>
        <w:rPr>
          <w:rFonts w:ascii="Times New Roman" w:hAnsi="Times New Roman"/>
        </w:rPr>
      </w:pPr>
      <w:r w:rsidRPr="006674BF">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1E263D" w:rsidRPr="006674BF" w:rsidRDefault="001E263D" w:rsidP="001E263D">
      <w:pPr>
        <w:spacing w:after="0" w:line="240" w:lineRule="auto"/>
        <w:ind w:firstLine="709"/>
        <w:jc w:val="both"/>
        <w:rPr>
          <w:rStyle w:val="dash041e0431044b0447043d044b0439char1"/>
        </w:rPr>
      </w:pPr>
      <w:r w:rsidRPr="006674B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E263D" w:rsidRPr="001B6C8D" w:rsidRDefault="001E263D" w:rsidP="001E263D">
      <w:pPr>
        <w:pStyle w:val="afff4"/>
        <w:spacing w:line="240" w:lineRule="auto"/>
        <w:ind w:left="709" w:firstLine="0"/>
        <w:rPr>
          <w:rStyle w:val="dash041e0431044b0447043d044b0439char1"/>
          <w:b/>
          <w:i/>
        </w:rPr>
      </w:pPr>
    </w:p>
    <w:p w:rsidR="00732C48" w:rsidRPr="001B6C8D" w:rsidRDefault="00732C48" w:rsidP="00462F7C">
      <w:pPr>
        <w:pStyle w:val="2"/>
        <w:spacing w:line="240" w:lineRule="auto"/>
        <w:rPr>
          <w:sz w:val="24"/>
          <w:szCs w:val="24"/>
        </w:rPr>
      </w:pPr>
    </w:p>
    <w:p w:rsidR="001A4770" w:rsidRPr="001B6C8D" w:rsidRDefault="001A4770" w:rsidP="001A4770">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 xml:space="preserve">Сводная таблица комплексной оценки результатов образования обучающихся </w:t>
      </w:r>
    </w:p>
    <w:p w:rsidR="001A4770" w:rsidRPr="001B6C8D" w:rsidRDefault="001A4770" w:rsidP="001A4770">
      <w:pPr>
        <w:spacing w:after="0" w:line="240" w:lineRule="auto"/>
        <w:jc w:val="center"/>
        <w:rPr>
          <w:rFonts w:ascii="Times New Roman" w:eastAsia="Times New Roman" w:hAnsi="Times New Roman"/>
          <w:b/>
          <w:sz w:val="24"/>
          <w:szCs w:val="24"/>
        </w:rPr>
      </w:pPr>
    </w:p>
    <w:p w:rsidR="001A4770" w:rsidRPr="001B6C8D" w:rsidRDefault="001A4770" w:rsidP="001A4770">
      <w:pPr>
        <w:spacing w:after="0" w:line="240" w:lineRule="auto"/>
        <w:jc w:val="center"/>
        <w:rPr>
          <w:rFonts w:ascii="Times New Roman" w:eastAsia="Times New Roman" w:hAnsi="Times New Roman"/>
          <w:b/>
          <w:sz w:val="24"/>
          <w:szCs w:val="24"/>
        </w:rPr>
      </w:pPr>
    </w:p>
    <w:tbl>
      <w:tblPr>
        <w:tblW w:w="1002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76"/>
        <w:gridCol w:w="1418"/>
        <w:gridCol w:w="1134"/>
        <w:gridCol w:w="1208"/>
        <w:gridCol w:w="209"/>
        <w:gridCol w:w="2626"/>
        <w:gridCol w:w="1590"/>
      </w:tblGrid>
      <w:tr w:rsidR="001A4770" w:rsidRPr="001B6C8D" w:rsidTr="00CD690A">
        <w:tc>
          <w:tcPr>
            <w:tcW w:w="567" w:type="dxa"/>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 xml:space="preserve">№ </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п/п</w:t>
            </w:r>
          </w:p>
        </w:tc>
        <w:tc>
          <w:tcPr>
            <w:tcW w:w="1276" w:type="dxa"/>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Группа </w:t>
            </w: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резуль-</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татов</w:t>
            </w:r>
          </w:p>
        </w:tc>
        <w:tc>
          <w:tcPr>
            <w:tcW w:w="1418"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Сроки проведения</w:t>
            </w:r>
          </w:p>
        </w:tc>
        <w:tc>
          <w:tcPr>
            <w:tcW w:w="1417" w:type="dxa"/>
            <w:gridSpan w:val="2"/>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Вид   </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диагностики</w:t>
            </w:r>
          </w:p>
        </w:tc>
        <w:tc>
          <w:tcPr>
            <w:tcW w:w="2626" w:type="dxa"/>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Предмет</w:t>
            </w:r>
          </w:p>
        </w:tc>
        <w:tc>
          <w:tcPr>
            <w:tcW w:w="1590" w:type="dxa"/>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Фиксирование </w:t>
            </w: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результатов</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 xml:space="preserve"> (по уровням)</w:t>
            </w:r>
          </w:p>
        </w:tc>
      </w:tr>
      <w:tr w:rsidR="001A4770" w:rsidRPr="001B6C8D" w:rsidTr="00CD690A">
        <w:tc>
          <w:tcPr>
            <w:tcW w:w="567" w:type="dxa"/>
            <w:vMerge w:val="restart"/>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1</w:t>
            </w:r>
          </w:p>
        </w:tc>
        <w:tc>
          <w:tcPr>
            <w:tcW w:w="1276" w:type="dxa"/>
            <w:vMerge w:val="restart"/>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ПРЕДМЕТНЫЕ</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РЕЗУЛЬ-ТАТЫ</w:t>
            </w:r>
          </w:p>
        </w:tc>
        <w:tc>
          <w:tcPr>
            <w:tcW w:w="1418" w:type="dxa"/>
            <w:vMerge w:val="restart"/>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Внутришкольный мониторинг </w:t>
            </w:r>
            <w:r w:rsidRPr="001B6C8D">
              <w:rPr>
                <w:rFonts w:ascii="Times New Roman" w:eastAsia="Times New Roman" w:hAnsi="Times New Roman"/>
                <w:b/>
                <w:bCs/>
                <w:sz w:val="24"/>
                <w:szCs w:val="24"/>
              </w:rPr>
              <w:lastRenderedPageBreak/>
              <w:t>Педагогическая  диагностика</w:t>
            </w: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lastRenderedPageBreak/>
              <w:t>Сентябрь</w:t>
            </w:r>
          </w:p>
        </w:tc>
        <w:tc>
          <w:tcPr>
            <w:tcW w:w="1417" w:type="dxa"/>
            <w:gridSpan w:val="2"/>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Стартовая</w:t>
            </w:r>
          </w:p>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диагностика</w:t>
            </w:r>
          </w:p>
        </w:tc>
        <w:tc>
          <w:tcPr>
            <w:tcW w:w="2626" w:type="dxa"/>
            <w:vAlign w:val="center"/>
          </w:tcPr>
          <w:p w:rsidR="001A4770" w:rsidRPr="001B6C8D" w:rsidRDefault="001A4770" w:rsidP="00E8088F">
            <w:pPr>
              <w:spacing w:after="0" w:line="240" w:lineRule="auto"/>
              <w:rPr>
                <w:rFonts w:ascii="Times New Roman" w:eastAsia="Times New Roman" w:hAnsi="Times New Roman"/>
                <w:sz w:val="24"/>
                <w:szCs w:val="24"/>
              </w:rPr>
            </w:pPr>
            <w:r w:rsidRPr="001B6C8D">
              <w:rPr>
                <w:rStyle w:val="dash041e0431044b0447043d044b0439char1"/>
              </w:rPr>
              <w:t>Оценка готовности к обучению на данном уровне образования</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Оценочный лист</w:t>
            </w:r>
          </w:p>
          <w:p w:rsidR="001A4770" w:rsidRPr="001B6C8D" w:rsidRDefault="001A4770" w:rsidP="00E8088F">
            <w:pPr>
              <w:spacing w:after="0" w:line="240" w:lineRule="auto"/>
              <w:jc w:val="center"/>
              <w:rPr>
                <w:rFonts w:ascii="Times New Roman" w:eastAsia="Times New Roman" w:hAnsi="Times New Roman"/>
                <w:b/>
                <w:bCs/>
                <w:sz w:val="24"/>
                <w:szCs w:val="24"/>
              </w:rPr>
            </w:pPr>
          </w:p>
        </w:tc>
      </w:tr>
      <w:tr w:rsidR="001A4770" w:rsidRPr="001B6C8D" w:rsidTr="00CD690A">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 xml:space="preserve">В </w:t>
            </w:r>
            <w:r w:rsidRPr="001B6C8D">
              <w:rPr>
                <w:rFonts w:ascii="Times New Roman" w:eastAsia="Times New Roman" w:hAnsi="Times New Roman"/>
                <w:sz w:val="24"/>
                <w:szCs w:val="24"/>
              </w:rPr>
              <w:lastRenderedPageBreak/>
              <w:t>течение года</w:t>
            </w:r>
          </w:p>
        </w:tc>
        <w:tc>
          <w:tcPr>
            <w:tcW w:w="1417" w:type="dxa"/>
            <w:gridSpan w:val="2"/>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lastRenderedPageBreak/>
              <w:t xml:space="preserve">Текущая </w:t>
            </w:r>
            <w:r w:rsidRPr="001B6C8D">
              <w:rPr>
                <w:rFonts w:ascii="Times New Roman" w:eastAsia="Times New Roman" w:hAnsi="Times New Roman"/>
                <w:sz w:val="24"/>
                <w:szCs w:val="24"/>
              </w:rPr>
              <w:lastRenderedPageBreak/>
              <w:t xml:space="preserve">оценка </w:t>
            </w:r>
          </w:p>
        </w:tc>
        <w:tc>
          <w:tcPr>
            <w:tcW w:w="2626" w:type="dxa"/>
            <w:vAlign w:val="center"/>
          </w:tcPr>
          <w:p w:rsidR="001A4770" w:rsidRPr="001B6C8D" w:rsidRDefault="001A4770" w:rsidP="00E8088F">
            <w:pPr>
              <w:spacing w:after="0" w:line="240" w:lineRule="auto"/>
              <w:jc w:val="center"/>
              <w:rPr>
                <w:rFonts w:ascii="Times New Roman" w:eastAsia="Times New Roman" w:hAnsi="Times New Roman"/>
                <w:i/>
                <w:sz w:val="24"/>
                <w:szCs w:val="24"/>
              </w:rPr>
            </w:pPr>
            <w:r w:rsidRPr="001B6C8D">
              <w:rPr>
                <w:rFonts w:ascii="Times New Roman" w:eastAsia="@Arial Unicode MS" w:hAnsi="Times New Roman"/>
                <w:sz w:val="24"/>
                <w:szCs w:val="24"/>
              </w:rPr>
              <w:lastRenderedPageBreak/>
              <w:t xml:space="preserve">Использование </w:t>
            </w:r>
            <w:r w:rsidRPr="001B6C8D">
              <w:rPr>
                <w:rFonts w:ascii="Times New Roman" w:eastAsia="@Arial Unicode MS" w:hAnsi="Times New Roman"/>
                <w:sz w:val="24"/>
                <w:szCs w:val="24"/>
              </w:rPr>
              <w:lastRenderedPageBreak/>
              <w:t>разнообразных форм и методов проверки</w:t>
            </w:r>
            <w:r w:rsidRPr="001B6C8D">
              <w:rPr>
                <w:rFonts w:ascii="Times New Roman" w:eastAsia="@Arial Unicode MS" w:hAnsi="Times New Roman"/>
                <w:i/>
                <w:sz w:val="24"/>
                <w:szCs w:val="24"/>
              </w:rPr>
              <w:t xml:space="preserve">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lastRenderedPageBreak/>
              <w:t>Фиксирован</w:t>
            </w:r>
            <w:r w:rsidRPr="001B6C8D">
              <w:rPr>
                <w:rFonts w:ascii="Times New Roman" w:eastAsia="Times New Roman" w:hAnsi="Times New Roman"/>
                <w:b/>
                <w:bCs/>
                <w:sz w:val="24"/>
                <w:szCs w:val="24"/>
              </w:rPr>
              <w:lastRenderedPageBreak/>
              <w:t xml:space="preserve">ные результаты в журнале, индивидуальном дневнике обучающегося по 5-балльной системе </w:t>
            </w:r>
          </w:p>
        </w:tc>
      </w:tr>
      <w:tr w:rsidR="001A4770" w:rsidRPr="001B6C8D" w:rsidTr="00CD690A">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В течение года</w:t>
            </w:r>
          </w:p>
        </w:tc>
        <w:tc>
          <w:tcPr>
            <w:tcW w:w="1417" w:type="dxa"/>
            <w:gridSpan w:val="2"/>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Тематическая оценка</w:t>
            </w:r>
          </w:p>
        </w:tc>
        <w:tc>
          <w:tcPr>
            <w:tcW w:w="2626"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Style w:val="dash041e0431044b0447043d044b0439char1"/>
              </w:rPr>
              <w:t xml:space="preserve">Оценка уровня достижения </w:t>
            </w:r>
            <w:r w:rsidRPr="001B6C8D">
              <w:rPr>
                <w:rStyle w:val="dash041e0431044b0447043d044b0439char1"/>
                <w:b/>
              </w:rPr>
              <w:t xml:space="preserve">планируемых результатов </w:t>
            </w:r>
            <w:r w:rsidRPr="001B6C8D">
              <w:rPr>
                <w:rStyle w:val="dash041e0431044b0447043d044b0439char1"/>
              </w:rPr>
              <w:t>всех предметов учебного плана, которые зафиксированы в УМК (не менее 3-х оценочных процедур: входная, рубежная, итоговая)</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Поэлементный анализ результатов диагностических работ </w:t>
            </w: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Лист оценки предметных достижений: формируемая система предметных действий</w:t>
            </w:r>
          </w:p>
        </w:tc>
      </w:tr>
      <w:tr w:rsidR="001A4770" w:rsidRPr="001B6C8D" w:rsidTr="00CD690A">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Апрель-май</w:t>
            </w:r>
          </w:p>
        </w:tc>
        <w:tc>
          <w:tcPr>
            <w:tcW w:w="1417" w:type="dxa"/>
            <w:gridSpan w:val="2"/>
            <w:vAlign w:val="center"/>
          </w:tcPr>
          <w:p w:rsidR="001A4770" w:rsidRPr="001B6C8D" w:rsidRDefault="001A4770" w:rsidP="00E8088F">
            <w:pPr>
              <w:bidi/>
              <w:spacing w:after="0" w:line="240" w:lineRule="auto"/>
              <w:jc w:val="center"/>
              <w:rPr>
                <w:rFonts w:ascii="Times New Roman" w:eastAsia="Times New Roman" w:hAnsi="Times New Roman"/>
                <w:bCs/>
                <w:sz w:val="24"/>
                <w:szCs w:val="24"/>
              </w:rPr>
            </w:pPr>
            <w:r w:rsidRPr="001B6C8D">
              <w:rPr>
                <w:rFonts w:ascii="Times New Roman" w:hAnsi="Times New Roman"/>
                <w:sz w:val="24"/>
                <w:szCs w:val="24"/>
              </w:rPr>
              <w:t>Письменная работа на межпредметной основе</w:t>
            </w:r>
          </w:p>
        </w:tc>
        <w:tc>
          <w:tcPr>
            <w:tcW w:w="2626" w:type="dxa"/>
            <w:vAlign w:val="center"/>
          </w:tcPr>
          <w:p w:rsidR="001A4770" w:rsidRPr="001B6C8D" w:rsidRDefault="001A4770" w:rsidP="00E8088F">
            <w:pPr>
              <w:spacing w:after="0" w:line="240" w:lineRule="auto"/>
              <w:jc w:val="center"/>
              <w:rPr>
                <w:rFonts w:ascii="Times New Roman" w:eastAsia="Times New Roman" w:hAnsi="Times New Roman"/>
                <w:bCs/>
                <w:sz w:val="24"/>
                <w:szCs w:val="24"/>
              </w:rPr>
            </w:pPr>
            <w:r w:rsidRPr="001B6C8D">
              <w:rPr>
                <w:rFonts w:ascii="Times New Roman" w:eastAsia="Times New Roman" w:hAnsi="Times New Roman"/>
                <w:bCs/>
                <w:sz w:val="24"/>
                <w:szCs w:val="24"/>
              </w:rPr>
              <w:t>Система заданий различного уровня сложности по математике, русскому языку, естествознанию, обществознанию/истории</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Оценочный лист</w:t>
            </w:r>
          </w:p>
          <w:p w:rsidR="001A4770" w:rsidRPr="001B6C8D" w:rsidRDefault="001A4770" w:rsidP="00E8088F">
            <w:pPr>
              <w:spacing w:after="0" w:line="240" w:lineRule="auto"/>
              <w:jc w:val="center"/>
              <w:rPr>
                <w:rFonts w:ascii="Times New Roman" w:eastAsia="Times New Roman" w:hAnsi="Times New Roman"/>
                <w:b/>
                <w:bCs/>
                <w:sz w:val="24"/>
                <w:szCs w:val="24"/>
              </w:rPr>
            </w:pPr>
          </w:p>
        </w:tc>
      </w:tr>
      <w:tr w:rsidR="001A4770" w:rsidRPr="001B6C8D" w:rsidTr="00CD690A">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Май</w:t>
            </w:r>
          </w:p>
        </w:tc>
        <w:tc>
          <w:tcPr>
            <w:tcW w:w="1417" w:type="dxa"/>
            <w:gridSpan w:val="2"/>
            <w:vAlign w:val="center"/>
          </w:tcPr>
          <w:p w:rsidR="001A4770" w:rsidRPr="001B6C8D" w:rsidRDefault="001A4770" w:rsidP="00E8088F">
            <w:pPr>
              <w:bidi/>
              <w:spacing w:after="0" w:line="240" w:lineRule="auto"/>
              <w:jc w:val="center"/>
              <w:rPr>
                <w:rFonts w:ascii="Times New Roman" w:eastAsia="Times New Roman" w:hAnsi="Times New Roman"/>
                <w:bCs/>
                <w:sz w:val="24"/>
                <w:szCs w:val="24"/>
              </w:rPr>
            </w:pPr>
            <w:r w:rsidRPr="001B6C8D">
              <w:rPr>
                <w:rFonts w:ascii="Times New Roman" w:eastAsia="Times New Roman" w:hAnsi="Times New Roman"/>
                <w:bCs/>
                <w:sz w:val="24"/>
                <w:szCs w:val="24"/>
              </w:rPr>
              <w:t>Промежуточная аттестация</w:t>
            </w:r>
          </w:p>
        </w:tc>
        <w:tc>
          <w:tcPr>
            <w:tcW w:w="2626" w:type="dxa"/>
            <w:vAlign w:val="center"/>
          </w:tcPr>
          <w:p w:rsidR="001A4770" w:rsidRPr="001B6C8D" w:rsidRDefault="001A4770" w:rsidP="00E8088F">
            <w:pPr>
              <w:spacing w:after="0" w:line="240" w:lineRule="auto"/>
              <w:jc w:val="center"/>
              <w:rPr>
                <w:rFonts w:ascii="Times New Roman" w:eastAsia="Times New Roman" w:hAnsi="Times New Roman"/>
                <w:bCs/>
                <w:sz w:val="24"/>
                <w:szCs w:val="24"/>
              </w:rPr>
            </w:pPr>
            <w:r w:rsidRPr="001B6C8D">
              <w:rPr>
                <w:rFonts w:ascii="Times New Roman" w:eastAsia="Times New Roman" w:hAnsi="Times New Roman"/>
                <w:bCs/>
                <w:sz w:val="24"/>
                <w:szCs w:val="24"/>
              </w:rPr>
              <w:t>Оценочная процедура (в соответствии с локальным актом общеобразовательного учреждения)</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Оценочный лист</w:t>
            </w: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tc>
      </w:tr>
      <w:tr w:rsidR="001A4770" w:rsidRPr="001B6C8D" w:rsidTr="00CD690A">
        <w:tc>
          <w:tcPr>
            <w:tcW w:w="10028" w:type="dxa"/>
            <w:gridSpan w:val="8"/>
          </w:tcPr>
          <w:p w:rsidR="001A4770" w:rsidRPr="001B6C8D" w:rsidRDefault="001A4770" w:rsidP="00E8088F">
            <w:pPr>
              <w:spacing w:after="0" w:line="240" w:lineRule="auto"/>
              <w:jc w:val="center"/>
              <w:rPr>
                <w:rFonts w:ascii="Times New Roman" w:eastAsia="Times New Roman" w:hAnsi="Times New Roman"/>
                <w:b/>
                <w:sz w:val="24"/>
                <w:szCs w:val="24"/>
              </w:rPr>
            </w:pPr>
          </w:p>
        </w:tc>
      </w:tr>
      <w:tr w:rsidR="001A4770" w:rsidRPr="001B6C8D" w:rsidTr="00CD690A">
        <w:tc>
          <w:tcPr>
            <w:tcW w:w="567" w:type="dxa"/>
            <w:vMerge w:val="restart"/>
            <w:vAlign w:val="center"/>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sz w:val="24"/>
                <w:szCs w:val="24"/>
              </w:rPr>
              <w:t>2</w:t>
            </w:r>
          </w:p>
        </w:tc>
        <w:tc>
          <w:tcPr>
            <w:tcW w:w="1276" w:type="dxa"/>
            <w:vMerge w:val="restart"/>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МЕТА-ПРЕДМЕТ-НЫЕ</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РЕЗУЛЬ-ТАТЫ</w:t>
            </w:r>
          </w:p>
        </w:tc>
        <w:tc>
          <w:tcPr>
            <w:tcW w:w="1418" w:type="dxa"/>
            <w:vMerge w:val="restart"/>
          </w:tcPr>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Внутришкольный мониторинг</w:t>
            </w:r>
          </w:p>
        </w:tc>
        <w:tc>
          <w:tcPr>
            <w:tcW w:w="1134" w:type="dxa"/>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lastRenderedPageBreak/>
              <w:t>Сроки проведе-ния</w:t>
            </w:r>
          </w:p>
        </w:tc>
        <w:tc>
          <w:tcPr>
            <w:tcW w:w="1208"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Вид  УУД</w:t>
            </w:r>
          </w:p>
        </w:tc>
        <w:tc>
          <w:tcPr>
            <w:tcW w:w="2835" w:type="dxa"/>
            <w:gridSpan w:val="2"/>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Инструментарий</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b/>
                <w:bCs/>
                <w:sz w:val="24"/>
                <w:szCs w:val="24"/>
              </w:rPr>
              <w:t>Фиксирование   результатов</w:t>
            </w:r>
          </w:p>
        </w:tc>
      </w:tr>
      <w:tr w:rsidR="001A4770" w:rsidRPr="001B6C8D" w:rsidTr="00CD690A">
        <w:tc>
          <w:tcPr>
            <w:tcW w:w="567" w:type="dxa"/>
            <w:vMerge/>
            <w:vAlign w:val="center"/>
          </w:tcPr>
          <w:p w:rsidR="001A4770" w:rsidRPr="001B6C8D" w:rsidRDefault="001A4770" w:rsidP="00E8088F">
            <w:pPr>
              <w:spacing w:after="0" w:line="240" w:lineRule="auto"/>
              <w:jc w:val="center"/>
              <w:rPr>
                <w:rFonts w:ascii="Times New Roman" w:eastAsia="Times New Roman" w:hAnsi="Times New Roman"/>
                <w:sz w:val="24"/>
                <w:szCs w:val="24"/>
              </w:rPr>
            </w:pPr>
          </w:p>
        </w:tc>
        <w:tc>
          <w:tcPr>
            <w:tcW w:w="1276" w:type="dxa"/>
            <w:vMerge/>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bCs/>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sz w:val="24"/>
                <w:szCs w:val="24"/>
              </w:rPr>
              <w:t>в  конце учебного года</w:t>
            </w:r>
          </w:p>
        </w:tc>
        <w:tc>
          <w:tcPr>
            <w:tcW w:w="1208"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hAnsi="Times New Roman"/>
                <w:sz w:val="24"/>
                <w:szCs w:val="24"/>
              </w:rPr>
              <w:t xml:space="preserve">Способность и готовность к освоению систематических знаний, </w:t>
            </w:r>
            <w:r w:rsidRPr="001B6C8D">
              <w:rPr>
                <w:rFonts w:ascii="Times New Roman" w:hAnsi="Times New Roman"/>
                <w:sz w:val="24"/>
                <w:szCs w:val="24"/>
              </w:rPr>
              <w:lastRenderedPageBreak/>
              <w:t>их самостоятельному пополнению, переносу и интеграции; способность работать с информацией</w:t>
            </w:r>
          </w:p>
        </w:tc>
        <w:tc>
          <w:tcPr>
            <w:tcW w:w="2835" w:type="dxa"/>
            <w:gridSpan w:val="2"/>
            <w:vAlign w:val="center"/>
          </w:tcPr>
          <w:p w:rsidR="001A4770" w:rsidRPr="001B6C8D" w:rsidRDefault="001A4770" w:rsidP="00E8088F">
            <w:pPr>
              <w:spacing w:after="0" w:line="240" w:lineRule="auto"/>
              <w:jc w:val="both"/>
              <w:rPr>
                <w:rFonts w:ascii="Times New Roman" w:eastAsia="Times New Roman" w:hAnsi="Times New Roman"/>
                <w:bCs/>
                <w:sz w:val="24"/>
                <w:szCs w:val="24"/>
              </w:rPr>
            </w:pPr>
            <w:r w:rsidRPr="001B6C8D">
              <w:rPr>
                <w:rFonts w:ascii="Times New Roman" w:hAnsi="Times New Roman"/>
                <w:sz w:val="24"/>
                <w:szCs w:val="24"/>
              </w:rPr>
              <w:lastRenderedPageBreak/>
              <w:t>Письменная работа на межпредметной основе</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Оценочный лист</w:t>
            </w:r>
          </w:p>
        </w:tc>
      </w:tr>
      <w:tr w:rsidR="001A4770" w:rsidRPr="001B6C8D" w:rsidTr="00CD690A">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в  конце учебного года</w:t>
            </w:r>
          </w:p>
        </w:tc>
        <w:tc>
          <w:tcPr>
            <w:tcW w:w="1208" w:type="dxa"/>
            <w:vAlign w:val="center"/>
          </w:tcPr>
          <w:p w:rsidR="001A4770" w:rsidRPr="001B6C8D" w:rsidRDefault="001A4770" w:rsidP="00E8088F">
            <w:pPr>
              <w:spacing w:after="0" w:line="240" w:lineRule="auto"/>
              <w:jc w:val="center"/>
              <w:rPr>
                <w:rFonts w:ascii="Times New Roman" w:hAnsi="Times New Roman"/>
                <w:sz w:val="24"/>
                <w:szCs w:val="24"/>
              </w:rPr>
            </w:pPr>
            <w:r w:rsidRPr="001B6C8D">
              <w:rPr>
                <w:rFonts w:ascii="Times New Roman" w:hAnsi="Times New Roman"/>
                <w:sz w:val="24"/>
                <w:szCs w:val="24"/>
              </w:rPr>
              <w:t>Способность работать с информацией;</w:t>
            </w: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hAnsi="Times New Roman"/>
                <w:sz w:val="24"/>
                <w:szCs w:val="24"/>
              </w:rPr>
              <w:t>способность и готовность к использованию ИКТ в целях обучения и развития</w:t>
            </w:r>
          </w:p>
        </w:tc>
        <w:tc>
          <w:tcPr>
            <w:tcW w:w="2835" w:type="dxa"/>
            <w:gridSpan w:val="2"/>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hAnsi="Times New Roman"/>
                <w:sz w:val="24"/>
                <w:szCs w:val="24"/>
              </w:rPr>
              <w:t>Практическая работа в сочетании с письменной (компьютеризованной) частью</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b/>
                <w:bCs/>
                <w:sz w:val="24"/>
                <w:szCs w:val="24"/>
              </w:rPr>
              <w:t xml:space="preserve">Оценочный лист </w:t>
            </w:r>
          </w:p>
        </w:tc>
      </w:tr>
      <w:tr w:rsidR="001A4770" w:rsidRPr="001B6C8D" w:rsidTr="00CD690A">
        <w:trPr>
          <w:trHeight w:val="274"/>
        </w:trPr>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в  течение года</w:t>
            </w:r>
          </w:p>
        </w:tc>
        <w:tc>
          <w:tcPr>
            <w:tcW w:w="1208" w:type="dxa"/>
            <w:vAlign w:val="center"/>
          </w:tcPr>
          <w:p w:rsidR="001A4770" w:rsidRPr="001B6C8D" w:rsidRDefault="001A4770" w:rsidP="00E8088F">
            <w:pPr>
              <w:spacing w:after="0" w:line="240" w:lineRule="auto"/>
              <w:jc w:val="center"/>
              <w:rPr>
                <w:rFonts w:ascii="Times New Roman" w:hAnsi="Times New Roman"/>
                <w:sz w:val="24"/>
                <w:szCs w:val="24"/>
              </w:rPr>
            </w:pPr>
            <w:r w:rsidRPr="001B6C8D">
              <w:rPr>
                <w:rFonts w:ascii="Times New Roman" w:hAnsi="Times New Roman"/>
                <w:sz w:val="24"/>
                <w:szCs w:val="24"/>
              </w:rPr>
              <w:t>Способность к сотрудничеству и коммуникации;</w:t>
            </w:r>
          </w:p>
          <w:p w:rsidR="001A4770" w:rsidRPr="001B6C8D" w:rsidRDefault="001A4770" w:rsidP="00E8088F">
            <w:pPr>
              <w:spacing w:after="0" w:line="240" w:lineRule="auto"/>
              <w:jc w:val="center"/>
              <w:rPr>
                <w:rFonts w:ascii="Times New Roman" w:hAnsi="Times New Roman"/>
                <w:sz w:val="24"/>
                <w:szCs w:val="24"/>
              </w:rPr>
            </w:pPr>
            <w:r w:rsidRPr="001B6C8D">
              <w:rPr>
                <w:rFonts w:ascii="Times New Roman" w:hAnsi="Times New Roman"/>
                <w:sz w:val="24"/>
                <w:szCs w:val="24"/>
              </w:rPr>
              <w:t>способность к решению личностно и социально значимых проблем и воплощению найденн</w:t>
            </w:r>
            <w:r w:rsidRPr="001B6C8D">
              <w:rPr>
                <w:rFonts w:ascii="Times New Roman" w:hAnsi="Times New Roman"/>
                <w:sz w:val="24"/>
                <w:szCs w:val="24"/>
              </w:rPr>
              <w:lastRenderedPageBreak/>
              <w:t>ых решений в практику;</w:t>
            </w: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hAnsi="Times New Roman"/>
                <w:sz w:val="24"/>
                <w:szCs w:val="24"/>
              </w:rPr>
              <w:t>способность к самоорганизации, саморегуляции и рефлексии</w:t>
            </w:r>
          </w:p>
        </w:tc>
        <w:tc>
          <w:tcPr>
            <w:tcW w:w="2835" w:type="dxa"/>
            <w:gridSpan w:val="2"/>
            <w:vAlign w:val="center"/>
          </w:tcPr>
          <w:p w:rsidR="001A4770" w:rsidRPr="001B6C8D" w:rsidRDefault="001A4770" w:rsidP="00E8088F">
            <w:pPr>
              <w:pStyle w:val="17"/>
              <w:ind w:left="21" w:right="27"/>
              <w:jc w:val="center"/>
              <w:rPr>
                <w:rFonts w:cs="Times New Roman"/>
                <w:sz w:val="24"/>
                <w:szCs w:val="24"/>
              </w:rPr>
            </w:pPr>
            <w:r w:rsidRPr="001B6C8D">
              <w:rPr>
                <w:rFonts w:cs="Times New Roman"/>
                <w:sz w:val="24"/>
                <w:szCs w:val="24"/>
              </w:rPr>
              <w:lastRenderedPageBreak/>
              <w:t>Наблюдение за ходом выполнения групповых и индивидуальных учебных исследований и проектов</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 xml:space="preserve">Оценочный лист </w:t>
            </w:r>
          </w:p>
        </w:tc>
      </w:tr>
      <w:tr w:rsidR="001A4770" w:rsidRPr="001B6C8D" w:rsidTr="00CD690A">
        <w:tc>
          <w:tcPr>
            <w:tcW w:w="567"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Сроки проведения</w:t>
            </w:r>
          </w:p>
        </w:tc>
        <w:tc>
          <w:tcPr>
            <w:tcW w:w="1208"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Объект оценки</w:t>
            </w:r>
          </w:p>
        </w:tc>
        <w:tc>
          <w:tcPr>
            <w:tcW w:w="2835" w:type="dxa"/>
            <w:gridSpan w:val="2"/>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Инструментарий</w:t>
            </w: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b/>
                <w:bCs/>
                <w:sz w:val="24"/>
                <w:szCs w:val="24"/>
              </w:rPr>
              <w:t>Фиксирование     результатов</w:t>
            </w:r>
          </w:p>
        </w:tc>
      </w:tr>
      <w:tr w:rsidR="001A4770" w:rsidRPr="001B6C8D" w:rsidTr="00CD690A">
        <w:tc>
          <w:tcPr>
            <w:tcW w:w="567" w:type="dxa"/>
            <w:vMerge w:val="restart"/>
            <w:vAlign w:val="center"/>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sz w:val="24"/>
                <w:szCs w:val="24"/>
              </w:rPr>
              <w:t>3</w:t>
            </w:r>
          </w:p>
        </w:tc>
        <w:tc>
          <w:tcPr>
            <w:tcW w:w="1276" w:type="dxa"/>
            <w:vMerge w:val="restart"/>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ЛИЧНОСТ-НЫЕ РЕЗУЛЬ-ТАТЫ</w:t>
            </w:r>
          </w:p>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val="restart"/>
          </w:tcPr>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Муниципальные мониторинговые исследования</w:t>
            </w: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Внутришкольный мониторинг</w:t>
            </w: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p>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Достижение воспитательного результата</w:t>
            </w:r>
          </w:p>
        </w:tc>
        <w:tc>
          <w:tcPr>
            <w:tcW w:w="1134" w:type="dxa"/>
            <w:vMerge w:val="restart"/>
            <w:vAlign w:val="center"/>
          </w:tcPr>
          <w:p w:rsidR="001A4770" w:rsidRPr="001B6C8D" w:rsidRDefault="001A4770" w:rsidP="00E8088F">
            <w:pPr>
              <w:spacing w:after="0" w:line="240" w:lineRule="auto"/>
              <w:jc w:val="center"/>
              <w:rPr>
                <w:rFonts w:ascii="Times New Roman" w:eastAsia="Times New Roman" w:hAnsi="Times New Roman"/>
                <w:sz w:val="24"/>
                <w:szCs w:val="24"/>
              </w:rPr>
            </w:pPr>
            <w:r w:rsidRPr="001B6C8D">
              <w:rPr>
                <w:rFonts w:ascii="Times New Roman" w:eastAsia="Times New Roman" w:hAnsi="Times New Roman"/>
                <w:sz w:val="24"/>
                <w:szCs w:val="24"/>
              </w:rPr>
              <w:t>2 раза:</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sz w:val="24"/>
                <w:szCs w:val="24"/>
              </w:rPr>
              <w:t>в начале  и в  конце учебного года (октябрь, апрель)</w:t>
            </w:r>
          </w:p>
        </w:tc>
        <w:tc>
          <w:tcPr>
            <w:tcW w:w="1208" w:type="dxa"/>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hAnsi="Times New Roman"/>
                <w:sz w:val="24"/>
                <w:szCs w:val="24"/>
              </w:rPr>
              <w:t>Выявление динамики изменений значений основных показателей качества воспитания</w:t>
            </w:r>
          </w:p>
        </w:tc>
        <w:tc>
          <w:tcPr>
            <w:tcW w:w="2835" w:type="dxa"/>
            <w:gridSpan w:val="2"/>
            <w:vAlign w:val="center"/>
          </w:tcPr>
          <w:p w:rsidR="001A4770" w:rsidRPr="001B6C8D" w:rsidRDefault="001A4770" w:rsidP="00CB07F2">
            <w:pPr>
              <w:pStyle w:val="af5"/>
              <w:numPr>
                <w:ilvl w:val="0"/>
                <w:numId w:val="215"/>
              </w:numPr>
              <w:spacing w:after="0" w:line="240" w:lineRule="auto"/>
              <w:ind w:left="53" w:firstLine="0"/>
              <w:jc w:val="center"/>
              <w:rPr>
                <w:sz w:val="24"/>
                <w:szCs w:val="24"/>
              </w:rPr>
            </w:pPr>
            <w:r w:rsidRPr="001B6C8D">
              <w:rPr>
                <w:sz w:val="24"/>
                <w:szCs w:val="24"/>
              </w:rPr>
              <w:t xml:space="preserve">Тестовая диагностика личностного роста школьников </w:t>
            </w:r>
            <w:r w:rsidRPr="001B6C8D">
              <w:rPr>
                <w:color w:val="000000"/>
                <w:sz w:val="24"/>
                <w:szCs w:val="24"/>
              </w:rPr>
              <w:t>(П. В. Степанов, Д. В. Григорьев, И. В. Кулешова).</w:t>
            </w:r>
          </w:p>
          <w:p w:rsidR="001A4770" w:rsidRPr="001B6C8D" w:rsidRDefault="001A4770" w:rsidP="00CB07F2">
            <w:pPr>
              <w:pStyle w:val="aff8"/>
              <w:numPr>
                <w:ilvl w:val="0"/>
                <w:numId w:val="215"/>
              </w:numPr>
              <w:ind w:left="53" w:firstLine="0"/>
              <w:jc w:val="center"/>
              <w:rPr>
                <w:rFonts w:ascii="Times New Roman" w:eastAsia="Times New Roman" w:hAnsi="Times New Roman" w:cs="Times New Roman"/>
              </w:rPr>
            </w:pPr>
            <w:r w:rsidRPr="001B6C8D">
              <w:rPr>
                <w:rFonts w:ascii="Times New Roman" w:eastAsia="Times New Roman" w:hAnsi="Times New Roman" w:cs="Times New Roman"/>
              </w:rPr>
              <w:t xml:space="preserve">Уровень воспитанности обучающихся </w:t>
            </w:r>
            <w:r w:rsidRPr="001B6C8D">
              <w:rPr>
                <w:rFonts w:ascii="Times New Roman" w:hAnsi="Times New Roman" w:cs="Times New Roman"/>
              </w:rPr>
              <w:t xml:space="preserve"> </w:t>
            </w:r>
            <w:r w:rsidRPr="001B6C8D">
              <w:rPr>
                <w:rFonts w:ascii="Times New Roman" w:eastAsia="Times New Roman" w:hAnsi="Times New Roman" w:cs="Times New Roman"/>
              </w:rPr>
              <w:t>(Н.П.Капустин, М.И. Шилов</w:t>
            </w:r>
            <w:r w:rsidRPr="001B6C8D">
              <w:rPr>
                <w:rFonts w:ascii="Times New Roman" w:hAnsi="Times New Roman" w:cs="Times New Roman"/>
              </w:rPr>
              <w:t>а</w:t>
            </w:r>
            <w:r w:rsidRPr="001B6C8D">
              <w:rPr>
                <w:rFonts w:ascii="Times New Roman" w:eastAsia="Times New Roman" w:hAnsi="Times New Roman" w:cs="Times New Roman"/>
              </w:rPr>
              <w:t>)</w:t>
            </w:r>
          </w:p>
          <w:p w:rsidR="001A4770" w:rsidRPr="001B6C8D" w:rsidRDefault="001A4770" w:rsidP="00E8088F">
            <w:pPr>
              <w:spacing w:after="0" w:line="240" w:lineRule="auto"/>
              <w:rPr>
                <w:rFonts w:ascii="Times New Roman" w:eastAsia="Times New Roman" w:hAnsi="Times New Roman"/>
                <w:b/>
                <w:sz w:val="24"/>
                <w:szCs w:val="24"/>
              </w:rPr>
            </w:pPr>
          </w:p>
        </w:tc>
        <w:tc>
          <w:tcPr>
            <w:tcW w:w="1590" w:type="dxa"/>
            <w:vAlign w:val="center"/>
          </w:tcPr>
          <w:p w:rsidR="001A4770" w:rsidRPr="001B6C8D" w:rsidRDefault="001A4770" w:rsidP="00E8088F">
            <w:pPr>
              <w:spacing w:after="0" w:line="240" w:lineRule="auto"/>
              <w:jc w:val="center"/>
              <w:rPr>
                <w:rFonts w:ascii="Times New Roman" w:eastAsia="Times New Roman" w:hAnsi="Times New Roman"/>
                <w:b/>
                <w:bCs/>
                <w:sz w:val="24"/>
                <w:szCs w:val="24"/>
              </w:rPr>
            </w:pPr>
            <w:r w:rsidRPr="001B6C8D">
              <w:rPr>
                <w:rFonts w:ascii="Times New Roman" w:eastAsia="Times New Roman" w:hAnsi="Times New Roman"/>
                <w:b/>
                <w:bCs/>
                <w:sz w:val="24"/>
                <w:szCs w:val="24"/>
              </w:rPr>
              <w:t>не подлежат итоговой оценке</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bCs/>
                <w:sz w:val="24"/>
                <w:szCs w:val="24"/>
              </w:rPr>
              <w:t>(неперсонифици-рованные)</w:t>
            </w:r>
          </w:p>
        </w:tc>
      </w:tr>
      <w:tr w:rsidR="001A4770" w:rsidRPr="001B6C8D" w:rsidTr="00CD690A">
        <w:trPr>
          <w:trHeight w:val="550"/>
        </w:trPr>
        <w:tc>
          <w:tcPr>
            <w:tcW w:w="567"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418"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134" w:type="dxa"/>
            <w:vMerge/>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5633" w:type="dxa"/>
            <w:gridSpan w:val="4"/>
          </w:tcPr>
          <w:p w:rsidR="001A4770" w:rsidRPr="001B6C8D" w:rsidRDefault="001A4770" w:rsidP="00E8088F">
            <w:pPr>
              <w:spacing w:after="0" w:line="240" w:lineRule="auto"/>
              <w:jc w:val="center"/>
              <w:rPr>
                <w:rFonts w:ascii="Times New Roman" w:eastAsia="Times New Roman" w:hAnsi="Times New Roman"/>
                <w:b/>
                <w:sz w:val="24"/>
                <w:szCs w:val="24"/>
              </w:rPr>
            </w:pP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Накопительная оценка: портфель достижений</w:t>
            </w:r>
          </w:p>
          <w:p w:rsidR="001A4770" w:rsidRPr="001B6C8D" w:rsidRDefault="001A4770" w:rsidP="00E8088F">
            <w:pPr>
              <w:spacing w:after="0" w:line="240" w:lineRule="auto"/>
              <w:jc w:val="center"/>
              <w:rPr>
                <w:rFonts w:ascii="Times New Roman" w:eastAsia="Times New Roman" w:hAnsi="Times New Roman"/>
                <w:b/>
                <w:sz w:val="24"/>
                <w:szCs w:val="24"/>
              </w:rPr>
            </w:pPr>
          </w:p>
        </w:tc>
      </w:tr>
      <w:tr w:rsidR="001A4770" w:rsidRPr="001B6C8D" w:rsidTr="00CD690A">
        <w:tc>
          <w:tcPr>
            <w:tcW w:w="567"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1276" w:type="dxa"/>
          </w:tcPr>
          <w:p w:rsidR="001A4770" w:rsidRPr="001B6C8D" w:rsidRDefault="001A4770" w:rsidP="00E8088F">
            <w:pPr>
              <w:spacing w:after="0" w:line="240" w:lineRule="auto"/>
              <w:jc w:val="center"/>
              <w:rPr>
                <w:rFonts w:ascii="Times New Roman" w:eastAsia="Times New Roman" w:hAnsi="Times New Roman"/>
                <w:b/>
                <w:sz w:val="24"/>
                <w:szCs w:val="24"/>
              </w:rPr>
            </w:pPr>
          </w:p>
        </w:tc>
        <w:tc>
          <w:tcPr>
            <w:tcW w:w="2552" w:type="dxa"/>
            <w:gridSpan w:val="2"/>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Предъявление (демонстрация) достижений ученика</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 xml:space="preserve"> за год.</w:t>
            </w:r>
          </w:p>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1 раз в год в мае</w:t>
            </w:r>
          </w:p>
        </w:tc>
        <w:tc>
          <w:tcPr>
            <w:tcW w:w="5633" w:type="dxa"/>
            <w:gridSpan w:val="4"/>
            <w:vAlign w:val="center"/>
          </w:tcPr>
          <w:p w:rsidR="001A4770" w:rsidRPr="001B6C8D" w:rsidRDefault="001A4770" w:rsidP="00E8088F">
            <w:pPr>
              <w:spacing w:after="0" w:line="240" w:lineRule="auto"/>
              <w:jc w:val="center"/>
              <w:rPr>
                <w:rFonts w:ascii="Times New Roman" w:eastAsia="Times New Roman" w:hAnsi="Times New Roman"/>
                <w:b/>
                <w:sz w:val="24"/>
                <w:szCs w:val="24"/>
              </w:rPr>
            </w:pPr>
            <w:r w:rsidRPr="001B6C8D">
              <w:rPr>
                <w:rFonts w:ascii="Times New Roman" w:eastAsia="Times New Roman" w:hAnsi="Times New Roman"/>
                <w:b/>
                <w:sz w:val="24"/>
                <w:szCs w:val="24"/>
              </w:rPr>
              <w:t>Парад-фестиваль учебных и внеучебных достижений обучающихся всего класса</w:t>
            </w:r>
          </w:p>
        </w:tc>
      </w:tr>
    </w:tbl>
    <w:p w:rsidR="001A4770" w:rsidRPr="001B6C8D" w:rsidRDefault="001A4770" w:rsidP="001A4770">
      <w:pPr>
        <w:spacing w:after="0" w:line="240" w:lineRule="auto"/>
        <w:jc w:val="center"/>
        <w:rPr>
          <w:rFonts w:ascii="Times New Roman" w:eastAsia="Times New Roman" w:hAnsi="Times New Roman"/>
          <w:b/>
          <w:sz w:val="24"/>
          <w:szCs w:val="24"/>
        </w:rPr>
      </w:pPr>
    </w:p>
    <w:p w:rsidR="001A4770" w:rsidRPr="001B6C8D" w:rsidRDefault="001A4770" w:rsidP="001A4770">
      <w:pPr>
        <w:spacing w:after="0" w:line="240" w:lineRule="auto"/>
        <w:jc w:val="center"/>
        <w:rPr>
          <w:rFonts w:ascii="Times New Roman" w:eastAsia="Times New Roman" w:hAnsi="Times New Roman"/>
          <w:b/>
          <w:sz w:val="24"/>
          <w:szCs w:val="24"/>
        </w:rPr>
      </w:pPr>
    </w:p>
    <w:p w:rsidR="001A4770" w:rsidRPr="001B6C8D" w:rsidRDefault="001A4770" w:rsidP="001A4770">
      <w:pPr>
        <w:spacing w:after="0" w:line="240" w:lineRule="auto"/>
        <w:jc w:val="center"/>
        <w:rPr>
          <w:rFonts w:ascii="Times New Roman" w:eastAsia="Times New Roman" w:hAnsi="Times New Roman"/>
          <w:b/>
          <w:sz w:val="24"/>
          <w:szCs w:val="24"/>
        </w:rPr>
      </w:pPr>
    </w:p>
    <w:p w:rsidR="001A4770" w:rsidRPr="001B6C8D" w:rsidRDefault="001A4770" w:rsidP="001A4770">
      <w:pPr>
        <w:spacing w:after="0" w:line="240" w:lineRule="auto"/>
        <w:rPr>
          <w:rFonts w:ascii="Times New Roman" w:hAnsi="Times New Roman"/>
          <w:sz w:val="24"/>
          <w:szCs w:val="24"/>
        </w:rPr>
      </w:pPr>
    </w:p>
    <w:p w:rsidR="00732C48" w:rsidRPr="001B6C8D" w:rsidRDefault="00190F5F" w:rsidP="0043520C">
      <w:pPr>
        <w:widowControl w:val="0"/>
        <w:shd w:val="clear" w:color="auto" w:fill="FFFFFF"/>
        <w:autoSpaceDE w:val="0"/>
        <w:autoSpaceDN w:val="0"/>
        <w:adjustRightInd w:val="0"/>
        <w:spacing w:after="0" w:line="360" w:lineRule="auto"/>
        <w:ind w:firstLine="709"/>
        <w:jc w:val="center"/>
        <w:rPr>
          <w:rFonts w:ascii="Times New Roman" w:hAnsi="Times New Roman"/>
          <w:b/>
          <w:sz w:val="24"/>
          <w:szCs w:val="24"/>
        </w:rPr>
      </w:pPr>
      <w:bookmarkStart w:id="99" w:name="_Toc409691656"/>
      <w:bookmarkStart w:id="100" w:name="_Toc414553166"/>
      <w:bookmarkStart w:id="101" w:name="_Toc410653980"/>
      <w:r>
        <w:rPr>
          <w:rFonts w:ascii="Times New Roman" w:hAnsi="Times New Roman"/>
          <w:b/>
          <w:sz w:val="24"/>
          <w:szCs w:val="24"/>
        </w:rPr>
        <w:t>2.</w:t>
      </w:r>
      <w:r w:rsidR="00732C48" w:rsidRPr="001B6C8D">
        <w:rPr>
          <w:rFonts w:ascii="Times New Roman" w:hAnsi="Times New Roman"/>
          <w:b/>
          <w:sz w:val="24"/>
          <w:szCs w:val="24"/>
        </w:rPr>
        <w:t>Содержательный</w:t>
      </w:r>
      <w:r w:rsidR="0043520C">
        <w:rPr>
          <w:rFonts w:ascii="Times New Roman" w:hAnsi="Times New Roman"/>
          <w:b/>
          <w:sz w:val="24"/>
          <w:szCs w:val="24"/>
        </w:rPr>
        <w:t xml:space="preserve"> раздел </w:t>
      </w:r>
      <w:r w:rsidR="00732C48" w:rsidRPr="001B6C8D">
        <w:rPr>
          <w:rFonts w:ascii="Times New Roman" w:hAnsi="Times New Roman"/>
          <w:b/>
          <w:sz w:val="24"/>
          <w:szCs w:val="24"/>
        </w:rPr>
        <w:t xml:space="preserve"> </w:t>
      </w:r>
      <w:bookmarkEnd w:id="99"/>
      <w:r w:rsidR="00732C48" w:rsidRPr="001B6C8D">
        <w:rPr>
          <w:rFonts w:ascii="Times New Roman" w:hAnsi="Times New Roman"/>
          <w:b/>
          <w:sz w:val="24"/>
          <w:szCs w:val="24"/>
        </w:rPr>
        <w:t>основной образовательной программы основного общего образования</w:t>
      </w:r>
      <w:bookmarkEnd w:id="100"/>
      <w:bookmarkEnd w:id="101"/>
    </w:p>
    <w:p w:rsidR="00732C48" w:rsidRPr="001B6C8D" w:rsidRDefault="00732C48" w:rsidP="00206CF9">
      <w:pPr>
        <w:pStyle w:val="2"/>
        <w:spacing w:line="240" w:lineRule="auto"/>
        <w:rPr>
          <w:sz w:val="24"/>
          <w:szCs w:val="24"/>
        </w:rPr>
      </w:pPr>
      <w:bookmarkStart w:id="102" w:name="_Toc414553167"/>
      <w:bookmarkStart w:id="103" w:name="_Toc410653981"/>
      <w:bookmarkStart w:id="104" w:name="_Toc409691657"/>
      <w:bookmarkStart w:id="105" w:name="_Toc406059004"/>
      <w:r w:rsidRPr="001B6C8D">
        <w:rPr>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w:t>
      </w:r>
      <w:r w:rsidRPr="001B6C8D">
        <w:rPr>
          <w:sz w:val="24"/>
          <w:szCs w:val="24"/>
        </w:rPr>
        <w:lastRenderedPageBreak/>
        <w:t>информационно-коммуникационных технологий, учебно-исследовательской и проектной деятельности</w:t>
      </w:r>
      <w:bookmarkEnd w:id="102"/>
      <w:bookmarkEnd w:id="103"/>
      <w:bookmarkEnd w:id="104"/>
      <w:bookmarkEnd w:id="105"/>
    </w:p>
    <w:p w:rsidR="00206CF9" w:rsidRPr="001B6C8D" w:rsidRDefault="00206CF9" w:rsidP="00206CF9">
      <w:pPr>
        <w:pStyle w:val="Style34"/>
        <w:widowControl/>
        <w:spacing w:line="240" w:lineRule="auto"/>
        <w:jc w:val="both"/>
        <w:rPr>
          <w:rStyle w:val="FontStyle272"/>
          <w:sz w:val="24"/>
          <w:szCs w:val="24"/>
        </w:rPr>
      </w:pPr>
      <w:r w:rsidRPr="001B6C8D">
        <w:rPr>
          <w:rStyle w:val="FontStyle272"/>
          <w:sz w:val="24"/>
          <w:szCs w:val="24"/>
        </w:rPr>
        <w:t>Программа развития универсал</w:t>
      </w:r>
      <w:r w:rsidR="001E263D">
        <w:rPr>
          <w:rStyle w:val="FontStyle272"/>
          <w:sz w:val="24"/>
          <w:szCs w:val="24"/>
        </w:rPr>
        <w:t>ьных учебных действий на уровне</w:t>
      </w:r>
      <w:r w:rsidRPr="001B6C8D">
        <w:rPr>
          <w:rStyle w:val="FontStyle272"/>
          <w:sz w:val="24"/>
          <w:szCs w:val="24"/>
        </w:rPr>
        <w:t xml:space="preserve"> ос</w:t>
      </w:r>
      <w:r w:rsidRPr="001B6C8D">
        <w:rPr>
          <w:rStyle w:val="FontStyle272"/>
          <w:sz w:val="24"/>
          <w:szCs w:val="24"/>
        </w:rPr>
        <w:softHyphen/>
        <w:t>новного образования (далее — программа развития УУД) МБОУ «Ровеньская ООШ» конкретизирует требования Стандарта к личностным и метапредметным результатам освоения основной образовательной программы основного об</w:t>
      </w:r>
      <w:r w:rsidRPr="001B6C8D">
        <w:rPr>
          <w:rStyle w:val="FontStyle272"/>
          <w:sz w:val="24"/>
          <w:szCs w:val="24"/>
        </w:rPr>
        <w:softHyphen/>
        <w:t>щего образования, дополняет традиционное содержание образовательно-воспитательных программ и служит основой для разработки примерных про</w:t>
      </w:r>
      <w:r w:rsidRPr="001B6C8D">
        <w:rPr>
          <w:rStyle w:val="FontStyle272"/>
          <w:sz w:val="24"/>
          <w:szCs w:val="24"/>
        </w:rPr>
        <w:softHyphen/>
        <w:t>грамм учебных предметов, курсов, дисциплин, а также программ внеурочной деятельности.</w:t>
      </w:r>
    </w:p>
    <w:p w:rsidR="00206CF9" w:rsidRPr="001B6C8D" w:rsidRDefault="00206CF9" w:rsidP="00206CF9">
      <w:pPr>
        <w:pStyle w:val="Style34"/>
        <w:widowControl/>
        <w:spacing w:line="240" w:lineRule="auto"/>
        <w:ind w:firstLine="840"/>
        <w:jc w:val="both"/>
        <w:rPr>
          <w:rStyle w:val="FontStyle272"/>
          <w:sz w:val="24"/>
          <w:szCs w:val="24"/>
        </w:rPr>
      </w:pPr>
      <w:r w:rsidRPr="001B6C8D">
        <w:rPr>
          <w:rStyle w:val="FontStyle272"/>
          <w:sz w:val="24"/>
          <w:szCs w:val="24"/>
        </w:rPr>
        <w:t xml:space="preserve">Программа </w:t>
      </w:r>
      <w:r w:rsidR="00DE1BAD" w:rsidRPr="001B6C8D">
        <w:rPr>
          <w:rStyle w:val="FontStyle272"/>
          <w:sz w:val="24"/>
          <w:szCs w:val="24"/>
        </w:rPr>
        <w:t xml:space="preserve">развития УУД в МБОУ «Ровеньская </w:t>
      </w:r>
      <w:r w:rsidRPr="001B6C8D">
        <w:rPr>
          <w:rStyle w:val="FontStyle272"/>
          <w:sz w:val="24"/>
          <w:szCs w:val="24"/>
        </w:rPr>
        <w:t>ООШ»  в основной школе определяет:</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планируемые результаты усвоения обучающимися познавательных, регулятивных и коммуникативных универсальных учеб</w:t>
      </w:r>
      <w:r w:rsidRPr="001B6C8D">
        <w:rPr>
          <w:rStyle w:val="FontStyle272"/>
          <w:sz w:val="24"/>
          <w:szCs w:val="24"/>
        </w:rPr>
        <w:softHyphen/>
        <w:t>ных действий, показатели уровней и степени владения ими, их взаимосвязь с другими результатами освоения основной образо</w:t>
      </w:r>
      <w:r w:rsidRPr="001B6C8D">
        <w:rPr>
          <w:rStyle w:val="FontStyle272"/>
          <w:sz w:val="24"/>
          <w:szCs w:val="24"/>
        </w:rPr>
        <w:softHyphen/>
        <w:t>вательной программы основного общего образования;</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w:t>
      </w:r>
      <w:r w:rsidRPr="001B6C8D">
        <w:rPr>
          <w:rStyle w:val="FontStyle272"/>
          <w:sz w:val="24"/>
          <w:szCs w:val="24"/>
        </w:rPr>
        <w:softHyphen/>
        <w:t>сальных учебных действий с содержанием учебных предметов;</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условия развития УУД;</w:t>
      </w:r>
    </w:p>
    <w:p w:rsidR="00206CF9" w:rsidRPr="001B6C8D" w:rsidRDefault="00206CF9" w:rsidP="00CB07F2">
      <w:pPr>
        <w:pStyle w:val="Style97"/>
        <w:widowControl/>
        <w:numPr>
          <w:ilvl w:val="0"/>
          <w:numId w:val="177"/>
        </w:numPr>
        <w:tabs>
          <w:tab w:val="left" w:pos="142"/>
        </w:tabs>
        <w:ind w:left="142" w:firstLine="0"/>
        <w:jc w:val="both"/>
        <w:rPr>
          <w:rStyle w:val="FontStyle272"/>
          <w:sz w:val="24"/>
          <w:szCs w:val="24"/>
        </w:rPr>
      </w:pPr>
      <w:r w:rsidRPr="001B6C8D">
        <w:rPr>
          <w:rStyle w:val="FontStyle272"/>
          <w:sz w:val="24"/>
          <w:szCs w:val="24"/>
        </w:rPr>
        <w:t>преемственность программы развития универсальных учебных действий при переходе от начального к основному общему об</w:t>
      </w:r>
      <w:r w:rsidRPr="001B6C8D">
        <w:rPr>
          <w:rStyle w:val="FontStyle272"/>
          <w:sz w:val="24"/>
          <w:szCs w:val="24"/>
        </w:rPr>
        <w:softHyphen/>
        <w:t>разованию.</w:t>
      </w:r>
    </w:p>
    <w:p w:rsidR="00206CF9" w:rsidRPr="001B6C8D" w:rsidRDefault="00206CF9" w:rsidP="002A5A7C">
      <w:pPr>
        <w:pStyle w:val="Style34"/>
        <w:widowControl/>
        <w:spacing w:line="240" w:lineRule="auto"/>
        <w:ind w:firstLine="840"/>
        <w:jc w:val="both"/>
      </w:pPr>
      <w:r w:rsidRPr="001B6C8D">
        <w:rPr>
          <w:rStyle w:val="FontStyle272"/>
          <w:sz w:val="24"/>
          <w:szCs w:val="24"/>
        </w:rPr>
        <w:t>Целью программы развития универсальных учебных действий являет</w:t>
      </w:r>
      <w:r w:rsidRPr="001B6C8D">
        <w:rPr>
          <w:rStyle w:val="FontStyle272"/>
          <w:sz w:val="24"/>
          <w:szCs w:val="24"/>
        </w:rPr>
        <w:softHyphen/>
        <w:t>ся обеспечение умения школьников учиться, дальнейшее развитие способно</w:t>
      </w:r>
      <w:r w:rsidRPr="001B6C8D">
        <w:rPr>
          <w:rStyle w:val="FontStyle272"/>
          <w:sz w:val="24"/>
          <w:szCs w:val="24"/>
        </w:rPr>
        <w:softHyphen/>
        <w:t>сти к самосовершенствованию и саморазвитию, а также реализация системно-деятельностного подхода, положенного в основу Стандарта, и развиваю</w:t>
      </w:r>
      <w:r w:rsidRPr="001B6C8D">
        <w:rPr>
          <w:rStyle w:val="FontStyle272"/>
          <w:sz w:val="24"/>
          <w:szCs w:val="24"/>
        </w:rPr>
        <w:softHyphen/>
        <w:t>щего потенциала общего среднего образования.</w:t>
      </w:r>
    </w:p>
    <w:p w:rsidR="00732C48" w:rsidRPr="001B6C8D" w:rsidRDefault="00732C48" w:rsidP="00206CF9">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8F1AD3" w:rsidRPr="001B6C8D" w:rsidRDefault="008F1AD3" w:rsidP="008F1AD3">
      <w:pPr>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C целью разработки и реализации программы развития УУД в образовательной организации была  создана рабочая группа под руководством заместителя директора. </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shd w:val="clear" w:color="auto" w:fill="FFFFFF"/>
        </w:rPr>
        <w:t>Направления деятельности рабочей группы включали:</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1B6C8D">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разработку основных подходов к конструированию задач на применение универсальных учебных действий;</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 xml:space="preserve">разработку основных подходов к </w:t>
      </w:r>
      <w:r w:rsidRPr="001B6C8D">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lastRenderedPageBreak/>
        <w:t xml:space="preserve">разработку основных подходов к </w:t>
      </w:r>
      <w:r w:rsidRPr="001B6C8D">
        <w:rPr>
          <w:rFonts w:ascii="Times New Roman" w:hAnsi="Times New Roman"/>
        </w:rPr>
        <w:t>организации учебной деятельности по формированию и развитию ИКТ-компетенций;</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 xml:space="preserve">разработку системы мер по организации </w:t>
      </w:r>
      <w:r w:rsidRPr="001B6C8D">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 xml:space="preserve">разработку системы мер по обеспечению </w:t>
      </w:r>
      <w:r w:rsidRPr="001B6C8D">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организацию и проведение методических семинаров с педагогами-предме</w:t>
      </w:r>
      <w:r w:rsidR="00EA3011" w:rsidRPr="001B6C8D">
        <w:rPr>
          <w:rFonts w:ascii="Times New Roman" w:hAnsi="Times New Roman"/>
          <w:shd w:val="clear" w:color="auto" w:fill="FFFFFF"/>
        </w:rPr>
        <w:t xml:space="preserve">тниками </w:t>
      </w:r>
      <w:r w:rsidRPr="001B6C8D">
        <w:rPr>
          <w:rFonts w:ascii="Times New Roman" w:hAnsi="Times New Roman"/>
          <w:shd w:val="clear" w:color="auto" w:fill="FFFFFF"/>
        </w:rPr>
        <w:t>(возможно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8F1AD3" w:rsidRPr="001B6C8D" w:rsidRDefault="008F1AD3" w:rsidP="00CB07F2">
      <w:pPr>
        <w:pStyle w:val="a7"/>
        <w:widowControl w:val="0"/>
        <w:numPr>
          <w:ilvl w:val="0"/>
          <w:numId w:val="178"/>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На подготовительном этапе рабочая группа   провела следующие аналитические работы: </w:t>
      </w:r>
    </w:p>
    <w:p w:rsidR="008F1AD3" w:rsidRPr="001B6C8D" w:rsidRDefault="008F1AD3" w:rsidP="00CB07F2">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проанализировано,  какая образовательная предметность может быть положена в основу работы по развитию УУД (ряд дисциплин, междисциплинарный материал);</w:t>
      </w:r>
    </w:p>
    <w:p w:rsidR="008F1AD3" w:rsidRPr="001B6C8D" w:rsidRDefault="008F1AD3" w:rsidP="00CB07F2">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рассмотрено, какие рекомендательные, теоретические, методические матери</w:t>
      </w:r>
      <w:r w:rsidR="00EA3011" w:rsidRPr="001B6C8D">
        <w:rPr>
          <w:rFonts w:ascii="Times New Roman" w:hAnsi="Times New Roman"/>
        </w:rPr>
        <w:t>алы могут быть использованы</w:t>
      </w:r>
      <w:r w:rsidRPr="001B6C8D">
        <w:rPr>
          <w:rFonts w:ascii="Times New Roman" w:hAnsi="Times New Roman"/>
        </w:rPr>
        <w:t xml:space="preserve"> для наиболее эффективного выполнения задач программы;</w:t>
      </w:r>
    </w:p>
    <w:p w:rsidR="008F1AD3" w:rsidRPr="001B6C8D" w:rsidRDefault="008F1AD3" w:rsidP="00CB07F2">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проведен анализ результатов учащихся по линии развития УУД на предыдущем уровне;</w:t>
      </w:r>
    </w:p>
    <w:p w:rsidR="008F1AD3" w:rsidRPr="001B6C8D" w:rsidRDefault="008F1AD3" w:rsidP="00CB07F2">
      <w:pPr>
        <w:pStyle w:val="a7"/>
        <w:widowControl w:val="0"/>
        <w:numPr>
          <w:ilvl w:val="0"/>
          <w:numId w:val="179"/>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проанализирован и обсуждён опыт применения успешных практик, в том числе с использованием информационных ресурсов образовательной организации.</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Проведена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На заключительном этапе осуществлена  внутренняя экспертиза программы. Периодически проводится  анализ результатов  и внесение необходимых корректив, обсуждение их  с педагогами-предметниками в рамках индивидуальных консультаций.</w:t>
      </w:r>
    </w:p>
    <w:p w:rsidR="008F1AD3"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Возможные  формы взаимодействия:</w:t>
      </w:r>
    </w:p>
    <w:p w:rsidR="001E263D" w:rsidRPr="006674BF"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6674BF">
        <w:rPr>
          <w:rFonts w:ascii="Times New Roman" w:hAnsi="Times New Roman"/>
          <w:b/>
          <w:i/>
        </w:rPr>
        <w:t xml:space="preserve">педагогические советы, </w:t>
      </w:r>
    </w:p>
    <w:p w:rsidR="001E263D" w:rsidRPr="006674BF"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6674BF">
        <w:rPr>
          <w:rFonts w:ascii="Times New Roman" w:hAnsi="Times New Roman"/>
          <w:b/>
          <w:i/>
        </w:rPr>
        <w:t>совещания,</w:t>
      </w:r>
    </w:p>
    <w:p w:rsidR="001E263D" w:rsidRPr="006674BF"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6674BF">
        <w:rPr>
          <w:rFonts w:ascii="Times New Roman" w:hAnsi="Times New Roman"/>
          <w:b/>
          <w:i/>
        </w:rPr>
        <w:t xml:space="preserve"> встречи рабочих групп, </w:t>
      </w:r>
    </w:p>
    <w:p w:rsidR="001E263D" w:rsidRPr="006674BF"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6674BF">
        <w:rPr>
          <w:rFonts w:ascii="Times New Roman" w:hAnsi="Times New Roman"/>
          <w:b/>
          <w:i/>
        </w:rPr>
        <w:t>заседания методических объединений,</w:t>
      </w:r>
    </w:p>
    <w:p w:rsidR="001E263D" w:rsidRPr="006674BF" w:rsidRDefault="001E263D" w:rsidP="001E263D">
      <w:pPr>
        <w:pStyle w:val="a7"/>
        <w:widowControl w:val="0"/>
        <w:tabs>
          <w:tab w:val="left" w:pos="567"/>
        </w:tabs>
        <w:spacing w:before="0" w:beforeAutospacing="0" w:after="0" w:afterAutospacing="0"/>
        <w:ind w:firstLine="709"/>
        <w:jc w:val="both"/>
        <w:rPr>
          <w:rFonts w:ascii="Times New Roman" w:hAnsi="Times New Roman"/>
          <w:b/>
          <w:i/>
        </w:rPr>
      </w:pPr>
      <w:r w:rsidRPr="006674BF">
        <w:rPr>
          <w:rFonts w:ascii="Times New Roman" w:hAnsi="Times New Roman"/>
          <w:b/>
          <w:i/>
        </w:rPr>
        <w:lastRenderedPageBreak/>
        <w:t>заседания творческих и проблемных групп.</w:t>
      </w:r>
    </w:p>
    <w:p w:rsidR="00732C48" w:rsidRPr="001B6C8D" w:rsidRDefault="00732C48" w:rsidP="002A5A7C">
      <w:pPr>
        <w:pStyle w:val="a7"/>
        <w:widowControl w:val="0"/>
        <w:tabs>
          <w:tab w:val="left" w:pos="567"/>
        </w:tabs>
        <w:spacing w:before="0" w:beforeAutospacing="0" w:after="0" w:afterAutospacing="0" w:line="360" w:lineRule="auto"/>
        <w:rPr>
          <w:rFonts w:ascii="Times New Roman" w:hAnsi="Times New Roman"/>
        </w:rPr>
      </w:pPr>
    </w:p>
    <w:p w:rsidR="00732C48" w:rsidRPr="001B6C8D" w:rsidRDefault="00732C48" w:rsidP="00732C48">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B6C8D">
        <w:rPr>
          <w:rFonts w:ascii="Times New Roman" w:hAnsi="Times New Roman"/>
          <w:b/>
        </w:rPr>
        <w:t>2.1.2. Цели и задачи программы, описание ее места и роли в реализации требований ФГОС</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b/>
          <w:bCs/>
        </w:rPr>
        <w:t>Целью программы</w:t>
      </w:r>
      <w:r w:rsidRPr="001B6C8D">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В соответствии с указанной целью </w:t>
      </w:r>
      <w:r w:rsidRPr="001B6C8D">
        <w:rPr>
          <w:rFonts w:ascii="Times New Roman" w:hAnsi="Times New Roman"/>
          <w:b/>
          <w:u w:val="single"/>
        </w:rPr>
        <w:t>программа развития УУД</w:t>
      </w:r>
      <w:r w:rsidRPr="001B6C8D">
        <w:rPr>
          <w:rFonts w:ascii="Times New Roman" w:hAnsi="Times New Roman"/>
        </w:rPr>
        <w:t xml:space="preserve"> в основной школе определяет следующие </w:t>
      </w:r>
      <w:r w:rsidRPr="001B6C8D">
        <w:rPr>
          <w:rFonts w:ascii="Times New Roman" w:hAnsi="Times New Roman"/>
          <w:b/>
          <w:bCs/>
        </w:rPr>
        <w:t>задачи</w:t>
      </w:r>
      <w:r w:rsidRPr="001B6C8D">
        <w:rPr>
          <w:rFonts w:ascii="Times New Roman" w:hAnsi="Times New Roman"/>
        </w:rPr>
        <w:t>:</w:t>
      </w:r>
    </w:p>
    <w:p w:rsidR="008F1AD3" w:rsidRPr="001B6C8D" w:rsidRDefault="008F1AD3" w:rsidP="00CB07F2">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1B6C8D">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8F1AD3" w:rsidRPr="001B6C8D" w:rsidRDefault="008F1AD3" w:rsidP="00CB07F2">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1B6C8D">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8F1AD3" w:rsidRPr="001B6C8D" w:rsidRDefault="008F1AD3" w:rsidP="00CB07F2">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1B6C8D">
        <w:rPr>
          <w:rFonts w:ascii="Times New Roman" w:hAnsi="Times New Roman"/>
        </w:rPr>
        <w:t>включение развивающих задач</w:t>
      </w:r>
      <w:r w:rsidR="001501BC" w:rsidRPr="001B6C8D">
        <w:rPr>
          <w:rFonts w:ascii="Times New Roman" w:hAnsi="Times New Roman"/>
        </w:rPr>
        <w:t>,</w:t>
      </w:r>
      <w:r w:rsidRPr="001B6C8D">
        <w:rPr>
          <w:rFonts w:ascii="Times New Roman" w:hAnsi="Times New Roman"/>
        </w:rPr>
        <w:t xml:space="preserve"> как в урочную, так и внеурочную деятельность обучающихся;</w:t>
      </w:r>
    </w:p>
    <w:p w:rsidR="008F1AD3" w:rsidRPr="001B6C8D" w:rsidRDefault="008F1AD3" w:rsidP="00CB07F2">
      <w:pPr>
        <w:pStyle w:val="a7"/>
        <w:widowControl w:val="0"/>
        <w:numPr>
          <w:ilvl w:val="0"/>
          <w:numId w:val="180"/>
        </w:numPr>
        <w:tabs>
          <w:tab w:val="left" w:pos="567"/>
        </w:tabs>
        <w:spacing w:before="0" w:beforeAutospacing="0" w:after="0" w:afterAutospacing="0"/>
        <w:ind w:left="142" w:firstLine="0"/>
        <w:jc w:val="both"/>
        <w:rPr>
          <w:rFonts w:ascii="Times New Roman" w:hAnsi="Times New Roman"/>
        </w:rPr>
      </w:pPr>
      <w:r w:rsidRPr="001B6C8D">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i/>
        </w:rPr>
      </w:pPr>
      <w:r w:rsidRPr="001B6C8D">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1B6C8D">
        <w:rPr>
          <w:rFonts w:ascii="Times New Roman" w:hAnsi="Times New Roman"/>
          <w:i/>
        </w:rPr>
        <w:t>«учить ученика учиться»</w:t>
      </w:r>
      <w:r w:rsidRPr="001B6C8D">
        <w:rPr>
          <w:rFonts w:ascii="Times New Roman" w:hAnsi="Times New Roman"/>
        </w:rPr>
        <w:t xml:space="preserve"> должна быть трансформирована в новую задачу для основной школы – </w:t>
      </w:r>
      <w:r w:rsidRPr="001B6C8D">
        <w:rPr>
          <w:rFonts w:ascii="Times New Roman" w:hAnsi="Times New Roman"/>
          <w:i/>
        </w:rPr>
        <w:t>«инициировать учебное сотрудничество».</w:t>
      </w:r>
    </w:p>
    <w:p w:rsidR="008F1AD3" w:rsidRPr="001B6C8D" w:rsidRDefault="008F1AD3" w:rsidP="001F2F1B">
      <w:pPr>
        <w:pStyle w:val="a7"/>
        <w:widowControl w:val="0"/>
        <w:tabs>
          <w:tab w:val="left" w:pos="567"/>
        </w:tabs>
        <w:spacing w:before="0" w:beforeAutospacing="0" w:after="0" w:afterAutospacing="0"/>
        <w:rPr>
          <w:rFonts w:ascii="Times New Roman" w:hAnsi="Times New Roman"/>
          <w:b/>
        </w:rPr>
      </w:pPr>
    </w:p>
    <w:p w:rsidR="008F1AD3" w:rsidRPr="001B6C8D" w:rsidRDefault="008F1AD3" w:rsidP="008F1AD3">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F875F5" w:rsidRPr="001B6C8D"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К принципам формирования УУД в основной школе относятся следующие:</w:t>
      </w:r>
    </w:p>
    <w:p w:rsidR="00F875F5" w:rsidRPr="001B6C8D" w:rsidRDefault="00F875F5" w:rsidP="00CB07F2">
      <w:pPr>
        <w:pStyle w:val="a7"/>
        <w:widowControl w:val="0"/>
        <w:numPr>
          <w:ilvl w:val="0"/>
          <w:numId w:val="23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формирование УУД – задача, сквозная для всего образовательного процесса (урочная, внеурочная деятельность);</w:t>
      </w:r>
    </w:p>
    <w:p w:rsidR="00F875F5" w:rsidRPr="001B6C8D" w:rsidRDefault="00F875F5" w:rsidP="00CB07F2">
      <w:pPr>
        <w:pStyle w:val="a7"/>
        <w:widowControl w:val="0"/>
        <w:numPr>
          <w:ilvl w:val="0"/>
          <w:numId w:val="23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формирование УУД обязательно требует работы с предметным или междисципдинарным содержанием;</w:t>
      </w:r>
    </w:p>
    <w:p w:rsidR="00F875F5" w:rsidRPr="001B6C8D" w:rsidRDefault="00F875F5" w:rsidP="00CB07F2">
      <w:pPr>
        <w:pStyle w:val="a7"/>
        <w:widowControl w:val="0"/>
        <w:numPr>
          <w:ilvl w:val="0"/>
          <w:numId w:val="23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преемственность по отношению к начальной школе, но с учетом специфики подросткового возраста. Возрастает значимость различных социальных практик, исследовательской и проектной деятельности, использования ИКТ;</w:t>
      </w:r>
    </w:p>
    <w:p w:rsidR="00F875F5" w:rsidRPr="001B6C8D" w:rsidRDefault="00F875F5" w:rsidP="00CB07F2">
      <w:pPr>
        <w:pStyle w:val="a7"/>
        <w:widowControl w:val="0"/>
        <w:numPr>
          <w:ilvl w:val="0"/>
          <w:numId w:val="234"/>
        </w:numPr>
        <w:tabs>
          <w:tab w:val="clear" w:pos="720"/>
          <w:tab w:val="left" w:pos="1134"/>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отход от понимания урока как ключевой ед</w:t>
      </w:r>
      <w:r w:rsidR="004A2690" w:rsidRPr="001B6C8D">
        <w:rPr>
          <w:rFonts w:ascii="Times New Roman" w:hAnsi="Times New Roman"/>
        </w:rPr>
        <w:t>иницы образовательного процесса</w:t>
      </w:r>
      <w:r w:rsidRPr="001B6C8D">
        <w:rPr>
          <w:rFonts w:ascii="Times New Roman" w:hAnsi="Times New Roman"/>
        </w:rPr>
        <w:t>;</w:t>
      </w:r>
    </w:p>
    <w:p w:rsidR="00F875F5" w:rsidRPr="001B6C8D"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По отношению к начальной школе программа развития УУД сохраняет преемственность, </w:t>
      </w:r>
    </w:p>
    <w:p w:rsidR="00F875F5" w:rsidRPr="001B6C8D" w:rsidRDefault="00F875F5" w:rsidP="00F875F5">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8F1AD3" w:rsidRPr="001B6C8D" w:rsidRDefault="00F875F5" w:rsidP="004A2690">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lastRenderedPageBreak/>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w:t>
      </w:r>
      <w:r w:rsidR="004A2690" w:rsidRPr="001B6C8D">
        <w:rPr>
          <w:rFonts w:ascii="Times New Roman" w:hAnsi="Times New Roman"/>
        </w:rPr>
        <w:t>в.</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Программа развития этих действий представляет собой своего рода «систему отношений» ученика со школьной средой, которые позволяют ему проявлять, развивать и оценивать четыре основных компонента своего собственного образовательного процесса: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личностный</w:t>
      </w:r>
      <w:r w:rsidRPr="001B6C8D">
        <w:rPr>
          <w:rFonts w:ascii="Times New Roman" w:hAnsi="Times New Roman"/>
          <w:sz w:val="24"/>
          <w:szCs w:val="24"/>
        </w:rPr>
        <w:t xml:space="preserve">, т.е. основанный на отношении к познанию, мотивах решения познавательных задач, расширении границ смысла любых интеллектуальных действий, эмоционально-позитивном и одновременно критическом контексте самооценки;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w:t>
      </w:r>
      <w:r w:rsidRPr="001B6C8D">
        <w:rPr>
          <w:rFonts w:ascii="Times New Roman" w:hAnsi="Times New Roman"/>
          <w:b/>
          <w:sz w:val="24"/>
          <w:szCs w:val="24"/>
        </w:rPr>
        <w:t>познавательный,</w:t>
      </w:r>
      <w:r w:rsidRPr="001B6C8D">
        <w:rPr>
          <w:rFonts w:ascii="Times New Roman" w:hAnsi="Times New Roman"/>
          <w:sz w:val="24"/>
          <w:szCs w:val="24"/>
        </w:rPr>
        <w:t xml:space="preserve"> т.е. связанный с умением поставить учебную проблему, разбить ее на задачи, выбрать способы и найти информацию для ее решения, уметь работать с информацией, структурировать полученные знания (сюда же относятся логические учебные действия – умение анализировать и синтезировать новые знания, устанавливать причинно-следственные связи, доказывать свои суждения);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w:t>
      </w:r>
      <w:r w:rsidRPr="001B6C8D">
        <w:rPr>
          <w:rFonts w:ascii="Times New Roman" w:hAnsi="Times New Roman"/>
          <w:b/>
          <w:sz w:val="24"/>
          <w:szCs w:val="24"/>
        </w:rPr>
        <w:t>регулятивный,</w:t>
      </w:r>
      <w:r w:rsidRPr="001B6C8D">
        <w:rPr>
          <w:rFonts w:ascii="Times New Roman" w:hAnsi="Times New Roman"/>
          <w:sz w:val="24"/>
          <w:szCs w:val="24"/>
        </w:rPr>
        <w:t xml:space="preserve"> т.е. связанный с постановкой учебной цели, планированием собственных действий, корректировка плана при необходимости (новые условия, обстоятельства действий и отношений и т.п.). К этому компоненту УУД относится и навык самостоятельной работы, самоконтроля, оптимальное использование ресурсов организма и психики (защита от перегрузки, установка на преодоление лени), умение справляться с экзаменационным стрессом, потребность в рефлексии;</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w:t>
      </w:r>
      <w:r w:rsidRPr="001B6C8D">
        <w:rPr>
          <w:rFonts w:ascii="Times New Roman" w:hAnsi="Times New Roman"/>
          <w:b/>
          <w:sz w:val="24"/>
          <w:szCs w:val="24"/>
        </w:rPr>
        <w:t>коммуникативный</w:t>
      </w:r>
      <w:r w:rsidRPr="001B6C8D">
        <w:rPr>
          <w:rFonts w:ascii="Times New Roman" w:hAnsi="Times New Roman"/>
          <w:sz w:val="24"/>
          <w:szCs w:val="24"/>
        </w:rPr>
        <w:t xml:space="preserve">, т.е. связанный с умением вступать в диалог и вести его, учитывать различия в особенностях общения с различными группами людей в образовательном процессе. Кроме того, этот компонент УУД включает навыки самопрезентации в различных условиях (сценариях) учебного занятия, а также готовность к участию в дискуссии, диспуте, мозговом штурме и т.п. </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135"/>
        <w:gridCol w:w="1984"/>
        <w:gridCol w:w="7230"/>
      </w:tblGrid>
      <w:tr w:rsidR="008F1AD3" w:rsidRPr="001B6C8D" w:rsidTr="00B71E0B">
        <w:tc>
          <w:tcPr>
            <w:tcW w:w="1135" w:type="dxa"/>
            <w:shd w:val="clear" w:color="auto" w:fill="auto"/>
          </w:tcPr>
          <w:p w:rsidR="008F1AD3" w:rsidRPr="001B6C8D" w:rsidRDefault="008F1AD3" w:rsidP="007B719E">
            <w:pPr>
              <w:pStyle w:val="afff"/>
              <w:jc w:val="center"/>
              <w:rPr>
                <w:rFonts w:cs="Times New Roman"/>
                <w:b/>
              </w:rPr>
            </w:pPr>
            <w:r w:rsidRPr="001B6C8D">
              <w:rPr>
                <w:rFonts w:cs="Times New Roman"/>
                <w:b/>
              </w:rPr>
              <w:t>Блок  УУД</w:t>
            </w:r>
          </w:p>
        </w:tc>
        <w:tc>
          <w:tcPr>
            <w:tcW w:w="1984" w:type="dxa"/>
            <w:shd w:val="clear" w:color="auto" w:fill="auto"/>
          </w:tcPr>
          <w:p w:rsidR="008F1AD3" w:rsidRPr="001B6C8D" w:rsidRDefault="008F1AD3" w:rsidP="007B719E">
            <w:pPr>
              <w:pStyle w:val="afff"/>
              <w:jc w:val="center"/>
              <w:rPr>
                <w:rStyle w:val="affffff2"/>
                <w:rFonts w:cs="Times New Roman"/>
                <w:b w:val="0"/>
              </w:rPr>
            </w:pPr>
            <w:r w:rsidRPr="001B6C8D">
              <w:rPr>
                <w:rFonts w:cs="Times New Roman"/>
                <w:b/>
              </w:rPr>
              <w:t>Составляющие УУД</w:t>
            </w:r>
          </w:p>
        </w:tc>
        <w:tc>
          <w:tcPr>
            <w:tcW w:w="7230" w:type="dxa"/>
            <w:shd w:val="clear" w:color="auto" w:fill="auto"/>
          </w:tcPr>
          <w:p w:rsidR="008F1AD3" w:rsidRPr="001B6C8D" w:rsidRDefault="008F1AD3" w:rsidP="007B719E">
            <w:pPr>
              <w:pStyle w:val="afff"/>
              <w:jc w:val="center"/>
              <w:rPr>
                <w:rFonts w:cs="Times New Roman"/>
              </w:rPr>
            </w:pPr>
            <w:r w:rsidRPr="001B6C8D">
              <w:rPr>
                <w:rStyle w:val="affffff2"/>
                <w:rFonts w:cs="Times New Roman"/>
              </w:rPr>
              <w:t>Умения, которые формируются у учащихся</w:t>
            </w:r>
          </w:p>
        </w:tc>
      </w:tr>
      <w:tr w:rsidR="008F1AD3" w:rsidRPr="001B6C8D" w:rsidTr="00B71E0B">
        <w:tc>
          <w:tcPr>
            <w:tcW w:w="1135" w:type="dxa"/>
            <w:vMerge w:val="restart"/>
            <w:shd w:val="clear" w:color="auto" w:fill="auto"/>
            <w:textDirection w:val="btLr"/>
          </w:tcPr>
          <w:p w:rsidR="008F1AD3" w:rsidRPr="001B6C8D" w:rsidRDefault="008F1AD3" w:rsidP="007B719E">
            <w:pPr>
              <w:pStyle w:val="afff"/>
              <w:ind w:left="113" w:right="-169"/>
              <w:jc w:val="center"/>
              <w:rPr>
                <w:rFonts w:cs="Times New Roman"/>
              </w:rPr>
            </w:pPr>
            <w:r w:rsidRPr="001B6C8D">
              <w:rPr>
                <w:rFonts w:cs="Times New Roman"/>
              </w:rPr>
              <w:t>Личностные</w:t>
            </w: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Самопознание и самоопределение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построение образа «Я»  («Я-концепции»), включая самоотношение и самооценку</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формирование идентичности личности</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личностное, профессиональное, жизненное самоопределение и построение жизненных планов во временной перспективе</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Смыслообразование и смыслопорождение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установление учащимся значения результатов своей деятельности для удовлетворения своих потребностей,  мотивов, жизненных интересов</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установление связи между целью учебной деятельности и ее мотивом</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Нравственно-этическое оценивание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выделение морально-этического содержания событий и действий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построение системы нравственных ценностей как основания морального выбора</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нравственно-этическое оценивание событий и действий с точки зрения моральных норм</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ориентировка в моральной дилемме и осуществление личностного морального выбора</w:t>
            </w:r>
          </w:p>
        </w:tc>
      </w:tr>
      <w:tr w:rsidR="008F1AD3" w:rsidRPr="001B6C8D" w:rsidTr="00B71E0B">
        <w:tc>
          <w:tcPr>
            <w:tcW w:w="1135" w:type="dxa"/>
            <w:vMerge w:val="restart"/>
            <w:shd w:val="clear" w:color="auto" w:fill="auto"/>
            <w:textDirection w:val="btLr"/>
          </w:tcPr>
          <w:p w:rsidR="008F1AD3" w:rsidRPr="001B6C8D" w:rsidRDefault="008F1AD3" w:rsidP="007B719E">
            <w:pPr>
              <w:pStyle w:val="afff"/>
              <w:ind w:left="113" w:right="-169"/>
              <w:jc w:val="center"/>
              <w:rPr>
                <w:rFonts w:cs="Times New Roman"/>
              </w:rPr>
            </w:pPr>
            <w:r w:rsidRPr="001B6C8D">
              <w:rPr>
                <w:rFonts w:cs="Times New Roman"/>
              </w:rPr>
              <w:t>Регулятивные</w:t>
            </w:r>
          </w:p>
        </w:tc>
        <w:tc>
          <w:tcPr>
            <w:tcW w:w="1984" w:type="dxa"/>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Целеполагание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постановка учебной задачи на основе соотнесения того, что уже известно и усвоено учащимся, и того, что еще неизвестно</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Планирование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определение последовательности промежуточных целей с учетом конечного результата</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составление плана и последовательности действий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Прогнозирование</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предвосхищение результата и уровня усвоения, его временных характеристик</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Контроль</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сличение способа действия и его результата с заданным эталоном с целью обнаружения отклонений и отличий от эталона</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Коррекция</w:t>
            </w:r>
          </w:p>
        </w:tc>
        <w:tc>
          <w:tcPr>
            <w:tcW w:w="7230" w:type="dxa"/>
            <w:shd w:val="clear" w:color="auto" w:fill="auto"/>
          </w:tcPr>
          <w:p w:rsidR="008F1AD3" w:rsidRPr="001B6C8D" w:rsidRDefault="008F1AD3" w:rsidP="007B719E">
            <w:pPr>
              <w:pStyle w:val="afff"/>
              <w:ind w:right="111" w:firstLine="114"/>
              <w:jc w:val="both"/>
              <w:rPr>
                <w:rStyle w:val="affffff2"/>
                <w:rFonts w:cs="Times New Roman"/>
                <w:b w:val="0"/>
              </w:rPr>
            </w:pPr>
            <w:r w:rsidRPr="001B6C8D">
              <w:rPr>
                <w:rStyle w:val="affffff2"/>
                <w:rFonts w:cs="Times New Roman"/>
                <w:b w:val="0"/>
              </w:rPr>
              <w:t>внесение необходимых дополнений и корректив в план и способ действия в случае расхождения</w:t>
            </w:r>
          </w:p>
          <w:p w:rsidR="008F1AD3" w:rsidRPr="001B6C8D" w:rsidRDefault="008F1AD3" w:rsidP="007B719E">
            <w:pPr>
              <w:pStyle w:val="afff"/>
              <w:ind w:right="111" w:firstLine="114"/>
              <w:jc w:val="both"/>
              <w:rPr>
                <w:rFonts w:cs="Times New Roman"/>
                <w:b/>
              </w:rPr>
            </w:pPr>
            <w:r w:rsidRPr="001B6C8D">
              <w:rPr>
                <w:rStyle w:val="affffff2"/>
                <w:rFonts w:cs="Times New Roman"/>
                <w:b w:val="0"/>
              </w:rPr>
              <w:t>эталона, реального действия и его продукта</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Оценка</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выделение и осознание учащимся того, что уже усвоено и что еще подлежит усвоению</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осознание качества и уровня усвоения</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Волевая саморегуляция</w:t>
            </w:r>
          </w:p>
          <w:p w:rsidR="008F1AD3" w:rsidRPr="001B6C8D" w:rsidRDefault="008F1AD3" w:rsidP="007B719E">
            <w:pPr>
              <w:pStyle w:val="afff"/>
              <w:jc w:val="both"/>
              <w:rPr>
                <w:rStyle w:val="affffff2"/>
                <w:rFonts w:cs="Times New Roman"/>
                <w:b w:val="0"/>
              </w:rPr>
            </w:pPr>
            <w:r w:rsidRPr="001B6C8D">
              <w:rPr>
                <w:rStyle w:val="affffff2"/>
                <w:rFonts w:cs="Times New Roman"/>
              </w:rPr>
              <w:t> </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способность к волевому усилию  - выбору в ситуации конфликта мотивов</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способность</w:t>
            </w:r>
            <w:r w:rsidRPr="001B6C8D">
              <w:rPr>
                <w:rFonts w:cs="Times New Roman"/>
                <w:b/>
              </w:rPr>
              <w:t> </w:t>
            </w:r>
            <w:r w:rsidRPr="001B6C8D">
              <w:rPr>
                <w:rStyle w:val="affffff2"/>
                <w:rFonts w:cs="Times New Roman"/>
                <w:b w:val="0"/>
              </w:rPr>
              <w:t>к преодолению препятствий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способность к мобилизации сил  и энергии</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эмоциональная устойчивость к стрессам и фрустрации</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эффективные стратегии совладания с трудными жизненными ситуациями</w:t>
            </w:r>
          </w:p>
        </w:tc>
      </w:tr>
      <w:tr w:rsidR="008F1AD3" w:rsidRPr="001B6C8D" w:rsidTr="00B71E0B">
        <w:tc>
          <w:tcPr>
            <w:tcW w:w="1135" w:type="dxa"/>
            <w:vMerge w:val="restart"/>
            <w:shd w:val="clear" w:color="auto" w:fill="auto"/>
            <w:textDirection w:val="btLr"/>
          </w:tcPr>
          <w:p w:rsidR="008F1AD3" w:rsidRPr="001B6C8D" w:rsidRDefault="008F1AD3" w:rsidP="007B719E">
            <w:pPr>
              <w:pStyle w:val="afff"/>
              <w:ind w:left="113" w:right="-169"/>
              <w:jc w:val="center"/>
              <w:rPr>
                <w:rFonts w:cs="Times New Roman"/>
              </w:rPr>
            </w:pPr>
            <w:r w:rsidRPr="001B6C8D">
              <w:rPr>
                <w:rFonts w:cs="Times New Roman"/>
              </w:rPr>
              <w:t>Познавательные</w:t>
            </w: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Общеучебные универсальные учебные действия</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самостоятельное выделение и формулирование учебной цели</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информационный поиск</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знаково-символические действия</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структурирование знаний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произвольное и осознанное построение речевого высказывания (устно и письменно)</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смысловое чтение текстов различных жанров; извлечение информации в соответствии с целью чтения</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рефлексия способов и условий действия, их контроль и оценка, критичность</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Style w:val="affffff2"/>
                <w:rFonts w:cs="Times New Roman"/>
                <w:b w:val="0"/>
              </w:rPr>
            </w:pPr>
            <w:r w:rsidRPr="001B6C8D">
              <w:rPr>
                <w:rStyle w:val="affffff2"/>
                <w:rFonts w:cs="Times New Roman"/>
                <w:b w:val="0"/>
              </w:rPr>
              <w:t>выбор наиболее эффективных способов решения задач в зависимости от условий</w:t>
            </w:r>
          </w:p>
          <w:p w:rsidR="008F1AD3" w:rsidRPr="001B6C8D" w:rsidRDefault="008F1AD3" w:rsidP="007B719E">
            <w:pPr>
              <w:pStyle w:val="afff"/>
              <w:ind w:right="111" w:firstLine="114"/>
              <w:jc w:val="both"/>
              <w:rPr>
                <w:rFonts w:cs="Times New Roman"/>
                <w:b/>
              </w:rPr>
            </w:pP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Логические универсальные учебные действия</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анализ объекта с выделением существенных и несущественных признаков</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синтез как составление целого из частей, в том числе с восполнением недостающих компонентов</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выбор оснований и критериев для  сравнения, классификации, сериации объектов</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подведение под понятия, выведение следствий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установление причинно-следственных связей</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построение логической цепи рассуждения</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выдвижение гипотез, их обоснование</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доказательство</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Постановка и решение проблемы</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формулирование проблемы</w:t>
            </w:r>
          </w:p>
        </w:tc>
      </w:tr>
      <w:tr w:rsidR="008F1AD3" w:rsidRPr="001B6C8D" w:rsidTr="00B71E0B">
        <w:tc>
          <w:tcPr>
            <w:tcW w:w="1135" w:type="dxa"/>
            <w:vMerge/>
            <w:shd w:val="clear" w:color="auto" w:fill="auto"/>
            <w:textDirection w:val="btLr"/>
          </w:tcPr>
          <w:p w:rsidR="008F1AD3" w:rsidRPr="001B6C8D" w:rsidRDefault="008F1AD3" w:rsidP="007B719E">
            <w:pPr>
              <w:pStyle w:val="afff"/>
              <w:ind w:left="113" w:right="-169"/>
              <w:jc w:val="center"/>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самостоятельное создание способов решения проблем творческого и поискового характера</w:t>
            </w:r>
          </w:p>
        </w:tc>
      </w:tr>
      <w:tr w:rsidR="008F1AD3" w:rsidRPr="001B6C8D" w:rsidTr="00B71E0B">
        <w:tc>
          <w:tcPr>
            <w:tcW w:w="1135" w:type="dxa"/>
            <w:vMerge w:val="restart"/>
            <w:shd w:val="clear" w:color="auto" w:fill="auto"/>
            <w:textDirection w:val="btLr"/>
          </w:tcPr>
          <w:p w:rsidR="008F1AD3" w:rsidRPr="001B6C8D" w:rsidRDefault="008F1AD3" w:rsidP="007B719E">
            <w:pPr>
              <w:pStyle w:val="afff"/>
              <w:ind w:left="113" w:right="-169"/>
              <w:jc w:val="center"/>
              <w:rPr>
                <w:rFonts w:cs="Times New Roman"/>
              </w:rPr>
            </w:pPr>
            <w:r w:rsidRPr="001B6C8D">
              <w:rPr>
                <w:rFonts w:cs="Times New Roman"/>
              </w:rPr>
              <w:t>Коммуникативные</w:t>
            </w: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 xml:space="preserve">Коммуникация как </w:t>
            </w:r>
            <w:r w:rsidRPr="001B6C8D">
              <w:rPr>
                <w:rFonts w:cs="Times New Roman"/>
              </w:rPr>
              <w:lastRenderedPageBreak/>
              <w:t>взаимодействие –действия, направленные на учет позиции собеседника либо партнера по деятельности</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lastRenderedPageBreak/>
              <w:t xml:space="preserve">учет возможности существования у людей различных точек </w:t>
            </w:r>
            <w:r w:rsidRPr="001B6C8D">
              <w:rPr>
                <w:rStyle w:val="affffff2"/>
                <w:rFonts w:cs="Times New Roman"/>
                <w:b w:val="0"/>
              </w:rPr>
              <w:lastRenderedPageBreak/>
              <w:t>зрения,  ориентация на позицию партнера в общении и взаимодействи</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учет разных мнения и стремление к координации различных позиций в сотрудничестве</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формулирование собственного мнения и позиции</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Коммуникация как кооперация – согласование усилий по достижению общей цели, организации и осуществлению совместной деятельности</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умение договариваться и приходить к общему решению в совместной деятельности, в том числе в ситуации столкновения интересов</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умение строить понятные для партнера высказывания</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умение контролировать действия партнера</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val="restart"/>
            <w:shd w:val="clear" w:color="auto" w:fill="auto"/>
          </w:tcPr>
          <w:p w:rsidR="008F1AD3" w:rsidRPr="001B6C8D" w:rsidRDefault="008F1AD3" w:rsidP="007B719E">
            <w:pPr>
              <w:pStyle w:val="afff"/>
              <w:jc w:val="both"/>
              <w:rPr>
                <w:rStyle w:val="affffff2"/>
                <w:rFonts w:cs="Times New Roman"/>
                <w:b w:val="0"/>
              </w:rPr>
            </w:pPr>
            <w:r w:rsidRPr="001B6C8D">
              <w:rPr>
                <w:rFonts w:cs="Times New Roman"/>
              </w:rPr>
              <w:t>Коммуникация как условие интериоризации –действия, служащие средством передачи информации другим людям и становления рефлексии</w:t>
            </w: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умение задавать вопросы</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ind w:right="-169"/>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умение использовать речь для регуляции своего действия</w:t>
            </w:r>
          </w:p>
        </w:tc>
      </w:tr>
      <w:tr w:rsidR="008F1AD3" w:rsidRPr="001B6C8D" w:rsidTr="00B71E0B">
        <w:tc>
          <w:tcPr>
            <w:tcW w:w="1135" w:type="dxa"/>
            <w:vMerge/>
            <w:shd w:val="clear" w:color="auto" w:fill="auto"/>
          </w:tcPr>
          <w:p w:rsidR="008F1AD3" w:rsidRPr="001B6C8D" w:rsidRDefault="008F1AD3" w:rsidP="007B719E">
            <w:pPr>
              <w:pStyle w:val="afff"/>
              <w:ind w:right="-169"/>
              <w:jc w:val="both"/>
              <w:rPr>
                <w:rFonts w:cs="Times New Roman"/>
              </w:rPr>
            </w:pPr>
          </w:p>
        </w:tc>
        <w:tc>
          <w:tcPr>
            <w:tcW w:w="1984" w:type="dxa"/>
            <w:vMerge/>
            <w:shd w:val="clear" w:color="auto" w:fill="auto"/>
          </w:tcPr>
          <w:p w:rsidR="008F1AD3" w:rsidRPr="001B6C8D" w:rsidRDefault="008F1AD3" w:rsidP="007B719E">
            <w:pPr>
              <w:pStyle w:val="afff"/>
              <w:ind w:right="-169"/>
              <w:jc w:val="both"/>
              <w:rPr>
                <w:rFonts w:cs="Times New Roman"/>
              </w:rPr>
            </w:pPr>
          </w:p>
        </w:tc>
        <w:tc>
          <w:tcPr>
            <w:tcW w:w="7230" w:type="dxa"/>
            <w:shd w:val="clear" w:color="auto" w:fill="auto"/>
          </w:tcPr>
          <w:p w:rsidR="008F1AD3" w:rsidRPr="001B6C8D" w:rsidRDefault="008F1AD3" w:rsidP="007B719E">
            <w:pPr>
              <w:pStyle w:val="afff"/>
              <w:ind w:right="111" w:firstLine="114"/>
              <w:jc w:val="both"/>
              <w:rPr>
                <w:rFonts w:cs="Times New Roman"/>
                <w:b/>
              </w:rPr>
            </w:pPr>
            <w:r w:rsidRPr="001B6C8D">
              <w:rPr>
                <w:rStyle w:val="affffff2"/>
                <w:rFonts w:cs="Times New Roman"/>
                <w:b w:val="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8F1AD3" w:rsidRPr="001B6C8D" w:rsidRDefault="008F1AD3" w:rsidP="008F1AD3">
      <w:pPr>
        <w:spacing w:after="0" w:line="240" w:lineRule="auto"/>
        <w:ind w:firstLine="709"/>
        <w:jc w:val="both"/>
        <w:rPr>
          <w:rFonts w:ascii="Times New Roman" w:hAnsi="Times New Roman"/>
          <w:sz w:val="24"/>
          <w:szCs w:val="24"/>
        </w:rPr>
      </w:pPr>
    </w:p>
    <w:p w:rsidR="008F1AD3" w:rsidRPr="001B6C8D" w:rsidRDefault="008F1AD3" w:rsidP="008F1AD3">
      <w:pPr>
        <w:pStyle w:val="af5"/>
        <w:spacing w:after="0" w:line="240" w:lineRule="auto"/>
        <w:ind w:firstLine="708"/>
        <w:jc w:val="both"/>
        <w:rPr>
          <w:sz w:val="24"/>
          <w:szCs w:val="24"/>
        </w:rPr>
      </w:pPr>
      <w:r w:rsidRPr="001B6C8D">
        <w:rPr>
          <w:sz w:val="24"/>
          <w:szCs w:val="24"/>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8F1AD3" w:rsidRPr="001B6C8D" w:rsidRDefault="008F1AD3" w:rsidP="008F1AD3">
      <w:pPr>
        <w:pStyle w:val="af5"/>
        <w:spacing w:after="0" w:line="240" w:lineRule="auto"/>
        <w:ind w:firstLine="709"/>
        <w:jc w:val="both"/>
        <w:rPr>
          <w:sz w:val="24"/>
          <w:szCs w:val="24"/>
        </w:rPr>
      </w:pPr>
      <w:r w:rsidRPr="001B6C8D">
        <w:rPr>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уделяется становлению </w:t>
      </w:r>
      <w:r w:rsidRPr="001B6C8D">
        <w:rPr>
          <w:rStyle w:val="affffff2"/>
          <w:sz w:val="24"/>
          <w:szCs w:val="24"/>
        </w:rPr>
        <w:t>коммуникативных </w:t>
      </w:r>
      <w:r w:rsidRPr="001B6C8D">
        <w:rPr>
          <w:sz w:val="24"/>
          <w:szCs w:val="24"/>
        </w:rPr>
        <w:t>универсальных учебных действий.</w:t>
      </w:r>
    </w:p>
    <w:p w:rsidR="008F1AD3" w:rsidRPr="001B6C8D" w:rsidRDefault="008F1AD3" w:rsidP="008F1AD3">
      <w:pPr>
        <w:pStyle w:val="af5"/>
        <w:spacing w:after="0" w:line="240" w:lineRule="auto"/>
        <w:ind w:firstLine="709"/>
        <w:jc w:val="both"/>
        <w:rPr>
          <w:sz w:val="24"/>
          <w:szCs w:val="24"/>
        </w:rPr>
      </w:pPr>
      <w:r w:rsidRPr="001B6C8D">
        <w:rPr>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8F1AD3" w:rsidRPr="001B6C8D" w:rsidRDefault="008F1AD3" w:rsidP="008F1AD3">
      <w:pPr>
        <w:pStyle w:val="af5"/>
        <w:spacing w:after="0" w:line="240" w:lineRule="auto"/>
        <w:ind w:firstLine="709"/>
        <w:jc w:val="both"/>
        <w:rPr>
          <w:sz w:val="24"/>
          <w:szCs w:val="24"/>
        </w:rPr>
      </w:pPr>
      <w:r w:rsidRPr="001B6C8D">
        <w:rPr>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Pr="001B6C8D">
        <w:rPr>
          <w:sz w:val="24"/>
          <w:szCs w:val="24"/>
        </w:rPr>
        <w:lastRenderedPageBreak/>
        <w:t>школы «учить ученика учиться» трансформируется  в новую задачу для основной школы — «учить ученика учиться в общении».</w:t>
      </w:r>
    </w:p>
    <w:p w:rsidR="008F1AD3" w:rsidRPr="001B6C8D" w:rsidRDefault="008F1AD3" w:rsidP="008F1AD3">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Формирование УУД  осуществляется  по следующей схеме: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1</w:t>
      </w:r>
      <w:r w:rsidRPr="001B6C8D">
        <w:rPr>
          <w:rFonts w:ascii="Times New Roman" w:hAnsi="Times New Roman"/>
          <w:b/>
          <w:sz w:val="24"/>
          <w:szCs w:val="24"/>
        </w:rPr>
        <w:t xml:space="preserve">. </w:t>
      </w:r>
      <w:r w:rsidRPr="001B6C8D">
        <w:rPr>
          <w:rFonts w:ascii="Times New Roman" w:hAnsi="Times New Roman"/>
          <w:sz w:val="24"/>
          <w:szCs w:val="24"/>
        </w:rPr>
        <w:t xml:space="preserve">выделение предметных дисциплин, наиболее адекватных для формирования конкретных видов универсальных учебных действий;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2. определение конкретной формы универсального учебного действия, применительно к предметной дисциплине; </w:t>
      </w: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3. разработка системы задач, решение которых обеспечит формирование заданных свойств УУД. </w:t>
      </w:r>
    </w:p>
    <w:p w:rsidR="008F1AD3" w:rsidRPr="001B6C8D" w:rsidRDefault="008F1AD3" w:rsidP="008F1AD3">
      <w:pPr>
        <w:spacing w:after="0" w:line="240" w:lineRule="auto"/>
        <w:ind w:firstLine="709"/>
        <w:jc w:val="both"/>
        <w:rPr>
          <w:rFonts w:ascii="Times New Roman" w:hAnsi="Times New Roman"/>
          <w:b/>
          <w:sz w:val="24"/>
          <w:szCs w:val="24"/>
        </w:rPr>
      </w:pPr>
    </w:p>
    <w:p w:rsidR="008F1AD3" w:rsidRPr="001B6C8D" w:rsidRDefault="008F1AD3" w:rsidP="008F1AD3">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rsidR="008F1AD3" w:rsidRPr="001B6C8D" w:rsidRDefault="008F1AD3" w:rsidP="008F1AD3">
      <w:pPr>
        <w:pStyle w:val="af5"/>
        <w:spacing w:after="0" w:line="240" w:lineRule="auto"/>
        <w:ind w:firstLine="709"/>
        <w:jc w:val="both"/>
        <w:rPr>
          <w:sz w:val="24"/>
          <w:szCs w:val="24"/>
        </w:rPr>
      </w:pPr>
      <w:r w:rsidRPr="001B6C8D">
        <w:rPr>
          <w:sz w:val="24"/>
          <w:szCs w:val="24"/>
        </w:rPr>
        <w:t xml:space="preserve">Развитие </w:t>
      </w:r>
      <w:r w:rsidRPr="001B6C8D">
        <w:rPr>
          <w:b/>
          <w:sz w:val="24"/>
          <w:szCs w:val="24"/>
        </w:rPr>
        <w:t>универсальных учебных действий</w:t>
      </w:r>
      <w:r w:rsidRPr="001B6C8D">
        <w:rPr>
          <w:sz w:val="24"/>
          <w:szCs w:val="24"/>
        </w:rPr>
        <w:t xml:space="preserve"> в образовательном процессе осуществляется в контексте усвоения разных предметных дисциплин.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 Каждый учебный предмет вносит свой вклад в развитие УУД, поэтому учителя-предметники каждой параллели работают согласованно,  в команде, для достижения наилучших результатов.</w:t>
      </w:r>
    </w:p>
    <w:p w:rsidR="008F1AD3" w:rsidRPr="001B6C8D" w:rsidRDefault="008F1AD3" w:rsidP="008F1AD3">
      <w:pPr>
        <w:pStyle w:val="af5"/>
        <w:spacing w:after="0" w:line="240" w:lineRule="auto"/>
        <w:ind w:firstLine="709"/>
        <w:jc w:val="both"/>
        <w:rPr>
          <w:sz w:val="24"/>
          <w:szCs w:val="24"/>
        </w:rPr>
      </w:pPr>
      <w:r w:rsidRPr="001B6C8D">
        <w:rPr>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«Русский язык», «Литература», «Математика», «Информатика», «Иностранный язык</w:t>
      </w:r>
      <w:r w:rsidR="001501BC" w:rsidRPr="001B6C8D">
        <w:rPr>
          <w:sz w:val="24"/>
          <w:szCs w:val="24"/>
        </w:rPr>
        <w:t>(английский)</w:t>
      </w:r>
      <w:r w:rsidRPr="001B6C8D">
        <w:rPr>
          <w:sz w:val="24"/>
          <w:szCs w:val="24"/>
        </w:rPr>
        <w:t>», «История», «Обществознание», «География», «Биология», «Физика», «Химия», «Изобразительное искусство», «Музыка», «Физическая культура», «Основы б</w:t>
      </w:r>
      <w:r w:rsidR="00560DA5" w:rsidRPr="001B6C8D">
        <w:rPr>
          <w:sz w:val="24"/>
          <w:szCs w:val="24"/>
        </w:rPr>
        <w:t xml:space="preserve">езопасности жизнедеятельности» </w:t>
      </w:r>
      <w:r w:rsidRPr="001B6C8D">
        <w:rPr>
          <w:sz w:val="24"/>
          <w:szCs w:val="24"/>
        </w:rPr>
        <w:t>в отношении  ценностно-смыслового, личностного, познавательного и коммуникативного развития учащихся.</w:t>
      </w:r>
    </w:p>
    <w:p w:rsidR="008F1AD3" w:rsidRDefault="008F1AD3" w:rsidP="008F1AD3">
      <w:pPr>
        <w:pStyle w:val="af5"/>
        <w:spacing w:after="0" w:line="240" w:lineRule="auto"/>
        <w:ind w:firstLine="709"/>
        <w:jc w:val="both"/>
        <w:rPr>
          <w:color w:val="FF0000"/>
          <w:sz w:val="24"/>
          <w:szCs w:val="24"/>
        </w:rPr>
      </w:pPr>
      <w:r w:rsidRPr="001B6C8D">
        <w:rPr>
          <w:sz w:val="24"/>
          <w:szCs w:val="24"/>
        </w:rPr>
        <w:t>Каждый из вышеперечисленных предметов помимо прямого эффекта обучения – приобретения определенных знаний, умений, навыков, вносит свой вклад в развитие универсальных учебных умений. Для каждого учебного предмета можно выделить приоритеты в развитии тех или иных УУД, что отражено в следующей таблице:</w:t>
      </w:r>
      <w:r w:rsidRPr="001B6C8D">
        <w:rPr>
          <w:color w:val="FF0000"/>
          <w:sz w:val="24"/>
          <w:szCs w:val="24"/>
        </w:rPr>
        <w:t> </w:t>
      </w:r>
    </w:p>
    <w:tbl>
      <w:tblPr>
        <w:tblW w:w="991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93"/>
        <w:gridCol w:w="2268"/>
        <w:gridCol w:w="2297"/>
        <w:gridCol w:w="2253"/>
        <w:gridCol w:w="2103"/>
      </w:tblGrid>
      <w:tr w:rsidR="00B71E0B" w:rsidRPr="000B606B" w:rsidTr="001D22CF">
        <w:trPr>
          <w:trHeight w:val="127"/>
        </w:trPr>
        <w:tc>
          <w:tcPr>
            <w:tcW w:w="993" w:type="dxa"/>
            <w:vMerge w:val="restart"/>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Учебный предмет</w:t>
            </w:r>
          </w:p>
        </w:tc>
        <w:tc>
          <w:tcPr>
            <w:tcW w:w="8921" w:type="dxa"/>
            <w:gridSpan w:val="4"/>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Развитие</w:t>
            </w:r>
          </w:p>
        </w:tc>
      </w:tr>
      <w:tr w:rsidR="00B71E0B" w:rsidRPr="000B606B" w:rsidTr="001D22CF">
        <w:trPr>
          <w:trHeight w:val="172"/>
        </w:trPr>
        <w:tc>
          <w:tcPr>
            <w:tcW w:w="993" w:type="dxa"/>
            <w:vMerge/>
            <w:shd w:val="clear" w:color="auto" w:fill="auto"/>
          </w:tcPr>
          <w:p w:rsidR="00B71E0B" w:rsidRPr="000B606B" w:rsidRDefault="00B71E0B" w:rsidP="001D22CF">
            <w:pPr>
              <w:pStyle w:val="afff"/>
              <w:jc w:val="center"/>
              <w:rPr>
                <w:rFonts w:cs="Times New Roman"/>
                <w:b/>
                <w:sz w:val="20"/>
                <w:szCs w:val="20"/>
              </w:rPr>
            </w:pPr>
          </w:p>
        </w:tc>
        <w:tc>
          <w:tcPr>
            <w:tcW w:w="2268" w:type="dxa"/>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личностных</w:t>
            </w:r>
          </w:p>
          <w:p w:rsidR="00B71E0B" w:rsidRPr="000B606B" w:rsidRDefault="00B71E0B" w:rsidP="001D22CF">
            <w:pPr>
              <w:pStyle w:val="afff"/>
              <w:jc w:val="center"/>
              <w:rPr>
                <w:rFonts w:cs="Times New Roman"/>
                <w:b/>
                <w:sz w:val="20"/>
                <w:szCs w:val="20"/>
              </w:rPr>
            </w:pPr>
            <w:r w:rsidRPr="000B606B">
              <w:rPr>
                <w:rFonts w:cs="Times New Roman"/>
                <w:b/>
                <w:sz w:val="20"/>
                <w:szCs w:val="20"/>
              </w:rPr>
              <w:t>УУД</w:t>
            </w:r>
          </w:p>
        </w:tc>
        <w:tc>
          <w:tcPr>
            <w:tcW w:w="2297" w:type="dxa"/>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регулятивных</w:t>
            </w:r>
          </w:p>
          <w:p w:rsidR="00B71E0B" w:rsidRPr="000B606B" w:rsidRDefault="00B71E0B" w:rsidP="001D22CF">
            <w:pPr>
              <w:pStyle w:val="afff"/>
              <w:jc w:val="center"/>
              <w:rPr>
                <w:rFonts w:cs="Times New Roman"/>
                <w:b/>
                <w:sz w:val="20"/>
                <w:szCs w:val="20"/>
              </w:rPr>
            </w:pPr>
            <w:r w:rsidRPr="000B606B">
              <w:rPr>
                <w:rFonts w:cs="Times New Roman"/>
                <w:b/>
                <w:sz w:val="20"/>
                <w:szCs w:val="20"/>
              </w:rPr>
              <w:t>УУД</w:t>
            </w:r>
          </w:p>
        </w:tc>
        <w:tc>
          <w:tcPr>
            <w:tcW w:w="2253" w:type="dxa"/>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познавательных</w:t>
            </w:r>
          </w:p>
          <w:p w:rsidR="00B71E0B" w:rsidRPr="000B606B" w:rsidRDefault="00B71E0B" w:rsidP="001D22CF">
            <w:pPr>
              <w:pStyle w:val="afff"/>
              <w:jc w:val="center"/>
              <w:rPr>
                <w:rFonts w:cs="Times New Roman"/>
                <w:b/>
                <w:sz w:val="20"/>
                <w:szCs w:val="20"/>
              </w:rPr>
            </w:pPr>
            <w:r w:rsidRPr="000B606B">
              <w:rPr>
                <w:rFonts w:cs="Times New Roman"/>
                <w:b/>
                <w:sz w:val="20"/>
                <w:szCs w:val="20"/>
              </w:rPr>
              <w:t>УУД</w:t>
            </w:r>
          </w:p>
        </w:tc>
        <w:tc>
          <w:tcPr>
            <w:tcW w:w="2103" w:type="dxa"/>
            <w:shd w:val="clear" w:color="auto" w:fill="auto"/>
          </w:tcPr>
          <w:p w:rsidR="00B71E0B" w:rsidRPr="000B606B" w:rsidRDefault="00B71E0B" w:rsidP="001D22CF">
            <w:pPr>
              <w:pStyle w:val="afff"/>
              <w:jc w:val="center"/>
              <w:rPr>
                <w:rFonts w:cs="Times New Roman"/>
                <w:b/>
                <w:sz w:val="20"/>
                <w:szCs w:val="20"/>
              </w:rPr>
            </w:pPr>
            <w:r w:rsidRPr="000B606B">
              <w:rPr>
                <w:rFonts w:cs="Times New Roman"/>
                <w:b/>
                <w:sz w:val="20"/>
                <w:szCs w:val="20"/>
              </w:rPr>
              <w:t>коммуникативных УУД</w:t>
            </w:r>
          </w:p>
        </w:tc>
      </w:tr>
      <w:tr w:rsidR="00B71E0B" w:rsidRPr="00997A6D" w:rsidTr="001D22CF">
        <w:trPr>
          <w:cantSplit/>
          <w:trHeight w:val="1287"/>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Русский язык</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jc w:val="both"/>
              <w:rPr>
                <w:rFonts w:cs="Times New Roman"/>
                <w:sz w:val="20"/>
                <w:szCs w:val="20"/>
              </w:rPr>
            </w:pPr>
            <w:r w:rsidRPr="000B606B">
              <w:rPr>
                <w:rFonts w:cs="Times New Roman"/>
                <w:sz w:val="20"/>
                <w:szCs w:val="20"/>
              </w:rPr>
              <w:t>Планирование</w:t>
            </w:r>
          </w:p>
          <w:p w:rsidR="00B71E0B" w:rsidRPr="000B606B" w:rsidRDefault="00B71E0B" w:rsidP="001D22CF">
            <w:pPr>
              <w:pStyle w:val="afff"/>
              <w:jc w:val="both"/>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jc w:val="both"/>
              <w:rPr>
                <w:rFonts w:cs="Times New Roman"/>
                <w:sz w:val="20"/>
                <w:szCs w:val="20"/>
              </w:rPr>
            </w:pPr>
            <w:r w:rsidRPr="000B606B">
              <w:rPr>
                <w:rFonts w:cs="Times New Roman"/>
                <w:sz w:val="20"/>
                <w:szCs w:val="20"/>
              </w:rPr>
              <w:t>Контроль</w:t>
            </w:r>
          </w:p>
          <w:p w:rsidR="00B71E0B" w:rsidRPr="000B606B" w:rsidRDefault="00B71E0B" w:rsidP="001D22CF">
            <w:pPr>
              <w:pStyle w:val="afff"/>
              <w:jc w:val="both"/>
              <w:rPr>
                <w:rFonts w:cs="Times New Roman"/>
                <w:sz w:val="20"/>
                <w:szCs w:val="20"/>
              </w:rPr>
            </w:pPr>
            <w:r w:rsidRPr="000B606B">
              <w:rPr>
                <w:rFonts w:cs="Times New Roman"/>
                <w:sz w:val="20"/>
                <w:szCs w:val="20"/>
              </w:rPr>
              <w:t>Коррекция</w:t>
            </w:r>
          </w:p>
          <w:p w:rsidR="00B71E0B" w:rsidRPr="000B606B" w:rsidRDefault="00B71E0B" w:rsidP="001D22CF">
            <w:pPr>
              <w:pStyle w:val="afff"/>
              <w:jc w:val="both"/>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997A6D" w:rsidRDefault="00B71E0B" w:rsidP="001D22CF">
            <w:pPr>
              <w:pStyle w:val="a7"/>
              <w:shd w:val="clear" w:color="auto" w:fill="FFFFFF"/>
              <w:spacing w:after="0" w:afterAutospacing="0"/>
              <w:rPr>
                <w:rFonts w:ascii="Times New Roman" w:hAnsi="Times New Roman"/>
                <w:sz w:val="20"/>
                <w:szCs w:val="20"/>
              </w:rPr>
            </w:pPr>
            <w:r w:rsidRPr="00997A6D">
              <w:rPr>
                <w:rFonts w:ascii="Times New Roman" w:hAnsi="Times New Roman"/>
                <w:sz w:val="20"/>
                <w:szCs w:val="20"/>
              </w:rPr>
              <w:t xml:space="preserve">Коммуникация как взаимодействие, как кооперация, как условие интериоризации </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Литература</w:t>
            </w:r>
          </w:p>
        </w:tc>
        <w:tc>
          <w:tcPr>
            <w:tcW w:w="2268"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Нравственно-этическое оценивание</w:t>
            </w:r>
          </w:p>
        </w:tc>
        <w:tc>
          <w:tcPr>
            <w:tcW w:w="2297"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jc w:val="both"/>
              <w:rPr>
                <w:rFonts w:cs="Times New Roman"/>
                <w:sz w:val="20"/>
                <w:szCs w:val="20"/>
              </w:rPr>
            </w:pPr>
            <w:r w:rsidRPr="000B606B">
              <w:rPr>
                <w:rFonts w:cs="Times New Roman"/>
                <w:sz w:val="20"/>
                <w:szCs w:val="20"/>
              </w:rPr>
              <w:t>Планирование</w:t>
            </w:r>
          </w:p>
          <w:p w:rsidR="00B71E0B" w:rsidRPr="000B606B" w:rsidRDefault="00B71E0B" w:rsidP="001D22CF">
            <w:pPr>
              <w:pStyle w:val="afff"/>
              <w:jc w:val="both"/>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jc w:val="both"/>
              <w:rPr>
                <w:rFonts w:cs="Times New Roman"/>
                <w:sz w:val="20"/>
                <w:szCs w:val="20"/>
              </w:rPr>
            </w:pPr>
            <w:r w:rsidRPr="000B606B">
              <w:rPr>
                <w:rFonts w:cs="Times New Roman"/>
                <w:sz w:val="20"/>
                <w:szCs w:val="20"/>
              </w:rPr>
              <w:t>Контроль</w:t>
            </w:r>
          </w:p>
          <w:p w:rsidR="00B71E0B" w:rsidRPr="000B606B" w:rsidRDefault="00B71E0B" w:rsidP="001D22CF">
            <w:pPr>
              <w:pStyle w:val="afff"/>
              <w:jc w:val="both"/>
              <w:rPr>
                <w:rFonts w:cs="Times New Roman"/>
                <w:sz w:val="20"/>
                <w:szCs w:val="20"/>
              </w:rPr>
            </w:pPr>
            <w:r w:rsidRPr="000B606B">
              <w:rPr>
                <w:rFonts w:cs="Times New Roman"/>
                <w:sz w:val="20"/>
                <w:szCs w:val="20"/>
              </w:rPr>
              <w:t>Коррекция</w:t>
            </w:r>
          </w:p>
          <w:p w:rsidR="00B71E0B" w:rsidRPr="000B606B" w:rsidRDefault="00B71E0B" w:rsidP="001D22CF">
            <w:pPr>
              <w:pStyle w:val="afff"/>
              <w:jc w:val="both"/>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jc w:val="both"/>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Иностранный язык (английский)</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lastRenderedPageBreak/>
              <w:t>История</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w:t>
            </w:r>
          </w:p>
        </w:tc>
      </w:tr>
      <w:tr w:rsidR="00B71E0B" w:rsidRPr="000B606B" w:rsidTr="001D22CF">
        <w:trPr>
          <w:cantSplit/>
          <w:trHeight w:val="1512"/>
        </w:trPr>
        <w:tc>
          <w:tcPr>
            <w:tcW w:w="993" w:type="dxa"/>
            <w:shd w:val="clear" w:color="auto" w:fill="auto"/>
            <w:textDirection w:val="btLr"/>
          </w:tcPr>
          <w:p w:rsidR="00B71E0B" w:rsidRPr="000B606B" w:rsidRDefault="00B71E0B" w:rsidP="001D22CF">
            <w:pPr>
              <w:pStyle w:val="afff"/>
              <w:ind w:left="113" w:right="113"/>
              <w:jc w:val="right"/>
              <w:rPr>
                <w:rFonts w:cs="Times New Roman"/>
                <w:sz w:val="20"/>
                <w:szCs w:val="20"/>
              </w:rPr>
            </w:pPr>
            <w:r w:rsidRPr="000B606B">
              <w:rPr>
                <w:rFonts w:cs="Times New Roman"/>
                <w:sz w:val="20"/>
                <w:szCs w:val="20"/>
              </w:rPr>
              <w:t>Обществознание</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   </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География</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Математика</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Логические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28" w:right="113"/>
              <w:jc w:val="center"/>
              <w:rPr>
                <w:rFonts w:cs="Times New Roman"/>
                <w:sz w:val="20"/>
                <w:szCs w:val="20"/>
              </w:rPr>
            </w:pPr>
            <w:r w:rsidRPr="000B606B">
              <w:rPr>
                <w:rFonts w:cs="Times New Roman"/>
                <w:sz w:val="20"/>
                <w:szCs w:val="20"/>
              </w:rPr>
              <w:t>Информатика</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Логические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Физика</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tc>
      </w:tr>
      <w:tr w:rsidR="00B71E0B" w:rsidRPr="000B606B" w:rsidTr="001D22CF">
        <w:trPr>
          <w:cantSplit/>
          <w:trHeight w:val="1426"/>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Биология</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Химия</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Изобразительное искусство</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Нравственно-этическое оценивание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lastRenderedPageBreak/>
              <w:t>Музыка</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Нравственно-этическое оценивание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Целеполагание</w:t>
            </w:r>
          </w:p>
          <w:p w:rsidR="00B71E0B" w:rsidRPr="000B606B" w:rsidRDefault="00B71E0B" w:rsidP="001D22CF">
            <w:pPr>
              <w:pStyle w:val="afff"/>
              <w:rPr>
                <w:rFonts w:cs="Times New Roman"/>
                <w:sz w:val="20"/>
                <w:szCs w:val="20"/>
              </w:rPr>
            </w:pPr>
            <w:r w:rsidRPr="000B606B">
              <w:rPr>
                <w:rFonts w:cs="Times New Roman"/>
                <w:sz w:val="20"/>
                <w:szCs w:val="20"/>
              </w:rPr>
              <w:t>Планирование</w:t>
            </w:r>
          </w:p>
          <w:p w:rsidR="00B71E0B" w:rsidRPr="000B606B" w:rsidRDefault="00B71E0B" w:rsidP="001D22CF">
            <w:pPr>
              <w:pStyle w:val="afff"/>
              <w:rPr>
                <w:rFonts w:cs="Times New Roman"/>
                <w:sz w:val="20"/>
                <w:szCs w:val="20"/>
              </w:rPr>
            </w:pPr>
            <w:r w:rsidRPr="000B606B">
              <w:rPr>
                <w:rFonts w:cs="Times New Roman"/>
                <w:sz w:val="20"/>
                <w:szCs w:val="20"/>
              </w:rPr>
              <w:t>Прогнозирование</w:t>
            </w:r>
          </w:p>
          <w:p w:rsidR="00B71E0B" w:rsidRPr="000B606B" w:rsidRDefault="00B71E0B" w:rsidP="001D22CF">
            <w:pPr>
              <w:pStyle w:val="afff"/>
              <w:rPr>
                <w:rFonts w:cs="Times New Roman"/>
                <w:sz w:val="20"/>
                <w:szCs w:val="20"/>
              </w:rPr>
            </w:pPr>
            <w:r w:rsidRPr="000B606B">
              <w:rPr>
                <w:rFonts w:cs="Times New Roman"/>
                <w:sz w:val="20"/>
                <w:szCs w:val="20"/>
              </w:rPr>
              <w:t>Контроль</w:t>
            </w:r>
          </w:p>
          <w:p w:rsidR="00B71E0B" w:rsidRPr="000B606B" w:rsidRDefault="00B71E0B" w:rsidP="001D22CF">
            <w:pPr>
              <w:pStyle w:val="afff"/>
              <w:rPr>
                <w:rFonts w:cs="Times New Roman"/>
                <w:sz w:val="20"/>
                <w:szCs w:val="20"/>
              </w:rPr>
            </w:pPr>
            <w:r w:rsidRPr="000B606B">
              <w:rPr>
                <w:rFonts w:cs="Times New Roman"/>
                <w:sz w:val="20"/>
                <w:szCs w:val="20"/>
              </w:rPr>
              <w:t>Коррекция</w:t>
            </w:r>
          </w:p>
          <w:p w:rsidR="00B71E0B" w:rsidRPr="000B606B" w:rsidRDefault="00B71E0B" w:rsidP="001D22CF">
            <w:pPr>
              <w:pStyle w:val="afff"/>
              <w:rPr>
                <w:rFonts w:cs="Times New Roman"/>
                <w:sz w:val="20"/>
                <w:szCs w:val="20"/>
              </w:rPr>
            </w:pPr>
            <w:r w:rsidRPr="000B606B">
              <w:rPr>
                <w:rFonts w:cs="Times New Roman"/>
                <w:sz w:val="20"/>
                <w:szCs w:val="20"/>
              </w:rPr>
              <w:t>Оценка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tc>
      </w:tr>
      <w:tr w:rsidR="00B71E0B" w:rsidRPr="000B606B" w:rsidTr="001D22CF">
        <w:trPr>
          <w:cantSplit/>
          <w:trHeight w:val="2329"/>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Технология</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Смыслообразование и смыслопорождение</w:t>
            </w:r>
          </w:p>
        </w:tc>
        <w:tc>
          <w:tcPr>
            <w:tcW w:w="2297" w:type="dxa"/>
            <w:shd w:val="clear" w:color="auto" w:fill="auto"/>
          </w:tcPr>
          <w:p w:rsidR="00B71E0B" w:rsidRPr="000B606B" w:rsidRDefault="00B71E0B" w:rsidP="001D22CF">
            <w:pPr>
              <w:pStyle w:val="dash041e005f0431005f044b005f0447005f043d005f044b005f0439"/>
              <w:rPr>
                <w:sz w:val="22"/>
                <w:szCs w:val="22"/>
              </w:rPr>
            </w:pPr>
            <w:r w:rsidRPr="000B606B">
              <w:rPr>
                <w:sz w:val="22"/>
                <w:szCs w:val="22"/>
              </w:rPr>
              <w:t>Целеполагание</w:t>
            </w:r>
          </w:p>
          <w:p w:rsidR="00B71E0B" w:rsidRPr="000B606B" w:rsidRDefault="00B71E0B" w:rsidP="001D22CF">
            <w:pPr>
              <w:pStyle w:val="dash041e005f0431005f044b005f0447005f043d005f044b005f0439"/>
              <w:rPr>
                <w:sz w:val="22"/>
                <w:szCs w:val="22"/>
              </w:rPr>
            </w:pPr>
            <w:r w:rsidRPr="000B606B">
              <w:rPr>
                <w:sz w:val="22"/>
                <w:szCs w:val="22"/>
              </w:rPr>
              <w:t>Планирование</w:t>
            </w:r>
          </w:p>
          <w:p w:rsidR="00B71E0B" w:rsidRPr="000B606B" w:rsidRDefault="00B71E0B" w:rsidP="001D22CF">
            <w:pPr>
              <w:pStyle w:val="dash041e005f0431005f044b005f0447005f043d005f044b005f0439"/>
              <w:rPr>
                <w:sz w:val="22"/>
                <w:szCs w:val="22"/>
              </w:rPr>
            </w:pPr>
            <w:r w:rsidRPr="000B606B">
              <w:rPr>
                <w:sz w:val="22"/>
                <w:szCs w:val="22"/>
              </w:rPr>
              <w:t>Прогнозирование</w:t>
            </w:r>
          </w:p>
          <w:p w:rsidR="00B71E0B" w:rsidRPr="000B606B" w:rsidRDefault="00B71E0B" w:rsidP="001D22CF">
            <w:pPr>
              <w:pStyle w:val="dash041e005f0431005f044b005f0447005f043d005f044b005f0439"/>
              <w:rPr>
                <w:sz w:val="22"/>
                <w:szCs w:val="22"/>
              </w:rPr>
            </w:pPr>
            <w:r w:rsidRPr="000B606B">
              <w:rPr>
                <w:sz w:val="22"/>
                <w:szCs w:val="22"/>
              </w:rPr>
              <w:t>Контроль</w:t>
            </w:r>
          </w:p>
          <w:p w:rsidR="00B71E0B" w:rsidRPr="000B606B" w:rsidRDefault="00B71E0B" w:rsidP="001D22CF">
            <w:pPr>
              <w:pStyle w:val="dash041e005f0431005f044b005f0447005f043d005f044b005f0439"/>
              <w:rPr>
                <w:sz w:val="22"/>
                <w:szCs w:val="22"/>
              </w:rPr>
            </w:pPr>
            <w:r w:rsidRPr="000B606B">
              <w:rPr>
                <w:sz w:val="22"/>
                <w:szCs w:val="22"/>
              </w:rPr>
              <w:t>Коррекция</w:t>
            </w:r>
          </w:p>
          <w:p w:rsidR="00B71E0B" w:rsidRPr="000B606B" w:rsidRDefault="00B71E0B" w:rsidP="001D22CF">
            <w:pPr>
              <w:pStyle w:val="dash041e005f0431005f044b005f0447005f043d005f044b005f0439"/>
            </w:pPr>
            <w:r w:rsidRPr="000B606B">
              <w:rPr>
                <w:sz w:val="22"/>
                <w:szCs w:val="22"/>
              </w:rPr>
              <w:t>Оценка</w:t>
            </w:r>
            <w:r w:rsidRPr="000B606B">
              <w:t>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p w:rsidR="00B71E0B" w:rsidRPr="000B606B" w:rsidRDefault="00B71E0B" w:rsidP="001D22CF">
            <w:pPr>
              <w:pStyle w:val="afff"/>
              <w:rPr>
                <w:rFonts w:cs="Times New Roman"/>
                <w:sz w:val="20"/>
                <w:szCs w:val="20"/>
              </w:rPr>
            </w:pPr>
          </w:p>
          <w:p w:rsidR="00B71E0B" w:rsidRPr="000B606B" w:rsidRDefault="00B71E0B" w:rsidP="001D22CF">
            <w:pPr>
              <w:pStyle w:val="afff"/>
              <w:rPr>
                <w:rFonts w:cs="Times New Roman"/>
                <w:sz w:val="20"/>
                <w:szCs w:val="20"/>
              </w:rPr>
            </w:pP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tc>
      </w:tr>
      <w:tr w:rsidR="00B71E0B" w:rsidRPr="000B606B" w:rsidTr="001D22CF">
        <w:trPr>
          <w:cantSplit/>
          <w:trHeight w:val="1354"/>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Физиче ская культура</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Волевая саморегуляция</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tc>
      </w:tr>
      <w:tr w:rsidR="00B71E0B" w:rsidRPr="000B606B" w:rsidTr="001D22CF">
        <w:trPr>
          <w:cantSplit/>
          <w:trHeight w:val="2231"/>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Основы безопасности жизнедеятель ности</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Волевая саморегуляция</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Общеучебные универсальные учебные действия</w:t>
            </w: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взаимодейст-вие, как кооперация, как условие интериориза-ции</w:t>
            </w:r>
          </w:p>
        </w:tc>
      </w:tr>
      <w:tr w:rsidR="00B71E0B" w:rsidRPr="000B606B" w:rsidTr="001D22CF">
        <w:trPr>
          <w:cantSplit/>
          <w:trHeight w:val="2231"/>
        </w:trPr>
        <w:tc>
          <w:tcPr>
            <w:tcW w:w="993" w:type="dxa"/>
            <w:shd w:val="clear" w:color="auto" w:fill="auto"/>
            <w:textDirection w:val="btLr"/>
          </w:tcPr>
          <w:p w:rsidR="00B71E0B" w:rsidRPr="000B606B" w:rsidRDefault="00B71E0B" w:rsidP="001D22CF">
            <w:pPr>
              <w:pStyle w:val="afff"/>
              <w:ind w:left="113" w:right="113"/>
              <w:jc w:val="center"/>
              <w:rPr>
                <w:rFonts w:cs="Times New Roman"/>
                <w:sz w:val="20"/>
                <w:szCs w:val="20"/>
              </w:rPr>
            </w:pPr>
            <w:r w:rsidRPr="000B606B">
              <w:rPr>
                <w:rFonts w:cs="Times New Roman"/>
                <w:sz w:val="20"/>
                <w:szCs w:val="20"/>
              </w:rPr>
              <w:t xml:space="preserve">Основы духовно-нравственной культуры народов России </w:t>
            </w:r>
          </w:p>
        </w:tc>
        <w:tc>
          <w:tcPr>
            <w:tcW w:w="2268"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Самопознание и самоопределение</w:t>
            </w:r>
          </w:p>
        </w:tc>
        <w:tc>
          <w:tcPr>
            <w:tcW w:w="2297" w:type="dxa"/>
            <w:shd w:val="clear" w:color="auto" w:fill="auto"/>
          </w:tcPr>
          <w:p w:rsidR="00B71E0B" w:rsidRPr="000B606B" w:rsidRDefault="00B71E0B" w:rsidP="001D22CF">
            <w:pPr>
              <w:pStyle w:val="dash041e005f0431005f044b005f0447005f043d005f044b005f0439"/>
              <w:rPr>
                <w:sz w:val="22"/>
                <w:szCs w:val="22"/>
              </w:rPr>
            </w:pPr>
            <w:r w:rsidRPr="000B606B">
              <w:rPr>
                <w:sz w:val="22"/>
                <w:szCs w:val="22"/>
              </w:rPr>
              <w:t>Целеполагание</w:t>
            </w:r>
          </w:p>
          <w:p w:rsidR="00B71E0B" w:rsidRPr="000B606B" w:rsidRDefault="00B71E0B" w:rsidP="001D22CF">
            <w:pPr>
              <w:pStyle w:val="dash041e005f0431005f044b005f0447005f043d005f044b005f0439"/>
              <w:rPr>
                <w:sz w:val="22"/>
                <w:szCs w:val="22"/>
              </w:rPr>
            </w:pPr>
            <w:r w:rsidRPr="000B606B">
              <w:rPr>
                <w:sz w:val="22"/>
                <w:szCs w:val="22"/>
              </w:rPr>
              <w:t>Планирование</w:t>
            </w:r>
          </w:p>
          <w:p w:rsidR="00B71E0B" w:rsidRPr="000B606B" w:rsidRDefault="00B71E0B" w:rsidP="001D22CF">
            <w:pPr>
              <w:pStyle w:val="dash041e005f0431005f044b005f0447005f043d005f044b005f0439"/>
              <w:rPr>
                <w:sz w:val="22"/>
                <w:szCs w:val="22"/>
              </w:rPr>
            </w:pPr>
            <w:r w:rsidRPr="000B606B">
              <w:rPr>
                <w:sz w:val="22"/>
                <w:szCs w:val="22"/>
              </w:rPr>
              <w:t>Прогнозирование</w:t>
            </w:r>
          </w:p>
          <w:p w:rsidR="00B71E0B" w:rsidRPr="000B606B" w:rsidRDefault="00B71E0B" w:rsidP="001D22CF">
            <w:pPr>
              <w:pStyle w:val="dash041e005f0431005f044b005f0447005f043d005f044b005f0439"/>
              <w:rPr>
                <w:sz w:val="22"/>
                <w:szCs w:val="22"/>
              </w:rPr>
            </w:pPr>
            <w:r w:rsidRPr="000B606B">
              <w:rPr>
                <w:sz w:val="22"/>
                <w:szCs w:val="22"/>
              </w:rPr>
              <w:t>Контроль</w:t>
            </w:r>
          </w:p>
          <w:p w:rsidR="00B71E0B" w:rsidRPr="000B606B" w:rsidRDefault="00B71E0B" w:rsidP="001D22CF">
            <w:pPr>
              <w:pStyle w:val="dash041e005f0431005f044b005f0447005f043d005f044b005f0439"/>
              <w:rPr>
                <w:sz w:val="22"/>
                <w:szCs w:val="22"/>
              </w:rPr>
            </w:pPr>
            <w:r w:rsidRPr="000B606B">
              <w:rPr>
                <w:sz w:val="22"/>
                <w:szCs w:val="22"/>
              </w:rPr>
              <w:t>Коррекция</w:t>
            </w:r>
          </w:p>
          <w:p w:rsidR="00B71E0B" w:rsidRPr="000B606B" w:rsidRDefault="00B71E0B" w:rsidP="001D22CF">
            <w:pPr>
              <w:pStyle w:val="dash041e005f0431005f044b005f0447005f043d005f044b005f0439"/>
            </w:pPr>
            <w:r w:rsidRPr="000B606B">
              <w:rPr>
                <w:sz w:val="22"/>
                <w:szCs w:val="22"/>
              </w:rPr>
              <w:t>Оценка</w:t>
            </w:r>
            <w:r w:rsidRPr="000B606B">
              <w:t> </w:t>
            </w:r>
          </w:p>
        </w:tc>
        <w:tc>
          <w:tcPr>
            <w:tcW w:w="225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Постановка и решение проблемы</w:t>
            </w:r>
          </w:p>
          <w:p w:rsidR="00B71E0B" w:rsidRPr="000B606B" w:rsidRDefault="00B71E0B" w:rsidP="001D22CF">
            <w:pPr>
              <w:pStyle w:val="afff"/>
              <w:rPr>
                <w:rFonts w:cs="Times New Roman"/>
                <w:sz w:val="20"/>
                <w:szCs w:val="20"/>
              </w:rPr>
            </w:pPr>
          </w:p>
          <w:p w:rsidR="00B71E0B" w:rsidRPr="000B606B" w:rsidRDefault="00B71E0B" w:rsidP="001D22CF">
            <w:pPr>
              <w:pStyle w:val="afff"/>
              <w:rPr>
                <w:rFonts w:cs="Times New Roman"/>
                <w:sz w:val="20"/>
                <w:szCs w:val="20"/>
              </w:rPr>
            </w:pPr>
          </w:p>
        </w:tc>
        <w:tc>
          <w:tcPr>
            <w:tcW w:w="2103" w:type="dxa"/>
            <w:shd w:val="clear" w:color="auto" w:fill="auto"/>
          </w:tcPr>
          <w:p w:rsidR="00B71E0B" w:rsidRPr="000B606B" w:rsidRDefault="00B71E0B" w:rsidP="001D22CF">
            <w:pPr>
              <w:pStyle w:val="afff"/>
              <w:rPr>
                <w:rFonts w:cs="Times New Roman"/>
                <w:sz w:val="20"/>
                <w:szCs w:val="20"/>
              </w:rPr>
            </w:pPr>
            <w:r w:rsidRPr="000B606B">
              <w:rPr>
                <w:rFonts w:cs="Times New Roman"/>
                <w:sz w:val="20"/>
                <w:szCs w:val="20"/>
              </w:rPr>
              <w:t>Коммуникация как кооперация</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p w:rsidR="00B71E0B" w:rsidRPr="000B606B" w:rsidRDefault="00B71E0B" w:rsidP="001D22CF">
            <w:pPr>
              <w:pStyle w:val="afff"/>
              <w:rPr>
                <w:rFonts w:cs="Times New Roman"/>
                <w:sz w:val="20"/>
                <w:szCs w:val="20"/>
              </w:rPr>
            </w:pPr>
            <w:r w:rsidRPr="000B606B">
              <w:rPr>
                <w:rFonts w:cs="Times New Roman"/>
                <w:sz w:val="20"/>
                <w:szCs w:val="20"/>
              </w:rPr>
              <w:t> </w:t>
            </w:r>
          </w:p>
        </w:tc>
      </w:tr>
      <w:tr w:rsidR="00B71E0B" w:rsidRPr="000B606B" w:rsidTr="001D22CF">
        <w:trPr>
          <w:cantSplit/>
          <w:trHeight w:val="800"/>
        </w:trPr>
        <w:tc>
          <w:tcPr>
            <w:tcW w:w="9914" w:type="dxa"/>
            <w:gridSpan w:val="5"/>
            <w:shd w:val="clear" w:color="auto" w:fill="auto"/>
          </w:tcPr>
          <w:p w:rsidR="00B71E0B" w:rsidRPr="000B606B" w:rsidRDefault="00B71E0B" w:rsidP="001D22CF">
            <w:pPr>
              <w:pStyle w:val="afff"/>
              <w:jc w:val="both"/>
              <w:rPr>
                <w:rFonts w:cs="Times New Roman"/>
                <w:sz w:val="20"/>
                <w:szCs w:val="20"/>
              </w:rPr>
            </w:pPr>
            <w:r w:rsidRPr="000B606B">
              <w:rPr>
                <w:rFonts w:cs="Times New Roman"/>
                <w:b/>
                <w:sz w:val="20"/>
                <w:szCs w:val="20"/>
              </w:rPr>
              <w:t xml:space="preserve">Интериоризация - </w:t>
            </w:r>
            <w:r w:rsidRPr="000B606B">
              <w:rPr>
                <w:rFonts w:cs="Times New Roman"/>
                <w:sz w:val="20"/>
                <w:szCs w:val="20"/>
              </w:rPr>
              <w:t xml:space="preserve"> </w:t>
            </w:r>
            <w:r w:rsidRPr="000B606B">
              <w:rPr>
                <w:rFonts w:cs="Times New Roman"/>
                <w:i/>
                <w:iCs/>
                <w:sz w:val="20"/>
                <w:szCs w:val="20"/>
              </w:rPr>
              <w:t xml:space="preserve">формирования внутренних структур человеческой психики посредством усвоения внешней социальной деятельности, присвоения жизненного опыта, становления психических функций и развития в целом, иными словами </w:t>
            </w:r>
            <w:r w:rsidRPr="000B606B">
              <w:rPr>
                <w:rFonts w:cs="Times New Roman"/>
                <w:sz w:val="20"/>
                <w:szCs w:val="20"/>
              </w:rPr>
              <w:t xml:space="preserve"> - это процесс превращения чужого в свое собственное </w:t>
            </w:r>
          </w:p>
        </w:tc>
      </w:tr>
    </w:tbl>
    <w:p w:rsidR="00B71E0B" w:rsidRDefault="00B71E0B" w:rsidP="008F1AD3">
      <w:pPr>
        <w:pStyle w:val="af5"/>
        <w:spacing w:after="0" w:line="240" w:lineRule="auto"/>
        <w:ind w:firstLine="709"/>
        <w:jc w:val="both"/>
        <w:rPr>
          <w:sz w:val="24"/>
          <w:szCs w:val="24"/>
        </w:rPr>
      </w:pPr>
    </w:p>
    <w:p w:rsidR="00B71E0B" w:rsidRPr="001B6C8D" w:rsidRDefault="00B71E0B" w:rsidP="00B71E0B">
      <w:pPr>
        <w:pStyle w:val="af5"/>
        <w:spacing w:after="0" w:line="240" w:lineRule="auto"/>
        <w:jc w:val="both"/>
        <w:rPr>
          <w:sz w:val="24"/>
          <w:szCs w:val="24"/>
        </w:rPr>
      </w:pPr>
    </w:p>
    <w:p w:rsidR="008F1AD3" w:rsidRPr="001B6C8D" w:rsidRDefault="008F1AD3" w:rsidP="008F1AD3">
      <w:pPr>
        <w:pStyle w:val="af5"/>
        <w:spacing w:after="0" w:line="240" w:lineRule="auto"/>
        <w:ind w:firstLine="709"/>
        <w:jc w:val="both"/>
        <w:rPr>
          <w:sz w:val="24"/>
          <w:szCs w:val="24"/>
        </w:rPr>
      </w:pPr>
      <w:r w:rsidRPr="001B6C8D">
        <w:rPr>
          <w:sz w:val="24"/>
          <w:szCs w:val="24"/>
        </w:rPr>
        <w:t>Помимо учебных предметов реализуется  внеурочная деятельность, которая также способствует развитию всех блоков УУД.</w:t>
      </w:r>
    </w:p>
    <w:p w:rsidR="008F1AD3" w:rsidRPr="001B6C8D" w:rsidRDefault="008F1AD3" w:rsidP="008F1AD3">
      <w:pPr>
        <w:pStyle w:val="af5"/>
        <w:spacing w:after="0" w:line="240" w:lineRule="auto"/>
        <w:ind w:firstLine="709"/>
        <w:jc w:val="both"/>
        <w:rPr>
          <w:sz w:val="24"/>
          <w:szCs w:val="24"/>
        </w:rPr>
      </w:pPr>
      <w:r w:rsidRPr="001B6C8D">
        <w:rPr>
          <w:sz w:val="24"/>
          <w:szCs w:val="24"/>
        </w:rPr>
        <w:t>Связь универсальных учебных действий с содержанием учебных предметов  и внеурочной деятельности в школе определяется   следующими утверждениями:</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t xml:space="preserve"> развитие УУД является целенаправленным, системным процессом, который реализуется через все предметные области  и внеурочную деятельность.</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t xml:space="preserve"> 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учащихся;</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t> схема работы над развитием конкретных УУД каждого блока указывается в тематическом планировании, технологических картах. </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lastRenderedPageBreak/>
        <w:t xml:space="preserve"> способы учета уровня  сформированности УУД фиксируются   в требованиях к личностным и метапредметным результатам по каждому предмету и в обязательных программах внеурочной деятельности.</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t>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 </w:t>
      </w:r>
    </w:p>
    <w:p w:rsidR="008F1AD3" w:rsidRPr="001B6C8D" w:rsidRDefault="008F1AD3" w:rsidP="00CB07F2">
      <w:pPr>
        <w:pStyle w:val="af5"/>
        <w:widowControl w:val="0"/>
        <w:numPr>
          <w:ilvl w:val="0"/>
          <w:numId w:val="181"/>
        </w:numPr>
        <w:tabs>
          <w:tab w:val="clear" w:pos="720"/>
          <w:tab w:val="left" w:pos="707"/>
        </w:tabs>
        <w:suppressAutoHyphens/>
        <w:spacing w:after="0" w:line="240" w:lineRule="auto"/>
        <w:ind w:left="0" w:firstLine="709"/>
        <w:jc w:val="both"/>
        <w:rPr>
          <w:sz w:val="24"/>
          <w:szCs w:val="24"/>
        </w:rPr>
      </w:pPr>
      <w:r w:rsidRPr="001B6C8D">
        <w:rPr>
          <w:sz w:val="24"/>
          <w:szCs w:val="24"/>
        </w:rPr>
        <w:t xml:space="preserve"> результаты развития УУД формулируются для каждого класса и являются ориентиром при организации мониторинга их достижения.</w:t>
      </w:r>
    </w:p>
    <w:p w:rsidR="008F1AD3" w:rsidRPr="001B6C8D" w:rsidRDefault="008F1AD3" w:rsidP="008F1AD3">
      <w:pPr>
        <w:pStyle w:val="af5"/>
        <w:spacing w:after="0" w:line="240" w:lineRule="auto"/>
        <w:ind w:firstLine="709"/>
        <w:jc w:val="center"/>
        <w:rPr>
          <w:rStyle w:val="affffff2"/>
          <w:i/>
          <w:color w:val="FF0000"/>
          <w:sz w:val="24"/>
          <w:szCs w:val="24"/>
        </w:rPr>
      </w:pPr>
    </w:p>
    <w:p w:rsidR="001501BC" w:rsidRPr="001B6C8D" w:rsidRDefault="00AE5EB7" w:rsidP="001501BC">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1B6C8D">
        <w:rPr>
          <w:rFonts w:ascii="Times New Roman" w:hAnsi="Times New Roman"/>
          <w:b/>
        </w:rPr>
        <w:t>2.1.4</w:t>
      </w:r>
      <w:r w:rsidR="001501BC" w:rsidRPr="001B6C8D">
        <w:rPr>
          <w:rFonts w:ascii="Times New Roman" w:hAnsi="Times New Roman"/>
          <w:b/>
        </w:rPr>
        <w:t xml:space="preserve"> Типовые задачи применения универсальных учебных действий</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Различаются два типа заданий, связанных с УУД:</w:t>
      </w:r>
    </w:p>
    <w:p w:rsidR="008F1AD3" w:rsidRPr="001B6C8D" w:rsidRDefault="008F1AD3" w:rsidP="00CB07F2">
      <w:pPr>
        <w:pStyle w:val="a7"/>
        <w:widowControl w:val="0"/>
        <w:numPr>
          <w:ilvl w:val="0"/>
          <w:numId w:val="182"/>
        </w:numPr>
        <w:tabs>
          <w:tab w:val="left" w:pos="567"/>
        </w:tabs>
        <w:spacing w:before="0" w:beforeAutospacing="0" w:after="0" w:afterAutospacing="0"/>
        <w:jc w:val="both"/>
        <w:rPr>
          <w:rFonts w:ascii="Times New Roman" w:hAnsi="Times New Roman"/>
        </w:rPr>
      </w:pPr>
      <w:r w:rsidRPr="001B6C8D">
        <w:rPr>
          <w:rFonts w:ascii="Times New Roman" w:hAnsi="Times New Roman"/>
        </w:rPr>
        <w:t>задания, позволяющие в рамках образовательного процесса сформировать УУД;</w:t>
      </w:r>
    </w:p>
    <w:p w:rsidR="008F1AD3" w:rsidRPr="001B6C8D" w:rsidRDefault="008F1AD3" w:rsidP="00CB07F2">
      <w:pPr>
        <w:pStyle w:val="a7"/>
        <w:widowControl w:val="0"/>
        <w:numPr>
          <w:ilvl w:val="0"/>
          <w:numId w:val="182"/>
        </w:numPr>
        <w:tabs>
          <w:tab w:val="left" w:pos="567"/>
        </w:tabs>
        <w:spacing w:before="0" w:beforeAutospacing="0" w:after="0" w:afterAutospacing="0"/>
        <w:jc w:val="both"/>
        <w:rPr>
          <w:rFonts w:ascii="Times New Roman" w:hAnsi="Times New Roman"/>
        </w:rPr>
      </w:pPr>
      <w:r w:rsidRPr="001B6C8D">
        <w:rPr>
          <w:rFonts w:ascii="Times New Roman" w:hAnsi="Times New Roman"/>
        </w:rPr>
        <w:t>задания, позволяющие диагностировать уровень сформированности УУД.</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В первом случае задание может быть направлено на формирование целой группы связанных друг с другом УУД. Действия могут относиться как к одной категории (например, регулятивные), так и к разным.</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b/>
        </w:rPr>
      </w:pPr>
      <w:r w:rsidRPr="001B6C8D">
        <w:rPr>
          <w:rFonts w:ascii="Times New Roman" w:hAnsi="Times New Roman"/>
          <w:b/>
        </w:rPr>
        <w:t>В основной школе используются  следующие типы задач:</w:t>
      </w:r>
    </w:p>
    <w:p w:rsidR="008F1AD3" w:rsidRPr="001B6C8D" w:rsidRDefault="008F1AD3" w:rsidP="00CB07F2">
      <w:pPr>
        <w:pStyle w:val="a7"/>
        <w:widowControl w:val="0"/>
        <w:numPr>
          <w:ilvl w:val="1"/>
          <w:numId w:val="179"/>
        </w:numPr>
        <w:tabs>
          <w:tab w:val="left" w:pos="567"/>
        </w:tabs>
        <w:spacing w:before="0" w:beforeAutospacing="0" w:after="0" w:afterAutospacing="0" w:line="360" w:lineRule="auto"/>
        <w:rPr>
          <w:rFonts w:ascii="Times New Roman" w:hAnsi="Times New Roman"/>
          <w:i/>
          <w:u w:val="single"/>
        </w:rPr>
      </w:pPr>
      <w:r w:rsidRPr="001B6C8D">
        <w:rPr>
          <w:rFonts w:ascii="Times New Roman" w:hAnsi="Times New Roman"/>
          <w:i/>
          <w:u w:val="single"/>
        </w:rPr>
        <w:t>Задачи, формирующие коммуникативные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0"/>
        <w:gridCol w:w="3411"/>
      </w:tblGrid>
      <w:tr w:rsidR="00DE1BAD" w:rsidRPr="001B6C8D" w:rsidTr="007B719E">
        <w:tc>
          <w:tcPr>
            <w:tcW w:w="6345" w:type="dxa"/>
          </w:tcPr>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учет позиции партнера;</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организацию и осуществление сотрудничества;</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передачу информации и отображение предметного содержания;</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тренинги коммуникативных навыков;</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ролевые игры.</w:t>
            </w:r>
          </w:p>
        </w:tc>
        <w:tc>
          <w:tcPr>
            <w:tcW w:w="3483" w:type="dxa"/>
          </w:tcPr>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i/>
                <w:u w:val="single"/>
              </w:rPr>
            </w:pPr>
            <w:r w:rsidRPr="001B6C8D">
              <w:rPr>
                <w:rFonts w:ascii="Times New Roman" w:hAnsi="Times New Roman"/>
                <w:i/>
                <w:u w:val="single"/>
              </w:rPr>
              <w:t>Примеры заданий:</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«Кто прав?»</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«Общее мнение»</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«Дискуссия»</w:t>
            </w:r>
          </w:p>
          <w:p w:rsidR="008F1AD3" w:rsidRPr="001B6C8D" w:rsidRDefault="002B3D82"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«Сов</w:t>
            </w:r>
            <w:r w:rsidR="008F1AD3" w:rsidRPr="001B6C8D">
              <w:rPr>
                <w:rFonts w:ascii="Times New Roman" w:hAnsi="Times New Roman"/>
              </w:rPr>
              <w:t>местное рисование»</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«Компь</w:t>
            </w:r>
            <w:r w:rsidR="002B3D82" w:rsidRPr="001B6C8D">
              <w:rPr>
                <w:rFonts w:ascii="Times New Roman" w:hAnsi="Times New Roman"/>
              </w:rPr>
              <w:t>ю</w:t>
            </w:r>
            <w:r w:rsidRPr="001B6C8D">
              <w:rPr>
                <w:rFonts w:ascii="Times New Roman" w:hAnsi="Times New Roman"/>
              </w:rPr>
              <w:t>терная презентация»</w:t>
            </w:r>
          </w:p>
        </w:tc>
      </w:tr>
    </w:tbl>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i/>
          <w:u w:val="single"/>
        </w:rPr>
      </w:pPr>
      <w:r w:rsidRPr="001B6C8D">
        <w:rPr>
          <w:rFonts w:ascii="Times New Roman" w:hAnsi="Times New Roman"/>
          <w:i/>
          <w:u w:val="single"/>
        </w:rPr>
        <w:t>2. Задачи, формирующие познавательные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9"/>
        <w:gridCol w:w="3412"/>
      </w:tblGrid>
      <w:tr w:rsidR="00DE1BAD" w:rsidRPr="001B6C8D" w:rsidTr="007B719E">
        <w:tc>
          <w:tcPr>
            <w:tcW w:w="6345" w:type="dxa"/>
          </w:tcPr>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проекты на выстраивание стратегии поиска решения задач;</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задачи на сериацию, сравнение, оценивание;</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проведение эмпирического исследования;</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проведение теоретического исследования;</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смысловое чтение.</w:t>
            </w:r>
          </w:p>
          <w:p w:rsidR="008F1AD3" w:rsidRPr="001B6C8D" w:rsidRDefault="008F1AD3" w:rsidP="007B719E">
            <w:pPr>
              <w:pStyle w:val="a7"/>
              <w:widowControl w:val="0"/>
              <w:tabs>
                <w:tab w:val="left" w:pos="993"/>
              </w:tabs>
              <w:spacing w:before="0" w:beforeAutospacing="0" w:after="0" w:afterAutospacing="0"/>
              <w:ind w:left="709"/>
              <w:jc w:val="both"/>
              <w:textAlignment w:val="baseline"/>
              <w:rPr>
                <w:rFonts w:ascii="Times New Roman" w:hAnsi="Times New Roman"/>
                <w:i/>
                <w:u w:val="single"/>
              </w:rPr>
            </w:pPr>
          </w:p>
        </w:tc>
        <w:tc>
          <w:tcPr>
            <w:tcW w:w="3483" w:type="dxa"/>
          </w:tcPr>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i/>
                <w:u w:val="single"/>
              </w:rPr>
              <w:t>Примеры заданий:</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«Умение выстраивать стратегию поиска решения задач»</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«Найти правило»</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«Работа с метафорами»</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«Отсутствующая буква» и др.</w:t>
            </w:r>
          </w:p>
        </w:tc>
      </w:tr>
    </w:tbl>
    <w:p w:rsidR="008F1AD3" w:rsidRPr="001B6C8D" w:rsidRDefault="008F1AD3" w:rsidP="008F1AD3">
      <w:pPr>
        <w:pStyle w:val="a7"/>
        <w:widowControl w:val="0"/>
        <w:tabs>
          <w:tab w:val="left" w:pos="567"/>
        </w:tabs>
        <w:spacing w:before="0" w:beforeAutospacing="0" w:after="0" w:afterAutospacing="0"/>
        <w:ind w:firstLine="709"/>
        <w:jc w:val="both"/>
        <w:rPr>
          <w:rFonts w:ascii="Times New Roman" w:hAnsi="Times New Roman"/>
          <w:i/>
          <w:u w:val="single"/>
        </w:rPr>
      </w:pPr>
      <w:r w:rsidRPr="001B6C8D">
        <w:rPr>
          <w:rFonts w:ascii="Times New Roman" w:hAnsi="Times New Roman"/>
          <w:i/>
          <w:u w:val="single"/>
        </w:rPr>
        <w:t>3. Задачи, формирующие регулятивные УУД:</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261"/>
      </w:tblGrid>
      <w:tr w:rsidR="008F1AD3" w:rsidRPr="001B6C8D" w:rsidTr="002B3D82">
        <w:tc>
          <w:tcPr>
            <w:tcW w:w="6345" w:type="dxa"/>
          </w:tcPr>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планирование;</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ориентировку в ситуации;</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прогнозирование;</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целеполагание;</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принятие решения;</w:t>
            </w:r>
          </w:p>
          <w:p w:rsidR="008F1AD3" w:rsidRPr="001B6C8D" w:rsidRDefault="008F1AD3" w:rsidP="00CB07F2">
            <w:pPr>
              <w:pStyle w:val="a7"/>
              <w:widowControl w:val="0"/>
              <w:numPr>
                <w:ilvl w:val="0"/>
                <w:numId w:val="183"/>
              </w:numPr>
              <w:tabs>
                <w:tab w:val="clear" w:pos="7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на самоконтроль.</w:t>
            </w:r>
          </w:p>
          <w:p w:rsidR="008F1AD3" w:rsidRPr="001B6C8D" w:rsidRDefault="008F1AD3" w:rsidP="007B719E">
            <w:pPr>
              <w:pStyle w:val="a7"/>
              <w:widowControl w:val="0"/>
              <w:tabs>
                <w:tab w:val="left" w:pos="993"/>
              </w:tabs>
              <w:spacing w:before="0" w:beforeAutospacing="0" w:after="0" w:afterAutospacing="0"/>
              <w:ind w:left="709"/>
              <w:jc w:val="both"/>
              <w:textAlignment w:val="baseline"/>
              <w:rPr>
                <w:rFonts w:ascii="Times New Roman" w:hAnsi="Times New Roman"/>
                <w:i/>
                <w:u w:val="single"/>
              </w:rPr>
            </w:pPr>
          </w:p>
        </w:tc>
        <w:tc>
          <w:tcPr>
            <w:tcW w:w="3261" w:type="dxa"/>
          </w:tcPr>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i/>
                <w:u w:val="single"/>
              </w:rPr>
            </w:pPr>
            <w:r w:rsidRPr="001B6C8D">
              <w:rPr>
                <w:rFonts w:ascii="Times New Roman" w:hAnsi="Times New Roman"/>
                <w:i/>
                <w:u w:val="single"/>
              </w:rPr>
              <w:t>Примеры заданий:</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«Общее планирование времени. Планируем свой день»</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«Планирование учебной работы»</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«Еженедельник»</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 xml:space="preserve">«Рефлексия своей способности к </w:t>
            </w:r>
            <w:r w:rsidRPr="001B6C8D">
              <w:rPr>
                <w:rFonts w:ascii="Times New Roman" w:hAnsi="Times New Roman"/>
              </w:rPr>
              <w:lastRenderedPageBreak/>
              <w:t>самоуправлению»</w:t>
            </w:r>
          </w:p>
          <w:p w:rsidR="008F1AD3" w:rsidRPr="001B6C8D" w:rsidRDefault="008F1AD3"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«Учебные цели» и др.</w:t>
            </w:r>
          </w:p>
        </w:tc>
      </w:tr>
    </w:tbl>
    <w:p w:rsidR="00F6559D" w:rsidRPr="001B6C8D" w:rsidRDefault="00F6559D" w:rsidP="00F6559D">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lastRenderedPageBreak/>
        <w:t>Развитию регулятивных УУД способствует также использование в учебном процессе системы таких индивидуальных или групповых учебных заданий.</w:t>
      </w:r>
    </w:p>
    <w:p w:rsidR="00F6559D" w:rsidRPr="001B6C8D" w:rsidRDefault="00F6559D" w:rsidP="00F6559D">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Задачи на применение УУД носят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32C48" w:rsidRPr="001B6C8D" w:rsidRDefault="00732C48" w:rsidP="00F6559D">
      <w:pPr>
        <w:pStyle w:val="a7"/>
        <w:widowControl w:val="0"/>
        <w:tabs>
          <w:tab w:val="left" w:pos="567"/>
        </w:tabs>
        <w:spacing w:before="0" w:beforeAutospacing="0" w:after="0" w:afterAutospacing="0"/>
        <w:ind w:firstLine="709"/>
        <w:jc w:val="both"/>
        <w:rPr>
          <w:rFonts w:ascii="Times New Roman" w:hAnsi="Times New Roman"/>
        </w:rPr>
      </w:pPr>
    </w:p>
    <w:p w:rsidR="002B3D82" w:rsidRPr="001B6C8D" w:rsidRDefault="002B3D82" w:rsidP="002B3D82">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b/>
          <w:bCs/>
          <w:sz w:val="24"/>
          <w:szCs w:val="24"/>
          <w:lang w:eastAsia="ru-RU"/>
        </w:rPr>
        <w:t>Карта психологического мониторинга уровня развития УУД</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27"/>
        <w:gridCol w:w="3345"/>
        <w:gridCol w:w="2518"/>
        <w:gridCol w:w="1637"/>
      </w:tblGrid>
      <w:tr w:rsidR="002B3D82" w:rsidRPr="001B6C8D" w:rsidTr="007B719E">
        <w:trPr>
          <w:jc w:val="center"/>
        </w:trPr>
        <w:tc>
          <w:tcPr>
            <w:tcW w:w="2579"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Универсальные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учебные действия (УУД)</w:t>
            </w:r>
          </w:p>
        </w:tc>
        <w:tc>
          <w:tcPr>
            <w:tcW w:w="3483"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Основные критерии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оценивания</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Методики (типовые</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дидактические задачи)</w:t>
            </w:r>
          </w:p>
        </w:tc>
        <w:tc>
          <w:tcPr>
            <w:tcW w:w="1637" w:type="dxa"/>
          </w:tcPr>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Примечания</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r>
      <w:tr w:rsidR="002B3D82" w:rsidRPr="001B6C8D" w:rsidTr="007B719E">
        <w:trPr>
          <w:jc w:val="center"/>
        </w:trPr>
        <w:tc>
          <w:tcPr>
            <w:tcW w:w="10251" w:type="dxa"/>
            <w:gridSpan w:val="5"/>
          </w:tcPr>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b/>
                <w:bCs/>
                <w:sz w:val="24"/>
                <w:szCs w:val="24"/>
                <w:lang w:eastAsia="ru-RU"/>
              </w:rPr>
              <w:t>ЛИЧНОСТНЫЕ УУД</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bCs/>
                <w:sz w:val="24"/>
                <w:szCs w:val="24"/>
                <w:lang w:eastAsia="ru-RU"/>
              </w:rPr>
              <w:t xml:space="preserve">Самоопределение: </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Анкета для обучаю-</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щихся.</w:t>
            </w:r>
          </w:p>
          <w:p w:rsidR="002B3D82" w:rsidRPr="001B6C8D" w:rsidRDefault="002B3D82" w:rsidP="007B719E">
            <w:pPr>
              <w:autoSpaceDE w:val="0"/>
              <w:autoSpaceDN w:val="0"/>
              <w:adjustRightInd w:val="0"/>
              <w:spacing w:after="0" w:line="240" w:lineRule="auto"/>
              <w:jc w:val="center"/>
              <w:rPr>
                <w:rFonts w:ascii="Times New Roman" w:hAnsi="Times New Roman"/>
                <w:bCs/>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Личностное осмысление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выбираемой профессии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или профессиональной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области</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Анкета жизненного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профессионального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самоопределения</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конце 7 класса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в 9 классе</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b/>
                <w:bCs/>
                <w:sz w:val="24"/>
                <w:szCs w:val="24"/>
                <w:lang w:eastAsia="ru-RU"/>
              </w:rPr>
              <w:t xml:space="preserve">Самооценка </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i/>
                <w:iCs/>
                <w:sz w:val="24"/>
                <w:szCs w:val="24"/>
                <w:lang w:eastAsia="ru-RU"/>
              </w:rPr>
            </w:pPr>
            <w:r w:rsidRPr="001B6C8D">
              <w:rPr>
                <w:rFonts w:ascii="Times New Roman" w:hAnsi="Times New Roman"/>
                <w:i/>
                <w:iCs/>
                <w:sz w:val="24"/>
                <w:szCs w:val="24"/>
                <w:lang w:eastAsia="ru-RU"/>
              </w:rPr>
              <w:t>Когнитивный компонент:</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адекватное оценивание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себя и отношение к себе: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 своим качествам, возможностям, физическим и духовным силам</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 «Вербальная диа-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гностика самооценки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личности»</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в 5–9 классах</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Смыслообразование: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мотивация учебной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деятельности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i/>
                <w:iCs/>
                <w:sz w:val="24"/>
                <w:szCs w:val="24"/>
                <w:lang w:eastAsia="ru-RU"/>
              </w:rPr>
            </w:pPr>
            <w:r w:rsidRPr="001B6C8D">
              <w:rPr>
                <w:rFonts w:ascii="Times New Roman" w:hAnsi="Times New Roman"/>
                <w:sz w:val="24"/>
                <w:szCs w:val="24"/>
                <w:lang w:eastAsia="ru-RU"/>
              </w:rPr>
              <w:t xml:space="preserve">Сформированность </w:t>
            </w:r>
            <w:r w:rsidRPr="001B6C8D">
              <w:rPr>
                <w:rFonts w:ascii="Times New Roman" w:hAnsi="Times New Roman"/>
                <w:i/>
                <w:iCs/>
                <w:sz w:val="24"/>
                <w:szCs w:val="24"/>
                <w:lang w:eastAsia="ru-RU"/>
              </w:rPr>
              <w:t>позна-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i/>
                <w:iCs/>
                <w:sz w:val="24"/>
                <w:szCs w:val="24"/>
                <w:lang w:eastAsia="ru-RU"/>
              </w:rPr>
              <w:t xml:space="preserve">вательных </w:t>
            </w:r>
            <w:r w:rsidRPr="001B6C8D">
              <w:rPr>
                <w:rFonts w:ascii="Times New Roman" w:hAnsi="Times New Roman"/>
                <w:sz w:val="24"/>
                <w:szCs w:val="24"/>
                <w:lang w:eastAsia="ru-RU"/>
              </w:rPr>
              <w:t>мотивов;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интерес к новому;</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интерес к способу решения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общему способу действия;</w:t>
            </w:r>
          </w:p>
          <w:p w:rsidR="002B3D82" w:rsidRPr="001B6C8D" w:rsidRDefault="002B3D82" w:rsidP="007B719E">
            <w:pPr>
              <w:autoSpaceDE w:val="0"/>
              <w:autoSpaceDN w:val="0"/>
              <w:adjustRightInd w:val="0"/>
              <w:spacing w:after="0" w:line="240" w:lineRule="auto"/>
              <w:rPr>
                <w:rFonts w:ascii="Times New Roman" w:hAnsi="Times New Roman"/>
                <w:i/>
                <w:iCs/>
                <w:sz w:val="24"/>
                <w:szCs w:val="24"/>
                <w:lang w:eastAsia="ru-RU"/>
              </w:rPr>
            </w:pPr>
            <w:r w:rsidRPr="001B6C8D">
              <w:rPr>
                <w:rFonts w:ascii="Times New Roman" w:hAnsi="Times New Roman"/>
                <w:sz w:val="24"/>
                <w:szCs w:val="24"/>
                <w:lang w:eastAsia="ru-RU"/>
              </w:rPr>
              <w:t xml:space="preserve">• сформированность </w:t>
            </w:r>
            <w:r w:rsidRPr="001B6C8D">
              <w:rPr>
                <w:rFonts w:ascii="Times New Roman" w:hAnsi="Times New Roman"/>
                <w:i/>
                <w:iCs/>
                <w:sz w:val="24"/>
                <w:szCs w:val="24"/>
                <w:lang w:eastAsia="ru-RU"/>
              </w:rPr>
              <w:t>соци-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i/>
                <w:iCs/>
                <w:sz w:val="24"/>
                <w:szCs w:val="24"/>
                <w:lang w:eastAsia="ru-RU"/>
              </w:rPr>
              <w:t xml:space="preserve">альных </w:t>
            </w:r>
            <w:r w:rsidRPr="001B6C8D">
              <w:rPr>
                <w:rFonts w:ascii="Times New Roman" w:hAnsi="Times New Roman"/>
                <w:sz w:val="24"/>
                <w:szCs w:val="24"/>
                <w:lang w:eastAsia="ru-RU"/>
              </w:rPr>
              <w:t>мотивов;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стремление выполнять со-циально-значимую и социально-оцениваемую деятельность, быть полезным обществу;</w:t>
            </w:r>
          </w:p>
          <w:p w:rsidR="002B3D82" w:rsidRPr="001B6C8D" w:rsidRDefault="002B3D82" w:rsidP="007B719E">
            <w:pPr>
              <w:autoSpaceDE w:val="0"/>
              <w:autoSpaceDN w:val="0"/>
              <w:adjustRightInd w:val="0"/>
              <w:spacing w:after="0" w:line="240" w:lineRule="auto"/>
              <w:rPr>
                <w:rFonts w:ascii="Times New Roman" w:hAnsi="Times New Roman"/>
                <w:i/>
                <w:iCs/>
                <w:sz w:val="24"/>
                <w:szCs w:val="24"/>
                <w:lang w:eastAsia="ru-RU"/>
              </w:rPr>
            </w:pPr>
            <w:r w:rsidRPr="001B6C8D">
              <w:rPr>
                <w:rFonts w:ascii="Times New Roman" w:hAnsi="Times New Roman"/>
                <w:sz w:val="24"/>
                <w:szCs w:val="24"/>
                <w:lang w:eastAsia="ru-RU"/>
              </w:rPr>
              <w:t xml:space="preserve">• сформированность </w:t>
            </w:r>
            <w:r w:rsidRPr="001B6C8D">
              <w:rPr>
                <w:rFonts w:ascii="Times New Roman" w:hAnsi="Times New Roman"/>
                <w:i/>
                <w:iCs/>
                <w:sz w:val="24"/>
                <w:szCs w:val="24"/>
                <w:lang w:eastAsia="ru-RU"/>
              </w:rPr>
              <w:t>учебных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i/>
                <w:iCs/>
                <w:sz w:val="24"/>
                <w:szCs w:val="24"/>
                <w:lang w:eastAsia="ru-RU"/>
              </w:rPr>
              <w:t>мотивов</w:t>
            </w:r>
            <w:r w:rsidRPr="001B6C8D">
              <w:rPr>
                <w:rFonts w:ascii="Times New Roman" w:hAnsi="Times New Roman"/>
                <w:sz w:val="24"/>
                <w:szCs w:val="24"/>
                <w:lang w:eastAsia="ru-RU"/>
              </w:rPr>
              <w:t>;</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стремление к самоизменению – приобретению</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новых знаний и умений</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Методика диагностики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мотивации учения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эмоционального от-</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ношения к учению</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sz w:val="24"/>
                <w:szCs w:val="24"/>
                <w:lang w:eastAsia="ru-RU"/>
              </w:rPr>
              <w:t>в 5–9 классах</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Нравственно-этическая ориентация</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Отношение к нравственно- этическим нормам </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Методика выявления уровня нравственно-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этической ориентации (наблюдение)</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Заполняет учитель в конце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10251" w:type="dxa"/>
            <w:gridSpan w:val="5"/>
          </w:tcPr>
          <w:p w:rsidR="002B3D82" w:rsidRPr="001B6C8D" w:rsidRDefault="002B3D82" w:rsidP="007B719E">
            <w:pPr>
              <w:autoSpaceDE w:val="0"/>
              <w:autoSpaceDN w:val="0"/>
              <w:adjustRightInd w:val="0"/>
              <w:spacing w:after="0" w:line="240" w:lineRule="auto"/>
              <w:jc w:val="center"/>
              <w:rPr>
                <w:rFonts w:ascii="Times New Roman" w:hAnsi="Times New Roman"/>
                <w:b/>
                <w:bCs/>
                <w:sz w:val="24"/>
                <w:szCs w:val="24"/>
                <w:lang w:eastAsia="ru-RU"/>
              </w:rPr>
            </w:pPr>
            <w:r w:rsidRPr="001B6C8D">
              <w:rPr>
                <w:rFonts w:ascii="Times New Roman" w:hAnsi="Times New Roman"/>
                <w:b/>
                <w:bCs/>
                <w:sz w:val="24"/>
                <w:szCs w:val="24"/>
                <w:lang w:eastAsia="ru-RU"/>
              </w:rPr>
              <w:t>РЕГУЛЯТИВНЫЕ УНИВЕРСАЛЬНЫЕ УЧЕБНЫЕ ДЕЙСТВИЯ</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Умение учиться и спо-</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собность к организации</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своей деятельности:</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sz w:val="24"/>
                <w:szCs w:val="24"/>
                <w:lang w:eastAsia="ru-RU"/>
              </w:rPr>
              <w:t>целеполагание</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Целеполагание как поста-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новка учебной задачи на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основе соотнесения того,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что уже известно и усвоено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учащимся, и того, что еще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неизвестно</w:t>
            </w:r>
          </w:p>
        </w:tc>
        <w:tc>
          <w:tcPr>
            <w:tcW w:w="2552" w:type="dxa"/>
            <w:vMerge w:val="restart"/>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Методика «Выкладыва-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ние узора из кубиков».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 Тулуз-Пьерона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i/>
                <w:iCs/>
                <w:sz w:val="24"/>
                <w:szCs w:val="24"/>
                <w:lang w:eastAsia="ru-RU"/>
              </w:rPr>
              <w:t>(на выбор психолога)</w:t>
            </w:r>
          </w:p>
        </w:tc>
        <w:tc>
          <w:tcPr>
            <w:tcW w:w="1637" w:type="dxa"/>
            <w:vMerge w:val="restart"/>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5–9 классах.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5–9 классах</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sz w:val="24"/>
                <w:szCs w:val="24"/>
                <w:lang w:eastAsia="ru-RU"/>
              </w:rPr>
              <w:lastRenderedPageBreak/>
              <w:t>- планирование</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планирование – определе-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ние последовательности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промежуточных целей с уче-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том конечного результата;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составление плана и после-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довательности действий</w:t>
            </w:r>
          </w:p>
        </w:tc>
        <w:tc>
          <w:tcPr>
            <w:tcW w:w="2552"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-прогнозирование • </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оценка • оценка – выделение и осо-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знание учащимся того,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что уже усвоено и что еще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нужно усвоить, осознание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качества и уровня усвоения</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прогнозирование – предвосхищение результата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уровня усвоения знаний,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его временных характери-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стик</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-контроль  </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контроль в форме сличения способа действия и его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результата с заданным эта-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лоном с целью обнаружения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отклонений и отличий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от эталона</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 коррекция  </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коррекция – внесение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необходимых дополнений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корректив в план и способ</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действия в случае расхождения эталона, реального действия и его результата</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 саморегуляция </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саморегуляция как способность к мобилизации сил</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энергии, к волевому усилию (к выбору в ситуации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мотивационного конфликта)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к преодолению препятствий</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Методика «Исследова-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ние волевой саморегу-</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ляции» (Зверькова А. 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Эйдман Е. 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7–9 классах</w:t>
            </w:r>
          </w:p>
        </w:tc>
      </w:tr>
      <w:tr w:rsidR="002B3D82" w:rsidRPr="001B6C8D" w:rsidTr="007B719E">
        <w:trPr>
          <w:jc w:val="center"/>
        </w:trPr>
        <w:tc>
          <w:tcPr>
            <w:tcW w:w="10251" w:type="dxa"/>
            <w:gridSpan w:val="5"/>
          </w:tcPr>
          <w:p w:rsidR="002B3D82" w:rsidRPr="001B6C8D" w:rsidRDefault="002B3D82" w:rsidP="007B719E">
            <w:pPr>
              <w:autoSpaceDE w:val="0"/>
              <w:autoSpaceDN w:val="0"/>
              <w:adjustRightInd w:val="0"/>
              <w:spacing w:after="0" w:line="240" w:lineRule="auto"/>
              <w:jc w:val="center"/>
              <w:rPr>
                <w:rFonts w:ascii="Times New Roman" w:hAnsi="Times New Roman"/>
                <w:sz w:val="24"/>
                <w:szCs w:val="24"/>
                <w:lang w:eastAsia="ru-RU"/>
              </w:rPr>
            </w:pPr>
            <w:r w:rsidRPr="001B6C8D">
              <w:rPr>
                <w:rFonts w:ascii="Times New Roman" w:hAnsi="Times New Roman"/>
                <w:b/>
                <w:bCs/>
                <w:sz w:val="24"/>
                <w:szCs w:val="24"/>
                <w:lang w:eastAsia="ru-RU"/>
              </w:rPr>
              <w:t>ПОЗНАВАТЕЛЬНЫЕ УНИВЕРСАЛЬНЫЕ УЧЕБНЫЕ ДЕЙСТВИЯ</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Общеучебные универсальные действия</w:t>
            </w: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Оценивает учитель </w:t>
            </w:r>
          </w:p>
        </w:tc>
      </w:tr>
      <w:tr w:rsidR="002B3D82" w:rsidRPr="001B6C8D" w:rsidTr="007B719E">
        <w:trPr>
          <w:jc w:val="center"/>
        </w:trPr>
        <w:tc>
          <w:tcPr>
            <w:tcW w:w="2332" w:type="dxa"/>
            <w:vMerge w:val="restart"/>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Универсальные логические действия</w:t>
            </w:r>
          </w:p>
        </w:tc>
        <w:tc>
          <w:tcPr>
            <w:tcW w:w="3730" w:type="dxa"/>
            <w:gridSpan w:val="2"/>
            <w:vMerge w:val="restart"/>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сравнение;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б) анализ и синтез;</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сериация – упорядочение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объектов по выделенному основанию;</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классификация;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г) обобщение;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д) установление аналогий</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Методика «Прогрессив-</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ные матрицы Равена»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Числовые ряды (суб-тест 5 методики определения уровня  умственного развития для младших подростков (ГИТ)</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5–6 классах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5–9 классах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r>
      <w:tr w:rsidR="002B3D82" w:rsidRPr="001B6C8D" w:rsidTr="007B719E">
        <w:trPr>
          <w:jc w:val="center"/>
        </w:trPr>
        <w:tc>
          <w:tcPr>
            <w:tcW w:w="2332"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Аналогии (субтест 6</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методики </w:t>
            </w:r>
            <w:r w:rsidRPr="001B6C8D">
              <w:rPr>
                <w:rFonts w:ascii="Times New Roman" w:hAnsi="Times New Roman"/>
                <w:sz w:val="24"/>
                <w:szCs w:val="24"/>
                <w:lang w:eastAsia="ru-RU"/>
              </w:rPr>
              <w:lastRenderedPageBreak/>
              <w:t>определения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уровня умственного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развития для младших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подростков (ГИТ))</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lastRenderedPageBreak/>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5–6 классах</w:t>
            </w:r>
          </w:p>
        </w:tc>
      </w:tr>
      <w:tr w:rsidR="002B3D82" w:rsidRPr="001B6C8D" w:rsidTr="007B719E">
        <w:trPr>
          <w:jc w:val="center"/>
        </w:trPr>
        <w:tc>
          <w:tcPr>
            <w:tcW w:w="2332"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Аналогии (субтест 3</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методики «Школьный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 умственного раз-</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вития (ШТУР)»)</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7 классе</w:t>
            </w:r>
          </w:p>
        </w:tc>
      </w:tr>
      <w:tr w:rsidR="002B3D82" w:rsidRPr="001B6C8D" w:rsidTr="007B719E">
        <w:trPr>
          <w:jc w:val="center"/>
        </w:trPr>
        <w:tc>
          <w:tcPr>
            <w:tcW w:w="2332"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Классификации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(субтест 4 методики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«Школьный тест ум-</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ственного развития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(ШТУР)»)</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7 классе</w:t>
            </w:r>
          </w:p>
        </w:tc>
      </w:tr>
      <w:tr w:rsidR="002B3D82" w:rsidRPr="001B6C8D" w:rsidTr="007B719E">
        <w:trPr>
          <w:jc w:val="center"/>
        </w:trPr>
        <w:tc>
          <w:tcPr>
            <w:tcW w:w="2332" w:type="dxa"/>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vMerge/>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Обобщение (субтест 5</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методики «Школьный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 умственного раз-</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вития (ШТУР)»)</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Аналогии (субтест 3</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теста структуры интел-</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лекта Р. Амтхауэра)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Обобщение» (субтест 4</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теста структуры интел-</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лекта Р. Амтхауэра)</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7 классах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8–9 классах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Используется</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8–9 классах</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Постановка и решение</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проблемы</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формулирование проблемы;</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б) самостоятельное создание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способов решения проблем творческого и поискового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характера</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Наблюдение</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Оценивает учитель в конце года</w:t>
            </w:r>
          </w:p>
        </w:tc>
      </w:tr>
      <w:tr w:rsidR="002B3D82" w:rsidRPr="001B6C8D" w:rsidTr="007B719E">
        <w:trPr>
          <w:jc w:val="center"/>
        </w:trPr>
        <w:tc>
          <w:tcPr>
            <w:tcW w:w="10251" w:type="dxa"/>
            <w:gridSpan w:val="5"/>
          </w:tcPr>
          <w:p w:rsidR="002B3D82" w:rsidRPr="001B6C8D" w:rsidRDefault="002B3D82" w:rsidP="007B719E">
            <w:pPr>
              <w:autoSpaceDE w:val="0"/>
              <w:autoSpaceDN w:val="0"/>
              <w:adjustRightInd w:val="0"/>
              <w:spacing w:after="0" w:line="240" w:lineRule="auto"/>
              <w:jc w:val="center"/>
              <w:rPr>
                <w:rFonts w:ascii="Times New Roman" w:hAnsi="Times New Roman"/>
                <w:sz w:val="24"/>
                <w:szCs w:val="24"/>
                <w:lang w:eastAsia="ru-RU"/>
              </w:rPr>
            </w:pPr>
            <w:r w:rsidRPr="001B6C8D">
              <w:rPr>
                <w:rFonts w:ascii="Times New Roman" w:hAnsi="Times New Roman"/>
                <w:b/>
                <w:bCs/>
                <w:sz w:val="24"/>
                <w:szCs w:val="24"/>
                <w:lang w:eastAsia="ru-RU"/>
              </w:rPr>
              <w:t>КОММУНИКАТИВНЫЕ УНИВЕРСАЛЬНЫЕ УЧЕБНЫЕ ДЕЙСТВИЯ</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Коммуникация как</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общение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Умение формулировать,</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аргументировать, и отстаи-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вать свое мнение;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б) умение осознанно испольовать речевые средства в соответствии с задачей коммуникации для выраже-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ния своих чувств, мыслей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и потребностей;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владение письменной и устной речью, монологической контекстной речью</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Наблюдение </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Оценивает учитель в конце года</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Коммуникация как кооперация</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согласование усилий</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по достижению общей цели,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организации и осуществле-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нию совместной деятель-</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ности;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б) умение устанавливать</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дружеские отношения </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lastRenderedPageBreak/>
              <w:t>в) учет позиции собеседника либо</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партнера по деятельности;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готовность к коллективным формам деятельности</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lastRenderedPageBreak/>
              <w:t>Наблюдение</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Оценивает учитель в конце года</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со сверстниками </w:t>
            </w:r>
          </w:p>
        </w:tc>
      </w:tr>
      <w:tr w:rsidR="002B3D82" w:rsidRPr="001B6C8D" w:rsidTr="007B719E">
        <w:trPr>
          <w:jc w:val="center"/>
        </w:trPr>
        <w:tc>
          <w:tcPr>
            <w:tcW w:w="2332" w:type="dxa"/>
          </w:tcPr>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lastRenderedPageBreak/>
              <w:t>Коммуникация как</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r w:rsidRPr="001B6C8D">
              <w:rPr>
                <w:rFonts w:ascii="Times New Roman" w:hAnsi="Times New Roman"/>
                <w:b/>
                <w:bCs/>
                <w:sz w:val="24"/>
                <w:szCs w:val="24"/>
                <w:lang w:eastAsia="ru-RU"/>
              </w:rPr>
              <w:t>условие интериоризации</w:t>
            </w:r>
          </w:p>
          <w:p w:rsidR="002B3D82" w:rsidRPr="001B6C8D" w:rsidRDefault="002B3D82" w:rsidP="007B719E">
            <w:pPr>
              <w:autoSpaceDE w:val="0"/>
              <w:autoSpaceDN w:val="0"/>
              <w:adjustRightInd w:val="0"/>
              <w:spacing w:after="0" w:line="240" w:lineRule="auto"/>
              <w:rPr>
                <w:rFonts w:ascii="Times New Roman" w:hAnsi="Times New Roman"/>
                <w:b/>
                <w:bCs/>
                <w:sz w:val="24"/>
                <w:szCs w:val="24"/>
                <w:lang w:eastAsia="ru-RU"/>
              </w:rPr>
            </w:pPr>
          </w:p>
        </w:tc>
        <w:tc>
          <w:tcPr>
            <w:tcW w:w="3730" w:type="dxa"/>
            <w:gridSpan w:val="2"/>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а) коммуникативно-речевые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действия, служащие средством передачи информации другим людям и становления рефлексии;</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б) установление адекватных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ролевых отношений с педагогами на уроках и вне их;</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в) принятие и соблюдение</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классных и школьных социальных и этических норм,</w:t>
            </w:r>
          </w:p>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сдерживание непроизвольных эмоций и желаний</w:t>
            </w:r>
          </w:p>
        </w:tc>
        <w:tc>
          <w:tcPr>
            <w:tcW w:w="2552"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Наблюдение</w:t>
            </w:r>
          </w:p>
        </w:tc>
        <w:tc>
          <w:tcPr>
            <w:tcW w:w="1637" w:type="dxa"/>
          </w:tcPr>
          <w:p w:rsidR="002B3D82" w:rsidRPr="001B6C8D" w:rsidRDefault="002B3D82" w:rsidP="007B719E">
            <w:pPr>
              <w:autoSpaceDE w:val="0"/>
              <w:autoSpaceDN w:val="0"/>
              <w:adjustRightInd w:val="0"/>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Оценивает учитель в конце года</w:t>
            </w:r>
          </w:p>
        </w:tc>
      </w:tr>
    </w:tbl>
    <w:p w:rsidR="002B3D82" w:rsidRPr="001B6C8D" w:rsidRDefault="002B3D82" w:rsidP="002B3D82">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B3D82" w:rsidRPr="001B6C8D" w:rsidRDefault="002B3D82" w:rsidP="00B2016F">
      <w:pPr>
        <w:spacing w:after="0" w:line="240" w:lineRule="auto"/>
        <w:rPr>
          <w:rFonts w:ascii="Times New Roman" w:hAnsi="Times New Roman"/>
          <w:i/>
          <w:sz w:val="24"/>
          <w:szCs w:val="24"/>
        </w:rPr>
      </w:pP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Одним из путей формирования УУД в М</w:t>
      </w:r>
      <w:r w:rsidR="00175EC9" w:rsidRPr="001B6C8D">
        <w:rPr>
          <w:rFonts w:ascii="Times New Roman" w:hAnsi="Times New Roman"/>
        </w:rPr>
        <w:t>Б</w:t>
      </w:r>
      <w:r w:rsidRPr="001B6C8D">
        <w:rPr>
          <w:rFonts w:ascii="Times New Roman" w:hAnsi="Times New Roman"/>
        </w:rPr>
        <w:t>ОУ «</w:t>
      </w:r>
      <w:r w:rsidR="00175EC9" w:rsidRPr="001B6C8D">
        <w:rPr>
          <w:rFonts w:ascii="Times New Roman" w:hAnsi="Times New Roman"/>
        </w:rPr>
        <w:t>Ровеньская ООШ»</w:t>
      </w:r>
      <w:r w:rsidRPr="001B6C8D">
        <w:rPr>
          <w:rFonts w:ascii="Times New Roman" w:hAnsi="Times New Roman"/>
        </w:rPr>
        <w:t>»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Специфика</w:t>
      </w:r>
      <w:r w:rsidRPr="001B6C8D">
        <w:rPr>
          <w:rFonts w:ascii="Times New Roman" w:hAnsi="Times New Roman"/>
          <w:b/>
          <w:bCs/>
        </w:rPr>
        <w:t xml:space="preserve"> проектной деятельности обучающихся </w:t>
      </w:r>
      <w:r w:rsidRPr="001B6C8D">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Особенностью </w:t>
      </w:r>
      <w:r w:rsidRPr="001B6C8D">
        <w:rPr>
          <w:rFonts w:ascii="Times New Roman" w:hAnsi="Times New Roman"/>
          <w:b/>
          <w:bCs/>
        </w:rPr>
        <w:t xml:space="preserve">учебно-исследовательской деятельности </w:t>
      </w:r>
      <w:r w:rsidRPr="001B6C8D">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Учебно-исследовательская работа учащихся организуется  по двум направлениям:</w:t>
      </w:r>
    </w:p>
    <w:p w:rsidR="002B3D82" w:rsidRPr="001B6C8D" w:rsidRDefault="002B3D82" w:rsidP="00CB07F2">
      <w:pPr>
        <w:pStyle w:val="a7"/>
        <w:widowControl w:val="0"/>
        <w:numPr>
          <w:ilvl w:val="0"/>
          <w:numId w:val="184"/>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i/>
        </w:rPr>
        <w:t>урочная учебно-исследовательская деятельность учащихся:</w:t>
      </w:r>
      <w:r w:rsidRPr="001B6C8D">
        <w:rPr>
          <w:rFonts w:ascii="Times New Roman" w:hAnsi="Times New Roman"/>
        </w:rPr>
        <w:t xml:space="preserve"> проблемные уроки; семинары; практические и лабораторные занятия, др.; </w:t>
      </w:r>
    </w:p>
    <w:p w:rsidR="002B3D82" w:rsidRPr="001B6C8D" w:rsidRDefault="002B3D82" w:rsidP="00CB07F2">
      <w:pPr>
        <w:pStyle w:val="a7"/>
        <w:widowControl w:val="0"/>
        <w:numPr>
          <w:ilvl w:val="0"/>
          <w:numId w:val="184"/>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i/>
        </w:rPr>
        <w:t>внеурочная учебно-исследовательская деятельность учащихся</w:t>
      </w:r>
      <w:r w:rsidRPr="001B6C8D">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A13660" w:rsidRPr="001B6C8D" w:rsidRDefault="00A13660" w:rsidP="00A13660">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Учебно-исследовательская и проектная деятельность обучающихся проводиться по таким направлениям, как:</w:t>
      </w:r>
    </w:p>
    <w:p w:rsidR="00A13660" w:rsidRPr="001B6C8D" w:rsidRDefault="00A13660" w:rsidP="00CB07F2">
      <w:pPr>
        <w:pStyle w:val="a7"/>
        <w:widowControl w:val="0"/>
        <w:numPr>
          <w:ilvl w:val="0"/>
          <w:numId w:val="184"/>
        </w:numPr>
        <w:tabs>
          <w:tab w:val="left" w:pos="993"/>
        </w:tabs>
        <w:spacing w:before="0" w:beforeAutospacing="0" w:after="0" w:afterAutospacing="0"/>
        <w:jc w:val="both"/>
        <w:textAlignment w:val="baseline"/>
        <w:rPr>
          <w:rFonts w:ascii="Times New Roman" w:hAnsi="Times New Roman"/>
        </w:rPr>
      </w:pPr>
      <w:r w:rsidRPr="001B6C8D">
        <w:rPr>
          <w:rFonts w:ascii="Times New Roman" w:hAnsi="Times New Roman"/>
        </w:rPr>
        <w:t>исследовательское;</w:t>
      </w:r>
    </w:p>
    <w:p w:rsidR="00A13660" w:rsidRPr="001B6C8D" w:rsidRDefault="00A13660" w:rsidP="00CB07F2">
      <w:pPr>
        <w:pStyle w:val="a7"/>
        <w:widowControl w:val="0"/>
        <w:numPr>
          <w:ilvl w:val="0"/>
          <w:numId w:val="184"/>
        </w:numPr>
        <w:tabs>
          <w:tab w:val="left" w:pos="993"/>
        </w:tabs>
        <w:spacing w:before="0" w:beforeAutospacing="0" w:after="0" w:afterAutospacing="0"/>
        <w:jc w:val="both"/>
        <w:textAlignment w:val="baseline"/>
        <w:rPr>
          <w:rFonts w:ascii="Times New Roman" w:hAnsi="Times New Roman"/>
        </w:rPr>
      </w:pPr>
      <w:r w:rsidRPr="001B6C8D">
        <w:rPr>
          <w:rFonts w:ascii="Times New Roman" w:hAnsi="Times New Roman"/>
        </w:rPr>
        <w:t>информационное;</w:t>
      </w:r>
    </w:p>
    <w:p w:rsidR="00A13660" w:rsidRPr="001B6C8D" w:rsidRDefault="00A13660" w:rsidP="00CB07F2">
      <w:pPr>
        <w:pStyle w:val="a7"/>
        <w:widowControl w:val="0"/>
        <w:numPr>
          <w:ilvl w:val="0"/>
          <w:numId w:val="184"/>
        </w:numPr>
        <w:tabs>
          <w:tab w:val="left" w:pos="993"/>
        </w:tabs>
        <w:spacing w:before="0" w:beforeAutospacing="0" w:after="0" w:afterAutospacing="0"/>
        <w:jc w:val="both"/>
        <w:textAlignment w:val="baseline"/>
        <w:rPr>
          <w:rFonts w:ascii="Times New Roman" w:hAnsi="Times New Roman"/>
        </w:rPr>
      </w:pPr>
      <w:r w:rsidRPr="001B6C8D">
        <w:rPr>
          <w:rFonts w:ascii="Times New Roman" w:hAnsi="Times New Roman"/>
        </w:rPr>
        <w:lastRenderedPageBreak/>
        <w:t>социальное;</w:t>
      </w:r>
    </w:p>
    <w:p w:rsidR="00A13660" w:rsidRPr="001B6C8D" w:rsidRDefault="00A13660" w:rsidP="00CB07F2">
      <w:pPr>
        <w:pStyle w:val="a7"/>
        <w:widowControl w:val="0"/>
        <w:numPr>
          <w:ilvl w:val="0"/>
          <w:numId w:val="184"/>
        </w:numPr>
        <w:tabs>
          <w:tab w:val="left" w:pos="993"/>
        </w:tabs>
        <w:spacing w:before="0" w:beforeAutospacing="0" w:after="0" w:afterAutospacing="0"/>
        <w:jc w:val="both"/>
        <w:textAlignment w:val="baseline"/>
        <w:rPr>
          <w:rFonts w:ascii="Times New Roman" w:hAnsi="Times New Roman"/>
        </w:rPr>
      </w:pPr>
      <w:r w:rsidRPr="001B6C8D">
        <w:rPr>
          <w:rFonts w:ascii="Times New Roman" w:hAnsi="Times New Roman"/>
        </w:rPr>
        <w:t>игровое;</w:t>
      </w:r>
    </w:p>
    <w:p w:rsidR="00A13660" w:rsidRPr="001B6C8D" w:rsidRDefault="00A13660" w:rsidP="00CB07F2">
      <w:pPr>
        <w:pStyle w:val="a7"/>
        <w:widowControl w:val="0"/>
        <w:numPr>
          <w:ilvl w:val="0"/>
          <w:numId w:val="184"/>
        </w:numPr>
        <w:tabs>
          <w:tab w:val="left" w:pos="993"/>
        </w:tabs>
        <w:spacing w:before="0" w:beforeAutospacing="0" w:after="0" w:afterAutospacing="0"/>
        <w:jc w:val="both"/>
        <w:textAlignment w:val="baseline"/>
        <w:rPr>
          <w:rFonts w:ascii="Times New Roman" w:hAnsi="Times New Roman"/>
        </w:rPr>
      </w:pPr>
      <w:r w:rsidRPr="001B6C8D">
        <w:rPr>
          <w:rFonts w:ascii="Times New Roman" w:hAnsi="Times New Roman"/>
        </w:rPr>
        <w:t>творческое.</w:t>
      </w:r>
    </w:p>
    <w:p w:rsidR="002B3D82" w:rsidRPr="001B6C8D" w:rsidRDefault="002B3D82" w:rsidP="00A13660">
      <w:pPr>
        <w:pStyle w:val="a7"/>
        <w:widowControl w:val="0"/>
        <w:spacing w:before="0" w:beforeAutospacing="0" w:after="0" w:afterAutospacing="0"/>
        <w:ind w:left="709"/>
        <w:jc w:val="both"/>
        <w:textAlignment w:val="baseline"/>
        <w:rPr>
          <w:rFonts w:ascii="Times New Roman" w:hAnsi="Times New Roman"/>
        </w:rPr>
      </w:pPr>
    </w:p>
    <w:p w:rsidR="002B3D82" w:rsidRPr="001B6C8D" w:rsidRDefault="002B3D82" w:rsidP="002B3D82">
      <w:pPr>
        <w:spacing w:after="0" w:line="240" w:lineRule="auto"/>
        <w:ind w:firstLine="454"/>
        <w:jc w:val="both"/>
        <w:outlineLvl w:val="0"/>
        <w:rPr>
          <w:rFonts w:ascii="Times New Roman" w:hAnsi="Times New Roman"/>
          <w:sz w:val="24"/>
          <w:szCs w:val="24"/>
          <w:lang w:eastAsia="ru-RU"/>
        </w:rPr>
      </w:pPr>
      <w:r w:rsidRPr="001B6C8D">
        <w:rPr>
          <w:rFonts w:ascii="Times New Roman" w:hAnsi="Times New Roman"/>
          <w:sz w:val="24"/>
          <w:szCs w:val="24"/>
          <w:lang w:eastAsia="ru-RU"/>
        </w:rPr>
        <w:t xml:space="preserve">Специфика учебно-исследовательской деятельности определяет многообразие форм её организации. </w:t>
      </w:r>
      <w:r w:rsidRPr="001B6C8D">
        <w:rPr>
          <w:rFonts w:ascii="Times New Roman" w:hAnsi="Times New Roman"/>
          <w:sz w:val="24"/>
          <w:szCs w:val="24"/>
        </w:rPr>
        <w:t>Это многообразие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r w:rsidRPr="001B6C8D">
        <w:rPr>
          <w:rFonts w:ascii="Times New Roman" w:hAnsi="Times New Roman"/>
          <w:sz w:val="24"/>
          <w:szCs w:val="24"/>
          <w:lang w:eastAsia="ru-RU"/>
        </w:rPr>
        <w:t xml:space="preserve"> В зависимости от урочных и внеурочных занятий учебно-исследовательская деятельность может приобретать разные формы.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246"/>
      </w:tblGrid>
      <w:tr w:rsidR="002B3D82" w:rsidRPr="001B6C8D" w:rsidTr="007B719E">
        <w:tc>
          <w:tcPr>
            <w:tcW w:w="4785"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center"/>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В урочной деятельности</w:t>
            </w:r>
          </w:p>
        </w:tc>
        <w:tc>
          <w:tcPr>
            <w:tcW w:w="5246"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center"/>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Во внеурочной деятельности</w:t>
            </w:r>
          </w:p>
        </w:tc>
      </w:tr>
      <w:tr w:rsidR="002B3D82" w:rsidRPr="001B6C8D" w:rsidTr="007B719E">
        <w:tc>
          <w:tcPr>
            <w:tcW w:w="4785"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pStyle w:val="afff4"/>
              <w:spacing w:line="240" w:lineRule="auto"/>
              <w:jc w:val="left"/>
              <w:rPr>
                <w:sz w:val="24"/>
                <w:szCs w:val="24"/>
              </w:rPr>
            </w:pPr>
            <w:r w:rsidRPr="001B6C8D">
              <w:rPr>
                <w:sz w:val="24"/>
                <w:szCs w:val="24"/>
              </w:rPr>
              <w:t>• нетрадиционные уроки: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и др;</w:t>
            </w:r>
          </w:p>
          <w:p w:rsidR="002B3D82" w:rsidRPr="001B6C8D" w:rsidRDefault="002B3D82" w:rsidP="007B719E">
            <w:pPr>
              <w:pStyle w:val="afff4"/>
              <w:spacing w:line="240" w:lineRule="auto"/>
              <w:jc w:val="left"/>
              <w:rPr>
                <w:sz w:val="24"/>
                <w:szCs w:val="24"/>
              </w:rPr>
            </w:pPr>
            <w:r w:rsidRPr="001B6C8D">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B3D82" w:rsidRPr="001B6C8D" w:rsidRDefault="002B3D82" w:rsidP="007B719E">
            <w:pPr>
              <w:pStyle w:val="afff4"/>
              <w:spacing w:line="240" w:lineRule="auto"/>
              <w:jc w:val="left"/>
              <w:rPr>
                <w:sz w:val="24"/>
                <w:szCs w:val="24"/>
              </w:rPr>
            </w:pPr>
            <w:r w:rsidRPr="001B6C8D">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B3D82" w:rsidRPr="001B6C8D" w:rsidRDefault="002B3D82" w:rsidP="007B719E">
            <w:pPr>
              <w:spacing w:after="0" w:line="240" w:lineRule="auto"/>
              <w:rPr>
                <w:rFonts w:ascii="Times New Roman" w:eastAsia="Times New Roman" w:hAnsi="Times New Roman"/>
                <w:sz w:val="24"/>
                <w:szCs w:val="24"/>
                <w:lang w:eastAsia="ru-RU"/>
              </w:rPr>
            </w:pPr>
          </w:p>
        </w:tc>
        <w:tc>
          <w:tcPr>
            <w:tcW w:w="5246" w:type="dxa"/>
            <w:tcBorders>
              <w:top w:val="single" w:sz="4" w:space="0" w:color="auto"/>
              <w:left w:val="single" w:sz="4" w:space="0" w:color="auto"/>
              <w:bottom w:val="single" w:sz="4" w:space="0" w:color="auto"/>
              <w:right w:val="single" w:sz="4" w:space="0" w:color="auto"/>
            </w:tcBorders>
            <w:hideMark/>
          </w:tcPr>
          <w:p w:rsidR="002A5754" w:rsidRPr="001B6C8D" w:rsidRDefault="002A5754" w:rsidP="00CB07F2">
            <w:pPr>
              <w:pStyle w:val="a7"/>
              <w:widowControl w:val="0"/>
              <w:numPr>
                <w:ilvl w:val="0"/>
                <w:numId w:val="235"/>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исследовательская практика обучающихся;</w:t>
            </w:r>
          </w:p>
          <w:p w:rsidR="002A5754" w:rsidRPr="001B6C8D" w:rsidRDefault="002A5754" w:rsidP="00CB07F2">
            <w:pPr>
              <w:pStyle w:val="a7"/>
              <w:widowControl w:val="0"/>
              <w:numPr>
                <w:ilvl w:val="0"/>
                <w:numId w:val="235"/>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A5754" w:rsidRPr="001B6C8D" w:rsidRDefault="002A5754" w:rsidP="00CB07F2">
            <w:pPr>
              <w:pStyle w:val="a7"/>
              <w:widowControl w:val="0"/>
              <w:numPr>
                <w:ilvl w:val="0"/>
                <w:numId w:val="235"/>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факультативные занятия, предполагающие углубленное изучение предмета;</w:t>
            </w:r>
          </w:p>
          <w:p w:rsidR="002A5754" w:rsidRPr="001B6C8D" w:rsidRDefault="002A5754" w:rsidP="00CB07F2">
            <w:pPr>
              <w:pStyle w:val="a7"/>
              <w:widowControl w:val="0"/>
              <w:numPr>
                <w:ilvl w:val="0"/>
                <w:numId w:val="235"/>
              </w:numPr>
              <w:tabs>
                <w:tab w:val="clear" w:pos="720"/>
                <w:tab w:val="num"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p>
          <w:p w:rsidR="002B3D82" w:rsidRPr="001B6C8D" w:rsidRDefault="002A5754" w:rsidP="00CB07F2">
            <w:pPr>
              <w:pStyle w:val="afff4"/>
              <w:numPr>
                <w:ilvl w:val="0"/>
                <w:numId w:val="187"/>
              </w:numPr>
              <w:spacing w:line="240" w:lineRule="auto"/>
              <w:ind w:left="318"/>
              <w:jc w:val="left"/>
              <w:rPr>
                <w:rFonts w:eastAsia="Times New Roman"/>
                <w:sz w:val="24"/>
                <w:szCs w:val="24"/>
                <w:lang w:eastAsia="ru-RU"/>
              </w:rPr>
            </w:pPr>
            <w:r w:rsidRPr="001B6C8D">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tc>
      </w:tr>
    </w:tbl>
    <w:p w:rsidR="002B3D82" w:rsidRPr="001B6C8D" w:rsidRDefault="002B3D82" w:rsidP="002B3D82">
      <w:pPr>
        <w:spacing w:after="0" w:line="240" w:lineRule="auto"/>
        <w:ind w:firstLine="454"/>
        <w:jc w:val="both"/>
        <w:rPr>
          <w:rFonts w:ascii="Times New Roman" w:eastAsia="Cambria" w:hAnsi="Times New Roman"/>
          <w:sz w:val="24"/>
          <w:szCs w:val="24"/>
        </w:rPr>
      </w:pPr>
      <w:r w:rsidRPr="001B6C8D">
        <w:rPr>
          <w:rFonts w:ascii="Times New Roman" w:hAnsi="Times New Roman"/>
          <w:sz w:val="24"/>
          <w:szCs w:val="24"/>
        </w:rPr>
        <w:t>Типология форм организации проектной деятельности (проектов) уча</w:t>
      </w:r>
      <w:r w:rsidR="00175884" w:rsidRPr="001B6C8D">
        <w:rPr>
          <w:rFonts w:ascii="Times New Roman" w:hAnsi="Times New Roman"/>
          <w:sz w:val="24"/>
          <w:szCs w:val="24"/>
        </w:rPr>
        <w:t>щихся в МБОУ «Ровеньская ООШ</w:t>
      </w:r>
      <w:r w:rsidRPr="001B6C8D">
        <w:rPr>
          <w:rFonts w:ascii="Times New Roman" w:hAnsi="Times New Roman"/>
          <w:sz w:val="24"/>
          <w:szCs w:val="24"/>
        </w:rPr>
        <w:t>» может быть представлена по следующим основаниям: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371"/>
      </w:tblGrid>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Критерии</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Типы проектов</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Способ преобладающей деятельности (по видам проектов)</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Уровень интеграции</w:t>
            </w:r>
          </w:p>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(по содержанию)</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Монопредметный (выполняется на материале отдельного предмета), межпредметный (учитывает содержание нескольких предметов по смежной тематике), надпредметный (выполняется на  основе сведений, не входящих в школьную программу)</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Количество участников</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b/>
                <w:sz w:val="24"/>
                <w:szCs w:val="24"/>
                <w:lang w:eastAsia="ru-RU"/>
              </w:rPr>
              <w:t>Индивидуальный</w:t>
            </w:r>
            <w:r w:rsidR="00F6559D" w:rsidRPr="001B6C8D">
              <w:rPr>
                <w:rFonts w:ascii="Times New Roman" w:eastAsia="Times New Roman" w:hAnsi="Times New Roman"/>
                <w:sz w:val="24"/>
                <w:szCs w:val="24"/>
                <w:lang w:eastAsia="ru-RU"/>
              </w:rPr>
              <w:t>, парный, малогрупповой (до 5</w:t>
            </w:r>
            <w:r w:rsidRPr="001B6C8D">
              <w:rPr>
                <w:rFonts w:ascii="Times New Roman" w:eastAsia="Times New Roman" w:hAnsi="Times New Roman"/>
                <w:sz w:val="24"/>
                <w:szCs w:val="24"/>
                <w:lang w:eastAsia="ru-RU"/>
              </w:rPr>
              <w:t xml:space="preserve"> чел</w:t>
            </w:r>
            <w:r w:rsidR="00B2016F" w:rsidRPr="001B6C8D">
              <w:rPr>
                <w:rFonts w:ascii="Times New Roman" w:eastAsia="Times New Roman" w:hAnsi="Times New Roman"/>
                <w:sz w:val="24"/>
                <w:szCs w:val="24"/>
                <w:lang w:eastAsia="ru-RU"/>
              </w:rPr>
              <w:t>овек), групповой</w:t>
            </w:r>
            <w:r w:rsidRPr="001B6C8D">
              <w:rPr>
                <w:rFonts w:ascii="Times New Roman" w:eastAsia="Times New Roman" w:hAnsi="Times New Roman"/>
                <w:sz w:val="24"/>
                <w:szCs w:val="24"/>
                <w:lang w:eastAsia="ru-RU"/>
              </w:rPr>
              <w:t>, коллективный (класс и более в рамках школы)</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Продолжительность</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Краткосрочный, или мини-проект (несколько дней, недель), средней </w:t>
            </w:r>
            <w:r w:rsidRPr="001B6C8D">
              <w:rPr>
                <w:rFonts w:ascii="Times New Roman" w:eastAsia="Times New Roman" w:hAnsi="Times New Roman"/>
                <w:sz w:val="24"/>
                <w:szCs w:val="24"/>
                <w:lang w:eastAsia="ru-RU"/>
              </w:rPr>
              <w:lastRenderedPageBreak/>
              <w:t>продолжительности (несколько месяцев), долгосрочный (в течение года)</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lastRenderedPageBreak/>
              <w:t>Форма организации учебного процесса</w:t>
            </w:r>
          </w:p>
        </w:tc>
        <w:tc>
          <w:tcPr>
            <w:tcW w:w="7371"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Учебный, внеучебный</w:t>
            </w:r>
          </w:p>
          <w:p w:rsidR="002B3D82" w:rsidRPr="001B6C8D" w:rsidRDefault="002B3D82" w:rsidP="007B719E">
            <w:pPr>
              <w:spacing w:after="0" w:line="240" w:lineRule="auto"/>
              <w:jc w:val="both"/>
              <w:rPr>
                <w:rFonts w:ascii="Times New Roman" w:eastAsia="Times New Roman" w:hAnsi="Times New Roman"/>
                <w:sz w:val="24"/>
                <w:szCs w:val="24"/>
                <w:lang w:eastAsia="ru-RU"/>
              </w:rPr>
            </w:pP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Формулировка проектной задачи</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С закрытой задачей, с открытой задачей, с частично открытой задачей</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Характер управления проектом</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С непосредственным управлением деятельностью учащихся, с неявным, скрытым управлением деятельностью учащихся.</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Включенность проектов в тематический план учебных курсов</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Текущий (на проектную деятельность выносится часть содержания); итоговый (по результатам выполнения проекта оценивается освоение учащимися определенного учебного материала)</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Характер контактов учащихся</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Классный, школьный, муниципальный, региональный, международный</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Использование средств обучения</w:t>
            </w:r>
          </w:p>
        </w:tc>
        <w:tc>
          <w:tcPr>
            <w:tcW w:w="7371"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С использованием классических средств обучения (печатные, наглядные, технические); с использованием информационных и коммуникативных (компьютерных) средств</w:t>
            </w:r>
          </w:p>
        </w:tc>
      </w:tr>
      <w:tr w:rsidR="002B3D82" w:rsidRPr="001B6C8D" w:rsidTr="00175EC9">
        <w:tc>
          <w:tcPr>
            <w:tcW w:w="2660"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spacing w:after="0" w:line="240" w:lineRule="auto"/>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 xml:space="preserve">Дидактическая цель </w:t>
            </w:r>
          </w:p>
        </w:tc>
        <w:tc>
          <w:tcPr>
            <w:tcW w:w="7371"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к обучении, реализация потенциала личности и пр.</w:t>
            </w:r>
          </w:p>
        </w:tc>
      </w:tr>
    </w:tbl>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b/>
        </w:rPr>
      </w:pP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b/>
        </w:rPr>
        <w:t xml:space="preserve">Особое значение для развития УУД в основной школе имеет </w:t>
      </w:r>
      <w:r w:rsidRPr="001B6C8D">
        <w:rPr>
          <w:rFonts w:ascii="Times New Roman" w:hAnsi="Times New Roman"/>
          <w:b/>
          <w:u w:val="single"/>
        </w:rPr>
        <w:t>индивидуальный проект</w:t>
      </w:r>
      <w:r w:rsidRPr="001B6C8D">
        <w:rPr>
          <w:rFonts w:ascii="Times New Roman" w:hAnsi="Times New Roman"/>
          <w:b/>
        </w:rPr>
        <w:t>,</w:t>
      </w:r>
      <w:r w:rsidRPr="001B6C8D">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2B3D82" w:rsidRPr="001B6C8D" w:rsidRDefault="002B3D82" w:rsidP="002B3D82">
      <w:pPr>
        <w:pStyle w:val="Style34"/>
        <w:widowControl/>
        <w:spacing w:line="240" w:lineRule="auto"/>
        <w:ind w:firstLine="840"/>
        <w:jc w:val="both"/>
        <w:rPr>
          <w:rStyle w:val="FontStyle272"/>
          <w:sz w:val="24"/>
          <w:szCs w:val="24"/>
        </w:rPr>
      </w:pPr>
      <w:r w:rsidRPr="001B6C8D">
        <w:t xml:space="preserve">Проектная форма сотрудничества предполагает совокупность способов, направленных не только на обмен информацией и действиями,  </w:t>
      </w:r>
      <w:r w:rsidRPr="001B6C8D">
        <w:rPr>
          <w:rStyle w:val="FontStyle272"/>
          <w:sz w:val="24"/>
          <w:szCs w:val="24"/>
        </w:rPr>
        <w:t>но и на тонкую организацию совместной деятельности партнёров. Такая деятель</w:t>
      </w:r>
      <w:r w:rsidRPr="001B6C8D">
        <w:rPr>
          <w:rStyle w:val="FontStyle272"/>
          <w:sz w:val="24"/>
          <w:szCs w:val="24"/>
        </w:rPr>
        <w:softHyphen/>
        <w:t>ность ориентирована на удовлетворение эмоционально-психологических по</w:t>
      </w:r>
      <w:r w:rsidRPr="001B6C8D">
        <w:rPr>
          <w:rStyle w:val="FontStyle272"/>
          <w:sz w:val="24"/>
          <w:szCs w:val="24"/>
        </w:rPr>
        <w:softHyphen/>
        <w:t>требностей партнёров на основе развития соответствующих УУД, а именно:</w:t>
      </w:r>
    </w:p>
    <w:p w:rsidR="002B3D82" w:rsidRPr="001B6C8D" w:rsidRDefault="002B3D82" w:rsidP="002B3D82">
      <w:pPr>
        <w:pStyle w:val="Style97"/>
        <w:widowControl/>
        <w:tabs>
          <w:tab w:val="left" w:pos="562"/>
        </w:tabs>
        <w:jc w:val="both"/>
        <w:rPr>
          <w:rStyle w:val="FontStyle272"/>
          <w:sz w:val="24"/>
          <w:szCs w:val="24"/>
        </w:rPr>
      </w:pPr>
      <w:r w:rsidRPr="001B6C8D">
        <w:rPr>
          <w:rStyle w:val="FontStyle272"/>
          <w:sz w:val="24"/>
          <w:szCs w:val="24"/>
        </w:rPr>
        <w:t>•</w:t>
      </w:r>
      <w:r w:rsidRPr="001B6C8D">
        <w:rPr>
          <w:rStyle w:val="FontStyle272"/>
          <w:sz w:val="24"/>
          <w:szCs w:val="24"/>
        </w:rPr>
        <w:tab/>
        <w:t>оказывать поддержку и содействие тем, от кого зависит достижение  цели;</w:t>
      </w:r>
    </w:p>
    <w:p w:rsidR="002B3D82" w:rsidRPr="001B6C8D" w:rsidRDefault="002B3D82" w:rsidP="00CB07F2">
      <w:pPr>
        <w:pStyle w:val="Style97"/>
        <w:widowControl/>
        <w:numPr>
          <w:ilvl w:val="0"/>
          <w:numId w:val="189"/>
        </w:numPr>
        <w:tabs>
          <w:tab w:val="left" w:pos="562"/>
        </w:tabs>
        <w:ind w:left="1080" w:hanging="360"/>
        <w:jc w:val="both"/>
        <w:rPr>
          <w:rStyle w:val="FontStyle272"/>
          <w:sz w:val="24"/>
          <w:szCs w:val="24"/>
        </w:rPr>
      </w:pPr>
      <w:r w:rsidRPr="001B6C8D">
        <w:rPr>
          <w:rStyle w:val="FontStyle272"/>
          <w:sz w:val="24"/>
          <w:szCs w:val="24"/>
        </w:rPr>
        <w:t>обеспечивать бесконфликтную совместную работу в группе;</w:t>
      </w:r>
    </w:p>
    <w:p w:rsidR="002B3D82" w:rsidRPr="001B6C8D" w:rsidRDefault="002B3D82" w:rsidP="00CB07F2">
      <w:pPr>
        <w:pStyle w:val="Style97"/>
        <w:widowControl/>
        <w:numPr>
          <w:ilvl w:val="0"/>
          <w:numId w:val="189"/>
        </w:numPr>
        <w:tabs>
          <w:tab w:val="left" w:pos="562"/>
        </w:tabs>
        <w:ind w:left="1080" w:hanging="360"/>
        <w:jc w:val="both"/>
        <w:rPr>
          <w:rStyle w:val="FontStyle272"/>
          <w:sz w:val="24"/>
          <w:szCs w:val="24"/>
        </w:rPr>
      </w:pPr>
      <w:r w:rsidRPr="001B6C8D">
        <w:rPr>
          <w:rStyle w:val="FontStyle272"/>
          <w:sz w:val="24"/>
          <w:szCs w:val="24"/>
        </w:rPr>
        <w:t>устанавливать с партнёрами отношения взаимопонимания;</w:t>
      </w:r>
    </w:p>
    <w:p w:rsidR="002B3D82" w:rsidRPr="001B6C8D" w:rsidRDefault="002B3D82" w:rsidP="00CB07F2">
      <w:pPr>
        <w:pStyle w:val="Style97"/>
        <w:widowControl/>
        <w:numPr>
          <w:ilvl w:val="0"/>
          <w:numId w:val="189"/>
        </w:numPr>
        <w:tabs>
          <w:tab w:val="left" w:pos="562"/>
        </w:tabs>
        <w:ind w:left="1080" w:hanging="360"/>
        <w:jc w:val="both"/>
        <w:rPr>
          <w:rStyle w:val="FontStyle272"/>
          <w:sz w:val="24"/>
          <w:szCs w:val="24"/>
        </w:rPr>
      </w:pPr>
      <w:r w:rsidRPr="001B6C8D">
        <w:rPr>
          <w:rStyle w:val="FontStyle272"/>
          <w:sz w:val="24"/>
          <w:szCs w:val="24"/>
        </w:rPr>
        <w:t>проводить эффективные групповые обсуждения;</w:t>
      </w:r>
    </w:p>
    <w:p w:rsidR="002B3D82" w:rsidRPr="001B6C8D" w:rsidRDefault="002B3D82" w:rsidP="00CB07F2">
      <w:pPr>
        <w:pStyle w:val="Style97"/>
        <w:widowControl/>
        <w:numPr>
          <w:ilvl w:val="0"/>
          <w:numId w:val="189"/>
        </w:numPr>
        <w:tabs>
          <w:tab w:val="left" w:pos="562"/>
        </w:tabs>
        <w:jc w:val="both"/>
        <w:rPr>
          <w:rStyle w:val="FontStyle272"/>
          <w:sz w:val="24"/>
          <w:szCs w:val="24"/>
        </w:rPr>
      </w:pPr>
      <w:r w:rsidRPr="001B6C8D">
        <w:rPr>
          <w:rStyle w:val="FontStyle272"/>
          <w:sz w:val="24"/>
          <w:szCs w:val="24"/>
        </w:rPr>
        <w:t>обеспечивать обмен знаниями между членами группы для принятия эффективных совместных решений;</w:t>
      </w:r>
    </w:p>
    <w:p w:rsidR="002B3D82" w:rsidRPr="001B6C8D" w:rsidRDefault="002B3D82" w:rsidP="002B3D82">
      <w:pPr>
        <w:pStyle w:val="Style97"/>
        <w:widowControl/>
        <w:tabs>
          <w:tab w:val="left" w:pos="562"/>
        </w:tabs>
        <w:jc w:val="both"/>
        <w:rPr>
          <w:rStyle w:val="FontStyle272"/>
          <w:sz w:val="24"/>
          <w:szCs w:val="24"/>
        </w:rPr>
      </w:pPr>
      <w:r w:rsidRPr="001B6C8D">
        <w:rPr>
          <w:rStyle w:val="FontStyle272"/>
          <w:sz w:val="24"/>
          <w:szCs w:val="24"/>
        </w:rPr>
        <w:t>•</w:t>
      </w:r>
      <w:r w:rsidRPr="001B6C8D">
        <w:rPr>
          <w:rStyle w:val="FontStyle272"/>
          <w:sz w:val="24"/>
          <w:szCs w:val="24"/>
        </w:rPr>
        <w:tab/>
        <w:t>чётко формулировать цели группы и позволять её участникам проявлять инициативу для достижения этих целей;</w:t>
      </w:r>
    </w:p>
    <w:p w:rsidR="002B3D82" w:rsidRPr="001B6C8D" w:rsidRDefault="002B3D82" w:rsidP="002B3D82">
      <w:pPr>
        <w:pStyle w:val="Style97"/>
        <w:widowControl/>
        <w:tabs>
          <w:tab w:val="left" w:pos="562"/>
        </w:tabs>
        <w:jc w:val="both"/>
        <w:rPr>
          <w:rStyle w:val="FontStyle272"/>
          <w:sz w:val="24"/>
          <w:szCs w:val="24"/>
        </w:rPr>
      </w:pPr>
      <w:r w:rsidRPr="001B6C8D">
        <w:rPr>
          <w:rStyle w:val="FontStyle272"/>
          <w:sz w:val="24"/>
          <w:szCs w:val="24"/>
        </w:rPr>
        <w:t>•</w:t>
      </w:r>
      <w:r w:rsidRPr="001B6C8D">
        <w:rPr>
          <w:rStyle w:val="FontStyle272"/>
          <w:sz w:val="24"/>
          <w:szCs w:val="24"/>
        </w:rPr>
        <w:tab/>
        <w:t>адекватно реагировать на нужды других.</w:t>
      </w:r>
    </w:p>
    <w:p w:rsidR="002B3D82" w:rsidRPr="001B6C8D" w:rsidRDefault="002B3D82" w:rsidP="002B3D82">
      <w:pPr>
        <w:pStyle w:val="Style79"/>
        <w:widowControl/>
        <w:spacing w:line="240" w:lineRule="auto"/>
        <w:ind w:firstLine="850"/>
        <w:rPr>
          <w:rStyle w:val="FontStyle272"/>
          <w:sz w:val="24"/>
          <w:szCs w:val="24"/>
        </w:rPr>
      </w:pPr>
      <w:r w:rsidRPr="001B6C8D">
        <w:rPr>
          <w:rStyle w:val="FontStyle272"/>
          <w:sz w:val="24"/>
          <w:szCs w:val="24"/>
        </w:rPr>
        <w:t>Основы учебно-исследовательской и проектной деятельности способ</w:t>
      </w:r>
      <w:r w:rsidRPr="001B6C8D">
        <w:rPr>
          <w:rStyle w:val="FontStyle272"/>
          <w:sz w:val="24"/>
          <w:szCs w:val="24"/>
        </w:rPr>
        <w:softHyphen/>
        <w:t>ствует развитию адекватной самооценки, формированию позитивной Я-концепции (опыт интересной работы и публичной демонстрации её результа</w:t>
      </w:r>
      <w:r w:rsidRPr="001B6C8D">
        <w:rPr>
          <w:rStyle w:val="FontStyle272"/>
          <w:sz w:val="24"/>
          <w:szCs w:val="24"/>
        </w:rPr>
        <w:softHyphen/>
        <w:t>тов), развитию информационной компетентности. При правильной организа</w:t>
      </w:r>
      <w:r w:rsidRPr="001B6C8D">
        <w:rPr>
          <w:rStyle w:val="FontStyle272"/>
          <w:sz w:val="24"/>
          <w:szCs w:val="24"/>
        </w:rPr>
        <w:softHyphen/>
        <w:t>ции именно групповые формы учебной деятельности помогают формирова</w:t>
      </w:r>
      <w:r w:rsidRPr="001B6C8D">
        <w:rPr>
          <w:rStyle w:val="FontStyle272"/>
          <w:sz w:val="24"/>
          <w:szCs w:val="24"/>
        </w:rPr>
        <w:softHyphen/>
        <w:t>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B3D82" w:rsidRPr="001B6C8D" w:rsidRDefault="002B3D82" w:rsidP="002B3D82">
      <w:pPr>
        <w:pStyle w:val="Style79"/>
        <w:widowControl/>
        <w:spacing w:line="240" w:lineRule="auto"/>
        <w:ind w:firstLine="845"/>
        <w:rPr>
          <w:rStyle w:val="FontStyle272"/>
          <w:sz w:val="24"/>
          <w:szCs w:val="24"/>
        </w:rPr>
      </w:pPr>
      <w:r w:rsidRPr="001B6C8D">
        <w:rPr>
          <w:rStyle w:val="FontStyle272"/>
          <w:sz w:val="24"/>
          <w:szCs w:val="24"/>
        </w:rPr>
        <w:t>Для успешного осуществления учебно-исследовательской деятельно</w:t>
      </w:r>
      <w:r w:rsidRPr="001B6C8D">
        <w:rPr>
          <w:rStyle w:val="FontStyle272"/>
          <w:sz w:val="24"/>
          <w:szCs w:val="24"/>
        </w:rPr>
        <w:softHyphen/>
        <w:t>сти обучающиеся должны овладеть следующими действиями: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39"/>
        <w:gridCol w:w="5224"/>
      </w:tblGrid>
      <w:tr w:rsidR="002B3D82" w:rsidRPr="001B6C8D" w:rsidTr="007B719E">
        <w:tc>
          <w:tcPr>
            <w:tcW w:w="4253"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lastRenderedPageBreak/>
              <w:t>Этапы учебно-исследовательской  деятельности</w:t>
            </w:r>
          </w:p>
        </w:tc>
        <w:tc>
          <w:tcPr>
            <w:tcW w:w="5245"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Ведущие  умения  учащихся</w:t>
            </w:r>
          </w:p>
        </w:tc>
      </w:tr>
      <w:tr w:rsidR="002B3D82" w:rsidRPr="001B6C8D" w:rsidTr="007B719E">
        <w:tc>
          <w:tcPr>
            <w:tcW w:w="4253" w:type="dxa"/>
            <w:tcBorders>
              <w:top w:val="single" w:sz="4" w:space="0" w:color="auto"/>
              <w:left w:val="single" w:sz="4" w:space="0" w:color="auto"/>
              <w:bottom w:val="single" w:sz="4" w:space="0" w:color="auto"/>
              <w:right w:val="single" w:sz="4" w:space="0" w:color="auto"/>
            </w:tcBorders>
            <w:hideMark/>
          </w:tcPr>
          <w:p w:rsidR="002B3D82" w:rsidRPr="001B6C8D" w:rsidRDefault="002B3D82" w:rsidP="00CB07F2">
            <w:pPr>
              <w:numPr>
                <w:ilvl w:val="0"/>
                <w:numId w:val="186"/>
              </w:numPr>
              <w:tabs>
                <w:tab w:val="left" w:pos="284"/>
              </w:tabs>
              <w:spacing w:after="0" w:line="240" w:lineRule="auto"/>
              <w:ind w:left="0" w:hanging="142"/>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245"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ставить  вопросы можно рассматривать как вариант, компонент умения видеть проблему;</w:t>
            </w:r>
          </w:p>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выдвигать гипотезы - это формулирование возможного варианта решения проблемы, который проверяется в ходе проведения исследования;</w:t>
            </w:r>
          </w:p>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2B3D82" w:rsidRPr="001B6C8D" w:rsidTr="007B719E">
        <w:tc>
          <w:tcPr>
            <w:tcW w:w="4253"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2. Выдвижение гипотезы, формулировка гипотезы и раскрытие замысла исследования.</w:t>
            </w:r>
          </w:p>
        </w:tc>
        <w:tc>
          <w:tcPr>
            <w:tcW w:w="5245"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 xml:space="preserve">Для формулировки гипотезы необходимо проведение предварительного анализа </w:t>
            </w:r>
          </w:p>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имеющейся информации.</w:t>
            </w:r>
          </w:p>
        </w:tc>
      </w:tr>
      <w:tr w:rsidR="002B3D82" w:rsidRPr="001B6C8D" w:rsidTr="007B719E">
        <w:tc>
          <w:tcPr>
            <w:tcW w:w="4253"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3. Планирование исследовательских (проектных) работ и выбор необходимого инструментария</w:t>
            </w:r>
          </w:p>
          <w:p w:rsidR="002B3D82" w:rsidRPr="001B6C8D" w:rsidRDefault="002B3D82" w:rsidP="007B719E">
            <w:pPr>
              <w:spacing w:after="0" w:line="240" w:lineRule="auto"/>
              <w:rPr>
                <w:rFonts w:ascii="Times New Roman" w:eastAsia="Times New Roman" w:hAnsi="Times New Roman"/>
                <w:snapToGrid w:val="0"/>
                <w:sz w:val="24"/>
                <w:szCs w:val="24"/>
              </w:rPr>
            </w:pPr>
          </w:p>
          <w:p w:rsidR="002B3D82" w:rsidRPr="001B6C8D" w:rsidRDefault="002B3D82" w:rsidP="007B719E">
            <w:pPr>
              <w:spacing w:after="0" w:line="240" w:lineRule="auto"/>
              <w:rPr>
                <w:rFonts w:ascii="Times New Roman" w:eastAsia="Times New Roman" w:hAnsi="Times New Roman"/>
                <w:snapToGrid w:val="0"/>
                <w:sz w:val="24"/>
                <w:szCs w:val="24"/>
                <w:lang w:eastAsia="ar-SA"/>
              </w:rPr>
            </w:pPr>
          </w:p>
        </w:tc>
        <w:tc>
          <w:tcPr>
            <w:tcW w:w="5245" w:type="dxa"/>
            <w:tcBorders>
              <w:top w:val="single" w:sz="4" w:space="0" w:color="auto"/>
              <w:left w:val="single" w:sz="4" w:space="0" w:color="auto"/>
              <w:bottom w:val="single" w:sz="4" w:space="0" w:color="auto"/>
              <w:right w:val="single" w:sz="4" w:space="0" w:color="auto"/>
            </w:tcBorders>
            <w:hideMark/>
          </w:tcPr>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Выделение материала, который будет использован в исследовании;</w:t>
            </w:r>
          </w:p>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Параметры (показатели) оценки, анализа (количественные и качественные);</w:t>
            </w:r>
          </w:p>
          <w:p w:rsidR="002B3D82" w:rsidRPr="001B6C8D" w:rsidRDefault="002B3D82" w:rsidP="007B719E">
            <w:pPr>
              <w:spacing w:after="0" w:line="240" w:lineRule="auto"/>
              <w:jc w:val="both"/>
              <w:rPr>
                <w:rFonts w:ascii="Times New Roman" w:eastAsia="Times New Roman" w:hAnsi="Times New Roman"/>
                <w:snapToGrid w:val="0"/>
                <w:sz w:val="24"/>
                <w:szCs w:val="24"/>
                <w:lang w:eastAsia="ar-SA"/>
              </w:rPr>
            </w:pPr>
            <w:r w:rsidRPr="001B6C8D">
              <w:rPr>
                <w:rFonts w:ascii="Times New Roman" w:eastAsia="Times New Roman" w:hAnsi="Times New Roman"/>
                <w:snapToGrid w:val="0"/>
                <w:sz w:val="24"/>
                <w:szCs w:val="24"/>
              </w:rPr>
              <w:t>Вопросы, предлагаемые для обсуждения и пр.</w:t>
            </w:r>
          </w:p>
        </w:tc>
      </w:tr>
      <w:tr w:rsidR="002B3D82" w:rsidRPr="001B6C8D" w:rsidTr="007B719E">
        <w:tc>
          <w:tcPr>
            <w:tcW w:w="4253"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pStyle w:val="afff1"/>
            </w:pPr>
            <w:r w:rsidRPr="001B6C8D">
              <w:t>4. Поиск  решения проблемы, проведение исследований (проектных работ) с поэтапным контролем и коррекцией результатов включают:</w:t>
            </w:r>
          </w:p>
        </w:tc>
        <w:tc>
          <w:tcPr>
            <w:tcW w:w="5245"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2B3D82" w:rsidRPr="001B6C8D" w:rsidTr="007B719E">
        <w:tc>
          <w:tcPr>
            <w:tcW w:w="4253"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pStyle w:val="afff1"/>
              <w:rPr>
                <w:rStyle w:val="FontStyle272"/>
                <w:sz w:val="24"/>
                <w:szCs w:val="24"/>
              </w:rPr>
            </w:pPr>
            <w:r w:rsidRPr="001B6C8D">
              <w:rPr>
                <w:rStyle w:val="FontStyle272"/>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w:t>
            </w:r>
          </w:p>
        </w:tc>
        <w:tc>
          <w:tcPr>
            <w:tcW w:w="5245" w:type="dxa"/>
            <w:tcBorders>
              <w:top w:val="single" w:sz="4" w:space="0" w:color="auto"/>
              <w:left w:val="single" w:sz="4" w:space="0" w:color="auto"/>
              <w:bottom w:val="single" w:sz="4" w:space="0" w:color="auto"/>
              <w:right w:val="single" w:sz="4" w:space="0" w:color="auto"/>
            </w:tcBorders>
          </w:tcPr>
          <w:p w:rsidR="002B3D82" w:rsidRPr="001B6C8D" w:rsidRDefault="002B3D82" w:rsidP="007B719E">
            <w:pPr>
              <w:spacing w:after="0" w:line="240" w:lineRule="auto"/>
              <w:jc w:val="both"/>
              <w:rPr>
                <w:rFonts w:ascii="Times New Roman" w:eastAsia="Times New Roman" w:hAnsi="Times New Roman"/>
                <w:snapToGrid w:val="0"/>
                <w:sz w:val="24"/>
                <w:szCs w:val="24"/>
              </w:rPr>
            </w:pPr>
            <w:r w:rsidRPr="001B6C8D">
              <w:rPr>
                <w:rFonts w:ascii="Times New Roman" w:eastAsia="Times New Roman" w:hAnsi="Times New Roman"/>
                <w:snapToGrid w:val="0"/>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2B3D82" w:rsidRPr="001B6C8D" w:rsidRDefault="002B3D82" w:rsidP="002B3D82">
      <w:pPr>
        <w:pStyle w:val="Style79"/>
        <w:widowControl/>
        <w:spacing w:line="240" w:lineRule="auto"/>
        <w:ind w:firstLine="840"/>
        <w:rPr>
          <w:rStyle w:val="FontStyle270"/>
          <w:b w:val="0"/>
          <w:bCs w:val="0"/>
          <w:sz w:val="24"/>
          <w:szCs w:val="24"/>
        </w:rPr>
      </w:pPr>
      <w:r w:rsidRPr="001B6C8D">
        <w:rPr>
          <w:rStyle w:val="FontStyle272"/>
          <w:sz w:val="24"/>
          <w:szCs w:val="24"/>
        </w:rPr>
        <w:t>Многообразие форм учебно-исследовательской деятельности позволя</w:t>
      </w:r>
      <w:r w:rsidRPr="001B6C8D">
        <w:rPr>
          <w:rStyle w:val="FontStyle272"/>
          <w:sz w:val="24"/>
          <w:szCs w:val="24"/>
        </w:rPr>
        <w:softHyphen/>
        <w:t>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w:t>
      </w:r>
      <w:r w:rsidRPr="001B6C8D">
        <w:rPr>
          <w:rStyle w:val="FontStyle272"/>
          <w:sz w:val="24"/>
          <w:szCs w:val="24"/>
        </w:rPr>
        <w:softHyphen/>
        <w:t xml:space="preserve">го процесса в основной школе. Ещё одной особенностью учебно-исследовательской деятельности является её связь с </w:t>
      </w:r>
      <w:r w:rsidRPr="001B6C8D">
        <w:rPr>
          <w:rStyle w:val="FontStyle272"/>
          <w:sz w:val="24"/>
          <w:szCs w:val="24"/>
        </w:rPr>
        <w:lastRenderedPageBreak/>
        <w:t>проектной деятельно</w:t>
      </w:r>
      <w:r w:rsidRPr="001B6C8D">
        <w:rPr>
          <w:rStyle w:val="FontStyle272"/>
          <w:sz w:val="24"/>
          <w:szCs w:val="24"/>
        </w:rPr>
        <w:softHyphen/>
        <w:t>стью обучающихся. Как было указано выше, одним из видов учебных проек</w:t>
      </w:r>
      <w:r w:rsidRPr="001B6C8D">
        <w:rPr>
          <w:rStyle w:val="FontStyle272"/>
          <w:sz w:val="24"/>
          <w:szCs w:val="24"/>
        </w:rPr>
        <w:softHyphen/>
        <w:t>тов является исследовательский проект, где при сохранении всех черт про</w:t>
      </w:r>
      <w:r w:rsidRPr="001B6C8D">
        <w:rPr>
          <w:rStyle w:val="FontStyle272"/>
          <w:sz w:val="24"/>
          <w:szCs w:val="24"/>
        </w:rPr>
        <w:softHyphen/>
        <w:t>ектной деятельности обучающихся одним из её компонентов выступает ис</w:t>
      </w:r>
      <w:r w:rsidRPr="001B6C8D">
        <w:rPr>
          <w:rStyle w:val="FontStyle272"/>
          <w:sz w:val="24"/>
          <w:szCs w:val="24"/>
        </w:rPr>
        <w:softHyphen/>
        <w:t>следование.</w:t>
      </w:r>
    </w:p>
    <w:p w:rsidR="002B3D82" w:rsidRPr="001B6C8D" w:rsidRDefault="002B3D82" w:rsidP="002B3D82">
      <w:pPr>
        <w:pStyle w:val="Style21"/>
        <w:widowControl/>
        <w:ind w:left="854"/>
        <w:jc w:val="both"/>
        <w:rPr>
          <w:rStyle w:val="FontStyle270"/>
          <w:sz w:val="24"/>
          <w:szCs w:val="24"/>
        </w:rPr>
      </w:pPr>
      <w:r w:rsidRPr="001B6C8D">
        <w:rPr>
          <w:rStyle w:val="FontStyle270"/>
          <w:sz w:val="24"/>
          <w:szCs w:val="24"/>
        </w:rPr>
        <w:t>При</w:t>
      </w:r>
      <w:r w:rsidR="00175EC9" w:rsidRPr="001B6C8D">
        <w:rPr>
          <w:rStyle w:val="FontStyle270"/>
          <w:sz w:val="24"/>
          <w:szCs w:val="24"/>
        </w:rPr>
        <w:t xml:space="preserve"> этом в МБОУ «Ровеньская ООШ</w:t>
      </w:r>
      <w:r w:rsidRPr="001B6C8D">
        <w:rPr>
          <w:rStyle w:val="FontStyle270"/>
          <w:sz w:val="24"/>
          <w:szCs w:val="24"/>
        </w:rPr>
        <w:t>» соблюдается ряд условий:</w:t>
      </w:r>
    </w:p>
    <w:p w:rsidR="002B3D82" w:rsidRPr="001B6C8D" w:rsidRDefault="002B3D82" w:rsidP="00CB07F2">
      <w:pPr>
        <w:pStyle w:val="Style116"/>
        <w:widowControl/>
        <w:numPr>
          <w:ilvl w:val="0"/>
          <w:numId w:val="188"/>
        </w:numPr>
        <w:tabs>
          <w:tab w:val="left" w:pos="1022"/>
        </w:tabs>
        <w:spacing w:line="240" w:lineRule="auto"/>
        <w:ind w:left="1080" w:hanging="360"/>
        <w:rPr>
          <w:rStyle w:val="FontStyle272"/>
          <w:sz w:val="24"/>
          <w:szCs w:val="24"/>
        </w:rPr>
      </w:pPr>
      <w:r w:rsidRPr="001B6C8D">
        <w:rPr>
          <w:rStyle w:val="FontStyle272"/>
          <w:sz w:val="24"/>
          <w:szCs w:val="24"/>
        </w:rPr>
        <w:t>проект или учебное исследование выполнимы и со</w:t>
      </w:r>
      <w:r w:rsidRPr="001B6C8D">
        <w:rPr>
          <w:rStyle w:val="FontStyle272"/>
          <w:sz w:val="24"/>
          <w:szCs w:val="24"/>
        </w:rPr>
        <w:softHyphen/>
        <w:t>ответствуют возрасту, способностям и возможностям обучающегося;</w:t>
      </w:r>
    </w:p>
    <w:p w:rsidR="002B3D82" w:rsidRPr="001B6C8D" w:rsidRDefault="002B3D82" w:rsidP="00CB07F2">
      <w:pPr>
        <w:pStyle w:val="Style116"/>
        <w:widowControl/>
        <w:numPr>
          <w:ilvl w:val="0"/>
          <w:numId w:val="188"/>
        </w:numPr>
        <w:tabs>
          <w:tab w:val="left" w:pos="1022"/>
        </w:tabs>
        <w:spacing w:line="240" w:lineRule="auto"/>
        <w:ind w:left="1080" w:hanging="360"/>
        <w:rPr>
          <w:rStyle w:val="FontStyle272"/>
          <w:sz w:val="24"/>
          <w:szCs w:val="24"/>
        </w:rPr>
      </w:pPr>
      <w:r w:rsidRPr="001B6C8D">
        <w:rPr>
          <w:rStyle w:val="FontStyle272"/>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w:t>
      </w:r>
      <w:r w:rsidRPr="001B6C8D">
        <w:rPr>
          <w:rStyle w:val="FontStyle272"/>
          <w:sz w:val="24"/>
          <w:szCs w:val="24"/>
        </w:rPr>
        <w:softHyphen/>
        <w:t>тодов, необходимых для успешной реализации выбранного вида проекта;</w:t>
      </w:r>
    </w:p>
    <w:p w:rsidR="002B3D82" w:rsidRPr="001B6C8D" w:rsidRDefault="002B3D82" w:rsidP="00CB07F2">
      <w:pPr>
        <w:pStyle w:val="Style115"/>
        <w:widowControl/>
        <w:numPr>
          <w:ilvl w:val="0"/>
          <w:numId w:val="188"/>
        </w:numPr>
        <w:tabs>
          <w:tab w:val="left" w:pos="1022"/>
        </w:tabs>
        <w:spacing w:line="240" w:lineRule="auto"/>
        <w:ind w:left="1080" w:hanging="360"/>
        <w:jc w:val="both"/>
        <w:rPr>
          <w:rStyle w:val="FontStyle272"/>
          <w:sz w:val="24"/>
          <w:szCs w:val="24"/>
        </w:rPr>
      </w:pPr>
      <w:r w:rsidRPr="001B6C8D">
        <w:rPr>
          <w:rStyle w:val="FontStyle272"/>
          <w:sz w:val="24"/>
          <w:szCs w:val="24"/>
        </w:rPr>
        <w:t>обеспечивается педагогическое сопровождение проекта как в отношении выбора темы и содержания (научное руководство), так и в от</w:t>
      </w:r>
      <w:r w:rsidRPr="001B6C8D">
        <w:rPr>
          <w:rStyle w:val="FontStyle272"/>
          <w:sz w:val="24"/>
          <w:szCs w:val="24"/>
        </w:rPr>
        <w:softHyphen/>
        <w:t>ношении собственно работы и используемых методов (методическое руково</w:t>
      </w:r>
      <w:r w:rsidRPr="001B6C8D">
        <w:rPr>
          <w:rStyle w:val="FontStyle272"/>
          <w:sz w:val="24"/>
          <w:szCs w:val="24"/>
        </w:rPr>
        <w:softHyphen/>
        <w:t>дство);</w:t>
      </w:r>
    </w:p>
    <w:p w:rsidR="002B3D82" w:rsidRPr="001B6C8D" w:rsidRDefault="002B3D82" w:rsidP="00CB07F2">
      <w:pPr>
        <w:pStyle w:val="Style115"/>
        <w:widowControl/>
        <w:numPr>
          <w:ilvl w:val="0"/>
          <w:numId w:val="188"/>
        </w:numPr>
        <w:tabs>
          <w:tab w:val="left" w:pos="1022"/>
        </w:tabs>
        <w:spacing w:line="240" w:lineRule="auto"/>
        <w:ind w:left="1080" w:hanging="360"/>
        <w:jc w:val="both"/>
        <w:rPr>
          <w:rStyle w:val="FontStyle272"/>
          <w:sz w:val="24"/>
          <w:szCs w:val="24"/>
        </w:rPr>
      </w:pPr>
      <w:r w:rsidRPr="001B6C8D">
        <w:rPr>
          <w:rStyle w:val="FontStyle272"/>
          <w:sz w:val="24"/>
          <w:szCs w:val="24"/>
        </w:rPr>
        <w:t>имеется  ясная и простая критериальная система оцен</w:t>
      </w:r>
      <w:r w:rsidRPr="001B6C8D">
        <w:rPr>
          <w:rStyle w:val="FontStyle272"/>
          <w:sz w:val="24"/>
          <w:szCs w:val="24"/>
        </w:rPr>
        <w:softHyphen/>
        <w:t>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Среди возможных форм представления результатов проектной деятельности можно выделить следующие:</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макеты, модели, рабочие установки, схемы, план-карты;</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постеры, презентации;</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альбомы, буклеты, брошюры, книги;</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реконструкции событий;</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эссе, рассказы, стихи, рисунки;</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результаты исследовательских экспедиций, обработки архивов и мемуаров;</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выставки, игры, тематические вечера, концерты;</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сценарии мероприятий;</w:t>
      </w:r>
    </w:p>
    <w:p w:rsidR="002B3D82" w:rsidRPr="001B6C8D" w:rsidRDefault="002B3D82" w:rsidP="00CB07F2">
      <w:pPr>
        <w:pStyle w:val="a7"/>
        <w:widowControl w:val="0"/>
        <w:numPr>
          <w:ilvl w:val="0"/>
          <w:numId w:val="18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веб-сайты, программное обеспечение, компакт-диски (или другие цифровые носители) и др.</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Результаты также могут быть представлены в ходе проведения конференций, семинаров и круглых столов.</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B3D82" w:rsidRPr="001B6C8D" w:rsidRDefault="002B3D82" w:rsidP="002B3D82">
      <w:pPr>
        <w:pStyle w:val="a7"/>
        <w:widowControl w:val="0"/>
        <w:tabs>
          <w:tab w:val="left" w:pos="567"/>
        </w:tabs>
        <w:spacing w:before="0" w:beforeAutospacing="0" w:after="0" w:afterAutospacing="0"/>
        <w:ind w:firstLine="709"/>
        <w:jc w:val="center"/>
        <w:rPr>
          <w:rFonts w:ascii="Times New Roman" w:hAnsi="Times New Roman"/>
          <w:b/>
        </w:rPr>
      </w:pPr>
    </w:p>
    <w:p w:rsidR="002B3D82" w:rsidRPr="001B6C8D" w:rsidRDefault="002B3D82" w:rsidP="007A55CA">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t>2.1.6. Описание содержания, видов и форм организации учебной деятельности</w:t>
      </w:r>
      <w:r w:rsidR="007A55CA" w:rsidRPr="001B6C8D">
        <w:rPr>
          <w:rFonts w:ascii="Times New Roman" w:hAnsi="Times New Roman"/>
          <w:b/>
        </w:rPr>
        <w:t xml:space="preserve"> </w:t>
      </w:r>
      <w:r w:rsidRPr="001B6C8D">
        <w:rPr>
          <w:rFonts w:ascii="Times New Roman" w:hAnsi="Times New Roman"/>
          <w:b/>
        </w:rPr>
        <w:t>по развитию информационно-коммуникационных технологий</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формирование  ИКТ-компетенции, в том числе владение поиском и передачей информации, презентационными навыками, основами информационной безопасности. </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B3D82" w:rsidRPr="001B6C8D" w:rsidRDefault="00175EC9"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lastRenderedPageBreak/>
        <w:t>В МБОУ «Ровеньская ООШ</w:t>
      </w:r>
      <w:r w:rsidR="002B3D82" w:rsidRPr="001B6C8D">
        <w:rPr>
          <w:rFonts w:ascii="Times New Roman" w:hAnsi="Times New Roman"/>
        </w:rPr>
        <w:t>» для формирования ИКТ-компетентностей используются следующие формы и виды организации учебной деятельности, позволяющие эффективно реализовывать данное направление: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6431"/>
      </w:tblGrid>
      <w:tr w:rsidR="002B3D82" w:rsidRPr="001B6C8D" w:rsidTr="007B719E">
        <w:tc>
          <w:tcPr>
            <w:tcW w:w="3227" w:type="dxa"/>
          </w:tcPr>
          <w:p w:rsidR="002B3D82" w:rsidRPr="001B6C8D" w:rsidRDefault="002B3D82" w:rsidP="007B719E">
            <w:pPr>
              <w:pStyle w:val="afff1"/>
              <w:jc w:val="center"/>
              <w:rPr>
                <w:b/>
              </w:rPr>
            </w:pPr>
            <w:r w:rsidRPr="001B6C8D">
              <w:rPr>
                <w:b/>
              </w:rPr>
              <w:t>Основные формы</w:t>
            </w:r>
          </w:p>
        </w:tc>
        <w:tc>
          <w:tcPr>
            <w:tcW w:w="6740" w:type="dxa"/>
          </w:tcPr>
          <w:p w:rsidR="002B3D82" w:rsidRPr="001B6C8D" w:rsidRDefault="002B3D82" w:rsidP="007B719E">
            <w:pPr>
              <w:pStyle w:val="afff1"/>
              <w:jc w:val="center"/>
              <w:rPr>
                <w:b/>
              </w:rPr>
            </w:pPr>
            <w:r w:rsidRPr="001B6C8D">
              <w:rPr>
                <w:b/>
              </w:rPr>
              <w:t>Виды учебной деятельности</w:t>
            </w:r>
          </w:p>
        </w:tc>
      </w:tr>
      <w:tr w:rsidR="002B3D82" w:rsidRPr="001B6C8D" w:rsidTr="007B719E">
        <w:tc>
          <w:tcPr>
            <w:tcW w:w="3227" w:type="dxa"/>
          </w:tcPr>
          <w:p w:rsidR="002B3D82" w:rsidRPr="001B6C8D" w:rsidRDefault="002B3D82" w:rsidP="007B719E">
            <w:pPr>
              <w:pStyle w:val="afff1"/>
            </w:pPr>
            <w:r w:rsidRPr="001B6C8D">
              <w:t>уроки по информатике и другим предметам;</w:t>
            </w:r>
          </w:p>
        </w:tc>
        <w:tc>
          <w:tcPr>
            <w:tcW w:w="6740" w:type="dxa"/>
            <w:vMerge w:val="restart"/>
          </w:tcPr>
          <w:p w:rsidR="002B3D82" w:rsidRPr="001B6C8D" w:rsidRDefault="002B3D82" w:rsidP="007B719E">
            <w:pPr>
              <w:pStyle w:val="afff1"/>
            </w:pPr>
            <w:r w:rsidRPr="001B6C8D">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B3D82" w:rsidRPr="001B6C8D" w:rsidRDefault="002B3D82" w:rsidP="007B719E">
            <w:pPr>
              <w:pStyle w:val="afff1"/>
            </w:pPr>
            <w:r w:rsidRPr="001B6C8D">
              <w:t xml:space="preserve">создание и редактирование текстов; </w:t>
            </w:r>
          </w:p>
          <w:p w:rsidR="002B3D82" w:rsidRPr="001B6C8D" w:rsidRDefault="002B3D82" w:rsidP="007B719E">
            <w:pPr>
              <w:pStyle w:val="afff1"/>
            </w:pPr>
            <w:r w:rsidRPr="001B6C8D">
              <w:t xml:space="preserve">создание и редактирование электронных таблиц; </w:t>
            </w:r>
          </w:p>
          <w:p w:rsidR="002B3D82" w:rsidRPr="001B6C8D" w:rsidRDefault="002B3D82" w:rsidP="007B719E">
            <w:pPr>
              <w:pStyle w:val="afff1"/>
            </w:pPr>
            <w:r w:rsidRPr="001B6C8D">
              <w:t xml:space="preserve">использование средств для построения диаграмм, графиков, блок-схем, других графических объектов; </w:t>
            </w:r>
          </w:p>
          <w:p w:rsidR="002B3D82" w:rsidRPr="001B6C8D" w:rsidRDefault="002B3D82" w:rsidP="007B719E">
            <w:pPr>
              <w:pStyle w:val="afff1"/>
            </w:pPr>
            <w:r w:rsidRPr="001B6C8D">
              <w:t xml:space="preserve">создание и редактирование презентаций; </w:t>
            </w:r>
          </w:p>
          <w:p w:rsidR="002B3D82" w:rsidRPr="001B6C8D" w:rsidRDefault="002B3D82" w:rsidP="007B719E">
            <w:pPr>
              <w:pStyle w:val="afff1"/>
            </w:pPr>
            <w:r w:rsidRPr="001B6C8D">
              <w:t xml:space="preserve">создание и редактирование графики и фото; </w:t>
            </w:r>
          </w:p>
          <w:p w:rsidR="002B3D82" w:rsidRPr="001B6C8D" w:rsidRDefault="002B3D82" w:rsidP="007B719E">
            <w:pPr>
              <w:pStyle w:val="afff1"/>
            </w:pPr>
            <w:r w:rsidRPr="001B6C8D">
              <w:t xml:space="preserve">создание и редактирование видео; </w:t>
            </w:r>
          </w:p>
          <w:p w:rsidR="002B3D82" w:rsidRPr="001B6C8D" w:rsidRDefault="002B3D82" w:rsidP="007B719E">
            <w:pPr>
              <w:pStyle w:val="afff1"/>
            </w:pPr>
            <w:r w:rsidRPr="001B6C8D">
              <w:t xml:space="preserve">создание музыкальных и звуковых объектов; </w:t>
            </w:r>
          </w:p>
          <w:p w:rsidR="002B3D82" w:rsidRPr="001B6C8D" w:rsidRDefault="002B3D82" w:rsidP="007B719E">
            <w:pPr>
              <w:pStyle w:val="afff1"/>
            </w:pPr>
            <w:r w:rsidRPr="001B6C8D">
              <w:t xml:space="preserve">поиск и анализ информации в Интернете; </w:t>
            </w:r>
          </w:p>
          <w:p w:rsidR="002B3D82" w:rsidRPr="001B6C8D" w:rsidRDefault="002B3D82" w:rsidP="007B719E">
            <w:pPr>
              <w:pStyle w:val="afff1"/>
            </w:pPr>
            <w:r w:rsidRPr="001B6C8D">
              <w:t xml:space="preserve">моделирование, проектирование и управление; </w:t>
            </w:r>
          </w:p>
          <w:p w:rsidR="002B3D82" w:rsidRPr="001B6C8D" w:rsidRDefault="002B3D82" w:rsidP="007B719E">
            <w:pPr>
              <w:pStyle w:val="afff1"/>
            </w:pPr>
            <w:r w:rsidRPr="001B6C8D">
              <w:t xml:space="preserve">математическая обработка и визуализация данных; </w:t>
            </w:r>
          </w:p>
          <w:p w:rsidR="002B3D82" w:rsidRPr="001B6C8D" w:rsidRDefault="002B3D82" w:rsidP="007B719E">
            <w:pPr>
              <w:pStyle w:val="afff1"/>
            </w:pPr>
            <w:r w:rsidRPr="001B6C8D">
              <w:t xml:space="preserve">создание веб-страниц и сайтов; </w:t>
            </w:r>
          </w:p>
          <w:p w:rsidR="002B3D82" w:rsidRPr="001B6C8D" w:rsidRDefault="002B3D82" w:rsidP="007B719E">
            <w:pPr>
              <w:pStyle w:val="afff1"/>
            </w:pPr>
            <w:r w:rsidRPr="001B6C8D">
              <w:t>сетевая коммуникация между учениками и (или) учителем.</w:t>
            </w:r>
          </w:p>
        </w:tc>
      </w:tr>
      <w:tr w:rsidR="002B3D82" w:rsidRPr="001B6C8D" w:rsidTr="007B719E">
        <w:tc>
          <w:tcPr>
            <w:tcW w:w="3227" w:type="dxa"/>
          </w:tcPr>
          <w:p w:rsidR="002B3D82" w:rsidRPr="001B6C8D" w:rsidRDefault="002B3D82" w:rsidP="007B719E">
            <w:pPr>
              <w:pStyle w:val="afff1"/>
            </w:pPr>
            <w:r w:rsidRPr="001B6C8D">
              <w:t>элективные курсы;</w:t>
            </w:r>
          </w:p>
        </w:tc>
        <w:tc>
          <w:tcPr>
            <w:tcW w:w="6740" w:type="dxa"/>
            <w:vMerge/>
          </w:tcPr>
          <w:p w:rsidR="002B3D82" w:rsidRPr="001B6C8D" w:rsidRDefault="002B3D82" w:rsidP="007B719E">
            <w:pPr>
              <w:pStyle w:val="afff1"/>
            </w:pPr>
          </w:p>
        </w:tc>
      </w:tr>
      <w:tr w:rsidR="002B3D82" w:rsidRPr="001B6C8D" w:rsidTr="007B719E">
        <w:tc>
          <w:tcPr>
            <w:tcW w:w="3227" w:type="dxa"/>
          </w:tcPr>
          <w:p w:rsidR="002B3D82" w:rsidRPr="001B6C8D" w:rsidRDefault="002B3D82" w:rsidP="007B719E">
            <w:pPr>
              <w:pStyle w:val="afff1"/>
            </w:pPr>
            <w:r w:rsidRPr="001B6C8D">
              <w:t>кружки;</w:t>
            </w:r>
          </w:p>
        </w:tc>
        <w:tc>
          <w:tcPr>
            <w:tcW w:w="6740" w:type="dxa"/>
            <w:vMerge/>
          </w:tcPr>
          <w:p w:rsidR="002B3D82" w:rsidRPr="001B6C8D" w:rsidRDefault="002B3D82" w:rsidP="007B719E">
            <w:pPr>
              <w:pStyle w:val="afff1"/>
            </w:pPr>
          </w:p>
        </w:tc>
      </w:tr>
      <w:tr w:rsidR="002B3D82" w:rsidRPr="001B6C8D" w:rsidTr="007B719E">
        <w:tc>
          <w:tcPr>
            <w:tcW w:w="3227" w:type="dxa"/>
          </w:tcPr>
          <w:p w:rsidR="002B3D82" w:rsidRPr="001B6C8D" w:rsidRDefault="002B3D82" w:rsidP="007B719E">
            <w:pPr>
              <w:pStyle w:val="afff1"/>
            </w:pPr>
            <w:r w:rsidRPr="001B6C8D">
              <w:t>интегративные межпредметные проекты;</w:t>
            </w:r>
          </w:p>
        </w:tc>
        <w:tc>
          <w:tcPr>
            <w:tcW w:w="6740" w:type="dxa"/>
            <w:vMerge/>
          </w:tcPr>
          <w:p w:rsidR="002B3D82" w:rsidRPr="001B6C8D" w:rsidRDefault="002B3D82" w:rsidP="007B719E">
            <w:pPr>
              <w:pStyle w:val="afff1"/>
            </w:pPr>
          </w:p>
        </w:tc>
      </w:tr>
      <w:tr w:rsidR="002B3D82" w:rsidRPr="001B6C8D" w:rsidTr="007B719E">
        <w:tc>
          <w:tcPr>
            <w:tcW w:w="3227" w:type="dxa"/>
          </w:tcPr>
          <w:p w:rsidR="002B3D82" w:rsidRPr="001B6C8D" w:rsidRDefault="002B3D82" w:rsidP="007B719E">
            <w:pPr>
              <w:pStyle w:val="afff1"/>
            </w:pPr>
            <w:r w:rsidRPr="001B6C8D">
              <w:t xml:space="preserve">внеурочные и внешкольные мероприятия. </w:t>
            </w:r>
          </w:p>
        </w:tc>
        <w:tc>
          <w:tcPr>
            <w:tcW w:w="6740" w:type="dxa"/>
            <w:vMerge/>
          </w:tcPr>
          <w:p w:rsidR="002B3D82" w:rsidRPr="001B6C8D" w:rsidRDefault="002B3D82" w:rsidP="007B719E">
            <w:pPr>
              <w:pStyle w:val="afff1"/>
            </w:pPr>
          </w:p>
        </w:tc>
      </w:tr>
    </w:tbl>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Эффективное формирование ИКТ-компетенции обучающихся обеспечивается в М</w:t>
      </w:r>
      <w:r w:rsidR="00175EC9" w:rsidRPr="001B6C8D">
        <w:rPr>
          <w:rFonts w:ascii="Times New Roman" w:hAnsi="Times New Roman"/>
        </w:rPr>
        <w:t>БОУ «Ровеньская ООШ</w:t>
      </w:r>
      <w:r w:rsidRPr="001B6C8D">
        <w:rPr>
          <w:rFonts w:ascii="Times New Roman" w:hAnsi="Times New Roman"/>
        </w:rPr>
        <w:t xml:space="preserve">»  усилиями команды учителей-предметников, согласованность  действий которых обеспечивается в ходе регулярных рабочих совещаний по данному вопросу. </w:t>
      </w:r>
    </w:p>
    <w:p w:rsidR="002B3D82" w:rsidRPr="001B6C8D" w:rsidRDefault="002B3D82" w:rsidP="002B3D82">
      <w:pPr>
        <w:pStyle w:val="a7"/>
        <w:widowControl w:val="0"/>
        <w:tabs>
          <w:tab w:val="left" w:pos="567"/>
        </w:tabs>
        <w:spacing w:before="0" w:beforeAutospacing="0" w:after="0" w:afterAutospacing="0"/>
        <w:ind w:firstLine="709"/>
        <w:jc w:val="center"/>
        <w:rPr>
          <w:rFonts w:ascii="Times New Roman" w:hAnsi="Times New Roman"/>
          <w:b/>
          <w:u w:val="single"/>
        </w:rPr>
      </w:pPr>
    </w:p>
    <w:p w:rsidR="002B3D82" w:rsidRPr="001B6C8D" w:rsidRDefault="002B3D82" w:rsidP="002B3D82">
      <w:pPr>
        <w:pStyle w:val="a7"/>
        <w:widowControl w:val="0"/>
        <w:tabs>
          <w:tab w:val="left" w:pos="567"/>
        </w:tabs>
        <w:spacing w:before="0" w:beforeAutospacing="0" w:after="0" w:afterAutospacing="0"/>
        <w:ind w:firstLine="709"/>
        <w:jc w:val="center"/>
        <w:rPr>
          <w:rFonts w:ascii="Times New Roman" w:hAnsi="Times New Roman"/>
          <w:b/>
          <w:u w:val="single"/>
        </w:rPr>
      </w:pPr>
      <w:r w:rsidRPr="001B6C8D">
        <w:rPr>
          <w:rFonts w:ascii="Times New Roman" w:hAnsi="Times New Roman"/>
          <w:b/>
          <w:u w:val="single"/>
        </w:rPr>
        <w:t>2.1.7. Перечень и описание основных элементов ИКТ-компетенции и инструментов их использования</w:t>
      </w:r>
    </w:p>
    <w:p w:rsidR="002B3D82" w:rsidRPr="001B6C8D" w:rsidRDefault="002B3D82" w:rsidP="002B3D82">
      <w:pPr>
        <w:pStyle w:val="a7"/>
        <w:widowControl w:val="0"/>
        <w:tabs>
          <w:tab w:val="left" w:pos="567"/>
        </w:tabs>
        <w:spacing w:before="0" w:beforeAutospacing="0" w:after="0" w:afterAutospacing="0"/>
        <w:ind w:firstLine="709"/>
        <w:rPr>
          <w:rFonts w:ascii="Times New Roman" w:hAnsi="Times New Roman"/>
        </w:rPr>
      </w:pPr>
      <w:r w:rsidRPr="001B6C8D">
        <w:rPr>
          <w:rFonts w:ascii="Times New Roman" w:hAnsi="Times New Roman"/>
        </w:rPr>
        <w:t>Реали</w:t>
      </w:r>
      <w:r w:rsidR="00175EC9" w:rsidRPr="001B6C8D">
        <w:rPr>
          <w:rFonts w:ascii="Times New Roman" w:hAnsi="Times New Roman"/>
        </w:rPr>
        <w:t>зация в МОУ «Ровеньская ООШ</w:t>
      </w:r>
      <w:r w:rsidRPr="001B6C8D">
        <w:rPr>
          <w:rFonts w:ascii="Times New Roman" w:hAnsi="Times New Roman"/>
        </w:rPr>
        <w:t xml:space="preserve">» программа развития УУД обеспечивает формирование  ИКТ-компетенций, а именно: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299"/>
      </w:tblGrid>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Направление</w:t>
            </w:r>
          </w:p>
        </w:tc>
        <w:tc>
          <w:tcPr>
            <w:tcW w:w="8299" w:type="dxa"/>
          </w:tcPr>
          <w:p w:rsidR="002B3D82" w:rsidRPr="001B6C8D" w:rsidRDefault="002B3D82" w:rsidP="007B719E">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Компетенции</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b/>
                <w:bCs/>
                <w:iCs/>
              </w:rPr>
              <w:t>Обращение с устройствами ИКТ</w:t>
            </w:r>
          </w:p>
        </w:tc>
        <w:tc>
          <w:tcPr>
            <w:tcW w:w="8299"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Фиксация и обработка изображений и звуков</w:t>
            </w:r>
          </w:p>
        </w:tc>
        <w:tc>
          <w:tcPr>
            <w:tcW w:w="8299"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w:t>
            </w:r>
            <w:r w:rsidRPr="001B6C8D">
              <w:rPr>
                <w:rFonts w:ascii="Times New Roman" w:hAnsi="Times New Roman"/>
              </w:rPr>
              <w:lastRenderedPageBreak/>
              <w:t>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lastRenderedPageBreak/>
              <w:t>Поиск и организация хранения информации</w:t>
            </w:r>
          </w:p>
        </w:tc>
        <w:tc>
          <w:tcPr>
            <w:tcW w:w="8299"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Создание письменных сообщений</w:t>
            </w:r>
          </w:p>
        </w:tc>
        <w:tc>
          <w:tcPr>
            <w:tcW w:w="8299"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Создание графических объектов</w:t>
            </w:r>
          </w:p>
        </w:tc>
        <w:tc>
          <w:tcPr>
            <w:tcW w:w="8299" w:type="dxa"/>
          </w:tcPr>
          <w:p w:rsidR="002B3D82" w:rsidRPr="001B6C8D" w:rsidRDefault="002B3D82" w:rsidP="00175884">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 xml:space="preserve">Создание музыкальных </w:t>
            </w:r>
            <w:r w:rsidRPr="001B6C8D">
              <w:rPr>
                <w:rFonts w:ascii="Times New Roman" w:hAnsi="Times New Roman"/>
                <w:b/>
                <w:bCs/>
                <w:iCs/>
              </w:rPr>
              <w:lastRenderedPageBreak/>
              <w:t>и звуковых объектов</w:t>
            </w:r>
          </w:p>
        </w:tc>
        <w:tc>
          <w:tcPr>
            <w:tcW w:w="8299"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rPr>
            </w:pPr>
            <w:r w:rsidRPr="001B6C8D">
              <w:rPr>
                <w:rFonts w:ascii="Times New Roman" w:hAnsi="Times New Roman"/>
              </w:rPr>
              <w:lastRenderedPageBreak/>
              <w:t xml:space="preserve">Использование звуковых и музыкальных редакторов; использование клавишных и кинестетических синтезаторов; использование программ </w:t>
            </w:r>
            <w:r w:rsidRPr="001B6C8D">
              <w:rPr>
                <w:rFonts w:ascii="Times New Roman" w:hAnsi="Times New Roman"/>
              </w:rPr>
              <w:lastRenderedPageBreak/>
              <w:t>звукозаписи и микрофонов; запись звуковых файлов с различным качеством звучания (глубиной кодирования и частотой дискретизации).</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lastRenderedPageBreak/>
              <w:t>Восприятие, использование и создание гипертекстовых и мультимедийных информационных объектов</w:t>
            </w:r>
          </w:p>
        </w:tc>
        <w:tc>
          <w:tcPr>
            <w:tcW w:w="8299" w:type="dxa"/>
          </w:tcPr>
          <w:p w:rsidR="002B3D82" w:rsidRPr="001B6C8D" w:rsidRDefault="002B3D82" w:rsidP="00175EC9">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Анализ информации, математическая обработка данных в исследовании</w:t>
            </w:r>
          </w:p>
        </w:tc>
        <w:tc>
          <w:tcPr>
            <w:tcW w:w="8299" w:type="dxa"/>
          </w:tcPr>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b/>
                <w:bCs/>
                <w:iCs/>
              </w:rPr>
            </w:pPr>
            <w:r w:rsidRPr="001B6C8D">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Моделирование, проектирование и управление</w:t>
            </w:r>
          </w:p>
        </w:tc>
        <w:tc>
          <w:tcPr>
            <w:tcW w:w="8299" w:type="dxa"/>
          </w:tcPr>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Коммуникация и социальное взаимодействие</w:t>
            </w:r>
          </w:p>
        </w:tc>
        <w:tc>
          <w:tcPr>
            <w:tcW w:w="8299" w:type="dxa"/>
          </w:tcPr>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rsidR="002B3D82" w:rsidRPr="001B6C8D" w:rsidTr="007B719E">
        <w:tc>
          <w:tcPr>
            <w:tcW w:w="1844" w:type="dxa"/>
          </w:tcPr>
          <w:p w:rsidR="002B3D82" w:rsidRPr="001B6C8D" w:rsidRDefault="002B3D82" w:rsidP="007B719E">
            <w:pPr>
              <w:pStyle w:val="a7"/>
              <w:widowControl w:val="0"/>
              <w:tabs>
                <w:tab w:val="left" w:pos="567"/>
              </w:tabs>
              <w:spacing w:before="0" w:beforeAutospacing="0" w:after="0" w:afterAutospacing="0"/>
              <w:rPr>
                <w:rFonts w:ascii="Times New Roman" w:hAnsi="Times New Roman"/>
                <w:b/>
                <w:bCs/>
                <w:iCs/>
              </w:rPr>
            </w:pPr>
            <w:r w:rsidRPr="001B6C8D">
              <w:rPr>
                <w:rFonts w:ascii="Times New Roman" w:hAnsi="Times New Roman"/>
                <w:b/>
                <w:bCs/>
                <w:iCs/>
              </w:rPr>
              <w:t xml:space="preserve">Информационная </w:t>
            </w:r>
            <w:r w:rsidRPr="001B6C8D">
              <w:rPr>
                <w:rFonts w:ascii="Times New Roman" w:hAnsi="Times New Roman"/>
                <w:b/>
                <w:bCs/>
                <w:iCs/>
              </w:rPr>
              <w:lastRenderedPageBreak/>
              <w:t>безопасность</w:t>
            </w:r>
          </w:p>
        </w:tc>
        <w:tc>
          <w:tcPr>
            <w:tcW w:w="8299" w:type="dxa"/>
          </w:tcPr>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lastRenderedPageBreak/>
              <w:t xml:space="preserve">Осуществление защиты информации от компьютерных вирусов с помощью антивирусных программ; соблюдение правил безопасного </w:t>
            </w:r>
            <w:r w:rsidRPr="001B6C8D">
              <w:rPr>
                <w:rFonts w:ascii="Times New Roman" w:hAnsi="Times New Roman"/>
              </w:rPr>
              <w:lastRenderedPageBreak/>
              <w:t>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rPr>
            </w:pPr>
          </w:p>
          <w:p w:rsidR="002B3D82" w:rsidRPr="001B6C8D" w:rsidRDefault="002B3D82" w:rsidP="007B719E">
            <w:pPr>
              <w:pStyle w:val="a7"/>
              <w:widowControl w:val="0"/>
              <w:tabs>
                <w:tab w:val="left" w:pos="567"/>
              </w:tabs>
              <w:spacing w:before="0" w:beforeAutospacing="0" w:after="0" w:afterAutospacing="0"/>
              <w:ind w:firstLine="709"/>
              <w:jc w:val="both"/>
              <w:rPr>
                <w:rFonts w:ascii="Times New Roman" w:hAnsi="Times New Roman"/>
              </w:rPr>
            </w:pPr>
          </w:p>
        </w:tc>
      </w:tr>
    </w:tbl>
    <w:p w:rsidR="002B3D82" w:rsidRPr="001B6C8D" w:rsidRDefault="002B3D82" w:rsidP="002B3D82">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lastRenderedPageBreak/>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B3D82" w:rsidRPr="001B6C8D" w:rsidRDefault="002B3D82" w:rsidP="002B3D82">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175EC9" w:rsidRPr="001B6C8D">
        <w:rPr>
          <w:rFonts w:ascii="Times New Roman" w:hAnsi="Times New Roman"/>
        </w:rPr>
        <w:t xml:space="preserve"> в МБОУ «Ровеньская ООШ</w:t>
      </w:r>
      <w:r w:rsidRPr="001B6C8D">
        <w:rPr>
          <w:rFonts w:ascii="Times New Roman" w:hAnsi="Times New Roman"/>
        </w:rPr>
        <w:t xml:space="preserve">». </w:t>
      </w:r>
    </w:p>
    <w:p w:rsidR="002B3D82" w:rsidRPr="001B6C8D" w:rsidRDefault="002B3D82" w:rsidP="002B3D82">
      <w:pPr>
        <w:pStyle w:val="2"/>
        <w:tabs>
          <w:tab w:val="left" w:pos="567"/>
        </w:tabs>
        <w:spacing w:line="240" w:lineRule="auto"/>
        <w:rPr>
          <w:b w:val="0"/>
          <w:sz w:val="24"/>
          <w:szCs w:val="24"/>
        </w:rPr>
      </w:pPr>
      <w:r w:rsidRPr="001B6C8D">
        <w:rPr>
          <w:b w:val="0"/>
          <w:sz w:val="24"/>
          <w:szCs w:val="24"/>
        </w:rPr>
        <w:t>В рамках направлений основными  планируемыми результатами  формирования и развития ИКТ-компетентностей являются: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762"/>
      </w:tblGrid>
      <w:tr w:rsidR="002B3D82" w:rsidRPr="001B6C8D" w:rsidTr="00175EC9">
        <w:tc>
          <w:tcPr>
            <w:tcW w:w="2127" w:type="dxa"/>
          </w:tcPr>
          <w:p w:rsidR="002B3D82" w:rsidRPr="001B6C8D" w:rsidRDefault="002B3D82" w:rsidP="007B719E">
            <w:pPr>
              <w:pStyle w:val="afff1"/>
            </w:pPr>
            <w:r w:rsidRPr="001B6C8D">
              <w:t>Направления</w:t>
            </w:r>
          </w:p>
        </w:tc>
        <w:tc>
          <w:tcPr>
            <w:tcW w:w="7762" w:type="dxa"/>
          </w:tcPr>
          <w:p w:rsidR="002B3D82" w:rsidRPr="001B6C8D" w:rsidRDefault="002B3D82" w:rsidP="007B719E">
            <w:pPr>
              <w:pStyle w:val="afff1"/>
            </w:pPr>
            <w:r w:rsidRPr="001B6C8D">
              <w:t>Планируемые результаты</w:t>
            </w:r>
          </w:p>
        </w:tc>
      </w:tr>
      <w:tr w:rsidR="002B3D82" w:rsidRPr="001B6C8D" w:rsidTr="00175EC9">
        <w:tc>
          <w:tcPr>
            <w:tcW w:w="2127" w:type="dxa"/>
          </w:tcPr>
          <w:p w:rsidR="002B3D82" w:rsidRPr="001B6C8D" w:rsidRDefault="002B3D82" w:rsidP="007B719E">
            <w:pPr>
              <w:pStyle w:val="afff1"/>
            </w:pPr>
            <w:r w:rsidRPr="001B6C8D">
              <w:rPr>
                <w:b/>
                <w:bCs/>
                <w:iCs/>
              </w:rPr>
              <w:t>Обращение с устройствами ИКТ</w:t>
            </w:r>
          </w:p>
        </w:tc>
        <w:tc>
          <w:tcPr>
            <w:tcW w:w="7762" w:type="dxa"/>
          </w:tcPr>
          <w:p w:rsidR="002B3D82" w:rsidRPr="001B6C8D" w:rsidRDefault="002B3D82" w:rsidP="007B719E">
            <w:pPr>
              <w:pStyle w:val="afff1"/>
            </w:pPr>
            <w:r w:rsidRPr="001B6C8D">
              <w:t>осуществлять информационное подключение к локальной сети и глобальной сети Интернет;</w:t>
            </w:r>
          </w:p>
          <w:p w:rsidR="002B3D82" w:rsidRPr="001B6C8D" w:rsidRDefault="002B3D82" w:rsidP="007B719E">
            <w:pPr>
              <w:pStyle w:val="afff1"/>
            </w:pPr>
            <w:r w:rsidRPr="001B6C8D">
              <w:t>получать информацию о характеристиках компьютера;</w:t>
            </w:r>
          </w:p>
          <w:p w:rsidR="002B3D82" w:rsidRPr="001B6C8D" w:rsidRDefault="002B3D82" w:rsidP="007B719E">
            <w:pPr>
              <w:pStyle w:val="afff1"/>
            </w:pPr>
            <w:r w:rsidRPr="001B6C8D">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B3D82" w:rsidRPr="001B6C8D" w:rsidRDefault="002B3D82" w:rsidP="007B719E">
            <w:pPr>
              <w:pStyle w:val="afff1"/>
            </w:pPr>
            <w:r w:rsidRPr="001B6C8D">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B3D82" w:rsidRPr="001B6C8D" w:rsidRDefault="002B3D82" w:rsidP="007B719E">
            <w:pPr>
              <w:pStyle w:val="afff1"/>
            </w:pPr>
            <w:r w:rsidRPr="001B6C8D">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B3D82" w:rsidRPr="001B6C8D" w:rsidRDefault="002B3D82" w:rsidP="007B719E">
            <w:pPr>
              <w:pStyle w:val="afff1"/>
            </w:pPr>
            <w:r w:rsidRPr="001B6C8D">
              <w:t>соблюдать требования техники безопасности, гигиены, эргономики и ресурсосбережения при работе с устройствами ИКТ.</w:t>
            </w:r>
          </w:p>
        </w:tc>
      </w:tr>
      <w:tr w:rsidR="002B3D82" w:rsidRPr="001B6C8D" w:rsidTr="00175EC9">
        <w:tc>
          <w:tcPr>
            <w:tcW w:w="2127" w:type="dxa"/>
          </w:tcPr>
          <w:p w:rsidR="002B3D82" w:rsidRPr="001B6C8D" w:rsidRDefault="002B3D82" w:rsidP="007B719E">
            <w:pPr>
              <w:pStyle w:val="afff1"/>
              <w:rPr>
                <w:b/>
                <w:bCs/>
                <w:iCs/>
              </w:rPr>
            </w:pPr>
            <w:r w:rsidRPr="001B6C8D">
              <w:rPr>
                <w:b/>
                <w:bCs/>
                <w:iCs/>
              </w:rPr>
              <w:t>Фиксация и обработка изображений и звуков</w:t>
            </w:r>
          </w:p>
        </w:tc>
        <w:tc>
          <w:tcPr>
            <w:tcW w:w="7762" w:type="dxa"/>
          </w:tcPr>
          <w:p w:rsidR="002B3D82" w:rsidRPr="001B6C8D" w:rsidRDefault="002B3D82" w:rsidP="007B719E">
            <w:pPr>
              <w:pStyle w:val="afff1"/>
            </w:pPr>
            <w:r w:rsidRPr="001B6C8D">
              <w:rPr>
                <w:b/>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2B3D82" w:rsidRPr="001B6C8D" w:rsidRDefault="002B3D82" w:rsidP="007B719E">
            <w:pPr>
              <w:pStyle w:val="afff1"/>
            </w:pPr>
            <w:r w:rsidRPr="001B6C8D">
              <w:t>создавать презентации на основе цифровых фотографий;</w:t>
            </w:r>
          </w:p>
          <w:p w:rsidR="002B3D82" w:rsidRPr="001B6C8D" w:rsidRDefault="002B3D82" w:rsidP="007B719E">
            <w:pPr>
              <w:pStyle w:val="afff1"/>
            </w:pPr>
            <w:r w:rsidRPr="001B6C8D">
              <w:t>проводить обработку цифровых фотографий с использованием возможностей специальных компьютерных инструментов;</w:t>
            </w:r>
          </w:p>
          <w:p w:rsidR="002B3D82" w:rsidRPr="001B6C8D" w:rsidRDefault="002B3D82" w:rsidP="007B719E">
            <w:pPr>
              <w:pStyle w:val="afff1"/>
            </w:pPr>
            <w:r w:rsidRPr="001B6C8D">
              <w:t>проводить обработку цифровых звукозаписей с использованием возможностей специальных компьютерных инструментов;</w:t>
            </w:r>
          </w:p>
          <w:p w:rsidR="002B3D82" w:rsidRPr="001B6C8D" w:rsidRDefault="002B3D82" w:rsidP="007B719E">
            <w:pPr>
              <w:pStyle w:val="afff1"/>
            </w:pPr>
            <w:r w:rsidRPr="001B6C8D">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2B3D82" w:rsidRPr="001B6C8D" w:rsidTr="00175EC9">
        <w:tc>
          <w:tcPr>
            <w:tcW w:w="2127" w:type="dxa"/>
          </w:tcPr>
          <w:p w:rsidR="002B3D82" w:rsidRPr="001B6C8D" w:rsidRDefault="002B3D82" w:rsidP="007B719E">
            <w:pPr>
              <w:pStyle w:val="afff1"/>
              <w:rPr>
                <w:b/>
                <w:bCs/>
                <w:iCs/>
              </w:rPr>
            </w:pPr>
            <w:r w:rsidRPr="001B6C8D">
              <w:rPr>
                <w:b/>
                <w:bCs/>
                <w:iCs/>
              </w:rPr>
              <w:t>Поиск и организация хранения информации</w:t>
            </w:r>
          </w:p>
        </w:tc>
        <w:tc>
          <w:tcPr>
            <w:tcW w:w="7762" w:type="dxa"/>
          </w:tcPr>
          <w:p w:rsidR="002B3D82" w:rsidRPr="001B6C8D" w:rsidRDefault="002B3D82" w:rsidP="007B719E">
            <w:pPr>
              <w:pStyle w:val="afff1"/>
            </w:pPr>
            <w:r w:rsidRPr="001B6C8D">
              <w:rPr>
                <w:b/>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2B3D82" w:rsidRPr="001B6C8D" w:rsidRDefault="002B3D82" w:rsidP="007B719E">
            <w:pPr>
              <w:pStyle w:val="afff1"/>
            </w:pPr>
            <w:r w:rsidRPr="001B6C8D">
              <w:t>использовать различные приемы поиска информации в сети Интернет (поисковые системы, справочные разделы, предметные рубрики);</w:t>
            </w:r>
          </w:p>
          <w:p w:rsidR="002B3D82" w:rsidRPr="001B6C8D" w:rsidRDefault="002B3D82" w:rsidP="007B719E">
            <w:pPr>
              <w:pStyle w:val="afff1"/>
            </w:pPr>
            <w:r w:rsidRPr="001B6C8D">
              <w:t>строить запросы для поиска информации с использованием логических операций и анализировать результаты поиска;</w:t>
            </w:r>
          </w:p>
          <w:p w:rsidR="002B3D82" w:rsidRPr="001B6C8D" w:rsidRDefault="002B3D82" w:rsidP="007B719E">
            <w:pPr>
              <w:pStyle w:val="afff1"/>
            </w:pPr>
            <w:r w:rsidRPr="001B6C8D">
              <w:t>использовать различные библиотечные, в том числе электронные, каталоги для поиска необходимых книг;</w:t>
            </w:r>
          </w:p>
          <w:p w:rsidR="002B3D82" w:rsidRPr="001B6C8D" w:rsidRDefault="002B3D82" w:rsidP="007B719E">
            <w:pPr>
              <w:pStyle w:val="afff1"/>
            </w:pPr>
            <w:r w:rsidRPr="001B6C8D">
              <w:t xml:space="preserve">искать информацию в различных базах данных, создавать и </w:t>
            </w:r>
            <w:r w:rsidRPr="001B6C8D">
              <w:lastRenderedPageBreak/>
              <w:t>заполнять базы данных, в частности, использовать различные определители;</w:t>
            </w:r>
          </w:p>
          <w:p w:rsidR="002B3D82" w:rsidRPr="001B6C8D" w:rsidRDefault="002B3D82" w:rsidP="007B719E">
            <w:pPr>
              <w:pStyle w:val="afff1"/>
            </w:pPr>
            <w:r w:rsidRPr="001B6C8D">
              <w:t>сохранять для индивидуального использования найденные в сети Интернет информационные объекты и ссылки на них.</w:t>
            </w:r>
          </w:p>
        </w:tc>
      </w:tr>
      <w:tr w:rsidR="002B3D82" w:rsidRPr="001B6C8D" w:rsidTr="00175EC9">
        <w:tc>
          <w:tcPr>
            <w:tcW w:w="2127" w:type="dxa"/>
          </w:tcPr>
          <w:p w:rsidR="002B3D82" w:rsidRPr="001B6C8D" w:rsidRDefault="002B3D82" w:rsidP="007B719E">
            <w:pPr>
              <w:pStyle w:val="afff1"/>
              <w:rPr>
                <w:b/>
                <w:bCs/>
                <w:iCs/>
              </w:rPr>
            </w:pPr>
            <w:r w:rsidRPr="001B6C8D">
              <w:rPr>
                <w:b/>
                <w:bCs/>
                <w:iCs/>
              </w:rPr>
              <w:lastRenderedPageBreak/>
              <w:t>Создание письменных сообщений</w:t>
            </w:r>
          </w:p>
        </w:tc>
        <w:tc>
          <w:tcPr>
            <w:tcW w:w="7762" w:type="dxa"/>
          </w:tcPr>
          <w:p w:rsidR="002B3D82" w:rsidRPr="001B6C8D" w:rsidRDefault="002B3D82" w:rsidP="007B719E">
            <w:pPr>
              <w:pStyle w:val="afff1"/>
            </w:pPr>
            <w:r w:rsidRPr="001B6C8D">
              <w:t>осуществлять редактирование и структурирование текста в соответствии с его смыслом средствами текстового редактора;</w:t>
            </w:r>
          </w:p>
          <w:p w:rsidR="002B3D82" w:rsidRPr="001B6C8D" w:rsidRDefault="002B3D82" w:rsidP="007B719E">
            <w:pPr>
              <w:pStyle w:val="afff1"/>
            </w:pPr>
            <w:r w:rsidRPr="001B6C8D">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B3D82" w:rsidRPr="001B6C8D" w:rsidRDefault="002B3D82" w:rsidP="007B719E">
            <w:pPr>
              <w:pStyle w:val="afff1"/>
            </w:pPr>
            <w:r w:rsidRPr="001B6C8D">
              <w:t>вставлять в документ формулы, таблицы, списки, изображения;</w:t>
            </w:r>
          </w:p>
          <w:p w:rsidR="002B3D82" w:rsidRPr="001B6C8D" w:rsidRDefault="002B3D82" w:rsidP="007B719E">
            <w:pPr>
              <w:pStyle w:val="afff1"/>
            </w:pPr>
            <w:r w:rsidRPr="001B6C8D">
              <w:t>участвовать в коллективном создании текстового документа;</w:t>
            </w:r>
          </w:p>
          <w:p w:rsidR="002B3D82" w:rsidRPr="001B6C8D" w:rsidRDefault="002B3D82" w:rsidP="007B719E">
            <w:pPr>
              <w:pStyle w:val="afff1"/>
            </w:pPr>
            <w:r w:rsidRPr="001B6C8D">
              <w:t>создавать гипертекстовые документы.</w:t>
            </w:r>
          </w:p>
        </w:tc>
      </w:tr>
      <w:tr w:rsidR="002B3D82" w:rsidRPr="001B6C8D" w:rsidTr="00175EC9">
        <w:tc>
          <w:tcPr>
            <w:tcW w:w="2127" w:type="dxa"/>
          </w:tcPr>
          <w:p w:rsidR="002B3D82" w:rsidRPr="001B6C8D" w:rsidRDefault="002B3D82" w:rsidP="007B719E">
            <w:pPr>
              <w:pStyle w:val="afff1"/>
              <w:rPr>
                <w:b/>
                <w:bCs/>
                <w:iCs/>
              </w:rPr>
            </w:pPr>
            <w:r w:rsidRPr="001B6C8D">
              <w:rPr>
                <w:b/>
                <w:bCs/>
                <w:iCs/>
              </w:rPr>
              <w:t>Создание графических объектов</w:t>
            </w:r>
          </w:p>
        </w:tc>
        <w:tc>
          <w:tcPr>
            <w:tcW w:w="7762" w:type="dxa"/>
          </w:tcPr>
          <w:p w:rsidR="002B3D82" w:rsidRPr="001B6C8D" w:rsidRDefault="002B3D82" w:rsidP="007B719E">
            <w:pPr>
              <w:pStyle w:val="afff1"/>
            </w:pPr>
            <w:r w:rsidRPr="001B6C8D">
              <w:t>создавать и редактировать изображения с помощью инструментов графического редактора;</w:t>
            </w:r>
          </w:p>
          <w:p w:rsidR="002B3D82" w:rsidRPr="001B6C8D" w:rsidRDefault="002B3D82" w:rsidP="007B719E">
            <w:pPr>
              <w:pStyle w:val="afff1"/>
            </w:pPr>
            <w:r w:rsidRPr="001B6C8D">
              <w:t>создавать различные геометрические объекты и чертежи с использованием возможностей специальных компьютерных инструментов;</w:t>
            </w:r>
          </w:p>
          <w:p w:rsidR="002B3D82" w:rsidRPr="001B6C8D" w:rsidRDefault="002B3D82" w:rsidP="007B719E">
            <w:pPr>
              <w:pStyle w:val="afff1"/>
            </w:pPr>
            <w:r w:rsidRPr="001B6C8D">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2B3D82" w:rsidRPr="001B6C8D" w:rsidTr="00175EC9">
        <w:tc>
          <w:tcPr>
            <w:tcW w:w="2127" w:type="dxa"/>
          </w:tcPr>
          <w:p w:rsidR="002B3D82" w:rsidRPr="001B6C8D" w:rsidRDefault="002B3D82" w:rsidP="007B719E">
            <w:pPr>
              <w:pStyle w:val="afff1"/>
              <w:rPr>
                <w:b/>
                <w:bCs/>
                <w:iCs/>
              </w:rPr>
            </w:pPr>
            <w:r w:rsidRPr="001B6C8D">
              <w:rPr>
                <w:b/>
                <w:bCs/>
                <w:iCs/>
              </w:rPr>
              <w:t>Создание музыкальных и звуковых объектов</w:t>
            </w:r>
          </w:p>
        </w:tc>
        <w:tc>
          <w:tcPr>
            <w:tcW w:w="7762" w:type="dxa"/>
          </w:tcPr>
          <w:p w:rsidR="002B3D82" w:rsidRPr="001B6C8D" w:rsidRDefault="002B3D82" w:rsidP="007B719E">
            <w:pPr>
              <w:pStyle w:val="afff1"/>
            </w:pPr>
            <w:r w:rsidRPr="001B6C8D">
              <w:t>записывать звуковые файлы с различным качеством звучания (глубиной кодирования и частотой дискретизации);</w:t>
            </w:r>
          </w:p>
          <w:p w:rsidR="002B3D82" w:rsidRPr="001B6C8D" w:rsidRDefault="002B3D82" w:rsidP="007B719E">
            <w:pPr>
              <w:pStyle w:val="afff1"/>
            </w:pPr>
            <w:r w:rsidRPr="001B6C8D">
              <w:t>использовать музыкальные редакторы, клавишные и кинетические синтезаторы для решения творческих задач.</w:t>
            </w:r>
          </w:p>
        </w:tc>
      </w:tr>
      <w:tr w:rsidR="002B3D82" w:rsidRPr="001B6C8D" w:rsidTr="00175EC9">
        <w:tc>
          <w:tcPr>
            <w:tcW w:w="2127" w:type="dxa"/>
          </w:tcPr>
          <w:p w:rsidR="002B3D82" w:rsidRPr="001B6C8D" w:rsidRDefault="002B3D82" w:rsidP="007B719E">
            <w:pPr>
              <w:pStyle w:val="afff1"/>
              <w:rPr>
                <w:b/>
                <w:bCs/>
                <w:iCs/>
              </w:rPr>
            </w:pPr>
            <w:r w:rsidRPr="001B6C8D">
              <w:rPr>
                <w:b/>
                <w:bCs/>
                <w:iCs/>
              </w:rPr>
              <w:t>Восприятие, использование и создание гипертекстовых и мультимедийных информационных объектов</w:t>
            </w:r>
          </w:p>
        </w:tc>
        <w:tc>
          <w:tcPr>
            <w:tcW w:w="7762" w:type="dxa"/>
          </w:tcPr>
          <w:p w:rsidR="002B3D82" w:rsidRPr="001B6C8D" w:rsidRDefault="002B3D82" w:rsidP="007B719E">
            <w:pPr>
              <w:pStyle w:val="afff1"/>
            </w:pPr>
            <w:r w:rsidRPr="001B6C8D">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B3D82" w:rsidRPr="001B6C8D" w:rsidRDefault="002B3D82" w:rsidP="007B719E">
            <w:pPr>
              <w:pStyle w:val="afff1"/>
            </w:pPr>
            <w:r w:rsidRPr="001B6C8D">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B3D82" w:rsidRPr="001B6C8D" w:rsidRDefault="002B3D82" w:rsidP="007B719E">
            <w:pPr>
              <w:pStyle w:val="afff1"/>
            </w:pPr>
            <w:r w:rsidRPr="001B6C8D">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B3D82" w:rsidRPr="001B6C8D" w:rsidRDefault="002B3D82" w:rsidP="007B719E">
            <w:pPr>
              <w:pStyle w:val="afff1"/>
            </w:pPr>
            <w:r w:rsidRPr="001B6C8D">
              <w:t>использовать программы-архиваторы.</w:t>
            </w:r>
          </w:p>
        </w:tc>
      </w:tr>
      <w:tr w:rsidR="002B3D82" w:rsidRPr="001B6C8D" w:rsidTr="00175EC9">
        <w:tc>
          <w:tcPr>
            <w:tcW w:w="2127" w:type="dxa"/>
          </w:tcPr>
          <w:p w:rsidR="002B3D82" w:rsidRPr="001B6C8D" w:rsidRDefault="002B3D82" w:rsidP="007B719E">
            <w:pPr>
              <w:pStyle w:val="afff1"/>
              <w:rPr>
                <w:b/>
                <w:bCs/>
                <w:iCs/>
              </w:rPr>
            </w:pPr>
            <w:r w:rsidRPr="001B6C8D">
              <w:rPr>
                <w:b/>
                <w:bCs/>
                <w:iCs/>
              </w:rPr>
              <w:t>Анализ информации, математическая обработка данных в исследовании</w:t>
            </w:r>
          </w:p>
        </w:tc>
        <w:tc>
          <w:tcPr>
            <w:tcW w:w="7762" w:type="dxa"/>
          </w:tcPr>
          <w:p w:rsidR="002B3D82" w:rsidRPr="001B6C8D" w:rsidRDefault="002B3D82" w:rsidP="007B719E">
            <w:pPr>
              <w:pStyle w:val="afff1"/>
            </w:pPr>
            <w:r w:rsidRPr="001B6C8D">
              <w:t>проводить простые эксперименты и исследования в виртуальных лабораториях;</w:t>
            </w:r>
          </w:p>
          <w:p w:rsidR="002B3D82" w:rsidRPr="001B6C8D" w:rsidRDefault="002B3D82" w:rsidP="007B719E">
            <w:pPr>
              <w:pStyle w:val="afff1"/>
            </w:pPr>
            <w:r w:rsidRPr="001B6C8D">
              <w:t xml:space="preserve">вводить результаты измерений и другие цифровые данные для их обработки, в том числе статистической и визуализации; </w:t>
            </w:r>
          </w:p>
          <w:p w:rsidR="002B3D82" w:rsidRPr="001B6C8D" w:rsidRDefault="002B3D82" w:rsidP="007B719E">
            <w:pPr>
              <w:pStyle w:val="afff1"/>
            </w:pPr>
            <w:r w:rsidRPr="001B6C8D">
              <w:t>проводить эксперименты и исследования в виртуальных лабораториях по естественным наукам, математике и информатике.</w:t>
            </w:r>
          </w:p>
        </w:tc>
      </w:tr>
      <w:tr w:rsidR="002B3D82" w:rsidRPr="001B6C8D" w:rsidTr="00175EC9">
        <w:tc>
          <w:tcPr>
            <w:tcW w:w="2127" w:type="dxa"/>
          </w:tcPr>
          <w:p w:rsidR="002B3D82" w:rsidRPr="001B6C8D" w:rsidRDefault="002B3D82" w:rsidP="007B719E">
            <w:pPr>
              <w:pStyle w:val="afff1"/>
              <w:rPr>
                <w:b/>
                <w:bCs/>
                <w:iCs/>
              </w:rPr>
            </w:pPr>
            <w:r w:rsidRPr="001B6C8D">
              <w:rPr>
                <w:b/>
                <w:bCs/>
                <w:iCs/>
              </w:rPr>
              <w:t>Моделирование, проектирование и управление</w:t>
            </w:r>
          </w:p>
        </w:tc>
        <w:tc>
          <w:tcPr>
            <w:tcW w:w="7762" w:type="dxa"/>
          </w:tcPr>
          <w:p w:rsidR="002B3D82" w:rsidRPr="001B6C8D" w:rsidRDefault="002B3D82" w:rsidP="007B719E">
            <w:pPr>
              <w:pStyle w:val="afff1"/>
            </w:pPr>
            <w:r w:rsidRPr="001B6C8D">
              <w:t xml:space="preserve">строить с помощью компьютерных инструментов разнообразные информационные структуры для описания объектов; </w:t>
            </w:r>
          </w:p>
          <w:p w:rsidR="002B3D82" w:rsidRPr="001B6C8D" w:rsidRDefault="002B3D82" w:rsidP="007B719E">
            <w:pPr>
              <w:pStyle w:val="afff1"/>
            </w:pPr>
            <w:r w:rsidRPr="001B6C8D">
              <w:t>конструировать и моделировать с использованием материальных конструкторов с компьютерным управлением и обратной связью (робототехника);</w:t>
            </w:r>
          </w:p>
          <w:p w:rsidR="002B3D82" w:rsidRPr="001B6C8D" w:rsidRDefault="002B3D82" w:rsidP="007B719E">
            <w:pPr>
              <w:pStyle w:val="afff1"/>
            </w:pPr>
            <w:r w:rsidRPr="001B6C8D">
              <w:t>моделировать с использованием виртуальных конструкторов;</w:t>
            </w:r>
          </w:p>
          <w:p w:rsidR="002B3D82" w:rsidRPr="001B6C8D" w:rsidRDefault="002B3D82" w:rsidP="007B719E">
            <w:pPr>
              <w:pStyle w:val="afff1"/>
            </w:pPr>
            <w:r w:rsidRPr="001B6C8D">
              <w:t>моделировать с использованием средств программирования.</w:t>
            </w:r>
          </w:p>
        </w:tc>
      </w:tr>
      <w:tr w:rsidR="002B3D82" w:rsidRPr="001B6C8D" w:rsidTr="00175EC9">
        <w:tc>
          <w:tcPr>
            <w:tcW w:w="2127" w:type="dxa"/>
          </w:tcPr>
          <w:p w:rsidR="002B3D82" w:rsidRPr="001B6C8D" w:rsidRDefault="002B3D82" w:rsidP="007B719E">
            <w:pPr>
              <w:pStyle w:val="afff1"/>
              <w:rPr>
                <w:b/>
                <w:bCs/>
                <w:iCs/>
              </w:rPr>
            </w:pPr>
            <w:r w:rsidRPr="001B6C8D">
              <w:rPr>
                <w:b/>
                <w:bCs/>
                <w:iCs/>
              </w:rPr>
              <w:t xml:space="preserve">Коммуникация и социальное взаимодействие, </w:t>
            </w:r>
            <w:r w:rsidRPr="001B6C8D">
              <w:rPr>
                <w:b/>
                <w:bCs/>
                <w:iCs/>
              </w:rPr>
              <w:lastRenderedPageBreak/>
              <w:t>иформационная безопасность</w:t>
            </w:r>
          </w:p>
        </w:tc>
        <w:tc>
          <w:tcPr>
            <w:tcW w:w="7762" w:type="dxa"/>
          </w:tcPr>
          <w:p w:rsidR="002B3D82" w:rsidRPr="001B6C8D" w:rsidRDefault="002B3D82" w:rsidP="007B719E">
            <w:pPr>
              <w:pStyle w:val="afff1"/>
            </w:pPr>
            <w:r w:rsidRPr="001B6C8D">
              <w:lastRenderedPageBreak/>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w:t>
            </w:r>
            <w:r w:rsidRPr="001B6C8D">
              <w:lastRenderedPageBreak/>
              <w:t>формирование портфолио);</w:t>
            </w:r>
          </w:p>
          <w:p w:rsidR="002B3D82" w:rsidRPr="001B6C8D" w:rsidRDefault="002B3D82" w:rsidP="007B719E">
            <w:pPr>
              <w:pStyle w:val="afff1"/>
            </w:pPr>
            <w:r w:rsidRPr="001B6C8D">
              <w:t>использовать возможности электронной почты, интернет-мессенджеров и социальных сетей для обучения;</w:t>
            </w:r>
          </w:p>
          <w:p w:rsidR="002B3D82" w:rsidRPr="001B6C8D" w:rsidRDefault="002B3D82" w:rsidP="007B719E">
            <w:pPr>
              <w:pStyle w:val="afff1"/>
            </w:pPr>
            <w:r w:rsidRPr="001B6C8D">
              <w:t>вести личный дневник (блог) с использованием возможностей сети Интернет;</w:t>
            </w:r>
          </w:p>
          <w:p w:rsidR="002B3D82" w:rsidRPr="001B6C8D" w:rsidRDefault="002B3D82" w:rsidP="007B719E">
            <w:pPr>
              <w:pStyle w:val="afff1"/>
            </w:pPr>
            <w:r w:rsidRPr="001B6C8D">
              <w:t>соблюдать нормы информационной культуры, этики и права; с уважением относиться к частной информации и информационным правам других людей;</w:t>
            </w:r>
          </w:p>
          <w:p w:rsidR="002B3D82" w:rsidRPr="001B6C8D" w:rsidRDefault="002B3D82" w:rsidP="007B719E">
            <w:pPr>
              <w:pStyle w:val="afff1"/>
            </w:pPr>
            <w:r w:rsidRPr="001B6C8D">
              <w:t xml:space="preserve">осуществлять защиту от троянских вирусов, фишинговых атак, информации от компьютерных вирусов с помощью антивирусных программ; </w:t>
            </w:r>
          </w:p>
          <w:p w:rsidR="002B3D82" w:rsidRPr="001B6C8D" w:rsidRDefault="002B3D82" w:rsidP="007B719E">
            <w:pPr>
              <w:pStyle w:val="afff1"/>
            </w:pPr>
            <w:r w:rsidRPr="001B6C8D">
              <w:t>соблюдать правила безопасного поведения в сети Интернет;</w:t>
            </w:r>
          </w:p>
          <w:p w:rsidR="002B3D82" w:rsidRPr="001B6C8D" w:rsidRDefault="002B3D82" w:rsidP="007B719E">
            <w:pPr>
              <w:pStyle w:val="afff1"/>
            </w:pPr>
            <w:r w:rsidRPr="001B6C8D">
              <w:t>различать безопасные ресурсы сети Интернет и ресурсы, содержание которых несовместимо с задачами воспитания и образования или нежелательно.</w:t>
            </w:r>
          </w:p>
        </w:tc>
      </w:tr>
    </w:tbl>
    <w:p w:rsidR="002B3D82" w:rsidRPr="001B6C8D" w:rsidRDefault="002B3D82" w:rsidP="002B3D82">
      <w:pPr>
        <w:pStyle w:val="2"/>
        <w:tabs>
          <w:tab w:val="left" w:pos="567"/>
        </w:tabs>
        <w:spacing w:line="240" w:lineRule="auto"/>
        <w:ind w:firstLine="0"/>
        <w:jc w:val="center"/>
        <w:rPr>
          <w:sz w:val="24"/>
          <w:szCs w:val="24"/>
          <w:u w:val="single"/>
        </w:rPr>
      </w:pPr>
    </w:p>
    <w:p w:rsidR="002B3D82" w:rsidRPr="001B6C8D" w:rsidRDefault="002B3D82" w:rsidP="00732C48">
      <w:pPr>
        <w:pStyle w:val="a7"/>
        <w:widowControl w:val="0"/>
        <w:tabs>
          <w:tab w:val="left" w:pos="567"/>
        </w:tabs>
        <w:spacing w:before="0" w:beforeAutospacing="0" w:after="0" w:afterAutospacing="0" w:line="360" w:lineRule="auto"/>
        <w:ind w:firstLine="709"/>
        <w:jc w:val="center"/>
        <w:rPr>
          <w:rFonts w:ascii="Times New Roman" w:hAnsi="Times New Roman"/>
        </w:rPr>
      </w:pPr>
    </w:p>
    <w:p w:rsidR="00175EC9" w:rsidRPr="001B6C8D" w:rsidRDefault="00175EC9" w:rsidP="00175EC9">
      <w:pPr>
        <w:pStyle w:val="2"/>
        <w:tabs>
          <w:tab w:val="left" w:pos="567"/>
        </w:tabs>
        <w:spacing w:line="240" w:lineRule="auto"/>
        <w:ind w:firstLine="0"/>
        <w:jc w:val="center"/>
        <w:rPr>
          <w:sz w:val="24"/>
          <w:szCs w:val="24"/>
        </w:rPr>
      </w:pPr>
      <w:r w:rsidRPr="001B6C8D">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175EC9" w:rsidRPr="001B6C8D" w:rsidRDefault="00175EC9" w:rsidP="00175EC9">
      <w:pPr>
        <w:pStyle w:val="2"/>
        <w:tabs>
          <w:tab w:val="left" w:pos="567"/>
        </w:tabs>
        <w:spacing w:line="240" w:lineRule="auto"/>
        <w:ind w:firstLine="0"/>
        <w:rPr>
          <w:b w:val="0"/>
          <w:sz w:val="24"/>
          <w:szCs w:val="24"/>
        </w:rPr>
      </w:pPr>
      <w:r w:rsidRPr="001B6C8D">
        <w:rPr>
          <w:b w:val="0"/>
          <w:sz w:val="24"/>
          <w:szCs w:val="24"/>
        </w:rPr>
        <w:tab/>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w:t>
      </w:r>
      <w:r w:rsidR="00175884" w:rsidRPr="001B6C8D">
        <w:rPr>
          <w:b w:val="0"/>
          <w:sz w:val="24"/>
          <w:szCs w:val="24"/>
        </w:rPr>
        <w:t>Б</w:t>
      </w:r>
      <w:r w:rsidRPr="001B6C8D">
        <w:rPr>
          <w:b w:val="0"/>
          <w:sz w:val="24"/>
          <w:szCs w:val="24"/>
        </w:rPr>
        <w:t xml:space="preserve">ОУ «Ровеньская ООШ» с учебными и  социальными организациями. Основным видом взаимодействия является  </w:t>
      </w:r>
      <w:r w:rsidRPr="001B6C8D">
        <w:rPr>
          <w:b w:val="0"/>
          <w:i/>
          <w:sz w:val="24"/>
          <w:szCs w:val="24"/>
          <w:u w:val="single"/>
        </w:rPr>
        <w:t>сотрудничество</w:t>
      </w:r>
      <w:r w:rsidRPr="001B6C8D">
        <w:rPr>
          <w:b w:val="0"/>
          <w:sz w:val="24"/>
          <w:szCs w:val="24"/>
        </w:rPr>
        <w:t>.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2771"/>
        <w:gridCol w:w="4785"/>
      </w:tblGrid>
      <w:tr w:rsidR="00577007" w:rsidRPr="001B6C8D" w:rsidTr="00E8088F">
        <w:tc>
          <w:tcPr>
            <w:tcW w:w="2333" w:type="dxa"/>
          </w:tcPr>
          <w:p w:rsidR="00577007" w:rsidRPr="001B6C8D" w:rsidRDefault="00577007" w:rsidP="007B719E">
            <w:pPr>
              <w:pStyle w:val="afff1"/>
            </w:pPr>
            <w:r w:rsidRPr="001B6C8D">
              <w:t>Социальный партнёр</w:t>
            </w:r>
            <w:r w:rsidRPr="001B6C8D">
              <w:tab/>
            </w:r>
          </w:p>
          <w:p w:rsidR="00577007" w:rsidRPr="001B6C8D" w:rsidRDefault="00577007" w:rsidP="007B719E">
            <w:pPr>
              <w:pStyle w:val="afff1"/>
              <w:rPr>
                <w:b/>
              </w:rPr>
            </w:pPr>
          </w:p>
        </w:tc>
        <w:tc>
          <w:tcPr>
            <w:tcW w:w="2771" w:type="dxa"/>
          </w:tcPr>
          <w:p w:rsidR="00577007" w:rsidRPr="001B6C8D" w:rsidRDefault="00577007" w:rsidP="007B719E">
            <w:pPr>
              <w:pStyle w:val="afff1"/>
              <w:rPr>
                <w:b/>
              </w:rPr>
            </w:pPr>
            <w:r w:rsidRPr="001B6C8D">
              <w:t>Формы взаимодействия</w:t>
            </w:r>
          </w:p>
        </w:tc>
        <w:tc>
          <w:tcPr>
            <w:tcW w:w="4785" w:type="dxa"/>
          </w:tcPr>
          <w:p w:rsidR="00577007" w:rsidRPr="001B6C8D" w:rsidRDefault="00577007" w:rsidP="007B719E">
            <w:pPr>
              <w:pStyle w:val="afff1"/>
              <w:rPr>
                <w:b/>
              </w:rPr>
            </w:pPr>
            <w:r w:rsidRPr="001B6C8D">
              <w:t>Формируемые и развиваемые УУД</w:t>
            </w:r>
          </w:p>
          <w:p w:rsidR="00577007" w:rsidRPr="001B6C8D" w:rsidRDefault="00577007" w:rsidP="007B719E">
            <w:pPr>
              <w:pStyle w:val="afff1"/>
              <w:rPr>
                <w:b/>
              </w:rPr>
            </w:pPr>
          </w:p>
        </w:tc>
      </w:tr>
      <w:tr w:rsidR="00577007" w:rsidRPr="001B6C8D" w:rsidTr="00E8088F">
        <w:tc>
          <w:tcPr>
            <w:tcW w:w="2333" w:type="dxa"/>
          </w:tcPr>
          <w:p w:rsidR="00577007" w:rsidRPr="001B6C8D" w:rsidRDefault="00577007" w:rsidP="007B719E">
            <w:pPr>
              <w:pStyle w:val="af5"/>
              <w:spacing w:after="0" w:line="240" w:lineRule="auto"/>
              <w:jc w:val="both"/>
              <w:rPr>
                <w:sz w:val="24"/>
                <w:szCs w:val="24"/>
              </w:rPr>
            </w:pPr>
            <w:r w:rsidRPr="001B6C8D">
              <w:rPr>
                <w:sz w:val="24"/>
                <w:szCs w:val="24"/>
              </w:rPr>
              <w:t>1. М</w:t>
            </w:r>
            <w:r w:rsidR="00F6559D" w:rsidRPr="001B6C8D">
              <w:rPr>
                <w:sz w:val="24"/>
                <w:szCs w:val="24"/>
              </w:rPr>
              <w:t>Б</w:t>
            </w:r>
            <w:r w:rsidRPr="001B6C8D">
              <w:rPr>
                <w:sz w:val="24"/>
                <w:szCs w:val="24"/>
              </w:rPr>
              <w:t>ОУ ДОД «Ровеньская станция юных натуралистов</w:t>
            </w:r>
          </w:p>
          <w:p w:rsidR="00577007" w:rsidRPr="001B6C8D" w:rsidRDefault="00577007" w:rsidP="007B719E">
            <w:pPr>
              <w:pStyle w:val="2"/>
              <w:tabs>
                <w:tab w:val="left" w:pos="567"/>
              </w:tabs>
              <w:spacing w:line="240" w:lineRule="auto"/>
              <w:ind w:firstLine="0"/>
              <w:rPr>
                <w:b w:val="0"/>
                <w:color w:val="FF0000"/>
                <w:sz w:val="24"/>
                <w:szCs w:val="24"/>
              </w:rPr>
            </w:pPr>
          </w:p>
        </w:tc>
        <w:tc>
          <w:tcPr>
            <w:tcW w:w="2771" w:type="dxa"/>
          </w:tcPr>
          <w:p w:rsidR="00577007" w:rsidRPr="001B6C8D" w:rsidRDefault="00577007" w:rsidP="007B719E">
            <w:pPr>
              <w:pStyle w:val="2"/>
              <w:tabs>
                <w:tab w:val="left" w:pos="567"/>
              </w:tabs>
              <w:spacing w:line="240" w:lineRule="auto"/>
              <w:ind w:firstLine="0"/>
              <w:rPr>
                <w:b w:val="0"/>
                <w:sz w:val="24"/>
                <w:szCs w:val="24"/>
              </w:rPr>
            </w:pPr>
            <w:r w:rsidRPr="001B6C8D">
              <w:rPr>
                <w:b w:val="0"/>
                <w:sz w:val="24"/>
                <w:szCs w:val="24"/>
              </w:rPr>
              <w:t xml:space="preserve">Экскурсии, конкурсы, научно-практические конференции, организация работы с учащимися в </w:t>
            </w:r>
            <w:r w:rsidR="00CC3BB8" w:rsidRPr="001B6C8D">
              <w:rPr>
                <w:b w:val="0"/>
                <w:sz w:val="24"/>
                <w:szCs w:val="24"/>
              </w:rPr>
              <w:t>центре «Одаренные дети»</w:t>
            </w:r>
          </w:p>
        </w:tc>
        <w:tc>
          <w:tcPr>
            <w:tcW w:w="4785" w:type="dxa"/>
          </w:tcPr>
          <w:p w:rsidR="00577007" w:rsidRPr="001B6C8D" w:rsidRDefault="00577007" w:rsidP="007B719E">
            <w:pPr>
              <w:pStyle w:val="2"/>
              <w:tabs>
                <w:tab w:val="left" w:pos="567"/>
              </w:tabs>
              <w:spacing w:line="240" w:lineRule="auto"/>
              <w:rPr>
                <w:b w:val="0"/>
                <w:sz w:val="24"/>
                <w:szCs w:val="24"/>
              </w:rPr>
            </w:pPr>
            <w:r w:rsidRPr="001B6C8D">
              <w:rPr>
                <w:sz w:val="24"/>
                <w:szCs w:val="24"/>
              </w:rPr>
              <w:t>Личностные:</w:t>
            </w:r>
            <w:r w:rsidRPr="001B6C8D">
              <w:rPr>
                <w:b w:val="0"/>
                <w:sz w:val="24"/>
                <w:szCs w:val="24"/>
              </w:rPr>
              <w:t xml:space="preserve">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577007" w:rsidRPr="001B6C8D" w:rsidRDefault="00577007" w:rsidP="007B719E">
            <w:pPr>
              <w:pStyle w:val="2"/>
              <w:tabs>
                <w:tab w:val="left" w:pos="567"/>
              </w:tabs>
              <w:spacing w:line="240" w:lineRule="auto"/>
              <w:rPr>
                <w:b w:val="0"/>
                <w:sz w:val="24"/>
                <w:szCs w:val="24"/>
              </w:rPr>
            </w:pPr>
            <w:r w:rsidRPr="001B6C8D">
              <w:rPr>
                <w:sz w:val="24"/>
                <w:szCs w:val="24"/>
              </w:rPr>
              <w:t>Познавательные: готовность и у</w:t>
            </w:r>
            <w:r w:rsidRPr="001B6C8D">
              <w:rPr>
                <w:b w:val="0"/>
                <w:sz w:val="24"/>
                <w:szCs w:val="24"/>
              </w:rPr>
              <w:t>мение осуществлять индивидуальную и совместную проектную работу.</w:t>
            </w:r>
          </w:p>
          <w:p w:rsidR="00577007" w:rsidRPr="001B6C8D" w:rsidRDefault="00577007" w:rsidP="007B719E">
            <w:pPr>
              <w:pStyle w:val="2"/>
              <w:tabs>
                <w:tab w:val="left" w:pos="567"/>
              </w:tabs>
              <w:spacing w:line="240" w:lineRule="auto"/>
              <w:ind w:firstLine="0"/>
              <w:rPr>
                <w:b w:val="0"/>
                <w:sz w:val="24"/>
                <w:szCs w:val="24"/>
              </w:rPr>
            </w:pPr>
            <w:r w:rsidRPr="001B6C8D">
              <w:rPr>
                <w:sz w:val="24"/>
                <w:szCs w:val="24"/>
              </w:rPr>
              <w:t>Коммуникативные:</w:t>
            </w:r>
            <w:r w:rsidRPr="001B6C8D">
              <w:rPr>
                <w:b w:val="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577007" w:rsidRPr="001B6C8D" w:rsidTr="00E8088F">
        <w:tc>
          <w:tcPr>
            <w:tcW w:w="2333" w:type="dxa"/>
          </w:tcPr>
          <w:p w:rsidR="00577007" w:rsidRPr="001B6C8D" w:rsidRDefault="00577007" w:rsidP="007B719E">
            <w:pPr>
              <w:pStyle w:val="af5"/>
              <w:spacing w:after="0" w:line="240" w:lineRule="auto"/>
              <w:jc w:val="both"/>
              <w:rPr>
                <w:sz w:val="24"/>
                <w:szCs w:val="24"/>
              </w:rPr>
            </w:pPr>
            <w:r w:rsidRPr="001B6C8D">
              <w:rPr>
                <w:sz w:val="24"/>
                <w:szCs w:val="24"/>
              </w:rPr>
              <w:t xml:space="preserve">2. </w:t>
            </w:r>
            <w:r w:rsidR="00E8088F" w:rsidRPr="001B6C8D">
              <w:rPr>
                <w:sz w:val="24"/>
                <w:szCs w:val="24"/>
              </w:rPr>
              <w:t>МУ «</w:t>
            </w:r>
            <w:r w:rsidRPr="001B6C8D">
              <w:rPr>
                <w:sz w:val="24"/>
                <w:szCs w:val="24"/>
              </w:rPr>
              <w:t>Ровеньской краеведческий музей</w:t>
            </w:r>
            <w:r w:rsidR="00E8088F" w:rsidRPr="001B6C8D">
              <w:rPr>
                <w:sz w:val="24"/>
                <w:szCs w:val="24"/>
              </w:rPr>
              <w:t>»</w:t>
            </w:r>
            <w:r w:rsidRPr="001B6C8D">
              <w:rPr>
                <w:sz w:val="24"/>
                <w:szCs w:val="24"/>
              </w:rPr>
              <w:t xml:space="preserve"> </w:t>
            </w:r>
          </w:p>
        </w:tc>
        <w:tc>
          <w:tcPr>
            <w:tcW w:w="2771" w:type="dxa"/>
            <w:vMerge w:val="restart"/>
          </w:tcPr>
          <w:p w:rsidR="00577007" w:rsidRPr="001B6C8D" w:rsidRDefault="00577007" w:rsidP="007B719E">
            <w:pPr>
              <w:pStyle w:val="2"/>
              <w:tabs>
                <w:tab w:val="left" w:pos="567"/>
              </w:tabs>
              <w:spacing w:line="240" w:lineRule="auto"/>
              <w:rPr>
                <w:b w:val="0"/>
                <w:sz w:val="24"/>
                <w:szCs w:val="24"/>
              </w:rPr>
            </w:pPr>
            <w:r w:rsidRPr="001B6C8D">
              <w:rPr>
                <w:b w:val="0"/>
                <w:sz w:val="24"/>
                <w:szCs w:val="24"/>
              </w:rPr>
              <w:t>Экскурсии, конкурсы, диспуты, научно-поисковые  исследования, краеведческие олимпиады</w:t>
            </w:r>
          </w:p>
          <w:p w:rsidR="00577007" w:rsidRPr="001B6C8D" w:rsidRDefault="00577007" w:rsidP="007B719E">
            <w:pPr>
              <w:pStyle w:val="2"/>
              <w:tabs>
                <w:tab w:val="left" w:pos="567"/>
              </w:tabs>
              <w:spacing w:line="240" w:lineRule="auto"/>
              <w:rPr>
                <w:b w:val="0"/>
                <w:sz w:val="24"/>
                <w:szCs w:val="24"/>
              </w:rPr>
            </w:pPr>
          </w:p>
          <w:p w:rsidR="00577007" w:rsidRPr="001B6C8D" w:rsidRDefault="00577007" w:rsidP="007B719E">
            <w:pPr>
              <w:pStyle w:val="2"/>
              <w:tabs>
                <w:tab w:val="left" w:pos="567"/>
              </w:tabs>
              <w:spacing w:line="240" w:lineRule="auto"/>
              <w:rPr>
                <w:b w:val="0"/>
                <w:sz w:val="24"/>
                <w:szCs w:val="24"/>
              </w:rPr>
            </w:pPr>
          </w:p>
          <w:p w:rsidR="00577007" w:rsidRPr="001B6C8D" w:rsidRDefault="00577007" w:rsidP="007B719E">
            <w:pPr>
              <w:pStyle w:val="2"/>
              <w:tabs>
                <w:tab w:val="left" w:pos="567"/>
              </w:tabs>
              <w:spacing w:line="240" w:lineRule="auto"/>
              <w:ind w:firstLine="0"/>
              <w:rPr>
                <w:b w:val="0"/>
                <w:sz w:val="24"/>
                <w:szCs w:val="24"/>
              </w:rPr>
            </w:pPr>
          </w:p>
        </w:tc>
        <w:tc>
          <w:tcPr>
            <w:tcW w:w="4785" w:type="dxa"/>
            <w:vMerge w:val="restart"/>
          </w:tcPr>
          <w:p w:rsidR="00577007" w:rsidRPr="001B6C8D" w:rsidRDefault="00577007" w:rsidP="007B719E">
            <w:pPr>
              <w:pStyle w:val="2"/>
              <w:tabs>
                <w:tab w:val="left" w:pos="567"/>
              </w:tabs>
              <w:spacing w:line="240" w:lineRule="auto"/>
              <w:rPr>
                <w:b w:val="0"/>
                <w:sz w:val="24"/>
                <w:szCs w:val="24"/>
              </w:rPr>
            </w:pPr>
            <w:r w:rsidRPr="001B6C8D">
              <w:rPr>
                <w:sz w:val="24"/>
                <w:szCs w:val="24"/>
              </w:rPr>
              <w:t>Личностные</w:t>
            </w:r>
            <w:r w:rsidRPr="001B6C8D">
              <w:rPr>
                <w:b w:val="0"/>
                <w:sz w:val="24"/>
                <w:szCs w:val="24"/>
              </w:rPr>
              <w:t xml:space="preserve">: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w:t>
            </w:r>
            <w:r w:rsidRPr="001B6C8D">
              <w:rPr>
                <w:b w:val="0"/>
                <w:sz w:val="24"/>
                <w:szCs w:val="24"/>
              </w:rPr>
              <w:lastRenderedPageBreak/>
              <w:t>тенденций в живописи, музыке, литературе</w:t>
            </w:r>
          </w:p>
          <w:p w:rsidR="00577007" w:rsidRPr="001B6C8D" w:rsidRDefault="00577007" w:rsidP="007B719E">
            <w:pPr>
              <w:pStyle w:val="2"/>
              <w:tabs>
                <w:tab w:val="left" w:pos="567"/>
              </w:tabs>
              <w:spacing w:line="240" w:lineRule="auto"/>
              <w:rPr>
                <w:b w:val="0"/>
                <w:sz w:val="24"/>
                <w:szCs w:val="24"/>
              </w:rPr>
            </w:pPr>
            <w:r w:rsidRPr="001B6C8D">
              <w:rPr>
                <w:sz w:val="24"/>
                <w:szCs w:val="24"/>
              </w:rPr>
              <w:t>Познавательные:</w:t>
            </w:r>
            <w:r w:rsidRPr="001B6C8D">
              <w:rPr>
                <w:b w:val="0"/>
                <w:sz w:val="24"/>
                <w:szCs w:val="24"/>
              </w:rPr>
              <w:t xml:space="preserve"> готовность и умение осуществлять индивидуальную и совместную проектную работу</w:t>
            </w:r>
          </w:p>
          <w:p w:rsidR="00577007" w:rsidRPr="001B6C8D" w:rsidRDefault="00577007" w:rsidP="007B719E">
            <w:pPr>
              <w:pStyle w:val="2"/>
              <w:tabs>
                <w:tab w:val="left" w:pos="567"/>
              </w:tabs>
              <w:spacing w:line="240" w:lineRule="auto"/>
              <w:rPr>
                <w:b w:val="0"/>
                <w:sz w:val="24"/>
                <w:szCs w:val="24"/>
              </w:rPr>
            </w:pPr>
            <w:r w:rsidRPr="001B6C8D">
              <w:rPr>
                <w:sz w:val="24"/>
                <w:szCs w:val="24"/>
              </w:rPr>
              <w:t>Коммуникативные:</w:t>
            </w:r>
            <w:r w:rsidRPr="001B6C8D">
              <w:rPr>
                <w:b w:val="0"/>
                <w:sz w:val="24"/>
                <w:szCs w:val="24"/>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577007" w:rsidRPr="001B6C8D" w:rsidTr="00E8088F">
        <w:tc>
          <w:tcPr>
            <w:tcW w:w="2333" w:type="dxa"/>
          </w:tcPr>
          <w:p w:rsidR="00577007" w:rsidRPr="001B6C8D" w:rsidRDefault="002A5A7C" w:rsidP="007B719E">
            <w:pPr>
              <w:pStyle w:val="af5"/>
              <w:spacing w:after="0" w:line="240" w:lineRule="auto"/>
              <w:jc w:val="both"/>
              <w:rPr>
                <w:sz w:val="24"/>
                <w:szCs w:val="24"/>
              </w:rPr>
            </w:pPr>
            <w:r w:rsidRPr="001B6C8D">
              <w:rPr>
                <w:sz w:val="24"/>
                <w:szCs w:val="24"/>
              </w:rPr>
              <w:t>3. МКУК</w:t>
            </w:r>
            <w:r w:rsidR="00577007" w:rsidRPr="001B6C8D">
              <w:rPr>
                <w:sz w:val="24"/>
                <w:szCs w:val="24"/>
              </w:rPr>
              <w:t xml:space="preserve"> «Родинский дом культуры» </w:t>
            </w:r>
          </w:p>
          <w:p w:rsidR="00577007" w:rsidRPr="001B6C8D" w:rsidRDefault="00577007" w:rsidP="007B719E">
            <w:pPr>
              <w:pStyle w:val="af5"/>
              <w:spacing w:after="0" w:line="240" w:lineRule="auto"/>
              <w:jc w:val="both"/>
              <w:rPr>
                <w:sz w:val="24"/>
                <w:szCs w:val="24"/>
              </w:rPr>
            </w:pPr>
          </w:p>
        </w:tc>
        <w:tc>
          <w:tcPr>
            <w:tcW w:w="2771" w:type="dxa"/>
            <w:vMerge/>
          </w:tcPr>
          <w:p w:rsidR="00577007" w:rsidRPr="001B6C8D" w:rsidRDefault="00577007" w:rsidP="007B719E">
            <w:pPr>
              <w:pStyle w:val="2"/>
              <w:tabs>
                <w:tab w:val="left" w:pos="567"/>
              </w:tabs>
              <w:spacing w:line="240" w:lineRule="auto"/>
              <w:rPr>
                <w:b w:val="0"/>
                <w:sz w:val="24"/>
                <w:szCs w:val="24"/>
              </w:rPr>
            </w:pPr>
          </w:p>
        </w:tc>
        <w:tc>
          <w:tcPr>
            <w:tcW w:w="4785" w:type="dxa"/>
            <w:vMerge/>
          </w:tcPr>
          <w:p w:rsidR="00577007" w:rsidRPr="001B6C8D" w:rsidRDefault="00577007" w:rsidP="007B719E">
            <w:pPr>
              <w:pStyle w:val="2"/>
              <w:tabs>
                <w:tab w:val="left" w:pos="567"/>
              </w:tabs>
              <w:spacing w:line="240" w:lineRule="auto"/>
              <w:rPr>
                <w:sz w:val="24"/>
                <w:szCs w:val="24"/>
              </w:rPr>
            </w:pPr>
          </w:p>
        </w:tc>
      </w:tr>
      <w:tr w:rsidR="00F6559D" w:rsidRPr="001B6C8D" w:rsidTr="00A23B9A">
        <w:trPr>
          <w:trHeight w:val="5796"/>
        </w:trPr>
        <w:tc>
          <w:tcPr>
            <w:tcW w:w="2333" w:type="dxa"/>
          </w:tcPr>
          <w:p w:rsidR="00F6559D" w:rsidRPr="001B6C8D" w:rsidRDefault="00F6559D" w:rsidP="007B719E">
            <w:pPr>
              <w:pStyle w:val="afff1"/>
            </w:pPr>
            <w:r w:rsidRPr="001B6C8D">
              <w:lastRenderedPageBreak/>
              <w:t xml:space="preserve">4. МБОУ ДОД «Ровеньская детско-юношеская спортивная школа» </w:t>
            </w:r>
          </w:p>
          <w:p w:rsidR="00F6559D" w:rsidRPr="001B6C8D" w:rsidRDefault="00F6559D" w:rsidP="007B719E">
            <w:pPr>
              <w:pStyle w:val="afff1"/>
            </w:pPr>
            <w:r w:rsidRPr="001B6C8D">
              <w:t xml:space="preserve">5. МБОУ ДОД «Ровеньская станция юных техников» </w:t>
            </w:r>
          </w:p>
          <w:p w:rsidR="00F6559D" w:rsidRPr="001B6C8D" w:rsidRDefault="00F6559D" w:rsidP="007B719E">
            <w:pPr>
              <w:pStyle w:val="af5"/>
              <w:spacing w:after="0" w:line="240" w:lineRule="auto"/>
              <w:jc w:val="both"/>
              <w:rPr>
                <w:sz w:val="24"/>
                <w:szCs w:val="24"/>
              </w:rPr>
            </w:pPr>
            <w:r w:rsidRPr="001B6C8D">
              <w:rPr>
                <w:sz w:val="24"/>
                <w:szCs w:val="24"/>
              </w:rPr>
              <w:t>6. МУ «Плавательный бассейн» п. Ровеньки</w:t>
            </w:r>
          </w:p>
          <w:p w:rsidR="00F6559D" w:rsidRPr="001B6C8D" w:rsidRDefault="00F6559D" w:rsidP="007B719E">
            <w:pPr>
              <w:pStyle w:val="af5"/>
              <w:spacing w:after="0" w:line="240" w:lineRule="auto"/>
              <w:jc w:val="both"/>
              <w:rPr>
                <w:sz w:val="24"/>
                <w:szCs w:val="24"/>
              </w:rPr>
            </w:pPr>
          </w:p>
        </w:tc>
        <w:tc>
          <w:tcPr>
            <w:tcW w:w="2771" w:type="dxa"/>
          </w:tcPr>
          <w:p w:rsidR="00F6559D" w:rsidRPr="001B6C8D" w:rsidRDefault="00F6559D" w:rsidP="007B719E">
            <w:pPr>
              <w:pStyle w:val="afff1"/>
            </w:pPr>
            <w:r w:rsidRPr="001B6C8D">
              <w:t xml:space="preserve">Спортивные секции, соревнования </w:t>
            </w:r>
          </w:p>
        </w:tc>
        <w:tc>
          <w:tcPr>
            <w:tcW w:w="4785" w:type="dxa"/>
          </w:tcPr>
          <w:p w:rsidR="00F6559D" w:rsidRPr="001B6C8D" w:rsidRDefault="00F6559D" w:rsidP="007B719E">
            <w:pPr>
              <w:pStyle w:val="2"/>
              <w:tabs>
                <w:tab w:val="left" w:pos="567"/>
                <w:tab w:val="left" w:pos="1030"/>
              </w:tabs>
              <w:spacing w:line="240" w:lineRule="auto"/>
              <w:rPr>
                <w:b w:val="0"/>
                <w:sz w:val="24"/>
                <w:szCs w:val="24"/>
              </w:rPr>
            </w:pPr>
            <w:r w:rsidRPr="001B6C8D">
              <w:rPr>
                <w:b w:val="0"/>
                <w:sz w:val="24"/>
                <w:szCs w:val="24"/>
              </w:rPr>
              <w:t xml:space="preserve">Личностные: физическое развитие личности обучающихся; формирование и развитие установок активного, экологически целесообразного, здорового и безопасного образа жизни;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F6559D" w:rsidRPr="001B6C8D" w:rsidRDefault="00F6559D" w:rsidP="007B719E">
            <w:pPr>
              <w:pStyle w:val="2"/>
              <w:tabs>
                <w:tab w:val="left" w:pos="567"/>
                <w:tab w:val="left" w:pos="1030"/>
              </w:tabs>
              <w:spacing w:line="240" w:lineRule="auto"/>
              <w:rPr>
                <w:b w:val="0"/>
                <w:sz w:val="24"/>
                <w:szCs w:val="24"/>
              </w:rPr>
            </w:pPr>
            <w:r w:rsidRPr="001B6C8D">
              <w:rPr>
                <w:sz w:val="24"/>
                <w:szCs w:val="24"/>
              </w:rPr>
              <w:t>Познавательные:</w:t>
            </w:r>
            <w:r w:rsidRPr="001B6C8D">
              <w:rPr>
                <w:b w:val="0"/>
                <w:sz w:val="24"/>
                <w:szCs w:val="24"/>
              </w:rPr>
              <w:t xml:space="preserve"> готовность и умение осуществлять индивидуальную и совместную проектную работу</w:t>
            </w:r>
          </w:p>
          <w:p w:rsidR="00F6559D" w:rsidRPr="001B6C8D" w:rsidRDefault="00F6559D" w:rsidP="007B719E">
            <w:pPr>
              <w:pStyle w:val="afff1"/>
              <w:tabs>
                <w:tab w:val="left" w:pos="1030"/>
              </w:tabs>
            </w:pPr>
            <w:r w:rsidRPr="001B6C8D">
              <w:rPr>
                <w:b/>
              </w:rPr>
              <w:t>Коммуникативные:</w:t>
            </w:r>
            <w:r w:rsidRPr="001B6C8D">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577007" w:rsidRPr="001B6C8D" w:rsidTr="00E8088F">
        <w:tc>
          <w:tcPr>
            <w:tcW w:w="2333" w:type="dxa"/>
          </w:tcPr>
          <w:p w:rsidR="00577007" w:rsidRPr="001B6C8D" w:rsidRDefault="001E263D" w:rsidP="007B719E">
            <w:pPr>
              <w:pStyle w:val="af5"/>
              <w:spacing w:after="0" w:line="240" w:lineRule="auto"/>
              <w:jc w:val="both"/>
              <w:rPr>
                <w:sz w:val="24"/>
                <w:szCs w:val="24"/>
              </w:rPr>
            </w:pPr>
            <w:r>
              <w:rPr>
                <w:sz w:val="24"/>
                <w:szCs w:val="24"/>
              </w:rPr>
              <w:t xml:space="preserve">ОГАУ </w:t>
            </w:r>
            <w:r w:rsidR="00027548" w:rsidRPr="001B6C8D">
              <w:rPr>
                <w:sz w:val="24"/>
                <w:szCs w:val="24"/>
              </w:rPr>
              <w:t>«</w:t>
            </w:r>
            <w:r w:rsidR="00CC3BB8" w:rsidRPr="001B6C8D">
              <w:rPr>
                <w:sz w:val="24"/>
                <w:szCs w:val="24"/>
              </w:rPr>
              <w:t>Ровеньской полит</w:t>
            </w:r>
            <w:r w:rsidR="00027548" w:rsidRPr="001B6C8D">
              <w:rPr>
                <w:sz w:val="24"/>
                <w:szCs w:val="24"/>
              </w:rPr>
              <w:t>ихнический техникум»</w:t>
            </w:r>
          </w:p>
        </w:tc>
        <w:tc>
          <w:tcPr>
            <w:tcW w:w="2771" w:type="dxa"/>
            <w:vMerge w:val="restart"/>
          </w:tcPr>
          <w:p w:rsidR="00577007" w:rsidRPr="001B6C8D" w:rsidRDefault="00577007" w:rsidP="007B719E">
            <w:pPr>
              <w:pStyle w:val="2"/>
              <w:tabs>
                <w:tab w:val="left" w:pos="567"/>
              </w:tabs>
              <w:spacing w:line="240" w:lineRule="auto"/>
              <w:rPr>
                <w:b w:val="0"/>
                <w:sz w:val="24"/>
                <w:szCs w:val="24"/>
              </w:rPr>
            </w:pPr>
            <w:r w:rsidRPr="001B6C8D">
              <w:rPr>
                <w:b w:val="0"/>
                <w:sz w:val="24"/>
                <w:szCs w:val="24"/>
              </w:rPr>
              <w:t>Встречи, экскурсии, профориентационная работа</w:t>
            </w:r>
          </w:p>
        </w:tc>
        <w:tc>
          <w:tcPr>
            <w:tcW w:w="4785" w:type="dxa"/>
            <w:vMerge w:val="restart"/>
          </w:tcPr>
          <w:p w:rsidR="00E8088F" w:rsidRPr="001B6C8D" w:rsidRDefault="00E8088F" w:rsidP="00E8088F">
            <w:pPr>
              <w:pStyle w:val="2"/>
              <w:tabs>
                <w:tab w:val="left" w:pos="567"/>
              </w:tabs>
              <w:spacing w:line="240" w:lineRule="auto"/>
              <w:rPr>
                <w:b w:val="0"/>
                <w:sz w:val="24"/>
                <w:szCs w:val="24"/>
              </w:rPr>
            </w:pPr>
            <w:r w:rsidRPr="001B6C8D">
              <w:rPr>
                <w:sz w:val="24"/>
                <w:szCs w:val="24"/>
              </w:rPr>
              <w:t>Личностные:</w:t>
            </w:r>
            <w:r w:rsidRPr="001B6C8D">
              <w:rPr>
                <w:b w:val="0"/>
                <w:sz w:val="24"/>
                <w:szCs w:val="24"/>
              </w:rPr>
              <w:t xml:space="preserve"> формирование  основ самоопределения</w:t>
            </w:r>
          </w:p>
          <w:p w:rsidR="00E8088F" w:rsidRPr="001B6C8D" w:rsidRDefault="00E8088F" w:rsidP="00E8088F">
            <w:pPr>
              <w:pStyle w:val="2"/>
              <w:tabs>
                <w:tab w:val="left" w:pos="567"/>
              </w:tabs>
              <w:spacing w:line="240" w:lineRule="auto"/>
              <w:rPr>
                <w:b w:val="0"/>
                <w:sz w:val="24"/>
                <w:szCs w:val="24"/>
              </w:rPr>
            </w:pPr>
            <w:r w:rsidRPr="001B6C8D">
              <w:rPr>
                <w:b w:val="0"/>
                <w:sz w:val="24"/>
                <w:szCs w:val="24"/>
              </w:rPr>
              <w:t xml:space="preserve"> </w:t>
            </w:r>
            <w:r w:rsidRPr="001B6C8D">
              <w:rPr>
                <w:sz w:val="24"/>
                <w:szCs w:val="24"/>
              </w:rPr>
              <w:t>Познавательные</w:t>
            </w:r>
            <w:r w:rsidRPr="001B6C8D">
              <w:rPr>
                <w:b w:val="0"/>
                <w:sz w:val="24"/>
                <w:szCs w:val="24"/>
              </w:rPr>
              <w:t>: готовность и</w:t>
            </w:r>
            <w:r w:rsidRPr="001B6C8D">
              <w:rPr>
                <w:sz w:val="24"/>
                <w:szCs w:val="24"/>
              </w:rPr>
              <w:t xml:space="preserve"> у</w:t>
            </w:r>
            <w:r w:rsidRPr="001B6C8D">
              <w:rPr>
                <w:b w:val="0"/>
                <w:sz w:val="24"/>
                <w:szCs w:val="24"/>
              </w:rPr>
              <w:t>мение осуществлять правильный жизненный выбор</w:t>
            </w:r>
          </w:p>
          <w:p w:rsidR="00577007" w:rsidRPr="001B6C8D" w:rsidRDefault="00577007" w:rsidP="007B719E">
            <w:pPr>
              <w:pStyle w:val="2"/>
              <w:tabs>
                <w:tab w:val="left" w:pos="567"/>
              </w:tabs>
              <w:spacing w:line="240" w:lineRule="auto"/>
              <w:rPr>
                <w:b w:val="0"/>
                <w:sz w:val="24"/>
                <w:szCs w:val="24"/>
              </w:rPr>
            </w:pPr>
          </w:p>
        </w:tc>
      </w:tr>
      <w:tr w:rsidR="00577007" w:rsidRPr="001B6C8D" w:rsidTr="00E8088F">
        <w:tc>
          <w:tcPr>
            <w:tcW w:w="2333" w:type="dxa"/>
          </w:tcPr>
          <w:p w:rsidR="00577007" w:rsidRPr="001B6C8D" w:rsidRDefault="00577007" w:rsidP="00577007">
            <w:pPr>
              <w:pStyle w:val="2"/>
              <w:tabs>
                <w:tab w:val="left" w:pos="567"/>
              </w:tabs>
              <w:spacing w:line="240" w:lineRule="auto"/>
              <w:rPr>
                <w:color w:val="FF0000"/>
                <w:sz w:val="24"/>
                <w:szCs w:val="24"/>
                <w:lang w:eastAsia="en-US"/>
              </w:rPr>
            </w:pPr>
          </w:p>
        </w:tc>
        <w:tc>
          <w:tcPr>
            <w:tcW w:w="2771" w:type="dxa"/>
            <w:vMerge/>
          </w:tcPr>
          <w:p w:rsidR="00577007" w:rsidRPr="001B6C8D" w:rsidRDefault="00577007" w:rsidP="007B719E">
            <w:pPr>
              <w:pStyle w:val="2"/>
              <w:tabs>
                <w:tab w:val="left" w:pos="567"/>
              </w:tabs>
              <w:spacing w:line="240" w:lineRule="auto"/>
              <w:rPr>
                <w:b w:val="0"/>
                <w:sz w:val="24"/>
                <w:szCs w:val="24"/>
              </w:rPr>
            </w:pPr>
          </w:p>
        </w:tc>
        <w:tc>
          <w:tcPr>
            <w:tcW w:w="4785" w:type="dxa"/>
            <w:vMerge/>
          </w:tcPr>
          <w:p w:rsidR="00577007" w:rsidRPr="001B6C8D" w:rsidRDefault="00577007" w:rsidP="007B719E">
            <w:pPr>
              <w:pStyle w:val="2"/>
              <w:tabs>
                <w:tab w:val="left" w:pos="567"/>
              </w:tabs>
              <w:spacing w:line="240" w:lineRule="auto"/>
              <w:rPr>
                <w:b w:val="0"/>
                <w:sz w:val="24"/>
                <w:szCs w:val="24"/>
              </w:rPr>
            </w:pPr>
          </w:p>
        </w:tc>
      </w:tr>
    </w:tbl>
    <w:p w:rsidR="00175EC9" w:rsidRPr="001B6C8D" w:rsidRDefault="00175EC9" w:rsidP="00175EC9">
      <w:pPr>
        <w:pStyle w:val="2"/>
        <w:tabs>
          <w:tab w:val="left" w:pos="567"/>
        </w:tabs>
        <w:spacing w:line="240" w:lineRule="auto"/>
        <w:ind w:firstLine="0"/>
        <w:rPr>
          <w:b w:val="0"/>
          <w:sz w:val="24"/>
          <w:szCs w:val="24"/>
        </w:rPr>
      </w:pPr>
    </w:p>
    <w:p w:rsidR="00577007" w:rsidRPr="001B6C8D" w:rsidRDefault="00577007" w:rsidP="00577007">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Условия реализации основной образовательной программы в М</w:t>
      </w:r>
      <w:r w:rsidR="00DE1BAD" w:rsidRPr="001B6C8D">
        <w:rPr>
          <w:rFonts w:ascii="Times New Roman" w:hAnsi="Times New Roman"/>
        </w:rPr>
        <w:t>БОУ «Ровеньская ООШ</w:t>
      </w:r>
      <w:r w:rsidRPr="001B6C8D">
        <w:rPr>
          <w:rFonts w:ascii="Times New Roman" w:hAnsi="Times New Roman"/>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577007" w:rsidRPr="001B6C8D" w:rsidRDefault="00577007" w:rsidP="00577007">
      <w:pPr>
        <w:pStyle w:val="a7"/>
        <w:widowControl w:val="0"/>
        <w:tabs>
          <w:tab w:val="left" w:pos="567"/>
        </w:tabs>
        <w:spacing w:before="0" w:beforeAutospacing="0" w:after="0" w:afterAutospacing="0"/>
        <w:ind w:firstLine="709"/>
        <w:jc w:val="center"/>
        <w:rPr>
          <w:rFonts w:ascii="Times New Roman" w:hAnsi="Times New Roman"/>
          <w:b/>
        </w:rPr>
      </w:pPr>
      <w:r w:rsidRPr="001B6C8D">
        <w:rPr>
          <w:rFonts w:ascii="Times New Roman" w:hAnsi="Times New Roman"/>
          <w:b/>
        </w:rPr>
        <w:t>Требования к условиям включают: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6016"/>
      </w:tblGrid>
      <w:tr w:rsidR="00577007" w:rsidRPr="001B6C8D" w:rsidTr="007B719E">
        <w:tc>
          <w:tcPr>
            <w:tcW w:w="3652" w:type="dxa"/>
          </w:tcPr>
          <w:p w:rsidR="00577007" w:rsidRPr="001B6C8D" w:rsidRDefault="00577007" w:rsidP="007B719E">
            <w:pPr>
              <w:pStyle w:val="afff1"/>
              <w:jc w:val="center"/>
              <w:rPr>
                <w:b/>
              </w:rPr>
            </w:pPr>
            <w:r w:rsidRPr="001B6C8D">
              <w:rPr>
                <w:b/>
              </w:rPr>
              <w:t xml:space="preserve">Условия </w:t>
            </w:r>
          </w:p>
        </w:tc>
        <w:tc>
          <w:tcPr>
            <w:tcW w:w="6315" w:type="dxa"/>
          </w:tcPr>
          <w:p w:rsidR="00577007" w:rsidRPr="001B6C8D" w:rsidRDefault="00577007" w:rsidP="007B719E">
            <w:pPr>
              <w:pStyle w:val="afff1"/>
              <w:jc w:val="center"/>
              <w:rPr>
                <w:b/>
              </w:rPr>
            </w:pPr>
            <w:r w:rsidRPr="001B6C8D">
              <w:rPr>
                <w:b/>
              </w:rPr>
              <w:t xml:space="preserve">Уровень подготовки </w:t>
            </w:r>
          </w:p>
        </w:tc>
      </w:tr>
      <w:tr w:rsidR="00577007" w:rsidRPr="001B6C8D" w:rsidTr="007B719E">
        <w:tc>
          <w:tcPr>
            <w:tcW w:w="3652" w:type="dxa"/>
          </w:tcPr>
          <w:p w:rsidR="00577007" w:rsidRPr="001B6C8D" w:rsidRDefault="00577007" w:rsidP="007B719E">
            <w:pPr>
              <w:pStyle w:val="afff1"/>
            </w:pPr>
            <w:r w:rsidRPr="001B6C8D">
              <w:t>укомплектованность образовательной организации педагогическими, руководящими и иными работниками</w:t>
            </w:r>
          </w:p>
        </w:tc>
        <w:tc>
          <w:tcPr>
            <w:tcW w:w="6315" w:type="dxa"/>
          </w:tcPr>
          <w:p w:rsidR="00577007" w:rsidRPr="001B6C8D" w:rsidRDefault="003C5DDB" w:rsidP="007B719E">
            <w:pPr>
              <w:pStyle w:val="afff1"/>
            </w:pPr>
            <w:r w:rsidRPr="001B6C8D">
              <w:t>М</w:t>
            </w:r>
            <w:r w:rsidR="00F6559D" w:rsidRPr="001B6C8D">
              <w:t>Б</w:t>
            </w:r>
            <w:r w:rsidRPr="001B6C8D">
              <w:t xml:space="preserve">ОУ «Ровеньская </w:t>
            </w:r>
            <w:r w:rsidR="00DE1BAD" w:rsidRPr="001B6C8D">
              <w:t xml:space="preserve"> ООШ</w:t>
            </w:r>
            <w:r w:rsidR="00577007" w:rsidRPr="001B6C8D">
              <w:t>» на 100% укомплектована педагогическими, руководящими работниками для ведения образовательного процесса на уровне ООО</w:t>
            </w:r>
          </w:p>
        </w:tc>
      </w:tr>
      <w:tr w:rsidR="00577007" w:rsidRPr="001B6C8D" w:rsidTr="007B719E">
        <w:tc>
          <w:tcPr>
            <w:tcW w:w="3652" w:type="dxa"/>
          </w:tcPr>
          <w:p w:rsidR="00577007" w:rsidRPr="001B6C8D" w:rsidRDefault="00577007" w:rsidP="007B719E">
            <w:pPr>
              <w:pStyle w:val="afff1"/>
            </w:pPr>
            <w:r w:rsidRPr="001B6C8D">
              <w:t xml:space="preserve">уровень квалификации </w:t>
            </w:r>
            <w:r w:rsidRPr="001B6C8D">
              <w:lastRenderedPageBreak/>
              <w:t>педагогических и иных работников образовательной организации</w:t>
            </w:r>
          </w:p>
        </w:tc>
        <w:tc>
          <w:tcPr>
            <w:tcW w:w="6315" w:type="dxa"/>
          </w:tcPr>
          <w:p w:rsidR="00577007" w:rsidRPr="001B6C8D" w:rsidRDefault="00577007" w:rsidP="007B719E">
            <w:pPr>
              <w:pStyle w:val="afff1"/>
            </w:pPr>
            <w:r w:rsidRPr="001B6C8D">
              <w:lastRenderedPageBreak/>
              <w:t>Педагогические ра</w:t>
            </w:r>
            <w:r w:rsidR="00DE1BAD" w:rsidRPr="001B6C8D">
              <w:t>ботники М</w:t>
            </w:r>
            <w:r w:rsidR="001E263D">
              <w:t>Б</w:t>
            </w:r>
            <w:r w:rsidR="00DE1BAD" w:rsidRPr="001B6C8D">
              <w:t xml:space="preserve">ОУ «Ровеньская </w:t>
            </w:r>
            <w:r w:rsidR="00DE1BAD" w:rsidRPr="001B6C8D">
              <w:lastRenderedPageBreak/>
              <w:t>ООШ</w:t>
            </w:r>
            <w:r w:rsidRPr="001B6C8D">
              <w:t xml:space="preserve">»: </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владеют представлениями о возрастных особенностях учащихся основной школы;</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участвовали в разработке программы по формированию УУД;</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строят образовательный процесс в рамках учебного предмета в соответствии с особенностями формирования конкретных УУД;</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осуществляют формирование УУД в рамках проектной, исследовательской деятельности;</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владеют навыками формирующего оценивания;</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владеют навыками тьюторского сопровождения обучающихся;</w:t>
            </w:r>
          </w:p>
          <w:p w:rsidR="00577007" w:rsidRPr="001B6C8D" w:rsidRDefault="00577007" w:rsidP="00CB07F2">
            <w:pPr>
              <w:pStyle w:val="a7"/>
              <w:widowControl w:val="0"/>
              <w:numPr>
                <w:ilvl w:val="0"/>
                <w:numId w:val="190"/>
              </w:numPr>
              <w:tabs>
                <w:tab w:val="left" w:pos="567"/>
              </w:tabs>
              <w:spacing w:before="0" w:beforeAutospacing="0" w:after="0" w:afterAutospacing="0"/>
              <w:ind w:left="0" w:firstLine="709"/>
              <w:jc w:val="both"/>
              <w:textAlignment w:val="baseline"/>
              <w:rPr>
                <w:rFonts w:ascii="Times New Roman" w:hAnsi="Times New Roman"/>
              </w:rPr>
            </w:pPr>
            <w:r w:rsidRPr="001B6C8D">
              <w:rPr>
                <w:rFonts w:ascii="Times New Roman" w:hAnsi="Times New Roman"/>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r>
      <w:tr w:rsidR="00577007" w:rsidRPr="001B6C8D" w:rsidTr="007B719E">
        <w:tc>
          <w:tcPr>
            <w:tcW w:w="3652" w:type="dxa"/>
          </w:tcPr>
          <w:p w:rsidR="00577007" w:rsidRPr="001B6C8D" w:rsidRDefault="00577007" w:rsidP="007B719E">
            <w:pPr>
              <w:pStyle w:val="afff1"/>
            </w:pPr>
            <w:r w:rsidRPr="001B6C8D">
              <w:lastRenderedPageBreak/>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tc>
        <w:tc>
          <w:tcPr>
            <w:tcW w:w="6315" w:type="dxa"/>
          </w:tcPr>
          <w:p w:rsidR="00577007" w:rsidRPr="001B6C8D" w:rsidRDefault="00577007" w:rsidP="007B719E">
            <w:pPr>
              <w:pStyle w:val="afff1"/>
            </w:pPr>
            <w:r w:rsidRPr="001B6C8D">
              <w:t>Все педагогические работники, реализующие ООП ООО,   прошли курсы повышения квалификации в соответствии с требованиями  ФГОС.</w:t>
            </w:r>
          </w:p>
          <w:p w:rsidR="00577007" w:rsidRPr="001B6C8D" w:rsidRDefault="00577007" w:rsidP="007B719E">
            <w:pPr>
              <w:pStyle w:val="afff1"/>
            </w:pPr>
          </w:p>
        </w:tc>
      </w:tr>
    </w:tbl>
    <w:p w:rsidR="00577007" w:rsidRPr="001B6C8D" w:rsidRDefault="00577007" w:rsidP="00577007">
      <w:pPr>
        <w:pStyle w:val="a7"/>
        <w:widowControl w:val="0"/>
        <w:tabs>
          <w:tab w:val="left" w:pos="567"/>
        </w:tabs>
        <w:spacing w:before="0" w:beforeAutospacing="0" w:after="0" w:afterAutospacing="0"/>
        <w:jc w:val="center"/>
        <w:rPr>
          <w:rFonts w:ascii="Times New Roman" w:hAnsi="Times New Roman"/>
          <w:b/>
          <w:u w:val="single"/>
        </w:rPr>
      </w:pPr>
    </w:p>
    <w:p w:rsidR="00577007" w:rsidRPr="001B6C8D" w:rsidRDefault="00577007" w:rsidP="00577007">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В процессе реализации мониторинга успешности освоения и применения УУД в МБОУ «Ровеньская ООШ» учитываются следующие этапы освоения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6296"/>
      </w:tblGrid>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Этапы</w:t>
            </w:r>
          </w:p>
        </w:tc>
        <w:tc>
          <w:tcPr>
            <w:tcW w:w="6598" w:type="dxa"/>
          </w:tcPr>
          <w:p w:rsidR="00577007" w:rsidRPr="001B6C8D" w:rsidRDefault="00577007" w:rsidP="007B719E">
            <w:pPr>
              <w:pStyle w:val="a7"/>
              <w:widowControl w:val="0"/>
              <w:tabs>
                <w:tab w:val="left" w:pos="567"/>
              </w:tabs>
              <w:spacing w:before="0" w:beforeAutospacing="0" w:after="0" w:afterAutospacing="0"/>
              <w:jc w:val="center"/>
              <w:rPr>
                <w:rFonts w:ascii="Times New Roman" w:hAnsi="Times New Roman"/>
                <w:b/>
              </w:rPr>
            </w:pPr>
            <w:r w:rsidRPr="001B6C8D">
              <w:rPr>
                <w:rFonts w:ascii="Times New Roman" w:hAnsi="Times New Roman"/>
                <w:b/>
              </w:rPr>
              <w:t>Характеристика</w:t>
            </w:r>
          </w:p>
        </w:tc>
      </w:tr>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 xml:space="preserve">УУД не сформировано </w:t>
            </w:r>
          </w:p>
        </w:tc>
        <w:tc>
          <w:tcPr>
            <w:tcW w:w="6598"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tc>
      </w:tr>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УУД может быть выполнено в сотрудничестве с педагогом</w:t>
            </w:r>
          </w:p>
        </w:tc>
        <w:tc>
          <w:tcPr>
            <w:tcW w:w="6598"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tc>
      </w:tr>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неадекватный перенос учебных действий на новые виды задач</w:t>
            </w:r>
          </w:p>
        </w:tc>
        <w:tc>
          <w:tcPr>
            <w:tcW w:w="6598"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при изменении условий задачи не может самостоятельно внести коррективы в действия</w:t>
            </w:r>
          </w:p>
        </w:tc>
      </w:tr>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адекватный перенос учебных действий</w:t>
            </w:r>
          </w:p>
        </w:tc>
        <w:tc>
          <w:tcPr>
            <w:tcW w:w="6598"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r>
      <w:tr w:rsidR="00577007" w:rsidRPr="001B6C8D" w:rsidTr="007B719E">
        <w:tc>
          <w:tcPr>
            <w:tcW w:w="3369"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самостоятельное построение учебных целей</w:t>
            </w:r>
          </w:p>
        </w:tc>
        <w:tc>
          <w:tcPr>
            <w:tcW w:w="6598"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r>
      <w:tr w:rsidR="00577007" w:rsidRPr="001B6C8D" w:rsidTr="007B719E">
        <w:tc>
          <w:tcPr>
            <w:tcW w:w="9967" w:type="dxa"/>
            <w:gridSpan w:val="2"/>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обобщение учебных действий на основе выявления общих принципов</w:t>
            </w:r>
          </w:p>
        </w:tc>
      </w:tr>
    </w:tbl>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b/>
        </w:rPr>
      </w:pPr>
    </w:p>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b/>
        </w:rPr>
      </w:pPr>
      <w:r w:rsidRPr="001B6C8D">
        <w:rPr>
          <w:rFonts w:ascii="Times New Roman" w:hAnsi="Times New Roman"/>
          <w:b/>
        </w:rPr>
        <w:t>В МБОУ «Ровеньская ООШ» применяется следующая система оценки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7510"/>
      </w:tblGrid>
      <w:tr w:rsidR="00577007" w:rsidRPr="001B6C8D" w:rsidTr="007B719E">
        <w:tc>
          <w:tcPr>
            <w:tcW w:w="2093"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 xml:space="preserve">Уровневая </w:t>
            </w:r>
          </w:p>
        </w:tc>
        <w:tc>
          <w:tcPr>
            <w:tcW w:w="7874"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определяются уровни владения УУД</w:t>
            </w:r>
          </w:p>
        </w:tc>
      </w:tr>
      <w:tr w:rsidR="00577007" w:rsidRPr="001B6C8D" w:rsidTr="007B719E">
        <w:tc>
          <w:tcPr>
            <w:tcW w:w="2093"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 xml:space="preserve">Позиционная </w:t>
            </w:r>
          </w:p>
        </w:tc>
        <w:tc>
          <w:tcPr>
            <w:tcW w:w="7874" w:type="dxa"/>
          </w:tcPr>
          <w:p w:rsidR="00577007" w:rsidRPr="001B6C8D" w:rsidRDefault="00577007" w:rsidP="007B719E">
            <w:pPr>
              <w:pStyle w:val="a7"/>
              <w:widowControl w:val="0"/>
              <w:tabs>
                <w:tab w:val="left" w:pos="567"/>
              </w:tabs>
              <w:spacing w:before="0" w:beforeAutospacing="0" w:after="0" w:afterAutospacing="0"/>
              <w:jc w:val="both"/>
              <w:rPr>
                <w:rFonts w:ascii="Times New Roman" w:hAnsi="Times New Roman"/>
              </w:rPr>
            </w:pPr>
            <w:r w:rsidRPr="001B6C8D">
              <w:rPr>
                <w:rFonts w:ascii="Times New Roman" w:hAnsi="Times New Roman"/>
              </w:rPr>
              <w:t>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tc>
      </w:tr>
    </w:tbl>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 xml:space="preserve">При оценивании развития УУД не применяется пятибалльная шкала.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577007" w:rsidRPr="001B6C8D" w:rsidRDefault="00577007" w:rsidP="00577007">
      <w:pPr>
        <w:pStyle w:val="a7"/>
        <w:widowControl w:val="0"/>
        <w:tabs>
          <w:tab w:val="left" w:pos="567"/>
        </w:tabs>
        <w:spacing w:before="0" w:beforeAutospacing="0" w:after="0" w:afterAutospacing="0"/>
        <w:ind w:firstLine="709"/>
        <w:jc w:val="both"/>
        <w:rPr>
          <w:rFonts w:ascii="Times New Roman" w:hAnsi="Times New Roman"/>
        </w:rPr>
      </w:pPr>
      <w:r w:rsidRPr="001B6C8D">
        <w:rPr>
          <w:rFonts w:ascii="Times New Roman" w:hAnsi="Times New Roman"/>
        </w:rPr>
        <w:t>В М</w:t>
      </w:r>
      <w:r w:rsidR="00DE1BAD" w:rsidRPr="001B6C8D">
        <w:rPr>
          <w:rFonts w:ascii="Times New Roman" w:hAnsi="Times New Roman"/>
        </w:rPr>
        <w:t>БОУ «</w:t>
      </w:r>
      <w:r w:rsidRPr="001B6C8D">
        <w:rPr>
          <w:rFonts w:ascii="Times New Roman" w:hAnsi="Times New Roman"/>
        </w:rPr>
        <w:t xml:space="preserve"> Ровеньская ООШ» на уровне ООО применяются следующие  формы и методы мониторинга сформированности УУД:</w:t>
      </w:r>
    </w:p>
    <w:tbl>
      <w:tblPr>
        <w:tblW w:w="10670"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7"/>
        <w:gridCol w:w="2271"/>
        <w:gridCol w:w="2552"/>
      </w:tblGrid>
      <w:tr w:rsidR="00577007" w:rsidRPr="001B6C8D" w:rsidTr="007B719E">
        <w:trPr>
          <w:trHeight w:val="55"/>
          <w:jc w:val="center"/>
        </w:trPr>
        <w:tc>
          <w:tcPr>
            <w:tcW w:w="5847" w:type="dxa"/>
            <w:vAlign w:val="center"/>
          </w:tcPr>
          <w:p w:rsidR="00577007" w:rsidRPr="001B6C8D" w:rsidRDefault="00577007" w:rsidP="007B719E">
            <w:pPr>
              <w:spacing w:after="0" w:line="240" w:lineRule="auto"/>
              <w:jc w:val="center"/>
              <w:rPr>
                <w:rFonts w:ascii="Times New Roman" w:hAnsi="Times New Roman"/>
                <w:b/>
                <w:sz w:val="24"/>
                <w:szCs w:val="24"/>
              </w:rPr>
            </w:pPr>
            <w:r w:rsidRPr="001B6C8D">
              <w:rPr>
                <w:rFonts w:ascii="Times New Roman" w:hAnsi="Times New Roman"/>
                <w:b/>
                <w:sz w:val="24"/>
                <w:szCs w:val="24"/>
              </w:rPr>
              <w:t>УУД</w:t>
            </w:r>
          </w:p>
        </w:tc>
        <w:tc>
          <w:tcPr>
            <w:tcW w:w="2271" w:type="dxa"/>
            <w:tcBorders>
              <w:bottom w:val="single" w:sz="4" w:space="0" w:color="auto"/>
            </w:tcBorders>
            <w:vAlign w:val="center"/>
          </w:tcPr>
          <w:p w:rsidR="00577007" w:rsidRPr="001B6C8D" w:rsidRDefault="00577007" w:rsidP="007B719E">
            <w:pPr>
              <w:spacing w:after="0" w:line="240" w:lineRule="auto"/>
              <w:jc w:val="center"/>
              <w:rPr>
                <w:rFonts w:ascii="Times New Roman" w:hAnsi="Times New Roman"/>
                <w:b/>
                <w:sz w:val="24"/>
                <w:szCs w:val="24"/>
              </w:rPr>
            </w:pPr>
            <w:r w:rsidRPr="001B6C8D">
              <w:rPr>
                <w:rFonts w:ascii="Times New Roman" w:hAnsi="Times New Roman"/>
                <w:b/>
                <w:sz w:val="24"/>
                <w:szCs w:val="24"/>
              </w:rPr>
              <w:t>Формы и способы развития УУД</w:t>
            </w:r>
          </w:p>
        </w:tc>
        <w:tc>
          <w:tcPr>
            <w:tcW w:w="2552" w:type="dxa"/>
            <w:vAlign w:val="center"/>
          </w:tcPr>
          <w:p w:rsidR="00577007" w:rsidRPr="001B6C8D" w:rsidRDefault="00577007" w:rsidP="007B719E">
            <w:pPr>
              <w:spacing w:after="0" w:line="240" w:lineRule="auto"/>
              <w:jc w:val="center"/>
              <w:rPr>
                <w:rFonts w:ascii="Times New Roman" w:hAnsi="Times New Roman"/>
                <w:b/>
                <w:sz w:val="24"/>
                <w:szCs w:val="24"/>
              </w:rPr>
            </w:pPr>
            <w:r w:rsidRPr="001B6C8D">
              <w:rPr>
                <w:rFonts w:ascii="Times New Roman" w:hAnsi="Times New Roman"/>
                <w:b/>
                <w:sz w:val="24"/>
                <w:szCs w:val="24"/>
              </w:rPr>
              <w:t>Диагностический инструментарий для сформированности УУД</w:t>
            </w:r>
          </w:p>
        </w:tc>
      </w:tr>
      <w:tr w:rsidR="00577007" w:rsidRPr="001B6C8D" w:rsidTr="007B719E">
        <w:trPr>
          <w:trHeight w:val="55"/>
          <w:jc w:val="center"/>
        </w:trPr>
        <w:tc>
          <w:tcPr>
            <w:tcW w:w="10670" w:type="dxa"/>
            <w:gridSpan w:val="3"/>
          </w:tcPr>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b/>
                <w:sz w:val="24"/>
                <w:szCs w:val="24"/>
              </w:rPr>
              <w:t xml:space="preserve">Личностные УУД: </w:t>
            </w:r>
          </w:p>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5 класс:</w:t>
            </w:r>
          </w:p>
          <w:p w:rsidR="00577007" w:rsidRPr="001B6C8D" w:rsidRDefault="00577007" w:rsidP="00CB07F2">
            <w:pPr>
              <w:numPr>
                <w:ilvl w:val="0"/>
                <w:numId w:val="19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577007" w:rsidRPr="001B6C8D" w:rsidRDefault="00577007" w:rsidP="00CB07F2">
            <w:pPr>
              <w:numPr>
                <w:ilvl w:val="0"/>
                <w:numId w:val="19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уважение  к своему народу, развитие толерантности;</w:t>
            </w:r>
          </w:p>
          <w:p w:rsidR="00577007" w:rsidRPr="001B6C8D" w:rsidRDefault="00577007" w:rsidP="00CB07F2">
            <w:pPr>
              <w:numPr>
                <w:ilvl w:val="0"/>
                <w:numId w:val="19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освоения личностного смысла учения, выбор дальнейшего образовательного маршрута;</w:t>
            </w:r>
          </w:p>
          <w:p w:rsidR="00577007" w:rsidRPr="001B6C8D" w:rsidRDefault="00577007" w:rsidP="00CB07F2">
            <w:pPr>
              <w:numPr>
                <w:ilvl w:val="0"/>
                <w:numId w:val="19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577007" w:rsidRPr="001B6C8D" w:rsidRDefault="00577007" w:rsidP="00CB07F2">
            <w:pPr>
              <w:numPr>
                <w:ilvl w:val="0"/>
                <w:numId w:val="19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урочная и внеурочная деятельность;</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этические беседы, лекции, диспуты;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тематические вечера, турниры знатоков этики;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-совместная деятельность, сотрудничество.</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Диагностический опросник «Личностный рост»</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Личностный опросник «ОТКЛЭ» Н.И.Рейнвальд</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Анкета «Субъективность учащихся в образовательном процессе»</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6 класс:</w:t>
            </w:r>
          </w:p>
          <w:p w:rsidR="00577007" w:rsidRPr="001B6C8D" w:rsidRDefault="00577007" w:rsidP="00CB07F2">
            <w:pPr>
              <w:numPr>
                <w:ilvl w:val="0"/>
                <w:numId w:val="19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577007" w:rsidRPr="001B6C8D" w:rsidRDefault="00577007" w:rsidP="00CB07F2">
            <w:pPr>
              <w:numPr>
                <w:ilvl w:val="0"/>
                <w:numId w:val="19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577007" w:rsidRPr="001B6C8D" w:rsidRDefault="00577007" w:rsidP="00CB07F2">
            <w:pPr>
              <w:numPr>
                <w:ilvl w:val="0"/>
                <w:numId w:val="19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уважение и принятие других народов России и </w:t>
            </w:r>
            <w:r w:rsidRPr="001B6C8D">
              <w:rPr>
                <w:rFonts w:ascii="Times New Roman" w:hAnsi="Times New Roman"/>
                <w:sz w:val="24"/>
                <w:szCs w:val="24"/>
              </w:rPr>
              <w:lastRenderedPageBreak/>
              <w:t>мира, межэтническая толерантность, готовность к равноправному сотрудничеству;</w:t>
            </w:r>
          </w:p>
          <w:p w:rsidR="00577007" w:rsidRPr="001B6C8D" w:rsidRDefault="00577007" w:rsidP="00CB07F2">
            <w:pPr>
              <w:numPr>
                <w:ilvl w:val="0"/>
                <w:numId w:val="19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гражданский патриотизм, любовь к Родине, чувство гордости за свою страну;</w:t>
            </w:r>
          </w:p>
          <w:p w:rsidR="00577007" w:rsidRPr="001B6C8D" w:rsidRDefault="00577007" w:rsidP="00CB07F2">
            <w:pPr>
              <w:numPr>
                <w:ilvl w:val="0"/>
                <w:numId w:val="19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урочная и внеурочная деятельность;</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этические беседы, лекции, диспуты;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тематические вечера, турниры знатоков этики;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-совместная деятельность, сотрудничество;</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психологические тренинги</w:t>
            </w:r>
          </w:p>
        </w:tc>
        <w:tc>
          <w:tcPr>
            <w:tcW w:w="2552" w:type="dxa"/>
          </w:tcPr>
          <w:p w:rsidR="00577007" w:rsidRPr="001B6C8D" w:rsidRDefault="00577007" w:rsidP="00CB07F2">
            <w:pPr>
              <w:numPr>
                <w:ilvl w:val="0"/>
                <w:numId w:val="212"/>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Диагностический опросник «Личностный рост»</w:t>
            </w:r>
          </w:p>
          <w:p w:rsidR="00577007" w:rsidRPr="001B6C8D" w:rsidRDefault="00577007" w:rsidP="00CB07F2">
            <w:pPr>
              <w:numPr>
                <w:ilvl w:val="0"/>
                <w:numId w:val="212"/>
              </w:numPr>
              <w:spacing w:after="0" w:line="240" w:lineRule="auto"/>
              <w:ind w:left="72" w:hanging="180"/>
              <w:rPr>
                <w:rFonts w:ascii="Times New Roman" w:hAnsi="Times New Roman"/>
                <w:sz w:val="24"/>
                <w:szCs w:val="24"/>
              </w:rPr>
            </w:pPr>
            <w:r w:rsidRPr="001B6C8D">
              <w:rPr>
                <w:rFonts w:ascii="Times New Roman" w:hAnsi="Times New Roman"/>
                <w:sz w:val="24"/>
                <w:szCs w:val="24"/>
              </w:rPr>
              <w:t>Пословицы (методика С.М.Петровой)</w:t>
            </w:r>
          </w:p>
          <w:p w:rsidR="00577007" w:rsidRPr="001B6C8D" w:rsidRDefault="00577007" w:rsidP="00CB07F2">
            <w:pPr>
              <w:numPr>
                <w:ilvl w:val="0"/>
                <w:numId w:val="212"/>
              </w:numPr>
              <w:spacing w:after="0" w:line="240" w:lineRule="auto"/>
              <w:ind w:left="72" w:hanging="180"/>
              <w:rPr>
                <w:rFonts w:ascii="Times New Roman" w:hAnsi="Times New Roman"/>
                <w:sz w:val="24"/>
                <w:szCs w:val="24"/>
              </w:rPr>
            </w:pPr>
            <w:r w:rsidRPr="001B6C8D">
              <w:rPr>
                <w:rFonts w:ascii="Times New Roman" w:hAnsi="Times New Roman"/>
                <w:sz w:val="24"/>
                <w:szCs w:val="24"/>
              </w:rPr>
              <w:t>Методика «Психологическая культура личности» (Т.А.Огнева, О.И.Мотков)</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lastRenderedPageBreak/>
              <w:t>7 класс:</w:t>
            </w:r>
          </w:p>
          <w:p w:rsidR="00577007" w:rsidRPr="001B6C8D" w:rsidRDefault="00577007" w:rsidP="00CB07F2">
            <w:pPr>
              <w:numPr>
                <w:ilvl w:val="0"/>
                <w:numId w:val="19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577007" w:rsidRPr="001B6C8D" w:rsidRDefault="00577007" w:rsidP="00CB07F2">
            <w:pPr>
              <w:numPr>
                <w:ilvl w:val="0"/>
                <w:numId w:val="19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577007" w:rsidRPr="001B6C8D" w:rsidRDefault="00577007" w:rsidP="00CB07F2">
            <w:pPr>
              <w:numPr>
                <w:ilvl w:val="0"/>
                <w:numId w:val="19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577007" w:rsidRPr="001B6C8D" w:rsidRDefault="00577007" w:rsidP="00CB07F2">
            <w:pPr>
              <w:numPr>
                <w:ilvl w:val="0"/>
                <w:numId w:val="19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урочная и внеурочная деятельность;</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этические беседы, лекции, диспуты;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тематические вечера, турниры знатоков этики;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-совместная деятельность, сотрудничество;</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психологические практикумы.</w:t>
            </w:r>
          </w:p>
        </w:tc>
        <w:tc>
          <w:tcPr>
            <w:tcW w:w="2552" w:type="dxa"/>
          </w:tcPr>
          <w:p w:rsidR="00577007" w:rsidRPr="001B6C8D" w:rsidRDefault="00577007" w:rsidP="00CB07F2">
            <w:pPr>
              <w:numPr>
                <w:ilvl w:val="0"/>
                <w:numId w:val="213"/>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Диагностический опросник «Личностный рост»</w:t>
            </w:r>
          </w:p>
          <w:p w:rsidR="00577007" w:rsidRPr="001B6C8D" w:rsidRDefault="00577007" w:rsidP="00CB07F2">
            <w:pPr>
              <w:numPr>
                <w:ilvl w:val="0"/>
                <w:numId w:val="213"/>
              </w:numPr>
              <w:spacing w:after="0" w:line="240" w:lineRule="auto"/>
              <w:ind w:left="72" w:hanging="180"/>
              <w:rPr>
                <w:rFonts w:ascii="Times New Roman" w:hAnsi="Times New Roman"/>
                <w:sz w:val="24"/>
                <w:szCs w:val="24"/>
              </w:rPr>
            </w:pPr>
            <w:r w:rsidRPr="001B6C8D">
              <w:rPr>
                <w:rFonts w:ascii="Times New Roman" w:hAnsi="Times New Roman"/>
                <w:sz w:val="24"/>
                <w:szCs w:val="24"/>
              </w:rPr>
              <w:t>Анкета «Ценности образования»</w:t>
            </w:r>
          </w:p>
          <w:p w:rsidR="00577007" w:rsidRPr="001B6C8D" w:rsidRDefault="00577007" w:rsidP="00CB07F2">
            <w:pPr>
              <w:numPr>
                <w:ilvl w:val="0"/>
                <w:numId w:val="213"/>
              </w:numPr>
              <w:spacing w:after="0" w:line="240" w:lineRule="auto"/>
              <w:ind w:left="72" w:hanging="180"/>
              <w:rPr>
                <w:rFonts w:ascii="Times New Roman" w:hAnsi="Times New Roman"/>
                <w:sz w:val="24"/>
                <w:szCs w:val="24"/>
              </w:rPr>
            </w:pPr>
            <w:r w:rsidRPr="001B6C8D">
              <w:rPr>
                <w:rFonts w:ascii="Times New Roman" w:hAnsi="Times New Roman"/>
                <w:sz w:val="24"/>
                <w:szCs w:val="24"/>
              </w:rPr>
              <w:t>Анкета «Субъективность учащихся в образовательном процессе»</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8 класс:</w:t>
            </w:r>
          </w:p>
          <w:p w:rsidR="00577007" w:rsidRPr="001B6C8D" w:rsidRDefault="00577007" w:rsidP="00CB07F2">
            <w:pPr>
              <w:numPr>
                <w:ilvl w:val="0"/>
                <w:numId w:val="19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освоение общекультурного наследия России и общемирового культурного наследия;</w:t>
            </w:r>
          </w:p>
          <w:p w:rsidR="00577007" w:rsidRPr="001B6C8D" w:rsidRDefault="00577007" w:rsidP="00CB07F2">
            <w:pPr>
              <w:numPr>
                <w:ilvl w:val="0"/>
                <w:numId w:val="19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577007" w:rsidRPr="001B6C8D" w:rsidRDefault="00577007" w:rsidP="00CB07F2">
            <w:pPr>
              <w:numPr>
                <w:ilvl w:val="0"/>
                <w:numId w:val="19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577007" w:rsidRPr="001B6C8D" w:rsidRDefault="00577007" w:rsidP="00CB07F2">
            <w:pPr>
              <w:numPr>
                <w:ilvl w:val="0"/>
                <w:numId w:val="198"/>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577007" w:rsidRPr="001B6C8D" w:rsidRDefault="00577007" w:rsidP="00CB07F2">
            <w:pPr>
              <w:numPr>
                <w:ilvl w:val="0"/>
                <w:numId w:val="198"/>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участие в общественной жизни на уровне школы и социума;</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урочная и внеурочная деятельность;</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этические беседы, лекции, диспуты;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тематические вечера, турниры знатоков этики;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-совместная деятельность, сотрудничество</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участие в социальном проектировании;</w:t>
            </w:r>
          </w:p>
          <w:p w:rsidR="00577007" w:rsidRPr="001B6C8D" w:rsidRDefault="00577007" w:rsidP="007B719E">
            <w:pPr>
              <w:spacing w:after="0" w:line="240" w:lineRule="auto"/>
              <w:jc w:val="both"/>
              <w:rPr>
                <w:rFonts w:ascii="Times New Roman" w:hAnsi="Times New Roman"/>
                <w:sz w:val="24"/>
                <w:szCs w:val="24"/>
              </w:rPr>
            </w:pPr>
          </w:p>
        </w:tc>
        <w:tc>
          <w:tcPr>
            <w:tcW w:w="2552" w:type="dxa"/>
          </w:tcPr>
          <w:p w:rsidR="00577007" w:rsidRPr="001B6C8D" w:rsidRDefault="00577007" w:rsidP="00CB07F2">
            <w:pPr>
              <w:numPr>
                <w:ilvl w:val="0"/>
                <w:numId w:val="214"/>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Диагностический опросник «Личностный рост»</w:t>
            </w:r>
          </w:p>
          <w:p w:rsidR="00577007" w:rsidRPr="001B6C8D" w:rsidRDefault="00577007" w:rsidP="00CB07F2">
            <w:pPr>
              <w:numPr>
                <w:ilvl w:val="0"/>
                <w:numId w:val="214"/>
              </w:numPr>
              <w:spacing w:after="0" w:line="240" w:lineRule="auto"/>
              <w:ind w:left="72" w:hanging="180"/>
              <w:rPr>
                <w:rFonts w:ascii="Times New Roman" w:hAnsi="Times New Roman"/>
                <w:sz w:val="24"/>
                <w:szCs w:val="24"/>
              </w:rPr>
            </w:pPr>
            <w:r w:rsidRPr="001B6C8D">
              <w:rPr>
                <w:rFonts w:ascii="Times New Roman" w:hAnsi="Times New Roman"/>
                <w:sz w:val="24"/>
                <w:szCs w:val="24"/>
              </w:rPr>
              <w:t>Опросник профильно-ориентационной компетенции (ОПОК) С.Л.Братченко</w:t>
            </w:r>
          </w:p>
          <w:p w:rsidR="00577007" w:rsidRPr="001B6C8D" w:rsidRDefault="00577007" w:rsidP="00CB07F2">
            <w:pPr>
              <w:numPr>
                <w:ilvl w:val="0"/>
                <w:numId w:val="214"/>
              </w:numPr>
              <w:spacing w:after="0" w:line="240" w:lineRule="auto"/>
              <w:ind w:left="72" w:hanging="180"/>
              <w:rPr>
                <w:rFonts w:ascii="Times New Roman" w:hAnsi="Times New Roman"/>
                <w:sz w:val="24"/>
                <w:szCs w:val="24"/>
              </w:rPr>
            </w:pPr>
            <w:r w:rsidRPr="001B6C8D">
              <w:rPr>
                <w:rFonts w:ascii="Times New Roman" w:hAnsi="Times New Roman"/>
                <w:sz w:val="24"/>
                <w:szCs w:val="24"/>
              </w:rPr>
              <w:t>Определение направленности личности (ориентационная анкета)</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9 класс:</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lastRenderedPageBreak/>
              <w:t>ориентация в системе моральных норм и ценностей и их иерархии, понимание конвенционального характера морали;</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сформированность потребности в самовыражении и самореализации, социальном признании;</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готовность к выбору профильного образования;</w:t>
            </w:r>
          </w:p>
          <w:p w:rsidR="00577007" w:rsidRPr="001B6C8D" w:rsidRDefault="00577007" w:rsidP="00CB07F2">
            <w:pPr>
              <w:numPr>
                <w:ilvl w:val="0"/>
                <w:numId w:val="196"/>
              </w:num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урочная и внеурочная деятельность;</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этические беседы, лекции, диспуты;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тематические вечера, турниры знатоков этики;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-совместная деятельность, </w:t>
            </w:r>
            <w:r w:rsidRPr="001B6C8D">
              <w:rPr>
                <w:rFonts w:ascii="Times New Roman" w:hAnsi="Times New Roman"/>
                <w:sz w:val="24"/>
                <w:szCs w:val="24"/>
              </w:rPr>
              <w:lastRenderedPageBreak/>
              <w:t>сотрудничество;</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участие в социальном проектировании.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Диагностический опросник «Личностный рост»</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Карта самодиагностики степени готовности к выбору профиля обучения</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Анкета «Ценности образования»</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Модифицированный вариант «Самоактуализационного теста»</w:t>
            </w:r>
          </w:p>
        </w:tc>
      </w:tr>
      <w:tr w:rsidR="00577007" w:rsidRPr="001B6C8D" w:rsidTr="007B719E">
        <w:trPr>
          <w:trHeight w:val="55"/>
          <w:jc w:val="center"/>
        </w:trPr>
        <w:tc>
          <w:tcPr>
            <w:tcW w:w="10670" w:type="dxa"/>
            <w:gridSpan w:val="3"/>
          </w:tcPr>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b/>
                <w:sz w:val="24"/>
                <w:szCs w:val="24"/>
              </w:rPr>
              <w:lastRenderedPageBreak/>
              <w:t xml:space="preserve">Регулятивные УУД: </w:t>
            </w:r>
            <w:r w:rsidRPr="001B6C8D">
              <w:rPr>
                <w:rFonts w:ascii="Times New Roman" w:hAnsi="Times New Roman"/>
                <w:sz w:val="24"/>
                <w:szCs w:val="24"/>
              </w:rPr>
              <w:t xml:space="preserve"> </w:t>
            </w:r>
          </w:p>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sz w:val="24"/>
                <w:szCs w:val="24"/>
              </w:rPr>
              <w:t>умение организовывать свою учебную деятельность</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 xml:space="preserve"> 5 класс:</w:t>
            </w:r>
          </w:p>
          <w:p w:rsidR="00577007" w:rsidRPr="001B6C8D" w:rsidRDefault="00577007" w:rsidP="00CB07F2">
            <w:pPr>
              <w:numPr>
                <w:ilvl w:val="0"/>
                <w:numId w:val="192"/>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577007" w:rsidRPr="001B6C8D" w:rsidRDefault="00577007" w:rsidP="00CB07F2">
            <w:pPr>
              <w:numPr>
                <w:ilvl w:val="0"/>
                <w:numId w:val="192"/>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использовать справочную литературу, ИКТ,  инструменты и приборы;</w:t>
            </w:r>
          </w:p>
          <w:p w:rsidR="00577007" w:rsidRPr="001B6C8D" w:rsidRDefault="00577007" w:rsidP="00CB07F2">
            <w:pPr>
              <w:numPr>
                <w:ilvl w:val="0"/>
                <w:numId w:val="192"/>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b/>
                <w:sz w:val="24"/>
                <w:szCs w:val="24"/>
              </w:rPr>
              <w:t xml:space="preserve">- </w:t>
            </w:r>
            <w:r w:rsidRPr="001B6C8D">
              <w:rPr>
                <w:rFonts w:ascii="Times New Roman" w:hAnsi="Times New Roman"/>
                <w:sz w:val="24"/>
                <w:szCs w:val="24"/>
              </w:rPr>
              <w:t>творческие учебные задания,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-проектная и исследовательская деятельность.</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Тест-опросник для определения уровня самооценки (С.В.Ковалев)</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Диагностика коммуникативного контроля (М.Шнайдер)</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6 класс:</w:t>
            </w:r>
          </w:p>
          <w:p w:rsidR="00577007" w:rsidRPr="001B6C8D" w:rsidRDefault="00577007" w:rsidP="00CB07F2">
            <w:pPr>
              <w:numPr>
                <w:ilvl w:val="0"/>
                <w:numId w:val="19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577007" w:rsidRPr="001B6C8D" w:rsidRDefault="00577007" w:rsidP="00CB07F2">
            <w:pPr>
              <w:numPr>
                <w:ilvl w:val="0"/>
                <w:numId w:val="19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планировать пути достижения намеченных целей;</w:t>
            </w:r>
          </w:p>
          <w:p w:rsidR="00577007" w:rsidRPr="001B6C8D" w:rsidRDefault="00577007" w:rsidP="00CB07F2">
            <w:pPr>
              <w:numPr>
                <w:ilvl w:val="0"/>
                <w:numId w:val="19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577007" w:rsidRPr="001B6C8D" w:rsidRDefault="00577007" w:rsidP="00CB07F2">
            <w:pPr>
              <w:numPr>
                <w:ilvl w:val="0"/>
                <w:numId w:val="19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577007" w:rsidRPr="001B6C8D" w:rsidRDefault="00577007" w:rsidP="00CB07F2">
            <w:pPr>
              <w:numPr>
                <w:ilvl w:val="0"/>
                <w:numId w:val="19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принимать решения в проблемной ситуации на основе переговоров.</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b/>
                <w:sz w:val="24"/>
                <w:szCs w:val="24"/>
              </w:rPr>
              <w:t xml:space="preserve">- </w:t>
            </w:r>
            <w:r w:rsidRPr="001B6C8D">
              <w:rPr>
                <w:rFonts w:ascii="Times New Roman" w:hAnsi="Times New Roman"/>
                <w:sz w:val="24"/>
                <w:szCs w:val="24"/>
              </w:rPr>
              <w:t>творческие учебные задания,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-проектная и исследовательская деятельность.</w:t>
            </w:r>
          </w:p>
          <w:p w:rsidR="00577007" w:rsidRPr="001B6C8D" w:rsidRDefault="00577007" w:rsidP="007B719E">
            <w:pPr>
              <w:spacing w:after="0" w:line="240" w:lineRule="auto"/>
              <w:jc w:val="both"/>
              <w:rPr>
                <w:rFonts w:ascii="Times New Roman" w:hAnsi="Times New Roman"/>
                <w:sz w:val="24"/>
                <w:szCs w:val="24"/>
              </w:rPr>
            </w:pP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Тест-опросник для определения уровня самооценки (С.В.Ковалев)</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Диагностика коммуникативного контроля (М.Шнайдер)</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7 класс:</w:t>
            </w:r>
          </w:p>
          <w:p w:rsidR="00577007" w:rsidRPr="001B6C8D" w:rsidRDefault="00577007" w:rsidP="00CB07F2">
            <w:pPr>
              <w:numPr>
                <w:ilvl w:val="0"/>
                <w:numId w:val="20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577007" w:rsidRPr="001B6C8D" w:rsidRDefault="00577007" w:rsidP="00CB07F2">
            <w:pPr>
              <w:numPr>
                <w:ilvl w:val="0"/>
                <w:numId w:val="20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w:t>
            </w:r>
          </w:p>
          <w:p w:rsidR="00577007" w:rsidRPr="001B6C8D" w:rsidRDefault="00577007" w:rsidP="00CB07F2">
            <w:pPr>
              <w:numPr>
                <w:ilvl w:val="0"/>
                <w:numId w:val="20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адекватная оценка собственных возможностей в отношении решения поставленной задачи.</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b/>
                <w:sz w:val="24"/>
                <w:szCs w:val="24"/>
              </w:rPr>
              <w:t xml:space="preserve">- </w:t>
            </w:r>
            <w:r w:rsidRPr="001B6C8D">
              <w:rPr>
                <w:rFonts w:ascii="Times New Roman" w:hAnsi="Times New Roman"/>
                <w:sz w:val="24"/>
                <w:szCs w:val="24"/>
              </w:rPr>
              <w:t>творческие учебные задания,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-проектная и исследовательская деятельность.</w:t>
            </w:r>
          </w:p>
          <w:p w:rsidR="00577007" w:rsidRPr="001B6C8D" w:rsidRDefault="00577007" w:rsidP="007B719E">
            <w:pPr>
              <w:spacing w:after="0" w:line="240" w:lineRule="auto"/>
              <w:jc w:val="both"/>
              <w:rPr>
                <w:rFonts w:ascii="Times New Roman" w:hAnsi="Times New Roman"/>
                <w:sz w:val="24"/>
                <w:szCs w:val="24"/>
              </w:rPr>
            </w:pP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Тест-опросник для определения уровня самооценки (С.В.Ковалев)</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Диагностика коммуникативного контроля (М.Шнайдер)</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8 класс:</w:t>
            </w:r>
          </w:p>
          <w:p w:rsidR="00577007" w:rsidRPr="001B6C8D" w:rsidRDefault="00577007" w:rsidP="00CB07F2">
            <w:pPr>
              <w:numPr>
                <w:ilvl w:val="0"/>
                <w:numId w:val="20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577007" w:rsidRPr="001B6C8D" w:rsidRDefault="00577007" w:rsidP="00CB07F2">
            <w:pPr>
              <w:numPr>
                <w:ilvl w:val="0"/>
                <w:numId w:val="20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формирование рефлексивной самооценки своих возможностей управления;</w:t>
            </w:r>
          </w:p>
          <w:p w:rsidR="00577007" w:rsidRPr="001B6C8D" w:rsidRDefault="00577007" w:rsidP="00CB07F2">
            <w:pPr>
              <w:numPr>
                <w:ilvl w:val="0"/>
                <w:numId w:val="201"/>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осуществлять констатирующий и </w:t>
            </w:r>
            <w:r w:rsidRPr="001B6C8D">
              <w:rPr>
                <w:rFonts w:ascii="Times New Roman" w:hAnsi="Times New Roman"/>
                <w:sz w:val="24"/>
                <w:szCs w:val="24"/>
              </w:rPr>
              <w:lastRenderedPageBreak/>
              <w:t>предвосхищающий контроль по результату и по способу действия.</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b/>
                <w:sz w:val="24"/>
                <w:szCs w:val="24"/>
              </w:rPr>
              <w:lastRenderedPageBreak/>
              <w:t xml:space="preserve">- </w:t>
            </w:r>
            <w:r w:rsidRPr="001B6C8D">
              <w:rPr>
                <w:rFonts w:ascii="Times New Roman" w:hAnsi="Times New Roman"/>
                <w:sz w:val="24"/>
                <w:szCs w:val="24"/>
              </w:rPr>
              <w:t>творческие учебные задания,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-проектная и </w:t>
            </w:r>
            <w:r w:rsidRPr="001B6C8D">
              <w:rPr>
                <w:rFonts w:ascii="Times New Roman" w:hAnsi="Times New Roman"/>
                <w:sz w:val="24"/>
                <w:szCs w:val="24"/>
              </w:rPr>
              <w:lastRenderedPageBreak/>
              <w:t>исследовательская деятельность.</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Тест-опросник для определения уровня самооценки (С.В.Ковалев)</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 xml:space="preserve">Диагностика коммуникативного контроля </w:t>
            </w:r>
            <w:r w:rsidRPr="001B6C8D">
              <w:rPr>
                <w:rFonts w:ascii="Times New Roman" w:hAnsi="Times New Roman"/>
                <w:sz w:val="24"/>
                <w:szCs w:val="24"/>
              </w:rPr>
              <w:lastRenderedPageBreak/>
              <w:t>(М.Шнайдер)</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lastRenderedPageBreak/>
              <w:t>9 класс:</w:t>
            </w:r>
          </w:p>
          <w:p w:rsidR="00577007" w:rsidRPr="001B6C8D" w:rsidRDefault="00577007" w:rsidP="00CB07F2">
            <w:pPr>
              <w:numPr>
                <w:ilvl w:val="0"/>
                <w:numId w:val="202"/>
              </w:numPr>
              <w:spacing w:after="0" w:line="240" w:lineRule="auto"/>
              <w:ind w:left="252" w:hanging="180"/>
              <w:rPr>
                <w:rFonts w:ascii="Times New Roman" w:hAnsi="Times New Roman"/>
                <w:sz w:val="24"/>
                <w:szCs w:val="24"/>
              </w:rPr>
            </w:pPr>
            <w:r w:rsidRPr="001B6C8D">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577007" w:rsidRPr="001B6C8D" w:rsidRDefault="00577007" w:rsidP="00CB07F2">
            <w:pPr>
              <w:numPr>
                <w:ilvl w:val="0"/>
                <w:numId w:val="202"/>
              </w:numPr>
              <w:spacing w:after="0" w:line="240" w:lineRule="auto"/>
              <w:ind w:left="252" w:hanging="180"/>
              <w:rPr>
                <w:rFonts w:ascii="Times New Roman" w:hAnsi="Times New Roman"/>
                <w:sz w:val="24"/>
                <w:szCs w:val="24"/>
              </w:rPr>
            </w:pPr>
            <w:r w:rsidRPr="001B6C8D">
              <w:rPr>
                <w:rFonts w:ascii="Times New Roman" w:hAnsi="Times New Roman"/>
                <w:sz w:val="24"/>
                <w:szCs w:val="24"/>
              </w:rPr>
              <w:t>самоконтроль в организации учебной и внеучебной деятельности;</w:t>
            </w:r>
          </w:p>
          <w:p w:rsidR="00577007" w:rsidRPr="001B6C8D" w:rsidRDefault="00577007" w:rsidP="00CB07F2">
            <w:pPr>
              <w:numPr>
                <w:ilvl w:val="0"/>
                <w:numId w:val="202"/>
              </w:numPr>
              <w:spacing w:after="0" w:line="240" w:lineRule="auto"/>
              <w:ind w:left="252" w:hanging="180"/>
              <w:rPr>
                <w:rFonts w:ascii="Times New Roman" w:hAnsi="Times New Roman"/>
                <w:sz w:val="24"/>
                <w:szCs w:val="24"/>
              </w:rPr>
            </w:pPr>
            <w:r w:rsidRPr="001B6C8D">
              <w:rPr>
                <w:rFonts w:ascii="Times New Roman" w:hAnsi="Times New Roman"/>
                <w:sz w:val="24"/>
                <w:szCs w:val="24"/>
              </w:rPr>
              <w:t>формирование навыков прогнозирования как предвидения будущих событий и развития процесса;</w:t>
            </w:r>
          </w:p>
          <w:p w:rsidR="00577007" w:rsidRPr="001B6C8D" w:rsidRDefault="00577007" w:rsidP="00CB07F2">
            <w:pPr>
              <w:numPr>
                <w:ilvl w:val="0"/>
                <w:numId w:val="202"/>
              </w:numPr>
              <w:spacing w:after="0" w:line="240" w:lineRule="auto"/>
              <w:ind w:left="252" w:hanging="180"/>
              <w:rPr>
                <w:rFonts w:ascii="Times New Roman" w:hAnsi="Times New Roman"/>
                <w:sz w:val="24"/>
                <w:szCs w:val="24"/>
              </w:rPr>
            </w:pPr>
            <w:r w:rsidRPr="001B6C8D">
              <w:rPr>
                <w:rFonts w:ascii="Times New Roman" w:hAnsi="Times New Roman"/>
                <w:sz w:val="24"/>
                <w:szCs w:val="24"/>
              </w:rPr>
              <w:t>принятие ответственности за свой выбор организации своей учебной деятельности.</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b/>
                <w:sz w:val="24"/>
                <w:szCs w:val="24"/>
              </w:rPr>
              <w:t xml:space="preserve">- </w:t>
            </w:r>
            <w:r w:rsidRPr="001B6C8D">
              <w:rPr>
                <w:rFonts w:ascii="Times New Roman" w:hAnsi="Times New Roman"/>
                <w:sz w:val="24"/>
                <w:szCs w:val="24"/>
              </w:rPr>
              <w:t>творческие учебные задания,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-проектная и исследовательская деятельность.</w:t>
            </w:r>
          </w:p>
          <w:p w:rsidR="00577007" w:rsidRPr="001B6C8D" w:rsidRDefault="00577007" w:rsidP="007B719E">
            <w:pPr>
              <w:spacing w:after="0" w:line="240" w:lineRule="auto"/>
              <w:jc w:val="both"/>
              <w:rPr>
                <w:rFonts w:ascii="Times New Roman" w:hAnsi="Times New Roman"/>
                <w:sz w:val="24"/>
                <w:szCs w:val="24"/>
              </w:rPr>
            </w:pP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Тест-опросник для определения уровня самооценки (С.В.Ковалев)</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Диагностика коммуникативного контроля (М.Шнайдер)</w:t>
            </w:r>
          </w:p>
        </w:tc>
      </w:tr>
      <w:tr w:rsidR="00577007" w:rsidRPr="001B6C8D" w:rsidTr="007B719E">
        <w:trPr>
          <w:trHeight w:val="55"/>
          <w:jc w:val="center"/>
        </w:trPr>
        <w:tc>
          <w:tcPr>
            <w:tcW w:w="10670" w:type="dxa"/>
            <w:gridSpan w:val="3"/>
          </w:tcPr>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b/>
                <w:sz w:val="24"/>
                <w:szCs w:val="24"/>
              </w:rPr>
              <w:t xml:space="preserve">Познавательные УУД </w:t>
            </w:r>
            <w:r w:rsidRPr="001B6C8D">
              <w:rPr>
                <w:rFonts w:ascii="Times New Roman" w:hAnsi="Times New Roman"/>
                <w:sz w:val="24"/>
                <w:szCs w:val="24"/>
              </w:rPr>
              <w:t xml:space="preserve"> </w:t>
            </w:r>
          </w:p>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sz w:val="24"/>
                <w:szCs w:val="24"/>
              </w:rPr>
              <w:t>включают общеучебные, логические, действия постановки и решения проблем.</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sz w:val="24"/>
                <w:szCs w:val="24"/>
              </w:rPr>
              <w:t xml:space="preserve"> </w:t>
            </w:r>
            <w:r w:rsidRPr="001B6C8D">
              <w:rPr>
                <w:rFonts w:ascii="Times New Roman" w:hAnsi="Times New Roman"/>
                <w:b/>
                <w:sz w:val="24"/>
                <w:szCs w:val="24"/>
              </w:rPr>
              <w:t>5 класс:</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самостоятельно выделять и формулировать цель;</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ориентироваться в учебных источниках;</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отбирать и сопоставлять необходимую информацию из разных источников; </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анализировать, сравнивать, структурировать различные объекты, явления и факты;</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уметь передавать содержание в сжатом, выборочном и развернутом виде;</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строить речевое высказывание в устной и письменной форме;</w:t>
            </w:r>
          </w:p>
          <w:p w:rsidR="00577007" w:rsidRPr="001B6C8D" w:rsidRDefault="00577007" w:rsidP="00CB07F2">
            <w:pPr>
              <w:numPr>
                <w:ilvl w:val="0"/>
                <w:numId w:val="19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проводить наблюдение и эксперимент под руководством учителя.</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учебные проекты и проектные задачи, моделирование;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дискуссии, беседы, наблюдения, опыты,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сочинения на заданную тему и редактирование;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смысловое чтение и извлечение необходимой информации.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Предметные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Срезовые контрольные работы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Специальные срезовые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Педагогическое наблюдение</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Контроль выполнения домашних заданий</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6 класс:</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выбирать  наиболее эффективных способов решения задач в зависимости от конкретных условий;</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контролировать  и оценивать процесс и результат деятельности;</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извлечение необходимой информации из прослушанных текстов различных жанров;</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lastRenderedPageBreak/>
              <w:t>определение основной и второстепенной информации;</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давать определения понятиям, устанавливать причинно-следственные связи;</w:t>
            </w:r>
          </w:p>
          <w:p w:rsidR="00577007" w:rsidRPr="001B6C8D" w:rsidRDefault="00577007" w:rsidP="00CB07F2">
            <w:pPr>
              <w:numPr>
                <w:ilvl w:val="0"/>
                <w:numId w:val="203"/>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осуществлять расширенный поиск информации с использованием ресурсов библиотек и Интернета.</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 учебные проекты и проектные </w:t>
            </w:r>
            <w:r w:rsidRPr="001B6C8D">
              <w:rPr>
                <w:rFonts w:ascii="Times New Roman" w:hAnsi="Times New Roman"/>
                <w:sz w:val="24"/>
                <w:szCs w:val="24"/>
              </w:rPr>
              <w:lastRenderedPageBreak/>
              <w:t>задачи, моделирование;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дискуссии, беседы, наблюдения, опыты,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сочинения на заданную тему и редактирование;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смысловое чтение и извлечение необходимой информации.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Предметные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Срезовые контрольные работы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Специальные срезовые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Педагогическое наблюдение</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Контроль выполнения домашних заданий</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lastRenderedPageBreak/>
              <w:t>7 класс:</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понимать  и адекватно оценивать  язык  средств массовой информации;</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адекватно, подробно, сжато, выборочно передавать содержание текста;</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создавать и преобразовывать модели и схемы для решения задач;</w:t>
            </w:r>
          </w:p>
          <w:p w:rsidR="00577007" w:rsidRPr="001B6C8D" w:rsidRDefault="00577007" w:rsidP="00CB07F2">
            <w:pPr>
              <w:numPr>
                <w:ilvl w:val="0"/>
                <w:numId w:val="20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учебные проекты и проектные задачи, моделирование;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дискуссии, беседы, наблюдения, опыты,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сочинения на заданную тему и редактирование;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смысловое чтение и извлечение необходимой информации.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Предметные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Срезовые контрольные работы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Специальные срезовые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Педагогическое наблюдение</w:t>
            </w:r>
          </w:p>
          <w:p w:rsidR="00577007" w:rsidRPr="001B6C8D" w:rsidRDefault="00577007" w:rsidP="00CB07F2">
            <w:pPr>
              <w:numPr>
                <w:ilvl w:val="0"/>
                <w:numId w:val="211"/>
              </w:numPr>
              <w:spacing w:after="0" w:line="240" w:lineRule="auto"/>
              <w:ind w:left="72" w:hanging="180"/>
              <w:jc w:val="center"/>
              <w:rPr>
                <w:rFonts w:ascii="Times New Roman" w:hAnsi="Times New Roman"/>
                <w:sz w:val="24"/>
                <w:szCs w:val="24"/>
              </w:rPr>
            </w:pPr>
            <w:r w:rsidRPr="001B6C8D">
              <w:rPr>
                <w:rFonts w:ascii="Times New Roman" w:hAnsi="Times New Roman"/>
                <w:sz w:val="24"/>
                <w:szCs w:val="24"/>
              </w:rPr>
              <w:t>Контроль выполнения домашних заданий</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8 класс:</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анализ объектов с целью выделения признаков (существенных, несущественных);</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осуществлять выбор наиболее эффективных </w:t>
            </w:r>
            <w:r w:rsidRPr="001B6C8D">
              <w:rPr>
                <w:rFonts w:ascii="Times New Roman" w:hAnsi="Times New Roman"/>
                <w:sz w:val="24"/>
                <w:szCs w:val="24"/>
              </w:rPr>
              <w:lastRenderedPageBreak/>
              <w:t>способов решения задач в зависимости от конкретных условий;</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577007" w:rsidRPr="001B6C8D" w:rsidRDefault="00577007" w:rsidP="00CB07F2">
            <w:pPr>
              <w:numPr>
                <w:ilvl w:val="0"/>
                <w:numId w:val="205"/>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 учебные проекты и проектные </w:t>
            </w:r>
            <w:r w:rsidRPr="001B6C8D">
              <w:rPr>
                <w:rFonts w:ascii="Times New Roman" w:hAnsi="Times New Roman"/>
                <w:sz w:val="24"/>
                <w:szCs w:val="24"/>
              </w:rPr>
              <w:lastRenderedPageBreak/>
              <w:t>задачи, моделирование;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дискуссии, беседы, наблюдения, опыты,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сочинения на заданную тему и редактирование;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смысловое чтение и извлечение необходимой информации.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Предметные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Срезовые контрольные работы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Специальные срезовые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Педагогическое наблюдение</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Контроль выполнения домашних заданий</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lastRenderedPageBreak/>
              <w:t>9 класс:</w:t>
            </w:r>
          </w:p>
          <w:p w:rsidR="00577007" w:rsidRPr="001B6C8D" w:rsidRDefault="00577007" w:rsidP="00CB07F2">
            <w:pPr>
              <w:numPr>
                <w:ilvl w:val="0"/>
                <w:numId w:val="206"/>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строить классификацию на основе дихотомического деления (на основе отрицания);</w:t>
            </w:r>
          </w:p>
          <w:p w:rsidR="00577007" w:rsidRPr="001B6C8D" w:rsidRDefault="00577007" w:rsidP="00CB07F2">
            <w:pPr>
              <w:numPr>
                <w:ilvl w:val="0"/>
                <w:numId w:val="206"/>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577007" w:rsidRPr="001B6C8D" w:rsidRDefault="00577007" w:rsidP="00CB07F2">
            <w:pPr>
              <w:numPr>
                <w:ilvl w:val="0"/>
                <w:numId w:val="206"/>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577007" w:rsidRPr="001B6C8D" w:rsidRDefault="00577007" w:rsidP="00CB07F2">
            <w:pPr>
              <w:numPr>
                <w:ilvl w:val="0"/>
                <w:numId w:val="206"/>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объяснять явления, процессы, связи и отношения, выявляемые в ходе исследования;</w:t>
            </w:r>
          </w:p>
          <w:p w:rsidR="00577007" w:rsidRPr="001B6C8D" w:rsidRDefault="00577007" w:rsidP="00CB07F2">
            <w:pPr>
              <w:numPr>
                <w:ilvl w:val="0"/>
                <w:numId w:val="206"/>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овладение основами ознакомительного, изучающего, усваивающего и поискового чтения.</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учебные проекты и проектные задачи, моделирование;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дискуссии, беседы, наблюдения, опыты, практические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сочинения на заданную тему и редактирование;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смысловое чтение и извлечение необходимой информации.</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Предметные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Срезовые контрольные работы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Специальные срезовые тесты</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Педагогическое наблюдение</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Контроль выполнения домашних заданий</w:t>
            </w:r>
          </w:p>
        </w:tc>
      </w:tr>
      <w:tr w:rsidR="00577007" w:rsidRPr="001B6C8D" w:rsidTr="007B719E">
        <w:trPr>
          <w:trHeight w:val="55"/>
          <w:jc w:val="center"/>
        </w:trPr>
        <w:tc>
          <w:tcPr>
            <w:tcW w:w="10670" w:type="dxa"/>
            <w:gridSpan w:val="3"/>
          </w:tcPr>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b/>
                <w:sz w:val="24"/>
                <w:szCs w:val="24"/>
              </w:rPr>
              <w:t>Коммуникативные УУД:</w:t>
            </w:r>
            <w:r w:rsidRPr="001B6C8D">
              <w:rPr>
                <w:rFonts w:ascii="Times New Roman" w:hAnsi="Times New Roman"/>
                <w:sz w:val="24"/>
                <w:szCs w:val="24"/>
              </w:rPr>
              <w:t xml:space="preserve"> </w:t>
            </w:r>
          </w:p>
          <w:p w:rsidR="00577007" w:rsidRPr="001B6C8D" w:rsidRDefault="00577007" w:rsidP="007B719E">
            <w:pPr>
              <w:spacing w:after="0" w:line="240" w:lineRule="auto"/>
              <w:jc w:val="center"/>
              <w:rPr>
                <w:rFonts w:ascii="Times New Roman" w:hAnsi="Times New Roman"/>
                <w:sz w:val="24"/>
                <w:szCs w:val="24"/>
              </w:rPr>
            </w:pPr>
            <w:r w:rsidRPr="001B6C8D">
              <w:rPr>
                <w:rFonts w:ascii="Times New Roman" w:hAnsi="Times New Roman"/>
                <w:sz w:val="24"/>
                <w:szCs w:val="24"/>
              </w:rPr>
              <w:t>умение общаться, взаимодействовать с людьми.</w:t>
            </w: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 xml:space="preserve"> 5 класс:</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оформлять свои мысли в устной и письменной речи;</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выполнять различные роли в группе, сотрудничать в совместном решении проблемы;</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отстаивать и аргументировать свою точку зрения, </w:t>
            </w:r>
            <w:r w:rsidRPr="001B6C8D">
              <w:rPr>
                <w:rFonts w:ascii="Times New Roman" w:hAnsi="Times New Roman"/>
                <w:sz w:val="24"/>
                <w:szCs w:val="24"/>
              </w:rPr>
              <w:lastRenderedPageBreak/>
              <w:t>соблюдая правила речевого этикета;</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577007" w:rsidRPr="001B6C8D" w:rsidRDefault="00577007" w:rsidP="00CB07F2">
            <w:pPr>
              <w:numPr>
                <w:ilvl w:val="0"/>
                <w:numId w:val="194"/>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предвидеть последствия коллективных решений.</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 групповые формы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беседы, игры, сочинения;</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-КТД, дискуссии;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-самоуправление;   </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-конференции;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 игры – состязания, игры – </w:t>
            </w:r>
            <w:r w:rsidRPr="001B6C8D">
              <w:rPr>
                <w:rFonts w:ascii="Times New Roman" w:hAnsi="Times New Roman"/>
                <w:sz w:val="24"/>
                <w:szCs w:val="24"/>
              </w:rPr>
              <w:lastRenderedPageBreak/>
              <w:t>конкурсы.</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lastRenderedPageBreak/>
              <w:t>6 класс:</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понимать возможности различных точек зрения, которые не совпадают с собственной;</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готовность к обсуждению разных точек зрения и выработке общей (групповой позиции);</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определять цели и функции участников, способы их взаимодействия;</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планировать общие способы работы группы;</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обмениваться знаниями между членами группы для принятия эффективных совместных решений;</w:t>
            </w:r>
          </w:p>
          <w:p w:rsidR="00577007" w:rsidRPr="001B6C8D" w:rsidRDefault="00577007" w:rsidP="00CB07F2">
            <w:pPr>
              <w:numPr>
                <w:ilvl w:val="0"/>
                <w:numId w:val="207"/>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уважительное отношение к партнерам, внимание к личности другого.</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групповые формы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беседы, игры, сочинения;</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-КТД, дискуссии;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-самоуправление;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-конференции;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игры – состязания, игры – конкурсы.</w:t>
            </w:r>
          </w:p>
        </w:tc>
        <w:tc>
          <w:tcPr>
            <w:tcW w:w="2552" w:type="dxa"/>
          </w:tcPr>
          <w:p w:rsidR="00577007" w:rsidRPr="001B6C8D" w:rsidRDefault="00577007" w:rsidP="007B719E">
            <w:pPr>
              <w:spacing w:after="0" w:line="240" w:lineRule="auto"/>
              <w:jc w:val="center"/>
              <w:rPr>
                <w:rFonts w:ascii="Times New Roman" w:hAnsi="Times New Roman"/>
                <w:b/>
                <w:sz w:val="24"/>
                <w:szCs w:val="24"/>
              </w:rPr>
            </w:pP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7 класс:</w:t>
            </w:r>
          </w:p>
          <w:p w:rsidR="00577007" w:rsidRPr="001B6C8D" w:rsidRDefault="00577007" w:rsidP="00CB07F2">
            <w:pPr>
              <w:numPr>
                <w:ilvl w:val="0"/>
                <w:numId w:val="20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577007" w:rsidRPr="001B6C8D" w:rsidRDefault="00577007" w:rsidP="00CB07F2">
            <w:pPr>
              <w:numPr>
                <w:ilvl w:val="0"/>
                <w:numId w:val="20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способность брать на себя инициативу в организации совместного действия;</w:t>
            </w:r>
          </w:p>
          <w:p w:rsidR="00577007" w:rsidRPr="001B6C8D" w:rsidRDefault="00577007" w:rsidP="00CB07F2">
            <w:pPr>
              <w:numPr>
                <w:ilvl w:val="0"/>
                <w:numId w:val="20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577007" w:rsidRPr="001B6C8D" w:rsidRDefault="00577007" w:rsidP="00CB07F2">
            <w:pPr>
              <w:numPr>
                <w:ilvl w:val="0"/>
                <w:numId w:val="208"/>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групповые формы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беседы, игры, сочинения;</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-КТД, дискуссии;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-самоуправление;   </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-конференции;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игры – состязания, игры – конкурсы;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психологические практикумы и тренинги.</w:t>
            </w:r>
          </w:p>
        </w:tc>
        <w:tc>
          <w:tcPr>
            <w:tcW w:w="2552" w:type="dxa"/>
          </w:tcPr>
          <w:p w:rsidR="00577007" w:rsidRPr="001B6C8D" w:rsidRDefault="00577007" w:rsidP="007B719E">
            <w:pPr>
              <w:spacing w:after="0" w:line="240" w:lineRule="auto"/>
              <w:jc w:val="center"/>
              <w:rPr>
                <w:rFonts w:ascii="Times New Roman" w:hAnsi="Times New Roman"/>
                <w:b/>
                <w:sz w:val="24"/>
                <w:szCs w:val="24"/>
              </w:rPr>
            </w:pPr>
          </w:p>
        </w:tc>
      </w:tr>
      <w:tr w:rsidR="00577007" w:rsidRPr="001B6C8D" w:rsidTr="007B719E">
        <w:trPr>
          <w:trHeight w:val="163"/>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8 класс:</w:t>
            </w:r>
          </w:p>
          <w:p w:rsidR="00577007" w:rsidRPr="001B6C8D" w:rsidRDefault="00577007" w:rsidP="00CB07F2">
            <w:pPr>
              <w:numPr>
                <w:ilvl w:val="0"/>
                <w:numId w:val="20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577007" w:rsidRPr="001B6C8D" w:rsidRDefault="00577007" w:rsidP="00CB07F2">
            <w:pPr>
              <w:numPr>
                <w:ilvl w:val="0"/>
                <w:numId w:val="20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577007" w:rsidRPr="001B6C8D" w:rsidRDefault="00577007" w:rsidP="00CB07F2">
            <w:pPr>
              <w:numPr>
                <w:ilvl w:val="0"/>
                <w:numId w:val="20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577007" w:rsidRPr="001B6C8D" w:rsidRDefault="00577007" w:rsidP="00CB07F2">
            <w:pPr>
              <w:numPr>
                <w:ilvl w:val="0"/>
                <w:numId w:val="20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577007" w:rsidRPr="001B6C8D" w:rsidRDefault="00577007" w:rsidP="00CB07F2">
            <w:pPr>
              <w:numPr>
                <w:ilvl w:val="0"/>
                <w:numId w:val="209"/>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адекватное межличностное восприятие партнера.</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групповые формы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беседы, игры, сочинения;</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-КТД, дискуссии;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xml:space="preserve">-самоуправление;   </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-конференции;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игры – состязания, игры – конкурсы.</w:t>
            </w:r>
          </w:p>
        </w:tc>
        <w:tc>
          <w:tcPr>
            <w:tcW w:w="2552" w:type="dxa"/>
          </w:tcPr>
          <w:p w:rsidR="00577007" w:rsidRPr="001B6C8D" w:rsidRDefault="00577007" w:rsidP="007B719E">
            <w:pPr>
              <w:spacing w:after="0" w:line="240" w:lineRule="auto"/>
              <w:jc w:val="center"/>
              <w:rPr>
                <w:rFonts w:ascii="Times New Roman" w:hAnsi="Times New Roman"/>
                <w:b/>
                <w:sz w:val="24"/>
                <w:szCs w:val="24"/>
              </w:rPr>
            </w:pPr>
          </w:p>
        </w:tc>
      </w:tr>
      <w:tr w:rsidR="00577007" w:rsidRPr="001B6C8D" w:rsidTr="007B719E">
        <w:trPr>
          <w:trHeight w:val="55"/>
          <w:jc w:val="center"/>
        </w:trPr>
        <w:tc>
          <w:tcPr>
            <w:tcW w:w="5847" w:type="dxa"/>
          </w:tcPr>
          <w:p w:rsidR="00577007" w:rsidRPr="001B6C8D" w:rsidRDefault="00577007" w:rsidP="007B719E">
            <w:pPr>
              <w:spacing w:after="0" w:line="240" w:lineRule="auto"/>
              <w:ind w:left="252" w:hanging="180"/>
              <w:jc w:val="both"/>
              <w:rPr>
                <w:rFonts w:ascii="Times New Roman" w:hAnsi="Times New Roman"/>
                <w:b/>
                <w:sz w:val="24"/>
                <w:szCs w:val="24"/>
              </w:rPr>
            </w:pPr>
            <w:r w:rsidRPr="001B6C8D">
              <w:rPr>
                <w:rFonts w:ascii="Times New Roman" w:hAnsi="Times New Roman"/>
                <w:b/>
                <w:sz w:val="24"/>
                <w:szCs w:val="24"/>
              </w:rPr>
              <w:t>9 класс:</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 xml:space="preserve">управлять поведением партнера через контроль, </w:t>
            </w:r>
            <w:r w:rsidRPr="001B6C8D">
              <w:rPr>
                <w:rFonts w:ascii="Times New Roman" w:hAnsi="Times New Roman"/>
                <w:sz w:val="24"/>
                <w:szCs w:val="24"/>
              </w:rPr>
              <w:lastRenderedPageBreak/>
              <w:t>коррекцию, оценку действий, умение убеждать;</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стремиться устанавливать доверительные отношения взаимопонимания, способность к эмпатии;</w:t>
            </w:r>
          </w:p>
          <w:p w:rsidR="00577007" w:rsidRPr="001B6C8D" w:rsidRDefault="00577007" w:rsidP="00CB07F2">
            <w:pPr>
              <w:numPr>
                <w:ilvl w:val="0"/>
                <w:numId w:val="210"/>
              </w:numPr>
              <w:spacing w:after="0" w:line="240" w:lineRule="auto"/>
              <w:ind w:left="252" w:hanging="180"/>
              <w:jc w:val="both"/>
              <w:rPr>
                <w:rFonts w:ascii="Times New Roman" w:hAnsi="Times New Roman"/>
                <w:sz w:val="24"/>
                <w:szCs w:val="24"/>
              </w:rPr>
            </w:pPr>
            <w:r w:rsidRPr="001B6C8D">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271" w:type="dxa"/>
          </w:tcPr>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групповые формы работы;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беседы, игры, сочинения;</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-КТД, дискуссии;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-самоуправление;</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lastRenderedPageBreak/>
              <w:t>-конференции;</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игры – состязания, игры – конкурсы;</w:t>
            </w:r>
          </w:p>
          <w:p w:rsidR="00577007" w:rsidRPr="001B6C8D" w:rsidRDefault="00577007" w:rsidP="007B719E">
            <w:pPr>
              <w:spacing w:after="0" w:line="240" w:lineRule="auto"/>
              <w:jc w:val="both"/>
              <w:rPr>
                <w:rFonts w:ascii="Times New Roman" w:hAnsi="Times New Roman"/>
                <w:sz w:val="24"/>
                <w:szCs w:val="24"/>
              </w:rPr>
            </w:pPr>
            <w:r w:rsidRPr="001B6C8D">
              <w:rPr>
                <w:rFonts w:ascii="Times New Roman" w:hAnsi="Times New Roman"/>
                <w:sz w:val="24"/>
                <w:szCs w:val="24"/>
              </w:rPr>
              <w:t>- психологические практикумы, тренинги, ролевые игры.</w:t>
            </w:r>
          </w:p>
        </w:tc>
        <w:tc>
          <w:tcPr>
            <w:tcW w:w="2552" w:type="dxa"/>
          </w:tcPr>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lastRenderedPageBreak/>
              <w:t>Тест коммуникативных умений Л.Михельсона</w:t>
            </w:r>
          </w:p>
          <w:p w:rsidR="00577007" w:rsidRPr="001B6C8D" w:rsidRDefault="00577007" w:rsidP="00CB07F2">
            <w:pPr>
              <w:numPr>
                <w:ilvl w:val="0"/>
                <w:numId w:val="211"/>
              </w:numPr>
              <w:spacing w:after="0" w:line="240" w:lineRule="auto"/>
              <w:ind w:left="72" w:hanging="180"/>
              <w:rPr>
                <w:rFonts w:ascii="Times New Roman" w:hAnsi="Times New Roman"/>
                <w:sz w:val="24"/>
                <w:szCs w:val="24"/>
              </w:rPr>
            </w:pPr>
            <w:r w:rsidRPr="001B6C8D">
              <w:rPr>
                <w:rFonts w:ascii="Times New Roman" w:hAnsi="Times New Roman"/>
                <w:sz w:val="24"/>
                <w:szCs w:val="24"/>
              </w:rPr>
              <w:t xml:space="preserve">Методика «Уровень общительности» </w:t>
            </w:r>
            <w:r w:rsidRPr="001B6C8D">
              <w:rPr>
                <w:rFonts w:ascii="Times New Roman" w:hAnsi="Times New Roman"/>
                <w:sz w:val="24"/>
                <w:szCs w:val="24"/>
              </w:rPr>
              <w:lastRenderedPageBreak/>
              <w:t>(В.Ф.Ряховский)</w:t>
            </w:r>
          </w:p>
        </w:tc>
      </w:tr>
    </w:tbl>
    <w:p w:rsidR="00732C48" w:rsidRPr="001B6C8D" w:rsidRDefault="00743309" w:rsidP="004E313B">
      <w:pPr>
        <w:pStyle w:val="a7"/>
        <w:widowControl w:val="0"/>
        <w:tabs>
          <w:tab w:val="left" w:pos="567"/>
        </w:tabs>
        <w:spacing w:before="0" w:beforeAutospacing="0" w:after="0" w:afterAutospacing="0" w:line="360" w:lineRule="auto"/>
        <w:jc w:val="center"/>
        <w:rPr>
          <w:rFonts w:ascii="Times New Roman" w:hAnsi="Times New Roman"/>
          <w:b/>
        </w:rPr>
      </w:pPr>
      <w:bookmarkStart w:id="106" w:name="_Toc414553178"/>
      <w:bookmarkStart w:id="107" w:name="_Toc410653992"/>
      <w:bookmarkStart w:id="108" w:name="_Toc409691668"/>
      <w:bookmarkStart w:id="109" w:name="_Toc406059015"/>
      <w:r>
        <w:rPr>
          <w:rFonts w:ascii="Times New Roman" w:hAnsi="Times New Roman"/>
          <w:b/>
        </w:rPr>
        <w:lastRenderedPageBreak/>
        <w:t>2.2. П</w:t>
      </w:r>
      <w:r w:rsidR="00732C48" w:rsidRPr="001B6C8D">
        <w:rPr>
          <w:rFonts w:ascii="Times New Roman" w:hAnsi="Times New Roman"/>
          <w:b/>
        </w:rPr>
        <w:t>рограммы учебных предметов, курсов</w:t>
      </w:r>
      <w:bookmarkEnd w:id="106"/>
      <w:bookmarkEnd w:id="107"/>
      <w:bookmarkEnd w:id="108"/>
      <w:bookmarkEnd w:id="109"/>
    </w:p>
    <w:p w:rsidR="00732C48" w:rsidRPr="001B6C8D" w:rsidRDefault="00732C48" w:rsidP="00732C48">
      <w:pPr>
        <w:pStyle w:val="2"/>
        <w:rPr>
          <w:sz w:val="24"/>
          <w:szCs w:val="24"/>
        </w:rPr>
      </w:pPr>
      <w:bookmarkStart w:id="110" w:name="_Toc414553179"/>
      <w:r w:rsidRPr="001B6C8D">
        <w:rPr>
          <w:sz w:val="24"/>
          <w:szCs w:val="24"/>
        </w:rPr>
        <w:t>2.2.1 Общие положения</w:t>
      </w:r>
      <w:bookmarkEnd w:id="110"/>
    </w:p>
    <w:p w:rsidR="00F37EB2" w:rsidRPr="001B6C8D" w:rsidRDefault="00D21436" w:rsidP="00F37EB2">
      <w:pPr>
        <w:spacing w:after="0" w:line="240" w:lineRule="auto"/>
        <w:ind w:firstLine="709"/>
        <w:jc w:val="both"/>
        <w:rPr>
          <w:rFonts w:ascii="Times New Roman" w:hAnsi="Times New Roman"/>
          <w:sz w:val="24"/>
          <w:szCs w:val="24"/>
        </w:rPr>
      </w:pPr>
      <w:r>
        <w:rPr>
          <w:rFonts w:ascii="Times New Roman" w:hAnsi="Times New Roman"/>
          <w:sz w:val="24"/>
          <w:szCs w:val="24"/>
        </w:rPr>
        <w:t>П</w:t>
      </w:r>
      <w:r w:rsidR="00F37EB2" w:rsidRPr="001B6C8D">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37EB2" w:rsidRPr="001B6C8D" w:rsidRDefault="00F37EB2" w:rsidP="00F37EB2">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37EB2" w:rsidRPr="001B6C8D" w:rsidRDefault="00F37EB2" w:rsidP="00F37EB2">
      <w:pPr>
        <w:spacing w:line="240" w:lineRule="auto"/>
        <w:ind w:firstLine="709"/>
        <w:jc w:val="both"/>
        <w:rPr>
          <w:rFonts w:ascii="Times New Roman" w:hAnsi="Times New Roman"/>
          <w:sz w:val="24"/>
          <w:szCs w:val="24"/>
        </w:rPr>
      </w:pPr>
      <w:r w:rsidRPr="001B6C8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37EB2" w:rsidRPr="001B6C8D" w:rsidRDefault="00D21436" w:rsidP="00F37EB2">
      <w:pPr>
        <w:spacing w:after="0" w:line="240" w:lineRule="auto"/>
        <w:ind w:firstLine="709"/>
        <w:jc w:val="both"/>
        <w:rPr>
          <w:rFonts w:ascii="Times New Roman" w:hAnsi="Times New Roman"/>
          <w:sz w:val="24"/>
          <w:szCs w:val="24"/>
        </w:rPr>
      </w:pPr>
      <w:r>
        <w:rPr>
          <w:rFonts w:ascii="Times New Roman" w:hAnsi="Times New Roman"/>
          <w:sz w:val="24"/>
          <w:szCs w:val="24"/>
        </w:rPr>
        <w:t>П</w:t>
      </w:r>
      <w:r w:rsidR="00F37EB2" w:rsidRPr="001B6C8D">
        <w:rPr>
          <w:rFonts w:ascii="Times New Roman" w:hAnsi="Times New Roman"/>
          <w:sz w:val="24"/>
          <w:szCs w:val="24"/>
        </w:rPr>
        <w:t xml:space="preserve">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37EB2" w:rsidRPr="001B6C8D" w:rsidRDefault="00F37EB2" w:rsidP="00F37EB2">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37EB2" w:rsidRPr="001B6C8D" w:rsidRDefault="00F37EB2" w:rsidP="00F37EB2">
      <w:pPr>
        <w:spacing w:line="240" w:lineRule="auto"/>
        <w:ind w:firstLine="709"/>
        <w:jc w:val="both"/>
        <w:rPr>
          <w:rFonts w:ascii="Times New Roman" w:hAnsi="Times New Roman"/>
          <w:b/>
          <w:sz w:val="24"/>
          <w:szCs w:val="24"/>
        </w:rPr>
      </w:pPr>
      <w:r w:rsidRPr="001B6C8D">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37EB2" w:rsidRPr="001B6C8D" w:rsidRDefault="00D21436" w:rsidP="00F37EB2">
      <w:pPr>
        <w:spacing w:after="0" w:line="240" w:lineRule="auto"/>
        <w:ind w:firstLine="709"/>
        <w:jc w:val="both"/>
        <w:rPr>
          <w:rFonts w:ascii="Times New Roman" w:hAnsi="Times New Roman"/>
          <w:sz w:val="24"/>
          <w:szCs w:val="24"/>
        </w:rPr>
      </w:pPr>
      <w:r>
        <w:rPr>
          <w:rFonts w:ascii="Times New Roman" w:hAnsi="Times New Roman"/>
          <w:sz w:val="24"/>
          <w:szCs w:val="24"/>
        </w:rPr>
        <w:t>Курсивом в пр</w:t>
      </w:r>
      <w:r w:rsidR="00F37EB2" w:rsidRPr="001B6C8D">
        <w:rPr>
          <w:rFonts w:ascii="Times New Roman" w:hAnsi="Times New Roman"/>
          <w:sz w:val="24"/>
          <w:szCs w:val="24"/>
        </w:rPr>
        <w:t>рограммах учебных предметов выделены элементы содержания, относящиеся к результатам, которым учащиеся «получат возможность научиться».</w:t>
      </w:r>
    </w:p>
    <w:p w:rsidR="00F37EB2" w:rsidRPr="001B6C8D" w:rsidRDefault="00F37EB2" w:rsidP="00732C48">
      <w:pPr>
        <w:pStyle w:val="2"/>
        <w:rPr>
          <w:sz w:val="24"/>
          <w:szCs w:val="24"/>
        </w:rPr>
      </w:pPr>
    </w:p>
    <w:p w:rsidR="00732C48" w:rsidRPr="001B6C8D" w:rsidRDefault="00732C48" w:rsidP="007B719E">
      <w:pPr>
        <w:pStyle w:val="2"/>
        <w:spacing w:line="240" w:lineRule="auto"/>
        <w:rPr>
          <w:sz w:val="24"/>
          <w:szCs w:val="24"/>
        </w:rPr>
      </w:pPr>
      <w:bookmarkStart w:id="111" w:name="_Toc414553180"/>
      <w:bookmarkStart w:id="112" w:name="_Toc410653993"/>
      <w:r w:rsidRPr="001B6C8D">
        <w:rPr>
          <w:sz w:val="24"/>
          <w:szCs w:val="24"/>
        </w:rPr>
        <w:t>2.2.2. Основное содержание учебных предметов на уровне основного общего образования</w:t>
      </w:r>
      <w:bookmarkEnd w:id="111"/>
      <w:bookmarkEnd w:id="112"/>
    </w:p>
    <w:p w:rsidR="00732C48" w:rsidRPr="001B6C8D" w:rsidRDefault="00732C48" w:rsidP="007B719E">
      <w:pPr>
        <w:pStyle w:val="4"/>
        <w:spacing w:line="240" w:lineRule="auto"/>
        <w:rPr>
          <w:sz w:val="24"/>
          <w:szCs w:val="24"/>
        </w:rPr>
      </w:pPr>
      <w:bookmarkStart w:id="113" w:name="_Toc414553181"/>
      <w:bookmarkStart w:id="114" w:name="_Toc410653994"/>
      <w:bookmarkStart w:id="115" w:name="_Toc409691669"/>
      <w:r w:rsidRPr="001B6C8D">
        <w:rPr>
          <w:sz w:val="24"/>
          <w:szCs w:val="24"/>
        </w:rPr>
        <w:lastRenderedPageBreak/>
        <w:t>2.2.2.1. Русский язык</w:t>
      </w:r>
      <w:bookmarkEnd w:id="113"/>
      <w:bookmarkEnd w:id="114"/>
      <w:bookmarkEnd w:id="115"/>
      <w:r w:rsidR="00F9267D">
        <w:rPr>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Главными задачами реализации Программы являются:</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овладение функциональной грамотностью и принципами нормативного использования языковых средств;</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 xml:space="preserve">В процессе изучения предмета «Русский язык» создаются условия </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для развития личности, ее духовно-нравственного и эмоционального совершенствования;</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 xml:space="preserve">для развития способностей, удовлетворения познавательных интересов, самореализации обучающихся, в том числе </w:t>
      </w:r>
      <w:r w:rsidRPr="001B6C8D">
        <w:rPr>
          <w:rStyle w:val="Zag11"/>
          <w:rFonts w:ascii="Times New Roman" w:eastAsia="@Arial Unicode MS" w:hAnsi="Times New Roman" w:cs="Times New Roman"/>
        </w:rPr>
        <w:t>лиц, проявивших выдающиеся способности</w:t>
      </w:r>
      <w:r w:rsidRPr="001B6C8D">
        <w:rPr>
          <w:rFonts w:ascii="Times New Roman" w:hAnsi="Times New Roman" w:cs="Times New Roman"/>
        </w:rPr>
        <w:t>;</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для формирования социальных ценностей обучающихся, основ их гражданской идентичности и социально-профессиональных ориентаций;</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 xml:space="preserve">для знакомства обучающихся с методами научного познания; </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32C48" w:rsidRPr="001B6C8D" w:rsidRDefault="00732C48" w:rsidP="00AD3508">
      <w:pPr>
        <w:pStyle w:val="aff8"/>
        <w:numPr>
          <w:ilvl w:val="0"/>
          <w:numId w:val="134"/>
        </w:numPr>
        <w:ind w:left="0" w:firstLine="709"/>
        <w:jc w:val="both"/>
        <w:rPr>
          <w:rFonts w:ascii="Times New Roman" w:hAnsi="Times New Roman" w:cs="Times New Roman"/>
        </w:rPr>
      </w:pPr>
      <w:r w:rsidRPr="001B6C8D">
        <w:rPr>
          <w:rFonts w:ascii="Times New Roman" w:hAnsi="Times New Roman" w:cs="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32C48" w:rsidRPr="001B6C8D" w:rsidRDefault="00732C48" w:rsidP="007B719E">
      <w:pPr>
        <w:pStyle w:val="2"/>
        <w:spacing w:line="240" w:lineRule="auto"/>
        <w:rPr>
          <w:sz w:val="24"/>
          <w:szCs w:val="24"/>
        </w:rPr>
      </w:pPr>
      <w:bookmarkStart w:id="116" w:name="_Toc414553182"/>
      <w:bookmarkStart w:id="117" w:name="_Toc287934280"/>
      <w:r w:rsidRPr="001B6C8D">
        <w:rPr>
          <w:sz w:val="24"/>
          <w:szCs w:val="24"/>
        </w:rPr>
        <w:t>Речь. Речевая деятельность</w:t>
      </w:r>
      <w:bookmarkEnd w:id="116"/>
      <w:bookmarkEnd w:id="117"/>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1B6C8D">
        <w:rPr>
          <w:rFonts w:ascii="Times New Roman" w:hAnsi="Times New Roman"/>
          <w:i/>
          <w:sz w:val="24"/>
          <w:szCs w:val="24"/>
        </w:rPr>
        <w:t>тезисы,</w:t>
      </w:r>
      <w:r w:rsidRPr="001B6C8D">
        <w:rPr>
          <w:rFonts w:ascii="Times New Roman" w:hAnsi="Times New Roman"/>
          <w:sz w:val="24"/>
          <w:szCs w:val="24"/>
        </w:rPr>
        <w:t xml:space="preserve"> </w:t>
      </w:r>
      <w:r w:rsidRPr="001B6C8D">
        <w:rPr>
          <w:rFonts w:ascii="Times New Roman" w:hAnsi="Times New Roman"/>
          <w:i/>
          <w:sz w:val="24"/>
          <w:szCs w:val="24"/>
        </w:rPr>
        <w:t xml:space="preserve">доклад, </w:t>
      </w:r>
      <w:r w:rsidRPr="001B6C8D">
        <w:rPr>
          <w:rFonts w:ascii="Times New Roman" w:hAnsi="Times New Roman"/>
          <w:sz w:val="24"/>
          <w:szCs w:val="24"/>
        </w:rPr>
        <w:t xml:space="preserve">дискуссия, </w:t>
      </w:r>
      <w:r w:rsidRPr="001B6C8D">
        <w:rPr>
          <w:rFonts w:ascii="Times New Roman" w:hAnsi="Times New Roman"/>
          <w:i/>
          <w:sz w:val="24"/>
          <w:szCs w:val="24"/>
        </w:rPr>
        <w:t>реферат, статья, рецензия</w:t>
      </w:r>
      <w:r w:rsidRPr="001B6C8D">
        <w:rPr>
          <w:rFonts w:ascii="Times New Roman" w:hAnsi="Times New Roman"/>
          <w:sz w:val="24"/>
          <w:szCs w:val="24"/>
        </w:rPr>
        <w:t xml:space="preserve">); публицистического стиля и устной публичной речи (выступление, обсуждение, </w:t>
      </w:r>
      <w:r w:rsidRPr="001B6C8D">
        <w:rPr>
          <w:rFonts w:ascii="Times New Roman" w:hAnsi="Times New Roman"/>
          <w:i/>
          <w:sz w:val="24"/>
          <w:szCs w:val="24"/>
        </w:rPr>
        <w:t>статья, интервью, очерк</w:t>
      </w:r>
      <w:r w:rsidRPr="001B6C8D">
        <w:rPr>
          <w:rFonts w:ascii="Times New Roman" w:hAnsi="Times New Roman"/>
          <w:sz w:val="24"/>
          <w:szCs w:val="24"/>
        </w:rPr>
        <w:t xml:space="preserve">); официально-делового стиля (расписка, </w:t>
      </w:r>
      <w:r w:rsidRPr="001B6C8D">
        <w:rPr>
          <w:rFonts w:ascii="Times New Roman" w:hAnsi="Times New Roman"/>
          <w:i/>
          <w:sz w:val="24"/>
          <w:szCs w:val="24"/>
        </w:rPr>
        <w:t>доверенность,</w:t>
      </w:r>
      <w:r w:rsidRPr="001B6C8D">
        <w:rPr>
          <w:rFonts w:ascii="Times New Roman" w:hAnsi="Times New Roman"/>
          <w:sz w:val="24"/>
          <w:szCs w:val="24"/>
        </w:rPr>
        <w:t xml:space="preserve"> заявление, </w:t>
      </w:r>
      <w:r w:rsidRPr="001B6C8D">
        <w:rPr>
          <w:rFonts w:ascii="Times New Roman" w:hAnsi="Times New Roman"/>
          <w:i/>
          <w:sz w:val="24"/>
          <w:szCs w:val="24"/>
        </w:rPr>
        <w:t>резюме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1B6C8D">
        <w:rPr>
          <w:rFonts w:ascii="Times New Roman" w:hAnsi="Times New Roman"/>
          <w:i/>
          <w:sz w:val="24"/>
          <w:szCs w:val="24"/>
        </w:rPr>
        <w:t xml:space="preserve">избыточная </w:t>
      </w:r>
      <w:r w:rsidRPr="001B6C8D">
        <w:rPr>
          <w:rFonts w:ascii="Times New Roman" w:hAnsi="Times New Roman"/>
          <w:sz w:val="24"/>
          <w:szCs w:val="24"/>
        </w:rPr>
        <w:t>информация. Функционально-смысловые типы текста (повествование, описание, рассуждение)</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i/>
          <w:sz w:val="24"/>
          <w:szCs w:val="24"/>
        </w:rPr>
        <w:t xml:space="preserve">Тексты смешанного типа.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Специфика художественного текста.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Анализ текста.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Виды речевой деятельности (говорение, аудирование, письмо, чтение).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Информационная переработка текста (план, конспект, аннотация).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Написание сочинений, писем, текстов иных жанров.</w:t>
      </w:r>
    </w:p>
    <w:p w:rsidR="00732C48" w:rsidRPr="001B6C8D" w:rsidRDefault="00732C48" w:rsidP="007B719E">
      <w:pPr>
        <w:pStyle w:val="3"/>
        <w:spacing w:before="0" w:beforeAutospacing="0" w:after="0" w:afterAutospacing="0"/>
        <w:rPr>
          <w:b w:val="0"/>
          <w:sz w:val="24"/>
          <w:szCs w:val="24"/>
        </w:rPr>
      </w:pPr>
      <w:bookmarkStart w:id="118" w:name="_Toc414553183"/>
      <w:bookmarkStart w:id="119" w:name="_Toc287934281"/>
      <w:r w:rsidRPr="001B6C8D">
        <w:rPr>
          <w:sz w:val="24"/>
          <w:szCs w:val="24"/>
        </w:rPr>
        <w:lastRenderedPageBreak/>
        <w:t>Культура речи</w:t>
      </w:r>
      <w:bookmarkEnd w:id="118"/>
      <w:bookmarkEnd w:id="119"/>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Культура речи и ее основные аспекты: нормативный, коммуникативный, этический. </w:t>
      </w:r>
      <w:r w:rsidRPr="001B6C8D">
        <w:rPr>
          <w:rFonts w:ascii="Times New Roman" w:hAnsi="Times New Roman"/>
          <w:i/>
          <w:sz w:val="24"/>
          <w:szCs w:val="24"/>
        </w:rPr>
        <w:t>Основные критерии культуры речи.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Оценивание правильности, коммуникативных качеств и эффективности речи.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1B6C8D">
        <w:rPr>
          <w:rFonts w:ascii="Times New Roman" w:hAnsi="Times New Roman"/>
          <w:i/>
          <w:sz w:val="24"/>
          <w:szCs w:val="24"/>
        </w:rPr>
        <w:t>Невербальные средства общения.</w:t>
      </w:r>
      <w:r w:rsidRPr="001B6C8D">
        <w:rPr>
          <w:rFonts w:ascii="Times New Roman" w:hAnsi="Times New Roman"/>
          <w:sz w:val="24"/>
          <w:szCs w:val="24"/>
        </w:rPr>
        <w:t xml:space="preserve"> </w:t>
      </w:r>
      <w:r w:rsidRPr="001B6C8D">
        <w:rPr>
          <w:rFonts w:ascii="Times New Roman" w:hAnsi="Times New Roman"/>
          <w:i/>
          <w:sz w:val="24"/>
          <w:szCs w:val="24"/>
        </w:rPr>
        <w:t>Межкультурная коммуникация.</w:t>
      </w:r>
    </w:p>
    <w:p w:rsidR="00732C48" w:rsidRPr="001B6C8D" w:rsidRDefault="00732C48" w:rsidP="007B719E">
      <w:pPr>
        <w:pStyle w:val="2"/>
        <w:spacing w:line="240" w:lineRule="auto"/>
        <w:rPr>
          <w:sz w:val="24"/>
          <w:szCs w:val="24"/>
        </w:rPr>
      </w:pPr>
      <w:bookmarkStart w:id="120" w:name="_Toc414553184"/>
      <w:bookmarkStart w:id="121" w:name="_Toc287934282"/>
      <w:r w:rsidRPr="001B6C8D">
        <w:rPr>
          <w:sz w:val="24"/>
          <w:szCs w:val="24"/>
        </w:rPr>
        <w:t>Общие сведения о языке. Основные разделы науки о языке</w:t>
      </w:r>
      <w:bookmarkEnd w:id="120"/>
      <w:bookmarkEnd w:id="121"/>
    </w:p>
    <w:p w:rsidR="00732C48" w:rsidRPr="001B6C8D" w:rsidRDefault="00732C48" w:rsidP="007B719E">
      <w:pPr>
        <w:pStyle w:val="3"/>
        <w:spacing w:before="0" w:beforeAutospacing="0" w:after="0" w:afterAutospacing="0"/>
        <w:ind w:firstLine="708"/>
        <w:rPr>
          <w:sz w:val="24"/>
          <w:szCs w:val="24"/>
        </w:rPr>
      </w:pPr>
      <w:bookmarkStart w:id="122" w:name="_Toc414553185"/>
      <w:bookmarkStart w:id="123" w:name="_Toc287934283"/>
      <w:r w:rsidRPr="001B6C8D">
        <w:rPr>
          <w:sz w:val="24"/>
          <w:szCs w:val="24"/>
        </w:rPr>
        <w:t>Общие сведения о языке</w:t>
      </w:r>
      <w:bookmarkEnd w:id="122"/>
      <w:bookmarkEnd w:id="123"/>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Взаимосвязь языка и культуры. Отражение в языке культуры и истории народа</w:t>
      </w:r>
      <w:r w:rsidRPr="001B6C8D">
        <w:rPr>
          <w:rFonts w:ascii="Times New Roman" w:hAnsi="Times New Roman"/>
          <w:i/>
          <w:sz w:val="24"/>
          <w:szCs w:val="24"/>
        </w:rPr>
        <w:t>. Взаимообогащение языков народов России.</w:t>
      </w:r>
      <w:r w:rsidRPr="001B6C8D">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Основные лингвистические словари. Работа со словарной статьей.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Выдающиеся отечественные лингвисты.</w:t>
      </w:r>
      <w:r w:rsidRPr="001B6C8D">
        <w:rPr>
          <w:rFonts w:ascii="Times New Roman" w:hAnsi="Times New Roman"/>
          <w:sz w:val="24"/>
          <w:szCs w:val="24"/>
        </w:rPr>
        <w:t xml:space="preserve"> </w:t>
      </w:r>
    </w:p>
    <w:p w:rsidR="00732C48" w:rsidRPr="001B6C8D" w:rsidRDefault="00732C48" w:rsidP="007B719E">
      <w:pPr>
        <w:pStyle w:val="3"/>
        <w:spacing w:before="0" w:beforeAutospacing="0" w:after="0" w:afterAutospacing="0"/>
        <w:ind w:firstLine="708"/>
        <w:rPr>
          <w:sz w:val="24"/>
          <w:szCs w:val="24"/>
        </w:rPr>
      </w:pPr>
      <w:bookmarkStart w:id="124" w:name="_Toc414553186"/>
      <w:bookmarkStart w:id="125" w:name="_Toc287934284"/>
      <w:r w:rsidRPr="001B6C8D">
        <w:rPr>
          <w:sz w:val="24"/>
          <w:szCs w:val="24"/>
        </w:rPr>
        <w:t>Фонетика, орфоэпия и графика</w:t>
      </w:r>
      <w:bookmarkEnd w:id="124"/>
      <w:bookmarkEnd w:id="125"/>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Интонация, ее функции. Основные элементы интонации.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Связь фонетики с графикой и орфографией.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Применение знаний по фонетике в практике правописания.</w:t>
      </w:r>
    </w:p>
    <w:p w:rsidR="00732C48" w:rsidRPr="001B6C8D" w:rsidRDefault="00732C48" w:rsidP="007B719E">
      <w:pPr>
        <w:pStyle w:val="3"/>
        <w:spacing w:before="0" w:beforeAutospacing="0" w:after="0" w:afterAutospacing="0"/>
        <w:ind w:firstLine="708"/>
        <w:rPr>
          <w:sz w:val="24"/>
          <w:szCs w:val="24"/>
        </w:rPr>
      </w:pPr>
      <w:bookmarkStart w:id="126" w:name="_Toc414553187"/>
      <w:bookmarkStart w:id="127" w:name="_Toc287934285"/>
      <w:r w:rsidRPr="001B6C8D">
        <w:rPr>
          <w:sz w:val="24"/>
          <w:szCs w:val="24"/>
        </w:rPr>
        <w:t>Морфемика и словообразование</w:t>
      </w:r>
      <w:bookmarkEnd w:id="126"/>
      <w:bookmarkEnd w:id="127"/>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w:t>
      </w:r>
      <w:r w:rsidRPr="001B6C8D">
        <w:rPr>
          <w:rFonts w:ascii="Times New Roman" w:hAnsi="Times New Roman"/>
          <w:sz w:val="24"/>
          <w:szCs w:val="24"/>
        </w:rPr>
        <w:lastRenderedPageBreak/>
        <w:t>Словообразующие и формообразующие морфемы. Чередование звуков в морфемах. Морфемный анализ слова.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Словообразовательная цепочка. Словообразовательное гнездо.</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Применение знаний по морфемике и словообразованию в практике правописания.</w:t>
      </w:r>
    </w:p>
    <w:p w:rsidR="00732C48" w:rsidRPr="001B6C8D" w:rsidRDefault="00732C48" w:rsidP="007B719E">
      <w:pPr>
        <w:pStyle w:val="3"/>
        <w:spacing w:before="0" w:beforeAutospacing="0" w:after="0" w:afterAutospacing="0"/>
        <w:ind w:firstLine="708"/>
        <w:rPr>
          <w:sz w:val="24"/>
          <w:szCs w:val="24"/>
        </w:rPr>
      </w:pPr>
      <w:bookmarkStart w:id="128" w:name="_Toc414553188"/>
      <w:bookmarkStart w:id="129" w:name="_Toc287934286"/>
      <w:r w:rsidRPr="001B6C8D">
        <w:rPr>
          <w:sz w:val="24"/>
          <w:szCs w:val="24"/>
        </w:rPr>
        <w:t>Лексикология и фразеология</w:t>
      </w:r>
      <w:bookmarkEnd w:id="128"/>
      <w:bookmarkEnd w:id="129"/>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w:t>
      </w:r>
      <w:r w:rsidR="000C4362" w:rsidRPr="001B6C8D">
        <w:rPr>
          <w:rFonts w:ascii="Times New Roman" w:hAnsi="Times New Roman"/>
          <w:sz w:val="24"/>
          <w:szCs w:val="24"/>
        </w:rPr>
        <w:t>к</w:t>
      </w:r>
      <w:r w:rsidRPr="001B6C8D">
        <w:rPr>
          <w:rFonts w:ascii="Times New Roman" w:hAnsi="Times New Roman"/>
          <w:sz w:val="24"/>
          <w:szCs w:val="24"/>
        </w:rPr>
        <w:t>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Понятие об этимологии.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32C48" w:rsidRPr="001B6C8D" w:rsidRDefault="00732C48" w:rsidP="007B719E">
      <w:pPr>
        <w:pStyle w:val="3"/>
        <w:spacing w:before="0" w:beforeAutospacing="0" w:after="0" w:afterAutospacing="0"/>
        <w:ind w:firstLine="708"/>
        <w:rPr>
          <w:sz w:val="24"/>
          <w:szCs w:val="24"/>
        </w:rPr>
      </w:pPr>
      <w:bookmarkStart w:id="130" w:name="_Toc414553189"/>
      <w:bookmarkStart w:id="131" w:name="_Toc287934287"/>
      <w:r w:rsidRPr="001B6C8D">
        <w:rPr>
          <w:sz w:val="24"/>
          <w:szCs w:val="24"/>
        </w:rPr>
        <w:t>Морфология</w:t>
      </w:r>
      <w:bookmarkEnd w:id="130"/>
      <w:bookmarkEnd w:id="131"/>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1B6C8D">
        <w:rPr>
          <w:rFonts w:ascii="Times New Roman" w:hAnsi="Times New Roman"/>
          <w:i/>
          <w:sz w:val="24"/>
          <w:szCs w:val="24"/>
        </w:rPr>
        <w:t xml:space="preserve">Различные точки зрения на место причастия и деепричастия в системе частей речи. </w:t>
      </w:r>
      <w:r w:rsidRPr="001B6C8D">
        <w:rPr>
          <w:rFonts w:ascii="Times New Roman" w:hAnsi="Times New Roman"/>
          <w:sz w:val="24"/>
          <w:szCs w:val="24"/>
        </w:rPr>
        <w:t>Служебные части речи. Междометия и звукоподражательные слова.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Морфологический анализ слова.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Омонимия слов разных частей речи.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Применение знаний по морфологии в практике правописания.</w:t>
      </w:r>
    </w:p>
    <w:p w:rsidR="00732C48" w:rsidRPr="001B6C8D" w:rsidRDefault="00732C48" w:rsidP="007B719E">
      <w:pPr>
        <w:pStyle w:val="3"/>
        <w:spacing w:before="0" w:beforeAutospacing="0" w:after="0" w:afterAutospacing="0"/>
        <w:ind w:firstLine="708"/>
        <w:rPr>
          <w:sz w:val="24"/>
          <w:szCs w:val="24"/>
        </w:rPr>
      </w:pPr>
      <w:bookmarkStart w:id="132" w:name="_Toc414553190"/>
      <w:bookmarkStart w:id="133" w:name="_Toc287934288"/>
      <w:r w:rsidRPr="001B6C8D">
        <w:rPr>
          <w:sz w:val="24"/>
          <w:szCs w:val="24"/>
        </w:rPr>
        <w:t>Синтаксис</w:t>
      </w:r>
      <w:bookmarkEnd w:id="132"/>
      <w:bookmarkEnd w:id="133"/>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Способы передачи чужой речи.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Синтаксический анализ простого и сложного предложения.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Применение знаний по синтаксису в практике правописания.</w:t>
      </w:r>
    </w:p>
    <w:p w:rsidR="00732C48" w:rsidRPr="001B6C8D" w:rsidRDefault="00732C48" w:rsidP="007B719E">
      <w:pPr>
        <w:pStyle w:val="3"/>
        <w:spacing w:before="0" w:beforeAutospacing="0" w:after="0" w:afterAutospacing="0"/>
        <w:ind w:firstLine="708"/>
        <w:rPr>
          <w:sz w:val="24"/>
          <w:szCs w:val="24"/>
        </w:rPr>
      </w:pPr>
      <w:bookmarkStart w:id="134" w:name="_Toc414553191"/>
      <w:bookmarkStart w:id="135" w:name="_Toc287934289"/>
      <w:r w:rsidRPr="001B6C8D">
        <w:rPr>
          <w:sz w:val="24"/>
          <w:szCs w:val="24"/>
        </w:rPr>
        <w:t>Правописание: орфография и пунктуация</w:t>
      </w:r>
      <w:bookmarkEnd w:id="134"/>
      <w:bookmarkEnd w:id="135"/>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sz w:val="24"/>
          <w:szCs w:val="24"/>
        </w:rPr>
        <w:t>Орфографический анализ слова и пунктуационный анализ предложения.</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732C48" w:rsidP="007B719E">
      <w:pPr>
        <w:pStyle w:val="3"/>
        <w:spacing w:before="0" w:beforeAutospacing="0" w:after="0" w:afterAutospacing="0"/>
        <w:ind w:firstLine="709"/>
        <w:rPr>
          <w:sz w:val="24"/>
          <w:szCs w:val="24"/>
        </w:rPr>
      </w:pPr>
      <w:bookmarkStart w:id="136" w:name="_Toc414553192"/>
      <w:bookmarkStart w:id="137" w:name="_Toc410653995"/>
      <w:bookmarkStart w:id="138" w:name="_Toc409691670"/>
      <w:r w:rsidRPr="001B6C8D">
        <w:rPr>
          <w:sz w:val="24"/>
          <w:szCs w:val="24"/>
        </w:rPr>
        <w:t>2.2.2.2. Литература</w:t>
      </w:r>
      <w:bookmarkEnd w:id="136"/>
      <w:bookmarkEnd w:id="137"/>
      <w:bookmarkEnd w:id="138"/>
      <w:r w:rsidR="00955B2C">
        <w:rPr>
          <w:sz w:val="24"/>
          <w:szCs w:val="24"/>
        </w:rPr>
        <w:t>. Родная литература</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Цели и задачи литературного образования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Литература – учебный предмет, освоение содержания которого направлено:</w:t>
      </w:r>
    </w:p>
    <w:p w:rsidR="00732C48" w:rsidRPr="001B6C8D"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32C48" w:rsidRPr="001B6C8D"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32C48" w:rsidRPr="001B6C8D"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 развитие эмоциональной сферы личности, образного, ассоциативного и логического мышления;</w:t>
      </w:r>
    </w:p>
    <w:p w:rsidR="00732C48" w:rsidRPr="001B6C8D"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32C48" w:rsidRPr="001B6C8D" w:rsidRDefault="00732C48" w:rsidP="00AD3508">
      <w:pPr>
        <w:numPr>
          <w:ilvl w:val="0"/>
          <w:numId w:val="135"/>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 формирование потребности и способности выражения себя в слове.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32C48" w:rsidRPr="001B6C8D" w:rsidRDefault="00732C48" w:rsidP="007B719E">
      <w:pPr>
        <w:pStyle w:val="35"/>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32C48" w:rsidRPr="001B6C8D" w:rsidRDefault="00732C48" w:rsidP="007B719E">
      <w:pPr>
        <w:pStyle w:val="35"/>
        <w:spacing w:after="0" w:line="240" w:lineRule="auto"/>
        <w:ind w:left="0" w:firstLine="709"/>
        <w:jc w:val="both"/>
        <w:rPr>
          <w:rFonts w:ascii="Times New Roman" w:hAnsi="Times New Roman"/>
          <w:sz w:val="24"/>
          <w:szCs w:val="24"/>
        </w:rPr>
      </w:pPr>
      <w:r w:rsidRPr="001B6C8D">
        <w:rPr>
          <w:rFonts w:ascii="Times New Roman" w:hAnsi="Times New Roman"/>
          <w:b/>
          <w:sz w:val="24"/>
          <w:szCs w:val="24"/>
        </w:rPr>
        <w:t>Стратегическая</w:t>
      </w:r>
      <w:r w:rsidRPr="001B6C8D">
        <w:rPr>
          <w:rFonts w:ascii="Times New Roman" w:hAnsi="Times New Roman"/>
          <w:sz w:val="24"/>
          <w:szCs w:val="24"/>
        </w:rPr>
        <w:t xml:space="preserve"> </w:t>
      </w:r>
      <w:r w:rsidRPr="001B6C8D">
        <w:rPr>
          <w:rFonts w:ascii="Times New Roman" w:hAnsi="Times New Roman"/>
          <w:b/>
          <w:bCs/>
          <w:sz w:val="24"/>
          <w:szCs w:val="24"/>
        </w:rPr>
        <w:t>цель</w:t>
      </w:r>
      <w:r w:rsidRPr="001B6C8D">
        <w:rPr>
          <w:rFonts w:ascii="Times New Roman" w:hAnsi="Times New Roman"/>
          <w:sz w:val="24"/>
          <w:szCs w:val="24"/>
        </w:rPr>
        <w:t xml:space="preserve"> </w:t>
      </w:r>
      <w:r w:rsidRPr="001B6C8D">
        <w:rPr>
          <w:rFonts w:ascii="Times New Roman" w:hAnsi="Times New Roman"/>
          <w:b/>
          <w:sz w:val="24"/>
          <w:szCs w:val="24"/>
        </w:rPr>
        <w:t>изучения</w:t>
      </w:r>
      <w:r w:rsidRPr="001B6C8D">
        <w:rPr>
          <w:rFonts w:ascii="Times New Roman" w:hAnsi="Times New Roman"/>
          <w:sz w:val="24"/>
          <w:szCs w:val="24"/>
        </w:rPr>
        <w:t xml:space="preserve"> </w:t>
      </w:r>
      <w:r w:rsidRPr="001B6C8D">
        <w:rPr>
          <w:rFonts w:ascii="Times New Roman" w:hAnsi="Times New Roman"/>
          <w:b/>
          <w:sz w:val="24"/>
          <w:szCs w:val="24"/>
        </w:rPr>
        <w:t>литературы</w:t>
      </w:r>
      <w:r w:rsidRPr="001B6C8D">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w:t>
      </w:r>
      <w:r w:rsidRPr="001B6C8D">
        <w:rPr>
          <w:rFonts w:ascii="Times New Roman" w:hAnsi="Times New Roman"/>
          <w:sz w:val="24"/>
          <w:szCs w:val="24"/>
        </w:rPr>
        <w:lastRenderedPageBreak/>
        <w:t xml:space="preserve">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32C48" w:rsidRPr="001B6C8D" w:rsidRDefault="00732C48" w:rsidP="007B719E">
      <w:pPr>
        <w:pStyle w:val="35"/>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1B6C8D">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1B6C8D">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Изучение литературы в школе решает следующие образовательные </w:t>
      </w:r>
      <w:r w:rsidRPr="001B6C8D">
        <w:rPr>
          <w:rFonts w:ascii="Times New Roman" w:hAnsi="Times New Roman"/>
          <w:b/>
          <w:bCs/>
          <w:sz w:val="24"/>
          <w:szCs w:val="24"/>
        </w:rPr>
        <w:t>задачи</w:t>
      </w:r>
      <w:r w:rsidRPr="001B6C8D">
        <w:rPr>
          <w:rFonts w:ascii="Times New Roman" w:hAnsi="Times New Roman"/>
          <w:sz w:val="24"/>
          <w:szCs w:val="24"/>
        </w:rPr>
        <w:t>:</w:t>
      </w:r>
    </w:p>
    <w:p w:rsidR="00732C48" w:rsidRPr="001B6C8D" w:rsidRDefault="00732C48" w:rsidP="00AD3508">
      <w:pPr>
        <w:pStyle w:val="aff8"/>
        <w:numPr>
          <w:ilvl w:val="0"/>
          <w:numId w:val="136"/>
        </w:numPr>
        <w:ind w:left="0" w:firstLine="709"/>
        <w:jc w:val="both"/>
        <w:rPr>
          <w:rFonts w:ascii="Times New Roman" w:hAnsi="Times New Roman" w:cs="Times New Roman"/>
          <w:i/>
        </w:rPr>
      </w:pPr>
      <w:r w:rsidRPr="001B6C8D">
        <w:rPr>
          <w:rFonts w:ascii="Times New Roman" w:hAnsi="Times New Roman" w:cs="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2C48" w:rsidRPr="001B6C8D" w:rsidRDefault="00732C48" w:rsidP="00AD3508">
      <w:pPr>
        <w:pStyle w:val="aff8"/>
        <w:numPr>
          <w:ilvl w:val="0"/>
          <w:numId w:val="136"/>
        </w:numPr>
        <w:ind w:left="0" w:firstLine="709"/>
        <w:jc w:val="both"/>
        <w:rPr>
          <w:rFonts w:ascii="Times New Roman" w:hAnsi="Times New Roman" w:cs="Times New Roman"/>
          <w:i/>
        </w:rPr>
      </w:pPr>
      <w:r w:rsidRPr="001B6C8D">
        <w:rPr>
          <w:rFonts w:ascii="Times New Roman" w:hAnsi="Times New Roman" w:cs="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1B6C8D">
        <w:rPr>
          <w:rFonts w:ascii="Times New Roman" w:hAnsi="Times New Roman" w:cs="Times New Roman"/>
          <w:b/>
          <w:bCs/>
        </w:rPr>
        <w:t xml:space="preserve"> </w:t>
      </w:r>
    </w:p>
    <w:p w:rsidR="00732C48" w:rsidRPr="001B6C8D" w:rsidRDefault="00732C48" w:rsidP="00AD3508">
      <w:pPr>
        <w:pStyle w:val="aff8"/>
        <w:numPr>
          <w:ilvl w:val="0"/>
          <w:numId w:val="136"/>
        </w:numPr>
        <w:ind w:left="0" w:firstLine="709"/>
        <w:jc w:val="both"/>
        <w:rPr>
          <w:rFonts w:ascii="Times New Roman" w:hAnsi="Times New Roman" w:cs="Times New Roman"/>
          <w:i/>
        </w:rPr>
      </w:pPr>
      <w:r w:rsidRPr="001B6C8D">
        <w:rPr>
          <w:rFonts w:ascii="Times New Roman" w:eastAsia="Times New Roman" w:hAnsi="Times New Roman" w:cs="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2C48" w:rsidRPr="001B6C8D" w:rsidRDefault="00732C48" w:rsidP="00AD3508">
      <w:pPr>
        <w:pStyle w:val="aff8"/>
        <w:numPr>
          <w:ilvl w:val="0"/>
          <w:numId w:val="136"/>
        </w:numPr>
        <w:ind w:left="0" w:firstLine="709"/>
        <w:jc w:val="both"/>
        <w:rPr>
          <w:rFonts w:ascii="Times New Roman" w:hAnsi="Times New Roman" w:cs="Times New Roman"/>
          <w:i/>
        </w:rPr>
      </w:pPr>
      <w:r w:rsidRPr="001B6C8D">
        <w:rPr>
          <w:rFonts w:ascii="Times New Roman" w:eastAsia="Times New Roman" w:hAnsi="Times New Roman" w:cs="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1B6C8D">
        <w:rPr>
          <w:rFonts w:ascii="Times New Roman" w:hAnsi="Times New Roman" w:cs="Times New Roman"/>
        </w:rPr>
        <w:t>ответственного отношения к разнообразным художественным смыслам</w:t>
      </w:r>
      <w:r w:rsidRPr="001B6C8D">
        <w:rPr>
          <w:rFonts w:ascii="Times New Roman" w:eastAsia="Times New Roman" w:hAnsi="Times New Roman" w:cs="Times New Roman"/>
        </w:rPr>
        <w:t>;</w:t>
      </w:r>
    </w:p>
    <w:p w:rsidR="00732C48" w:rsidRPr="001B6C8D"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cs="Times New Roman"/>
        </w:rPr>
      </w:pPr>
      <w:r w:rsidRPr="001B6C8D">
        <w:rPr>
          <w:rFonts w:ascii="Times New Roman" w:hAnsi="Times New Roman" w:cs="Times New Roman"/>
        </w:rPr>
        <w:t xml:space="preserve">формирование отношения к литературе как к </w:t>
      </w:r>
      <w:r w:rsidRPr="001B6C8D">
        <w:rPr>
          <w:rFonts w:ascii="Times New Roman" w:eastAsia="Times New Roman" w:hAnsi="Times New Roman" w:cs="Times New Roman"/>
        </w:rPr>
        <w:t>особому способу познания жизни;</w:t>
      </w:r>
    </w:p>
    <w:p w:rsidR="00732C48" w:rsidRPr="001B6C8D" w:rsidRDefault="00732C48" w:rsidP="00AD3508">
      <w:pPr>
        <w:pStyle w:val="aff8"/>
        <w:numPr>
          <w:ilvl w:val="0"/>
          <w:numId w:val="136"/>
        </w:numPr>
        <w:ind w:left="0" w:firstLine="709"/>
        <w:jc w:val="both"/>
        <w:rPr>
          <w:rFonts w:ascii="Times New Roman" w:eastAsia="Calibri" w:hAnsi="Times New Roman" w:cs="Times New Roman"/>
          <w:i/>
        </w:rPr>
      </w:pPr>
      <w:r w:rsidRPr="001B6C8D">
        <w:rPr>
          <w:rFonts w:ascii="Times New Roman" w:hAnsi="Times New Roman" w:cs="Times New Roman"/>
        </w:rPr>
        <w:t xml:space="preserve">воспитание у читателя культуры выражения собственной позиции, </w:t>
      </w:r>
      <w:r w:rsidRPr="001B6C8D">
        <w:rPr>
          <w:rFonts w:ascii="Times New Roman" w:eastAsia="Times New Roman" w:hAnsi="Times New Roman" w:cs="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2C48" w:rsidRPr="001B6C8D" w:rsidRDefault="00732C48" w:rsidP="00AD3508">
      <w:pPr>
        <w:pStyle w:val="aff8"/>
        <w:numPr>
          <w:ilvl w:val="0"/>
          <w:numId w:val="136"/>
        </w:numPr>
        <w:ind w:left="0" w:firstLine="709"/>
        <w:jc w:val="both"/>
        <w:rPr>
          <w:rFonts w:ascii="Times New Roman" w:hAnsi="Times New Roman" w:cs="Times New Roman"/>
          <w:b/>
          <w:bCs/>
        </w:rPr>
      </w:pPr>
      <w:r w:rsidRPr="001B6C8D">
        <w:rPr>
          <w:rFonts w:ascii="Times New Roman" w:hAnsi="Times New Roman" w:cs="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1B6C8D">
        <w:rPr>
          <w:rFonts w:ascii="Times New Roman" w:eastAsia="Times New Roman" w:hAnsi="Times New Roman" w:cs="Times New Roman"/>
        </w:rPr>
        <w:t>развитие способности понимать литературные художественные произведения, отражающие разные этнокультурные традиции;</w:t>
      </w:r>
    </w:p>
    <w:p w:rsidR="00732C48" w:rsidRPr="001B6C8D" w:rsidRDefault="00732C48" w:rsidP="00AD3508">
      <w:pPr>
        <w:pStyle w:val="aff8"/>
        <w:numPr>
          <w:ilvl w:val="0"/>
          <w:numId w:val="136"/>
        </w:numPr>
        <w:ind w:left="0" w:firstLine="709"/>
        <w:jc w:val="both"/>
        <w:rPr>
          <w:rFonts w:ascii="Times New Roman" w:hAnsi="Times New Roman" w:cs="Times New Roman"/>
          <w:b/>
          <w:bCs/>
        </w:rPr>
      </w:pPr>
      <w:r w:rsidRPr="001B6C8D">
        <w:rPr>
          <w:rFonts w:ascii="Times New Roman" w:eastAsia="Times New Roman" w:hAnsi="Times New Roman" w:cs="Times New Roman"/>
        </w:rPr>
        <w:t xml:space="preserve">воспитание квалифицированного читателя со сформированным эстетическим вкусом; </w:t>
      </w:r>
    </w:p>
    <w:p w:rsidR="00732C48" w:rsidRPr="001B6C8D"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cs="Times New Roman"/>
        </w:rPr>
      </w:pPr>
      <w:r w:rsidRPr="001B6C8D">
        <w:rPr>
          <w:rFonts w:ascii="Times New Roman" w:hAnsi="Times New Roman" w:cs="Times New Roman"/>
        </w:rPr>
        <w:t>формирование отношения к литературе как к одной из основных культурных ценностей народа</w:t>
      </w:r>
      <w:r w:rsidRPr="001B6C8D">
        <w:rPr>
          <w:rFonts w:ascii="Times New Roman" w:eastAsia="Times New Roman" w:hAnsi="Times New Roman" w:cs="Times New Roman"/>
        </w:rPr>
        <w:t>;</w:t>
      </w:r>
    </w:p>
    <w:p w:rsidR="00732C48" w:rsidRPr="001B6C8D" w:rsidRDefault="00732C48" w:rsidP="00AD3508">
      <w:pPr>
        <w:pStyle w:val="aff8"/>
        <w:numPr>
          <w:ilvl w:val="0"/>
          <w:numId w:val="136"/>
        </w:numPr>
        <w:ind w:left="0" w:firstLine="709"/>
        <w:jc w:val="both"/>
        <w:rPr>
          <w:rFonts w:ascii="Times New Roman" w:eastAsia="Calibri" w:hAnsi="Times New Roman" w:cs="Times New Roman"/>
          <w:b/>
          <w:bCs/>
        </w:rPr>
      </w:pPr>
      <w:r w:rsidRPr="001B6C8D">
        <w:rPr>
          <w:rFonts w:ascii="Times New Roman" w:hAnsi="Times New Roman" w:cs="Times New Roman"/>
        </w:rPr>
        <w:t xml:space="preserve">обеспечение через чтение и изучение классической и современной литературы культурной самоидентификации; </w:t>
      </w:r>
    </w:p>
    <w:p w:rsidR="00732C48" w:rsidRPr="001B6C8D" w:rsidRDefault="00732C48" w:rsidP="00AD3508">
      <w:pPr>
        <w:pStyle w:val="aff8"/>
        <w:widowControl w:val="0"/>
        <w:numPr>
          <w:ilvl w:val="0"/>
          <w:numId w:val="136"/>
        </w:numPr>
        <w:autoSpaceDE w:val="0"/>
        <w:autoSpaceDN w:val="0"/>
        <w:adjustRightInd w:val="0"/>
        <w:ind w:left="0" w:firstLine="709"/>
        <w:jc w:val="both"/>
        <w:rPr>
          <w:rFonts w:ascii="Times New Roman" w:eastAsia="Times New Roman" w:hAnsi="Times New Roman" w:cs="Times New Roman"/>
        </w:rPr>
      </w:pPr>
      <w:r w:rsidRPr="001B6C8D">
        <w:rPr>
          <w:rFonts w:ascii="Times New Roman" w:eastAsia="Times New Roman" w:hAnsi="Times New Roman" w:cs="Times New Roman"/>
        </w:rPr>
        <w:t>осознание значимости чтения и изучения литературы для своего дальнейшего развития;</w:t>
      </w:r>
    </w:p>
    <w:p w:rsidR="00732C48" w:rsidRPr="001B6C8D" w:rsidRDefault="00732C48" w:rsidP="00AD3508">
      <w:pPr>
        <w:pStyle w:val="aff8"/>
        <w:numPr>
          <w:ilvl w:val="0"/>
          <w:numId w:val="136"/>
        </w:numPr>
        <w:ind w:left="0" w:firstLine="709"/>
        <w:jc w:val="both"/>
        <w:rPr>
          <w:rFonts w:ascii="Times New Roman" w:eastAsia="Calibri" w:hAnsi="Times New Roman" w:cs="Times New Roman"/>
          <w:i/>
        </w:rPr>
      </w:pPr>
      <w:r w:rsidRPr="001B6C8D">
        <w:rPr>
          <w:rFonts w:ascii="Times New Roman" w:eastAsia="Times New Roman" w:hAnsi="Times New Roman" w:cs="Times New Roman"/>
        </w:rPr>
        <w:t xml:space="preserve">формирование у школьника стремления сознательно планировать своё досуговое чтение. </w:t>
      </w:r>
    </w:p>
    <w:p w:rsidR="00732C48" w:rsidRPr="001B6C8D" w:rsidRDefault="00732C48" w:rsidP="007B719E">
      <w:pPr>
        <w:spacing w:line="240" w:lineRule="auto"/>
        <w:ind w:firstLine="709"/>
        <w:jc w:val="both"/>
        <w:rPr>
          <w:rFonts w:ascii="Times New Roman" w:hAnsi="Times New Roman"/>
          <w:sz w:val="24"/>
          <w:szCs w:val="24"/>
        </w:rPr>
      </w:pPr>
      <w:r w:rsidRPr="001B6C8D">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1B6C8D">
        <w:rPr>
          <w:rFonts w:ascii="Times New Roman" w:hAnsi="Times New Roman"/>
          <w:sz w:val="24"/>
          <w:szCs w:val="24"/>
        </w:rPr>
        <w:tab/>
      </w:r>
    </w:p>
    <w:p w:rsidR="00732C48" w:rsidRPr="001B6C8D" w:rsidRDefault="00732C48" w:rsidP="007B719E">
      <w:pPr>
        <w:spacing w:line="240" w:lineRule="auto"/>
        <w:ind w:firstLine="709"/>
        <w:rPr>
          <w:rFonts w:ascii="Times New Roman" w:hAnsi="Times New Roman"/>
          <w:b/>
          <w:sz w:val="24"/>
          <w:szCs w:val="24"/>
        </w:rPr>
      </w:pPr>
      <w:r w:rsidRPr="001B6C8D">
        <w:rPr>
          <w:rFonts w:ascii="Times New Roman" w:hAnsi="Times New Roman"/>
          <w:sz w:val="24"/>
          <w:szCs w:val="24"/>
        </w:rPr>
        <w:t>Примерная программа по литературе строится с учетом:</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b/>
          <w:sz w:val="24"/>
          <w:szCs w:val="24"/>
        </w:rPr>
        <w:lastRenderedPageBreak/>
        <w:t>лучших традиций</w:t>
      </w:r>
      <w:r w:rsidRPr="001B6C8D">
        <w:rPr>
          <w:rFonts w:ascii="Times New Roman" w:hAnsi="Times New Roman"/>
          <w:sz w:val="24"/>
          <w:szCs w:val="24"/>
        </w:rPr>
        <w:t xml:space="preserve"> отечественной </w:t>
      </w:r>
      <w:r w:rsidRPr="001B6C8D">
        <w:rPr>
          <w:rFonts w:ascii="Times New Roman" w:hAnsi="Times New Roman"/>
          <w:b/>
          <w:sz w:val="24"/>
          <w:szCs w:val="24"/>
        </w:rPr>
        <w:t>методики</w:t>
      </w:r>
      <w:r w:rsidRPr="001B6C8D">
        <w:rPr>
          <w:rFonts w:ascii="Times New Roman" w:hAnsi="Times New Roman"/>
          <w:sz w:val="24"/>
          <w:szCs w:val="24"/>
        </w:rPr>
        <w:t xml:space="preserve">  преподавания литературы, </w:t>
      </w:r>
      <w:r w:rsidRPr="001B6C8D">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1B6C8D">
        <w:rPr>
          <w:rFonts w:ascii="Times New Roman" w:hAnsi="Times New Roman"/>
          <w:sz w:val="24"/>
          <w:szCs w:val="24"/>
        </w:rPr>
        <w:t>;</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b/>
          <w:sz w:val="24"/>
          <w:szCs w:val="24"/>
        </w:rPr>
        <w:t>традиций</w:t>
      </w:r>
      <w:r w:rsidRPr="001B6C8D">
        <w:rPr>
          <w:rFonts w:ascii="Times New Roman" w:hAnsi="Times New Roman"/>
          <w:sz w:val="24"/>
          <w:szCs w:val="24"/>
        </w:rPr>
        <w:t xml:space="preserve"> </w:t>
      </w:r>
      <w:r w:rsidRPr="001B6C8D">
        <w:rPr>
          <w:rFonts w:ascii="Times New Roman" w:hAnsi="Times New Roman"/>
          <w:b/>
          <w:sz w:val="24"/>
          <w:szCs w:val="24"/>
        </w:rPr>
        <w:t>изучения</w:t>
      </w:r>
      <w:r w:rsidRPr="001B6C8D">
        <w:rPr>
          <w:rFonts w:ascii="Times New Roman" w:hAnsi="Times New Roman"/>
          <w:sz w:val="24"/>
          <w:szCs w:val="24"/>
        </w:rPr>
        <w:t xml:space="preserve"> </w:t>
      </w:r>
      <w:r w:rsidRPr="001B6C8D">
        <w:rPr>
          <w:rFonts w:ascii="Times New Roman" w:hAnsi="Times New Roman"/>
          <w:b/>
          <w:sz w:val="24"/>
          <w:szCs w:val="24"/>
        </w:rPr>
        <w:t>конкретных</w:t>
      </w:r>
      <w:r w:rsidRPr="001B6C8D">
        <w:rPr>
          <w:rFonts w:ascii="Times New Roman" w:hAnsi="Times New Roman"/>
          <w:sz w:val="24"/>
          <w:szCs w:val="24"/>
        </w:rPr>
        <w:t xml:space="preserve"> </w:t>
      </w:r>
      <w:r w:rsidRPr="001B6C8D">
        <w:rPr>
          <w:rFonts w:ascii="Times New Roman" w:hAnsi="Times New Roman"/>
          <w:b/>
          <w:sz w:val="24"/>
          <w:szCs w:val="24"/>
        </w:rPr>
        <w:t>произведений</w:t>
      </w:r>
      <w:r w:rsidRPr="001B6C8D">
        <w:rPr>
          <w:rFonts w:ascii="Times New Roman" w:hAnsi="Times New Roman"/>
          <w:sz w:val="24"/>
          <w:szCs w:val="24"/>
        </w:rPr>
        <w:t xml:space="preserve"> (прежде всего русской и зарубежной классики), сложившихся в школьной практике;</w:t>
      </w:r>
    </w:p>
    <w:p w:rsidR="00732C48" w:rsidRPr="001B6C8D" w:rsidRDefault="00732C48" w:rsidP="00AD3508">
      <w:pPr>
        <w:numPr>
          <w:ilvl w:val="0"/>
          <w:numId w:val="137"/>
        </w:numPr>
        <w:spacing w:after="0" w:line="240" w:lineRule="auto"/>
        <w:ind w:left="0" w:firstLine="709"/>
        <w:jc w:val="both"/>
        <w:rPr>
          <w:rFonts w:ascii="Times New Roman" w:eastAsia="Times New Roman" w:hAnsi="Times New Roman"/>
          <w:sz w:val="24"/>
          <w:szCs w:val="24"/>
          <w:lang w:eastAsia="ru-RU"/>
        </w:rPr>
      </w:pPr>
      <w:r w:rsidRPr="001B6C8D">
        <w:rPr>
          <w:rFonts w:ascii="Times New Roman" w:hAnsi="Times New Roman"/>
          <w:b/>
          <w:sz w:val="24"/>
          <w:szCs w:val="24"/>
        </w:rPr>
        <w:t>традиций научного анализа, а</w:t>
      </w:r>
      <w:r w:rsidRPr="001B6C8D">
        <w:rPr>
          <w:rFonts w:ascii="Times New Roman" w:hAnsi="Times New Roman"/>
          <w:sz w:val="24"/>
          <w:szCs w:val="24"/>
        </w:rPr>
        <w:t xml:space="preserve"> </w:t>
      </w:r>
      <w:r w:rsidRPr="001B6C8D">
        <w:rPr>
          <w:rFonts w:ascii="Times New Roman" w:hAnsi="Times New Roman"/>
          <w:b/>
          <w:sz w:val="24"/>
          <w:szCs w:val="24"/>
        </w:rPr>
        <w:t xml:space="preserve">также художественной интерпретации </w:t>
      </w:r>
      <w:r w:rsidRPr="001B6C8D">
        <w:rPr>
          <w:rFonts w:ascii="Times New Roman" w:hAnsi="Times New Roman"/>
          <w:sz w:val="24"/>
          <w:szCs w:val="24"/>
        </w:rPr>
        <w:t>средствами</w:t>
      </w:r>
      <w:r w:rsidRPr="001B6C8D">
        <w:rPr>
          <w:rFonts w:ascii="Times New Roman" w:hAnsi="Times New Roman"/>
          <w:b/>
          <w:sz w:val="24"/>
          <w:szCs w:val="24"/>
        </w:rPr>
        <w:t xml:space="preserve"> литературы и других видов искусств </w:t>
      </w:r>
      <w:r w:rsidRPr="001B6C8D">
        <w:rPr>
          <w:rFonts w:ascii="Times New Roman" w:hAnsi="Times New Roman"/>
          <w:sz w:val="24"/>
          <w:szCs w:val="24"/>
        </w:rPr>
        <w:t>литературных</w:t>
      </w:r>
      <w:r w:rsidRPr="001B6C8D">
        <w:rPr>
          <w:rFonts w:ascii="Times New Roman" w:hAnsi="Times New Roman"/>
          <w:b/>
          <w:sz w:val="24"/>
          <w:szCs w:val="24"/>
        </w:rPr>
        <w:t xml:space="preserve"> </w:t>
      </w:r>
      <w:r w:rsidRPr="001B6C8D">
        <w:rPr>
          <w:rFonts w:ascii="Times New Roman" w:hAnsi="Times New Roman"/>
          <w:sz w:val="24"/>
          <w:szCs w:val="24"/>
        </w:rPr>
        <w:t>произведений, входящих в</w:t>
      </w:r>
      <w:r w:rsidRPr="001B6C8D">
        <w:rPr>
          <w:rFonts w:ascii="Times New Roman" w:hAnsi="Times New Roman"/>
          <w:b/>
          <w:sz w:val="24"/>
          <w:szCs w:val="24"/>
        </w:rPr>
        <w:t xml:space="preserve"> национальный литературный канон (</w:t>
      </w:r>
      <w:r w:rsidRPr="001B6C8D">
        <w:rPr>
          <w:rFonts w:ascii="Times New Roman" w:hAnsi="Times New Roman"/>
          <w:sz w:val="24"/>
          <w:szCs w:val="24"/>
        </w:rPr>
        <w:t>то есть образующих</w:t>
      </w:r>
      <w:r w:rsidRPr="001B6C8D">
        <w:rPr>
          <w:rFonts w:ascii="Times New Roman" w:hAnsi="Times New Roman"/>
          <w:b/>
          <w:sz w:val="24"/>
          <w:szCs w:val="24"/>
        </w:rPr>
        <w:t xml:space="preserve"> </w:t>
      </w:r>
      <w:r w:rsidRPr="001B6C8D">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1B6C8D">
        <w:rPr>
          <w:rFonts w:ascii="Times New Roman" w:eastAsia="Times New Roman" w:hAnsi="Times New Roman"/>
          <w:b/>
          <w:sz w:val="24"/>
          <w:szCs w:val="24"/>
          <w:lang w:eastAsia="ru-RU"/>
        </w:rPr>
        <w:t xml:space="preserve">; </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необходимой </w:t>
      </w:r>
      <w:r w:rsidRPr="001B6C8D">
        <w:rPr>
          <w:rFonts w:ascii="Times New Roman" w:hAnsi="Times New Roman"/>
          <w:b/>
          <w:sz w:val="24"/>
          <w:szCs w:val="24"/>
        </w:rPr>
        <w:t>вариативности</w:t>
      </w:r>
      <w:r w:rsidRPr="001B6C8D">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соответствия рекомендуемых к изучению литературных произведений </w:t>
      </w:r>
      <w:r w:rsidRPr="001B6C8D">
        <w:rPr>
          <w:rFonts w:ascii="Times New Roman" w:hAnsi="Times New Roman"/>
          <w:b/>
          <w:sz w:val="24"/>
          <w:szCs w:val="24"/>
        </w:rPr>
        <w:t>возрастным и психологическим</w:t>
      </w:r>
      <w:r w:rsidRPr="001B6C8D">
        <w:rPr>
          <w:rFonts w:ascii="Times New Roman" w:hAnsi="Times New Roman"/>
          <w:sz w:val="24"/>
          <w:szCs w:val="24"/>
        </w:rPr>
        <w:t xml:space="preserve"> особенностям обучающихся;</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32C48" w:rsidRPr="001B6C8D" w:rsidRDefault="00732C48" w:rsidP="00AD3508">
      <w:pPr>
        <w:numPr>
          <w:ilvl w:val="0"/>
          <w:numId w:val="137"/>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b/>
          <w:sz w:val="24"/>
          <w:szCs w:val="24"/>
        </w:rPr>
        <w:t>минимального количества учебного времени</w:t>
      </w:r>
      <w:r w:rsidRPr="001B6C8D">
        <w:rPr>
          <w:rFonts w:ascii="Times New Roman" w:hAnsi="Times New Roman"/>
          <w:sz w:val="24"/>
          <w:szCs w:val="24"/>
        </w:rPr>
        <w:t>, отведенного на изучение литературы согласно действующему ФГОС и Базисному учебному плану.</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1B6C8D">
        <w:rPr>
          <w:rFonts w:ascii="Times New Roman" w:hAnsi="Times New Roman"/>
          <w:b/>
          <w:sz w:val="24"/>
          <w:szCs w:val="24"/>
        </w:rPr>
        <w:t>конструктор»</w:t>
      </w:r>
      <w:r w:rsidRPr="001B6C8D">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Рабочая программа учебного курса строится на произведениях из </w:t>
      </w:r>
      <w:r w:rsidRPr="001B6C8D">
        <w:rPr>
          <w:rFonts w:ascii="Times New Roman" w:hAnsi="Times New Roman"/>
          <w:b/>
          <w:sz w:val="24"/>
          <w:szCs w:val="24"/>
        </w:rPr>
        <w:t>трех списков</w:t>
      </w:r>
      <w:r w:rsidRPr="001B6C8D">
        <w:rPr>
          <w:rFonts w:ascii="Times New Roman" w:hAnsi="Times New Roman"/>
          <w:sz w:val="24"/>
          <w:szCs w:val="24"/>
        </w:rPr>
        <w:t xml:space="preserve">: А, В и С (см. таблицу ниже). Эти три списка равноправны по статусу (то есть произведения </w:t>
      </w:r>
      <w:r w:rsidRPr="001B6C8D">
        <w:rPr>
          <w:rFonts w:ascii="Times New Roman" w:hAnsi="Times New Roman"/>
          <w:b/>
          <w:sz w:val="24"/>
          <w:szCs w:val="24"/>
        </w:rPr>
        <w:t>всех списков</w:t>
      </w:r>
      <w:r w:rsidRPr="001B6C8D">
        <w:rPr>
          <w:rFonts w:ascii="Times New Roman" w:hAnsi="Times New Roman"/>
          <w:sz w:val="24"/>
          <w:szCs w:val="24"/>
        </w:rPr>
        <w:t xml:space="preserve"> должны быть </w:t>
      </w:r>
      <w:r w:rsidRPr="001B6C8D">
        <w:rPr>
          <w:rFonts w:ascii="Times New Roman" w:hAnsi="Times New Roman"/>
          <w:b/>
          <w:sz w:val="24"/>
          <w:szCs w:val="24"/>
        </w:rPr>
        <w:t xml:space="preserve">обязательно </w:t>
      </w:r>
      <w:r w:rsidRPr="001B6C8D">
        <w:rPr>
          <w:rFonts w:ascii="Times New Roman" w:hAnsi="Times New Roman"/>
          <w:sz w:val="24"/>
          <w:szCs w:val="24"/>
        </w:rPr>
        <w:t xml:space="preserve"> представлены в рабочих программах.</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Список А</w:t>
      </w:r>
      <w:r w:rsidRPr="001B6C8D">
        <w:rPr>
          <w:rFonts w:ascii="Times New Roman" w:hAnsi="Times New Roman"/>
          <w:sz w:val="24"/>
          <w:szCs w:val="24"/>
        </w:rPr>
        <w:t xml:space="preserve"> представляет собой </w:t>
      </w:r>
      <w:r w:rsidRPr="001B6C8D">
        <w:rPr>
          <w:rFonts w:ascii="Times New Roman" w:hAnsi="Times New Roman"/>
          <w:b/>
          <w:bCs/>
          <w:sz w:val="24"/>
          <w:szCs w:val="24"/>
        </w:rPr>
        <w:t>перечень конкретных произведений</w:t>
      </w:r>
      <w:r w:rsidRPr="001B6C8D">
        <w:rPr>
          <w:rFonts w:ascii="Times New Roman" w:hAnsi="Times New Roman"/>
          <w:sz w:val="24"/>
          <w:szCs w:val="24"/>
        </w:rPr>
        <w:t xml:space="preserve"> (например: </w:t>
      </w:r>
      <w:r w:rsidRPr="001B6C8D">
        <w:rPr>
          <w:rFonts w:ascii="Times New Roman" w:hAnsi="Times New Roman"/>
          <w:iCs/>
          <w:sz w:val="24"/>
          <w:szCs w:val="24"/>
        </w:rPr>
        <w:t>А.С.Пушкин «Евгений Онегин», Н.В.Гоголь «Мертвые души»</w:t>
      </w:r>
      <w:r w:rsidRPr="001B6C8D">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1B6C8D">
        <w:rPr>
          <w:rFonts w:ascii="Times New Roman" w:hAnsi="Times New Roman"/>
          <w:b/>
          <w:bCs/>
          <w:sz w:val="24"/>
          <w:szCs w:val="24"/>
        </w:rPr>
        <w:t>А</w:t>
      </w:r>
      <w:r w:rsidRPr="001B6C8D">
        <w:rPr>
          <w:rFonts w:ascii="Times New Roman" w:hAnsi="Times New Roman"/>
          <w:sz w:val="24"/>
          <w:szCs w:val="24"/>
        </w:rPr>
        <w:t xml:space="preserve"> нет.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lastRenderedPageBreak/>
        <w:t>Список В</w:t>
      </w:r>
      <w:r w:rsidRPr="001B6C8D">
        <w:rPr>
          <w:rFonts w:ascii="Times New Roman" w:hAnsi="Times New Roman"/>
          <w:sz w:val="24"/>
          <w:szCs w:val="24"/>
        </w:rPr>
        <w:t xml:space="preserve"> представляет собой </w:t>
      </w:r>
      <w:r w:rsidRPr="001B6C8D">
        <w:rPr>
          <w:rFonts w:ascii="Times New Roman" w:hAnsi="Times New Roman"/>
          <w:b/>
          <w:bCs/>
          <w:sz w:val="24"/>
          <w:szCs w:val="24"/>
        </w:rPr>
        <w:t>перечень</w:t>
      </w:r>
      <w:r w:rsidRPr="001B6C8D">
        <w:rPr>
          <w:rFonts w:ascii="Times New Roman" w:hAnsi="Times New Roman"/>
          <w:sz w:val="24"/>
          <w:szCs w:val="24"/>
        </w:rPr>
        <w:t xml:space="preserve"> </w:t>
      </w:r>
      <w:r w:rsidRPr="001B6C8D">
        <w:rPr>
          <w:rFonts w:ascii="Times New Roman" w:hAnsi="Times New Roman"/>
          <w:b/>
          <w:bCs/>
          <w:sz w:val="24"/>
          <w:szCs w:val="24"/>
        </w:rPr>
        <w:t xml:space="preserve">авторов, </w:t>
      </w:r>
      <w:r w:rsidRPr="001B6C8D">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1B6C8D">
        <w:rPr>
          <w:rFonts w:ascii="Times New Roman" w:hAnsi="Times New Roman"/>
          <w:b/>
          <w:bCs/>
          <w:sz w:val="24"/>
          <w:szCs w:val="24"/>
        </w:rPr>
        <w:t xml:space="preserve">В </w:t>
      </w:r>
      <w:r w:rsidRPr="001B6C8D">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1B6C8D">
        <w:rPr>
          <w:rFonts w:ascii="Times New Roman" w:hAnsi="Times New Roman"/>
          <w:iCs/>
          <w:sz w:val="24"/>
          <w:szCs w:val="24"/>
        </w:rPr>
        <w:t>А.Блок. 1</w:t>
      </w:r>
      <w:r w:rsidRPr="001B6C8D">
        <w:rPr>
          <w:rFonts w:ascii="Times New Roman" w:hAnsi="Times New Roman"/>
          <w:sz w:val="24"/>
          <w:szCs w:val="24"/>
        </w:rPr>
        <w:t xml:space="preserve"> </w:t>
      </w:r>
      <w:r w:rsidRPr="001B6C8D">
        <w:rPr>
          <w:rFonts w:ascii="Times New Roman" w:hAnsi="Times New Roman"/>
          <w:iCs/>
          <w:sz w:val="24"/>
          <w:szCs w:val="24"/>
        </w:rPr>
        <w:t>стихотворение; М.Булгаков. 1 повесть</w:t>
      </w:r>
      <w:r w:rsidRPr="001B6C8D">
        <w:rPr>
          <w:rFonts w:ascii="Times New Roman" w:hAnsi="Times New Roman"/>
          <w:sz w:val="24"/>
          <w:szCs w:val="24"/>
        </w:rPr>
        <w:t xml:space="preserve">. В программы включаются произведения всех указанных в списке </w:t>
      </w:r>
      <w:r w:rsidRPr="001B6C8D">
        <w:rPr>
          <w:rFonts w:ascii="Times New Roman" w:hAnsi="Times New Roman"/>
          <w:b/>
          <w:bCs/>
          <w:sz w:val="24"/>
          <w:szCs w:val="24"/>
        </w:rPr>
        <w:t>В</w:t>
      </w:r>
      <w:r w:rsidRPr="001B6C8D">
        <w:rPr>
          <w:rFonts w:ascii="Times New Roman" w:hAnsi="Times New Roman"/>
          <w:sz w:val="24"/>
          <w:szCs w:val="24"/>
        </w:rPr>
        <w:t xml:space="preserve"> авторов. Единство списков в разных рабочих программах скрепляется в списке </w:t>
      </w:r>
      <w:r w:rsidRPr="001B6C8D">
        <w:rPr>
          <w:rFonts w:ascii="Times New Roman" w:hAnsi="Times New Roman"/>
          <w:b/>
          <w:bCs/>
          <w:sz w:val="24"/>
          <w:szCs w:val="24"/>
        </w:rPr>
        <w:t>В</w:t>
      </w:r>
      <w:r w:rsidRPr="001B6C8D">
        <w:rPr>
          <w:rFonts w:ascii="Times New Roman" w:hAnsi="Times New Roman"/>
          <w:sz w:val="24"/>
          <w:szCs w:val="24"/>
        </w:rPr>
        <w:t xml:space="preserve"> фигурой автора.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 xml:space="preserve">Список С </w:t>
      </w:r>
      <w:r w:rsidRPr="001B6C8D">
        <w:rPr>
          <w:rFonts w:ascii="Times New Roman" w:hAnsi="Times New Roman"/>
          <w:bCs/>
          <w:sz w:val="24"/>
          <w:szCs w:val="24"/>
        </w:rPr>
        <w:t>представляет собой</w:t>
      </w:r>
      <w:r w:rsidRPr="001B6C8D">
        <w:rPr>
          <w:rFonts w:ascii="Times New Roman" w:hAnsi="Times New Roman"/>
          <w:b/>
          <w:bCs/>
          <w:sz w:val="24"/>
          <w:szCs w:val="24"/>
        </w:rPr>
        <w:t xml:space="preserve"> перечень литературных явлений, </w:t>
      </w:r>
      <w:r w:rsidRPr="001B6C8D">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1B6C8D">
        <w:rPr>
          <w:rFonts w:ascii="Times New Roman" w:hAnsi="Times New Roman"/>
          <w:b/>
          <w:bCs/>
          <w:sz w:val="24"/>
          <w:szCs w:val="24"/>
        </w:rPr>
        <w:t xml:space="preserve"> </w:t>
      </w:r>
      <w:r w:rsidRPr="001B6C8D">
        <w:rPr>
          <w:rFonts w:ascii="Times New Roman" w:hAnsi="Times New Roman"/>
          <w:sz w:val="24"/>
          <w:szCs w:val="24"/>
        </w:rPr>
        <w:t xml:space="preserve">Минимальное количество произведений указано, например: </w:t>
      </w:r>
      <w:r w:rsidRPr="001B6C8D">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1B6C8D">
        <w:rPr>
          <w:rFonts w:ascii="Times New Roman" w:hAnsi="Times New Roman"/>
          <w:sz w:val="24"/>
          <w:szCs w:val="24"/>
        </w:rPr>
        <w:t xml:space="preserve">. В программах указываются произведения писателей всех групп авторов из списка </w:t>
      </w:r>
      <w:r w:rsidRPr="001B6C8D">
        <w:rPr>
          <w:rFonts w:ascii="Times New Roman" w:hAnsi="Times New Roman"/>
          <w:b/>
          <w:bCs/>
          <w:sz w:val="24"/>
          <w:szCs w:val="24"/>
        </w:rPr>
        <w:t>С</w:t>
      </w:r>
      <w:r w:rsidRPr="001B6C8D">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1B6C8D">
        <w:rPr>
          <w:rFonts w:ascii="Times New Roman" w:hAnsi="Times New Roman"/>
          <w:b/>
          <w:bCs/>
          <w:sz w:val="24"/>
          <w:szCs w:val="24"/>
        </w:rPr>
        <w:t>С</w:t>
      </w:r>
      <w:r w:rsidRPr="001B6C8D">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32C48" w:rsidRPr="001B6C8D" w:rsidRDefault="00732C48" w:rsidP="007B719E">
      <w:pPr>
        <w:pStyle w:val="25"/>
        <w:ind w:firstLine="709"/>
        <w:rPr>
          <w:sz w:val="24"/>
          <w:szCs w:val="24"/>
        </w:rPr>
      </w:pPr>
      <w:r w:rsidRPr="001B6C8D">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1B6C8D">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1B6C8D">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1B6C8D">
        <w:rPr>
          <w:rFonts w:ascii="Times New Roman" w:hAnsi="Times New Roman"/>
          <w:b/>
          <w:sz w:val="24"/>
          <w:szCs w:val="24"/>
        </w:rPr>
        <w:t xml:space="preserve">трех обязательных </w:t>
      </w:r>
      <w:r w:rsidRPr="001B6C8D">
        <w:rPr>
          <w:rFonts w:ascii="Times New Roman" w:hAnsi="Times New Roman"/>
          <w:sz w:val="24"/>
          <w:szCs w:val="24"/>
        </w:rPr>
        <w:t>списков. Это может серьезно повысить интерес школьников к предмету и их мотивацию к чтению.</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32C48" w:rsidRPr="001B6C8D" w:rsidRDefault="00732C48" w:rsidP="007B719E">
      <w:pPr>
        <w:pStyle w:val="25"/>
        <w:ind w:firstLine="709"/>
        <w:rPr>
          <w:sz w:val="24"/>
          <w:szCs w:val="24"/>
        </w:rPr>
      </w:pPr>
      <w:r w:rsidRPr="001B6C8D">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732C48" w:rsidRPr="001B6C8D" w:rsidRDefault="00732C48" w:rsidP="007B719E">
      <w:pPr>
        <w:pStyle w:val="25"/>
        <w:ind w:firstLine="709"/>
        <w:rPr>
          <w:sz w:val="24"/>
          <w:szCs w:val="24"/>
        </w:rPr>
      </w:pPr>
      <w:r w:rsidRPr="001B6C8D">
        <w:rPr>
          <w:sz w:val="24"/>
          <w:szCs w:val="24"/>
        </w:rPr>
        <w:lastRenderedPageBreak/>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32C48" w:rsidRPr="001B6C8D" w:rsidRDefault="00732C48" w:rsidP="007B719E">
      <w:pPr>
        <w:tabs>
          <w:tab w:val="left" w:pos="5760"/>
        </w:tabs>
        <w:spacing w:line="240" w:lineRule="auto"/>
        <w:jc w:val="center"/>
        <w:rPr>
          <w:rFonts w:ascii="Times New Roman" w:hAnsi="Times New Roman"/>
          <w:b/>
          <w:bCs/>
          <w:sz w:val="24"/>
          <w:szCs w:val="24"/>
        </w:rPr>
      </w:pPr>
      <w:r w:rsidRPr="001B6C8D">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732C48" w:rsidRPr="001B6C8D" w:rsidTr="00732C48">
        <w:tc>
          <w:tcPr>
            <w:tcW w:w="2518" w:type="dxa"/>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b/>
                <w:bCs/>
                <w:color w:val="C00000"/>
                <w:sz w:val="24"/>
                <w:szCs w:val="24"/>
              </w:rPr>
            </w:pPr>
            <w:r w:rsidRPr="001B6C8D">
              <w:rPr>
                <w:rFonts w:ascii="Times New Roman" w:hAnsi="Times New Roman"/>
                <w:b/>
                <w:bCs/>
                <w:color w:val="C00000"/>
                <w:sz w:val="24"/>
                <w:szCs w:val="24"/>
              </w:rPr>
              <w:t>А</w:t>
            </w: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b/>
                <w:bCs/>
                <w:color w:val="C00000"/>
                <w:sz w:val="24"/>
                <w:szCs w:val="24"/>
              </w:rPr>
            </w:pPr>
            <w:r w:rsidRPr="001B6C8D">
              <w:rPr>
                <w:rFonts w:ascii="Times New Roman" w:hAnsi="Times New Roman"/>
                <w:b/>
                <w:bCs/>
                <w:color w:val="C00000"/>
                <w:sz w:val="24"/>
                <w:szCs w:val="24"/>
              </w:rPr>
              <w:t>В</w:t>
            </w:r>
          </w:p>
        </w:tc>
        <w:tc>
          <w:tcPr>
            <w:tcW w:w="3367" w:type="dxa"/>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b/>
                <w:bCs/>
                <w:color w:val="C00000"/>
                <w:sz w:val="24"/>
                <w:szCs w:val="24"/>
              </w:rPr>
            </w:pPr>
            <w:r w:rsidRPr="001B6C8D">
              <w:rPr>
                <w:rFonts w:ascii="Times New Roman" w:hAnsi="Times New Roman"/>
                <w:b/>
                <w:bCs/>
                <w:color w:val="C00000"/>
                <w:sz w:val="24"/>
                <w:szCs w:val="24"/>
              </w:rPr>
              <w:t>С</w:t>
            </w:r>
          </w:p>
        </w:tc>
      </w:tr>
      <w:tr w:rsidR="00732C48" w:rsidRPr="001B6C8D" w:rsidTr="00732C48">
        <w:tc>
          <w:tcPr>
            <w:tcW w:w="9571" w:type="dxa"/>
            <w:gridSpan w:val="3"/>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b/>
                <w:bCs/>
                <w:sz w:val="24"/>
                <w:szCs w:val="24"/>
              </w:rPr>
            </w:pPr>
            <w:r w:rsidRPr="001B6C8D">
              <w:rPr>
                <w:rFonts w:ascii="Times New Roman" w:hAnsi="Times New Roman"/>
                <w:b/>
                <w:bCs/>
                <w:sz w:val="24"/>
                <w:szCs w:val="24"/>
              </w:rPr>
              <w:t>РУССКАЯ ЛИТЕРАТУРА</w:t>
            </w: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jc w:val="both"/>
              <w:rPr>
                <w:rFonts w:ascii="Times New Roman" w:hAnsi="Times New Roman"/>
                <w:b/>
                <w:sz w:val="24"/>
                <w:szCs w:val="24"/>
                <w:shd w:val="clear" w:color="auto" w:fill="FFFFFF"/>
              </w:rPr>
            </w:pPr>
            <w:r w:rsidRPr="001B6C8D">
              <w:rPr>
                <w:rFonts w:ascii="Times New Roman" w:hAnsi="Times New Roman"/>
                <w:b/>
                <w:bCs/>
                <w:sz w:val="24"/>
                <w:szCs w:val="24"/>
              </w:rPr>
              <w:t xml:space="preserve">«Слово о полку Игореве» </w:t>
            </w:r>
            <w:r w:rsidRPr="001B6C8D">
              <w:rPr>
                <w:rFonts w:ascii="Times New Roman" w:hAnsi="Times New Roman"/>
                <w:sz w:val="24"/>
                <w:szCs w:val="24"/>
              </w:rPr>
              <w:t xml:space="preserve">(к. </w:t>
            </w:r>
            <w:r w:rsidRPr="001B6C8D">
              <w:rPr>
                <w:rFonts w:ascii="Times New Roman" w:hAnsi="Times New Roman"/>
                <w:sz w:val="24"/>
                <w:szCs w:val="24"/>
                <w:lang w:val="en-US"/>
              </w:rPr>
              <w:t>XII</w:t>
            </w:r>
            <w:r w:rsidRPr="001B6C8D">
              <w:rPr>
                <w:rFonts w:ascii="Times New Roman" w:hAnsi="Times New Roman"/>
                <w:sz w:val="24"/>
                <w:szCs w:val="24"/>
              </w:rPr>
              <w:t xml:space="preserve"> в.) </w:t>
            </w:r>
            <w:r w:rsidRPr="001B6C8D">
              <w:rPr>
                <w:rFonts w:ascii="Times New Roman" w:hAnsi="Times New Roman"/>
                <w:bCs/>
                <w:sz w:val="24"/>
                <w:szCs w:val="24"/>
                <w:shd w:val="clear" w:color="auto" w:fill="FFFFFF"/>
              </w:rPr>
              <w:t xml:space="preserve"> </w:t>
            </w:r>
            <w:r w:rsidRPr="001B6C8D">
              <w:rPr>
                <w:rFonts w:ascii="Times New Roman" w:hAnsi="Times New Roman"/>
                <w:b/>
                <w:sz w:val="24"/>
                <w:szCs w:val="24"/>
                <w:shd w:val="clear" w:color="auto" w:fill="FFFFFF"/>
              </w:rPr>
              <w:t>(8-9 кл.)</w:t>
            </w:r>
            <w:r w:rsidRPr="001B6C8D">
              <w:rPr>
                <w:rStyle w:val="afffff1"/>
                <w:rFonts w:ascii="Times New Roman" w:hAnsi="Times New Roman"/>
                <w:b/>
                <w:sz w:val="24"/>
                <w:szCs w:val="24"/>
                <w:shd w:val="clear" w:color="auto" w:fill="FFFFFF"/>
              </w:rPr>
              <w:footnoteReference w:id="8"/>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jc w:val="center"/>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771B1" w:rsidRPr="001B6C8D" w:rsidRDefault="00732C48" w:rsidP="007771B1">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sidRPr="001B6C8D">
              <w:rPr>
                <w:rFonts w:ascii="Times New Roman" w:hAnsi="Times New Roman"/>
                <w:b/>
                <w:bCs/>
                <w:i/>
                <w:iCs/>
                <w:sz w:val="24"/>
                <w:szCs w:val="24"/>
              </w:rPr>
              <w:t>Древнерусская литература</w:t>
            </w:r>
            <w:r w:rsidRPr="001B6C8D">
              <w:rPr>
                <w:rFonts w:ascii="Times New Roman" w:hAnsi="Times New Roman"/>
                <w:i/>
                <w:iCs/>
                <w:sz w:val="24"/>
                <w:szCs w:val="24"/>
              </w:rPr>
              <w:t xml:space="preserve"> </w:t>
            </w:r>
            <w:r w:rsidRPr="001B6C8D">
              <w:rPr>
                <w:rFonts w:ascii="Times New Roman" w:hAnsi="Times New Roman"/>
                <w:b/>
                <w:bCs/>
                <w:i/>
                <w:iCs/>
                <w:sz w:val="24"/>
                <w:szCs w:val="24"/>
              </w:rPr>
              <w:t>–  1-2 произведения на выбор, например:</w:t>
            </w:r>
            <w:r w:rsidRPr="001B6C8D">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1B6C8D">
              <w:rPr>
                <w:rFonts w:ascii="Times New Roman" w:hAnsi="Times New Roman"/>
                <w:b/>
                <w:bCs/>
                <w:i/>
                <w:iCs/>
                <w:sz w:val="24"/>
                <w:szCs w:val="24"/>
              </w:rPr>
              <w:t>.)</w:t>
            </w:r>
          </w:p>
          <w:p w:rsidR="00732C48" w:rsidRPr="001B6C8D" w:rsidRDefault="00732C48" w:rsidP="007771B1">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sz w:val="24"/>
                <w:szCs w:val="24"/>
              </w:rPr>
            </w:pPr>
            <w:r w:rsidRPr="001B6C8D">
              <w:rPr>
                <w:rFonts w:ascii="Times New Roman" w:hAnsi="Times New Roman"/>
                <w:b/>
                <w:bCs/>
                <w:sz w:val="24"/>
                <w:szCs w:val="24"/>
                <w:shd w:val="clear" w:color="auto" w:fill="FFFFFF"/>
              </w:rPr>
              <w:t>(6-8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2"/>
              <w:rPr>
                <w:rFonts w:ascii="Times New Roman" w:hAnsi="Times New Roman"/>
                <w:b/>
                <w:bCs/>
                <w:i/>
                <w:iCs/>
                <w:sz w:val="24"/>
                <w:szCs w:val="24"/>
              </w:rPr>
            </w:pPr>
            <w:r w:rsidRPr="001B6C8D">
              <w:rPr>
                <w:rFonts w:ascii="Times New Roman" w:hAnsi="Times New Roman"/>
                <w:b/>
                <w:bCs/>
                <w:i/>
                <w:iCs/>
                <w:sz w:val="24"/>
                <w:szCs w:val="24"/>
              </w:rPr>
              <w:t>Русский фольклор:</w:t>
            </w:r>
          </w:p>
          <w:p w:rsidR="00732C48" w:rsidRPr="001B6C8D" w:rsidRDefault="00732C48">
            <w:pPr>
              <w:rPr>
                <w:rFonts w:ascii="Times New Roman" w:hAnsi="Times New Roman"/>
                <w:sz w:val="24"/>
                <w:szCs w:val="24"/>
              </w:rPr>
            </w:pPr>
            <w:r w:rsidRPr="001B6C8D">
              <w:rPr>
                <w:rFonts w:ascii="Times New Roman" w:hAnsi="Times New Roman"/>
                <w:i/>
                <w:iCs/>
                <w:sz w:val="24"/>
                <w:szCs w:val="24"/>
              </w:rPr>
              <w:t>сказки, былины, загадки, пословицы, поговорки, песня и др</w:t>
            </w:r>
            <w:r w:rsidRPr="001B6C8D">
              <w:rPr>
                <w:rFonts w:ascii="Times New Roman" w:hAnsi="Times New Roman"/>
                <w:b/>
                <w:bCs/>
                <w:i/>
                <w:iCs/>
                <w:sz w:val="24"/>
                <w:szCs w:val="24"/>
              </w:rPr>
              <w:t xml:space="preserve">. (10 произведений разных жанров, </w:t>
            </w:r>
            <w:r w:rsidRPr="001B6C8D">
              <w:rPr>
                <w:rFonts w:ascii="Times New Roman" w:hAnsi="Times New Roman"/>
                <w:b/>
                <w:bCs/>
                <w:sz w:val="24"/>
                <w:szCs w:val="24"/>
              </w:rPr>
              <w:t>5-7 кл.</w:t>
            </w:r>
            <w:r w:rsidRPr="001B6C8D">
              <w:rPr>
                <w:rFonts w:ascii="Times New Roman" w:hAnsi="Times New Roman"/>
                <w:sz w:val="24"/>
                <w:szCs w:val="24"/>
              </w:rPr>
              <w:t>)</w:t>
            </w:r>
          </w:p>
          <w:p w:rsidR="00732C48" w:rsidRPr="001B6C8D" w:rsidRDefault="00732C48">
            <w:pPr>
              <w:tabs>
                <w:tab w:val="left" w:pos="5760"/>
              </w:tabs>
              <w:jc w:val="center"/>
              <w:rPr>
                <w:rFonts w:ascii="Times New Roman" w:hAnsi="Times New Roman"/>
                <w:i/>
                <w:iCs/>
                <w:sz w:val="24"/>
                <w:szCs w:val="24"/>
              </w:rPr>
            </w:pPr>
          </w:p>
          <w:p w:rsidR="00732C48" w:rsidRPr="001B6C8D" w:rsidRDefault="00732C48">
            <w:pPr>
              <w:tabs>
                <w:tab w:val="left" w:pos="5760"/>
              </w:tabs>
              <w:jc w:val="center"/>
              <w:rPr>
                <w:rFonts w:ascii="Times New Roman" w:hAnsi="Times New Roman"/>
                <w:b/>
                <w:b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Д.И. Фонвизин</w:t>
            </w:r>
            <w:r w:rsidRPr="001B6C8D">
              <w:rPr>
                <w:rFonts w:ascii="Times New Roman" w:hAnsi="Times New Roman"/>
                <w:sz w:val="24"/>
                <w:szCs w:val="24"/>
              </w:rPr>
              <w:t xml:space="preserve"> «Недоросль» (1778 – 1782) </w:t>
            </w:r>
          </w:p>
          <w:p w:rsidR="00732C48" w:rsidRPr="001B6C8D" w:rsidRDefault="00732C48">
            <w:pPr>
              <w:tabs>
                <w:tab w:val="left" w:pos="5760"/>
              </w:tabs>
              <w:rPr>
                <w:rFonts w:ascii="Times New Roman" w:hAnsi="Times New Roman"/>
                <w:b/>
                <w:iCs/>
                <w:sz w:val="24"/>
                <w:szCs w:val="24"/>
                <w:shd w:val="clear" w:color="auto" w:fill="FFFFFF"/>
              </w:rPr>
            </w:pPr>
            <w:r w:rsidRPr="001B6C8D">
              <w:rPr>
                <w:rFonts w:ascii="Times New Roman" w:hAnsi="Times New Roman"/>
                <w:b/>
                <w:iCs/>
                <w:sz w:val="24"/>
                <w:szCs w:val="24"/>
                <w:shd w:val="clear" w:color="auto" w:fill="FFFFFF"/>
              </w:rPr>
              <w:t>(8-9 кл.)</w:t>
            </w: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Н.М. Карамзин</w:t>
            </w:r>
            <w:r w:rsidRPr="001B6C8D">
              <w:rPr>
                <w:rFonts w:ascii="Times New Roman" w:hAnsi="Times New Roman"/>
                <w:sz w:val="24"/>
                <w:szCs w:val="24"/>
              </w:rPr>
              <w:t xml:space="preserve">  «Бедная Лиза» (1792) </w:t>
            </w:r>
            <w:r w:rsidRPr="001B6C8D">
              <w:rPr>
                <w:rFonts w:ascii="Times New Roman" w:hAnsi="Times New Roman"/>
                <w:b/>
                <w:iCs/>
                <w:sz w:val="24"/>
                <w:szCs w:val="24"/>
                <w:shd w:val="clear" w:color="auto" w:fill="FFFFFF"/>
              </w:rPr>
              <w:t>(8-9 кл.)</w:t>
            </w: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1"/>
              <w:rPr>
                <w:rFonts w:ascii="Times New Roman" w:hAnsi="Times New Roman"/>
                <w:i/>
                <w:iCs/>
                <w:sz w:val="24"/>
                <w:szCs w:val="24"/>
              </w:rPr>
            </w:pPr>
            <w:r w:rsidRPr="001B6C8D">
              <w:rPr>
                <w:rFonts w:ascii="Times New Roman" w:hAnsi="Times New Roman"/>
                <w:b/>
                <w:bCs/>
                <w:i/>
                <w:iCs/>
                <w:sz w:val="24"/>
                <w:szCs w:val="24"/>
              </w:rPr>
              <w:lastRenderedPageBreak/>
              <w:t xml:space="preserve">М.В.Ломоносов – 1 стихотворение по выбору, например: </w:t>
            </w:r>
            <w:r w:rsidRPr="001B6C8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1B6C8D">
              <w:rPr>
                <w:rFonts w:ascii="Times New Roman" w:hAnsi="Times New Roman"/>
                <w:b/>
                <w:bCs/>
                <w:i/>
                <w:iCs/>
                <w:sz w:val="24"/>
                <w:szCs w:val="24"/>
              </w:rPr>
              <w:t xml:space="preserve"> «</w:t>
            </w:r>
            <w:r w:rsidRPr="001B6C8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732C48" w:rsidRPr="001B6C8D" w:rsidRDefault="00732C48">
            <w:pPr>
              <w:pStyle w:val="HTML"/>
              <w:rPr>
                <w:rFonts w:ascii="Times New Roman" w:hAnsi="Times New Roman"/>
                <w:b/>
                <w:i/>
                <w:iCs/>
                <w:sz w:val="24"/>
                <w:szCs w:val="24"/>
              </w:rPr>
            </w:pPr>
            <w:r w:rsidRPr="001B6C8D">
              <w:rPr>
                <w:rFonts w:ascii="Times New Roman" w:hAnsi="Times New Roman"/>
                <w:i/>
                <w:iCs/>
                <w:sz w:val="24"/>
                <w:szCs w:val="24"/>
              </w:rPr>
              <w:t>Елисаветы Петровны 1747 года» и др.</w:t>
            </w:r>
            <w:r w:rsidRPr="001B6C8D">
              <w:rPr>
                <w:rFonts w:ascii="Times New Roman" w:hAnsi="Times New Roman"/>
                <w:bCs/>
                <w:sz w:val="24"/>
                <w:szCs w:val="24"/>
              </w:rPr>
              <w:t xml:space="preserve"> </w:t>
            </w:r>
            <w:r w:rsidRPr="001B6C8D">
              <w:rPr>
                <w:rFonts w:ascii="Times New Roman" w:hAnsi="Times New Roman"/>
                <w:b/>
                <w:sz w:val="24"/>
                <w:szCs w:val="24"/>
              </w:rPr>
              <w:t>(8-9 кл.)</w:t>
            </w:r>
          </w:p>
          <w:p w:rsidR="00732C48" w:rsidRPr="001B6C8D" w:rsidRDefault="00732C48">
            <w:pPr>
              <w:keepNext/>
              <w:tabs>
                <w:tab w:val="left" w:pos="5760"/>
              </w:tabs>
              <w:outlineLvl w:val="1"/>
              <w:rPr>
                <w:rFonts w:ascii="Times New Roman" w:hAnsi="Times New Roman"/>
                <w:b/>
                <w:bCs/>
                <w:i/>
                <w:iCs/>
                <w:sz w:val="24"/>
                <w:szCs w:val="24"/>
              </w:rPr>
            </w:pPr>
            <w:r w:rsidRPr="001B6C8D">
              <w:rPr>
                <w:rFonts w:ascii="Times New Roman" w:hAnsi="Times New Roman"/>
                <w:b/>
                <w:bCs/>
                <w:i/>
                <w:iCs/>
                <w:sz w:val="24"/>
                <w:szCs w:val="24"/>
              </w:rPr>
              <w:t xml:space="preserve">Г.Р.Державин – 1-2 стихотворения по выбору, например: </w:t>
            </w:r>
            <w:r w:rsidRPr="001B6C8D">
              <w:rPr>
                <w:rFonts w:ascii="Times New Roman" w:hAnsi="Times New Roman"/>
                <w:i/>
                <w:iCs/>
                <w:sz w:val="24"/>
                <w:szCs w:val="24"/>
              </w:rPr>
              <w:t>«Фелица» (1782), «Осень во время осады Очакова» (1788), «Снигирь» 1800, «Водопад» (</w:t>
            </w:r>
            <w:r w:rsidRPr="001B6C8D">
              <w:rPr>
                <w:rStyle w:val="poemyear"/>
                <w:rFonts w:ascii="Times New Roman" w:hAnsi="Times New Roman"/>
                <w:i/>
                <w:iCs/>
                <w:sz w:val="24"/>
                <w:szCs w:val="24"/>
              </w:rPr>
              <w:t>1791-1794)</w:t>
            </w:r>
            <w:r w:rsidRPr="001B6C8D">
              <w:rPr>
                <w:rFonts w:ascii="Times New Roman" w:hAnsi="Times New Roman"/>
                <w:i/>
                <w:iCs/>
                <w:sz w:val="24"/>
                <w:szCs w:val="24"/>
              </w:rPr>
              <w:t>, «Памятник» (</w:t>
            </w:r>
            <w:r w:rsidRPr="001B6C8D">
              <w:rPr>
                <w:rStyle w:val="poemyear"/>
                <w:rFonts w:ascii="Times New Roman" w:hAnsi="Times New Roman"/>
                <w:i/>
                <w:iCs/>
                <w:sz w:val="24"/>
                <w:szCs w:val="24"/>
              </w:rPr>
              <w:t>1795</w:t>
            </w:r>
            <w:r w:rsidRPr="001B6C8D">
              <w:rPr>
                <w:rFonts w:ascii="Times New Roman" w:hAnsi="Times New Roman"/>
                <w:i/>
                <w:iCs/>
                <w:sz w:val="24"/>
                <w:szCs w:val="24"/>
              </w:rPr>
              <w:t xml:space="preserve">) и др. </w:t>
            </w:r>
            <w:r w:rsidRPr="001B6C8D">
              <w:rPr>
                <w:rFonts w:ascii="Times New Roman" w:hAnsi="Times New Roman"/>
                <w:b/>
                <w:sz w:val="24"/>
                <w:szCs w:val="24"/>
              </w:rPr>
              <w:t xml:space="preserve">(8-9 </w:t>
            </w:r>
            <w:r w:rsidRPr="001B6C8D">
              <w:rPr>
                <w:rFonts w:ascii="Times New Roman" w:hAnsi="Times New Roman"/>
                <w:b/>
                <w:sz w:val="24"/>
                <w:szCs w:val="24"/>
              </w:rPr>
              <w:lastRenderedPageBreak/>
              <w:t>кл.)</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xml:space="preserve">И.А. Крылов – 3 басни по выбору, например:  </w:t>
            </w:r>
            <w:r w:rsidRPr="001B6C8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32C48" w:rsidRPr="001B6C8D" w:rsidRDefault="00732C48">
            <w:pPr>
              <w:tabs>
                <w:tab w:val="left" w:pos="5760"/>
              </w:tabs>
              <w:rPr>
                <w:rFonts w:ascii="Times New Roman" w:hAnsi="Times New Roman"/>
                <w:bCs/>
                <w:iCs/>
                <w:sz w:val="24"/>
                <w:szCs w:val="24"/>
                <w:shd w:val="clear" w:color="auto" w:fill="FFFFFF"/>
              </w:rPr>
            </w:pPr>
            <w:r w:rsidRPr="001B6C8D">
              <w:rPr>
                <w:rFonts w:ascii="Times New Roman" w:hAnsi="Times New Roman"/>
                <w:b/>
                <w:iCs/>
                <w:sz w:val="24"/>
                <w:szCs w:val="24"/>
                <w:shd w:val="clear" w:color="auto" w:fill="FFFFFF"/>
              </w:rPr>
              <w:t>(5-6 кл.)</w:t>
            </w:r>
          </w:p>
          <w:p w:rsidR="00732C48" w:rsidRPr="001B6C8D" w:rsidRDefault="00732C48">
            <w:pPr>
              <w:keepNext/>
              <w:tabs>
                <w:tab w:val="left" w:pos="5760"/>
              </w:tabs>
              <w:outlineLvl w:val="1"/>
              <w:rPr>
                <w:rFonts w:ascii="Times New Roman" w:hAnsi="Times New Roman"/>
                <w:b/>
                <w:bCs/>
                <w:sz w:val="24"/>
                <w:szCs w:val="24"/>
              </w:rPr>
            </w:pP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center"/>
              <w:rPr>
                <w:rFonts w:ascii="Times New Roman" w:hAnsi="Times New Roman"/>
                <w:b/>
                <w:b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lastRenderedPageBreak/>
              <w:t>А.С. Грибоедов</w:t>
            </w:r>
            <w:r w:rsidRPr="001B6C8D">
              <w:rPr>
                <w:rFonts w:ascii="Times New Roman" w:hAnsi="Times New Roman"/>
                <w:sz w:val="24"/>
                <w:szCs w:val="24"/>
              </w:rPr>
              <w:t xml:space="preserve"> «Горе от ума» (1821 – 1824) </w:t>
            </w:r>
            <w:r w:rsidRPr="001B6C8D">
              <w:rPr>
                <w:rFonts w:ascii="Times New Roman" w:hAnsi="Times New Roman"/>
                <w:b/>
                <w:bCs/>
                <w:sz w:val="24"/>
                <w:szCs w:val="24"/>
              </w:rPr>
              <w:t>(9 кл.)</w:t>
            </w:r>
          </w:p>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 w:val="left" w:pos="7380"/>
                <w:tab w:val="left" w:pos="8100"/>
              </w:tabs>
              <w:autoSpaceDE w:val="0"/>
              <w:autoSpaceDN w:val="0"/>
              <w:adjustRightInd w:val="0"/>
              <w:spacing w:before="100" w:beforeAutospacing="1" w:after="100" w:afterAutospacing="1"/>
              <w:jc w:val="both"/>
              <w:textAlignment w:val="top"/>
              <w:outlineLvl w:val="7"/>
              <w:rPr>
                <w:rFonts w:ascii="Times New Roman" w:hAnsi="Times New Roman"/>
                <w:i/>
                <w:iCs/>
                <w:sz w:val="24"/>
                <w:szCs w:val="24"/>
              </w:rPr>
            </w:pPr>
            <w:r w:rsidRPr="001B6C8D">
              <w:rPr>
                <w:rFonts w:ascii="Times New Roman" w:hAnsi="Times New Roman"/>
                <w:b/>
                <w:bCs/>
                <w:i/>
                <w:iCs/>
                <w:sz w:val="24"/>
                <w:szCs w:val="24"/>
              </w:rPr>
              <w:t xml:space="preserve">В.А. Жуковский - 1-2 баллады по выбору, например: </w:t>
            </w:r>
            <w:r w:rsidRPr="001B6C8D">
              <w:rPr>
                <w:rFonts w:ascii="Times New Roman" w:hAnsi="Times New Roman"/>
                <w:i/>
                <w:iCs/>
                <w:sz w:val="24"/>
                <w:szCs w:val="24"/>
              </w:rPr>
              <w:t>«Светлана» (1812), «Лесной царь» (1818)</w:t>
            </w:r>
            <w:r w:rsidRPr="001B6C8D">
              <w:rPr>
                <w:rFonts w:ascii="Times New Roman" w:hAnsi="Times New Roman"/>
                <w:b/>
                <w:bCs/>
                <w:i/>
                <w:iCs/>
                <w:sz w:val="24"/>
                <w:szCs w:val="24"/>
              </w:rPr>
              <w:t xml:space="preserve">; 1-2 элегии по выбору, например: </w:t>
            </w:r>
            <w:r w:rsidRPr="001B6C8D">
              <w:rPr>
                <w:rFonts w:ascii="Times New Roman" w:hAnsi="Times New Roman"/>
                <w:i/>
                <w:iCs/>
                <w:sz w:val="24"/>
                <w:szCs w:val="24"/>
              </w:rPr>
              <w:t>«Невыразимое» (1819), «Море» (1822) и др.</w:t>
            </w:r>
          </w:p>
          <w:p w:rsidR="00732C48" w:rsidRPr="001B6C8D" w:rsidRDefault="00732C48">
            <w:pPr>
              <w:tabs>
                <w:tab w:val="left" w:pos="5760"/>
                <w:tab w:val="left" w:pos="7380"/>
                <w:tab w:val="left" w:pos="8100"/>
              </w:tabs>
              <w:autoSpaceDE w:val="0"/>
              <w:autoSpaceDN w:val="0"/>
              <w:adjustRightInd w:val="0"/>
              <w:jc w:val="both"/>
              <w:rPr>
                <w:rFonts w:ascii="Times New Roman" w:hAnsi="Times New Roman"/>
                <w:b/>
                <w:bCs/>
                <w:sz w:val="24"/>
                <w:szCs w:val="24"/>
              </w:rPr>
            </w:pPr>
            <w:r w:rsidRPr="001B6C8D">
              <w:rPr>
                <w:rFonts w:ascii="Times New Roman" w:hAnsi="Times New Roman"/>
                <w:b/>
                <w:bCs/>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 xml:space="preserve">А.С. Пушкин </w:t>
            </w:r>
            <w:r w:rsidRPr="001B6C8D">
              <w:rPr>
                <w:rFonts w:ascii="Times New Roman" w:hAnsi="Times New Roman"/>
                <w:sz w:val="24"/>
                <w:szCs w:val="24"/>
              </w:rPr>
              <w:t>«Евгений Онегин» (</w:t>
            </w:r>
            <w:r w:rsidRPr="001B6C8D">
              <w:rPr>
                <w:rStyle w:val="st"/>
                <w:rFonts w:ascii="Times New Roman" w:hAnsi="Times New Roman"/>
                <w:sz w:val="24"/>
                <w:szCs w:val="24"/>
              </w:rPr>
              <w:t>1823 —1831)</w:t>
            </w:r>
            <w:r w:rsidRPr="001B6C8D">
              <w:rPr>
                <w:rFonts w:ascii="Times New Roman" w:hAnsi="Times New Roman"/>
                <w:sz w:val="24"/>
                <w:szCs w:val="24"/>
              </w:rPr>
              <w:t xml:space="preserve"> </w:t>
            </w:r>
            <w:r w:rsidRPr="001B6C8D">
              <w:rPr>
                <w:rStyle w:val="st"/>
                <w:rFonts w:ascii="Times New Roman" w:hAnsi="Times New Roman"/>
                <w:b/>
                <w:bCs/>
                <w:sz w:val="24"/>
                <w:szCs w:val="24"/>
              </w:rPr>
              <w:t>(9 кл.)</w:t>
            </w:r>
            <w:r w:rsidRPr="001B6C8D">
              <w:rPr>
                <w:rFonts w:ascii="Times New Roman" w:hAnsi="Times New Roman"/>
                <w:sz w:val="24"/>
                <w:szCs w:val="24"/>
              </w:rPr>
              <w:t xml:space="preserve">, «Дубровский» (1832 </w:t>
            </w:r>
            <w:r w:rsidRPr="001B6C8D">
              <w:rPr>
                <w:rStyle w:val="st"/>
                <w:rFonts w:ascii="Times New Roman" w:hAnsi="Times New Roman"/>
                <w:sz w:val="24"/>
                <w:szCs w:val="24"/>
              </w:rPr>
              <w:t xml:space="preserve">— </w:t>
            </w:r>
            <w:r w:rsidRPr="001B6C8D">
              <w:rPr>
                <w:rFonts w:ascii="Times New Roman" w:hAnsi="Times New Roman"/>
                <w:sz w:val="24"/>
                <w:szCs w:val="24"/>
              </w:rPr>
              <w:t>1833)</w:t>
            </w:r>
            <w:r w:rsidRPr="001B6C8D">
              <w:rPr>
                <w:rFonts w:ascii="Times New Roman" w:hAnsi="Times New Roman"/>
                <w:iCs/>
                <w:sz w:val="24"/>
                <w:szCs w:val="24"/>
              </w:rPr>
              <w:t xml:space="preserve"> (6-7 кл),</w:t>
            </w:r>
            <w:r w:rsidRPr="001B6C8D">
              <w:rPr>
                <w:rFonts w:ascii="Times New Roman" w:hAnsi="Times New Roman"/>
                <w:sz w:val="24"/>
                <w:szCs w:val="24"/>
              </w:rPr>
              <w:t xml:space="preserve"> «Капитанская дочка» (1832 </w:t>
            </w:r>
            <w:r w:rsidRPr="001B6C8D">
              <w:rPr>
                <w:rStyle w:val="st"/>
                <w:rFonts w:ascii="Times New Roman" w:hAnsi="Times New Roman"/>
                <w:sz w:val="24"/>
                <w:szCs w:val="24"/>
              </w:rPr>
              <w:t>—</w:t>
            </w:r>
            <w:r w:rsidRPr="001B6C8D">
              <w:rPr>
                <w:rFonts w:ascii="Times New Roman" w:hAnsi="Times New Roman"/>
                <w:sz w:val="24"/>
                <w:szCs w:val="24"/>
              </w:rPr>
              <w:t xml:space="preserve">1836)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iCs/>
                <w:sz w:val="24"/>
                <w:szCs w:val="24"/>
              </w:rPr>
              <w:t>(7-8 кл.).</w:t>
            </w:r>
          </w:p>
          <w:p w:rsidR="00732C48" w:rsidRPr="001B6C8D" w:rsidRDefault="00732C48">
            <w:pPr>
              <w:tabs>
                <w:tab w:val="left" w:pos="770"/>
                <w:tab w:val="left" w:pos="5760"/>
              </w:tabs>
              <w:autoSpaceDE w:val="0"/>
              <w:autoSpaceDN w:val="0"/>
              <w:adjustRightInd w:val="0"/>
              <w:jc w:val="both"/>
              <w:rPr>
                <w:rFonts w:ascii="Times New Roman" w:hAnsi="Times New Roman"/>
                <w:b/>
                <w:bCs/>
                <w:sz w:val="24"/>
                <w:szCs w:val="24"/>
              </w:rPr>
            </w:pPr>
            <w:r w:rsidRPr="001B6C8D">
              <w:rPr>
                <w:rFonts w:ascii="Times New Roman" w:hAnsi="Times New Roman"/>
                <w:b/>
                <w:bCs/>
                <w:kern w:val="36"/>
                <w:sz w:val="24"/>
                <w:szCs w:val="24"/>
              </w:rPr>
              <w:t>Стихотворения</w:t>
            </w:r>
            <w:r w:rsidRPr="001B6C8D">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w:t>
            </w:r>
            <w:r w:rsidRPr="001B6C8D">
              <w:rPr>
                <w:rFonts w:ascii="Times New Roman" w:hAnsi="Times New Roman"/>
                <w:sz w:val="24"/>
                <w:szCs w:val="24"/>
              </w:rPr>
              <w:lastRenderedPageBreak/>
              <w:t>быть может…» (1829), «Зимнее утро» (1829), «Я памятник себе воздвиг нерукотворный…» (1836)</w:t>
            </w:r>
            <w:r w:rsidRPr="001B6C8D">
              <w:rPr>
                <w:rFonts w:ascii="Times New Roman" w:hAnsi="Times New Roman"/>
                <w:b/>
                <w:bCs/>
                <w:sz w:val="24"/>
                <w:szCs w:val="24"/>
              </w:rPr>
              <w:t xml:space="preserve"> </w:t>
            </w:r>
          </w:p>
          <w:p w:rsidR="00732C48" w:rsidRPr="001B6C8D" w:rsidRDefault="00732C48">
            <w:pPr>
              <w:tabs>
                <w:tab w:val="left" w:pos="770"/>
                <w:tab w:val="left" w:pos="5760"/>
              </w:tabs>
              <w:autoSpaceDE w:val="0"/>
              <w:autoSpaceDN w:val="0"/>
              <w:adjustRightInd w:val="0"/>
              <w:jc w:val="both"/>
              <w:rPr>
                <w:rFonts w:ascii="Times New Roman" w:hAnsi="Times New Roman"/>
                <w:sz w:val="24"/>
                <w:szCs w:val="24"/>
              </w:rPr>
            </w:pPr>
            <w:r w:rsidRPr="001B6C8D">
              <w:rPr>
                <w:rFonts w:ascii="Times New Roman" w:hAnsi="Times New Roman"/>
                <w:b/>
                <w:bCs/>
                <w:sz w:val="24"/>
                <w:szCs w:val="24"/>
              </w:rPr>
              <w:t>(5-9 кл.)</w:t>
            </w:r>
          </w:p>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1B6C8D">
              <w:rPr>
                <w:rFonts w:ascii="Times New Roman" w:hAnsi="Times New Roman"/>
                <w:b/>
                <w:bCs/>
                <w:sz w:val="24"/>
                <w:szCs w:val="24"/>
              </w:rPr>
              <w:lastRenderedPageBreak/>
              <w:t xml:space="preserve">А.С. Пушкин - </w:t>
            </w:r>
            <w:r w:rsidRPr="001B6C8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1B6C8D">
              <w:rPr>
                <w:rFonts w:ascii="Times New Roman" w:hAnsi="Times New Roman"/>
                <w:sz w:val="24"/>
                <w:szCs w:val="24"/>
              </w:rPr>
              <w:t xml:space="preserve">: </w:t>
            </w:r>
            <w:r w:rsidRPr="001B6C8D">
              <w:rPr>
                <w:rFonts w:ascii="Times New Roman" w:hAnsi="Times New Roman"/>
                <w:i/>
                <w:iCs/>
                <w:sz w:val="24"/>
                <w:szCs w:val="24"/>
              </w:rPr>
              <w:t>«Воспоминания в Царском Селе» (1814), «Вольность» (1817), «Деревня» (181), «</w:t>
            </w:r>
            <w:r w:rsidRPr="001B6C8D">
              <w:rPr>
                <w:rStyle w:val="line"/>
                <w:rFonts w:ascii="Times New Roman" w:hAnsi="Times New Roman"/>
                <w:i/>
                <w:iCs/>
                <w:sz w:val="24"/>
                <w:szCs w:val="24"/>
              </w:rPr>
              <w:t>Редеет облаков летучая гряда» (1820),</w:t>
            </w:r>
            <w:r w:rsidRPr="001B6C8D">
              <w:rPr>
                <w:rFonts w:ascii="Times New Roman" w:hAnsi="Times New Roman"/>
                <w:i/>
                <w:iCs/>
                <w:sz w:val="24"/>
                <w:szCs w:val="24"/>
              </w:rPr>
              <w:t xml:space="preserve"> «Погасло дневное светило…» (1820), «Свободы сеятель пустынный…» (1823), </w:t>
            </w:r>
          </w:p>
          <w:p w:rsidR="00732C48" w:rsidRPr="001B6C8D" w:rsidRDefault="00732C48">
            <w:pPr>
              <w:pStyle w:val="HTML"/>
              <w:rPr>
                <w:rFonts w:ascii="Times New Roman" w:hAnsi="Times New Roman"/>
                <w:i/>
                <w:iCs/>
                <w:sz w:val="24"/>
                <w:szCs w:val="24"/>
              </w:rPr>
            </w:pPr>
            <w:r w:rsidRPr="001B6C8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w:t>
            </w:r>
            <w:r w:rsidRPr="001B6C8D">
              <w:rPr>
                <w:rFonts w:ascii="Times New Roman" w:hAnsi="Times New Roman"/>
                <w:i/>
                <w:iCs/>
                <w:sz w:val="24"/>
                <w:szCs w:val="24"/>
              </w:rPr>
              <w:lastRenderedPageBreak/>
              <w:t>(1829), «Брожу ли я вдоль улиц шумных…» (1829),</w:t>
            </w:r>
          </w:p>
          <w:p w:rsidR="00732C48" w:rsidRPr="001B6C8D" w:rsidRDefault="00732C48">
            <w:pPr>
              <w:tabs>
                <w:tab w:val="left" w:pos="770"/>
                <w:tab w:val="left" w:pos="5760"/>
              </w:tabs>
              <w:autoSpaceDE w:val="0"/>
              <w:autoSpaceDN w:val="0"/>
              <w:adjustRightInd w:val="0"/>
              <w:jc w:val="both"/>
              <w:rPr>
                <w:rFonts w:ascii="Times New Roman" w:hAnsi="Times New Roman"/>
                <w:b/>
                <w:bCs/>
                <w:sz w:val="24"/>
                <w:szCs w:val="24"/>
              </w:rPr>
            </w:pPr>
            <w:r w:rsidRPr="001B6C8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1B6C8D">
              <w:rPr>
                <w:rStyle w:val="line"/>
                <w:rFonts w:ascii="Times New Roman" w:hAnsi="Times New Roman"/>
                <w:i/>
                <w:iCs/>
                <w:sz w:val="24"/>
                <w:szCs w:val="24"/>
              </w:rPr>
              <w:t>Была пора: наш праздник молодой…» (1836)</w:t>
            </w:r>
            <w:r w:rsidRPr="001B6C8D">
              <w:rPr>
                <w:rFonts w:ascii="Times New Roman" w:hAnsi="Times New Roman"/>
                <w:i/>
                <w:iCs/>
                <w:sz w:val="24"/>
                <w:szCs w:val="24"/>
              </w:rPr>
              <w:t xml:space="preserve">  и др. </w:t>
            </w:r>
            <w:r w:rsidRPr="001B6C8D">
              <w:rPr>
                <w:rFonts w:ascii="Times New Roman" w:hAnsi="Times New Roman"/>
                <w:b/>
                <w:bCs/>
                <w:sz w:val="24"/>
                <w:szCs w:val="24"/>
              </w:rPr>
              <w:t>(5-9 кл.)</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i/>
                <w:iCs/>
                <w:sz w:val="24"/>
                <w:szCs w:val="24"/>
              </w:rPr>
              <w:t xml:space="preserve">«Маленькие трагедии» (1830) </w:t>
            </w:r>
            <w:r w:rsidRPr="001B6C8D">
              <w:rPr>
                <w:rFonts w:ascii="Times New Roman" w:hAnsi="Times New Roman"/>
                <w:b/>
                <w:bCs/>
                <w:i/>
                <w:iCs/>
                <w:sz w:val="24"/>
                <w:szCs w:val="24"/>
              </w:rPr>
              <w:t>1-2 по выбору, например</w:t>
            </w:r>
            <w:r w:rsidRPr="001B6C8D">
              <w:rPr>
                <w:rFonts w:ascii="Times New Roman" w:hAnsi="Times New Roman"/>
                <w:i/>
                <w:iCs/>
                <w:sz w:val="24"/>
                <w:szCs w:val="24"/>
              </w:rPr>
              <w:t xml:space="preserve">: «Моцарт и Сальери», «Каменный гость». </w:t>
            </w:r>
            <w:r w:rsidRPr="001B6C8D">
              <w:rPr>
                <w:rFonts w:ascii="Times New Roman" w:hAnsi="Times New Roman"/>
                <w:b/>
                <w:bCs/>
                <w:sz w:val="24"/>
                <w:szCs w:val="24"/>
              </w:rPr>
              <w:t>(8-9 кл.)</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i/>
                <w:iCs/>
                <w:sz w:val="24"/>
                <w:szCs w:val="24"/>
              </w:rPr>
              <w:t xml:space="preserve">«Повести Белкина» (1830) - </w:t>
            </w:r>
            <w:r w:rsidRPr="001B6C8D">
              <w:rPr>
                <w:rFonts w:ascii="Times New Roman" w:hAnsi="Times New Roman"/>
                <w:b/>
                <w:bCs/>
                <w:i/>
                <w:iCs/>
                <w:sz w:val="24"/>
                <w:szCs w:val="24"/>
              </w:rPr>
              <w:t>2-3 по выбору, например</w:t>
            </w:r>
            <w:r w:rsidRPr="001B6C8D">
              <w:rPr>
                <w:rFonts w:ascii="Times New Roman" w:hAnsi="Times New Roman"/>
                <w:i/>
                <w:iCs/>
                <w:sz w:val="24"/>
                <w:szCs w:val="24"/>
              </w:rPr>
              <w:t xml:space="preserve">: «Станционный смотритель», «Метель», «Выстрел» и др. </w:t>
            </w:r>
            <w:r w:rsidRPr="001B6C8D">
              <w:rPr>
                <w:rFonts w:ascii="Times New Roman" w:hAnsi="Times New Roman"/>
                <w:b/>
                <w:bCs/>
                <w:sz w:val="24"/>
                <w:szCs w:val="24"/>
              </w:rPr>
              <w:t>(</w:t>
            </w:r>
            <w:r w:rsidRPr="001B6C8D">
              <w:rPr>
                <w:rFonts w:ascii="Times New Roman" w:hAnsi="Times New Roman"/>
                <w:b/>
                <w:sz w:val="24"/>
                <w:szCs w:val="24"/>
              </w:rPr>
              <w:t>7-8 кл.)</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Поэмы –</w:t>
            </w:r>
            <w:r w:rsidRPr="001B6C8D">
              <w:rPr>
                <w:rFonts w:ascii="Times New Roman" w:hAnsi="Times New Roman"/>
                <w:i/>
                <w:iCs/>
                <w:sz w:val="24"/>
                <w:szCs w:val="24"/>
              </w:rPr>
              <w:t xml:space="preserve"> </w:t>
            </w:r>
            <w:r w:rsidRPr="001B6C8D">
              <w:rPr>
                <w:rFonts w:ascii="Times New Roman" w:hAnsi="Times New Roman"/>
                <w:b/>
                <w:bCs/>
                <w:i/>
                <w:iCs/>
                <w:sz w:val="24"/>
                <w:szCs w:val="24"/>
              </w:rPr>
              <w:t>1 по выбору, например</w:t>
            </w:r>
            <w:r w:rsidRPr="001B6C8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(7-9 кл.)</w:t>
            </w:r>
          </w:p>
          <w:p w:rsidR="00732C48" w:rsidRPr="001B6C8D" w:rsidRDefault="00732C48">
            <w:pPr>
              <w:tabs>
                <w:tab w:val="left" w:pos="5760"/>
              </w:tabs>
              <w:autoSpaceDE w:val="0"/>
              <w:autoSpaceDN w:val="0"/>
              <w:adjustRightInd w:val="0"/>
              <w:rPr>
                <w:rFonts w:ascii="Times New Roman" w:hAnsi="Times New Roman"/>
                <w:sz w:val="24"/>
                <w:szCs w:val="24"/>
              </w:rPr>
            </w:pPr>
            <w:r w:rsidRPr="001B6C8D">
              <w:rPr>
                <w:rFonts w:ascii="Times New Roman" w:hAnsi="Times New Roman"/>
                <w:b/>
                <w:bCs/>
                <w:i/>
                <w:iCs/>
                <w:sz w:val="24"/>
                <w:szCs w:val="24"/>
              </w:rPr>
              <w:t xml:space="preserve">Сказки – 1 по выбору, например: </w:t>
            </w:r>
            <w:r w:rsidRPr="001B6C8D">
              <w:rPr>
                <w:rFonts w:ascii="Times New Roman" w:hAnsi="Times New Roman"/>
                <w:i/>
                <w:iCs/>
                <w:sz w:val="24"/>
                <w:szCs w:val="24"/>
              </w:rPr>
              <w:t>«Сказка о мертвой царевне и о семи богатырях» и др</w:t>
            </w:r>
            <w:r w:rsidRPr="001B6C8D">
              <w:rPr>
                <w:rFonts w:ascii="Times New Roman" w:hAnsi="Times New Roman"/>
                <w:sz w:val="24"/>
                <w:szCs w:val="24"/>
              </w:rPr>
              <w:t xml:space="preserve">. </w:t>
            </w:r>
          </w:p>
          <w:p w:rsidR="00732C48" w:rsidRPr="001B6C8D" w:rsidRDefault="00732C48">
            <w:pPr>
              <w:tabs>
                <w:tab w:val="left" w:pos="5760"/>
              </w:tabs>
              <w:autoSpaceDE w:val="0"/>
              <w:autoSpaceDN w:val="0"/>
              <w:adjustRightInd w:val="0"/>
              <w:rPr>
                <w:rFonts w:ascii="Times New Roman" w:hAnsi="Times New Roman"/>
                <w:b/>
                <w:bCs/>
                <w:i/>
                <w:iCs/>
                <w:sz w:val="24"/>
                <w:szCs w:val="24"/>
              </w:rPr>
            </w:pPr>
            <w:r w:rsidRPr="001B6C8D">
              <w:rPr>
                <w:rFonts w:ascii="Times New Roman" w:hAnsi="Times New Roman"/>
                <w:b/>
                <w:bCs/>
                <w:sz w:val="24"/>
                <w:szCs w:val="24"/>
              </w:rPr>
              <w:t>(5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both"/>
              <w:textAlignment w:val="top"/>
              <w:outlineLvl w:val="7"/>
              <w:rPr>
                <w:rFonts w:ascii="Times New Roman" w:hAnsi="Times New Roman"/>
                <w:i/>
                <w:iCs/>
                <w:sz w:val="24"/>
                <w:szCs w:val="24"/>
              </w:rPr>
            </w:pPr>
            <w:r w:rsidRPr="001B6C8D">
              <w:rPr>
                <w:rFonts w:ascii="Times New Roman" w:hAnsi="Times New Roman"/>
                <w:b/>
                <w:bCs/>
                <w:i/>
                <w:iCs/>
                <w:sz w:val="24"/>
                <w:szCs w:val="24"/>
              </w:rPr>
              <w:lastRenderedPageBreak/>
              <w:t>Поэзия пушкинской эпохи</w:t>
            </w:r>
            <w:r w:rsidRPr="001B6C8D">
              <w:rPr>
                <w:rFonts w:ascii="Times New Roman" w:hAnsi="Times New Roman"/>
                <w:i/>
                <w:iCs/>
                <w:sz w:val="24"/>
                <w:szCs w:val="24"/>
              </w:rPr>
              <w:t xml:space="preserve">, например: </w:t>
            </w:r>
          </w:p>
          <w:p w:rsidR="00732C48" w:rsidRPr="001B6C8D" w:rsidRDefault="00732C48">
            <w:pPr>
              <w:tabs>
                <w:tab w:val="left" w:pos="5760"/>
              </w:tabs>
              <w:jc w:val="both"/>
              <w:rPr>
                <w:rFonts w:ascii="Times New Roman" w:hAnsi="Times New Roman"/>
                <w:i/>
                <w:iCs/>
                <w:sz w:val="24"/>
                <w:szCs w:val="24"/>
              </w:rPr>
            </w:pPr>
            <w:r w:rsidRPr="001B6C8D">
              <w:rPr>
                <w:rFonts w:ascii="Times New Roman" w:hAnsi="Times New Roman"/>
                <w:b/>
                <w:bCs/>
                <w:i/>
                <w:iCs/>
                <w:sz w:val="24"/>
                <w:szCs w:val="24"/>
              </w:rPr>
              <w:t>К.Н.Батюшков</w:t>
            </w:r>
            <w:r w:rsidRPr="001B6C8D">
              <w:rPr>
                <w:rFonts w:ascii="Times New Roman" w:hAnsi="Times New Roman"/>
                <w:i/>
                <w:iCs/>
                <w:sz w:val="24"/>
                <w:szCs w:val="24"/>
              </w:rPr>
              <w:t xml:space="preserve">, </w:t>
            </w:r>
            <w:r w:rsidRPr="001B6C8D">
              <w:rPr>
                <w:rFonts w:ascii="Times New Roman" w:hAnsi="Times New Roman"/>
                <w:b/>
                <w:bCs/>
                <w:i/>
                <w:iCs/>
                <w:sz w:val="24"/>
                <w:szCs w:val="24"/>
              </w:rPr>
              <w:t>А.А.Дельвиг</w:t>
            </w:r>
            <w:r w:rsidRPr="001B6C8D">
              <w:rPr>
                <w:rFonts w:ascii="Times New Roman" w:hAnsi="Times New Roman"/>
                <w:i/>
                <w:iCs/>
                <w:sz w:val="24"/>
                <w:szCs w:val="24"/>
              </w:rPr>
              <w:t xml:space="preserve">, </w:t>
            </w:r>
            <w:r w:rsidRPr="001B6C8D">
              <w:rPr>
                <w:rFonts w:ascii="Times New Roman" w:hAnsi="Times New Roman"/>
                <w:b/>
                <w:bCs/>
                <w:i/>
                <w:iCs/>
                <w:sz w:val="24"/>
                <w:szCs w:val="24"/>
              </w:rPr>
              <w:t>Н.М.Языков</w:t>
            </w:r>
            <w:r w:rsidRPr="001B6C8D">
              <w:rPr>
                <w:rFonts w:ascii="Times New Roman" w:hAnsi="Times New Roman"/>
                <w:i/>
                <w:iCs/>
                <w:sz w:val="24"/>
                <w:szCs w:val="24"/>
              </w:rPr>
              <w:t xml:space="preserve">, </w:t>
            </w:r>
            <w:r w:rsidRPr="001B6C8D">
              <w:rPr>
                <w:rFonts w:ascii="Times New Roman" w:hAnsi="Times New Roman"/>
                <w:b/>
                <w:bCs/>
                <w:i/>
                <w:iCs/>
                <w:sz w:val="24"/>
                <w:szCs w:val="24"/>
              </w:rPr>
              <w:t>Е.А.Баратынский</w:t>
            </w:r>
            <w:r w:rsidRPr="001B6C8D">
              <w:rPr>
                <w:rFonts w:ascii="Times New Roman" w:hAnsi="Times New Roman"/>
                <w:i/>
                <w:iCs/>
                <w:sz w:val="24"/>
                <w:szCs w:val="24"/>
              </w:rPr>
              <w:t xml:space="preserve"> </w:t>
            </w:r>
            <w:r w:rsidRPr="001B6C8D">
              <w:rPr>
                <w:rFonts w:ascii="Times New Roman" w:hAnsi="Times New Roman"/>
                <w:b/>
                <w:bCs/>
                <w:i/>
                <w:iCs/>
                <w:sz w:val="24"/>
                <w:szCs w:val="24"/>
              </w:rPr>
              <w:t>(2-3 стихотворения по выбору, 5-9 кл.</w:t>
            </w:r>
            <w:r w:rsidRPr="001B6C8D">
              <w:rPr>
                <w:rFonts w:ascii="Times New Roman" w:hAnsi="Times New Roman"/>
                <w:i/>
                <w:iCs/>
                <w:sz w:val="24"/>
                <w:szCs w:val="24"/>
              </w:rPr>
              <w:t>)</w:t>
            </w:r>
          </w:p>
          <w:p w:rsidR="00732C48" w:rsidRPr="001B6C8D" w:rsidRDefault="00732C48">
            <w:pPr>
              <w:tabs>
                <w:tab w:val="left" w:pos="5760"/>
              </w:tabs>
              <w:jc w:val="center"/>
              <w:rPr>
                <w:rFonts w:ascii="Times New Roman" w:hAnsi="Times New Roman"/>
                <w:b/>
                <w:b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lastRenderedPageBreak/>
              <w:t xml:space="preserve">М.Ю.Лермонтов </w:t>
            </w:r>
            <w:r w:rsidRPr="001B6C8D">
              <w:rPr>
                <w:rFonts w:ascii="Times New Roman" w:hAnsi="Times New Roman"/>
                <w:sz w:val="24"/>
                <w:szCs w:val="24"/>
              </w:rPr>
              <w:t xml:space="preserve">«Герой нашего времени» (1838 — 1840). </w:t>
            </w:r>
            <w:r w:rsidRPr="001B6C8D">
              <w:rPr>
                <w:rFonts w:ascii="Times New Roman" w:hAnsi="Times New Roman"/>
                <w:b/>
                <w:bCs/>
                <w:sz w:val="24"/>
                <w:szCs w:val="24"/>
              </w:rPr>
              <w:t>(9 кл.)</w:t>
            </w:r>
          </w:p>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1B6C8D">
              <w:rPr>
                <w:rFonts w:ascii="Times New Roman" w:hAnsi="Times New Roman"/>
                <w:b/>
                <w:bCs/>
                <w:kern w:val="36"/>
                <w:sz w:val="24"/>
                <w:szCs w:val="24"/>
              </w:rPr>
              <w:t>Стихотворения</w:t>
            </w:r>
            <w:r w:rsidRPr="001B6C8D">
              <w:rPr>
                <w:rFonts w:ascii="Times New Roman" w:hAnsi="Times New Roman"/>
                <w:sz w:val="24"/>
                <w:szCs w:val="24"/>
              </w:rPr>
              <w:t xml:space="preserve">:  «Парус» (1832), «Смерть Поэта» </w:t>
            </w:r>
            <w:r w:rsidRPr="001B6C8D">
              <w:rPr>
                <w:rFonts w:ascii="Times New Roman" w:hAnsi="Times New Roman"/>
                <w:sz w:val="24"/>
                <w:szCs w:val="24"/>
              </w:rPr>
              <w:lastRenderedPageBreak/>
              <w:t xml:space="preserve">(1837), «Бородино» (1837), «Узник» (1837), «Тучи» (1840), «Утес» (1841), «Выхожу один я на дорогу...» (1841). </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(5-9 кл.)</w:t>
            </w:r>
          </w:p>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1B6C8D">
              <w:rPr>
                <w:rFonts w:ascii="Times New Roman" w:hAnsi="Times New Roman"/>
                <w:b/>
                <w:bCs/>
                <w:sz w:val="24"/>
                <w:szCs w:val="24"/>
              </w:rPr>
              <w:lastRenderedPageBreak/>
              <w:t xml:space="preserve">М.Ю.Лермонтов - </w:t>
            </w:r>
            <w:r w:rsidRPr="001B6C8D">
              <w:rPr>
                <w:rFonts w:ascii="Times New Roman" w:hAnsi="Times New Roman"/>
                <w:b/>
                <w:bCs/>
                <w:i/>
                <w:iCs/>
                <w:sz w:val="24"/>
                <w:szCs w:val="24"/>
              </w:rPr>
              <w:t>10 стихотворений по выбору, входят в программу каждого класса, например</w:t>
            </w:r>
            <w:r w:rsidRPr="001B6C8D">
              <w:rPr>
                <w:rFonts w:ascii="Times New Roman" w:hAnsi="Times New Roman"/>
                <w:sz w:val="24"/>
                <w:szCs w:val="24"/>
              </w:rPr>
              <w:t xml:space="preserve">: </w:t>
            </w:r>
          </w:p>
          <w:p w:rsidR="00732C48" w:rsidRPr="001B6C8D" w:rsidRDefault="00732C48">
            <w:pPr>
              <w:tabs>
                <w:tab w:val="left" w:pos="250"/>
                <w:tab w:val="left" w:pos="5760"/>
              </w:tabs>
              <w:autoSpaceDE w:val="0"/>
              <w:autoSpaceDN w:val="0"/>
              <w:adjustRightInd w:val="0"/>
              <w:jc w:val="both"/>
              <w:rPr>
                <w:rFonts w:ascii="Times New Roman" w:hAnsi="Times New Roman"/>
                <w:i/>
                <w:iCs/>
                <w:sz w:val="24"/>
                <w:szCs w:val="24"/>
              </w:rPr>
            </w:pPr>
            <w:r w:rsidRPr="001B6C8D">
              <w:rPr>
                <w:rFonts w:ascii="Times New Roman" w:hAnsi="Times New Roman"/>
                <w:i/>
                <w:iCs/>
                <w:sz w:val="24"/>
                <w:szCs w:val="24"/>
              </w:rPr>
              <w:t xml:space="preserve">«Ангел» (1831), «Дума» (1838), «Три пальмы» (1838), «Молитва» («В минуту жизни трудную…») </w:t>
            </w:r>
            <w:r w:rsidRPr="001B6C8D">
              <w:rPr>
                <w:rFonts w:ascii="Times New Roman" w:hAnsi="Times New Roman"/>
                <w:i/>
                <w:iCs/>
                <w:sz w:val="24"/>
                <w:szCs w:val="24"/>
              </w:rPr>
              <w:lastRenderedPageBreak/>
              <w:t xml:space="preserve">(1839),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1B6C8D">
              <w:rPr>
                <w:rFonts w:ascii="Times New Roman" w:hAnsi="Times New Roman"/>
                <w:b/>
                <w:bCs/>
                <w:sz w:val="24"/>
                <w:szCs w:val="24"/>
              </w:rPr>
              <w:t>(5-9 кл.)</w:t>
            </w:r>
          </w:p>
          <w:p w:rsidR="00732C48" w:rsidRPr="001B6C8D" w:rsidRDefault="00732C48">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1B6C8D">
              <w:rPr>
                <w:rFonts w:ascii="Times New Roman" w:hAnsi="Times New Roman"/>
                <w:b/>
                <w:bCs/>
                <w:i/>
                <w:iCs/>
                <w:sz w:val="24"/>
                <w:szCs w:val="24"/>
              </w:rPr>
              <w:t>Поэмы</w:t>
            </w:r>
          </w:p>
          <w:p w:rsidR="00732C48" w:rsidRPr="001B6C8D" w:rsidRDefault="00732C48">
            <w:pPr>
              <w:tabs>
                <w:tab w:val="left" w:pos="5760"/>
                <w:tab w:val="left" w:pos="7380"/>
                <w:tab w:val="left" w:pos="8100"/>
              </w:tabs>
              <w:autoSpaceDE w:val="0"/>
              <w:autoSpaceDN w:val="0"/>
              <w:adjustRightInd w:val="0"/>
              <w:jc w:val="both"/>
              <w:rPr>
                <w:rFonts w:ascii="Times New Roman" w:hAnsi="Times New Roman"/>
                <w:b/>
                <w:bCs/>
                <w:sz w:val="24"/>
                <w:szCs w:val="24"/>
              </w:rPr>
            </w:pPr>
            <w:r w:rsidRPr="001B6C8D">
              <w:rPr>
                <w:rFonts w:ascii="Times New Roman" w:hAnsi="Times New Roman"/>
                <w:b/>
                <w:bCs/>
                <w:i/>
                <w:iCs/>
                <w:sz w:val="24"/>
                <w:szCs w:val="24"/>
              </w:rPr>
              <w:t xml:space="preserve"> -</w:t>
            </w:r>
            <w:r w:rsidRPr="001B6C8D">
              <w:rPr>
                <w:rFonts w:ascii="Times New Roman" w:hAnsi="Times New Roman"/>
                <w:i/>
                <w:iCs/>
                <w:sz w:val="24"/>
                <w:szCs w:val="24"/>
              </w:rPr>
              <w:t xml:space="preserve"> </w:t>
            </w:r>
            <w:r w:rsidRPr="001B6C8D">
              <w:rPr>
                <w:rFonts w:ascii="Times New Roman" w:hAnsi="Times New Roman"/>
                <w:b/>
                <w:bCs/>
                <w:i/>
                <w:iCs/>
                <w:sz w:val="24"/>
                <w:szCs w:val="24"/>
              </w:rPr>
              <w:t>1-2 по выбору,</w:t>
            </w:r>
            <w:r w:rsidRPr="001B6C8D">
              <w:rPr>
                <w:rFonts w:ascii="Times New Roman" w:hAnsi="Times New Roman"/>
                <w:sz w:val="24"/>
                <w:szCs w:val="24"/>
              </w:rPr>
              <w:t xml:space="preserve"> </w:t>
            </w:r>
            <w:r w:rsidRPr="001B6C8D">
              <w:rPr>
                <w:rFonts w:ascii="Times New Roman" w:hAnsi="Times New Roman"/>
                <w:b/>
                <w:bCs/>
                <w:i/>
                <w:iCs/>
                <w:sz w:val="24"/>
                <w:szCs w:val="24"/>
              </w:rPr>
              <w:t>например</w:t>
            </w:r>
            <w:r w:rsidRPr="001B6C8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1B6C8D">
              <w:rPr>
                <w:rFonts w:ascii="Times New Roman" w:hAnsi="Times New Roman"/>
                <w:b/>
                <w:bCs/>
                <w:sz w:val="24"/>
                <w:szCs w:val="24"/>
              </w:rPr>
              <w:t xml:space="preserve"> </w:t>
            </w:r>
          </w:p>
          <w:p w:rsidR="00732C48" w:rsidRPr="001B6C8D" w:rsidRDefault="00732C48">
            <w:pPr>
              <w:tabs>
                <w:tab w:val="left" w:pos="5760"/>
                <w:tab w:val="left" w:pos="7380"/>
                <w:tab w:val="left" w:pos="8100"/>
              </w:tabs>
              <w:autoSpaceDE w:val="0"/>
              <w:autoSpaceDN w:val="0"/>
              <w:adjustRightInd w:val="0"/>
              <w:jc w:val="both"/>
              <w:rPr>
                <w:rFonts w:ascii="Times New Roman" w:hAnsi="Times New Roman"/>
                <w:b/>
                <w:bCs/>
                <w:sz w:val="24"/>
                <w:szCs w:val="24"/>
              </w:rPr>
            </w:pPr>
            <w:r w:rsidRPr="001B6C8D">
              <w:rPr>
                <w:rFonts w:ascii="Times New Roman" w:hAnsi="Times New Roman"/>
                <w:b/>
                <w:bCs/>
                <w:sz w:val="24"/>
                <w:szCs w:val="24"/>
              </w:rPr>
              <w:t>(8-9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sz w:val="24"/>
                <w:szCs w:val="24"/>
              </w:rPr>
            </w:pPr>
            <w:r w:rsidRPr="001B6C8D">
              <w:rPr>
                <w:rFonts w:ascii="Times New Roman" w:hAnsi="Times New Roman"/>
                <w:b/>
                <w:bCs/>
                <w:i/>
                <w:iCs/>
                <w:sz w:val="24"/>
                <w:szCs w:val="24"/>
              </w:rPr>
              <w:lastRenderedPageBreak/>
              <w:t xml:space="preserve">Литературные сказки </w:t>
            </w:r>
            <w:r w:rsidRPr="001B6C8D">
              <w:rPr>
                <w:rFonts w:ascii="Times New Roman" w:hAnsi="Times New Roman"/>
                <w:b/>
                <w:bCs/>
                <w:i/>
                <w:iCs/>
                <w:sz w:val="24"/>
                <w:szCs w:val="24"/>
                <w:lang w:val="en-US"/>
              </w:rPr>
              <w:t>XIX</w:t>
            </w:r>
            <w:r w:rsidRPr="001B6C8D">
              <w:rPr>
                <w:rFonts w:ascii="Times New Roman" w:hAnsi="Times New Roman"/>
                <w:b/>
                <w:bCs/>
                <w:i/>
                <w:iCs/>
                <w:sz w:val="24"/>
                <w:szCs w:val="24"/>
              </w:rPr>
              <w:t>-ХХ века</w:t>
            </w:r>
            <w:r w:rsidRPr="001B6C8D">
              <w:rPr>
                <w:rFonts w:ascii="Times New Roman" w:hAnsi="Times New Roman"/>
                <w:sz w:val="24"/>
                <w:szCs w:val="24"/>
              </w:rPr>
              <w:t>,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sidRPr="001B6C8D">
              <w:rPr>
                <w:rFonts w:ascii="Times New Roman" w:hAnsi="Times New Roman"/>
                <w:b/>
                <w:bCs/>
                <w:i/>
                <w:iCs/>
                <w:sz w:val="24"/>
                <w:szCs w:val="24"/>
              </w:rPr>
              <w:t>А.Погорельский, В.Ф.Одоевский, С.Г.Писахов, Б.В.Шергин, А.М.Ремизов, Ю.К.Олеша, Е.В.Клюев  и др.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i/>
                <w:iCs/>
                <w:sz w:val="24"/>
                <w:szCs w:val="24"/>
              </w:rPr>
            </w:pPr>
            <w:r w:rsidRPr="001B6C8D">
              <w:rPr>
                <w:rFonts w:ascii="Times New Roman" w:hAnsi="Times New Roman"/>
                <w:b/>
                <w:bCs/>
                <w:i/>
                <w:iCs/>
                <w:sz w:val="24"/>
                <w:szCs w:val="24"/>
              </w:rPr>
              <w:lastRenderedPageBreak/>
              <w:t>(1 сказка на выбор, 5 кл.)</w:t>
            </w:r>
          </w:p>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lastRenderedPageBreak/>
              <w:t>Н.В.Гоголь</w:t>
            </w:r>
            <w:r w:rsidRPr="001B6C8D">
              <w:rPr>
                <w:rFonts w:ascii="Times New Roman" w:hAnsi="Times New Roman"/>
                <w:sz w:val="24"/>
                <w:szCs w:val="24"/>
              </w:rPr>
              <w:t xml:space="preserve"> </w:t>
            </w:r>
          </w:p>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sidRPr="001B6C8D">
              <w:rPr>
                <w:rFonts w:ascii="Times New Roman" w:hAnsi="Times New Roman"/>
                <w:sz w:val="24"/>
                <w:szCs w:val="24"/>
              </w:rPr>
              <w:t xml:space="preserve">«Ревизор» (1835) </w:t>
            </w:r>
            <w:r w:rsidRPr="001B6C8D">
              <w:rPr>
                <w:rFonts w:ascii="Times New Roman" w:hAnsi="Times New Roman"/>
                <w:b/>
                <w:bCs/>
                <w:sz w:val="24"/>
                <w:szCs w:val="24"/>
              </w:rPr>
              <w:t xml:space="preserve">(7-8 кл.), </w:t>
            </w:r>
            <w:r w:rsidRPr="001B6C8D">
              <w:rPr>
                <w:rFonts w:ascii="Times New Roman" w:hAnsi="Times New Roman"/>
                <w:sz w:val="24"/>
                <w:szCs w:val="24"/>
              </w:rPr>
              <w:t xml:space="preserve">«Мертвые души» (1835 – 1841) </w:t>
            </w:r>
            <w:r w:rsidRPr="001B6C8D">
              <w:rPr>
                <w:rFonts w:ascii="Times New Roman" w:hAnsi="Times New Roman"/>
                <w:b/>
                <w:bCs/>
                <w:sz w:val="24"/>
                <w:szCs w:val="24"/>
              </w:rPr>
              <w:t>(9-10 кл.)</w:t>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1B6C8D">
              <w:rPr>
                <w:rFonts w:ascii="Times New Roman" w:hAnsi="Times New Roman"/>
                <w:b/>
                <w:bCs/>
                <w:sz w:val="24"/>
                <w:szCs w:val="24"/>
              </w:rPr>
              <w:t xml:space="preserve">Н.В.Гоголь </w:t>
            </w:r>
            <w:r w:rsidRPr="001B6C8D">
              <w:rPr>
                <w:rFonts w:ascii="Times New Roman" w:hAnsi="Times New Roman"/>
                <w:b/>
                <w:bCs/>
                <w:i/>
                <w:iCs/>
                <w:sz w:val="24"/>
                <w:szCs w:val="24"/>
              </w:rPr>
              <w:t>Повести – 5 из разных циклов, на выбор, входят в программу каждого класса, например:</w:t>
            </w:r>
            <w:r w:rsidRPr="001B6C8D">
              <w:rPr>
                <w:rFonts w:ascii="Times New Roman" w:hAnsi="Times New Roman"/>
                <w:sz w:val="24"/>
                <w:szCs w:val="24"/>
              </w:rPr>
              <w:t xml:space="preserve"> </w:t>
            </w:r>
            <w:r w:rsidRPr="001B6C8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(5-9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xml:space="preserve">Ф.И. Тютчев – </w:t>
            </w:r>
            <w:r w:rsidRPr="001B6C8D">
              <w:rPr>
                <w:rFonts w:ascii="Times New Roman" w:hAnsi="Times New Roman"/>
                <w:b/>
                <w:bCs/>
                <w:kern w:val="36"/>
                <w:sz w:val="24"/>
                <w:szCs w:val="24"/>
              </w:rPr>
              <w:t>Стихотворения</w:t>
            </w:r>
            <w:r w:rsidRPr="001B6C8D">
              <w:rPr>
                <w:rFonts w:ascii="Times New Roman" w:hAnsi="Times New Roman"/>
                <w:b/>
                <w:bCs/>
                <w:sz w:val="24"/>
                <w:szCs w:val="24"/>
              </w:rPr>
              <w:t>:</w:t>
            </w:r>
            <w:r w:rsidRPr="001B6C8D">
              <w:rPr>
                <w:rFonts w:ascii="Times New Roman" w:hAnsi="Times New Roman"/>
                <w:sz w:val="24"/>
                <w:szCs w:val="24"/>
              </w:rPr>
              <w:t xml:space="preserve"> </w:t>
            </w:r>
          </w:p>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sz w:val="24"/>
                <w:szCs w:val="24"/>
              </w:rPr>
            </w:pPr>
            <w:r w:rsidRPr="001B6C8D">
              <w:rPr>
                <w:rFonts w:ascii="Times New Roman" w:hAnsi="Times New Roman"/>
                <w:sz w:val="24"/>
                <w:szCs w:val="24"/>
              </w:rPr>
              <w:t xml:space="preserve"> «Весенняя гроза» («Люблю грозу в начале мая…») (1828, нач. 1850-х), «</w:t>
            </w:r>
            <w:r w:rsidRPr="001B6C8D">
              <w:rPr>
                <w:rFonts w:ascii="Times New Roman" w:hAnsi="Times New Roman"/>
                <w:sz w:val="24"/>
                <w:szCs w:val="24"/>
                <w:lang w:val="en-US"/>
              </w:rPr>
              <w:t>Silentium</w:t>
            </w:r>
            <w:r w:rsidRPr="001B6C8D">
              <w:rPr>
                <w:rFonts w:ascii="Times New Roman" w:hAnsi="Times New Roman"/>
                <w:sz w:val="24"/>
                <w:szCs w:val="24"/>
              </w:rPr>
              <w:t xml:space="preserve">!» (Молчи, </w:t>
            </w:r>
            <w:r w:rsidRPr="001B6C8D">
              <w:rPr>
                <w:rFonts w:ascii="Times New Roman" w:hAnsi="Times New Roman"/>
                <w:sz w:val="24"/>
                <w:szCs w:val="24"/>
              </w:rPr>
              <w:lastRenderedPageBreak/>
              <w:t xml:space="preserve">скрывайся и таи…) (1829, нач. 1830-х), «Умом Россию не понять…» (1866).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(5-8 кл.)</w:t>
            </w: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А.А. Фет</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kern w:val="36"/>
                <w:sz w:val="24"/>
                <w:szCs w:val="24"/>
              </w:rPr>
              <w:t>Стихотворения</w:t>
            </w:r>
            <w:r w:rsidRPr="001B6C8D">
              <w:rPr>
                <w:rFonts w:ascii="Times New Roman" w:hAnsi="Times New Roman"/>
                <w:sz w:val="24"/>
                <w:szCs w:val="24"/>
              </w:rPr>
              <w:t xml:space="preserve">: «Шепот, робкое дыханье…» (1850), «Как беден наш язык! Хочу и не могу…» (1887).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w:t>
            </w:r>
            <w:r w:rsidRPr="001B6C8D">
              <w:rPr>
                <w:rFonts w:ascii="Times New Roman" w:hAnsi="Times New Roman"/>
                <w:b/>
                <w:bCs/>
                <w:kern w:val="36"/>
                <w:sz w:val="24"/>
                <w:szCs w:val="24"/>
              </w:rPr>
              <w:t>5-8 кл.</w:t>
            </w:r>
            <w:r w:rsidRPr="001B6C8D">
              <w:rPr>
                <w:rFonts w:ascii="Times New Roman" w:hAnsi="Times New Roman"/>
                <w:b/>
                <w:bCs/>
                <w:sz w:val="24"/>
                <w:szCs w:val="24"/>
              </w:rPr>
              <w:t>)</w:t>
            </w: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 xml:space="preserve">Н.А.Некрасов. </w:t>
            </w:r>
          </w:p>
          <w:p w:rsidR="00732C48" w:rsidRPr="001B6C8D" w:rsidRDefault="00732C48">
            <w:pPr>
              <w:tabs>
                <w:tab w:val="left" w:pos="5760"/>
              </w:tabs>
              <w:jc w:val="both"/>
              <w:outlineLvl w:val="0"/>
              <w:rPr>
                <w:rFonts w:ascii="Times New Roman" w:hAnsi="Times New Roman"/>
                <w:sz w:val="24"/>
                <w:szCs w:val="24"/>
              </w:rPr>
            </w:pPr>
            <w:r w:rsidRPr="001B6C8D">
              <w:rPr>
                <w:rFonts w:ascii="Times New Roman" w:hAnsi="Times New Roman"/>
                <w:kern w:val="36"/>
                <w:sz w:val="24"/>
                <w:szCs w:val="24"/>
              </w:rPr>
              <w:t>Стихотворения:</w:t>
            </w:r>
            <w:r w:rsidRPr="001B6C8D">
              <w:rPr>
                <w:rFonts w:ascii="Times New Roman" w:hAnsi="Times New Roman"/>
                <w:b/>
                <w:bCs/>
                <w:kern w:val="36"/>
                <w:sz w:val="24"/>
                <w:szCs w:val="24"/>
              </w:rPr>
              <w:t xml:space="preserve"> </w:t>
            </w:r>
            <w:r w:rsidRPr="001B6C8D">
              <w:rPr>
                <w:rFonts w:ascii="Times New Roman" w:hAnsi="Times New Roman"/>
                <w:sz w:val="24"/>
                <w:szCs w:val="24"/>
              </w:rPr>
              <w:t xml:space="preserve">«Крестьянские дети» (1861), «Вчерашний день, часу в шестом…» (1848),  «Несжатая полоса» (1854). </w:t>
            </w:r>
          </w:p>
          <w:p w:rsidR="00732C48" w:rsidRPr="001B6C8D" w:rsidRDefault="00732C48">
            <w:pPr>
              <w:tabs>
                <w:tab w:val="left" w:pos="5760"/>
              </w:tabs>
              <w:jc w:val="both"/>
              <w:outlineLvl w:val="0"/>
              <w:rPr>
                <w:rFonts w:ascii="Times New Roman" w:hAnsi="Times New Roman"/>
                <w:b/>
                <w:bCs/>
                <w:sz w:val="24"/>
                <w:szCs w:val="24"/>
              </w:rPr>
            </w:pPr>
            <w:r w:rsidRPr="001B6C8D">
              <w:rPr>
                <w:rFonts w:ascii="Times New Roman" w:hAnsi="Times New Roman"/>
                <w:b/>
                <w:bCs/>
                <w:sz w:val="24"/>
                <w:szCs w:val="24"/>
              </w:rPr>
              <w:t>(</w:t>
            </w:r>
            <w:r w:rsidRPr="001B6C8D">
              <w:rPr>
                <w:rFonts w:ascii="Times New Roman" w:hAnsi="Times New Roman"/>
                <w:b/>
                <w:bCs/>
                <w:iCs/>
                <w:kern w:val="36"/>
                <w:sz w:val="24"/>
                <w:szCs w:val="24"/>
              </w:rPr>
              <w:t>5-8 кл.)</w:t>
            </w: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autoSpaceDE w:val="0"/>
              <w:autoSpaceDN w:val="0"/>
              <w:adjustRightInd w:val="0"/>
              <w:spacing w:before="100" w:beforeAutospacing="1" w:after="100" w:afterAutospacing="1"/>
              <w:jc w:val="center"/>
              <w:textAlignment w:val="top"/>
              <w:outlineLvl w:val="7"/>
              <w:rPr>
                <w:rFonts w:ascii="Times New Roman" w:hAnsi="Times New Roman"/>
                <w:i/>
                <w:iCs/>
                <w:sz w:val="24"/>
                <w:szCs w:val="24"/>
              </w:rPr>
            </w:pPr>
            <w:r w:rsidRPr="001B6C8D">
              <w:rPr>
                <w:rFonts w:ascii="Times New Roman" w:hAnsi="Times New Roman"/>
                <w:b/>
                <w:bCs/>
                <w:sz w:val="24"/>
                <w:szCs w:val="24"/>
              </w:rPr>
              <w:lastRenderedPageBreak/>
              <w:t xml:space="preserve">Ф.И. Тютчев - </w:t>
            </w:r>
            <w:r w:rsidRPr="001B6C8D">
              <w:rPr>
                <w:rFonts w:ascii="Times New Roman" w:hAnsi="Times New Roman"/>
                <w:b/>
                <w:bCs/>
                <w:i/>
                <w:iCs/>
                <w:sz w:val="24"/>
                <w:szCs w:val="24"/>
              </w:rPr>
              <w:t>3-4 стихотворения по выбору, например</w:t>
            </w:r>
            <w:r w:rsidRPr="001B6C8D">
              <w:rPr>
                <w:rFonts w:ascii="Times New Roman" w:hAnsi="Times New Roman"/>
                <w:sz w:val="24"/>
                <w:szCs w:val="24"/>
              </w:rPr>
              <w:t xml:space="preserve">: </w:t>
            </w:r>
            <w:r w:rsidRPr="001B6C8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w:t>
            </w:r>
            <w:r w:rsidRPr="001B6C8D">
              <w:rPr>
                <w:rFonts w:ascii="Times New Roman" w:hAnsi="Times New Roman"/>
                <w:i/>
                <w:iCs/>
                <w:sz w:val="24"/>
                <w:szCs w:val="24"/>
              </w:rPr>
              <w:lastRenderedPageBreak/>
              <w:t xml:space="preserve">«Певучесть есть в морских волнах…» (1865), «Нам не дано предугадать…» (1869),  «К. Б.» («Я встретил вас – и все былое...») (1870) и др. </w:t>
            </w:r>
          </w:p>
          <w:p w:rsidR="00732C48" w:rsidRPr="001B6C8D" w:rsidRDefault="00732C48">
            <w:pPr>
              <w:tabs>
                <w:tab w:val="left" w:pos="5760"/>
              </w:tabs>
              <w:autoSpaceDE w:val="0"/>
              <w:autoSpaceDN w:val="0"/>
              <w:adjustRightInd w:val="0"/>
              <w:rPr>
                <w:rFonts w:ascii="Times New Roman" w:hAnsi="Times New Roman"/>
                <w:b/>
                <w:bCs/>
                <w:sz w:val="24"/>
                <w:szCs w:val="24"/>
              </w:rPr>
            </w:pPr>
            <w:r w:rsidRPr="001B6C8D">
              <w:rPr>
                <w:rFonts w:ascii="Times New Roman" w:hAnsi="Times New Roman"/>
                <w:b/>
                <w:bCs/>
                <w:sz w:val="24"/>
                <w:szCs w:val="24"/>
              </w:rPr>
              <w:t>(5-8 кл.)</w:t>
            </w:r>
          </w:p>
          <w:p w:rsidR="00732C48" w:rsidRPr="001B6C8D" w:rsidRDefault="00732C48">
            <w:pPr>
              <w:pStyle w:val="western"/>
              <w:shd w:val="clear" w:color="auto" w:fill="FFFFFF"/>
              <w:tabs>
                <w:tab w:val="left" w:pos="5760"/>
              </w:tabs>
              <w:spacing w:before="0" w:beforeAutospacing="0"/>
              <w:ind w:firstLine="0"/>
              <w:jc w:val="left"/>
              <w:rPr>
                <w:color w:val="auto"/>
              </w:rPr>
            </w:pPr>
          </w:p>
          <w:p w:rsidR="00732C48" w:rsidRPr="001B6C8D" w:rsidRDefault="00732C48">
            <w:pPr>
              <w:pStyle w:val="western"/>
              <w:shd w:val="clear" w:color="auto" w:fill="FFFFFF"/>
              <w:tabs>
                <w:tab w:val="left" w:pos="5760"/>
              </w:tabs>
              <w:spacing w:before="0" w:beforeAutospacing="0"/>
              <w:jc w:val="left"/>
              <w:rPr>
                <w:b/>
                <w:bCs/>
                <w:i/>
                <w:iCs/>
                <w:color w:val="auto"/>
              </w:rPr>
            </w:pPr>
            <w:r w:rsidRPr="001B6C8D">
              <w:rPr>
                <w:color w:val="auto"/>
              </w:rPr>
              <w:t>А.А. Фет</w:t>
            </w:r>
            <w:r w:rsidRPr="001B6C8D">
              <w:rPr>
                <w:b/>
                <w:bCs/>
                <w:color w:val="auto"/>
              </w:rPr>
              <w:t xml:space="preserve"> - </w:t>
            </w:r>
            <w:r w:rsidRPr="001B6C8D">
              <w:rPr>
                <w:i/>
                <w:iCs/>
                <w:color w:val="auto"/>
                <w:kern w:val="36"/>
              </w:rPr>
              <w:t>3-4 стихотворения по выбору, например</w:t>
            </w:r>
            <w:r w:rsidRPr="001B6C8D">
              <w:rPr>
                <w:color w:val="auto"/>
                <w:kern w:val="36"/>
              </w:rPr>
              <w:t xml:space="preserve">: </w:t>
            </w:r>
            <w:r w:rsidRPr="001B6C8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32C48" w:rsidRPr="001B6C8D" w:rsidRDefault="00732C48">
            <w:pPr>
              <w:pStyle w:val="western"/>
              <w:shd w:val="clear" w:color="auto" w:fill="FFFFFF"/>
              <w:tabs>
                <w:tab w:val="left" w:pos="5760"/>
              </w:tabs>
              <w:spacing w:before="0" w:beforeAutospacing="0"/>
              <w:jc w:val="left"/>
              <w:rPr>
                <w:b/>
                <w:bCs/>
                <w:i/>
                <w:iCs/>
                <w:color w:val="auto"/>
              </w:rPr>
            </w:pPr>
            <w:r w:rsidRPr="001B6C8D">
              <w:rPr>
                <w:color w:val="auto"/>
              </w:rPr>
              <w:t>(</w:t>
            </w:r>
            <w:r w:rsidRPr="001B6C8D">
              <w:rPr>
                <w:color w:val="auto"/>
                <w:kern w:val="36"/>
              </w:rPr>
              <w:t>5-8 кл.)</w:t>
            </w:r>
          </w:p>
          <w:p w:rsidR="00732C48" w:rsidRPr="001B6C8D" w:rsidRDefault="00732C48">
            <w:pPr>
              <w:tabs>
                <w:tab w:val="left" w:pos="5760"/>
              </w:tabs>
              <w:jc w:val="both"/>
              <w:outlineLvl w:val="0"/>
              <w:rPr>
                <w:rFonts w:ascii="Times New Roman" w:hAnsi="Times New Roman"/>
                <w:b/>
                <w:bCs/>
                <w:kern w:val="36"/>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Н.А.Некрасов</w:t>
            </w:r>
          </w:p>
          <w:p w:rsidR="00732C48" w:rsidRPr="001B6C8D" w:rsidRDefault="00732C48">
            <w:pPr>
              <w:tabs>
                <w:tab w:val="left" w:pos="5760"/>
                <w:tab w:val="left" w:pos="7380"/>
                <w:tab w:val="left" w:pos="8100"/>
              </w:tabs>
              <w:autoSpaceDE w:val="0"/>
              <w:autoSpaceDN w:val="0"/>
              <w:adjustRightInd w:val="0"/>
              <w:jc w:val="both"/>
              <w:rPr>
                <w:rFonts w:ascii="Times New Roman" w:hAnsi="Times New Roman"/>
                <w:b/>
                <w:bCs/>
                <w:sz w:val="24"/>
                <w:szCs w:val="24"/>
              </w:rPr>
            </w:pPr>
            <w:r w:rsidRPr="001B6C8D">
              <w:rPr>
                <w:rFonts w:ascii="Times New Roman" w:hAnsi="Times New Roman"/>
                <w:b/>
                <w:bCs/>
                <w:i/>
                <w:iCs/>
                <w:kern w:val="36"/>
                <w:sz w:val="24"/>
                <w:szCs w:val="24"/>
              </w:rPr>
              <w:t>- 1–2 стихотворения по выбору,</w:t>
            </w:r>
            <w:r w:rsidRPr="001B6C8D">
              <w:rPr>
                <w:rFonts w:ascii="Times New Roman" w:hAnsi="Times New Roman"/>
                <w:iCs/>
                <w:kern w:val="36"/>
                <w:sz w:val="24"/>
                <w:szCs w:val="24"/>
              </w:rPr>
              <w:t xml:space="preserve"> </w:t>
            </w:r>
            <w:r w:rsidRPr="001B6C8D">
              <w:rPr>
                <w:rFonts w:ascii="Times New Roman" w:hAnsi="Times New Roman"/>
                <w:b/>
                <w:bCs/>
                <w:i/>
                <w:iCs/>
                <w:kern w:val="36"/>
                <w:sz w:val="24"/>
                <w:szCs w:val="24"/>
              </w:rPr>
              <w:t xml:space="preserve">например: </w:t>
            </w:r>
            <w:r w:rsidRPr="001B6C8D">
              <w:rPr>
                <w:rFonts w:ascii="Times New Roman" w:hAnsi="Times New Roman"/>
                <w:i/>
                <w:iCs/>
                <w:sz w:val="24"/>
                <w:szCs w:val="24"/>
              </w:rPr>
              <w:t xml:space="preserve">«Тройка» (1846), «Размышления у парадного подъезда» (1858), «Зеленый Шум» (1862-1863) и др. </w:t>
            </w:r>
            <w:r w:rsidRPr="001B6C8D">
              <w:rPr>
                <w:rFonts w:ascii="Times New Roman" w:hAnsi="Times New Roman"/>
                <w:b/>
                <w:bCs/>
                <w:sz w:val="24"/>
                <w:szCs w:val="24"/>
              </w:rPr>
              <w:t>(</w:t>
            </w:r>
            <w:r w:rsidRPr="001B6C8D">
              <w:rPr>
                <w:rFonts w:ascii="Times New Roman" w:hAnsi="Times New Roman"/>
                <w:b/>
                <w:bCs/>
                <w:kern w:val="36"/>
                <w:sz w:val="24"/>
                <w:szCs w:val="24"/>
              </w:rPr>
              <w:t>5-8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1B6C8D">
              <w:rPr>
                <w:rFonts w:ascii="Times New Roman" w:hAnsi="Times New Roman"/>
                <w:b/>
                <w:bCs/>
                <w:i/>
                <w:iCs/>
                <w:sz w:val="24"/>
                <w:szCs w:val="24"/>
              </w:rPr>
              <w:lastRenderedPageBreak/>
              <w:t xml:space="preserve">Поэзия 2-й половины </w:t>
            </w:r>
            <w:r w:rsidRPr="001B6C8D">
              <w:rPr>
                <w:rFonts w:ascii="Times New Roman" w:hAnsi="Times New Roman"/>
                <w:b/>
                <w:bCs/>
                <w:i/>
                <w:iCs/>
                <w:sz w:val="24"/>
                <w:szCs w:val="24"/>
                <w:lang w:val="en-US"/>
              </w:rPr>
              <w:t>XIX</w:t>
            </w:r>
            <w:r w:rsidRPr="001B6C8D">
              <w:rPr>
                <w:rFonts w:ascii="Times New Roman" w:hAnsi="Times New Roman"/>
                <w:b/>
                <w:bCs/>
                <w:i/>
                <w:iCs/>
                <w:sz w:val="24"/>
                <w:szCs w:val="24"/>
              </w:rPr>
              <w:t xml:space="preserve"> в.,</w:t>
            </w:r>
            <w:r w:rsidRPr="001B6C8D">
              <w:rPr>
                <w:rFonts w:ascii="Times New Roman" w:hAnsi="Times New Roman"/>
                <w:i/>
                <w:iCs/>
                <w:sz w:val="24"/>
                <w:szCs w:val="24"/>
              </w:rPr>
              <w:t xml:space="preserve"> например:</w:t>
            </w:r>
          </w:p>
          <w:p w:rsidR="00732C48" w:rsidRPr="001B6C8D" w:rsidRDefault="00732C48">
            <w:pPr>
              <w:tabs>
                <w:tab w:val="left" w:pos="5760"/>
              </w:tabs>
              <w:spacing w:after="0" w:line="240" w:lineRule="auto"/>
              <w:jc w:val="both"/>
              <w:rPr>
                <w:rFonts w:ascii="Times New Roman" w:hAnsi="Times New Roman"/>
                <w:i/>
                <w:iCs/>
                <w:sz w:val="24"/>
                <w:szCs w:val="24"/>
              </w:rPr>
            </w:pPr>
            <w:r w:rsidRPr="001B6C8D">
              <w:rPr>
                <w:rFonts w:ascii="Times New Roman" w:hAnsi="Times New Roman"/>
                <w:b/>
                <w:bCs/>
                <w:i/>
                <w:iCs/>
                <w:sz w:val="24"/>
                <w:szCs w:val="24"/>
              </w:rPr>
              <w:t>А.Н.Майков</w:t>
            </w:r>
            <w:r w:rsidRPr="001B6C8D">
              <w:rPr>
                <w:rFonts w:ascii="Times New Roman" w:hAnsi="Times New Roman"/>
                <w:i/>
                <w:iCs/>
                <w:sz w:val="24"/>
                <w:szCs w:val="24"/>
              </w:rPr>
              <w:t xml:space="preserve">, </w:t>
            </w:r>
            <w:r w:rsidRPr="001B6C8D">
              <w:rPr>
                <w:rFonts w:ascii="Times New Roman" w:hAnsi="Times New Roman"/>
                <w:b/>
                <w:bCs/>
                <w:i/>
                <w:iCs/>
                <w:sz w:val="24"/>
                <w:szCs w:val="24"/>
              </w:rPr>
              <w:t>А.К.Толстой</w:t>
            </w:r>
            <w:r w:rsidRPr="001B6C8D">
              <w:rPr>
                <w:rFonts w:ascii="Times New Roman" w:hAnsi="Times New Roman"/>
                <w:i/>
                <w:iCs/>
                <w:sz w:val="24"/>
                <w:szCs w:val="24"/>
              </w:rPr>
              <w:t>,</w:t>
            </w:r>
          </w:p>
          <w:p w:rsidR="00732C48" w:rsidRPr="001B6C8D" w:rsidRDefault="00732C48">
            <w:pPr>
              <w:tabs>
                <w:tab w:val="left" w:pos="5760"/>
              </w:tabs>
              <w:spacing w:after="0" w:line="240" w:lineRule="auto"/>
              <w:jc w:val="both"/>
              <w:rPr>
                <w:rFonts w:ascii="Times New Roman" w:hAnsi="Times New Roman"/>
                <w:i/>
                <w:iCs/>
                <w:sz w:val="24"/>
                <w:szCs w:val="24"/>
              </w:rPr>
            </w:pPr>
            <w:r w:rsidRPr="001B6C8D">
              <w:rPr>
                <w:rFonts w:ascii="Times New Roman" w:hAnsi="Times New Roman"/>
                <w:b/>
                <w:bCs/>
                <w:i/>
                <w:iCs/>
                <w:sz w:val="24"/>
                <w:szCs w:val="24"/>
              </w:rPr>
              <w:t>Я.П.Полонский</w:t>
            </w:r>
            <w:r w:rsidRPr="001B6C8D">
              <w:rPr>
                <w:rFonts w:ascii="Times New Roman" w:hAnsi="Times New Roman"/>
                <w:i/>
                <w:iCs/>
                <w:sz w:val="24"/>
                <w:szCs w:val="24"/>
              </w:rPr>
              <w:t xml:space="preserve"> и др.</w:t>
            </w:r>
          </w:p>
          <w:p w:rsidR="00732C48" w:rsidRPr="001B6C8D" w:rsidRDefault="00732C48">
            <w:pPr>
              <w:tabs>
                <w:tab w:val="left" w:pos="5760"/>
              </w:tabs>
              <w:spacing w:after="0" w:line="240" w:lineRule="auto"/>
              <w:jc w:val="both"/>
              <w:rPr>
                <w:rFonts w:ascii="Times New Roman" w:hAnsi="Times New Roman"/>
                <w:b/>
                <w:bCs/>
                <w:i/>
                <w:iCs/>
                <w:sz w:val="24"/>
                <w:szCs w:val="24"/>
              </w:rPr>
            </w:pPr>
            <w:r w:rsidRPr="001B6C8D">
              <w:rPr>
                <w:rFonts w:ascii="Times New Roman" w:hAnsi="Times New Roman"/>
                <w:b/>
                <w:bCs/>
                <w:i/>
                <w:iCs/>
                <w:sz w:val="24"/>
                <w:szCs w:val="24"/>
              </w:rPr>
              <w:t>(1-2 стихотворения по выбору, 5-9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 xml:space="preserve">И.С.Тургенев </w:t>
            </w:r>
          </w:p>
          <w:p w:rsidR="00732C48" w:rsidRPr="001B6C8D" w:rsidRDefault="00732C4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100" w:afterAutospacing="1"/>
              <w:jc w:val="left"/>
              <w:textAlignment w:val="top"/>
              <w:rPr>
                <w:b/>
                <w:bCs/>
                <w:i/>
                <w:iCs/>
                <w:color w:val="auto"/>
              </w:rPr>
            </w:pPr>
            <w:r w:rsidRPr="001B6C8D">
              <w:rPr>
                <w:i/>
                <w:iCs/>
                <w:color w:val="auto"/>
              </w:rPr>
              <w:t>- 1 рассказ по выбору, например</w:t>
            </w:r>
            <w:r w:rsidRPr="001B6C8D">
              <w:rPr>
                <w:b/>
                <w:bCs/>
                <w:i/>
                <w:iCs/>
                <w:color w:val="auto"/>
              </w:rPr>
              <w:t xml:space="preserve">: </w:t>
            </w:r>
            <w:r w:rsidRPr="001B6C8D">
              <w:rPr>
                <w:b/>
                <w:bCs/>
                <w:color w:val="auto"/>
              </w:rPr>
              <w:t xml:space="preserve"> </w:t>
            </w:r>
            <w:r w:rsidRPr="001B6C8D">
              <w:rPr>
                <w:b/>
                <w:bCs/>
                <w:i/>
                <w:iCs/>
                <w:color w:val="auto"/>
              </w:rPr>
              <w:t xml:space="preserve">«Певцы» (1852), «Бежин луг» (1846, 1874) и др.; </w:t>
            </w:r>
            <w:r w:rsidRPr="001B6C8D">
              <w:rPr>
                <w:i/>
                <w:iCs/>
                <w:color w:val="auto"/>
              </w:rPr>
              <w:t xml:space="preserve">1 повесть на выбор,  например: </w:t>
            </w:r>
            <w:r w:rsidRPr="001B6C8D">
              <w:rPr>
                <w:b/>
                <w:bCs/>
                <w:i/>
                <w:iCs/>
                <w:color w:val="auto"/>
              </w:rPr>
              <w:t>«Муму» (1852), «Ася» (1857), «Первая любовь» (1860) и др.</w:t>
            </w:r>
            <w:r w:rsidRPr="001B6C8D">
              <w:rPr>
                <w:i/>
                <w:iCs/>
                <w:color w:val="auto"/>
              </w:rPr>
              <w:t xml:space="preserve">; 1 стихотворение в прозе на выбор,  например: </w:t>
            </w:r>
            <w:r w:rsidRPr="001B6C8D">
              <w:rPr>
                <w:b/>
                <w:bCs/>
                <w:i/>
                <w:iCs/>
                <w:color w:val="auto"/>
              </w:rPr>
              <w:t>«Разговор» (1878), «Воробей» (1878),</w:t>
            </w:r>
            <w:r w:rsidRPr="001B6C8D">
              <w:rPr>
                <w:i/>
                <w:iCs/>
                <w:color w:val="auto"/>
              </w:rPr>
              <w:t xml:space="preserve"> </w:t>
            </w:r>
            <w:r w:rsidRPr="001B6C8D">
              <w:rPr>
                <w:b/>
                <w:bCs/>
                <w:i/>
                <w:iCs/>
                <w:color w:val="auto"/>
              </w:rPr>
              <w:t xml:space="preserve">«Два богача» (1878), «Русский язык» (1882) и др. </w:t>
            </w:r>
          </w:p>
          <w:p w:rsidR="00732C48" w:rsidRPr="001B6C8D" w:rsidRDefault="00732C48">
            <w:pPr>
              <w:pStyle w:val="western"/>
              <w:shd w:val="clear" w:color="auto" w:fill="FFFFFF"/>
              <w:tabs>
                <w:tab w:val="left" w:pos="5760"/>
              </w:tabs>
              <w:spacing w:before="0" w:beforeAutospacing="0"/>
              <w:jc w:val="left"/>
              <w:rPr>
                <w:color w:val="auto"/>
              </w:rPr>
            </w:pPr>
            <w:r w:rsidRPr="001B6C8D">
              <w:rPr>
                <w:color w:val="auto"/>
              </w:rPr>
              <w:t>(6-8 кл.)</w:t>
            </w:r>
          </w:p>
          <w:p w:rsidR="00732C48" w:rsidRPr="001B6C8D" w:rsidRDefault="00732C48">
            <w:pPr>
              <w:tabs>
                <w:tab w:val="left" w:pos="5760"/>
              </w:tabs>
              <w:autoSpaceDE w:val="0"/>
              <w:autoSpaceDN w:val="0"/>
              <w:adjustRightInd w:val="0"/>
              <w:rPr>
                <w:rFonts w:ascii="Times New Roman" w:hAnsi="Times New Roman"/>
                <w:b/>
                <w:bCs/>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lastRenderedPageBreak/>
              <w:t xml:space="preserve">Н.С.Лесков </w:t>
            </w:r>
          </w:p>
          <w:p w:rsidR="00732C48" w:rsidRPr="001B6C8D" w:rsidRDefault="00732C48">
            <w:pPr>
              <w:tabs>
                <w:tab w:val="left" w:pos="5760"/>
              </w:tabs>
              <w:rPr>
                <w:rFonts w:ascii="Times New Roman" w:hAnsi="Times New Roman"/>
                <w:i/>
                <w:sz w:val="24"/>
                <w:szCs w:val="24"/>
              </w:rPr>
            </w:pPr>
            <w:r w:rsidRPr="001B6C8D">
              <w:rPr>
                <w:rFonts w:ascii="Times New Roman" w:hAnsi="Times New Roman"/>
                <w:b/>
                <w:bCs/>
                <w:i/>
                <w:iCs/>
                <w:sz w:val="24"/>
                <w:szCs w:val="24"/>
              </w:rPr>
              <w:t>- 1 повесть по выбору, например</w:t>
            </w:r>
            <w:r w:rsidRPr="001B6C8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1B6C8D">
              <w:rPr>
                <w:rFonts w:ascii="Times New Roman" w:hAnsi="Times New Roman"/>
                <w:i/>
                <w:sz w:val="24"/>
                <w:szCs w:val="24"/>
              </w:rPr>
              <w:t xml:space="preserve"> </w:t>
            </w:r>
          </w:p>
          <w:p w:rsidR="00732C48" w:rsidRPr="001B6C8D" w:rsidRDefault="00732C48">
            <w:pPr>
              <w:tabs>
                <w:tab w:val="left" w:pos="5760"/>
              </w:tabs>
              <w:rPr>
                <w:rFonts w:ascii="Times New Roman" w:hAnsi="Times New Roman"/>
                <w:b/>
                <w:bCs/>
                <w:iCs/>
                <w:sz w:val="24"/>
                <w:szCs w:val="24"/>
              </w:rPr>
            </w:pPr>
            <w:r w:rsidRPr="001B6C8D">
              <w:rPr>
                <w:rFonts w:ascii="Times New Roman" w:hAnsi="Times New Roman"/>
                <w:b/>
                <w:bCs/>
                <w:iCs/>
                <w:sz w:val="24"/>
                <w:szCs w:val="24"/>
              </w:rPr>
              <w:t>(6-8 кл.)</w:t>
            </w: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 xml:space="preserve">М.Е.Салтыков-Щедрин </w:t>
            </w:r>
          </w:p>
          <w:p w:rsidR="00732C48" w:rsidRPr="001B6C8D" w:rsidRDefault="00732C4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1B6C8D">
              <w:rPr>
                <w:i/>
                <w:iCs/>
                <w:sz w:val="24"/>
                <w:szCs w:val="24"/>
              </w:rPr>
              <w:t>- 2 сказки по выбору, например</w:t>
            </w:r>
            <w:r w:rsidRPr="001B6C8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732C48" w:rsidRPr="001B6C8D" w:rsidRDefault="00732C48">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1B6C8D">
              <w:rPr>
                <w:sz w:val="24"/>
                <w:szCs w:val="24"/>
              </w:rPr>
              <w:t>(7-8 кл.)</w:t>
            </w:r>
            <w:r w:rsidRPr="001B6C8D">
              <w:rPr>
                <w:i/>
                <w:iCs/>
                <w:sz w:val="24"/>
                <w:szCs w:val="24"/>
              </w:rPr>
              <w:t xml:space="preserve">  </w:t>
            </w: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 xml:space="preserve">Л.Н.Толстой </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- 1 повесть по выбору, например:</w:t>
            </w:r>
            <w:r w:rsidRPr="001B6C8D">
              <w:rPr>
                <w:rFonts w:ascii="Times New Roman" w:hAnsi="Times New Roman"/>
                <w:i/>
                <w:iCs/>
                <w:sz w:val="24"/>
                <w:szCs w:val="24"/>
              </w:rPr>
              <w:t xml:space="preserve"> «Детство» (1852), «Отрочество» (1854), «Хаджи-Мурат» (1896—1904) и др.; </w:t>
            </w:r>
            <w:r w:rsidRPr="001B6C8D">
              <w:rPr>
                <w:rFonts w:ascii="Times New Roman" w:hAnsi="Times New Roman"/>
                <w:b/>
                <w:bCs/>
                <w:i/>
                <w:iCs/>
                <w:sz w:val="24"/>
                <w:szCs w:val="24"/>
              </w:rPr>
              <w:t>1 рассказ на выбор, например</w:t>
            </w:r>
            <w:r w:rsidRPr="001B6C8D">
              <w:rPr>
                <w:rFonts w:ascii="Times New Roman" w:hAnsi="Times New Roman"/>
                <w:i/>
                <w:iCs/>
                <w:sz w:val="24"/>
                <w:szCs w:val="24"/>
              </w:rPr>
              <w:t xml:space="preserve">: «Три смерти» (1858), «Холстомер» (1863, 1885), «Кавказский пленник» (1872), «После бала» (1903) и др.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(5-8 кл.)</w:t>
            </w: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 xml:space="preserve">А.П.Чехов </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- 3 рассказа по выбору, например</w:t>
            </w:r>
            <w:r w:rsidRPr="001B6C8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iCs/>
                <w:sz w:val="24"/>
                <w:szCs w:val="24"/>
              </w:rPr>
              <w:lastRenderedPageBreak/>
              <w:t>(6-8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А.А.Блок</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- 2 стихотворения по выбору, например</w:t>
            </w:r>
            <w:r w:rsidRPr="001B6C8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(7-9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both"/>
              <w:outlineLvl w:val="0"/>
              <w:rPr>
                <w:rFonts w:ascii="Times New Roman" w:hAnsi="Times New Roman"/>
                <w:b/>
                <w:bCs/>
                <w:kern w:val="36"/>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А.А.Ахматова</w:t>
            </w:r>
          </w:p>
          <w:p w:rsidR="00732C48" w:rsidRPr="001B6C8D" w:rsidRDefault="00732C48">
            <w:pPr>
              <w:pStyle w:val="western"/>
              <w:shd w:val="clear" w:color="auto" w:fill="FFFFFF"/>
              <w:tabs>
                <w:tab w:val="left" w:pos="5760"/>
              </w:tabs>
              <w:spacing w:before="0" w:beforeAutospacing="0"/>
              <w:jc w:val="left"/>
              <w:rPr>
                <w:b/>
                <w:bCs/>
                <w:i/>
                <w:iCs/>
                <w:color w:val="auto"/>
              </w:rPr>
            </w:pPr>
            <w:r w:rsidRPr="001B6C8D">
              <w:rPr>
                <w:i/>
                <w:iCs/>
                <w:color w:val="auto"/>
              </w:rPr>
              <w:t xml:space="preserve">- 1 стихотворение по выбору, например: </w:t>
            </w:r>
            <w:r w:rsidRPr="001B6C8D">
              <w:rPr>
                <w:b/>
                <w:bCs/>
                <w:i/>
                <w:iCs/>
                <w:color w:val="auto"/>
              </w:rPr>
              <w:t>«Смуглый отрок бродил по аллеям…» (1911), «Перед весной бывают дни такие…» (1915), «Родная земля» (1961) и др.</w:t>
            </w:r>
          </w:p>
          <w:p w:rsidR="00732C48" w:rsidRPr="001B6C8D" w:rsidRDefault="00732C48">
            <w:pPr>
              <w:pStyle w:val="western"/>
              <w:shd w:val="clear" w:color="auto" w:fill="FFFFFF"/>
              <w:tabs>
                <w:tab w:val="left" w:pos="5760"/>
              </w:tabs>
              <w:spacing w:before="0" w:beforeAutospacing="0"/>
              <w:jc w:val="left"/>
              <w:rPr>
                <w:color w:val="auto"/>
              </w:rPr>
            </w:pPr>
            <w:r w:rsidRPr="001B6C8D">
              <w:rPr>
                <w:color w:val="auto"/>
              </w:rPr>
              <w:t>(7-9 кл.)</w:t>
            </w:r>
          </w:p>
          <w:p w:rsidR="00732C48" w:rsidRPr="001B6C8D" w:rsidRDefault="00732C48">
            <w:pPr>
              <w:tabs>
                <w:tab w:val="left" w:pos="5760"/>
              </w:tabs>
              <w:jc w:val="both"/>
              <w:outlineLvl w:val="0"/>
              <w:rPr>
                <w:rFonts w:ascii="Times New Roman" w:hAnsi="Times New Roman"/>
                <w:b/>
                <w:bCs/>
                <w:kern w:val="36"/>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Н.С.Гумилев</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- 1 стихотворение по выбору, например</w:t>
            </w:r>
            <w:r w:rsidRPr="001B6C8D">
              <w:rPr>
                <w:rFonts w:ascii="Times New Roman" w:hAnsi="Times New Roman"/>
                <w:i/>
                <w:iCs/>
                <w:sz w:val="24"/>
                <w:szCs w:val="24"/>
              </w:rPr>
              <w:t>: «Капитаны» (1912), «Слово» (1921).</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w:t>
            </w:r>
            <w:r w:rsidRPr="001B6C8D">
              <w:rPr>
                <w:rFonts w:ascii="Times New Roman" w:hAnsi="Times New Roman"/>
                <w:b/>
                <w:bCs/>
                <w:sz w:val="24"/>
                <w:szCs w:val="24"/>
                <w:shd w:val="clear" w:color="auto" w:fill="FFFFFF"/>
              </w:rPr>
              <w:t>6-8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М.И.Цветаева</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xml:space="preserve">- 1 стихотворение по выбору, например: </w:t>
            </w:r>
            <w:r w:rsidRPr="001B6C8D">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sidRPr="001B6C8D">
              <w:rPr>
                <w:rFonts w:ascii="Times New Roman" w:hAnsi="Times New Roman"/>
                <w:i/>
                <w:iCs/>
                <w:sz w:val="24"/>
                <w:szCs w:val="24"/>
              </w:rPr>
              <w:lastRenderedPageBreak/>
              <w:t>(1916), из цикла «Стихи о Москве» (1916), «Тоска по родине! Давно…» (1934) и др.</w:t>
            </w:r>
          </w:p>
          <w:p w:rsidR="00732C48" w:rsidRPr="001B6C8D" w:rsidRDefault="00732C48">
            <w:pPr>
              <w:tabs>
                <w:tab w:val="left" w:pos="5760"/>
              </w:tabs>
              <w:rPr>
                <w:rFonts w:ascii="Times New Roman" w:hAnsi="Times New Roman"/>
                <w:sz w:val="24"/>
                <w:szCs w:val="24"/>
              </w:rPr>
            </w:pPr>
            <w:r w:rsidRPr="001B6C8D">
              <w:rPr>
                <w:rFonts w:ascii="Times New Roman" w:hAnsi="Times New Roman"/>
                <w:b/>
                <w:sz w:val="24"/>
                <w:szCs w:val="24"/>
                <w:shd w:val="clear" w:color="auto" w:fill="FFFFFF"/>
              </w:rPr>
              <w:t>(6-8 кл.)</w:t>
            </w: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О.Э.Мандельштам</w:t>
            </w:r>
          </w:p>
          <w:p w:rsidR="00732C48" w:rsidRPr="001B6C8D" w:rsidRDefault="00732C48">
            <w:pPr>
              <w:tabs>
                <w:tab w:val="left" w:pos="1440"/>
                <w:tab w:val="left" w:pos="5760"/>
              </w:tabs>
              <w:rPr>
                <w:rFonts w:ascii="Times New Roman" w:hAnsi="Times New Roman"/>
                <w:i/>
                <w:iCs/>
                <w:sz w:val="24"/>
                <w:szCs w:val="24"/>
              </w:rPr>
            </w:pPr>
            <w:r w:rsidRPr="001B6C8D">
              <w:rPr>
                <w:rFonts w:ascii="Times New Roman" w:hAnsi="Times New Roman"/>
                <w:b/>
                <w:bCs/>
                <w:i/>
                <w:iCs/>
                <w:sz w:val="24"/>
                <w:szCs w:val="24"/>
              </w:rPr>
              <w:t>- 1 стихотворение по выбору, например</w:t>
            </w:r>
            <w:r w:rsidRPr="001B6C8D">
              <w:rPr>
                <w:rFonts w:ascii="Times New Roman" w:hAnsi="Times New Roman"/>
                <w:i/>
                <w:iCs/>
                <w:sz w:val="24"/>
                <w:szCs w:val="24"/>
              </w:rPr>
              <w:t>: «</w:t>
            </w:r>
            <w:r w:rsidRPr="001B6C8D">
              <w:rPr>
                <w:rStyle w:val="line"/>
                <w:rFonts w:ascii="Times New Roman" w:hAnsi="Times New Roman"/>
                <w:i/>
                <w:iCs/>
                <w:sz w:val="24"/>
                <w:szCs w:val="24"/>
              </w:rPr>
              <w:t>Звук осторожный и глухой…» (1908),</w:t>
            </w:r>
            <w:r w:rsidRPr="001B6C8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32C48" w:rsidRPr="001B6C8D" w:rsidRDefault="00732C48">
            <w:pPr>
              <w:tabs>
                <w:tab w:val="left" w:pos="1440"/>
                <w:tab w:val="left" w:pos="5760"/>
              </w:tabs>
              <w:rPr>
                <w:rFonts w:ascii="Times New Roman" w:hAnsi="Times New Roman"/>
                <w:sz w:val="24"/>
                <w:szCs w:val="24"/>
              </w:rPr>
            </w:pPr>
            <w:r w:rsidRPr="001B6C8D">
              <w:rPr>
                <w:rFonts w:ascii="Times New Roman" w:hAnsi="Times New Roman"/>
                <w:b/>
                <w:sz w:val="24"/>
                <w:szCs w:val="24"/>
                <w:shd w:val="clear" w:color="auto" w:fill="FFFFFF"/>
              </w:rPr>
              <w:t>(6-9 кл.)</w:t>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jc w:val="both"/>
              <w:outlineLvl w:val="0"/>
              <w:rPr>
                <w:rFonts w:ascii="Times New Roman" w:hAnsi="Times New Roman"/>
                <w:b/>
                <w:bCs/>
                <w:i/>
                <w:iCs/>
                <w:kern w:val="36"/>
                <w:sz w:val="24"/>
                <w:szCs w:val="24"/>
              </w:rPr>
            </w:pPr>
            <w:r w:rsidRPr="001B6C8D">
              <w:rPr>
                <w:rFonts w:ascii="Times New Roman" w:hAnsi="Times New Roman"/>
                <w:b/>
                <w:bCs/>
                <w:kern w:val="36"/>
                <w:sz w:val="24"/>
                <w:szCs w:val="24"/>
              </w:rPr>
              <w:t>В.В.Маяковский</w:t>
            </w:r>
          </w:p>
          <w:p w:rsidR="00732C48" w:rsidRPr="001B6C8D" w:rsidRDefault="00732C48">
            <w:pPr>
              <w:pStyle w:val="western"/>
              <w:shd w:val="clear" w:color="auto" w:fill="FFFFFF"/>
              <w:tabs>
                <w:tab w:val="left" w:pos="5760"/>
              </w:tabs>
              <w:spacing w:before="0" w:beforeAutospacing="0"/>
              <w:jc w:val="left"/>
              <w:rPr>
                <w:b/>
                <w:bCs/>
                <w:i/>
                <w:iCs/>
                <w:color w:val="auto"/>
              </w:rPr>
            </w:pPr>
            <w:r w:rsidRPr="001B6C8D">
              <w:rPr>
                <w:i/>
                <w:iCs/>
                <w:color w:val="auto"/>
              </w:rPr>
              <w:t xml:space="preserve">- 1 стихотворение по выбору, например: </w:t>
            </w:r>
            <w:r w:rsidRPr="001B6C8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32C48" w:rsidRPr="001B6C8D" w:rsidRDefault="00732C48">
            <w:pPr>
              <w:pStyle w:val="western"/>
              <w:shd w:val="clear" w:color="auto" w:fill="FFFFFF"/>
              <w:tabs>
                <w:tab w:val="left" w:pos="5760"/>
              </w:tabs>
              <w:spacing w:before="0" w:beforeAutospacing="0"/>
              <w:jc w:val="left"/>
              <w:rPr>
                <w:color w:val="auto"/>
              </w:rPr>
            </w:pPr>
            <w:r w:rsidRPr="001B6C8D">
              <w:rPr>
                <w:color w:val="auto"/>
              </w:rPr>
              <w:t>(</w:t>
            </w:r>
            <w:r w:rsidRPr="001B6C8D">
              <w:rPr>
                <w:color w:val="auto"/>
                <w:shd w:val="clear" w:color="auto" w:fill="FFFFFF"/>
              </w:rPr>
              <w:t>7-8 кл.)</w:t>
            </w:r>
          </w:p>
          <w:p w:rsidR="00732C48" w:rsidRPr="001B6C8D" w:rsidRDefault="00732C48">
            <w:pPr>
              <w:tabs>
                <w:tab w:val="left" w:pos="5760"/>
              </w:tabs>
              <w:jc w:val="both"/>
              <w:outlineLvl w:val="0"/>
              <w:rPr>
                <w:rFonts w:ascii="Times New Roman" w:hAnsi="Times New Roman"/>
                <w:b/>
                <w:bCs/>
                <w:kern w:val="36"/>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С.А.Есенин</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- 1 стихотворение по выбору, например</w:t>
            </w:r>
            <w:r w:rsidRPr="001B6C8D">
              <w:rPr>
                <w:rFonts w:ascii="Times New Roman" w:hAnsi="Times New Roman"/>
                <w:i/>
                <w:iCs/>
                <w:sz w:val="24"/>
                <w:szCs w:val="24"/>
              </w:rPr>
              <w:t>:</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sz w:val="24"/>
                <w:szCs w:val="24"/>
              </w:rPr>
              <w:t>(5-</w:t>
            </w:r>
            <w:r w:rsidRPr="001B6C8D">
              <w:rPr>
                <w:rFonts w:ascii="Times New Roman" w:hAnsi="Times New Roman"/>
                <w:b/>
                <w:bCs/>
                <w:sz w:val="24"/>
                <w:szCs w:val="24"/>
                <w:shd w:val="clear" w:color="auto" w:fill="FFFFFF"/>
              </w:rPr>
              <w:t>6 кл.)</w:t>
            </w:r>
          </w:p>
          <w:p w:rsidR="00732C48" w:rsidRPr="001B6C8D" w:rsidRDefault="00732C48">
            <w:pPr>
              <w:tabs>
                <w:tab w:val="left" w:pos="5760"/>
              </w:tabs>
              <w:jc w:val="center"/>
              <w:rPr>
                <w:rFonts w:ascii="Times New Roman" w:hAnsi="Times New Roman"/>
                <w:sz w:val="24"/>
                <w:szCs w:val="24"/>
              </w:rPr>
            </w:pPr>
            <w:r w:rsidRPr="001B6C8D">
              <w:rPr>
                <w:rFonts w:ascii="Times New Roman" w:hAnsi="Times New Roman"/>
                <w:sz w:val="24"/>
                <w:szCs w:val="24"/>
              </w:rPr>
              <w:t xml:space="preserve"> </w:t>
            </w: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М.А.Булгаков</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1 повесть по выбору</w:t>
            </w:r>
            <w:r w:rsidRPr="001B6C8D">
              <w:rPr>
                <w:rFonts w:ascii="Times New Roman" w:hAnsi="Times New Roman"/>
                <w:i/>
                <w:iCs/>
                <w:sz w:val="24"/>
                <w:szCs w:val="24"/>
              </w:rPr>
              <w:t xml:space="preserve">, </w:t>
            </w:r>
            <w:r w:rsidRPr="001B6C8D">
              <w:rPr>
                <w:rFonts w:ascii="Times New Roman" w:hAnsi="Times New Roman"/>
                <w:b/>
                <w:bCs/>
                <w:i/>
                <w:iCs/>
                <w:sz w:val="24"/>
                <w:szCs w:val="24"/>
              </w:rPr>
              <w:t>например</w:t>
            </w:r>
            <w:r w:rsidRPr="001B6C8D">
              <w:rPr>
                <w:rFonts w:ascii="Times New Roman" w:hAnsi="Times New Roman"/>
                <w:i/>
                <w:iCs/>
                <w:sz w:val="24"/>
                <w:szCs w:val="24"/>
              </w:rPr>
              <w:t xml:space="preserve">: </w:t>
            </w:r>
            <w:r w:rsidRPr="001B6C8D">
              <w:rPr>
                <w:rFonts w:ascii="Times New Roman" w:hAnsi="Times New Roman"/>
                <w:i/>
                <w:iCs/>
                <w:sz w:val="24"/>
                <w:szCs w:val="24"/>
              </w:rPr>
              <w:lastRenderedPageBreak/>
              <w:t xml:space="preserve">«Роковые яйца» (1924), «Собачье сердце» (1925) и др. </w:t>
            </w:r>
          </w:p>
          <w:p w:rsidR="00732C48" w:rsidRPr="001B6C8D" w:rsidRDefault="00732C48">
            <w:pPr>
              <w:tabs>
                <w:tab w:val="left" w:pos="5760"/>
              </w:tabs>
              <w:rPr>
                <w:rFonts w:ascii="Times New Roman" w:hAnsi="Times New Roman"/>
                <w:sz w:val="24"/>
                <w:szCs w:val="24"/>
              </w:rPr>
            </w:pPr>
            <w:r w:rsidRPr="001B6C8D">
              <w:rPr>
                <w:rFonts w:ascii="Times New Roman" w:hAnsi="Times New Roman"/>
                <w:b/>
                <w:sz w:val="24"/>
                <w:szCs w:val="24"/>
              </w:rPr>
              <w:t>(7-8 кл.)</w:t>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А.П.Платонов</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i/>
                <w:iCs/>
                <w:sz w:val="24"/>
                <w:szCs w:val="24"/>
              </w:rPr>
              <w:t xml:space="preserve">- </w:t>
            </w:r>
            <w:r w:rsidRPr="001B6C8D">
              <w:rPr>
                <w:rFonts w:ascii="Times New Roman" w:hAnsi="Times New Roman"/>
                <w:b/>
                <w:bCs/>
                <w:i/>
                <w:iCs/>
                <w:sz w:val="24"/>
                <w:szCs w:val="24"/>
              </w:rPr>
              <w:t>1 рассказ по выбору, например</w:t>
            </w:r>
            <w:r w:rsidRPr="001B6C8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(6-8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spacing w:after="0"/>
              <w:jc w:val="both"/>
              <w:outlineLvl w:val="0"/>
              <w:rPr>
                <w:rFonts w:ascii="Times New Roman" w:eastAsia="Times New Roman" w:hAnsi="Times New Roman"/>
                <w:b/>
                <w:bCs/>
                <w:i/>
                <w:iCs/>
                <w:color w:val="404040"/>
                <w:kern w:val="36"/>
                <w:sz w:val="24"/>
                <w:szCs w:val="24"/>
              </w:rPr>
            </w:pPr>
            <w:r w:rsidRPr="001B6C8D">
              <w:rPr>
                <w:rFonts w:ascii="Times New Roman" w:hAnsi="Times New Roman"/>
                <w:b/>
                <w:bCs/>
                <w:kern w:val="36"/>
                <w:sz w:val="24"/>
                <w:szCs w:val="24"/>
              </w:rPr>
              <w:t xml:space="preserve">М.М.Зощенко </w:t>
            </w: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 xml:space="preserve">2 рассказа по выбору, например: </w:t>
            </w:r>
            <w:r w:rsidRPr="001B6C8D">
              <w:rPr>
                <w:rFonts w:ascii="Times New Roman" w:hAnsi="Times New Roman"/>
                <w:i/>
                <w:iCs/>
                <w:sz w:val="24"/>
                <w:szCs w:val="24"/>
              </w:rPr>
              <w:t>«Аристократка» (1923), «Баня» (1924) и др.</w:t>
            </w:r>
          </w:p>
          <w:p w:rsidR="00732C48" w:rsidRPr="001B6C8D" w:rsidRDefault="00732C48">
            <w:pPr>
              <w:tabs>
                <w:tab w:val="left" w:pos="5760"/>
              </w:tabs>
              <w:spacing w:after="0"/>
              <w:rPr>
                <w:rFonts w:ascii="Times New Roman" w:eastAsia="Times New Roman" w:hAnsi="Times New Roman"/>
                <w:b/>
                <w:bCs/>
                <w:color w:val="272727"/>
                <w:sz w:val="24"/>
                <w:szCs w:val="24"/>
              </w:rPr>
            </w:pPr>
            <w:r w:rsidRPr="001B6C8D">
              <w:rPr>
                <w:rFonts w:ascii="Times New Roman" w:hAnsi="Times New Roman"/>
                <w:b/>
                <w:bCs/>
                <w:sz w:val="24"/>
                <w:szCs w:val="24"/>
              </w:rPr>
              <w:t>(5-7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center"/>
              <w:rPr>
                <w:rFonts w:ascii="Times New Roman" w:hAnsi="Times New Roman"/>
                <w:sz w:val="24"/>
                <w:szCs w:val="24"/>
              </w:rPr>
            </w:pPr>
            <w:r w:rsidRPr="001B6C8D">
              <w:rPr>
                <w:rFonts w:ascii="Times New Roman" w:hAnsi="Times New Roman"/>
                <w:b/>
                <w:bCs/>
                <w:sz w:val="24"/>
                <w:szCs w:val="24"/>
              </w:rPr>
              <w:t>А.Т. Твардовский</w:t>
            </w:r>
            <w:r w:rsidRPr="001B6C8D">
              <w:rPr>
                <w:rFonts w:ascii="Times New Roman" w:hAnsi="Times New Roman"/>
                <w:sz w:val="24"/>
                <w:szCs w:val="24"/>
              </w:rPr>
              <w:t xml:space="preserve"> </w:t>
            </w: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i/>
                <w:iCs/>
                <w:sz w:val="24"/>
                <w:szCs w:val="24"/>
              </w:rPr>
              <w:t>1 стихотворение  по выбору, например: «</w:t>
            </w:r>
            <w:r w:rsidRPr="001B6C8D">
              <w:rPr>
                <w:rFonts w:ascii="Times New Roman" w:hAnsi="Times New Roman"/>
                <w:i/>
                <w:iCs/>
                <w:sz w:val="24"/>
                <w:szCs w:val="24"/>
              </w:rPr>
              <w:t>В тот день, когда окончилась война…» (1948),</w:t>
            </w:r>
            <w:r w:rsidRPr="001B6C8D">
              <w:rPr>
                <w:rFonts w:ascii="Times New Roman" w:hAnsi="Times New Roman"/>
                <w:b/>
                <w:bCs/>
                <w:i/>
                <w:iCs/>
                <w:sz w:val="24"/>
                <w:szCs w:val="24"/>
              </w:rPr>
              <w:t xml:space="preserve"> «</w:t>
            </w:r>
            <w:r w:rsidRPr="001B6C8D">
              <w:rPr>
                <w:rFonts w:ascii="Times New Roman" w:hAnsi="Times New Roman"/>
                <w:i/>
                <w:iCs/>
                <w:sz w:val="24"/>
                <w:szCs w:val="24"/>
              </w:rPr>
              <w:t xml:space="preserve">О сущем» (1957 – 1958), </w:t>
            </w:r>
            <w:r w:rsidRPr="001B6C8D">
              <w:rPr>
                <w:rFonts w:ascii="Times New Roman" w:hAnsi="Times New Roman"/>
                <w:b/>
                <w:bCs/>
                <w:i/>
                <w:iCs/>
                <w:sz w:val="24"/>
                <w:szCs w:val="24"/>
              </w:rPr>
              <w:t xml:space="preserve"> </w:t>
            </w:r>
            <w:r w:rsidRPr="001B6C8D">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1B6C8D">
              <w:rPr>
                <w:rFonts w:ascii="Times New Roman" w:hAnsi="Times New Roman"/>
                <w:b/>
                <w:bCs/>
                <w:i/>
                <w:iCs/>
                <w:sz w:val="24"/>
                <w:szCs w:val="24"/>
              </w:rPr>
              <w:t>главы по выбору.</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w:t>
            </w:r>
            <w:r w:rsidRPr="001B6C8D">
              <w:rPr>
                <w:rFonts w:ascii="Times New Roman" w:hAnsi="Times New Roman"/>
                <w:b/>
                <w:sz w:val="24"/>
                <w:szCs w:val="24"/>
                <w:shd w:val="clear" w:color="auto" w:fill="FFFFFF"/>
              </w:rPr>
              <w:t>7-8 кл.)</w:t>
            </w:r>
            <w:r w:rsidRPr="001B6C8D">
              <w:rPr>
                <w:rFonts w:ascii="Times New Roman" w:hAnsi="Times New Roman"/>
                <w:sz w:val="24"/>
                <w:szCs w:val="24"/>
              </w:rPr>
              <w:t xml:space="preserve"> </w:t>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jc w:val="center"/>
              <w:rPr>
                <w:rFonts w:ascii="Times New Roman" w:hAnsi="Times New Roman"/>
                <w:b/>
                <w:bCs/>
                <w:sz w:val="24"/>
                <w:szCs w:val="24"/>
              </w:rPr>
            </w:pPr>
            <w:r w:rsidRPr="001B6C8D">
              <w:rPr>
                <w:rFonts w:ascii="Times New Roman" w:hAnsi="Times New Roman"/>
                <w:b/>
                <w:bCs/>
                <w:sz w:val="24"/>
                <w:szCs w:val="24"/>
              </w:rPr>
              <w:t>А.И. Солженицын</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i/>
                <w:iCs/>
                <w:sz w:val="24"/>
                <w:szCs w:val="24"/>
              </w:rPr>
              <w:t>1 рассказ по выбору, например</w:t>
            </w:r>
            <w:r w:rsidRPr="001B6C8D">
              <w:rPr>
                <w:rFonts w:ascii="Times New Roman" w:hAnsi="Times New Roman"/>
                <w:i/>
                <w:iCs/>
                <w:sz w:val="24"/>
                <w:szCs w:val="24"/>
              </w:rPr>
              <w:t xml:space="preserve">: «Матренин двор» (1959) или из «Крохоток» (1958 – 1960) – «Лиственница», «Дыхание», «Шарик», «Костер и муравьи», </w:t>
            </w:r>
            <w:r w:rsidRPr="001B6C8D">
              <w:rPr>
                <w:rFonts w:ascii="Times New Roman" w:hAnsi="Times New Roman"/>
                <w:i/>
                <w:iCs/>
                <w:sz w:val="24"/>
                <w:szCs w:val="24"/>
              </w:rPr>
              <w:lastRenderedPageBreak/>
              <w:t>«Гроза в горах», «Колокол Углича» и др</w:t>
            </w:r>
            <w:r w:rsidRPr="001B6C8D">
              <w:rPr>
                <w:rFonts w:ascii="Times New Roman" w:hAnsi="Times New Roman"/>
                <w:sz w:val="24"/>
                <w:szCs w:val="24"/>
              </w:rPr>
              <w:t xml:space="preserve">.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(7-9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both"/>
              <w:outlineLvl w:val="0"/>
              <w:rPr>
                <w:rFonts w:ascii="Times New Roman" w:hAnsi="Times New Roman"/>
                <w:b/>
                <w:bCs/>
                <w:kern w:val="36"/>
                <w:sz w:val="24"/>
                <w:szCs w:val="24"/>
              </w:rPr>
            </w:pPr>
            <w:r w:rsidRPr="001B6C8D">
              <w:rPr>
                <w:rFonts w:ascii="Times New Roman" w:hAnsi="Times New Roman"/>
                <w:b/>
                <w:bCs/>
                <w:kern w:val="36"/>
                <w:sz w:val="24"/>
                <w:szCs w:val="24"/>
              </w:rPr>
              <w:t>В.М.Шукшин</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1 рассказ по выбору, например</w:t>
            </w:r>
            <w:r w:rsidRPr="001B6C8D">
              <w:rPr>
                <w:rFonts w:ascii="Times New Roman" w:hAnsi="Times New Roman"/>
                <w:i/>
                <w:iCs/>
                <w:sz w:val="24"/>
                <w:szCs w:val="24"/>
              </w:rPr>
              <w:t>: «Чудик» (1967), «Срезал» (1970), «Мастер» (1971) и др.</w:t>
            </w:r>
          </w:p>
          <w:p w:rsidR="00732C48" w:rsidRPr="001B6C8D" w:rsidRDefault="00732C48">
            <w:pPr>
              <w:tabs>
                <w:tab w:val="left" w:pos="5760"/>
              </w:tabs>
              <w:rPr>
                <w:rFonts w:ascii="Times New Roman" w:hAnsi="Times New Roman"/>
                <w:b/>
                <w:bCs/>
                <w:kern w:val="36"/>
                <w:sz w:val="24"/>
                <w:szCs w:val="24"/>
              </w:rPr>
            </w:pPr>
            <w:r w:rsidRPr="001B6C8D">
              <w:rPr>
                <w:rFonts w:ascii="Times New Roman" w:hAnsi="Times New Roman"/>
                <w:sz w:val="24"/>
                <w:szCs w:val="24"/>
              </w:rPr>
              <w:t>(</w:t>
            </w:r>
            <w:r w:rsidRPr="001B6C8D">
              <w:rPr>
                <w:rFonts w:ascii="Times New Roman" w:hAnsi="Times New Roman"/>
                <w:b/>
                <w:bCs/>
                <w:sz w:val="24"/>
                <w:szCs w:val="24"/>
              </w:rPr>
              <w:t>7-9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i/>
                <w:iCs/>
                <w:sz w:val="24"/>
                <w:szCs w:val="24"/>
              </w:rPr>
            </w:pPr>
            <w:r w:rsidRPr="001B6C8D">
              <w:rPr>
                <w:rFonts w:ascii="Times New Roman" w:hAnsi="Times New Roman"/>
                <w:b/>
                <w:bCs/>
                <w:i/>
                <w:iCs/>
                <w:sz w:val="24"/>
                <w:szCs w:val="24"/>
              </w:rPr>
              <w:lastRenderedPageBreak/>
              <w:t xml:space="preserve">Проза конца </w:t>
            </w:r>
            <w:r w:rsidRPr="001B6C8D">
              <w:rPr>
                <w:rFonts w:ascii="Times New Roman" w:hAnsi="Times New Roman"/>
                <w:b/>
                <w:bCs/>
                <w:i/>
                <w:iCs/>
                <w:sz w:val="24"/>
                <w:szCs w:val="24"/>
                <w:lang w:val="en-US"/>
              </w:rPr>
              <w:t>XIX</w:t>
            </w:r>
            <w:r w:rsidRPr="001B6C8D">
              <w:rPr>
                <w:rFonts w:ascii="Times New Roman" w:hAnsi="Times New Roman"/>
                <w:b/>
                <w:bCs/>
                <w:i/>
                <w:iCs/>
                <w:sz w:val="24"/>
                <w:szCs w:val="24"/>
              </w:rPr>
              <w:t xml:space="preserve"> – начала </w:t>
            </w:r>
            <w:r w:rsidRPr="001B6C8D">
              <w:rPr>
                <w:rFonts w:ascii="Times New Roman" w:hAnsi="Times New Roman"/>
                <w:b/>
                <w:bCs/>
                <w:i/>
                <w:iCs/>
                <w:sz w:val="24"/>
                <w:szCs w:val="24"/>
                <w:lang w:val="en-US"/>
              </w:rPr>
              <w:t>XX</w:t>
            </w:r>
            <w:r w:rsidRPr="001B6C8D">
              <w:rPr>
                <w:rFonts w:ascii="Times New Roman" w:hAnsi="Times New Roman"/>
                <w:b/>
                <w:bCs/>
                <w:i/>
                <w:iCs/>
                <w:sz w:val="24"/>
                <w:szCs w:val="24"/>
              </w:rPr>
              <w:t xml:space="preserve"> вв</w:t>
            </w:r>
            <w:r w:rsidRPr="001B6C8D">
              <w:rPr>
                <w:rFonts w:ascii="Times New Roman" w:hAnsi="Times New Roman"/>
                <w:i/>
                <w:iCs/>
                <w:sz w:val="24"/>
                <w:szCs w:val="24"/>
              </w:rPr>
              <w:t>.</w:t>
            </w:r>
            <w:r w:rsidRPr="001B6C8D">
              <w:rPr>
                <w:rFonts w:ascii="Times New Roman" w:hAnsi="Times New Roman"/>
                <w:i/>
                <w:sz w:val="24"/>
                <w:szCs w:val="24"/>
              </w:rPr>
              <w:t xml:space="preserve">, </w:t>
            </w:r>
            <w:r w:rsidRPr="001B6C8D">
              <w:rPr>
                <w:rFonts w:ascii="Times New Roman" w:hAnsi="Times New Roman"/>
                <w:i/>
                <w:iCs/>
                <w:sz w:val="24"/>
                <w:szCs w:val="24"/>
              </w:rPr>
              <w:t xml:space="preserve"> например:</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М.Горький, А.И.Куприн,</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 xml:space="preserve">Л.Н.Андреев, И.А.Бунин, </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И.С.Шмелев, А.С. Грин</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(2-3 рассказа или повести по выбору</w:t>
            </w:r>
            <w:r w:rsidRPr="001B6C8D">
              <w:rPr>
                <w:rFonts w:ascii="Times New Roman" w:hAnsi="Times New Roman"/>
                <w:i/>
                <w:iCs/>
                <w:sz w:val="24"/>
                <w:szCs w:val="24"/>
              </w:rPr>
              <w:t xml:space="preserve">, </w:t>
            </w:r>
            <w:r w:rsidRPr="001B6C8D">
              <w:rPr>
                <w:rFonts w:ascii="Times New Roman" w:hAnsi="Times New Roman"/>
                <w:b/>
                <w:bCs/>
                <w:i/>
                <w:sz w:val="24"/>
                <w:szCs w:val="24"/>
              </w:rPr>
              <w:t>5-8 кл.</w:t>
            </w:r>
            <w:r w:rsidRPr="001B6C8D">
              <w:rPr>
                <w:rFonts w:ascii="Times New Roman" w:hAnsi="Times New Roman"/>
                <w:b/>
                <w:bCs/>
                <w:i/>
                <w:iCs/>
                <w:sz w:val="24"/>
                <w:szCs w:val="24"/>
              </w:rPr>
              <w:t>)</w:t>
            </w:r>
          </w:p>
          <w:p w:rsidR="00732C48" w:rsidRPr="001B6C8D" w:rsidRDefault="00732C48">
            <w:pPr>
              <w:tabs>
                <w:tab w:val="left" w:pos="5760"/>
              </w:tabs>
              <w:spacing w:after="0"/>
              <w:jc w:val="both"/>
              <w:rPr>
                <w:rFonts w:ascii="Times New Roman" w:hAnsi="Times New Roman"/>
                <w:i/>
                <w:iCs/>
                <w:sz w:val="24"/>
                <w:szCs w:val="24"/>
              </w:rPr>
            </w:pPr>
          </w:p>
          <w:p w:rsidR="00732C48" w:rsidRPr="001B6C8D" w:rsidRDefault="00732C48">
            <w:pPr>
              <w:tabs>
                <w:tab w:val="left" w:pos="5760"/>
              </w:tabs>
              <w:spacing w:after="0"/>
              <w:jc w:val="both"/>
              <w:rPr>
                <w:rFonts w:ascii="Times New Roman" w:hAnsi="Times New Roman"/>
                <w:i/>
                <w:iCs/>
                <w:sz w:val="24"/>
                <w:szCs w:val="24"/>
              </w:rPr>
            </w:pPr>
            <w:r w:rsidRPr="001B6C8D">
              <w:rPr>
                <w:rFonts w:ascii="Times New Roman" w:hAnsi="Times New Roman"/>
                <w:b/>
                <w:bCs/>
                <w:i/>
                <w:iCs/>
                <w:sz w:val="24"/>
                <w:szCs w:val="24"/>
              </w:rPr>
              <w:t xml:space="preserve">Поэзия конца </w:t>
            </w:r>
            <w:r w:rsidRPr="001B6C8D">
              <w:rPr>
                <w:rFonts w:ascii="Times New Roman" w:hAnsi="Times New Roman"/>
                <w:b/>
                <w:bCs/>
                <w:i/>
                <w:iCs/>
                <w:sz w:val="24"/>
                <w:szCs w:val="24"/>
                <w:lang w:val="en-US"/>
              </w:rPr>
              <w:t>XIX</w:t>
            </w:r>
            <w:r w:rsidRPr="001B6C8D">
              <w:rPr>
                <w:rFonts w:ascii="Times New Roman" w:hAnsi="Times New Roman"/>
                <w:b/>
                <w:bCs/>
                <w:i/>
                <w:iCs/>
                <w:sz w:val="24"/>
                <w:szCs w:val="24"/>
              </w:rPr>
              <w:t xml:space="preserve"> – начала </w:t>
            </w:r>
            <w:r w:rsidRPr="001B6C8D">
              <w:rPr>
                <w:rFonts w:ascii="Times New Roman" w:hAnsi="Times New Roman"/>
                <w:b/>
                <w:bCs/>
                <w:i/>
                <w:iCs/>
                <w:sz w:val="24"/>
                <w:szCs w:val="24"/>
                <w:lang w:val="en-US"/>
              </w:rPr>
              <w:t>XX</w:t>
            </w:r>
            <w:r w:rsidRPr="001B6C8D">
              <w:rPr>
                <w:rFonts w:ascii="Times New Roman" w:hAnsi="Times New Roman"/>
                <w:b/>
                <w:bCs/>
                <w:i/>
                <w:iCs/>
                <w:sz w:val="24"/>
                <w:szCs w:val="24"/>
              </w:rPr>
              <w:t xml:space="preserve"> вв</w:t>
            </w:r>
            <w:r w:rsidRPr="001B6C8D">
              <w:rPr>
                <w:rFonts w:ascii="Times New Roman" w:hAnsi="Times New Roman"/>
                <w:i/>
                <w:iCs/>
                <w:sz w:val="24"/>
                <w:szCs w:val="24"/>
              </w:rPr>
              <w:t>.</w:t>
            </w:r>
            <w:r w:rsidRPr="001B6C8D">
              <w:rPr>
                <w:rFonts w:ascii="Times New Roman" w:hAnsi="Times New Roman"/>
                <w:i/>
                <w:sz w:val="24"/>
                <w:szCs w:val="24"/>
              </w:rPr>
              <w:t>, например</w:t>
            </w:r>
            <w:r w:rsidRPr="001B6C8D">
              <w:rPr>
                <w:rFonts w:ascii="Times New Roman" w:hAnsi="Times New Roman"/>
                <w:i/>
                <w:iCs/>
                <w:sz w:val="24"/>
                <w:szCs w:val="24"/>
              </w:rPr>
              <w:t>:</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К.Д.Бальмонт, И.А.Бунин,</w:t>
            </w:r>
          </w:p>
          <w:p w:rsidR="00732C48" w:rsidRPr="001B6C8D" w:rsidRDefault="00732C48">
            <w:pPr>
              <w:tabs>
                <w:tab w:val="left" w:pos="5760"/>
              </w:tabs>
              <w:spacing w:after="0"/>
              <w:jc w:val="both"/>
              <w:rPr>
                <w:rFonts w:ascii="Times New Roman" w:hAnsi="Times New Roman"/>
                <w:i/>
                <w:iCs/>
                <w:sz w:val="24"/>
                <w:szCs w:val="24"/>
              </w:rPr>
            </w:pPr>
            <w:r w:rsidRPr="001B6C8D">
              <w:rPr>
                <w:rFonts w:ascii="Times New Roman" w:hAnsi="Times New Roman"/>
                <w:b/>
                <w:bCs/>
                <w:i/>
                <w:iCs/>
                <w:sz w:val="24"/>
                <w:szCs w:val="24"/>
              </w:rPr>
              <w:t>М.А.Волошин, В.Хлебников</w:t>
            </w:r>
            <w:r w:rsidRPr="001B6C8D">
              <w:rPr>
                <w:rFonts w:ascii="Times New Roman" w:hAnsi="Times New Roman"/>
                <w:i/>
                <w:iCs/>
                <w:sz w:val="24"/>
                <w:szCs w:val="24"/>
              </w:rPr>
              <w:t xml:space="preserve"> и др.</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 xml:space="preserve">(2-3 стихотворения по выбору, </w:t>
            </w:r>
            <w:r w:rsidRPr="001B6C8D">
              <w:rPr>
                <w:rFonts w:ascii="Times New Roman" w:hAnsi="Times New Roman"/>
                <w:b/>
                <w:bCs/>
                <w:i/>
                <w:sz w:val="24"/>
                <w:szCs w:val="24"/>
              </w:rPr>
              <w:t>5-8 кл.</w:t>
            </w:r>
            <w:r w:rsidRPr="001B6C8D">
              <w:rPr>
                <w:rFonts w:ascii="Times New Roman" w:hAnsi="Times New Roman"/>
                <w:b/>
                <w:bCs/>
                <w:i/>
                <w:iCs/>
                <w:sz w:val="24"/>
                <w:szCs w:val="24"/>
              </w:rPr>
              <w:t>)</w:t>
            </w:r>
          </w:p>
          <w:p w:rsidR="00732C48" w:rsidRPr="001B6C8D" w:rsidRDefault="00732C48">
            <w:pPr>
              <w:tabs>
                <w:tab w:val="left" w:pos="5760"/>
              </w:tabs>
              <w:spacing w:after="0"/>
              <w:jc w:val="center"/>
              <w:rPr>
                <w:rFonts w:ascii="Times New Roman" w:hAnsi="Times New Roman"/>
                <w:i/>
                <w:iCs/>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Поэзия 20-50-х годов ХХ в.,</w:t>
            </w:r>
            <w:r w:rsidRPr="001B6C8D">
              <w:rPr>
                <w:rFonts w:ascii="Times New Roman" w:hAnsi="Times New Roman"/>
                <w:i/>
                <w:iCs/>
                <w:sz w:val="24"/>
                <w:szCs w:val="24"/>
              </w:rPr>
              <w:t xml:space="preserve"> например:</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 xml:space="preserve">Б.Л.Пастернак, Н.А.Заболоцкий, Д.Хармс, </w:t>
            </w: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Н.М.Олейников</w:t>
            </w:r>
            <w:r w:rsidRPr="001B6C8D">
              <w:rPr>
                <w:rFonts w:ascii="Times New Roman" w:hAnsi="Times New Roman"/>
                <w:i/>
                <w:iCs/>
                <w:sz w:val="24"/>
                <w:szCs w:val="24"/>
              </w:rPr>
              <w:t xml:space="preserve"> и др.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(3-4 стихотворения по выбору, 5-9 кл</w:t>
            </w:r>
            <w:r w:rsidRPr="001B6C8D">
              <w:rPr>
                <w:rFonts w:ascii="Times New Roman" w:hAnsi="Times New Roman"/>
                <w:i/>
                <w:iCs/>
                <w:sz w:val="24"/>
                <w:szCs w:val="24"/>
              </w:rPr>
              <w:t>.</w:t>
            </w:r>
            <w:r w:rsidRPr="001B6C8D">
              <w:rPr>
                <w:rFonts w:ascii="Times New Roman" w:hAnsi="Times New Roman"/>
                <w:b/>
                <w:bCs/>
                <w:i/>
                <w:iCs/>
                <w:sz w:val="24"/>
                <w:szCs w:val="24"/>
              </w:rPr>
              <w:t>)</w:t>
            </w: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i/>
                <w:iCs/>
                <w:sz w:val="24"/>
                <w:szCs w:val="24"/>
              </w:rPr>
            </w:pPr>
          </w:p>
          <w:p w:rsidR="00732C48" w:rsidRPr="001B6C8D" w:rsidRDefault="00732C48">
            <w:pPr>
              <w:tabs>
                <w:tab w:val="left" w:pos="5760"/>
              </w:tabs>
              <w:spacing w:after="0"/>
              <w:jc w:val="center"/>
              <w:rPr>
                <w:rFonts w:ascii="Times New Roman" w:hAnsi="Times New Roman"/>
                <w:i/>
                <w:iCs/>
                <w:sz w:val="24"/>
                <w:szCs w:val="24"/>
              </w:rPr>
            </w:pP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Проза о Великой Отечественной войне</w:t>
            </w:r>
            <w:r w:rsidRPr="001B6C8D">
              <w:rPr>
                <w:rFonts w:ascii="Times New Roman" w:hAnsi="Times New Roman"/>
                <w:i/>
                <w:iCs/>
                <w:sz w:val="24"/>
                <w:szCs w:val="24"/>
              </w:rPr>
              <w:t>, например:</w:t>
            </w: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М.А.Шолохов, В.Л.Кондратьев, В.О. Богомолов, Б.Л.Васильев,  В.В.Быков, В.П.Астафьев</w:t>
            </w:r>
            <w:r w:rsidRPr="001B6C8D">
              <w:rPr>
                <w:rFonts w:ascii="Times New Roman" w:hAnsi="Times New Roman"/>
                <w:i/>
                <w:iCs/>
                <w:sz w:val="24"/>
                <w:szCs w:val="24"/>
              </w:rPr>
              <w:t xml:space="preserve"> и др.</w:t>
            </w:r>
          </w:p>
          <w:p w:rsidR="00732C48" w:rsidRPr="001B6C8D" w:rsidRDefault="00732C48">
            <w:pPr>
              <w:tabs>
                <w:tab w:val="left" w:pos="5760"/>
              </w:tabs>
              <w:spacing w:after="0"/>
              <w:rPr>
                <w:rFonts w:ascii="Times New Roman" w:hAnsi="Times New Roman"/>
                <w:b/>
                <w:bCs/>
                <w:i/>
                <w:iCs/>
                <w:sz w:val="24"/>
                <w:szCs w:val="24"/>
              </w:rPr>
            </w:pPr>
            <w:r w:rsidRPr="001B6C8D">
              <w:rPr>
                <w:rFonts w:ascii="Times New Roman" w:hAnsi="Times New Roman"/>
                <w:b/>
                <w:bCs/>
                <w:i/>
                <w:iCs/>
                <w:sz w:val="24"/>
                <w:szCs w:val="24"/>
              </w:rPr>
              <w:t>(1-2 повести или рассказа – по выбору, 6-9 кл</w:t>
            </w:r>
            <w:r w:rsidRPr="001B6C8D">
              <w:rPr>
                <w:rFonts w:ascii="Times New Roman" w:hAnsi="Times New Roman"/>
                <w:i/>
                <w:iCs/>
                <w:sz w:val="24"/>
                <w:szCs w:val="24"/>
              </w:rPr>
              <w:t>.</w:t>
            </w:r>
            <w:r w:rsidRPr="001B6C8D">
              <w:rPr>
                <w:rFonts w:ascii="Times New Roman" w:hAnsi="Times New Roman"/>
                <w:b/>
                <w:bCs/>
                <w:i/>
                <w:iCs/>
                <w:sz w:val="24"/>
                <w:szCs w:val="24"/>
              </w:rPr>
              <w:t>)</w:t>
            </w: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Художественная проза о человеке и природе, их взаимоотношениях</w:t>
            </w:r>
            <w:r w:rsidRPr="001B6C8D">
              <w:rPr>
                <w:rFonts w:ascii="Times New Roman" w:hAnsi="Times New Roman"/>
                <w:i/>
                <w:iCs/>
                <w:sz w:val="24"/>
                <w:szCs w:val="24"/>
              </w:rPr>
              <w:t>, например: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М.М.Пришвин,</w:t>
            </w: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К.Г.Паустовский</w:t>
            </w:r>
            <w:r w:rsidRPr="001B6C8D">
              <w:rPr>
                <w:rFonts w:ascii="Times New Roman" w:hAnsi="Times New Roman"/>
                <w:i/>
                <w:iCs/>
                <w:sz w:val="24"/>
                <w:szCs w:val="24"/>
              </w:rPr>
              <w:t xml:space="preserve"> и др.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(1-2 произведения – по выбору</w:t>
            </w:r>
            <w:r w:rsidRPr="001B6C8D">
              <w:rPr>
                <w:rFonts w:ascii="Times New Roman" w:hAnsi="Times New Roman"/>
                <w:i/>
                <w:iCs/>
                <w:sz w:val="24"/>
                <w:szCs w:val="24"/>
              </w:rPr>
              <w:t>, 5-6 кл.</w:t>
            </w:r>
            <w:r w:rsidRPr="001B6C8D">
              <w:rPr>
                <w:rFonts w:ascii="Times New Roman" w:hAnsi="Times New Roman"/>
                <w:b/>
                <w:bCs/>
                <w:i/>
                <w:iCs/>
                <w:sz w:val="24"/>
                <w:szCs w:val="24"/>
              </w:rPr>
              <w:t>)</w:t>
            </w:r>
          </w:p>
          <w:p w:rsidR="00732C48" w:rsidRPr="001B6C8D" w:rsidRDefault="00732C48">
            <w:pPr>
              <w:tabs>
                <w:tab w:val="left" w:pos="5760"/>
              </w:tabs>
              <w:spacing w:after="0"/>
              <w:jc w:val="center"/>
              <w:rPr>
                <w:rFonts w:ascii="Times New Roman" w:hAnsi="Times New Roman"/>
                <w:i/>
                <w:iCs/>
                <w:sz w:val="24"/>
                <w:szCs w:val="24"/>
              </w:rPr>
            </w:pP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Проза о детях</w:t>
            </w:r>
            <w:r w:rsidRPr="001B6C8D">
              <w:rPr>
                <w:rFonts w:ascii="Times New Roman" w:hAnsi="Times New Roman"/>
                <w:i/>
                <w:iCs/>
                <w:sz w:val="24"/>
                <w:szCs w:val="24"/>
              </w:rPr>
              <w:t>, например:</w:t>
            </w:r>
          </w:p>
          <w:p w:rsidR="00732C48" w:rsidRPr="001B6C8D" w:rsidRDefault="00732C48">
            <w:pPr>
              <w:tabs>
                <w:tab w:val="left" w:pos="5760"/>
              </w:tabs>
              <w:spacing w:after="0"/>
              <w:jc w:val="both"/>
              <w:rPr>
                <w:rFonts w:ascii="Times New Roman" w:hAnsi="Times New Roman"/>
                <w:b/>
                <w:bCs/>
                <w:i/>
                <w:iCs/>
                <w:sz w:val="24"/>
                <w:szCs w:val="24"/>
              </w:rPr>
            </w:pPr>
            <w:r w:rsidRPr="001B6C8D">
              <w:rPr>
                <w:rFonts w:ascii="Times New Roman" w:hAnsi="Times New Roman"/>
                <w:b/>
                <w:bCs/>
                <w:i/>
                <w:iCs/>
                <w:sz w:val="24"/>
                <w:szCs w:val="24"/>
              </w:rPr>
              <w:t>В.Г.Распутин, В.П.Астафьев, Ф.А.Искандер, Ю.И.Коваль,</w:t>
            </w: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Ю.П.Казаков, В.В.Голявкин</w:t>
            </w:r>
            <w:r w:rsidRPr="001B6C8D">
              <w:rPr>
                <w:rFonts w:ascii="Times New Roman" w:hAnsi="Times New Roman"/>
                <w:i/>
                <w:iCs/>
                <w:sz w:val="24"/>
                <w:szCs w:val="24"/>
              </w:rPr>
              <w:t xml:space="preserve"> и др.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(3-4 произведения по выбору</w:t>
            </w:r>
            <w:r w:rsidRPr="001B6C8D">
              <w:rPr>
                <w:rFonts w:ascii="Times New Roman" w:hAnsi="Times New Roman"/>
                <w:i/>
                <w:iCs/>
                <w:sz w:val="24"/>
                <w:szCs w:val="24"/>
              </w:rPr>
              <w:t xml:space="preserve">, </w:t>
            </w:r>
            <w:r w:rsidRPr="001B6C8D">
              <w:rPr>
                <w:rFonts w:ascii="Times New Roman" w:hAnsi="Times New Roman"/>
                <w:b/>
                <w:bCs/>
                <w:i/>
                <w:iCs/>
                <w:sz w:val="24"/>
                <w:szCs w:val="24"/>
              </w:rPr>
              <w:t>5-8 кл.)</w:t>
            </w: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Поэзия 2-й половины ХХ в.</w:t>
            </w:r>
            <w:r w:rsidRPr="001B6C8D">
              <w:rPr>
                <w:rFonts w:ascii="Times New Roman" w:hAnsi="Times New Roman"/>
                <w:i/>
                <w:iCs/>
                <w:sz w:val="24"/>
                <w:szCs w:val="24"/>
              </w:rPr>
              <w:t>,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i/>
                <w:iCs/>
                <w:sz w:val="24"/>
                <w:szCs w:val="24"/>
              </w:rPr>
            </w:pPr>
            <w:r w:rsidRPr="001B6C8D">
              <w:rPr>
                <w:rFonts w:ascii="Times New Roman" w:hAnsi="Times New Roman"/>
                <w:b/>
                <w:bCs/>
                <w:i/>
                <w:iCs/>
                <w:sz w:val="24"/>
                <w:szCs w:val="24"/>
              </w:rPr>
              <w:t>Н.И. Глазков, Е.А.Евтушенко, А.А.Вознесенский, Н.М.Рубцов, Д.С.Самойлов,</w:t>
            </w:r>
            <w:r w:rsidRPr="001B6C8D">
              <w:rPr>
                <w:rFonts w:ascii="Times New Roman" w:hAnsi="Times New Roman"/>
                <w:b/>
                <w:bCs/>
                <w:sz w:val="24"/>
                <w:szCs w:val="24"/>
              </w:rPr>
              <w:t xml:space="preserve"> </w:t>
            </w:r>
            <w:r w:rsidRPr="001B6C8D">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1B6C8D">
              <w:rPr>
                <w:rFonts w:ascii="Times New Roman" w:hAnsi="Times New Roman"/>
                <w:i/>
                <w:iCs/>
                <w:sz w:val="24"/>
                <w:szCs w:val="24"/>
              </w:rPr>
              <w:t>и др.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lastRenderedPageBreak/>
              <w:t xml:space="preserve"> (3-4 стихотворения по выбору, 5-9 кл.)</w:t>
            </w:r>
          </w:p>
          <w:p w:rsidR="00732C48" w:rsidRPr="001B6C8D" w:rsidRDefault="00732C48">
            <w:pPr>
              <w:tabs>
                <w:tab w:val="left" w:pos="5760"/>
              </w:tabs>
              <w:spacing w:after="0"/>
              <w:jc w:val="center"/>
              <w:rPr>
                <w:rFonts w:ascii="Times New Roman" w:hAnsi="Times New Roman"/>
                <w:b/>
                <w:bCs/>
                <w:sz w:val="24"/>
                <w:szCs w:val="24"/>
              </w:rPr>
            </w:pPr>
          </w:p>
          <w:p w:rsidR="00732C48" w:rsidRPr="001B6C8D" w:rsidRDefault="00732C48">
            <w:pPr>
              <w:tabs>
                <w:tab w:val="left" w:pos="5760"/>
              </w:tabs>
              <w:spacing w:after="0"/>
              <w:jc w:val="center"/>
              <w:rPr>
                <w:rFonts w:ascii="Times New Roman" w:hAnsi="Times New Roman"/>
                <w:i/>
                <w:iCs/>
                <w:sz w:val="24"/>
                <w:szCs w:val="24"/>
              </w:rPr>
            </w:pPr>
            <w:r w:rsidRPr="001B6C8D">
              <w:rPr>
                <w:rFonts w:ascii="Times New Roman" w:hAnsi="Times New Roman"/>
                <w:b/>
                <w:bCs/>
                <w:i/>
                <w:iCs/>
                <w:sz w:val="24"/>
                <w:szCs w:val="24"/>
              </w:rPr>
              <w:t>Проза русской эмиграции</w:t>
            </w:r>
            <w:r w:rsidRPr="001B6C8D">
              <w:rPr>
                <w:rFonts w:ascii="Times New Roman" w:hAnsi="Times New Roman"/>
                <w:i/>
                <w:iCs/>
                <w:sz w:val="24"/>
                <w:szCs w:val="24"/>
              </w:rPr>
              <w:t>, например: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И.С.Шмелев, В.В.Набоков,</w:t>
            </w:r>
          </w:p>
          <w:p w:rsidR="00732C48" w:rsidRPr="001B6C8D" w:rsidRDefault="00732C48">
            <w:pPr>
              <w:tabs>
                <w:tab w:val="left" w:pos="5760"/>
              </w:tabs>
              <w:spacing w:after="0"/>
              <w:rPr>
                <w:rFonts w:ascii="Times New Roman" w:hAnsi="Times New Roman"/>
                <w:i/>
                <w:iCs/>
                <w:sz w:val="24"/>
                <w:szCs w:val="24"/>
              </w:rPr>
            </w:pPr>
            <w:r w:rsidRPr="001B6C8D">
              <w:rPr>
                <w:rFonts w:ascii="Times New Roman" w:hAnsi="Times New Roman"/>
                <w:b/>
                <w:bCs/>
                <w:i/>
                <w:iCs/>
                <w:sz w:val="24"/>
                <w:szCs w:val="24"/>
              </w:rPr>
              <w:t>С.Д.Довлатов</w:t>
            </w:r>
            <w:r w:rsidRPr="001B6C8D">
              <w:rPr>
                <w:rFonts w:ascii="Times New Roman" w:hAnsi="Times New Roman"/>
                <w:i/>
                <w:iCs/>
                <w:sz w:val="24"/>
                <w:szCs w:val="24"/>
              </w:rPr>
              <w:t xml:space="preserve"> и др.</w:t>
            </w:r>
          </w:p>
          <w:p w:rsidR="00732C48" w:rsidRPr="001B6C8D" w:rsidRDefault="00732C48">
            <w:pPr>
              <w:tabs>
                <w:tab w:val="left" w:pos="5760"/>
              </w:tabs>
              <w:spacing w:after="0"/>
              <w:jc w:val="center"/>
              <w:rPr>
                <w:rFonts w:ascii="Times New Roman" w:hAnsi="Times New Roman"/>
                <w:b/>
                <w:bCs/>
                <w:i/>
                <w:iCs/>
                <w:sz w:val="24"/>
                <w:szCs w:val="24"/>
              </w:rPr>
            </w:pPr>
            <w:r w:rsidRPr="001B6C8D">
              <w:rPr>
                <w:rFonts w:ascii="Times New Roman" w:hAnsi="Times New Roman"/>
                <w:b/>
                <w:bCs/>
                <w:i/>
                <w:iCs/>
                <w:sz w:val="24"/>
                <w:szCs w:val="24"/>
              </w:rPr>
              <w:t>(1 произведение – по выбору, 5-9 кл.)</w:t>
            </w: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1B6C8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1B6C8D">
              <w:rPr>
                <w:rFonts w:ascii="Times New Roman" w:hAnsi="Times New Roman"/>
                <w:sz w:val="24"/>
                <w:szCs w:val="24"/>
              </w:rPr>
              <w:t xml:space="preserve"> и др.,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i/>
                <w:iCs/>
                <w:sz w:val="24"/>
                <w:szCs w:val="24"/>
              </w:rPr>
            </w:pPr>
            <w:r w:rsidRPr="001B6C8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1B6C8D">
              <w:rPr>
                <w:rFonts w:ascii="Times New Roman" w:hAnsi="Times New Roman"/>
                <w:bCs/>
                <w:i/>
                <w:iCs/>
                <w:sz w:val="24"/>
                <w:szCs w:val="24"/>
              </w:rPr>
              <w:t>и др.</w:t>
            </w:r>
          </w:p>
          <w:p w:rsidR="00732C48" w:rsidRPr="001B6C8D" w:rsidRDefault="00732C48">
            <w:pPr>
              <w:tabs>
                <w:tab w:val="left" w:pos="5760"/>
              </w:tabs>
              <w:spacing w:after="0"/>
              <w:jc w:val="center"/>
              <w:rPr>
                <w:rFonts w:ascii="Times New Roman" w:hAnsi="Times New Roman"/>
                <w:b/>
                <w:i/>
                <w:iCs/>
                <w:sz w:val="24"/>
                <w:szCs w:val="24"/>
              </w:rPr>
            </w:pPr>
            <w:r w:rsidRPr="001B6C8D">
              <w:rPr>
                <w:rFonts w:ascii="Times New Roman" w:hAnsi="Times New Roman"/>
                <w:b/>
                <w:i/>
                <w:iCs/>
                <w:sz w:val="24"/>
                <w:szCs w:val="24"/>
              </w:rPr>
              <w:t>(1-2 произведения по выбору, 5-8 кл.)</w:t>
            </w:r>
          </w:p>
          <w:p w:rsidR="00732C48" w:rsidRPr="001B6C8D" w:rsidRDefault="00732C48">
            <w:pPr>
              <w:tabs>
                <w:tab w:val="left" w:pos="5760"/>
              </w:tabs>
              <w:spacing w:after="0"/>
              <w:jc w:val="center"/>
              <w:rPr>
                <w:rFonts w:ascii="Times New Roman" w:hAnsi="Times New Roman"/>
                <w:sz w:val="24"/>
                <w:szCs w:val="24"/>
              </w:rPr>
            </w:pPr>
          </w:p>
          <w:p w:rsidR="00732C48" w:rsidRPr="001B6C8D" w:rsidRDefault="00732C48">
            <w:pPr>
              <w:tabs>
                <w:tab w:val="left" w:pos="5760"/>
              </w:tabs>
              <w:spacing w:after="0"/>
              <w:jc w:val="center"/>
              <w:rPr>
                <w:rFonts w:ascii="Times New Roman" w:hAnsi="Times New Roman"/>
                <w:i/>
                <w:iCs/>
                <w:sz w:val="24"/>
                <w:szCs w:val="24"/>
              </w:rPr>
            </w:pPr>
          </w:p>
        </w:tc>
      </w:tr>
      <w:tr w:rsidR="00732C48" w:rsidRPr="001B6C8D" w:rsidTr="00732C48">
        <w:tc>
          <w:tcPr>
            <w:tcW w:w="9571" w:type="dxa"/>
            <w:gridSpan w:val="3"/>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b/>
                <w:bCs/>
                <w:sz w:val="24"/>
                <w:szCs w:val="24"/>
              </w:rPr>
              <w:lastRenderedPageBreak/>
              <w:t xml:space="preserve">Литература народов России </w:t>
            </w: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spacing w:after="0" w:line="240" w:lineRule="auto"/>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spacing w:after="0" w:line="240" w:lineRule="auto"/>
              <w:jc w:val="both"/>
              <w:outlineLvl w:val="0"/>
              <w:rPr>
                <w:rFonts w:ascii="Times New Roman" w:hAnsi="Times New Roman"/>
                <w:b/>
                <w:bCs/>
                <w:kern w:val="36"/>
                <w:sz w:val="24"/>
                <w:szCs w:val="24"/>
              </w:rPr>
            </w:pP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spacing w:after="0" w:line="240" w:lineRule="auto"/>
              <w:jc w:val="both"/>
              <w:rPr>
                <w:rFonts w:ascii="Times New Roman" w:eastAsia="Times New Roman" w:hAnsi="Times New Roman"/>
                <w:b/>
                <w:bCs/>
                <w:i/>
                <w:iCs/>
                <w:color w:val="272727"/>
                <w:sz w:val="24"/>
                <w:szCs w:val="24"/>
              </w:rPr>
            </w:pPr>
            <w:r w:rsidRPr="001B6C8D">
              <w:rPr>
                <w:rFonts w:ascii="Times New Roman" w:hAnsi="Times New Roman"/>
                <w:b/>
                <w:bCs/>
                <w:i/>
                <w:iCs/>
                <w:sz w:val="24"/>
                <w:szCs w:val="24"/>
              </w:rPr>
              <w:t>Г.Тукай, М.Карим,</w:t>
            </w:r>
          </w:p>
          <w:p w:rsidR="00732C48" w:rsidRPr="001B6C8D" w:rsidRDefault="00732C48">
            <w:pPr>
              <w:tabs>
                <w:tab w:val="left" w:pos="5760"/>
              </w:tabs>
              <w:spacing w:after="0" w:line="240" w:lineRule="auto"/>
              <w:jc w:val="both"/>
              <w:rPr>
                <w:rFonts w:ascii="Times New Roman" w:eastAsia="Times New Roman" w:hAnsi="Times New Roman"/>
                <w:i/>
                <w:iCs/>
                <w:color w:val="272727"/>
                <w:sz w:val="24"/>
                <w:szCs w:val="24"/>
              </w:rPr>
            </w:pPr>
            <w:r w:rsidRPr="001B6C8D">
              <w:rPr>
                <w:rFonts w:ascii="Times New Roman" w:hAnsi="Times New Roman"/>
                <w:b/>
                <w:bCs/>
                <w:i/>
                <w:iCs/>
                <w:sz w:val="24"/>
                <w:szCs w:val="24"/>
              </w:rPr>
              <w:t>К.Кулиев, Р.Гамзатов</w:t>
            </w:r>
            <w:r w:rsidRPr="001B6C8D">
              <w:rPr>
                <w:rFonts w:ascii="Times New Roman" w:hAnsi="Times New Roman"/>
                <w:i/>
                <w:iCs/>
                <w:sz w:val="24"/>
                <w:szCs w:val="24"/>
              </w:rPr>
              <w:t xml:space="preserve"> и др.</w:t>
            </w:r>
          </w:p>
          <w:p w:rsidR="00732C48" w:rsidRPr="001B6C8D" w:rsidRDefault="00732C48">
            <w:pPr>
              <w:tabs>
                <w:tab w:val="left" w:pos="5760"/>
              </w:tabs>
              <w:spacing w:after="0" w:line="240" w:lineRule="auto"/>
              <w:jc w:val="both"/>
              <w:rPr>
                <w:rFonts w:ascii="Times New Roman" w:eastAsia="Times New Roman" w:hAnsi="Times New Roman"/>
                <w:b/>
                <w:bCs/>
                <w:i/>
                <w:iCs/>
                <w:color w:val="272727"/>
                <w:sz w:val="24"/>
                <w:szCs w:val="24"/>
              </w:rPr>
            </w:pPr>
            <w:r w:rsidRPr="001B6C8D">
              <w:rPr>
                <w:rFonts w:ascii="Times New Roman" w:hAnsi="Times New Roman"/>
                <w:b/>
                <w:bCs/>
                <w:i/>
                <w:iCs/>
                <w:sz w:val="24"/>
                <w:szCs w:val="24"/>
              </w:rPr>
              <w:t>(1 произведение по выбору,</w:t>
            </w:r>
          </w:p>
          <w:p w:rsidR="00732C48" w:rsidRPr="001B6C8D" w:rsidRDefault="00732C48">
            <w:pPr>
              <w:pBdr>
                <w:left w:val="single" w:sz="4" w:space="0" w:color="auto"/>
                <w:bottom w:val="single" w:sz="4" w:space="0" w:color="auto"/>
                <w:right w:val="single" w:sz="4" w:space="0" w:color="auto"/>
              </w:pBdr>
              <w:shd w:val="clear" w:color="auto" w:fill="D8D8D8"/>
              <w:tabs>
                <w:tab w:val="left" w:pos="5760"/>
              </w:tabs>
              <w:spacing w:after="0" w:line="240" w:lineRule="auto"/>
              <w:jc w:val="both"/>
              <w:textAlignment w:val="top"/>
              <w:outlineLvl w:val="2"/>
              <w:rPr>
                <w:rFonts w:ascii="Times New Roman" w:hAnsi="Times New Roman"/>
                <w:b/>
                <w:bCs/>
                <w:i/>
                <w:iCs/>
                <w:sz w:val="24"/>
                <w:szCs w:val="24"/>
              </w:rPr>
            </w:pPr>
            <w:r w:rsidRPr="001B6C8D">
              <w:rPr>
                <w:rFonts w:ascii="Times New Roman" w:hAnsi="Times New Roman"/>
                <w:b/>
                <w:bCs/>
                <w:sz w:val="24"/>
                <w:szCs w:val="24"/>
              </w:rPr>
              <w:t>5-9 кл.</w:t>
            </w:r>
            <w:r w:rsidRPr="001B6C8D">
              <w:rPr>
                <w:rFonts w:ascii="Times New Roman" w:hAnsi="Times New Roman"/>
                <w:b/>
                <w:bCs/>
                <w:i/>
                <w:iCs/>
                <w:sz w:val="24"/>
                <w:szCs w:val="24"/>
              </w:rPr>
              <w:t>)</w:t>
            </w:r>
          </w:p>
          <w:p w:rsidR="00732C48" w:rsidRPr="001B6C8D" w:rsidRDefault="00732C48">
            <w:pPr>
              <w:tabs>
                <w:tab w:val="left" w:pos="5760"/>
              </w:tabs>
              <w:spacing w:after="0" w:line="240" w:lineRule="auto"/>
              <w:rPr>
                <w:rFonts w:ascii="Times New Roman" w:hAnsi="Times New Roman"/>
                <w:i/>
                <w:iCs/>
                <w:sz w:val="24"/>
                <w:szCs w:val="24"/>
              </w:rPr>
            </w:pPr>
          </w:p>
        </w:tc>
      </w:tr>
      <w:tr w:rsidR="00732C48" w:rsidRPr="001B6C8D" w:rsidTr="00732C48">
        <w:tc>
          <w:tcPr>
            <w:tcW w:w="9571" w:type="dxa"/>
            <w:gridSpan w:val="3"/>
            <w:tcBorders>
              <w:top w:val="single" w:sz="4" w:space="0" w:color="auto"/>
              <w:left w:val="single" w:sz="4" w:space="0" w:color="auto"/>
              <w:bottom w:val="single" w:sz="4" w:space="0" w:color="auto"/>
              <w:right w:val="single" w:sz="4" w:space="0" w:color="auto"/>
            </w:tcBorders>
            <w:hideMark/>
          </w:tcPr>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b/>
                <w:bCs/>
                <w:sz w:val="24"/>
                <w:szCs w:val="24"/>
              </w:rPr>
              <w:t>Зарубежная литература</w:t>
            </w: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Гомер</w:t>
            </w:r>
            <w:r w:rsidRPr="001B6C8D">
              <w:rPr>
                <w:rFonts w:ascii="Times New Roman" w:hAnsi="Times New Roman"/>
                <w:b/>
                <w:bCs/>
                <w:i/>
                <w:iCs/>
                <w:sz w:val="24"/>
                <w:szCs w:val="24"/>
              </w:rPr>
              <w:t xml:space="preserve"> </w:t>
            </w:r>
            <w:r w:rsidRPr="001B6C8D">
              <w:rPr>
                <w:rFonts w:ascii="Times New Roman" w:hAnsi="Times New Roman"/>
                <w:i/>
                <w:iCs/>
                <w:sz w:val="24"/>
                <w:szCs w:val="24"/>
              </w:rPr>
              <w:t xml:space="preserve">«Илиада» (или «Одиссея») </w:t>
            </w:r>
            <w:r w:rsidRPr="001B6C8D">
              <w:rPr>
                <w:rFonts w:ascii="Times New Roman" w:hAnsi="Times New Roman"/>
                <w:b/>
                <w:bCs/>
                <w:i/>
                <w:iCs/>
                <w:sz w:val="24"/>
                <w:szCs w:val="24"/>
              </w:rPr>
              <w:t>(фрагменты по выбору)</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(6-8 кл.)</w:t>
            </w:r>
          </w:p>
          <w:p w:rsidR="00732C48" w:rsidRPr="001B6C8D" w:rsidRDefault="00732C48">
            <w:pPr>
              <w:tabs>
                <w:tab w:val="left" w:pos="5760"/>
              </w:tabs>
              <w:jc w:val="both"/>
              <w:outlineLvl w:val="0"/>
              <w:rPr>
                <w:rFonts w:ascii="Times New Roman" w:hAnsi="Times New Roman"/>
                <w:b/>
                <w:bCs/>
                <w:kern w:val="36"/>
                <w:sz w:val="24"/>
                <w:szCs w:val="24"/>
              </w:rPr>
            </w:pP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 xml:space="preserve">Данте. </w:t>
            </w:r>
            <w:r w:rsidRPr="001B6C8D">
              <w:rPr>
                <w:rFonts w:ascii="Times New Roman" w:hAnsi="Times New Roman"/>
                <w:i/>
                <w:iCs/>
                <w:sz w:val="24"/>
                <w:szCs w:val="24"/>
              </w:rPr>
              <w:t>«Божественная комедия»</w:t>
            </w:r>
            <w:r w:rsidRPr="001B6C8D">
              <w:rPr>
                <w:rFonts w:ascii="Times New Roman" w:hAnsi="Times New Roman"/>
                <w:b/>
                <w:bCs/>
                <w:i/>
                <w:iCs/>
                <w:sz w:val="24"/>
                <w:szCs w:val="24"/>
              </w:rPr>
              <w:t xml:space="preserve"> (фрагменты по выбору)</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(9 кл.)</w:t>
            </w:r>
          </w:p>
          <w:p w:rsidR="00732C48" w:rsidRPr="001B6C8D" w:rsidRDefault="00732C48">
            <w:pPr>
              <w:tabs>
                <w:tab w:val="left" w:pos="5760"/>
              </w:tabs>
              <w:rPr>
                <w:rFonts w:ascii="Times New Roman" w:hAnsi="Times New Roman"/>
                <w:b/>
                <w:bCs/>
                <w:i/>
                <w:iCs/>
                <w:sz w:val="24"/>
                <w:szCs w:val="24"/>
              </w:rPr>
            </w:pPr>
          </w:p>
          <w:p w:rsidR="00732C48" w:rsidRPr="001B6C8D" w:rsidRDefault="00732C48">
            <w:pPr>
              <w:tabs>
                <w:tab w:val="left" w:pos="5760"/>
              </w:tabs>
              <w:rPr>
                <w:rFonts w:ascii="Times New Roman" w:hAnsi="Times New Roman"/>
                <w:b/>
                <w:i/>
                <w:sz w:val="24"/>
                <w:szCs w:val="24"/>
              </w:rPr>
            </w:pPr>
            <w:r w:rsidRPr="001B6C8D">
              <w:rPr>
                <w:rFonts w:ascii="Times New Roman" w:hAnsi="Times New Roman"/>
                <w:b/>
                <w:bCs/>
                <w:sz w:val="24"/>
                <w:szCs w:val="24"/>
              </w:rPr>
              <w:t xml:space="preserve">М. де Сервантес </w:t>
            </w:r>
            <w:r w:rsidRPr="001B6C8D">
              <w:rPr>
                <w:rFonts w:ascii="Times New Roman" w:hAnsi="Times New Roman"/>
                <w:i/>
                <w:iCs/>
                <w:sz w:val="24"/>
                <w:szCs w:val="24"/>
              </w:rPr>
              <w:t xml:space="preserve">«Дон Кихот» </w:t>
            </w:r>
            <w:r w:rsidRPr="001B6C8D">
              <w:rPr>
                <w:rFonts w:ascii="Times New Roman" w:hAnsi="Times New Roman"/>
                <w:b/>
                <w:bCs/>
                <w:i/>
                <w:iCs/>
                <w:sz w:val="24"/>
                <w:szCs w:val="24"/>
              </w:rPr>
              <w:t>(главы по выбору</w:t>
            </w:r>
            <w:r w:rsidRPr="001B6C8D">
              <w:rPr>
                <w:rFonts w:ascii="Times New Roman" w:hAnsi="Times New Roman"/>
                <w:b/>
                <w:i/>
                <w:sz w:val="24"/>
                <w:szCs w:val="24"/>
              </w:rPr>
              <w:t>)</w:t>
            </w:r>
          </w:p>
          <w:p w:rsidR="00732C48" w:rsidRPr="001B6C8D" w:rsidRDefault="00732C48">
            <w:pPr>
              <w:tabs>
                <w:tab w:val="left" w:pos="5760"/>
              </w:tabs>
              <w:rPr>
                <w:rFonts w:ascii="Times New Roman" w:hAnsi="Times New Roman"/>
                <w:b/>
                <w:bCs/>
                <w:kern w:val="36"/>
                <w:sz w:val="24"/>
                <w:szCs w:val="24"/>
              </w:rPr>
            </w:pPr>
            <w:r w:rsidRPr="001B6C8D">
              <w:rPr>
                <w:rFonts w:ascii="Times New Roman" w:hAnsi="Times New Roman"/>
                <w:b/>
                <w:iCs/>
                <w:sz w:val="24"/>
                <w:szCs w:val="24"/>
              </w:rPr>
              <w:t>(7-8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sz w:val="24"/>
                <w:szCs w:val="24"/>
              </w:rPr>
            </w:pPr>
            <w:r w:rsidRPr="001B6C8D">
              <w:rPr>
                <w:rFonts w:ascii="Times New Roman" w:hAnsi="Times New Roman"/>
                <w:b/>
                <w:i/>
                <w:iCs/>
                <w:sz w:val="24"/>
                <w:szCs w:val="24"/>
              </w:rPr>
              <w:t>Зарубежный фольклор</w:t>
            </w:r>
            <w:r w:rsidRPr="001B6C8D">
              <w:rPr>
                <w:rFonts w:ascii="Times New Roman" w:hAnsi="Times New Roman"/>
                <w:b/>
                <w:sz w:val="24"/>
                <w:szCs w:val="24"/>
              </w:rPr>
              <w:t xml:space="preserve"> </w:t>
            </w:r>
            <w:r w:rsidRPr="001B6C8D">
              <w:rPr>
                <w:rFonts w:ascii="Times New Roman" w:hAnsi="Times New Roman"/>
                <w:b/>
                <w:i/>
                <w:iCs/>
                <w:sz w:val="24"/>
                <w:szCs w:val="24"/>
              </w:rPr>
              <w:t>легенды, баллады, саги, песни</w:t>
            </w:r>
            <w:r w:rsidRPr="001B6C8D">
              <w:rPr>
                <w:rFonts w:ascii="Times New Roman" w:hAnsi="Times New Roman"/>
                <w:b/>
                <w:sz w:val="24"/>
                <w:szCs w:val="24"/>
              </w:rPr>
              <w:t xml:space="preserve"> </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(2-3 произведения по выбору, 5-7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center"/>
              <w:rPr>
                <w:rFonts w:ascii="Times New Roman" w:hAnsi="Times New Roman"/>
                <w:i/>
                <w:i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both"/>
              <w:outlineLvl w:val="0"/>
              <w:rPr>
                <w:rFonts w:ascii="Times New Roman" w:hAnsi="Times New Roman"/>
                <w:sz w:val="24"/>
                <w:szCs w:val="24"/>
              </w:rPr>
            </w:pPr>
            <w:r w:rsidRPr="001B6C8D">
              <w:rPr>
                <w:rFonts w:ascii="Times New Roman" w:hAnsi="Times New Roman"/>
                <w:b/>
                <w:bCs/>
                <w:sz w:val="24"/>
                <w:szCs w:val="24"/>
              </w:rPr>
              <w:t>В.Шекспир</w:t>
            </w:r>
            <w:r w:rsidRPr="001B6C8D">
              <w:rPr>
                <w:rFonts w:ascii="Times New Roman" w:hAnsi="Times New Roman"/>
                <w:sz w:val="24"/>
                <w:szCs w:val="24"/>
              </w:rPr>
              <w:t xml:space="preserve"> «Ромео и Джульетта» (1594 – 1595). </w:t>
            </w:r>
          </w:p>
          <w:p w:rsidR="00732C48" w:rsidRPr="001B6C8D" w:rsidRDefault="00732C48">
            <w:pPr>
              <w:tabs>
                <w:tab w:val="left" w:pos="5760"/>
              </w:tabs>
              <w:jc w:val="both"/>
              <w:outlineLvl w:val="0"/>
              <w:rPr>
                <w:rFonts w:ascii="Times New Roman" w:hAnsi="Times New Roman"/>
                <w:b/>
                <w:bCs/>
                <w:sz w:val="24"/>
                <w:szCs w:val="24"/>
              </w:rPr>
            </w:pPr>
            <w:r w:rsidRPr="001B6C8D">
              <w:rPr>
                <w:rFonts w:ascii="Times New Roman" w:hAnsi="Times New Roman"/>
                <w:b/>
                <w:bCs/>
                <w:sz w:val="24"/>
                <w:szCs w:val="24"/>
              </w:rPr>
              <w:t>(8-9 кл.)</w:t>
            </w:r>
          </w:p>
          <w:p w:rsidR="00732C48" w:rsidRPr="001B6C8D" w:rsidRDefault="00732C48">
            <w:pPr>
              <w:tabs>
                <w:tab w:val="left" w:pos="5760"/>
              </w:tabs>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rsidR="00732C48" w:rsidRPr="001B6C8D" w:rsidRDefault="00732C48">
            <w:pPr>
              <w:pStyle w:val="a7"/>
              <w:pBdr>
                <w:left w:val="single" w:sz="4" w:space="0" w:color="auto"/>
                <w:bottom w:val="single" w:sz="4" w:space="0" w:color="auto"/>
                <w:right w:val="single" w:sz="4" w:space="0" w:color="auto"/>
              </w:pBdr>
              <w:shd w:val="clear" w:color="auto" w:fill="D8D8D8"/>
              <w:tabs>
                <w:tab w:val="left" w:pos="5760"/>
              </w:tabs>
              <w:spacing w:before="0" w:beforeAutospacing="0"/>
              <w:jc w:val="center"/>
              <w:textAlignment w:val="top"/>
              <w:rPr>
                <w:rFonts w:ascii="Times New Roman" w:hAnsi="Times New Roman"/>
                <w:b/>
                <w:bCs/>
              </w:rPr>
            </w:pPr>
            <w:r w:rsidRPr="001B6C8D">
              <w:rPr>
                <w:rFonts w:ascii="Times New Roman" w:hAnsi="Times New Roman"/>
                <w:b/>
                <w:bCs/>
                <w:i/>
                <w:iCs/>
              </w:rPr>
              <w:t>1–2 сонета по выбору,  например</w:t>
            </w:r>
            <w:r w:rsidRPr="001B6C8D">
              <w:rPr>
                <w:rFonts w:ascii="Times New Roman" w:hAnsi="Times New Roman"/>
                <w:b/>
                <w:bCs/>
              </w:rPr>
              <w:t xml:space="preserve">: </w:t>
            </w:r>
          </w:p>
          <w:p w:rsidR="00732C48" w:rsidRPr="001B6C8D" w:rsidRDefault="00732C48">
            <w:pPr>
              <w:pStyle w:val="a7"/>
              <w:keepNext/>
              <w:keepLines/>
              <w:tabs>
                <w:tab w:val="left" w:pos="5760"/>
              </w:tabs>
              <w:spacing w:before="0" w:beforeAutospacing="0"/>
              <w:outlineLvl w:val="7"/>
              <w:rPr>
                <w:rFonts w:ascii="Times New Roman" w:hAnsi="Times New Roman"/>
                <w:i/>
                <w:iCs/>
                <w:lang w:bidi="he-IL"/>
              </w:rPr>
            </w:pPr>
            <w:r w:rsidRPr="001B6C8D">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w:t>
            </w:r>
            <w:r w:rsidRPr="001B6C8D">
              <w:rPr>
                <w:rFonts w:ascii="Times New Roman" w:hAnsi="Times New Roman"/>
                <w:i/>
                <w:iCs/>
                <w:lang w:bidi="he-IL"/>
              </w:rPr>
              <w:lastRenderedPageBreak/>
              <w:t>звезды не похожи…» (пер. С. Маршака).</w:t>
            </w:r>
          </w:p>
          <w:p w:rsidR="00732C48" w:rsidRPr="001B6C8D" w:rsidRDefault="00732C48">
            <w:pPr>
              <w:pStyle w:val="a7"/>
              <w:keepNext/>
              <w:keepLines/>
              <w:tabs>
                <w:tab w:val="left" w:pos="5760"/>
              </w:tabs>
              <w:spacing w:before="0" w:beforeAutospacing="0"/>
              <w:outlineLvl w:val="7"/>
              <w:rPr>
                <w:rFonts w:ascii="Times New Roman" w:hAnsi="Times New Roman"/>
                <w:b/>
                <w:bCs/>
              </w:rPr>
            </w:pPr>
            <w:r w:rsidRPr="001B6C8D">
              <w:rPr>
                <w:rFonts w:ascii="Times New Roman" w:hAnsi="Times New Roman"/>
                <w:b/>
                <w:bCs/>
                <w:lang w:bidi="he-IL"/>
              </w:rPr>
              <w:t>(7-8 кл.)</w:t>
            </w: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jc w:val="center"/>
              <w:rPr>
                <w:rFonts w:ascii="Times New Roman" w:hAnsi="Times New Roman"/>
                <w:b/>
                <w:bCs/>
                <w:sz w:val="24"/>
                <w:szCs w:val="24"/>
              </w:rPr>
            </w:pPr>
          </w:p>
        </w:tc>
      </w:tr>
      <w:tr w:rsidR="00732C48" w:rsidRPr="001B6C8D" w:rsidTr="00732C48">
        <w:tc>
          <w:tcPr>
            <w:tcW w:w="2518"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b/>
                <w:bCs/>
                <w:sz w:val="24"/>
                <w:szCs w:val="24"/>
              </w:rPr>
            </w:pP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 xml:space="preserve">А. де Сент-Экзюпери </w:t>
            </w:r>
            <w:r w:rsidRPr="001B6C8D">
              <w:rPr>
                <w:rFonts w:ascii="Times New Roman" w:hAnsi="Times New Roman"/>
                <w:sz w:val="24"/>
                <w:szCs w:val="24"/>
              </w:rPr>
              <w:t>«Маленький принц» (1943)</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(6-7 кл.)</w:t>
            </w:r>
          </w:p>
        </w:tc>
        <w:tc>
          <w:tcPr>
            <w:tcW w:w="3686" w:type="dxa"/>
            <w:tcBorders>
              <w:top w:val="single" w:sz="4" w:space="0" w:color="auto"/>
              <w:left w:val="single" w:sz="4" w:space="0" w:color="auto"/>
              <w:bottom w:val="single" w:sz="4" w:space="0" w:color="auto"/>
              <w:right w:val="single" w:sz="4" w:space="0" w:color="auto"/>
            </w:tcBorders>
          </w:tcPr>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5760"/>
              </w:tabs>
              <w:spacing w:before="100" w:beforeAutospacing="1" w:after="100" w:afterAutospacing="1"/>
              <w:jc w:val="center"/>
              <w:textAlignment w:val="top"/>
              <w:outlineLvl w:val="7"/>
              <w:rPr>
                <w:rFonts w:ascii="Times New Roman" w:hAnsi="Times New Roman"/>
                <w:b/>
                <w:bCs/>
                <w:i/>
                <w:iCs/>
                <w:sz w:val="24"/>
                <w:szCs w:val="24"/>
              </w:rPr>
            </w:pPr>
            <w:r w:rsidRPr="001B6C8D">
              <w:rPr>
                <w:rFonts w:ascii="Times New Roman" w:hAnsi="Times New Roman"/>
                <w:b/>
                <w:bCs/>
                <w:sz w:val="24"/>
                <w:szCs w:val="24"/>
              </w:rPr>
              <w:lastRenderedPageBreak/>
              <w:t xml:space="preserve">Д.Дефо </w:t>
            </w:r>
            <w:r w:rsidRPr="001B6C8D">
              <w:rPr>
                <w:rFonts w:ascii="Times New Roman" w:hAnsi="Times New Roman"/>
                <w:i/>
                <w:iCs/>
                <w:sz w:val="24"/>
                <w:szCs w:val="24"/>
              </w:rPr>
              <w:t xml:space="preserve">«Робинзон Крузо» </w:t>
            </w:r>
            <w:r w:rsidRPr="001B6C8D">
              <w:rPr>
                <w:rFonts w:ascii="Times New Roman" w:hAnsi="Times New Roman"/>
                <w:b/>
                <w:bCs/>
                <w:i/>
                <w:iCs/>
                <w:sz w:val="24"/>
                <w:szCs w:val="24"/>
              </w:rPr>
              <w:t>(главы по выбору)</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( 6-7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 xml:space="preserve">Дж. Свифт </w:t>
            </w:r>
            <w:r w:rsidRPr="001B6C8D">
              <w:rPr>
                <w:rFonts w:ascii="Times New Roman" w:hAnsi="Times New Roman"/>
                <w:i/>
                <w:iCs/>
                <w:sz w:val="24"/>
                <w:szCs w:val="24"/>
              </w:rPr>
              <w:t>«Путешествия Гулливера»</w:t>
            </w:r>
            <w:r w:rsidRPr="001B6C8D">
              <w:rPr>
                <w:rFonts w:ascii="Times New Roman" w:hAnsi="Times New Roman"/>
                <w:b/>
                <w:bCs/>
                <w:i/>
                <w:iCs/>
                <w:sz w:val="24"/>
                <w:szCs w:val="24"/>
              </w:rPr>
              <w:t xml:space="preserve"> (фрагменты по выбору)</w:t>
            </w:r>
          </w:p>
          <w:p w:rsidR="00732C48" w:rsidRPr="001B6C8D" w:rsidRDefault="00732C48">
            <w:pPr>
              <w:tabs>
                <w:tab w:val="left" w:pos="5760"/>
              </w:tabs>
              <w:rPr>
                <w:rFonts w:ascii="Times New Roman" w:hAnsi="Times New Roman"/>
                <w:sz w:val="24"/>
                <w:szCs w:val="24"/>
              </w:rPr>
            </w:pPr>
            <w:r w:rsidRPr="001B6C8D">
              <w:rPr>
                <w:rFonts w:ascii="Times New Roman" w:hAnsi="Times New Roman"/>
                <w:b/>
                <w:bCs/>
                <w:sz w:val="24"/>
                <w:szCs w:val="24"/>
              </w:rPr>
              <w:t>(6-7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Ж-Б. Мольер</w:t>
            </w:r>
            <w:r w:rsidRPr="001B6C8D">
              <w:rPr>
                <w:rFonts w:ascii="Times New Roman" w:hAnsi="Times New Roman"/>
                <w:i/>
                <w:iCs/>
                <w:sz w:val="24"/>
                <w:szCs w:val="24"/>
              </w:rPr>
              <w:t xml:space="preserve"> Комедии</w:t>
            </w:r>
            <w:r w:rsidRPr="001B6C8D">
              <w:rPr>
                <w:rFonts w:ascii="Times New Roman" w:hAnsi="Times New Roman"/>
                <w:b/>
                <w:bCs/>
                <w:i/>
                <w:iCs/>
                <w:sz w:val="24"/>
                <w:szCs w:val="24"/>
              </w:rPr>
              <w:t xml:space="preserve"> </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xml:space="preserve">- 1 по выбору, например: </w:t>
            </w:r>
            <w:r w:rsidRPr="001B6C8D">
              <w:rPr>
                <w:rFonts w:ascii="Times New Roman" w:hAnsi="Times New Roman"/>
                <w:i/>
                <w:iCs/>
                <w:sz w:val="24"/>
                <w:szCs w:val="24"/>
              </w:rPr>
              <w:t>«Тартюф, или Обманщик» (1664),</w:t>
            </w:r>
            <w:r w:rsidRPr="001B6C8D">
              <w:rPr>
                <w:rFonts w:ascii="Times New Roman" w:hAnsi="Times New Roman"/>
                <w:b/>
                <w:bCs/>
                <w:i/>
                <w:iCs/>
                <w:sz w:val="24"/>
                <w:szCs w:val="24"/>
              </w:rPr>
              <w:t xml:space="preserve"> </w:t>
            </w:r>
            <w:r w:rsidRPr="001B6C8D">
              <w:rPr>
                <w:rFonts w:ascii="Times New Roman" w:hAnsi="Times New Roman"/>
                <w:i/>
                <w:iCs/>
                <w:sz w:val="24"/>
                <w:szCs w:val="24"/>
              </w:rPr>
              <w:t>«Мещанин во дворянстве» (1670).</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(8-9 кл.)</w:t>
            </w:r>
          </w:p>
          <w:p w:rsidR="00732C48" w:rsidRPr="001B6C8D" w:rsidRDefault="00732C48">
            <w:pPr>
              <w:tabs>
                <w:tab w:val="left" w:pos="5760"/>
              </w:tabs>
              <w:jc w:val="center"/>
              <w:rPr>
                <w:rFonts w:ascii="Times New Roman" w:hAnsi="Times New Roman"/>
                <w:i/>
                <w:iCs/>
                <w:sz w:val="24"/>
                <w:szCs w:val="24"/>
              </w:rPr>
            </w:pP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 xml:space="preserve">И.-В. Гете </w:t>
            </w:r>
            <w:r w:rsidRPr="001B6C8D">
              <w:rPr>
                <w:rFonts w:ascii="Times New Roman" w:hAnsi="Times New Roman"/>
                <w:i/>
                <w:iCs/>
                <w:sz w:val="24"/>
                <w:szCs w:val="24"/>
              </w:rPr>
              <w:t>«Фауст» (1774 – 1832)</w:t>
            </w:r>
            <w:r w:rsidRPr="001B6C8D">
              <w:rPr>
                <w:rFonts w:ascii="Times New Roman" w:hAnsi="Times New Roman"/>
                <w:b/>
                <w:bCs/>
                <w:i/>
                <w:iCs/>
                <w:sz w:val="24"/>
                <w:szCs w:val="24"/>
              </w:rPr>
              <w:t xml:space="preserve"> (фрагменты по выбору)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( 9-10 кл.)</w:t>
            </w:r>
          </w:p>
          <w:p w:rsidR="00732C48" w:rsidRPr="001B6C8D" w:rsidRDefault="00732C48">
            <w:pPr>
              <w:tabs>
                <w:tab w:val="left" w:pos="5760"/>
              </w:tabs>
              <w:rPr>
                <w:rFonts w:ascii="Times New Roman" w:hAnsi="Times New Roman"/>
                <w:sz w:val="24"/>
                <w:szCs w:val="24"/>
              </w:rPr>
            </w:pPr>
          </w:p>
          <w:p w:rsidR="00732C48" w:rsidRPr="001B6C8D" w:rsidRDefault="00732C48">
            <w:pPr>
              <w:tabs>
                <w:tab w:val="left" w:pos="5760"/>
              </w:tabs>
              <w:rPr>
                <w:rFonts w:ascii="Times New Roman" w:hAnsi="Times New Roman"/>
                <w:b/>
                <w:bCs/>
                <w:i/>
                <w:iCs/>
                <w:sz w:val="24"/>
                <w:szCs w:val="24"/>
              </w:rPr>
            </w:pPr>
            <w:r w:rsidRPr="001B6C8D">
              <w:rPr>
                <w:rFonts w:ascii="Times New Roman" w:hAnsi="Times New Roman"/>
                <w:b/>
                <w:bCs/>
                <w:sz w:val="24"/>
                <w:szCs w:val="24"/>
              </w:rPr>
              <w:t>Г.Х.Андерсен</w:t>
            </w:r>
            <w:r w:rsidRPr="001B6C8D">
              <w:rPr>
                <w:rFonts w:ascii="Times New Roman" w:hAnsi="Times New Roman"/>
                <w:sz w:val="24"/>
                <w:szCs w:val="24"/>
              </w:rPr>
              <w:t xml:space="preserve"> </w:t>
            </w:r>
            <w:r w:rsidRPr="001B6C8D">
              <w:rPr>
                <w:rFonts w:ascii="Times New Roman" w:hAnsi="Times New Roman"/>
                <w:i/>
                <w:iCs/>
                <w:sz w:val="24"/>
                <w:szCs w:val="24"/>
              </w:rPr>
              <w:t>Сказки</w:t>
            </w:r>
            <w:r w:rsidRPr="001B6C8D">
              <w:rPr>
                <w:rFonts w:ascii="Times New Roman" w:hAnsi="Times New Roman"/>
                <w:b/>
                <w:bCs/>
                <w:i/>
                <w:iCs/>
                <w:sz w:val="24"/>
                <w:szCs w:val="24"/>
              </w:rPr>
              <w:t xml:space="preserve"> </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xml:space="preserve">- 1 по выбору, например: </w:t>
            </w:r>
            <w:r w:rsidRPr="001B6C8D">
              <w:rPr>
                <w:rFonts w:ascii="Times New Roman" w:hAnsi="Times New Roman"/>
                <w:i/>
                <w:iCs/>
                <w:sz w:val="24"/>
                <w:szCs w:val="24"/>
              </w:rPr>
              <w:t>«Стойкий оловянный солдатик» (1838), «Гадкий утенок» (1843).</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xml:space="preserve">(5 кл.) </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xml:space="preserve">Дж. Г. Байрон </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sidRPr="001B6C8D">
              <w:rPr>
                <w:rFonts w:ascii="Times New Roman" w:hAnsi="Times New Roman"/>
                <w:b/>
                <w:bCs/>
                <w:i/>
                <w:iCs/>
                <w:sz w:val="24"/>
                <w:szCs w:val="24"/>
              </w:rPr>
              <w:t>- 1 стихотворение по выбору, например</w:t>
            </w:r>
            <w:r w:rsidRPr="001B6C8D">
              <w:rPr>
                <w:rFonts w:ascii="Times New Roman" w:hAnsi="Times New Roman"/>
                <w:i/>
                <w:iCs/>
                <w:sz w:val="24"/>
                <w:szCs w:val="24"/>
              </w:rPr>
              <w:t xml:space="preserve">: «Душа моя мрачна. Скорей, певец, скорей!» </w:t>
            </w:r>
            <w:r w:rsidRPr="001B6C8D">
              <w:rPr>
                <w:rFonts w:ascii="Times New Roman" w:hAnsi="Times New Roman"/>
                <w:i/>
                <w:iCs/>
                <w:sz w:val="24"/>
                <w:szCs w:val="24"/>
              </w:rPr>
              <w:lastRenderedPageBreak/>
              <w:t>(1814)(пер.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32C48" w:rsidRPr="001B6C8D" w:rsidRDefault="00732C48">
            <w:pPr>
              <w:tabs>
                <w:tab w:val="left" w:pos="5760"/>
              </w:tabs>
              <w:rPr>
                <w:rFonts w:ascii="Times New Roman" w:hAnsi="Times New Roman"/>
                <w:i/>
                <w:iCs/>
                <w:sz w:val="24"/>
                <w:szCs w:val="24"/>
              </w:rPr>
            </w:pPr>
            <w:r w:rsidRPr="001B6C8D">
              <w:rPr>
                <w:rFonts w:ascii="Times New Roman" w:hAnsi="Times New Roman"/>
                <w:b/>
                <w:bCs/>
                <w:i/>
                <w:iCs/>
                <w:sz w:val="24"/>
                <w:szCs w:val="24"/>
              </w:rPr>
              <w:t xml:space="preserve">- фрагменты одной из поэм по выбору, например: </w:t>
            </w:r>
            <w:r w:rsidRPr="001B6C8D">
              <w:rPr>
                <w:rFonts w:ascii="Times New Roman" w:hAnsi="Times New Roman"/>
                <w:i/>
                <w:iCs/>
                <w:sz w:val="24"/>
                <w:szCs w:val="24"/>
              </w:rPr>
              <w:t xml:space="preserve">«Паломничество Чайльд Гарольда» (1809 – 1811) (пер. В. Левика). </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(9 кл.)</w:t>
            </w:r>
          </w:p>
          <w:p w:rsidR="00732C48" w:rsidRPr="001B6C8D" w:rsidRDefault="00732C48">
            <w:pPr>
              <w:tabs>
                <w:tab w:val="left" w:pos="5760"/>
              </w:tabs>
              <w:rPr>
                <w:rFonts w:ascii="Times New Roman" w:hAnsi="Times New Roman"/>
                <w:i/>
                <w:iCs/>
                <w:sz w:val="24"/>
                <w:szCs w:val="24"/>
              </w:rPr>
            </w:pPr>
          </w:p>
          <w:p w:rsidR="00732C48" w:rsidRPr="001B6C8D" w:rsidRDefault="00732C48">
            <w:pPr>
              <w:pStyle w:val="a7"/>
              <w:tabs>
                <w:tab w:val="left" w:pos="5760"/>
              </w:tabs>
              <w:spacing w:before="0" w:beforeAutospacing="0"/>
              <w:rPr>
                <w:rFonts w:ascii="Times New Roman" w:hAnsi="Times New Roman"/>
                <w:b/>
                <w:bCs/>
                <w:i/>
                <w:iCs/>
              </w:rPr>
            </w:pPr>
          </w:p>
        </w:tc>
        <w:tc>
          <w:tcPr>
            <w:tcW w:w="3367" w:type="dxa"/>
            <w:tcBorders>
              <w:top w:val="single" w:sz="4" w:space="0" w:color="auto"/>
              <w:left w:val="single" w:sz="4" w:space="0" w:color="auto"/>
              <w:bottom w:val="single" w:sz="4" w:space="0" w:color="auto"/>
              <w:right w:val="single" w:sz="4" w:space="0" w:color="auto"/>
            </w:tcBorders>
          </w:tcPr>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
                <w:iCs/>
                <w:sz w:val="24"/>
                <w:szCs w:val="24"/>
              </w:rPr>
            </w:pPr>
            <w:r w:rsidRPr="001B6C8D">
              <w:rPr>
                <w:rFonts w:ascii="Times New Roman" w:hAnsi="Times New Roman"/>
                <w:i/>
                <w:iCs/>
                <w:sz w:val="24"/>
                <w:szCs w:val="24"/>
              </w:rPr>
              <w:lastRenderedPageBreak/>
              <w:t>Зарубежная сказочная и фантастическая проза,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Ш.Перро, В.Гауф, Э.Т.А. Гофман, Бр.Гримм,</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B6C8D">
              <w:rPr>
                <w:rFonts w:ascii="Times New Roman" w:hAnsi="Times New Roman"/>
                <w:b/>
                <w:bCs/>
                <w:sz w:val="24"/>
                <w:szCs w:val="24"/>
              </w:rPr>
              <w:t>Л.Кэрролл, Л.Ф.Баум, Д.М. Барри, Д.Родари, М.Энде, Д.Р.Р.Толкиен, К.Льюис</w:t>
            </w:r>
            <w:r w:rsidRPr="001B6C8D">
              <w:rPr>
                <w:rFonts w:ascii="Times New Roman" w:hAnsi="Times New Roman"/>
                <w:sz w:val="24"/>
                <w:szCs w:val="24"/>
              </w:rPr>
              <w:t xml:space="preserve"> и др.</w:t>
            </w:r>
          </w:p>
          <w:p w:rsidR="00732C48" w:rsidRPr="001B6C8D" w:rsidRDefault="00732C48">
            <w:pPr>
              <w:keepNext/>
              <w:keepLines/>
              <w:pBdr>
                <w:left w:val="single" w:sz="4" w:space="0" w:color="auto"/>
                <w:bottom w:val="single" w:sz="4" w:space="0" w:color="auto"/>
                <w:right w:val="single" w:sz="4" w:space="0" w:color="auto"/>
              </w:pBdr>
              <w:shd w:val="clear" w:color="auto" w:fill="D8D8D8"/>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jc w:val="center"/>
              <w:textAlignment w:val="top"/>
              <w:outlineLvl w:val="7"/>
              <w:rPr>
                <w:rFonts w:ascii="Times New Roman" w:hAnsi="Times New Roman"/>
                <w:b/>
                <w:bCs/>
                <w:sz w:val="24"/>
                <w:szCs w:val="24"/>
              </w:rPr>
            </w:pPr>
            <w:r w:rsidRPr="001B6C8D">
              <w:rPr>
                <w:rFonts w:ascii="Times New Roman" w:hAnsi="Times New Roman"/>
                <w:b/>
                <w:bCs/>
                <w:sz w:val="24"/>
                <w:szCs w:val="24"/>
              </w:rPr>
              <w:t>(2-3 произведения по выбору, 5-6 кл.)</w:t>
            </w: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i/>
                <w:iCs/>
                <w:sz w:val="24"/>
                <w:szCs w:val="24"/>
              </w:rPr>
              <w:t xml:space="preserve">Зарубежная новеллистика, например: </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B6C8D">
              <w:rPr>
                <w:rFonts w:ascii="Times New Roman" w:hAnsi="Times New Roman"/>
                <w:b/>
                <w:bCs/>
                <w:sz w:val="24"/>
                <w:szCs w:val="24"/>
              </w:rPr>
              <w:t xml:space="preserve">П.Мериме, Э. По, О`Генри, О.Уайльд, А.К.Дойл, Джером К. Джером, У.Сароян, </w:t>
            </w:r>
            <w:r w:rsidRPr="001B6C8D">
              <w:rPr>
                <w:rFonts w:ascii="Times New Roman" w:hAnsi="Times New Roman"/>
                <w:sz w:val="24"/>
                <w:szCs w:val="24"/>
              </w:rPr>
              <w:t>и др.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(2-3 произведения по выбору, 7-9 кл.)</w:t>
            </w:r>
          </w:p>
          <w:p w:rsidR="00732C48" w:rsidRPr="001B6C8D" w:rsidRDefault="00732C48">
            <w:pPr>
              <w:tabs>
                <w:tab w:val="left" w:pos="5760"/>
              </w:tabs>
              <w:jc w:val="center"/>
              <w:rPr>
                <w:rFonts w:ascii="Times New Roman" w:hAnsi="Times New Roman"/>
                <w:b/>
                <w:bCs/>
                <w:i/>
                <w:iCs/>
                <w:sz w:val="24"/>
                <w:szCs w:val="24"/>
              </w:rPr>
            </w:pP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1B6C8D">
              <w:rPr>
                <w:rFonts w:ascii="Times New Roman" w:hAnsi="Times New Roman"/>
                <w:i/>
                <w:iCs/>
                <w:sz w:val="24"/>
                <w:szCs w:val="24"/>
              </w:rPr>
              <w:t xml:space="preserve">Зарубежная романистика </w:t>
            </w:r>
            <w:r w:rsidRPr="001B6C8D">
              <w:rPr>
                <w:rFonts w:ascii="Times New Roman" w:hAnsi="Times New Roman"/>
                <w:i/>
                <w:iCs/>
                <w:sz w:val="24"/>
                <w:szCs w:val="24"/>
                <w:lang w:val="en-US"/>
              </w:rPr>
              <w:t>XIX</w:t>
            </w:r>
            <w:r w:rsidRPr="001B6C8D">
              <w:rPr>
                <w:rFonts w:ascii="Times New Roman" w:hAnsi="Times New Roman"/>
                <w:i/>
                <w:iCs/>
                <w:sz w:val="24"/>
                <w:szCs w:val="24"/>
              </w:rPr>
              <w:t xml:space="preserve"> </w:t>
            </w:r>
            <w:r w:rsidRPr="001B6C8D">
              <w:rPr>
                <w:rFonts w:ascii="Times New Roman" w:hAnsi="Times New Roman"/>
                <w:sz w:val="24"/>
                <w:szCs w:val="24"/>
              </w:rPr>
              <w:t xml:space="preserve">– </w:t>
            </w:r>
            <w:r w:rsidRPr="001B6C8D">
              <w:rPr>
                <w:rFonts w:ascii="Times New Roman" w:hAnsi="Times New Roman"/>
                <w:i/>
                <w:sz w:val="24"/>
                <w:szCs w:val="24"/>
              </w:rPr>
              <w:t>ХХ века, например</w:t>
            </w:r>
            <w:r w:rsidRPr="001B6C8D">
              <w:rPr>
                <w:rFonts w:ascii="Times New Roman" w:hAnsi="Times New Roman"/>
                <w:sz w:val="24"/>
                <w:szCs w:val="24"/>
              </w:rPr>
              <w:t>:</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B6C8D">
              <w:rPr>
                <w:rFonts w:ascii="Times New Roman" w:hAnsi="Times New Roman"/>
                <w:b/>
                <w:bCs/>
                <w:sz w:val="24"/>
                <w:szCs w:val="24"/>
              </w:rPr>
              <w:t xml:space="preserve">А.Дюма, В.Скотт, В.Гюго, Ч.Диккенс, М.Рид, Ж.Верн, Г.Уэллс, Э.М.Ремарк </w:t>
            </w:r>
            <w:r w:rsidRPr="001B6C8D">
              <w:rPr>
                <w:rFonts w:ascii="Times New Roman" w:hAnsi="Times New Roman"/>
                <w:sz w:val="24"/>
                <w:szCs w:val="24"/>
              </w:rPr>
              <w:t xml:space="preserve"> и др.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(1-2 романа по выбору, 7-9 кл)</w:t>
            </w:r>
          </w:p>
          <w:p w:rsidR="00732C48" w:rsidRPr="001B6C8D" w:rsidRDefault="00732C48">
            <w:pPr>
              <w:tabs>
                <w:tab w:val="left" w:pos="5760"/>
              </w:tabs>
              <w:jc w:val="center"/>
              <w:rPr>
                <w:rFonts w:ascii="Times New Roman" w:hAnsi="Times New Roman"/>
                <w:b/>
                <w:bCs/>
                <w:i/>
                <w:iCs/>
                <w:sz w:val="24"/>
                <w:szCs w:val="24"/>
              </w:rPr>
            </w:pPr>
          </w:p>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i/>
                <w:iCs/>
                <w:sz w:val="24"/>
                <w:szCs w:val="24"/>
              </w:rPr>
              <w:t>Зарубежная проза о детях и подростках,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lastRenderedPageBreak/>
              <w:t>М.Твен, Ф.Х.Бёрнетт, Л.М.Монтгомери, А.де Сент-Экзюпери, А.Линдгрен, Я.Корчак,  Харпер Ли, У.Голдинг, Р.Брэдбери, Д.Сэлинджер, П.Гэллико,</w:t>
            </w:r>
            <w:r w:rsidRPr="001B6C8D">
              <w:rPr>
                <w:rFonts w:ascii="Times New Roman" w:hAnsi="Times New Roman"/>
                <w:b/>
                <w:sz w:val="24"/>
                <w:szCs w:val="24"/>
              </w:rPr>
              <w:t xml:space="preserve"> Э.Портер,  К.Патерсон, Б.Кауфман, Ф.Бёрнетт </w:t>
            </w:r>
            <w:r w:rsidRPr="001B6C8D">
              <w:rPr>
                <w:rFonts w:ascii="Times New Roman" w:hAnsi="Times New Roman"/>
                <w:sz w:val="24"/>
                <w:szCs w:val="24"/>
              </w:rPr>
              <w:t>и др.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 xml:space="preserve">(2 произведения по выбору, </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1B6C8D">
              <w:rPr>
                <w:rFonts w:ascii="Times New Roman" w:hAnsi="Times New Roman"/>
                <w:b/>
                <w:bCs/>
                <w:sz w:val="24"/>
                <w:szCs w:val="24"/>
              </w:rPr>
              <w:t>5-9 кл.)</w:t>
            </w:r>
          </w:p>
          <w:p w:rsidR="00732C48" w:rsidRPr="001B6C8D" w:rsidRDefault="00732C48">
            <w:pPr>
              <w:tabs>
                <w:tab w:val="left" w:pos="5760"/>
              </w:tabs>
              <w:jc w:val="center"/>
              <w:rPr>
                <w:rFonts w:ascii="Times New Roman" w:hAnsi="Times New Roman"/>
                <w:sz w:val="24"/>
                <w:szCs w:val="24"/>
              </w:rPr>
            </w:pPr>
          </w:p>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i/>
                <w:iCs/>
                <w:sz w:val="24"/>
                <w:szCs w:val="24"/>
              </w:rPr>
              <w:t>Зарубежная проза о животных и взаимоотношениях человека и природы,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1B6C8D">
              <w:rPr>
                <w:rFonts w:ascii="Times New Roman" w:hAnsi="Times New Roman"/>
                <w:b/>
                <w:bCs/>
                <w:sz w:val="24"/>
                <w:szCs w:val="24"/>
              </w:rPr>
              <w:t>Р.Киплинг, Дж.Лондон,</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1B6C8D">
              <w:rPr>
                <w:rFonts w:ascii="Times New Roman" w:hAnsi="Times New Roman"/>
                <w:b/>
                <w:bCs/>
                <w:sz w:val="24"/>
                <w:szCs w:val="24"/>
              </w:rPr>
              <w:t>Э.Сетон-Томпсон, Д.Дарелл</w:t>
            </w:r>
            <w:r w:rsidRPr="001B6C8D">
              <w:rPr>
                <w:rFonts w:ascii="Times New Roman" w:hAnsi="Times New Roman"/>
                <w:sz w:val="24"/>
                <w:szCs w:val="24"/>
              </w:rPr>
              <w:t xml:space="preserve"> и др.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1B6C8D">
              <w:rPr>
                <w:rFonts w:ascii="Times New Roman" w:hAnsi="Times New Roman"/>
                <w:b/>
                <w:bCs/>
                <w:sz w:val="24"/>
                <w:szCs w:val="24"/>
              </w:rPr>
              <w:t>(1-2 произведения по выбору, 5-7 кл.)</w:t>
            </w:r>
          </w:p>
          <w:p w:rsidR="00732C48" w:rsidRPr="001B6C8D" w:rsidRDefault="00732C48">
            <w:pPr>
              <w:tabs>
                <w:tab w:val="left" w:pos="5760"/>
              </w:tabs>
              <w:jc w:val="center"/>
              <w:rPr>
                <w:rFonts w:ascii="Times New Roman" w:hAnsi="Times New Roman"/>
                <w:b/>
                <w:bCs/>
                <w:sz w:val="24"/>
                <w:szCs w:val="24"/>
              </w:rPr>
            </w:pPr>
          </w:p>
          <w:p w:rsidR="00732C48" w:rsidRPr="001B6C8D" w:rsidRDefault="00732C48">
            <w:pPr>
              <w:tabs>
                <w:tab w:val="left" w:pos="5760"/>
              </w:tabs>
              <w:jc w:val="center"/>
              <w:rPr>
                <w:rFonts w:ascii="Times New Roman" w:hAnsi="Times New Roman"/>
                <w:i/>
                <w:iCs/>
                <w:sz w:val="24"/>
                <w:szCs w:val="24"/>
              </w:rPr>
            </w:pPr>
            <w:r w:rsidRPr="001B6C8D">
              <w:rPr>
                <w:rFonts w:ascii="Times New Roman" w:hAnsi="Times New Roman"/>
                <w:i/>
                <w:iCs/>
                <w:sz w:val="24"/>
                <w:szCs w:val="24"/>
              </w:rPr>
              <w:t>Современные зарубежная проза, например:</w:t>
            </w:r>
          </w:p>
          <w:p w:rsidR="00732C48" w:rsidRPr="001B6C8D" w:rsidRDefault="00732C48">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1B6C8D">
              <w:rPr>
                <w:rFonts w:ascii="Times New Roman" w:hAnsi="Times New Roman"/>
                <w:b/>
                <w:sz w:val="24"/>
                <w:szCs w:val="24"/>
              </w:rPr>
              <w:t>А. Тор, Д. Пеннак, У.Старк, К. ДиКамилло, М.Парр, Г.Шмидт, Д.Гроссман, С.Каста, Э.Файн, Е.Ельчин</w:t>
            </w:r>
            <w:r w:rsidRPr="001B6C8D">
              <w:rPr>
                <w:rFonts w:ascii="Times New Roman" w:hAnsi="Times New Roman"/>
                <w:sz w:val="24"/>
                <w:szCs w:val="24"/>
              </w:rPr>
              <w:t xml:space="preserve"> и др.</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 xml:space="preserve">(1 произведение по выбору, </w:t>
            </w:r>
          </w:p>
          <w:p w:rsidR="00732C48" w:rsidRPr="001B6C8D" w:rsidRDefault="00732C48">
            <w:pPr>
              <w:tabs>
                <w:tab w:val="left" w:pos="5760"/>
              </w:tabs>
              <w:rPr>
                <w:rFonts w:ascii="Times New Roman" w:hAnsi="Times New Roman"/>
                <w:b/>
                <w:bCs/>
                <w:sz w:val="24"/>
                <w:szCs w:val="24"/>
              </w:rPr>
            </w:pPr>
            <w:r w:rsidRPr="001B6C8D">
              <w:rPr>
                <w:rFonts w:ascii="Times New Roman" w:hAnsi="Times New Roman"/>
                <w:b/>
                <w:bCs/>
                <w:sz w:val="24"/>
                <w:szCs w:val="24"/>
              </w:rPr>
              <w:t>5-8 кл.)</w:t>
            </w:r>
          </w:p>
        </w:tc>
      </w:tr>
    </w:tbl>
    <w:p w:rsidR="00732C48" w:rsidRPr="001B6C8D" w:rsidRDefault="00732C48" w:rsidP="00732C48">
      <w:pPr>
        <w:spacing w:after="0" w:line="360" w:lineRule="auto"/>
        <w:ind w:firstLine="709"/>
        <w:jc w:val="both"/>
        <w:rPr>
          <w:rFonts w:ascii="Times New Roman" w:hAnsi="Times New Roman"/>
          <w:sz w:val="24"/>
          <w:szCs w:val="24"/>
        </w:rPr>
      </w:pPr>
    </w:p>
    <w:p w:rsidR="00732C48" w:rsidRPr="001B6C8D" w:rsidRDefault="00732C48" w:rsidP="007B719E">
      <w:pPr>
        <w:spacing w:after="0" w:line="240" w:lineRule="auto"/>
        <w:ind w:firstLine="708"/>
        <w:jc w:val="both"/>
        <w:rPr>
          <w:rFonts w:ascii="Times New Roman" w:hAnsi="Times New Roman"/>
          <w:color w:val="FF0000"/>
          <w:sz w:val="24"/>
          <w:szCs w:val="24"/>
        </w:rPr>
      </w:pPr>
      <w:r w:rsidRPr="001B6C8D">
        <w:rPr>
          <w:rFonts w:ascii="Times New Roman" w:hAnsi="Times New Roman"/>
          <w:sz w:val="24"/>
          <w:szCs w:val="24"/>
        </w:rPr>
        <w:t xml:space="preserve">При составлении рабочих программ </w:t>
      </w:r>
      <w:r w:rsidR="007771B1" w:rsidRPr="00E05E2C">
        <w:rPr>
          <w:rFonts w:ascii="Times New Roman" w:hAnsi="Times New Roman"/>
          <w:sz w:val="24"/>
          <w:szCs w:val="24"/>
        </w:rPr>
        <w:t>учтено</w:t>
      </w:r>
      <w:r w:rsidRPr="00E05E2C">
        <w:rPr>
          <w:rFonts w:ascii="Times New Roman" w:hAnsi="Times New Roman"/>
          <w:sz w:val="24"/>
          <w:szCs w:val="24"/>
        </w:rPr>
        <w:t>:</w:t>
      </w:r>
    </w:p>
    <w:p w:rsidR="00732C48" w:rsidRPr="001B6C8D" w:rsidRDefault="00732C48" w:rsidP="00AD3508">
      <w:pPr>
        <w:pStyle w:val="aff8"/>
        <w:numPr>
          <w:ilvl w:val="0"/>
          <w:numId w:val="138"/>
        </w:numPr>
        <w:ind w:left="0" w:firstLine="709"/>
        <w:jc w:val="both"/>
        <w:rPr>
          <w:rFonts w:ascii="Times New Roman" w:hAnsi="Times New Roman" w:cs="Times New Roman"/>
        </w:rPr>
      </w:pPr>
      <w:r w:rsidRPr="001B6C8D">
        <w:rPr>
          <w:rFonts w:ascii="Times New Roman" w:hAnsi="Times New Roman" w:cs="Times New Roman"/>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32C48" w:rsidRPr="001B6C8D" w:rsidRDefault="00732C48" w:rsidP="00AD3508">
      <w:pPr>
        <w:pStyle w:val="aff8"/>
        <w:numPr>
          <w:ilvl w:val="0"/>
          <w:numId w:val="138"/>
        </w:numPr>
        <w:ind w:left="0" w:firstLine="709"/>
        <w:jc w:val="both"/>
        <w:rPr>
          <w:rFonts w:ascii="Times New Roman" w:hAnsi="Times New Roman" w:cs="Times New Roman"/>
        </w:rPr>
      </w:pPr>
      <w:r w:rsidRPr="001B6C8D">
        <w:rPr>
          <w:rFonts w:ascii="Times New Roman" w:hAnsi="Times New Roman" w:cs="Times New Roman"/>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w:t>
      </w:r>
      <w:r w:rsidRPr="001B6C8D">
        <w:rPr>
          <w:rFonts w:ascii="Times New Roman" w:hAnsi="Times New Roman" w:cs="Times New Roman"/>
        </w:rPr>
        <w:lastRenderedPageBreak/>
        <w:t xml:space="preserve">наращение объема прочитанных ранее произведений этих авторов и углубление представлений об их творчестве.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При составлении программ возможно использовать </w:t>
      </w:r>
      <w:r w:rsidRPr="001B6C8D">
        <w:rPr>
          <w:rFonts w:ascii="Times New Roman" w:hAnsi="Times New Roman"/>
          <w:b/>
          <w:bCs/>
          <w:sz w:val="24"/>
          <w:szCs w:val="24"/>
        </w:rPr>
        <w:t>жанрово-тематические блоки</w:t>
      </w:r>
      <w:r w:rsidRPr="001B6C8D">
        <w:rPr>
          <w:rFonts w:ascii="Times New Roman" w:hAnsi="Times New Roman"/>
          <w:bCs/>
          <w:sz w:val="24"/>
          <w:szCs w:val="24"/>
        </w:rPr>
        <w:t xml:space="preserve">, хорошо зарекомендовавшие себя на практике. </w:t>
      </w:r>
    </w:p>
    <w:p w:rsidR="00732C48" w:rsidRPr="001B6C8D" w:rsidRDefault="00732C48" w:rsidP="007B719E">
      <w:pPr>
        <w:pStyle w:val="3"/>
        <w:spacing w:before="0" w:beforeAutospacing="0" w:after="0" w:afterAutospacing="0"/>
        <w:ind w:firstLine="708"/>
        <w:jc w:val="both"/>
        <w:rPr>
          <w:sz w:val="24"/>
          <w:szCs w:val="24"/>
        </w:rPr>
      </w:pPr>
    </w:p>
    <w:p w:rsidR="00732C48" w:rsidRPr="001B6C8D" w:rsidRDefault="00732C48" w:rsidP="007B719E">
      <w:pPr>
        <w:pStyle w:val="3"/>
        <w:spacing w:before="0" w:beforeAutospacing="0" w:after="0" w:afterAutospacing="0"/>
        <w:ind w:firstLine="708"/>
        <w:jc w:val="center"/>
        <w:rPr>
          <w:sz w:val="24"/>
          <w:szCs w:val="24"/>
        </w:rPr>
      </w:pPr>
      <w:r w:rsidRPr="001B6C8D">
        <w:rPr>
          <w:sz w:val="24"/>
          <w:szCs w:val="24"/>
        </w:rPr>
        <w:t>Основные теоретико-литературные понятия, требующие освоения в основной школе</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Художественная литература как искусство слова. Художественный образ. </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Устное народное творчество. Жанры фольклора. Миф и фольклор.</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Основные литературные направления: классицизм, сентиментализм, романтизм, реализм, модернизм.</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32C48" w:rsidRPr="001B6C8D" w:rsidRDefault="00732C48" w:rsidP="00AD3508">
      <w:pPr>
        <w:numPr>
          <w:ilvl w:val="0"/>
          <w:numId w:val="139"/>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Стих и проза. Основы стихосложения: стихотворный метр и размер, ритм, рифма, строфа. </w:t>
      </w:r>
    </w:p>
    <w:p w:rsidR="00732C48" w:rsidRDefault="00F9267D" w:rsidP="007B719E">
      <w:pPr>
        <w:pStyle w:val="25"/>
        <w:ind w:right="0" w:firstLine="709"/>
        <w:rPr>
          <w:b/>
          <w:sz w:val="24"/>
          <w:szCs w:val="24"/>
        </w:rPr>
      </w:pPr>
      <w:r w:rsidRPr="00F9267D">
        <w:rPr>
          <w:b/>
          <w:sz w:val="24"/>
          <w:szCs w:val="24"/>
        </w:rPr>
        <w:t>2.2.2.3.</w:t>
      </w:r>
      <w:r>
        <w:rPr>
          <w:b/>
          <w:sz w:val="24"/>
          <w:szCs w:val="24"/>
        </w:rPr>
        <w:t xml:space="preserve"> </w:t>
      </w:r>
      <w:r w:rsidRPr="00F9267D">
        <w:rPr>
          <w:b/>
          <w:sz w:val="24"/>
          <w:szCs w:val="24"/>
        </w:rPr>
        <w:t>Родной язык</w:t>
      </w:r>
      <w:r>
        <w:rPr>
          <w:b/>
          <w:sz w:val="24"/>
          <w:szCs w:val="24"/>
        </w:rPr>
        <w:t xml:space="preserve"> </w:t>
      </w:r>
      <w:r w:rsidRPr="00F9267D">
        <w:rPr>
          <w:b/>
          <w:sz w:val="24"/>
          <w:szCs w:val="24"/>
        </w:rPr>
        <w:t>(русский)</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hAnsi="Times New Roman"/>
          <w:b/>
        </w:rPr>
        <w:t xml:space="preserve">Русский алфавит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Славянская письменность. Алфавит. Распространение письменности на Руси. Миссионерская деятельность Кирилла и Мефодия. Влияние  византийской культуры на Древнюю Русь.  Петровский реформы: буквы ять, ижица(V), фита(Ѳ) и ер(ъ).</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 xml:space="preserve">Речь </w:t>
      </w:r>
      <w:r w:rsidRPr="00F9267D">
        <w:rPr>
          <w:rFonts w:ascii="Times New Roman" w:hAnsi="Times New Roman"/>
          <w:b/>
        </w:rPr>
        <w:t xml:space="preserve">и формы ее организации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Речь и язык. Формы речи. Диалог, монолог. Пунктуация в предложениях с прямой речью и при диалоге. Речевой этике. </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 xml:space="preserve">Текст </w:t>
      </w:r>
      <w:r w:rsidRPr="00F9267D">
        <w:rPr>
          <w:rFonts w:ascii="Times New Roman" w:hAnsi="Times New Roman"/>
          <w:b/>
        </w:rPr>
        <w:t xml:space="preserve">и способы его создания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Текст как продукт речевой деятельности и его признаки (членимость, смысловая цельность, связность). Содержание текста: тема, проблема, идея. Средства связи предложений в тексте: синтаксические, морфологические, лексические. План: простой и сложный. Структурирование текста. Главная и второстепенная информация. Избыточная информация. </w:t>
      </w:r>
    </w:p>
    <w:p w:rsidR="00F9267D" w:rsidRPr="00F9267D" w:rsidRDefault="00F9267D" w:rsidP="00F9267D">
      <w:pPr>
        <w:pStyle w:val="aff8"/>
        <w:ind w:left="0"/>
        <w:jc w:val="center"/>
        <w:rPr>
          <w:rFonts w:ascii="Times New Roman" w:eastAsia="Calibri" w:hAnsi="Times New Roman" w:cs="Times New Roman"/>
          <w:b/>
        </w:rPr>
      </w:pPr>
      <w:r w:rsidRPr="00F9267D">
        <w:rPr>
          <w:rFonts w:ascii="Times New Roman" w:eastAsia="Calibri" w:hAnsi="Times New Roman" w:cs="Times New Roman"/>
          <w:b/>
        </w:rPr>
        <w:t>6 класс</w:t>
      </w:r>
    </w:p>
    <w:p w:rsidR="00F9267D" w:rsidRPr="00F9267D" w:rsidRDefault="00F9267D" w:rsidP="00F9267D">
      <w:pPr>
        <w:pStyle w:val="aff8"/>
        <w:ind w:left="0"/>
        <w:jc w:val="both"/>
        <w:rPr>
          <w:rFonts w:ascii="Times New Roman" w:eastAsia="Calibri" w:hAnsi="Times New Roman" w:cs="Times New Roman"/>
          <w:b/>
        </w:rPr>
      </w:pPr>
      <w:r>
        <w:rPr>
          <w:rFonts w:ascii="Times New Roman" w:hAnsi="Times New Roman"/>
          <w:b/>
        </w:rPr>
        <w:t xml:space="preserve">Типы речи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Типы речи. Повествование, описание, рассуждение. Композиция текста. Композиция сочинения-рассуждения. Абзац – средство члененения текст. Микротема. Тезис. Доказательства, аргументы. Способы развития темы в тексте. </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С</w:t>
      </w:r>
      <w:r>
        <w:rPr>
          <w:rFonts w:ascii="Times New Roman" w:hAnsi="Times New Roman"/>
          <w:b/>
        </w:rPr>
        <w:t xml:space="preserve">тили речи </w:t>
      </w:r>
    </w:p>
    <w:p w:rsidR="00F9267D" w:rsidRPr="00F9267D" w:rsidRDefault="00F9267D" w:rsidP="00F9267D">
      <w:pPr>
        <w:pStyle w:val="aff8"/>
        <w:ind w:left="0"/>
        <w:jc w:val="both"/>
        <w:rPr>
          <w:rFonts w:ascii="Times New Roman" w:eastAsia="Calibri" w:hAnsi="Times New Roman" w:cs="Times New Roman"/>
        </w:rPr>
      </w:pPr>
      <w:r w:rsidRPr="00F9267D">
        <w:rPr>
          <w:rFonts w:ascii="Calibri" w:eastAsia="Calibri" w:hAnsi="Calibri" w:cs="Times New Roman"/>
        </w:rPr>
        <w:t xml:space="preserve"> </w:t>
      </w:r>
      <w:r w:rsidRPr="00F9267D">
        <w:rPr>
          <w:rFonts w:ascii="Times New Roman" w:eastAsia="Calibri" w:hAnsi="Times New Roman" w:cs="Times New Roman"/>
        </w:rPr>
        <w:t xml:space="preserve">Стилистическая система русского литературного языка. Функциональные разновидности языка: разговорный язык; функциональные стили: научный, публицистический, </w:t>
      </w:r>
      <w:r w:rsidRPr="00F9267D">
        <w:rPr>
          <w:rFonts w:ascii="Times New Roman" w:eastAsia="Calibri" w:hAnsi="Times New Roman" w:cs="Times New Roman"/>
        </w:rPr>
        <w:lastRenderedPageBreak/>
        <w:t xml:space="preserve">официально-деловой; язык художественной литературы. 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 Основные жанры научного (отзыв, аннотация, выступление, доклад, статья, рецензия, реферат),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 личное письмо, диалог). Особенности рекламных текстов. Коммуникативный замысел рекламных текстов. Нарушение литературной нормы с целью достижения рекламного эффекта. Понятие слогана. </w:t>
      </w:r>
    </w:p>
    <w:p w:rsidR="00F9267D" w:rsidRPr="00F9267D" w:rsidRDefault="00F9267D" w:rsidP="00F9267D">
      <w:pPr>
        <w:pStyle w:val="aff8"/>
        <w:ind w:left="0"/>
        <w:jc w:val="center"/>
        <w:rPr>
          <w:rFonts w:ascii="Times New Roman" w:eastAsia="Calibri" w:hAnsi="Times New Roman" w:cs="Times New Roman"/>
          <w:b/>
        </w:rPr>
      </w:pPr>
      <w:r w:rsidRPr="00F9267D">
        <w:rPr>
          <w:rFonts w:ascii="Times New Roman" w:eastAsia="Calibri" w:hAnsi="Times New Roman" w:cs="Times New Roman"/>
          <w:b/>
        </w:rPr>
        <w:t>7 класс</w:t>
      </w:r>
    </w:p>
    <w:p w:rsidR="00F9267D" w:rsidRPr="00F9267D" w:rsidRDefault="00F9267D" w:rsidP="00F9267D">
      <w:pPr>
        <w:pStyle w:val="aff8"/>
        <w:ind w:left="0"/>
        <w:jc w:val="both"/>
        <w:rPr>
          <w:rFonts w:ascii="Times New Roman" w:eastAsia="Calibri" w:hAnsi="Times New Roman" w:cs="Times New Roman"/>
          <w:b/>
        </w:rPr>
      </w:pPr>
      <w:r>
        <w:rPr>
          <w:rFonts w:ascii="Times New Roman" w:hAnsi="Times New Roman"/>
          <w:b/>
        </w:rPr>
        <w:t xml:space="preserve">Тропы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Эпитет. Оценочные и устойчивые эпитеты. Сравнение. Сравнительный оборот, сравнительные союзы. Сравнение, выраженное творительным падежом имени существительного. Метафора. Олицетворение. Гипербола, литота, гротеск. Гротеск как особенность русских былин. Киносценарий. </w:t>
      </w:r>
    </w:p>
    <w:p w:rsidR="00F9267D" w:rsidRPr="00F9267D" w:rsidRDefault="00F9267D" w:rsidP="00F9267D">
      <w:pPr>
        <w:pStyle w:val="aff8"/>
        <w:ind w:left="0"/>
        <w:jc w:val="both"/>
        <w:rPr>
          <w:rFonts w:ascii="Times New Roman" w:eastAsia="Calibri" w:hAnsi="Times New Roman" w:cs="Times New Roman"/>
          <w:b/>
        </w:rPr>
      </w:pPr>
      <w:r>
        <w:rPr>
          <w:rFonts w:ascii="Times New Roman" w:hAnsi="Times New Roman"/>
          <w:b/>
        </w:rPr>
        <w:t xml:space="preserve">Фигуры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Инверсия, лексический повтор, оксюморон, анафора, эпифора, антитеза, градация, риторический вопрос, риторическое восклицание, риторическое обращение. Синтаксический параллелизм.</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Лексические ср</w:t>
      </w:r>
      <w:r>
        <w:rPr>
          <w:rFonts w:ascii="Times New Roman" w:hAnsi="Times New Roman"/>
          <w:b/>
        </w:rPr>
        <w:t xml:space="preserve">едства выразительности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Синонимы, антонимы, фразеологизмы, неологизмы. Окказиональная лексика. Стилистически сниженная лексика, разговорная лексика, просторечная. Книжная лексика. Жаргонизмы. Слова-паразиты. История русской фразеологии: как появились устойчивые обороты речи? Фразеологизм – отражение народной мудрости и житейского опыта.</w:t>
      </w:r>
    </w:p>
    <w:p w:rsidR="00F9267D" w:rsidRPr="00F9267D" w:rsidRDefault="00F9267D" w:rsidP="00F9267D">
      <w:pPr>
        <w:pStyle w:val="aff8"/>
        <w:ind w:left="0"/>
        <w:jc w:val="center"/>
        <w:rPr>
          <w:rFonts w:ascii="Times New Roman" w:eastAsia="Calibri" w:hAnsi="Times New Roman" w:cs="Times New Roman"/>
          <w:b/>
        </w:rPr>
      </w:pPr>
      <w:r w:rsidRPr="00F9267D">
        <w:rPr>
          <w:rFonts w:ascii="Times New Roman" w:eastAsia="Calibri" w:hAnsi="Times New Roman" w:cs="Times New Roman"/>
          <w:b/>
        </w:rPr>
        <w:t>8 класс</w:t>
      </w:r>
    </w:p>
    <w:p w:rsidR="00F9267D" w:rsidRPr="00F9267D" w:rsidRDefault="00F9267D" w:rsidP="00F9267D">
      <w:pPr>
        <w:pStyle w:val="aff8"/>
        <w:ind w:left="0"/>
        <w:jc w:val="both"/>
        <w:rPr>
          <w:rFonts w:ascii="Times New Roman" w:eastAsia="Calibri" w:hAnsi="Times New Roman" w:cs="Times New Roman"/>
          <w:b/>
        </w:rPr>
      </w:pPr>
      <w:r>
        <w:rPr>
          <w:rFonts w:ascii="Times New Roman" w:hAnsi="Times New Roman"/>
          <w:b/>
        </w:rPr>
        <w:t xml:space="preserve">Стилистические нормы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Коммуникативный замысел. Культура речи. Роль синонимов  в обогащении речи. Антонимы. Омонимы и способ их отличия от многозначных слов. Благозвучие речи. Речевой этикет. Метонимия, синекдоха, перифраз и аллегория как способ усиления выразительности речи. </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Орф</w:t>
      </w:r>
      <w:r>
        <w:rPr>
          <w:rFonts w:ascii="Times New Roman" w:hAnsi="Times New Roman"/>
          <w:b/>
        </w:rPr>
        <w:t xml:space="preserve">оэпические нормы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Орфоэпия. Акцентология. Правила русского ударения. Функции русского ударения (кульминативная, смыслоразличительная, стилистическая, экспрессивная). </w:t>
      </w:r>
    </w:p>
    <w:p w:rsidR="00F9267D" w:rsidRPr="00F9267D" w:rsidRDefault="00F9267D" w:rsidP="00F9267D">
      <w:pPr>
        <w:pStyle w:val="aff8"/>
        <w:ind w:left="0"/>
        <w:jc w:val="both"/>
        <w:rPr>
          <w:rFonts w:ascii="Times New Roman" w:eastAsia="Calibri" w:hAnsi="Times New Roman" w:cs="Times New Roman"/>
          <w:b/>
        </w:rPr>
      </w:pPr>
      <w:r>
        <w:rPr>
          <w:rFonts w:ascii="Times New Roman" w:hAnsi="Times New Roman"/>
          <w:b/>
        </w:rPr>
        <w:t xml:space="preserve">Лексические нормы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 xml:space="preserve">Способы обогащения лексического запаса языка. Тезаурус. Заимствованная лексика. Борцы с заимствованиями: А. П. Сумароков, и Н. И. Новиков, В.И. Даль и др.  Тавтология уместная и необоснованная. Как избежать тавтологию?  Отличие тавтологии от лексического повтора. Паронимы. Логика высказывания. Движение темы высказывания. Понятие речевых штампов, клише, канцеляризмов. Стилистически неуместная лексика. Крылатые слова: фразеологизмы, афоризмы, пословицы и поговорки. </w:t>
      </w:r>
    </w:p>
    <w:p w:rsidR="00F9267D" w:rsidRPr="00F9267D" w:rsidRDefault="00F9267D" w:rsidP="00F9267D">
      <w:pPr>
        <w:pStyle w:val="aff8"/>
        <w:ind w:left="0"/>
        <w:jc w:val="center"/>
        <w:rPr>
          <w:rFonts w:ascii="Times New Roman" w:eastAsia="Calibri" w:hAnsi="Times New Roman" w:cs="Times New Roman"/>
          <w:b/>
        </w:rPr>
      </w:pPr>
      <w:r w:rsidRPr="00F9267D">
        <w:rPr>
          <w:rFonts w:ascii="Times New Roman" w:eastAsia="Calibri" w:hAnsi="Times New Roman" w:cs="Times New Roman"/>
          <w:b/>
        </w:rPr>
        <w:t>9 класс</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Вдающиеся лингвист</w:t>
      </w:r>
      <w:r>
        <w:rPr>
          <w:rFonts w:ascii="Times New Roman" w:hAnsi="Times New Roman"/>
          <w:b/>
        </w:rPr>
        <w:t xml:space="preserve">ы русского языкознания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Вклад в развитие языка и науки о языке М.В. Ломоносова (реформа языка, теория стилей, взгляд на церковно-книжную лексику, «Письмо о правилах российского стихотворства»), В.И. Даля (создание «Толкового словаря живого великорусского языка», собрание пословиц, взгляд на язык как на сокровищницу русских традиций и хранителя русского духа), А.Х. Востокова (понятие компаративистики), А.А. Шахматова (реконструкция, историческое и лингвотекстологическое исследование русских летописных сводов и других письменных памятников), Ф.И. Буслаева («Историческая грамматика русского языка»), В.В. Виноградова (основные тезисы его грамматики).</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Работа</w:t>
      </w:r>
      <w:r>
        <w:rPr>
          <w:rFonts w:ascii="Times New Roman" w:hAnsi="Times New Roman"/>
          <w:b/>
        </w:rPr>
        <w:t xml:space="preserve"> над правильностью речи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lastRenderedPageBreak/>
        <w:t>Знакомство с работами Б.Н. Головина, М.М. Сперанского, А.Ф. Кони, А.В. Миртова о качестве речи.</w:t>
      </w:r>
    </w:p>
    <w:p w:rsidR="00F9267D" w:rsidRPr="00F9267D" w:rsidRDefault="00F9267D" w:rsidP="00F9267D">
      <w:pPr>
        <w:pStyle w:val="aff8"/>
        <w:ind w:left="0"/>
        <w:jc w:val="both"/>
        <w:rPr>
          <w:rFonts w:ascii="Times New Roman" w:eastAsia="Calibri" w:hAnsi="Times New Roman" w:cs="Times New Roman"/>
          <w:b/>
        </w:rPr>
      </w:pPr>
      <w:r w:rsidRPr="00F9267D">
        <w:rPr>
          <w:rFonts w:ascii="Times New Roman" w:eastAsia="Calibri" w:hAnsi="Times New Roman" w:cs="Times New Roman"/>
          <w:b/>
        </w:rPr>
        <w:t>Составление</w:t>
      </w:r>
      <w:r>
        <w:rPr>
          <w:rFonts w:ascii="Times New Roman" w:hAnsi="Times New Roman"/>
          <w:b/>
        </w:rPr>
        <w:t xml:space="preserve"> текстов разных жанров </w:t>
      </w:r>
    </w:p>
    <w:p w:rsidR="00F9267D" w:rsidRPr="00F9267D" w:rsidRDefault="00F9267D" w:rsidP="00F9267D">
      <w:pPr>
        <w:pStyle w:val="aff8"/>
        <w:ind w:left="0"/>
        <w:jc w:val="both"/>
        <w:rPr>
          <w:rFonts w:ascii="Times New Roman" w:eastAsia="Calibri" w:hAnsi="Times New Roman" w:cs="Times New Roman"/>
        </w:rPr>
      </w:pPr>
      <w:r w:rsidRPr="00F9267D">
        <w:rPr>
          <w:rFonts w:ascii="Times New Roman" w:eastAsia="Calibri" w:hAnsi="Times New Roman" w:cs="Times New Roman"/>
        </w:rPr>
        <w:t>Работа над созданием собственного текста, этапы работы над авторским текстом. Составление плана. Структурирование информации и способы ее пред</w:t>
      </w:r>
      <w:r>
        <w:rPr>
          <w:rFonts w:ascii="Times New Roman" w:hAnsi="Times New Roman"/>
        </w:rPr>
        <w:t>ставления: таблицы, схемы и др.</w:t>
      </w:r>
      <w:r w:rsidRPr="00F9267D">
        <w:rPr>
          <w:rFonts w:ascii="Times New Roman" w:eastAsia="Calibri" w:hAnsi="Times New Roman" w:cs="Times New Roman"/>
        </w:rPr>
        <w:t xml:space="preserve"> Интервью как жанр. Как правильно брать интервью? Подготовка к интервью.  Виды вопросов (тонкие, толстые, сенсорные, провокационные и др). Жанр очерка и его виды. Доклад как жанр устной речи. Правила выступления, манера держаться на публике. Культура ответов на вопросы. Особенности юмористических рассказов (ирония, шутка, пафос), фельетон как жанр. Заметки и заготовки как этап работы над собственным текстом. </w:t>
      </w:r>
    </w:p>
    <w:p w:rsidR="00F9267D" w:rsidRDefault="00F9267D" w:rsidP="00F9267D">
      <w:pPr>
        <w:pStyle w:val="aff8"/>
        <w:ind w:left="0"/>
        <w:jc w:val="both"/>
        <w:rPr>
          <w:rFonts w:ascii="Times New Roman" w:hAnsi="Times New Roman"/>
          <w:b/>
        </w:rPr>
      </w:pPr>
      <w:r w:rsidRPr="00F9267D">
        <w:rPr>
          <w:rFonts w:ascii="Times New Roman" w:hAnsi="Times New Roman"/>
          <w:b/>
        </w:rPr>
        <w:t>2.2.2.4 Родная литер</w:t>
      </w:r>
      <w:r>
        <w:rPr>
          <w:rFonts w:ascii="Times New Roman" w:hAnsi="Times New Roman"/>
          <w:b/>
        </w:rPr>
        <w:t>а</w:t>
      </w:r>
      <w:r w:rsidRPr="00F9267D">
        <w:rPr>
          <w:rFonts w:ascii="Times New Roman" w:hAnsi="Times New Roman"/>
          <w:b/>
        </w:rPr>
        <w:t>тура</w:t>
      </w:r>
    </w:p>
    <w:p w:rsidR="00481C4C" w:rsidRPr="00481C4C" w:rsidRDefault="004114A1" w:rsidP="00481C4C">
      <w:pPr>
        <w:pStyle w:val="aff5"/>
        <w:ind w:firstLine="567"/>
        <w:rPr>
          <w:b/>
          <w:sz w:val="24"/>
          <w:szCs w:val="24"/>
        </w:rPr>
      </w:pPr>
      <w:r>
        <w:rPr>
          <w:b/>
          <w:sz w:val="24"/>
          <w:szCs w:val="24"/>
        </w:rPr>
        <w:t xml:space="preserve">Введение </w:t>
      </w:r>
    </w:p>
    <w:p w:rsidR="00481C4C" w:rsidRPr="00481C4C" w:rsidRDefault="00481C4C" w:rsidP="004114A1">
      <w:pPr>
        <w:pStyle w:val="aff5"/>
        <w:ind w:firstLine="567"/>
        <w:rPr>
          <w:sz w:val="24"/>
          <w:szCs w:val="24"/>
        </w:rPr>
      </w:pPr>
      <w:r w:rsidRPr="00481C4C">
        <w:rPr>
          <w:sz w:val="24"/>
          <w:szCs w:val="24"/>
        </w:rPr>
        <w:t xml:space="preserve">Слово как средство создания образа. </w:t>
      </w:r>
    </w:p>
    <w:p w:rsidR="00481C4C" w:rsidRPr="00481C4C" w:rsidRDefault="004114A1" w:rsidP="00481C4C">
      <w:pPr>
        <w:pStyle w:val="aff5"/>
        <w:ind w:firstLine="567"/>
        <w:rPr>
          <w:b/>
          <w:sz w:val="24"/>
          <w:szCs w:val="24"/>
        </w:rPr>
      </w:pPr>
      <w:r>
        <w:rPr>
          <w:b/>
          <w:sz w:val="24"/>
          <w:szCs w:val="24"/>
        </w:rPr>
        <w:t xml:space="preserve">Из литературы XIX века </w:t>
      </w:r>
    </w:p>
    <w:p w:rsidR="00481C4C" w:rsidRPr="00481C4C" w:rsidRDefault="00481C4C" w:rsidP="00481C4C">
      <w:pPr>
        <w:pStyle w:val="aff5"/>
        <w:ind w:firstLine="567"/>
        <w:rPr>
          <w:sz w:val="24"/>
          <w:szCs w:val="24"/>
        </w:rPr>
      </w:pPr>
      <w:r w:rsidRPr="00481C4C">
        <w:rPr>
          <w:sz w:val="24"/>
          <w:szCs w:val="24"/>
        </w:rPr>
        <w:t xml:space="preserve">Русские басни. </w:t>
      </w:r>
    </w:p>
    <w:p w:rsidR="00481C4C" w:rsidRPr="00481C4C" w:rsidRDefault="00481C4C" w:rsidP="00481C4C">
      <w:pPr>
        <w:pStyle w:val="aff5"/>
        <w:ind w:firstLine="567"/>
        <w:rPr>
          <w:sz w:val="24"/>
          <w:szCs w:val="24"/>
        </w:rPr>
      </w:pPr>
      <w:r w:rsidRPr="00481C4C">
        <w:rPr>
          <w:b/>
          <w:i/>
          <w:sz w:val="24"/>
          <w:szCs w:val="24"/>
        </w:rPr>
        <w:t>Л.Н. Толстой.</w:t>
      </w:r>
      <w:r w:rsidRPr="00481C4C">
        <w:rPr>
          <w:sz w:val="24"/>
          <w:szCs w:val="24"/>
        </w:rPr>
        <w:t xml:space="preserve"> Басни «Два товарища», «Лгун», «Отец и сыновья». Сведения о писателе.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w:t>
      </w:r>
    </w:p>
    <w:p w:rsidR="00481C4C" w:rsidRPr="00481C4C" w:rsidRDefault="00481C4C" w:rsidP="00481C4C">
      <w:pPr>
        <w:pStyle w:val="aff5"/>
        <w:ind w:firstLine="567"/>
        <w:rPr>
          <w:sz w:val="24"/>
          <w:szCs w:val="24"/>
        </w:rPr>
      </w:pPr>
      <w:r w:rsidRPr="00481C4C">
        <w:rPr>
          <w:b/>
          <w:i/>
          <w:sz w:val="24"/>
          <w:szCs w:val="24"/>
        </w:rPr>
        <w:t xml:space="preserve"> В.И. Дал</w:t>
      </w:r>
      <w:r w:rsidRPr="00481C4C">
        <w:rPr>
          <w:sz w:val="24"/>
          <w:szCs w:val="24"/>
        </w:rPr>
        <w:t>ь. Сказка «Что значит досуг?» Сведения о писателе.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w:t>
      </w:r>
    </w:p>
    <w:p w:rsidR="00481C4C" w:rsidRPr="00481C4C" w:rsidRDefault="00481C4C" w:rsidP="00481C4C">
      <w:pPr>
        <w:pStyle w:val="aff5"/>
        <w:ind w:firstLine="567"/>
        <w:rPr>
          <w:sz w:val="24"/>
          <w:szCs w:val="24"/>
        </w:rPr>
      </w:pPr>
      <w:r w:rsidRPr="00481C4C">
        <w:rPr>
          <w:b/>
          <w:i/>
          <w:sz w:val="24"/>
          <w:szCs w:val="24"/>
        </w:rPr>
        <w:t>Н.Г.</w:t>
      </w:r>
      <w:hyperlink r:id="rId32" w:history="1">
        <w:r w:rsidRPr="00481C4C">
          <w:rPr>
            <w:rStyle w:val="a4"/>
            <w:b/>
            <w:i/>
            <w:color w:val="auto"/>
            <w:sz w:val="24"/>
            <w:szCs w:val="24"/>
          </w:rPr>
          <w:t xml:space="preserve"> Гарин-Михайловский</w:t>
        </w:r>
      </w:hyperlink>
      <w:r w:rsidRPr="00481C4C">
        <w:rPr>
          <w:sz w:val="24"/>
          <w:szCs w:val="24"/>
        </w:rPr>
        <w:t>. Сказка «Книжка счастья». Сведения о писателе. Образы и сюжет сказки. Социально-нравственная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w:t>
      </w:r>
    </w:p>
    <w:p w:rsidR="00481C4C" w:rsidRPr="00481C4C" w:rsidRDefault="00481C4C" w:rsidP="004114A1">
      <w:pPr>
        <w:pStyle w:val="aff5"/>
        <w:ind w:firstLine="567"/>
        <w:rPr>
          <w:sz w:val="24"/>
          <w:szCs w:val="24"/>
        </w:rPr>
      </w:pPr>
      <w:r w:rsidRPr="00481C4C">
        <w:rPr>
          <w:sz w:val="24"/>
          <w:szCs w:val="24"/>
        </w:rPr>
        <w:t>Сочинение "Зло и добро в сказке".</w:t>
      </w:r>
    </w:p>
    <w:p w:rsidR="00481C4C" w:rsidRPr="00481C4C" w:rsidRDefault="00481C4C" w:rsidP="00481C4C">
      <w:pPr>
        <w:pStyle w:val="aff5"/>
        <w:ind w:firstLine="567"/>
        <w:rPr>
          <w:b/>
          <w:sz w:val="24"/>
          <w:szCs w:val="24"/>
        </w:rPr>
      </w:pPr>
      <w:r w:rsidRPr="00481C4C">
        <w:rPr>
          <w:b/>
          <w:sz w:val="24"/>
          <w:szCs w:val="24"/>
        </w:rPr>
        <w:t>Поэзия ХIХ века о род</w:t>
      </w:r>
      <w:r w:rsidR="004114A1">
        <w:rPr>
          <w:b/>
          <w:sz w:val="24"/>
          <w:szCs w:val="24"/>
        </w:rPr>
        <w:t xml:space="preserve">ной природе </w:t>
      </w:r>
    </w:p>
    <w:p w:rsidR="00481C4C" w:rsidRPr="00481C4C" w:rsidRDefault="00481C4C" w:rsidP="00481C4C">
      <w:pPr>
        <w:pStyle w:val="aff5"/>
        <w:ind w:firstLine="567"/>
        <w:rPr>
          <w:sz w:val="24"/>
          <w:szCs w:val="24"/>
        </w:rPr>
      </w:pPr>
      <w:r w:rsidRPr="00481C4C">
        <w:rPr>
          <w:b/>
          <w:i/>
          <w:sz w:val="24"/>
          <w:szCs w:val="24"/>
        </w:rPr>
        <w:t>П.А. Вяземский</w:t>
      </w:r>
      <w:r w:rsidRPr="00481C4C">
        <w:rPr>
          <w:sz w:val="24"/>
          <w:szCs w:val="24"/>
        </w:rPr>
        <w:t>. Стихотворение «Первый снег». Краткие сведения о поэте.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w:t>
      </w:r>
    </w:p>
    <w:p w:rsidR="00481C4C" w:rsidRPr="00481C4C" w:rsidRDefault="00481C4C" w:rsidP="004114A1">
      <w:pPr>
        <w:pStyle w:val="aff5"/>
        <w:ind w:firstLine="567"/>
        <w:rPr>
          <w:sz w:val="24"/>
          <w:szCs w:val="24"/>
        </w:rPr>
      </w:pPr>
      <w:r w:rsidRPr="00481C4C">
        <w:rPr>
          <w:b/>
          <w:i/>
          <w:sz w:val="24"/>
          <w:szCs w:val="24"/>
        </w:rPr>
        <w:t xml:space="preserve"> Н.А. Некрасов.</w:t>
      </w:r>
      <w:r w:rsidRPr="00481C4C">
        <w:rPr>
          <w:sz w:val="24"/>
          <w:szCs w:val="24"/>
        </w:rPr>
        <w:t xml:space="preserve"> Стихотворение «Снежок». Детские впечатления поэта.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w:t>
      </w:r>
      <w:r w:rsidRPr="00481C4C">
        <w:rPr>
          <w:sz w:val="24"/>
          <w:szCs w:val="24"/>
        </w:rPr>
        <w:tab/>
        <w:t xml:space="preserve"> </w:t>
      </w:r>
    </w:p>
    <w:p w:rsidR="00481C4C" w:rsidRPr="00481C4C" w:rsidRDefault="004114A1" w:rsidP="00481C4C">
      <w:pPr>
        <w:pStyle w:val="aff5"/>
        <w:ind w:firstLine="567"/>
        <w:rPr>
          <w:b/>
          <w:sz w:val="24"/>
          <w:szCs w:val="24"/>
        </w:rPr>
      </w:pPr>
      <w:r>
        <w:rPr>
          <w:b/>
          <w:sz w:val="24"/>
          <w:szCs w:val="24"/>
        </w:rPr>
        <w:t xml:space="preserve">Из литературы XX века </w:t>
      </w:r>
    </w:p>
    <w:p w:rsidR="00481C4C" w:rsidRPr="00481C4C" w:rsidRDefault="00481C4C" w:rsidP="00481C4C">
      <w:pPr>
        <w:pStyle w:val="aff5"/>
        <w:ind w:firstLine="567"/>
        <w:rPr>
          <w:sz w:val="24"/>
          <w:szCs w:val="24"/>
        </w:rPr>
      </w:pPr>
      <w:r w:rsidRPr="00481C4C">
        <w:rPr>
          <w:b/>
          <w:i/>
          <w:sz w:val="24"/>
          <w:szCs w:val="24"/>
        </w:rPr>
        <w:t>Е.А. Пермяк.</w:t>
      </w:r>
      <w:r w:rsidRPr="00481C4C">
        <w:rPr>
          <w:sz w:val="24"/>
          <w:szCs w:val="24"/>
        </w:rPr>
        <w:t xml:space="preserve"> Сказка «Березовая роща». Краткие сведения о писателе. Тема, особенности создания образов. Решение серьезных философских проблем зависти и злобы, добра и зла языком сказки. Аллегорический язык сказки.</w:t>
      </w:r>
    </w:p>
    <w:p w:rsidR="00481C4C" w:rsidRPr="00481C4C" w:rsidRDefault="00481C4C" w:rsidP="00481C4C">
      <w:pPr>
        <w:pStyle w:val="aff5"/>
        <w:ind w:firstLine="567"/>
        <w:rPr>
          <w:sz w:val="24"/>
          <w:szCs w:val="24"/>
        </w:rPr>
      </w:pPr>
      <w:r w:rsidRPr="00481C4C">
        <w:rPr>
          <w:b/>
          <w:i/>
          <w:sz w:val="24"/>
          <w:szCs w:val="24"/>
        </w:rPr>
        <w:t>В.А. Су</w:t>
      </w:r>
      <w:r w:rsidRPr="00481C4C">
        <w:rPr>
          <w:b/>
          <w:i/>
          <w:sz w:val="24"/>
          <w:szCs w:val="24"/>
        </w:rPr>
        <w:softHyphen/>
        <w:t>хом</w:t>
      </w:r>
      <w:r w:rsidRPr="00481C4C">
        <w:rPr>
          <w:b/>
          <w:i/>
          <w:sz w:val="24"/>
          <w:szCs w:val="24"/>
        </w:rPr>
        <w:softHyphen/>
        <w:t>линс</w:t>
      </w:r>
      <w:r w:rsidRPr="00481C4C">
        <w:rPr>
          <w:b/>
          <w:i/>
          <w:sz w:val="24"/>
          <w:szCs w:val="24"/>
        </w:rPr>
        <w:softHyphen/>
        <w:t>кий.</w:t>
      </w:r>
      <w:r w:rsidRPr="00481C4C">
        <w:rPr>
          <w:sz w:val="24"/>
          <w:szCs w:val="24"/>
        </w:rPr>
        <w:t xml:space="preserve"> "Легенда о материнской любви». Краткие сведения о писателе. Материнская любовь. Сыновняя благодарность. Особенности жанра. Значение финала.</w:t>
      </w:r>
    </w:p>
    <w:p w:rsidR="00481C4C" w:rsidRPr="00481C4C" w:rsidRDefault="00481C4C" w:rsidP="00481C4C">
      <w:pPr>
        <w:pStyle w:val="aff5"/>
        <w:ind w:firstLine="567"/>
        <w:rPr>
          <w:sz w:val="24"/>
          <w:szCs w:val="24"/>
        </w:rPr>
      </w:pPr>
      <w:r w:rsidRPr="00481C4C">
        <w:rPr>
          <w:b/>
          <w:i/>
          <w:sz w:val="24"/>
          <w:szCs w:val="24"/>
        </w:rPr>
        <w:t>Ю.Я. Яковлев.</w:t>
      </w:r>
      <w:r w:rsidRPr="00481C4C">
        <w:rPr>
          <w:sz w:val="24"/>
          <w:szCs w:val="24"/>
        </w:rPr>
        <w:t xml:space="preserve"> Рассказ «Цветок хлеба». Краткие сведения о писателе.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w:t>
      </w:r>
    </w:p>
    <w:p w:rsidR="00481C4C" w:rsidRPr="00481C4C" w:rsidRDefault="00481C4C" w:rsidP="00481C4C">
      <w:pPr>
        <w:pStyle w:val="aff5"/>
        <w:ind w:firstLine="567"/>
        <w:rPr>
          <w:sz w:val="24"/>
          <w:szCs w:val="24"/>
        </w:rPr>
      </w:pPr>
      <w:r w:rsidRPr="00481C4C">
        <w:rPr>
          <w:sz w:val="24"/>
          <w:szCs w:val="24"/>
        </w:rPr>
        <w:t>Сочинение " Мир глазами ребёнка".</w:t>
      </w:r>
    </w:p>
    <w:p w:rsidR="00481C4C" w:rsidRPr="00481C4C" w:rsidRDefault="00481C4C" w:rsidP="00481C4C">
      <w:pPr>
        <w:pStyle w:val="aff5"/>
        <w:ind w:firstLine="567"/>
        <w:rPr>
          <w:sz w:val="24"/>
          <w:szCs w:val="24"/>
        </w:rPr>
      </w:pPr>
      <w:r w:rsidRPr="00481C4C">
        <w:rPr>
          <w:b/>
          <w:i/>
          <w:sz w:val="24"/>
          <w:szCs w:val="24"/>
        </w:rPr>
        <w:t>А.И. Приставкин.</w:t>
      </w:r>
      <w:r w:rsidRPr="00481C4C">
        <w:rPr>
          <w:sz w:val="24"/>
          <w:szCs w:val="24"/>
        </w:rPr>
        <w:t xml:space="preserve"> Рассказ «Золотая рыбка». Краткие сведения о писателе. Основная тематика и нравственная проблематика рассказа (тяжёлое детство; сострадание, чуткость, </w:t>
      </w:r>
      <w:r w:rsidRPr="00481C4C">
        <w:rPr>
          <w:sz w:val="24"/>
          <w:szCs w:val="24"/>
        </w:rPr>
        <w:lastRenderedPageBreak/>
        <w:t xml:space="preserve">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w:t>
      </w:r>
    </w:p>
    <w:p w:rsidR="00481C4C" w:rsidRPr="00481C4C" w:rsidRDefault="00481C4C" w:rsidP="004114A1">
      <w:pPr>
        <w:pStyle w:val="aff5"/>
        <w:ind w:firstLine="567"/>
        <w:rPr>
          <w:sz w:val="24"/>
          <w:szCs w:val="24"/>
        </w:rPr>
      </w:pPr>
      <w:r w:rsidRPr="00481C4C">
        <w:rPr>
          <w:b/>
          <w:i/>
          <w:sz w:val="24"/>
          <w:szCs w:val="24"/>
        </w:rPr>
        <w:t>В.Я. Ерошенко.</w:t>
      </w:r>
      <w:r w:rsidRPr="00481C4C">
        <w:rPr>
          <w:sz w:val="24"/>
          <w:szCs w:val="24"/>
        </w:rPr>
        <w:t xml:space="preserve"> Сказка «Умирание ивы». Краткие сведения о писателе-земляке. Тема природы и приёмы её реализации; второй смысловой план в сказке. Цельность произведения, взаимосвязанность всех элементов повествования, глубина раскрытия образа. Особенности языка писателя.</w:t>
      </w:r>
    </w:p>
    <w:p w:rsidR="00481C4C" w:rsidRPr="00481C4C" w:rsidRDefault="00481C4C" w:rsidP="00481C4C">
      <w:pPr>
        <w:pStyle w:val="aff5"/>
        <w:ind w:firstLine="567"/>
        <w:rPr>
          <w:b/>
          <w:sz w:val="24"/>
          <w:szCs w:val="24"/>
        </w:rPr>
      </w:pPr>
      <w:r w:rsidRPr="00481C4C">
        <w:rPr>
          <w:b/>
          <w:sz w:val="24"/>
          <w:szCs w:val="24"/>
        </w:rPr>
        <w:t>Родная природа в произведен</w:t>
      </w:r>
      <w:r w:rsidR="004114A1">
        <w:rPr>
          <w:b/>
          <w:sz w:val="24"/>
          <w:szCs w:val="24"/>
        </w:rPr>
        <w:t xml:space="preserve">иях поэтов XX века </w:t>
      </w:r>
    </w:p>
    <w:p w:rsidR="00481C4C" w:rsidRPr="00481C4C" w:rsidRDefault="00481C4C" w:rsidP="00481C4C">
      <w:pPr>
        <w:pStyle w:val="aff5"/>
        <w:ind w:firstLine="567"/>
        <w:rPr>
          <w:sz w:val="24"/>
          <w:szCs w:val="24"/>
        </w:rPr>
      </w:pPr>
      <w:r w:rsidRPr="00481C4C">
        <w:rPr>
          <w:b/>
          <w:i/>
          <w:sz w:val="24"/>
          <w:szCs w:val="24"/>
        </w:rPr>
        <w:t>В. Я. Брюсов</w:t>
      </w:r>
      <w:r w:rsidRPr="00481C4C">
        <w:rPr>
          <w:sz w:val="24"/>
          <w:szCs w:val="24"/>
        </w:rPr>
        <w:t>. Стихотворение «Весенний дождь». Краткие сведения о поэте. Образная система, художественное своеобразие стихотворения. Слияние с природой; нравственно-эмоциональное состояние лирического героя. Выразительные средства создания образов.</w:t>
      </w:r>
    </w:p>
    <w:p w:rsidR="00481C4C" w:rsidRPr="00481C4C" w:rsidRDefault="00481C4C" w:rsidP="00481C4C">
      <w:pPr>
        <w:pStyle w:val="aff5"/>
        <w:ind w:firstLine="567"/>
        <w:rPr>
          <w:sz w:val="24"/>
          <w:szCs w:val="24"/>
        </w:rPr>
      </w:pPr>
      <w:r w:rsidRPr="00481C4C">
        <w:rPr>
          <w:b/>
          <w:i/>
          <w:sz w:val="24"/>
          <w:szCs w:val="24"/>
        </w:rPr>
        <w:t>М. А. Волошин</w:t>
      </w:r>
      <w:r w:rsidRPr="00481C4C">
        <w:rPr>
          <w:sz w:val="24"/>
          <w:szCs w:val="24"/>
        </w:rPr>
        <w:t>. Стихотворение «Как мне близок и понятен…» Краткие сведения о поэте. Непревзойдённый мастер слова. Чудесное описание природы. Умение видеть природу, наблюдать и понимать её красоту. Единство человека и природы.</w:t>
      </w:r>
    </w:p>
    <w:p w:rsidR="00481C4C" w:rsidRPr="004114A1" w:rsidRDefault="00481C4C" w:rsidP="004114A1">
      <w:pPr>
        <w:pStyle w:val="aff5"/>
        <w:ind w:firstLine="567"/>
        <w:rPr>
          <w:b/>
          <w:i/>
          <w:sz w:val="24"/>
          <w:szCs w:val="24"/>
        </w:rPr>
      </w:pPr>
      <w:r w:rsidRPr="00481C4C">
        <w:rPr>
          <w:b/>
          <w:i/>
          <w:sz w:val="24"/>
          <w:szCs w:val="24"/>
        </w:rPr>
        <w:t>Практикум выразительного чтения.</w:t>
      </w:r>
    </w:p>
    <w:p w:rsidR="00481C4C" w:rsidRPr="00481C4C" w:rsidRDefault="00481C4C" w:rsidP="00481C4C">
      <w:pPr>
        <w:pStyle w:val="aff5"/>
        <w:ind w:firstLine="567"/>
        <w:rPr>
          <w:b/>
          <w:i/>
          <w:sz w:val="24"/>
          <w:szCs w:val="24"/>
        </w:rPr>
      </w:pPr>
      <w:r w:rsidRPr="00481C4C">
        <w:rPr>
          <w:b/>
          <w:sz w:val="24"/>
          <w:szCs w:val="24"/>
        </w:rPr>
        <w:t>Творчество поэтов Белгородской области</w:t>
      </w:r>
    </w:p>
    <w:p w:rsidR="00481C4C" w:rsidRPr="00481C4C" w:rsidRDefault="00481C4C" w:rsidP="00481C4C">
      <w:pPr>
        <w:pStyle w:val="aff5"/>
        <w:ind w:firstLine="567"/>
        <w:rPr>
          <w:sz w:val="24"/>
          <w:szCs w:val="24"/>
        </w:rPr>
      </w:pPr>
      <w:r w:rsidRPr="00481C4C">
        <w:rPr>
          <w:b/>
          <w:i/>
          <w:sz w:val="24"/>
          <w:szCs w:val="24"/>
        </w:rPr>
        <w:t xml:space="preserve"> </w:t>
      </w:r>
      <w:r w:rsidRPr="00481C4C">
        <w:rPr>
          <w:sz w:val="24"/>
          <w:szCs w:val="24"/>
        </w:rPr>
        <w:t>По выбору учителя.</w:t>
      </w:r>
      <w:r w:rsidRPr="00481C4C">
        <w:rPr>
          <w:b/>
          <w:i/>
          <w:sz w:val="24"/>
          <w:szCs w:val="24"/>
        </w:rPr>
        <w:t xml:space="preserve"> </w:t>
      </w:r>
    </w:p>
    <w:p w:rsidR="00481C4C" w:rsidRPr="00481C4C" w:rsidRDefault="00481C4C" w:rsidP="004114A1">
      <w:pPr>
        <w:pStyle w:val="aff5"/>
        <w:ind w:firstLine="0"/>
        <w:rPr>
          <w:sz w:val="24"/>
          <w:szCs w:val="24"/>
        </w:rPr>
      </w:pPr>
    </w:p>
    <w:p w:rsidR="00481C4C" w:rsidRPr="00481C4C" w:rsidRDefault="00481C4C" w:rsidP="004114A1">
      <w:pPr>
        <w:pStyle w:val="aff5"/>
        <w:ind w:firstLine="567"/>
        <w:jc w:val="center"/>
        <w:rPr>
          <w:b/>
          <w:sz w:val="24"/>
          <w:szCs w:val="24"/>
        </w:rPr>
      </w:pPr>
      <w:r w:rsidRPr="00481C4C">
        <w:rPr>
          <w:b/>
          <w:sz w:val="24"/>
          <w:szCs w:val="24"/>
        </w:rPr>
        <w:t>6 клас</w:t>
      </w:r>
      <w:r w:rsidR="004114A1">
        <w:rPr>
          <w:b/>
          <w:sz w:val="24"/>
          <w:szCs w:val="24"/>
        </w:rPr>
        <w:t>с</w:t>
      </w:r>
    </w:p>
    <w:p w:rsidR="00481C4C" w:rsidRPr="00481C4C" w:rsidRDefault="004114A1" w:rsidP="00481C4C">
      <w:pPr>
        <w:pStyle w:val="aff5"/>
        <w:ind w:firstLine="567"/>
        <w:rPr>
          <w:b/>
          <w:sz w:val="24"/>
          <w:szCs w:val="24"/>
        </w:rPr>
      </w:pPr>
      <w:r>
        <w:rPr>
          <w:b/>
          <w:sz w:val="24"/>
          <w:szCs w:val="24"/>
        </w:rPr>
        <w:t xml:space="preserve">Введение </w:t>
      </w:r>
    </w:p>
    <w:p w:rsidR="00481C4C" w:rsidRPr="00481C4C" w:rsidRDefault="00481C4C" w:rsidP="004114A1">
      <w:pPr>
        <w:pStyle w:val="aff5"/>
        <w:ind w:firstLine="567"/>
        <w:rPr>
          <w:sz w:val="24"/>
          <w:szCs w:val="24"/>
        </w:rPr>
      </w:pPr>
      <w:r w:rsidRPr="00481C4C">
        <w:rPr>
          <w:sz w:val="24"/>
          <w:szCs w:val="24"/>
        </w:rPr>
        <w:t xml:space="preserve">Книга как духовное завещание одного поколения другому. </w:t>
      </w:r>
    </w:p>
    <w:p w:rsidR="00481C4C" w:rsidRPr="00481C4C" w:rsidRDefault="004114A1" w:rsidP="00481C4C">
      <w:pPr>
        <w:pStyle w:val="aff5"/>
        <w:ind w:firstLine="567"/>
        <w:rPr>
          <w:b/>
          <w:sz w:val="24"/>
          <w:szCs w:val="24"/>
        </w:rPr>
      </w:pPr>
      <w:r>
        <w:rPr>
          <w:b/>
          <w:sz w:val="24"/>
          <w:szCs w:val="24"/>
        </w:rPr>
        <w:t xml:space="preserve">Литературная сказка </w:t>
      </w:r>
    </w:p>
    <w:p w:rsidR="00481C4C" w:rsidRPr="00481C4C" w:rsidRDefault="00481C4C" w:rsidP="004114A1">
      <w:pPr>
        <w:pStyle w:val="aff5"/>
        <w:ind w:firstLine="567"/>
        <w:rPr>
          <w:sz w:val="24"/>
          <w:szCs w:val="24"/>
        </w:rPr>
      </w:pPr>
      <w:r w:rsidRPr="00481C4C">
        <w:rPr>
          <w:b/>
          <w:i/>
          <w:sz w:val="24"/>
          <w:szCs w:val="24"/>
        </w:rPr>
        <w:t xml:space="preserve">Н.Д. Телешов. </w:t>
      </w:r>
      <w:r w:rsidRPr="00481C4C">
        <w:rPr>
          <w:sz w:val="24"/>
          <w:szCs w:val="24"/>
        </w:rPr>
        <w:t>«Белая цапля». Назначение человека и его ответственность перед будущим. Нравственные проблемы, поставленные в сказке.</w:t>
      </w:r>
    </w:p>
    <w:p w:rsidR="00481C4C" w:rsidRPr="00481C4C" w:rsidRDefault="004114A1" w:rsidP="00481C4C">
      <w:pPr>
        <w:pStyle w:val="aff5"/>
        <w:ind w:firstLine="567"/>
        <w:rPr>
          <w:b/>
          <w:sz w:val="24"/>
          <w:szCs w:val="24"/>
        </w:rPr>
      </w:pPr>
      <w:r>
        <w:rPr>
          <w:b/>
          <w:sz w:val="24"/>
          <w:szCs w:val="24"/>
        </w:rPr>
        <w:t xml:space="preserve">Из литературы ХIХ века </w:t>
      </w:r>
    </w:p>
    <w:p w:rsidR="00481C4C" w:rsidRPr="00481C4C" w:rsidRDefault="00481C4C" w:rsidP="00481C4C">
      <w:pPr>
        <w:pStyle w:val="aff5"/>
        <w:ind w:firstLine="567"/>
        <w:rPr>
          <w:sz w:val="24"/>
          <w:szCs w:val="24"/>
        </w:rPr>
      </w:pPr>
      <w:r w:rsidRPr="00481C4C">
        <w:rPr>
          <w:b/>
          <w:i/>
          <w:sz w:val="24"/>
          <w:szCs w:val="24"/>
        </w:rPr>
        <w:t xml:space="preserve">А.С. Пушкин. </w:t>
      </w:r>
      <w:r w:rsidRPr="00481C4C">
        <w:rPr>
          <w:sz w:val="24"/>
          <w:szCs w:val="24"/>
        </w:rPr>
        <w:t xml:space="preserve">«Выстрел». Мотивы поступков героев повести. Чувство мести, милосердие, благородство. </w:t>
      </w:r>
    </w:p>
    <w:p w:rsidR="00481C4C" w:rsidRPr="00481C4C" w:rsidRDefault="00481C4C" w:rsidP="00481C4C">
      <w:pPr>
        <w:pStyle w:val="aff5"/>
        <w:ind w:firstLine="567"/>
        <w:rPr>
          <w:sz w:val="24"/>
          <w:szCs w:val="24"/>
        </w:rPr>
      </w:pPr>
      <w:r w:rsidRPr="00481C4C">
        <w:rPr>
          <w:b/>
          <w:i/>
          <w:sz w:val="24"/>
          <w:szCs w:val="24"/>
        </w:rPr>
        <w:t xml:space="preserve">Н. Г. Гарин-Михайловский. </w:t>
      </w:r>
      <w:r w:rsidRPr="00481C4C">
        <w:rPr>
          <w:sz w:val="24"/>
          <w:szCs w:val="24"/>
        </w:rPr>
        <w:t>«Детство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481C4C" w:rsidRPr="004114A1" w:rsidRDefault="00481C4C" w:rsidP="004114A1">
      <w:pPr>
        <w:pStyle w:val="aff5"/>
        <w:ind w:firstLine="567"/>
        <w:rPr>
          <w:sz w:val="24"/>
          <w:szCs w:val="24"/>
        </w:rPr>
      </w:pPr>
      <w:r w:rsidRPr="00481C4C">
        <w:rPr>
          <w:b/>
          <w:i/>
          <w:sz w:val="24"/>
          <w:szCs w:val="24"/>
        </w:rPr>
        <w:t xml:space="preserve">Поэтический образ Родины. </w:t>
      </w:r>
      <w:r w:rsidRPr="00481C4C">
        <w:rPr>
          <w:sz w:val="24"/>
          <w:szCs w:val="24"/>
        </w:rPr>
        <w:t xml:space="preserve">И. С. Никитин. «Русь»; М. Ю. Лермонтов. «Москва, Москва! люблю тебя, как сын...» (из поэмы «Сашка»); А. К. Толстой. «Край ты мой, родимый край». Автор и его отношение к родине в строках лирических стихов. </w:t>
      </w:r>
    </w:p>
    <w:p w:rsidR="00481C4C" w:rsidRPr="00481C4C" w:rsidRDefault="00481C4C" w:rsidP="00481C4C">
      <w:pPr>
        <w:pStyle w:val="aff5"/>
        <w:ind w:firstLine="567"/>
        <w:rPr>
          <w:b/>
          <w:sz w:val="24"/>
          <w:szCs w:val="24"/>
        </w:rPr>
      </w:pPr>
      <w:r w:rsidRPr="00481C4C">
        <w:rPr>
          <w:b/>
          <w:sz w:val="24"/>
          <w:szCs w:val="24"/>
        </w:rPr>
        <w:t>Из литерат</w:t>
      </w:r>
      <w:r w:rsidR="004114A1">
        <w:rPr>
          <w:b/>
          <w:sz w:val="24"/>
          <w:szCs w:val="24"/>
        </w:rPr>
        <w:t xml:space="preserve">уры ХХ века </w:t>
      </w:r>
    </w:p>
    <w:p w:rsidR="00481C4C" w:rsidRPr="00481C4C" w:rsidRDefault="00481C4C" w:rsidP="00481C4C">
      <w:pPr>
        <w:pStyle w:val="aff5"/>
        <w:ind w:firstLine="567"/>
        <w:rPr>
          <w:sz w:val="24"/>
          <w:szCs w:val="24"/>
        </w:rPr>
      </w:pPr>
      <w:r w:rsidRPr="00481C4C">
        <w:rPr>
          <w:b/>
          <w:i/>
          <w:sz w:val="24"/>
          <w:szCs w:val="24"/>
        </w:rPr>
        <w:t xml:space="preserve">Ю. Вронский. </w:t>
      </w:r>
      <w:r w:rsidRPr="00481C4C">
        <w:rPr>
          <w:sz w:val="24"/>
          <w:szCs w:val="24"/>
        </w:rPr>
        <w:t>«Юрьевская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w:t>
      </w:r>
    </w:p>
    <w:p w:rsidR="00481C4C" w:rsidRPr="00481C4C" w:rsidRDefault="00481C4C" w:rsidP="00481C4C">
      <w:pPr>
        <w:pStyle w:val="aff5"/>
        <w:ind w:firstLine="567"/>
        <w:rPr>
          <w:sz w:val="24"/>
          <w:szCs w:val="24"/>
        </w:rPr>
      </w:pPr>
      <w:r w:rsidRPr="00481C4C">
        <w:rPr>
          <w:b/>
          <w:i/>
          <w:sz w:val="24"/>
          <w:szCs w:val="24"/>
        </w:rPr>
        <w:t xml:space="preserve">Софья Радзиевская. </w:t>
      </w:r>
      <w:r w:rsidRPr="00481C4C">
        <w:rPr>
          <w:sz w:val="24"/>
          <w:szCs w:val="24"/>
        </w:rPr>
        <w:t>«Болотные робинзоны». Главы «Где искать спасения?», «На Андрюшкин остров», «Война вокруг нас кружит…» (или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481C4C" w:rsidRPr="00481C4C" w:rsidRDefault="00481C4C" w:rsidP="00481C4C">
      <w:pPr>
        <w:pStyle w:val="aff5"/>
        <w:ind w:firstLine="567"/>
        <w:rPr>
          <w:sz w:val="24"/>
          <w:szCs w:val="24"/>
        </w:rPr>
      </w:pPr>
      <w:r w:rsidRPr="00481C4C">
        <w:rPr>
          <w:b/>
          <w:i/>
          <w:sz w:val="24"/>
          <w:szCs w:val="24"/>
        </w:rPr>
        <w:t xml:space="preserve">А.П. Гайдар. </w:t>
      </w:r>
      <w:r w:rsidRPr="00481C4C">
        <w:rPr>
          <w:sz w:val="24"/>
          <w:szCs w:val="24"/>
        </w:rPr>
        <w:t>«Тимур и его команда». Тема дружбы в повести, отношения взрослых и детей, тимуровское движение.</w:t>
      </w:r>
    </w:p>
    <w:p w:rsidR="00481C4C" w:rsidRPr="00481C4C" w:rsidRDefault="00481C4C" w:rsidP="00481C4C">
      <w:pPr>
        <w:pStyle w:val="aff5"/>
        <w:ind w:firstLine="567"/>
        <w:rPr>
          <w:sz w:val="24"/>
          <w:szCs w:val="24"/>
        </w:rPr>
      </w:pPr>
      <w:r w:rsidRPr="00481C4C">
        <w:rPr>
          <w:sz w:val="24"/>
          <w:szCs w:val="24"/>
        </w:rPr>
        <w:t xml:space="preserve"> Сочинение «Нужны ли сейчас тимуровцы?»</w:t>
      </w:r>
    </w:p>
    <w:p w:rsidR="00481C4C" w:rsidRPr="00481C4C" w:rsidRDefault="00481C4C" w:rsidP="00481C4C">
      <w:pPr>
        <w:pStyle w:val="aff5"/>
        <w:ind w:firstLine="567"/>
        <w:rPr>
          <w:sz w:val="24"/>
          <w:szCs w:val="24"/>
        </w:rPr>
      </w:pPr>
      <w:r w:rsidRPr="00481C4C">
        <w:rPr>
          <w:b/>
          <w:i/>
          <w:sz w:val="24"/>
          <w:szCs w:val="24"/>
        </w:rPr>
        <w:t xml:space="preserve">Стихи о прекрасном и неведомом. </w:t>
      </w:r>
      <w:r w:rsidRPr="00481C4C">
        <w:rPr>
          <w:sz w:val="24"/>
          <w:szCs w:val="24"/>
        </w:rPr>
        <w:t xml:space="preserve">А. Блок «Ты помнишь, в нашей бухте сонной...», Н. Гумилёв «Жираф», Д. Самойлов «Сказка», В. Берестов «Почему-то в детстве...». </w:t>
      </w:r>
    </w:p>
    <w:p w:rsidR="00481C4C" w:rsidRPr="00481C4C" w:rsidRDefault="00481C4C" w:rsidP="00481C4C">
      <w:pPr>
        <w:pStyle w:val="aff5"/>
        <w:ind w:firstLine="567"/>
        <w:rPr>
          <w:sz w:val="24"/>
          <w:szCs w:val="24"/>
        </w:rPr>
      </w:pPr>
      <w:r w:rsidRPr="00481C4C">
        <w:rPr>
          <w:b/>
          <w:i/>
          <w:sz w:val="24"/>
          <w:szCs w:val="24"/>
        </w:rPr>
        <w:t>А.Г. Алексин.</w:t>
      </w:r>
      <w:r w:rsidRPr="00481C4C">
        <w:rPr>
          <w:sz w:val="24"/>
          <w:szCs w:val="24"/>
        </w:rPr>
        <w:t xml:space="preserve"> «Самый счастливый день». Смысл названия рассказа. Почему семья нужна человеку? Необходимость бережного отношения к близким.</w:t>
      </w:r>
    </w:p>
    <w:p w:rsidR="00481C4C" w:rsidRPr="00481C4C" w:rsidRDefault="00481C4C" w:rsidP="00481C4C">
      <w:pPr>
        <w:pStyle w:val="aff5"/>
        <w:ind w:firstLine="567"/>
        <w:rPr>
          <w:sz w:val="24"/>
          <w:szCs w:val="24"/>
        </w:rPr>
      </w:pPr>
      <w:r w:rsidRPr="00481C4C">
        <w:rPr>
          <w:b/>
          <w:i/>
          <w:sz w:val="24"/>
          <w:szCs w:val="24"/>
        </w:rPr>
        <w:t xml:space="preserve"> А.В. Масс. </w:t>
      </w:r>
      <w:r w:rsidRPr="00481C4C">
        <w:rPr>
          <w:sz w:val="24"/>
          <w:szCs w:val="24"/>
        </w:rPr>
        <w:t>«Сказка о черноокой принцессе», «Сочинение на тему: «Моя подруга» (по выбору учителя). Духовно-нравственная проблематика рассказов. Позиция автора.</w:t>
      </w:r>
    </w:p>
    <w:p w:rsidR="00481C4C" w:rsidRPr="00481C4C" w:rsidRDefault="00481C4C" w:rsidP="00481C4C">
      <w:pPr>
        <w:pStyle w:val="aff5"/>
        <w:ind w:firstLine="567"/>
        <w:rPr>
          <w:sz w:val="24"/>
          <w:szCs w:val="24"/>
        </w:rPr>
      </w:pPr>
      <w:r w:rsidRPr="00481C4C">
        <w:rPr>
          <w:b/>
          <w:i/>
          <w:sz w:val="24"/>
          <w:szCs w:val="24"/>
        </w:rPr>
        <w:lastRenderedPageBreak/>
        <w:t xml:space="preserve">Ю. Кузнецова. </w:t>
      </w:r>
      <w:r w:rsidRPr="00481C4C">
        <w:rPr>
          <w:sz w:val="24"/>
          <w:szCs w:val="24"/>
        </w:rPr>
        <w:t xml:space="preserve">"Помощница ангела". Взаимопонимание детей и родителей. Доброта и дружба. </w:t>
      </w:r>
    </w:p>
    <w:p w:rsidR="00481C4C" w:rsidRPr="00481C4C" w:rsidRDefault="00481C4C" w:rsidP="004114A1">
      <w:pPr>
        <w:pStyle w:val="aff5"/>
        <w:ind w:firstLine="567"/>
        <w:rPr>
          <w:sz w:val="24"/>
          <w:szCs w:val="24"/>
        </w:rPr>
      </w:pPr>
      <w:r w:rsidRPr="00481C4C">
        <w:rPr>
          <w:sz w:val="24"/>
          <w:szCs w:val="24"/>
        </w:rPr>
        <w:t>Сочинение «Нравственные уроки произведений современной литературы».</w:t>
      </w:r>
    </w:p>
    <w:p w:rsidR="00481C4C" w:rsidRPr="00481C4C" w:rsidRDefault="00481C4C" w:rsidP="00481C4C">
      <w:pPr>
        <w:pStyle w:val="aff5"/>
        <w:ind w:firstLine="567"/>
        <w:rPr>
          <w:sz w:val="24"/>
          <w:szCs w:val="24"/>
        </w:rPr>
      </w:pPr>
      <w:r w:rsidRPr="00481C4C">
        <w:rPr>
          <w:b/>
          <w:sz w:val="24"/>
          <w:szCs w:val="24"/>
        </w:rPr>
        <w:t xml:space="preserve">Творчество поэтов Белгородской области </w:t>
      </w:r>
      <w:r w:rsidRPr="00481C4C">
        <w:rPr>
          <w:sz w:val="24"/>
          <w:szCs w:val="24"/>
        </w:rPr>
        <w:t xml:space="preserve"> (по выбору учителя). Поэтическое изображение родной природы и выражение авторского настроения, миросозерцания. Лирический герой в произведениях.</w:t>
      </w:r>
    </w:p>
    <w:p w:rsidR="00481C4C" w:rsidRPr="00481C4C" w:rsidRDefault="00481C4C" w:rsidP="00481C4C">
      <w:pPr>
        <w:pStyle w:val="aff5"/>
        <w:ind w:firstLine="567"/>
        <w:rPr>
          <w:sz w:val="24"/>
          <w:szCs w:val="24"/>
        </w:rPr>
      </w:pPr>
    </w:p>
    <w:p w:rsidR="00481C4C" w:rsidRPr="00481C4C" w:rsidRDefault="00481C4C" w:rsidP="00481C4C">
      <w:pPr>
        <w:pStyle w:val="aff5"/>
        <w:ind w:firstLine="567"/>
        <w:jc w:val="center"/>
        <w:rPr>
          <w:b/>
          <w:sz w:val="24"/>
          <w:szCs w:val="24"/>
        </w:rPr>
      </w:pPr>
      <w:r w:rsidRPr="00481C4C">
        <w:rPr>
          <w:b/>
          <w:sz w:val="24"/>
          <w:szCs w:val="24"/>
        </w:rPr>
        <w:t>7 класс</w:t>
      </w:r>
    </w:p>
    <w:p w:rsidR="00481C4C" w:rsidRPr="00481C4C" w:rsidRDefault="004114A1" w:rsidP="00481C4C">
      <w:pPr>
        <w:pStyle w:val="aff5"/>
        <w:ind w:firstLine="567"/>
        <w:rPr>
          <w:b/>
          <w:sz w:val="24"/>
          <w:szCs w:val="24"/>
        </w:rPr>
      </w:pPr>
      <w:r>
        <w:rPr>
          <w:b/>
          <w:sz w:val="24"/>
          <w:szCs w:val="24"/>
        </w:rPr>
        <w:t xml:space="preserve">Введение </w:t>
      </w:r>
    </w:p>
    <w:p w:rsidR="00481C4C" w:rsidRPr="004114A1" w:rsidRDefault="00481C4C" w:rsidP="004114A1">
      <w:pPr>
        <w:pStyle w:val="aff5"/>
        <w:ind w:firstLine="567"/>
        <w:rPr>
          <w:sz w:val="24"/>
          <w:szCs w:val="24"/>
        </w:rPr>
      </w:pPr>
      <w:r w:rsidRPr="00481C4C">
        <w:rPr>
          <w:sz w:val="24"/>
          <w:szCs w:val="24"/>
        </w:rPr>
        <w:t>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w:t>
      </w:r>
    </w:p>
    <w:p w:rsidR="00481C4C" w:rsidRPr="00481C4C" w:rsidRDefault="004114A1" w:rsidP="00481C4C">
      <w:pPr>
        <w:pStyle w:val="aff5"/>
        <w:ind w:firstLine="567"/>
        <w:rPr>
          <w:b/>
          <w:sz w:val="24"/>
          <w:szCs w:val="24"/>
        </w:rPr>
      </w:pPr>
      <w:r>
        <w:rPr>
          <w:b/>
          <w:sz w:val="24"/>
          <w:szCs w:val="24"/>
        </w:rPr>
        <w:t xml:space="preserve">Из литературы XVIII века </w:t>
      </w:r>
    </w:p>
    <w:p w:rsidR="00481C4C" w:rsidRPr="004114A1" w:rsidRDefault="00481C4C" w:rsidP="004114A1">
      <w:pPr>
        <w:pStyle w:val="aff5"/>
        <w:ind w:firstLine="567"/>
        <w:rPr>
          <w:sz w:val="24"/>
          <w:szCs w:val="24"/>
        </w:rPr>
      </w:pPr>
      <w:r w:rsidRPr="00481C4C">
        <w:rPr>
          <w:b/>
          <w:i/>
          <w:sz w:val="24"/>
          <w:szCs w:val="24"/>
        </w:rPr>
        <w:t xml:space="preserve">И. И.Дмитриев. </w:t>
      </w:r>
      <w:r w:rsidRPr="00481C4C">
        <w:rPr>
          <w:sz w:val="24"/>
          <w:szCs w:val="24"/>
        </w:rPr>
        <w:t>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481C4C" w:rsidRPr="00481C4C" w:rsidRDefault="004114A1" w:rsidP="00481C4C">
      <w:pPr>
        <w:pStyle w:val="aff5"/>
        <w:ind w:firstLine="567"/>
        <w:rPr>
          <w:b/>
          <w:sz w:val="24"/>
          <w:szCs w:val="24"/>
        </w:rPr>
      </w:pPr>
      <w:r>
        <w:rPr>
          <w:b/>
          <w:sz w:val="24"/>
          <w:szCs w:val="24"/>
        </w:rPr>
        <w:t xml:space="preserve">Из литературы XIX века </w:t>
      </w:r>
    </w:p>
    <w:p w:rsidR="00481C4C" w:rsidRPr="00481C4C" w:rsidRDefault="00481C4C" w:rsidP="00481C4C">
      <w:pPr>
        <w:pStyle w:val="aff5"/>
        <w:ind w:firstLine="567"/>
        <w:rPr>
          <w:sz w:val="24"/>
          <w:szCs w:val="24"/>
        </w:rPr>
      </w:pPr>
      <w:r w:rsidRPr="00481C4C">
        <w:rPr>
          <w:b/>
          <w:i/>
          <w:sz w:val="24"/>
          <w:szCs w:val="24"/>
        </w:rPr>
        <w:t xml:space="preserve">Ф.Н.Глинка. </w:t>
      </w:r>
      <w:r w:rsidRPr="00481C4C">
        <w:rPr>
          <w:sz w:val="24"/>
          <w:szCs w:val="24"/>
        </w:rPr>
        <w:t>Краткие сведения о поэте-декабристе, патриоте, высоко оценённом А.С.Пушкиным. Основные темы, мотивы. Стихотворения «Москва», «К Пушкину»</w:t>
      </w:r>
    </w:p>
    <w:p w:rsidR="00481C4C" w:rsidRPr="00481C4C" w:rsidRDefault="00481C4C" w:rsidP="00481C4C">
      <w:pPr>
        <w:pStyle w:val="aff5"/>
        <w:ind w:firstLine="567"/>
        <w:rPr>
          <w:sz w:val="24"/>
          <w:szCs w:val="24"/>
        </w:rPr>
      </w:pPr>
      <w:r w:rsidRPr="00481C4C">
        <w:rPr>
          <w:b/>
          <w:i/>
          <w:sz w:val="24"/>
          <w:szCs w:val="24"/>
        </w:rPr>
        <w:t xml:space="preserve">К.М.Станюкович. </w:t>
      </w:r>
      <w:r w:rsidRPr="00481C4C">
        <w:rPr>
          <w:sz w:val="24"/>
          <w:szCs w:val="24"/>
        </w:rPr>
        <w:t xml:space="preserve">Рассказ «Рождественская ночь»: проблематика рассказа. Милосердие и вера в произведении писателя. </w:t>
      </w:r>
    </w:p>
    <w:p w:rsidR="00481C4C" w:rsidRPr="00481C4C" w:rsidRDefault="00481C4C" w:rsidP="00481C4C">
      <w:pPr>
        <w:pStyle w:val="aff5"/>
        <w:ind w:firstLine="567"/>
        <w:rPr>
          <w:sz w:val="24"/>
          <w:szCs w:val="24"/>
        </w:rPr>
      </w:pPr>
      <w:r w:rsidRPr="00481C4C">
        <w:rPr>
          <w:b/>
          <w:i/>
          <w:sz w:val="24"/>
          <w:szCs w:val="24"/>
        </w:rPr>
        <w:t xml:space="preserve">В.М.Гаршин. </w:t>
      </w:r>
      <w:r w:rsidRPr="00481C4C">
        <w:rPr>
          <w:sz w:val="24"/>
          <w:szCs w:val="24"/>
        </w:rPr>
        <w:t>Психологизм произведений писателя. Героизм и готовность любой ценой к подвигу в рассказе «Сигнал».</w:t>
      </w:r>
    </w:p>
    <w:p w:rsidR="00481C4C" w:rsidRPr="004114A1" w:rsidRDefault="00481C4C" w:rsidP="004114A1">
      <w:pPr>
        <w:pStyle w:val="aff5"/>
        <w:ind w:firstLine="567"/>
        <w:rPr>
          <w:sz w:val="24"/>
          <w:szCs w:val="24"/>
        </w:rPr>
      </w:pPr>
      <w:r w:rsidRPr="00481C4C">
        <w:rPr>
          <w:sz w:val="24"/>
          <w:szCs w:val="24"/>
        </w:rPr>
        <w:t>Сочинение по творчеству данных писателей ( по выбору учителя).</w:t>
      </w:r>
    </w:p>
    <w:p w:rsidR="00481C4C" w:rsidRPr="00481C4C" w:rsidRDefault="004114A1" w:rsidP="00481C4C">
      <w:pPr>
        <w:pStyle w:val="aff5"/>
        <w:ind w:firstLine="567"/>
        <w:rPr>
          <w:b/>
          <w:sz w:val="24"/>
          <w:szCs w:val="24"/>
        </w:rPr>
      </w:pPr>
      <w:r>
        <w:rPr>
          <w:b/>
          <w:sz w:val="24"/>
          <w:szCs w:val="24"/>
        </w:rPr>
        <w:t xml:space="preserve">Из литературы XX – XXI века </w:t>
      </w:r>
    </w:p>
    <w:p w:rsidR="00481C4C" w:rsidRPr="00481C4C" w:rsidRDefault="00481C4C" w:rsidP="00481C4C">
      <w:pPr>
        <w:pStyle w:val="aff5"/>
        <w:ind w:firstLine="567"/>
        <w:rPr>
          <w:sz w:val="24"/>
          <w:szCs w:val="24"/>
        </w:rPr>
      </w:pPr>
      <w:r w:rsidRPr="00481C4C">
        <w:rPr>
          <w:b/>
          <w:i/>
          <w:sz w:val="24"/>
          <w:szCs w:val="24"/>
        </w:rPr>
        <w:t xml:space="preserve">А. Т.Аверченко. </w:t>
      </w:r>
      <w:r w:rsidRPr="00481C4C">
        <w:rPr>
          <w:sz w:val="24"/>
          <w:szCs w:val="24"/>
        </w:rPr>
        <w:t>Сатирические и юмористические рассказы писателя. О серьезном — с улыбкой Рассказ «Специалист». Тонкий юмор и грустный смех Аркадия Аверченко.</w:t>
      </w:r>
    </w:p>
    <w:p w:rsidR="00481C4C" w:rsidRPr="00481C4C" w:rsidRDefault="00481C4C" w:rsidP="00481C4C">
      <w:pPr>
        <w:pStyle w:val="aff5"/>
        <w:ind w:firstLine="567"/>
        <w:rPr>
          <w:sz w:val="24"/>
          <w:szCs w:val="24"/>
        </w:rPr>
      </w:pPr>
      <w:r w:rsidRPr="00481C4C">
        <w:rPr>
          <w:b/>
          <w:i/>
          <w:sz w:val="24"/>
          <w:szCs w:val="24"/>
        </w:rPr>
        <w:t xml:space="preserve">Ю.М.Нагибин. </w:t>
      </w:r>
      <w:r w:rsidRPr="00481C4C">
        <w:rPr>
          <w:sz w:val="24"/>
          <w:szCs w:val="24"/>
        </w:rPr>
        <w:t>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481C4C" w:rsidRPr="00481C4C" w:rsidRDefault="00481C4C" w:rsidP="00481C4C">
      <w:pPr>
        <w:pStyle w:val="aff5"/>
        <w:ind w:firstLine="567"/>
        <w:rPr>
          <w:sz w:val="24"/>
          <w:szCs w:val="24"/>
        </w:rPr>
      </w:pPr>
      <w:r w:rsidRPr="00481C4C">
        <w:rPr>
          <w:b/>
          <w:i/>
          <w:sz w:val="24"/>
          <w:szCs w:val="24"/>
        </w:rPr>
        <w:t>В.О.Богомолов</w:t>
      </w:r>
      <w:r w:rsidRPr="00481C4C">
        <w:rPr>
          <w:sz w:val="24"/>
          <w:szCs w:val="24"/>
        </w:rPr>
        <w:t xml:space="preserve">. Краткие сведения о писателе-фронтовике. Рассказ «Рейс «Ласточки». Будни войны на страницах произведения. Подвиг речников. </w:t>
      </w:r>
    </w:p>
    <w:p w:rsidR="00481C4C" w:rsidRPr="00481C4C" w:rsidRDefault="00481C4C" w:rsidP="00481C4C">
      <w:pPr>
        <w:pStyle w:val="aff5"/>
        <w:ind w:firstLine="567"/>
        <w:rPr>
          <w:sz w:val="24"/>
          <w:szCs w:val="24"/>
        </w:rPr>
      </w:pPr>
      <w:r w:rsidRPr="00481C4C">
        <w:rPr>
          <w:b/>
          <w:i/>
          <w:sz w:val="24"/>
          <w:szCs w:val="24"/>
        </w:rPr>
        <w:t>Ю.Я.Яковлев.</w:t>
      </w:r>
      <w:r w:rsidRPr="00481C4C">
        <w:rPr>
          <w:sz w:val="24"/>
          <w:szCs w:val="24"/>
        </w:rPr>
        <w:t xml:space="preserve"> Тема памяти и связи поколений. Рассказ – притча «Семья Пешеходовых». Средства выразительности в произведении.</w:t>
      </w:r>
    </w:p>
    <w:p w:rsidR="00481C4C" w:rsidRPr="00481C4C" w:rsidRDefault="00481C4C" w:rsidP="00481C4C">
      <w:pPr>
        <w:pStyle w:val="aff5"/>
        <w:ind w:firstLine="567"/>
        <w:rPr>
          <w:sz w:val="24"/>
          <w:szCs w:val="24"/>
        </w:rPr>
      </w:pPr>
      <w:r w:rsidRPr="00481C4C">
        <w:rPr>
          <w:b/>
          <w:i/>
          <w:sz w:val="24"/>
          <w:szCs w:val="24"/>
        </w:rPr>
        <w:t>В.Н.Крупин.</w:t>
      </w:r>
      <w:r w:rsidRPr="00481C4C">
        <w:rPr>
          <w:sz w:val="24"/>
          <w:szCs w:val="24"/>
        </w:rPr>
        <w:t xml:space="preserve"> Краткие сведения о писателе. Тема детского сострадания на страницах произведения «Женя Касаткин». </w:t>
      </w:r>
    </w:p>
    <w:p w:rsidR="00481C4C" w:rsidRPr="00481C4C" w:rsidRDefault="00481C4C" w:rsidP="00481C4C">
      <w:pPr>
        <w:pStyle w:val="aff5"/>
        <w:ind w:firstLine="567"/>
        <w:rPr>
          <w:sz w:val="24"/>
          <w:szCs w:val="24"/>
        </w:rPr>
      </w:pPr>
      <w:r w:rsidRPr="00481C4C">
        <w:rPr>
          <w:sz w:val="24"/>
          <w:szCs w:val="24"/>
        </w:rPr>
        <w:t>Сочинение "Уроки жалости и скорби в русской литературе."</w:t>
      </w:r>
    </w:p>
    <w:p w:rsidR="00481C4C" w:rsidRPr="00481C4C" w:rsidRDefault="00481C4C" w:rsidP="00481C4C">
      <w:pPr>
        <w:pStyle w:val="aff5"/>
        <w:ind w:firstLine="567"/>
        <w:rPr>
          <w:sz w:val="24"/>
          <w:szCs w:val="24"/>
        </w:rPr>
      </w:pPr>
      <w:r w:rsidRPr="00481C4C">
        <w:rPr>
          <w:b/>
          <w:i/>
          <w:sz w:val="24"/>
          <w:szCs w:val="24"/>
        </w:rPr>
        <w:t>С.А.Баруздин.</w:t>
      </w:r>
      <w:r w:rsidRPr="00481C4C">
        <w:rPr>
          <w:sz w:val="24"/>
          <w:szCs w:val="24"/>
        </w:rPr>
        <w:t xml:space="preserve">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481C4C" w:rsidRPr="00481C4C" w:rsidRDefault="00481C4C" w:rsidP="00481C4C">
      <w:pPr>
        <w:pStyle w:val="aff5"/>
        <w:ind w:firstLine="567"/>
        <w:rPr>
          <w:sz w:val="24"/>
          <w:szCs w:val="24"/>
        </w:rPr>
      </w:pPr>
      <w:r w:rsidRPr="00481C4C">
        <w:rPr>
          <w:b/>
          <w:i/>
          <w:sz w:val="24"/>
          <w:szCs w:val="24"/>
        </w:rPr>
        <w:t>А.В. Масс</w:t>
      </w:r>
      <w:r w:rsidRPr="00481C4C">
        <w:rPr>
          <w:sz w:val="24"/>
          <w:szCs w:val="24"/>
        </w:rPr>
        <w:t xml:space="preserve">. Фантазийный мир моего сверстника на страницах рассказа «Расскажи про Иван Палыча». </w:t>
      </w:r>
    </w:p>
    <w:p w:rsidR="00481C4C" w:rsidRPr="00481C4C" w:rsidRDefault="00481C4C" w:rsidP="00481C4C">
      <w:pPr>
        <w:pStyle w:val="aff5"/>
        <w:ind w:firstLine="567"/>
        <w:rPr>
          <w:sz w:val="24"/>
          <w:szCs w:val="24"/>
        </w:rPr>
      </w:pPr>
      <w:r w:rsidRPr="00481C4C">
        <w:rPr>
          <w:b/>
          <w:i/>
          <w:sz w:val="24"/>
          <w:szCs w:val="24"/>
        </w:rPr>
        <w:t>Е.В. Габова.</w:t>
      </w:r>
      <w:r w:rsidRPr="00481C4C">
        <w:rPr>
          <w:sz w:val="24"/>
          <w:szCs w:val="24"/>
        </w:rPr>
        <w:t xml:space="preserve"> Рассказ «Не пускайте Рыжую на озеро». Образ героини произведения: красота внутренняя и внешняя.</w:t>
      </w:r>
    </w:p>
    <w:p w:rsidR="00481C4C" w:rsidRPr="004114A1" w:rsidRDefault="00481C4C" w:rsidP="004114A1">
      <w:pPr>
        <w:pStyle w:val="aff5"/>
        <w:ind w:firstLine="567"/>
        <w:rPr>
          <w:sz w:val="24"/>
          <w:szCs w:val="24"/>
        </w:rPr>
      </w:pPr>
      <w:r w:rsidRPr="00481C4C">
        <w:rPr>
          <w:b/>
          <w:i/>
          <w:sz w:val="24"/>
          <w:szCs w:val="24"/>
        </w:rPr>
        <w:t>Е.А.Евтушенко</w:t>
      </w:r>
      <w:r w:rsidRPr="00481C4C">
        <w:rPr>
          <w:sz w:val="24"/>
          <w:szCs w:val="24"/>
        </w:rPr>
        <w:t>. Краткая биография. Стихотворение «Картинка детства». Взгляд на вопросы нравственности.</w:t>
      </w:r>
    </w:p>
    <w:p w:rsidR="00481C4C" w:rsidRPr="00481C4C" w:rsidRDefault="00481C4C" w:rsidP="00481C4C">
      <w:pPr>
        <w:pStyle w:val="aff5"/>
        <w:ind w:firstLine="567"/>
        <w:rPr>
          <w:b/>
          <w:sz w:val="24"/>
          <w:szCs w:val="24"/>
        </w:rPr>
      </w:pPr>
      <w:r w:rsidRPr="00481C4C">
        <w:rPr>
          <w:b/>
          <w:sz w:val="24"/>
          <w:szCs w:val="24"/>
        </w:rPr>
        <w:t>Творчество</w:t>
      </w:r>
      <w:r w:rsidR="004114A1">
        <w:rPr>
          <w:b/>
          <w:sz w:val="24"/>
          <w:szCs w:val="24"/>
        </w:rPr>
        <w:t xml:space="preserve"> поэтов Белгородской области </w:t>
      </w:r>
    </w:p>
    <w:p w:rsidR="00481C4C" w:rsidRPr="00481C4C" w:rsidRDefault="00481C4C" w:rsidP="004114A1">
      <w:pPr>
        <w:pStyle w:val="aff5"/>
        <w:ind w:firstLine="567"/>
        <w:rPr>
          <w:sz w:val="24"/>
          <w:szCs w:val="24"/>
        </w:rPr>
      </w:pPr>
      <w:r w:rsidRPr="00481C4C">
        <w:rPr>
          <w:sz w:val="24"/>
          <w:szCs w:val="24"/>
        </w:rPr>
        <w:t>В.Молчанов, Б.Осыков, И.Чернухин, А.Машкара и др. по выбору учителя и учащихся.</w:t>
      </w:r>
    </w:p>
    <w:p w:rsidR="00481C4C" w:rsidRPr="00481C4C" w:rsidRDefault="00481C4C" w:rsidP="004114A1">
      <w:pPr>
        <w:pStyle w:val="aff5"/>
        <w:ind w:firstLine="567"/>
        <w:jc w:val="center"/>
        <w:rPr>
          <w:b/>
          <w:sz w:val="24"/>
          <w:szCs w:val="24"/>
        </w:rPr>
      </w:pPr>
      <w:r w:rsidRPr="00481C4C">
        <w:rPr>
          <w:b/>
          <w:sz w:val="24"/>
          <w:szCs w:val="24"/>
        </w:rPr>
        <w:t>8 класс</w:t>
      </w:r>
    </w:p>
    <w:p w:rsidR="00481C4C" w:rsidRPr="00481C4C" w:rsidRDefault="00481C4C" w:rsidP="00481C4C">
      <w:pPr>
        <w:pStyle w:val="aff5"/>
        <w:ind w:firstLine="567"/>
        <w:rPr>
          <w:b/>
          <w:sz w:val="24"/>
          <w:szCs w:val="24"/>
        </w:rPr>
      </w:pPr>
      <w:bookmarkStart w:id="139" w:name="_Hlk497762139"/>
      <w:r w:rsidRPr="00481C4C">
        <w:rPr>
          <w:b/>
          <w:sz w:val="24"/>
          <w:szCs w:val="24"/>
        </w:rPr>
        <w:t>Из д</w:t>
      </w:r>
      <w:r w:rsidR="004114A1">
        <w:rPr>
          <w:b/>
          <w:sz w:val="24"/>
          <w:szCs w:val="24"/>
        </w:rPr>
        <w:t xml:space="preserve">ревнерусской литературы </w:t>
      </w:r>
    </w:p>
    <w:p w:rsidR="00481C4C" w:rsidRPr="00481C4C" w:rsidRDefault="00481C4C" w:rsidP="004114A1">
      <w:pPr>
        <w:pStyle w:val="aff5"/>
        <w:ind w:firstLine="567"/>
        <w:rPr>
          <w:sz w:val="24"/>
          <w:szCs w:val="24"/>
        </w:rPr>
      </w:pPr>
      <w:r w:rsidRPr="00481C4C">
        <w:rPr>
          <w:sz w:val="24"/>
          <w:szCs w:val="24"/>
        </w:rPr>
        <w:t>Рассказы русских летописей XII – XIV веков (по выбору учителя). Образное отражение жизни в древнерусской литературе.</w:t>
      </w:r>
    </w:p>
    <w:p w:rsidR="00481C4C" w:rsidRPr="00481C4C" w:rsidRDefault="004114A1" w:rsidP="00481C4C">
      <w:pPr>
        <w:pStyle w:val="aff5"/>
        <w:ind w:firstLine="567"/>
        <w:rPr>
          <w:b/>
          <w:sz w:val="24"/>
          <w:szCs w:val="24"/>
        </w:rPr>
      </w:pPr>
      <w:bookmarkStart w:id="140" w:name="_Hlk497733756"/>
      <w:r>
        <w:rPr>
          <w:b/>
          <w:sz w:val="24"/>
          <w:szCs w:val="24"/>
        </w:rPr>
        <w:lastRenderedPageBreak/>
        <w:t xml:space="preserve">Из литературы XIX века </w:t>
      </w:r>
    </w:p>
    <w:bookmarkEnd w:id="140"/>
    <w:p w:rsidR="00481C4C" w:rsidRPr="00481C4C" w:rsidRDefault="00481C4C" w:rsidP="00481C4C">
      <w:pPr>
        <w:pStyle w:val="aff5"/>
        <w:ind w:firstLine="567"/>
        <w:rPr>
          <w:sz w:val="24"/>
          <w:szCs w:val="24"/>
        </w:rPr>
      </w:pPr>
      <w:r w:rsidRPr="00481C4C">
        <w:rPr>
          <w:b/>
          <w:i/>
          <w:sz w:val="24"/>
          <w:szCs w:val="24"/>
        </w:rPr>
        <w:t>Бестужев-Марлинский А.А.</w:t>
      </w:r>
      <w:r w:rsidRPr="00481C4C">
        <w:rPr>
          <w:sz w:val="24"/>
          <w:szCs w:val="24"/>
        </w:rPr>
        <w:t xml:space="preserve"> "Вечер на бивуаке". Лицемерие и эгоизм светского общества и благородство чувств героя рассказа.</w:t>
      </w:r>
    </w:p>
    <w:p w:rsidR="00481C4C" w:rsidRPr="00481C4C" w:rsidRDefault="00481C4C" w:rsidP="00481C4C">
      <w:pPr>
        <w:pStyle w:val="aff5"/>
        <w:ind w:firstLine="567"/>
        <w:rPr>
          <w:sz w:val="24"/>
          <w:szCs w:val="24"/>
        </w:rPr>
      </w:pPr>
      <w:r w:rsidRPr="00481C4C">
        <w:rPr>
          <w:b/>
          <w:i/>
          <w:sz w:val="24"/>
          <w:szCs w:val="24"/>
        </w:rPr>
        <w:t>Баратынский Е.А.</w:t>
      </w:r>
      <w:r w:rsidRPr="00481C4C">
        <w:rPr>
          <w:sz w:val="24"/>
          <w:szCs w:val="24"/>
        </w:rPr>
        <w:t xml:space="preserve"> Стихотворения. Отражение мира чувств человека в стихотворении «Водопад». Звукопись.</w:t>
      </w:r>
    </w:p>
    <w:p w:rsidR="00481C4C" w:rsidRPr="00481C4C" w:rsidRDefault="00481C4C" w:rsidP="00481C4C">
      <w:pPr>
        <w:pStyle w:val="aff5"/>
        <w:ind w:firstLine="567"/>
        <w:rPr>
          <w:sz w:val="24"/>
          <w:szCs w:val="24"/>
        </w:rPr>
      </w:pPr>
      <w:r w:rsidRPr="00481C4C">
        <w:rPr>
          <w:b/>
          <w:i/>
          <w:sz w:val="24"/>
          <w:szCs w:val="24"/>
        </w:rPr>
        <w:t>Гаршин В.М. "</w:t>
      </w:r>
      <w:r w:rsidRPr="00481C4C">
        <w:rPr>
          <w:sz w:val="24"/>
          <w:szCs w:val="24"/>
        </w:rPr>
        <w:t>То, чего не было". Аллегорический смысл лирико-философской новеллы. Мастерство иносказания.</w:t>
      </w:r>
    </w:p>
    <w:p w:rsidR="00481C4C" w:rsidRPr="00481C4C" w:rsidRDefault="00481C4C" w:rsidP="00481C4C">
      <w:pPr>
        <w:pStyle w:val="aff5"/>
        <w:ind w:firstLine="567"/>
        <w:rPr>
          <w:sz w:val="24"/>
          <w:szCs w:val="24"/>
        </w:rPr>
      </w:pPr>
      <w:r w:rsidRPr="00481C4C">
        <w:rPr>
          <w:b/>
          <w:i/>
          <w:sz w:val="24"/>
          <w:szCs w:val="24"/>
        </w:rPr>
        <w:t>Апухтин А.Н.</w:t>
      </w:r>
      <w:r w:rsidRPr="00481C4C">
        <w:rPr>
          <w:sz w:val="24"/>
          <w:szCs w:val="24"/>
        </w:rPr>
        <w:t xml:space="preserve"> Стихотворение «День ли царит, тишина ли ночная…» Поэтические традиции XIX века в творчестве А.Н. Апухтина. </w:t>
      </w:r>
    </w:p>
    <w:p w:rsidR="00481C4C" w:rsidRPr="00481C4C" w:rsidRDefault="00481C4C" w:rsidP="00481C4C">
      <w:pPr>
        <w:pStyle w:val="aff5"/>
        <w:ind w:firstLine="567"/>
        <w:rPr>
          <w:sz w:val="24"/>
          <w:szCs w:val="24"/>
        </w:rPr>
      </w:pPr>
      <w:r w:rsidRPr="00481C4C">
        <w:rPr>
          <w:b/>
          <w:i/>
          <w:sz w:val="24"/>
          <w:szCs w:val="24"/>
        </w:rPr>
        <w:t xml:space="preserve">Чарская Л.А. </w:t>
      </w:r>
      <w:r w:rsidRPr="00481C4C">
        <w:rPr>
          <w:sz w:val="24"/>
          <w:szCs w:val="24"/>
        </w:rPr>
        <w:t xml:space="preserve">Гимназистки. Рассказ «Тайна». Тема равнодушия и непонимания в рассказе. Ранимость души подростка. </w:t>
      </w:r>
    </w:p>
    <w:p w:rsidR="00481C4C" w:rsidRPr="004114A1" w:rsidRDefault="00481C4C" w:rsidP="004114A1">
      <w:pPr>
        <w:pStyle w:val="aff5"/>
        <w:ind w:firstLine="567"/>
        <w:rPr>
          <w:sz w:val="24"/>
          <w:szCs w:val="24"/>
        </w:rPr>
      </w:pPr>
      <w:r w:rsidRPr="00481C4C">
        <w:rPr>
          <w:sz w:val="24"/>
          <w:szCs w:val="24"/>
        </w:rPr>
        <w:t>Сочинение "Глубина человеческих чувств и способы их выражения в литературе."</w:t>
      </w:r>
    </w:p>
    <w:p w:rsidR="00481C4C" w:rsidRPr="00481C4C" w:rsidRDefault="004114A1" w:rsidP="00481C4C">
      <w:pPr>
        <w:pStyle w:val="aff5"/>
        <w:ind w:firstLine="567"/>
        <w:rPr>
          <w:b/>
          <w:sz w:val="24"/>
          <w:szCs w:val="24"/>
        </w:rPr>
      </w:pPr>
      <w:r>
        <w:rPr>
          <w:b/>
          <w:sz w:val="24"/>
          <w:szCs w:val="24"/>
        </w:rPr>
        <w:t xml:space="preserve">Из литературы XX века </w:t>
      </w:r>
    </w:p>
    <w:p w:rsidR="00481C4C" w:rsidRPr="00481C4C" w:rsidRDefault="00481C4C" w:rsidP="00481C4C">
      <w:pPr>
        <w:pStyle w:val="aff5"/>
        <w:ind w:firstLine="567"/>
        <w:rPr>
          <w:sz w:val="24"/>
          <w:szCs w:val="24"/>
        </w:rPr>
      </w:pPr>
      <w:r w:rsidRPr="00481C4C">
        <w:rPr>
          <w:b/>
          <w:i/>
          <w:sz w:val="24"/>
          <w:szCs w:val="24"/>
        </w:rPr>
        <w:t>Пантелеев Л.</w:t>
      </w:r>
      <w:r w:rsidRPr="00481C4C">
        <w:rPr>
          <w:sz w:val="24"/>
          <w:szCs w:val="24"/>
        </w:rPr>
        <w:t xml:space="preserve"> "Главный инженер". Образы детей в произведениях о Великой Отечественной войне. Жажда личного подвига во имя победы.</w:t>
      </w:r>
    </w:p>
    <w:p w:rsidR="00481C4C" w:rsidRPr="00481C4C" w:rsidRDefault="00481C4C" w:rsidP="00481C4C">
      <w:pPr>
        <w:pStyle w:val="aff5"/>
        <w:ind w:firstLine="567"/>
        <w:rPr>
          <w:sz w:val="24"/>
          <w:szCs w:val="24"/>
        </w:rPr>
      </w:pPr>
      <w:r w:rsidRPr="00481C4C">
        <w:rPr>
          <w:b/>
          <w:i/>
          <w:sz w:val="24"/>
          <w:szCs w:val="24"/>
        </w:rPr>
        <w:t>Рождественский Р.И.</w:t>
      </w:r>
      <w:r w:rsidRPr="00481C4C">
        <w:rPr>
          <w:sz w:val="24"/>
          <w:szCs w:val="24"/>
        </w:rPr>
        <w:t xml:space="preserve"> Стихотворения. Величие духа «маленького человека» в стихотворении«На земле безжалостно маленькой…»</w:t>
      </w:r>
    </w:p>
    <w:p w:rsidR="00481C4C" w:rsidRPr="00481C4C" w:rsidRDefault="00481C4C" w:rsidP="00481C4C">
      <w:pPr>
        <w:pStyle w:val="aff5"/>
        <w:ind w:firstLine="567"/>
        <w:rPr>
          <w:sz w:val="24"/>
          <w:szCs w:val="24"/>
        </w:rPr>
      </w:pPr>
      <w:r w:rsidRPr="00481C4C">
        <w:rPr>
          <w:b/>
          <w:i/>
          <w:sz w:val="24"/>
          <w:szCs w:val="24"/>
        </w:rPr>
        <w:t xml:space="preserve">Пермяк Е.А. </w:t>
      </w:r>
      <w:r w:rsidRPr="00481C4C">
        <w:rPr>
          <w:sz w:val="24"/>
          <w:szCs w:val="24"/>
        </w:rPr>
        <w:t>"Ужасный почерк". Жизненная позиция героя рассказа.</w:t>
      </w:r>
    </w:p>
    <w:p w:rsidR="00481C4C" w:rsidRPr="00481C4C" w:rsidRDefault="00481C4C" w:rsidP="00481C4C">
      <w:pPr>
        <w:pStyle w:val="aff5"/>
        <w:ind w:firstLine="567"/>
        <w:rPr>
          <w:sz w:val="24"/>
          <w:szCs w:val="24"/>
        </w:rPr>
      </w:pPr>
      <w:r w:rsidRPr="00481C4C">
        <w:rPr>
          <w:b/>
          <w:i/>
          <w:sz w:val="24"/>
          <w:szCs w:val="24"/>
        </w:rPr>
        <w:t>Яковлев Ю.Я.</w:t>
      </w:r>
      <w:r w:rsidRPr="00481C4C">
        <w:rPr>
          <w:sz w:val="24"/>
          <w:szCs w:val="24"/>
        </w:rPr>
        <w:t xml:space="preserve"> "Рыцарь Вася". Благородство как следование внутренним нравственным идеалам.</w:t>
      </w:r>
    </w:p>
    <w:p w:rsidR="00481C4C" w:rsidRPr="00481C4C" w:rsidRDefault="00481C4C" w:rsidP="00481C4C">
      <w:pPr>
        <w:pStyle w:val="aff5"/>
        <w:ind w:firstLine="567"/>
        <w:rPr>
          <w:sz w:val="24"/>
          <w:szCs w:val="24"/>
        </w:rPr>
      </w:pPr>
      <w:r w:rsidRPr="00481C4C">
        <w:rPr>
          <w:b/>
          <w:i/>
          <w:sz w:val="24"/>
          <w:szCs w:val="24"/>
        </w:rPr>
        <w:t>Козлов В.Ф.</w:t>
      </w:r>
      <w:r w:rsidRPr="00481C4C">
        <w:rPr>
          <w:sz w:val="24"/>
          <w:szCs w:val="24"/>
        </w:rPr>
        <w:t xml:space="preserve"> Рассказ «Сократ мой друг». Поступок героя как отражения характера.</w:t>
      </w:r>
    </w:p>
    <w:p w:rsidR="00481C4C" w:rsidRPr="00481C4C" w:rsidRDefault="00481C4C" w:rsidP="00481C4C">
      <w:pPr>
        <w:pStyle w:val="aff5"/>
        <w:ind w:firstLine="567"/>
        <w:rPr>
          <w:sz w:val="24"/>
          <w:szCs w:val="24"/>
        </w:rPr>
      </w:pPr>
      <w:r w:rsidRPr="00481C4C">
        <w:rPr>
          <w:b/>
          <w:i/>
          <w:sz w:val="24"/>
          <w:szCs w:val="24"/>
        </w:rPr>
        <w:t>Романова Л</w:t>
      </w:r>
      <w:r w:rsidRPr="00481C4C">
        <w:rPr>
          <w:sz w:val="24"/>
          <w:szCs w:val="24"/>
        </w:rPr>
        <w:t>. Рассказ «Мы приговариваем тебя к смерти». Одиночество подростков в современном мире.</w:t>
      </w:r>
    </w:p>
    <w:p w:rsidR="00481C4C" w:rsidRPr="00481C4C" w:rsidRDefault="00481C4C" w:rsidP="00481C4C">
      <w:pPr>
        <w:pStyle w:val="aff5"/>
        <w:ind w:firstLine="567"/>
        <w:rPr>
          <w:sz w:val="24"/>
          <w:szCs w:val="24"/>
        </w:rPr>
      </w:pPr>
      <w:r w:rsidRPr="00481C4C">
        <w:rPr>
          <w:sz w:val="24"/>
          <w:szCs w:val="24"/>
        </w:rPr>
        <w:t>Сочинение по творчеству данных писателей ( по выбору учителя).</w:t>
      </w:r>
    </w:p>
    <w:p w:rsidR="00481C4C" w:rsidRPr="00481C4C" w:rsidRDefault="00481C4C" w:rsidP="00481C4C">
      <w:pPr>
        <w:pStyle w:val="aff5"/>
        <w:ind w:firstLine="567"/>
        <w:rPr>
          <w:sz w:val="24"/>
          <w:szCs w:val="24"/>
        </w:rPr>
      </w:pPr>
      <w:r w:rsidRPr="00481C4C">
        <w:rPr>
          <w:b/>
          <w:i/>
          <w:sz w:val="24"/>
          <w:szCs w:val="24"/>
        </w:rPr>
        <w:t xml:space="preserve">Практикум выразительного чтения. </w:t>
      </w:r>
      <w:r w:rsidRPr="00481C4C">
        <w:rPr>
          <w:sz w:val="24"/>
          <w:szCs w:val="24"/>
        </w:rPr>
        <w:t>Ю. Левитанский. «Диалог у новогодней ёлки», Б. Окуджава «Песенка о ночной Москве», А. Макаревич «Пока горит свеча». Мотив одиночества в лирике.</w:t>
      </w:r>
    </w:p>
    <w:p w:rsidR="00481C4C" w:rsidRPr="00481C4C" w:rsidRDefault="004114A1" w:rsidP="004114A1">
      <w:pPr>
        <w:pStyle w:val="aff5"/>
        <w:ind w:firstLine="0"/>
        <w:rPr>
          <w:sz w:val="24"/>
          <w:szCs w:val="24"/>
        </w:rPr>
      </w:pPr>
      <w:r>
        <w:rPr>
          <w:b/>
          <w:sz w:val="24"/>
          <w:szCs w:val="24"/>
        </w:rPr>
        <w:t xml:space="preserve">   </w:t>
      </w:r>
      <w:r w:rsidR="00481C4C" w:rsidRPr="00481C4C">
        <w:rPr>
          <w:b/>
          <w:sz w:val="24"/>
          <w:szCs w:val="24"/>
        </w:rPr>
        <w:t>Творчество поэтов Белгородской области (1).</w:t>
      </w:r>
      <w:r w:rsidR="00481C4C" w:rsidRPr="00481C4C">
        <w:rPr>
          <w:b/>
          <w:i/>
          <w:sz w:val="24"/>
          <w:szCs w:val="24"/>
        </w:rPr>
        <w:t xml:space="preserve"> </w:t>
      </w:r>
      <w:r w:rsidR="00481C4C" w:rsidRPr="00481C4C">
        <w:rPr>
          <w:sz w:val="24"/>
          <w:szCs w:val="24"/>
        </w:rPr>
        <w:t>Михалёв В.В. Стихотворения. Бескорыстная любовь к родной земле.</w:t>
      </w:r>
    </w:p>
    <w:bookmarkEnd w:id="139"/>
    <w:p w:rsidR="00481C4C" w:rsidRPr="00481C4C" w:rsidRDefault="00481C4C" w:rsidP="004114A1">
      <w:pPr>
        <w:pStyle w:val="aff5"/>
        <w:ind w:firstLine="0"/>
        <w:jc w:val="center"/>
        <w:rPr>
          <w:b/>
          <w:sz w:val="24"/>
          <w:szCs w:val="24"/>
        </w:rPr>
      </w:pPr>
      <w:r w:rsidRPr="00481C4C">
        <w:rPr>
          <w:b/>
          <w:sz w:val="24"/>
          <w:szCs w:val="24"/>
        </w:rPr>
        <w:t>9 класс</w:t>
      </w:r>
    </w:p>
    <w:p w:rsidR="00481C4C" w:rsidRPr="00481C4C" w:rsidRDefault="00481C4C" w:rsidP="00481C4C">
      <w:pPr>
        <w:pStyle w:val="aff5"/>
        <w:ind w:firstLine="567"/>
        <w:rPr>
          <w:b/>
          <w:sz w:val="24"/>
          <w:szCs w:val="24"/>
        </w:rPr>
      </w:pPr>
    </w:p>
    <w:p w:rsidR="00481C4C" w:rsidRPr="00481C4C" w:rsidRDefault="00481C4C" w:rsidP="004114A1">
      <w:pPr>
        <w:pStyle w:val="aff5"/>
        <w:ind w:firstLine="0"/>
        <w:rPr>
          <w:b/>
          <w:sz w:val="24"/>
          <w:szCs w:val="24"/>
        </w:rPr>
      </w:pPr>
      <w:r w:rsidRPr="00481C4C">
        <w:rPr>
          <w:b/>
          <w:sz w:val="24"/>
          <w:szCs w:val="24"/>
        </w:rPr>
        <w:t>Из русской литературы X</w:t>
      </w:r>
      <w:r w:rsidRPr="00481C4C">
        <w:rPr>
          <w:b/>
          <w:sz w:val="24"/>
          <w:szCs w:val="24"/>
          <w:lang w:val="en-US"/>
        </w:rPr>
        <w:t>V</w:t>
      </w:r>
      <w:r w:rsidR="004114A1">
        <w:rPr>
          <w:b/>
          <w:sz w:val="24"/>
          <w:szCs w:val="24"/>
        </w:rPr>
        <w:t xml:space="preserve">III века </w:t>
      </w:r>
    </w:p>
    <w:p w:rsidR="00481C4C" w:rsidRPr="004114A1" w:rsidRDefault="00481C4C" w:rsidP="004114A1">
      <w:pPr>
        <w:pStyle w:val="aff5"/>
        <w:ind w:firstLine="567"/>
        <w:rPr>
          <w:sz w:val="24"/>
          <w:szCs w:val="24"/>
        </w:rPr>
      </w:pPr>
      <w:r w:rsidRPr="00481C4C">
        <w:rPr>
          <w:b/>
          <w:i/>
          <w:sz w:val="24"/>
          <w:szCs w:val="24"/>
        </w:rPr>
        <w:t>Н.М.Карамзин.</w:t>
      </w:r>
      <w:r w:rsidRPr="00481C4C">
        <w:rPr>
          <w:sz w:val="24"/>
          <w:szCs w:val="24"/>
        </w:rPr>
        <w:t xml:space="preserve"> «Сиерра Морена» – яркий образец лирической прозы русского романтического направления 18 века. Тема трагической любви. Мотив вселенского одиночества.</w:t>
      </w:r>
    </w:p>
    <w:p w:rsidR="00481C4C" w:rsidRPr="00481C4C" w:rsidRDefault="004114A1" w:rsidP="00481C4C">
      <w:pPr>
        <w:pStyle w:val="aff5"/>
        <w:ind w:firstLine="567"/>
        <w:rPr>
          <w:b/>
          <w:sz w:val="24"/>
          <w:szCs w:val="24"/>
        </w:rPr>
      </w:pPr>
      <w:r>
        <w:rPr>
          <w:b/>
          <w:sz w:val="24"/>
          <w:szCs w:val="24"/>
        </w:rPr>
        <w:t xml:space="preserve">Из литературы XIX века </w:t>
      </w:r>
    </w:p>
    <w:p w:rsidR="00481C4C" w:rsidRPr="00481C4C" w:rsidRDefault="00481C4C" w:rsidP="00481C4C">
      <w:pPr>
        <w:pStyle w:val="aff5"/>
        <w:ind w:firstLine="567"/>
        <w:rPr>
          <w:sz w:val="24"/>
          <w:szCs w:val="24"/>
        </w:rPr>
      </w:pPr>
      <w:r w:rsidRPr="00481C4C">
        <w:rPr>
          <w:b/>
          <w:i/>
          <w:sz w:val="24"/>
          <w:szCs w:val="24"/>
        </w:rPr>
        <w:t xml:space="preserve"> Л.Н.Толстой.</w:t>
      </w:r>
      <w:r w:rsidRPr="00481C4C">
        <w:rPr>
          <w:sz w:val="24"/>
          <w:szCs w:val="24"/>
        </w:rPr>
        <w:t xml:space="preserve"> «Народные рассказы» - подлинная энциклопедия народной жизни. Поиск встречи с Богом. Путь к душе. («Свечка», «Три старца», «Где любовь, там и Бог», «Кающийся грешник» и др.). Поэтика и проблематика. Язык. (Анализ рассказов по выбору).</w:t>
      </w:r>
    </w:p>
    <w:p w:rsidR="00481C4C" w:rsidRPr="00481C4C" w:rsidRDefault="00481C4C" w:rsidP="00481C4C">
      <w:pPr>
        <w:pStyle w:val="aff5"/>
        <w:ind w:firstLine="567"/>
        <w:rPr>
          <w:sz w:val="24"/>
          <w:szCs w:val="24"/>
        </w:rPr>
      </w:pPr>
      <w:r w:rsidRPr="00481C4C">
        <w:rPr>
          <w:b/>
          <w:i/>
          <w:sz w:val="24"/>
          <w:szCs w:val="24"/>
        </w:rPr>
        <w:t>А.П. Чехов.</w:t>
      </w:r>
      <w:r w:rsidRPr="00481C4C">
        <w:rPr>
          <w:sz w:val="24"/>
          <w:szCs w:val="24"/>
        </w:rPr>
        <w:t xml:space="preserve"> «В рождественскую ночь». Иронический парадокс в рождественском рассказе. Трагедийная тема рока, неотвратимости судьбы. Нравственное перерождение героини.</w:t>
      </w:r>
    </w:p>
    <w:p w:rsidR="00481C4C" w:rsidRPr="00481C4C" w:rsidRDefault="004114A1" w:rsidP="00481C4C">
      <w:pPr>
        <w:pStyle w:val="aff5"/>
        <w:ind w:firstLine="567"/>
        <w:rPr>
          <w:b/>
          <w:sz w:val="24"/>
          <w:szCs w:val="24"/>
        </w:rPr>
      </w:pPr>
      <w:r>
        <w:rPr>
          <w:b/>
          <w:sz w:val="24"/>
          <w:szCs w:val="24"/>
        </w:rPr>
        <w:t xml:space="preserve">Из литературы XX века </w:t>
      </w:r>
    </w:p>
    <w:p w:rsidR="00481C4C" w:rsidRPr="00481C4C" w:rsidRDefault="00481C4C" w:rsidP="00481C4C">
      <w:pPr>
        <w:pStyle w:val="aff5"/>
        <w:ind w:firstLine="567"/>
        <w:rPr>
          <w:sz w:val="24"/>
          <w:szCs w:val="24"/>
        </w:rPr>
      </w:pPr>
      <w:r w:rsidRPr="00481C4C">
        <w:rPr>
          <w:b/>
          <w:i/>
          <w:sz w:val="24"/>
          <w:szCs w:val="24"/>
        </w:rPr>
        <w:t>В.В.Вересаев. «Загадка».</w:t>
      </w:r>
      <w:r w:rsidRPr="00481C4C">
        <w:rPr>
          <w:sz w:val="24"/>
          <w:szCs w:val="24"/>
        </w:rPr>
        <w:t xml:space="preserve"> Образ города как антитеза природному миру. Красота искусства.</w:t>
      </w:r>
    </w:p>
    <w:p w:rsidR="00481C4C" w:rsidRPr="00481C4C" w:rsidRDefault="00481C4C" w:rsidP="00481C4C">
      <w:pPr>
        <w:pStyle w:val="aff5"/>
        <w:ind w:firstLine="567"/>
        <w:rPr>
          <w:sz w:val="24"/>
          <w:szCs w:val="24"/>
        </w:rPr>
      </w:pPr>
      <w:r w:rsidRPr="00481C4C">
        <w:rPr>
          <w:b/>
          <w:i/>
          <w:sz w:val="24"/>
          <w:szCs w:val="24"/>
        </w:rPr>
        <w:t>Ю.П.Казако</w:t>
      </w:r>
      <w:r w:rsidRPr="00481C4C">
        <w:rPr>
          <w:sz w:val="24"/>
          <w:szCs w:val="24"/>
        </w:rPr>
        <w:t>в. «Двое в декабре». Смысл названия рассказа. Душевная жизнь героев. Поэтика психологического параллелизма.</w:t>
      </w:r>
    </w:p>
    <w:p w:rsidR="00481C4C" w:rsidRPr="00481C4C" w:rsidRDefault="00481C4C" w:rsidP="00481C4C">
      <w:pPr>
        <w:pStyle w:val="aff5"/>
        <w:ind w:firstLine="567"/>
        <w:rPr>
          <w:sz w:val="24"/>
          <w:szCs w:val="24"/>
        </w:rPr>
      </w:pPr>
      <w:r w:rsidRPr="00481C4C">
        <w:rPr>
          <w:b/>
          <w:i/>
          <w:sz w:val="24"/>
          <w:szCs w:val="24"/>
        </w:rPr>
        <w:t>К.Д.Воробьёв.</w:t>
      </w:r>
      <w:r w:rsidRPr="00481C4C">
        <w:rPr>
          <w:sz w:val="24"/>
          <w:szCs w:val="24"/>
        </w:rPr>
        <w:t xml:space="preserve"> «Гуси-лебеди». Человек на войне. Любовь как высшая нравственная основа в человеке. Смысл названия рассказа.</w:t>
      </w:r>
    </w:p>
    <w:p w:rsidR="00481C4C" w:rsidRPr="00481C4C" w:rsidRDefault="00481C4C" w:rsidP="004114A1">
      <w:pPr>
        <w:pStyle w:val="aff5"/>
        <w:ind w:firstLine="567"/>
        <w:rPr>
          <w:sz w:val="24"/>
          <w:szCs w:val="24"/>
        </w:rPr>
      </w:pPr>
      <w:r w:rsidRPr="00481C4C">
        <w:rPr>
          <w:sz w:val="24"/>
          <w:szCs w:val="24"/>
        </w:rPr>
        <w:t>Письменная работа (ответ на проблемный вопрос).</w:t>
      </w:r>
    </w:p>
    <w:p w:rsidR="00481C4C" w:rsidRPr="00481C4C" w:rsidRDefault="00481C4C" w:rsidP="00481C4C">
      <w:pPr>
        <w:pStyle w:val="aff5"/>
        <w:ind w:firstLine="567"/>
        <w:rPr>
          <w:b/>
          <w:sz w:val="24"/>
          <w:szCs w:val="24"/>
        </w:rPr>
      </w:pPr>
      <w:r w:rsidRPr="00481C4C">
        <w:rPr>
          <w:b/>
          <w:sz w:val="24"/>
          <w:szCs w:val="24"/>
        </w:rPr>
        <w:t>Из со</w:t>
      </w:r>
      <w:r w:rsidR="004114A1">
        <w:rPr>
          <w:b/>
          <w:sz w:val="24"/>
          <w:szCs w:val="24"/>
        </w:rPr>
        <w:t xml:space="preserve">временной русской литературы </w:t>
      </w:r>
    </w:p>
    <w:p w:rsidR="00481C4C" w:rsidRPr="00481C4C" w:rsidRDefault="00481C4C" w:rsidP="00481C4C">
      <w:pPr>
        <w:pStyle w:val="aff5"/>
        <w:ind w:firstLine="567"/>
        <w:rPr>
          <w:sz w:val="24"/>
          <w:szCs w:val="24"/>
        </w:rPr>
      </w:pPr>
      <w:r w:rsidRPr="00481C4C">
        <w:rPr>
          <w:b/>
          <w:i/>
          <w:sz w:val="24"/>
          <w:szCs w:val="24"/>
        </w:rPr>
        <w:lastRenderedPageBreak/>
        <w:t>А.И.Солженицын</w:t>
      </w:r>
      <w:r w:rsidRPr="00481C4C">
        <w:rPr>
          <w:sz w:val="24"/>
          <w:szCs w:val="24"/>
        </w:rPr>
        <w:t>. Цикл «Крохотки»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автора.(Анализ отдельных миниатюр цикла по выбору).</w:t>
      </w:r>
    </w:p>
    <w:p w:rsidR="00481C4C" w:rsidRPr="00481C4C" w:rsidRDefault="00481C4C" w:rsidP="00481C4C">
      <w:pPr>
        <w:pStyle w:val="aff5"/>
        <w:ind w:firstLine="567"/>
        <w:rPr>
          <w:sz w:val="24"/>
          <w:szCs w:val="24"/>
        </w:rPr>
      </w:pPr>
      <w:r w:rsidRPr="00481C4C">
        <w:rPr>
          <w:b/>
          <w:i/>
          <w:sz w:val="24"/>
          <w:szCs w:val="24"/>
        </w:rPr>
        <w:t>В.Г.Распутин.</w:t>
      </w:r>
      <w:r w:rsidRPr="00481C4C">
        <w:rPr>
          <w:sz w:val="24"/>
          <w:szCs w:val="24"/>
        </w:rPr>
        <w:t xml:space="preserve"> «Женский разговор». Проблема любви и целомудрия. Две героини, две судьбы. </w:t>
      </w:r>
    </w:p>
    <w:p w:rsidR="00481C4C" w:rsidRPr="00481C4C" w:rsidRDefault="00481C4C" w:rsidP="00481C4C">
      <w:pPr>
        <w:pStyle w:val="aff5"/>
        <w:ind w:firstLine="567"/>
        <w:rPr>
          <w:sz w:val="24"/>
          <w:szCs w:val="24"/>
        </w:rPr>
      </w:pPr>
      <w:r w:rsidRPr="00481C4C">
        <w:rPr>
          <w:sz w:val="24"/>
          <w:szCs w:val="24"/>
        </w:rPr>
        <w:t>Сочинение " Диалог поколений".</w:t>
      </w:r>
    </w:p>
    <w:p w:rsidR="00481C4C" w:rsidRPr="00481C4C" w:rsidRDefault="00481C4C" w:rsidP="00481C4C">
      <w:pPr>
        <w:pStyle w:val="aff5"/>
        <w:ind w:firstLine="567"/>
        <w:rPr>
          <w:sz w:val="24"/>
          <w:szCs w:val="24"/>
        </w:rPr>
      </w:pPr>
      <w:r w:rsidRPr="00481C4C">
        <w:rPr>
          <w:b/>
          <w:i/>
          <w:sz w:val="24"/>
          <w:szCs w:val="24"/>
        </w:rPr>
        <w:t>Т.Н. Толстая</w:t>
      </w:r>
      <w:r w:rsidRPr="00481C4C">
        <w:rPr>
          <w:sz w:val="24"/>
          <w:szCs w:val="24"/>
        </w:rPr>
        <w:t>. «Соня». Мотив времени – один из основных мотивов рассказа. Тема нравственного выбора. Образ «вечной Сонечки». Символические образы.</w:t>
      </w:r>
    </w:p>
    <w:p w:rsidR="00481C4C" w:rsidRPr="00481C4C" w:rsidRDefault="00481C4C" w:rsidP="00481C4C">
      <w:pPr>
        <w:pStyle w:val="aff5"/>
        <w:ind w:firstLine="567"/>
        <w:rPr>
          <w:sz w:val="24"/>
          <w:szCs w:val="24"/>
        </w:rPr>
      </w:pPr>
      <w:r w:rsidRPr="00481C4C">
        <w:rPr>
          <w:b/>
          <w:i/>
          <w:sz w:val="24"/>
          <w:szCs w:val="24"/>
        </w:rPr>
        <w:t>В.Н. Крупин</w:t>
      </w:r>
      <w:r w:rsidRPr="00481C4C">
        <w:rPr>
          <w:sz w:val="24"/>
          <w:szCs w:val="24"/>
        </w:rPr>
        <w:t>. Сборник миниатюр «Босиком по небу»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w:t>
      </w:r>
    </w:p>
    <w:p w:rsidR="00481C4C" w:rsidRPr="00481C4C" w:rsidRDefault="00481C4C" w:rsidP="00481C4C">
      <w:pPr>
        <w:pStyle w:val="aff5"/>
        <w:ind w:firstLine="567"/>
        <w:rPr>
          <w:sz w:val="24"/>
          <w:szCs w:val="24"/>
        </w:rPr>
      </w:pPr>
      <w:r w:rsidRPr="00481C4C">
        <w:rPr>
          <w:b/>
          <w:i/>
          <w:sz w:val="24"/>
          <w:szCs w:val="24"/>
        </w:rPr>
        <w:t>Б.П. Екимов.</w:t>
      </w:r>
      <w:r w:rsidRPr="00481C4C">
        <w:rPr>
          <w:sz w:val="24"/>
          <w:szCs w:val="24"/>
        </w:rPr>
        <w:t xml:space="preserve">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w:t>
      </w:r>
    </w:p>
    <w:p w:rsidR="00481C4C" w:rsidRPr="00481C4C" w:rsidRDefault="00481C4C" w:rsidP="00481C4C">
      <w:pPr>
        <w:pStyle w:val="aff5"/>
        <w:ind w:firstLine="567"/>
        <w:rPr>
          <w:sz w:val="24"/>
          <w:szCs w:val="24"/>
        </w:rPr>
      </w:pPr>
      <w:r w:rsidRPr="00481C4C">
        <w:rPr>
          <w:b/>
          <w:i/>
          <w:sz w:val="24"/>
          <w:szCs w:val="24"/>
        </w:rPr>
        <w:t>Захар Прилепин</w:t>
      </w:r>
      <w:r w:rsidRPr="00481C4C">
        <w:rPr>
          <w:sz w:val="24"/>
          <w:szCs w:val="24"/>
        </w:rPr>
        <w:t>. «Белый 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481C4C" w:rsidRPr="00481C4C" w:rsidRDefault="00481C4C" w:rsidP="00481C4C">
      <w:pPr>
        <w:pStyle w:val="aff5"/>
        <w:ind w:firstLine="567"/>
        <w:rPr>
          <w:sz w:val="24"/>
          <w:szCs w:val="24"/>
        </w:rPr>
      </w:pPr>
      <w:r w:rsidRPr="00481C4C">
        <w:rPr>
          <w:sz w:val="24"/>
          <w:szCs w:val="24"/>
        </w:rPr>
        <w:t>Сочинение по творчеству данных писателей ( по выбору учителя).</w:t>
      </w:r>
    </w:p>
    <w:p w:rsidR="00481C4C" w:rsidRPr="00481C4C" w:rsidRDefault="00481C4C" w:rsidP="00481C4C">
      <w:pPr>
        <w:pStyle w:val="aff5"/>
        <w:ind w:firstLine="567"/>
        <w:rPr>
          <w:sz w:val="24"/>
          <w:szCs w:val="24"/>
        </w:rPr>
      </w:pPr>
      <w:r w:rsidRPr="00481C4C">
        <w:rPr>
          <w:b/>
          <w:sz w:val="24"/>
          <w:szCs w:val="24"/>
        </w:rPr>
        <w:t xml:space="preserve">Творчество поэтов Белгородской области </w:t>
      </w:r>
      <w:r w:rsidRPr="00481C4C">
        <w:rPr>
          <w:sz w:val="24"/>
          <w:szCs w:val="24"/>
        </w:rPr>
        <w:t xml:space="preserve"> </w:t>
      </w:r>
    </w:p>
    <w:p w:rsidR="00481C4C" w:rsidRPr="00481C4C" w:rsidRDefault="00481C4C" w:rsidP="00481C4C">
      <w:pPr>
        <w:pStyle w:val="aff5"/>
        <w:ind w:firstLine="567"/>
        <w:rPr>
          <w:sz w:val="24"/>
          <w:szCs w:val="24"/>
        </w:rPr>
      </w:pPr>
      <w:r w:rsidRPr="00481C4C">
        <w:rPr>
          <w:sz w:val="24"/>
          <w:szCs w:val="24"/>
        </w:rPr>
        <w:t>В.Ерошенко, Т.Олейникова и др. (по выбору). Основные мотивы лирики. Любовь к малой родине.</w:t>
      </w:r>
    </w:p>
    <w:p w:rsidR="00732C48" w:rsidRPr="001B6C8D" w:rsidRDefault="00F9267D" w:rsidP="004114A1">
      <w:pPr>
        <w:pStyle w:val="4"/>
        <w:spacing w:line="240" w:lineRule="auto"/>
        <w:ind w:left="0"/>
        <w:rPr>
          <w:sz w:val="24"/>
          <w:szCs w:val="24"/>
        </w:rPr>
      </w:pPr>
      <w:bookmarkStart w:id="141" w:name="_Toc414553227"/>
      <w:bookmarkStart w:id="142" w:name="_Toc410654030"/>
      <w:bookmarkStart w:id="143" w:name="_Toc409691704"/>
      <w:r>
        <w:rPr>
          <w:sz w:val="24"/>
          <w:szCs w:val="24"/>
        </w:rPr>
        <w:t>2.2.2.5</w:t>
      </w:r>
      <w:r w:rsidR="00732C48" w:rsidRPr="001B6C8D">
        <w:rPr>
          <w:sz w:val="24"/>
          <w:szCs w:val="24"/>
        </w:rPr>
        <w:t>. Иностранный язык</w:t>
      </w:r>
      <w:bookmarkEnd w:id="141"/>
      <w:bookmarkEnd w:id="142"/>
      <w:bookmarkEnd w:id="143"/>
      <w:r w:rsidR="000C4362" w:rsidRPr="001B6C8D">
        <w:rPr>
          <w:sz w:val="24"/>
          <w:szCs w:val="24"/>
        </w:rPr>
        <w:t xml:space="preserve"> (английский)</w:t>
      </w:r>
    </w:p>
    <w:p w:rsidR="00732C48" w:rsidRPr="001B6C8D" w:rsidRDefault="00732C48" w:rsidP="007B719E">
      <w:pPr>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Освоение предмета «Иностранный язык</w:t>
      </w:r>
      <w:r w:rsidR="000C4362" w:rsidRPr="001B6C8D">
        <w:rPr>
          <w:rFonts w:ascii="Times New Roman" w:hAnsi="Times New Roman"/>
          <w:sz w:val="24"/>
          <w:szCs w:val="24"/>
        </w:rPr>
        <w:t xml:space="preserve"> (английский)</w:t>
      </w:r>
      <w:r w:rsidRPr="001B6C8D">
        <w:rPr>
          <w:rFonts w:ascii="Times New Roman" w:hAnsi="Times New Roman"/>
          <w:sz w:val="24"/>
          <w:szCs w:val="24"/>
        </w:rPr>
        <w:t xml:space="preserve">» в основной школе предполагает применение  коммуникативного подхода в обучении иностранному языку.  </w:t>
      </w:r>
    </w:p>
    <w:p w:rsidR="00732C48" w:rsidRPr="001B6C8D" w:rsidRDefault="00732C48" w:rsidP="007B719E">
      <w:pPr>
        <w:pStyle w:val="a7"/>
        <w:spacing w:before="0" w:beforeAutospacing="0" w:after="0" w:afterAutospacing="0"/>
        <w:ind w:firstLine="709"/>
        <w:contextualSpacing/>
        <w:jc w:val="both"/>
        <w:rPr>
          <w:rStyle w:val="dash041e005f0431005f044b005f0447005f043d005f044b005f0439005f005fchar1char1"/>
        </w:rPr>
      </w:pPr>
      <w:r w:rsidRPr="001B6C8D">
        <w:rPr>
          <w:rFonts w:ascii="Times New Roman" w:hAnsi="Times New Roman"/>
        </w:rPr>
        <w:t xml:space="preserve"> Учебный предмет «Иностранный язык</w:t>
      </w:r>
      <w:r w:rsidR="000C4362" w:rsidRPr="001B6C8D">
        <w:rPr>
          <w:rFonts w:ascii="Times New Roman" w:hAnsi="Times New Roman"/>
        </w:rPr>
        <w:t xml:space="preserve"> (английский)</w:t>
      </w:r>
      <w:r w:rsidRPr="001B6C8D">
        <w:rPr>
          <w:rFonts w:ascii="Times New Roman" w:hAnsi="Times New Roman"/>
        </w:rPr>
        <w:t>»</w:t>
      </w:r>
      <w:r w:rsidRPr="001B6C8D">
        <w:rPr>
          <w:rStyle w:val="dash041e005f0431005f044b005f0447005f043d005f044b005f0439005f005fchar1char1"/>
        </w:rPr>
        <w:t xml:space="preserve"> обеспечивает развитие    </w:t>
      </w:r>
      <w:r w:rsidRPr="001B6C8D">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32C48" w:rsidRPr="001B6C8D" w:rsidRDefault="00732C48" w:rsidP="007B719E">
      <w:pPr>
        <w:pStyle w:val="a7"/>
        <w:spacing w:before="0" w:beforeAutospacing="0" w:after="0" w:afterAutospacing="0"/>
        <w:ind w:firstLine="709"/>
        <w:contextualSpacing/>
        <w:jc w:val="both"/>
        <w:rPr>
          <w:rFonts w:ascii="Times New Roman" w:hAnsi="Times New Roman"/>
        </w:rPr>
      </w:pPr>
      <w:r w:rsidRPr="001B6C8D">
        <w:rPr>
          <w:rStyle w:val="dash041e005f0431005f044b005f0447005f043d005f044b005f0439005f005fchar1char1"/>
        </w:rPr>
        <w:t>Освоение учебного предмета «Иностранный язык</w:t>
      </w:r>
      <w:r w:rsidR="000C4362" w:rsidRPr="001B6C8D">
        <w:rPr>
          <w:rStyle w:val="dash041e005f0431005f044b005f0447005f043d005f044b005f0439005f005fchar1char1"/>
        </w:rPr>
        <w:t xml:space="preserve"> (английский)</w:t>
      </w:r>
      <w:r w:rsidRPr="001B6C8D">
        <w:rPr>
          <w:rStyle w:val="dash041e005f0431005f044b005f0447005f043d005f044b005f0439005f005fchar1char1"/>
        </w:rPr>
        <w:t xml:space="preserve">» направлено на </w:t>
      </w:r>
      <w:r w:rsidRPr="001B6C8D">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w:t>
      </w:r>
      <w:r w:rsidR="000C4362" w:rsidRPr="001B6C8D">
        <w:rPr>
          <w:rFonts w:ascii="Times New Roman" w:hAnsi="Times New Roman"/>
        </w:rPr>
        <w:t xml:space="preserve">о материала основной школы как с </w:t>
      </w:r>
      <w:r w:rsidRPr="001B6C8D">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32C48" w:rsidRPr="001B6C8D" w:rsidRDefault="00732C48" w:rsidP="007B719E">
      <w:pPr>
        <w:pStyle w:val="a7"/>
        <w:spacing w:before="0" w:beforeAutospacing="0" w:after="0" w:afterAutospacing="0"/>
        <w:ind w:firstLine="709"/>
        <w:contextualSpacing/>
        <w:jc w:val="both"/>
        <w:rPr>
          <w:rFonts w:ascii="Times New Roman" w:hAnsi="Times New Roman"/>
        </w:rPr>
      </w:pPr>
      <w:r w:rsidRPr="001B6C8D">
        <w:rPr>
          <w:rFonts w:ascii="Times New Roman" w:hAnsi="Times New Roman"/>
        </w:rPr>
        <w:t>Изучение предмета «Иностранный язык</w:t>
      </w:r>
      <w:r w:rsidR="000C4362" w:rsidRPr="001B6C8D">
        <w:rPr>
          <w:rFonts w:ascii="Times New Roman" w:hAnsi="Times New Roman"/>
        </w:rPr>
        <w:t xml:space="preserve"> (английский)</w:t>
      </w:r>
      <w:r w:rsidRPr="001B6C8D">
        <w:rPr>
          <w:rFonts w:ascii="Times New Roman" w:hAnsi="Times New Roman"/>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Предметное содержание речи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Моя семья. </w:t>
      </w:r>
      <w:r w:rsidRPr="001B6C8D">
        <w:rPr>
          <w:rFonts w:ascii="Times New Roman" w:hAnsi="Times New Roman"/>
          <w:sz w:val="24"/>
          <w:szCs w:val="24"/>
        </w:rPr>
        <w:t xml:space="preserve">Взаимоотношения в семье. Конфликтные ситуации и способы их решения.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Мои друзья. </w:t>
      </w:r>
      <w:r w:rsidRPr="001B6C8D">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Свободное время.</w:t>
      </w:r>
      <w:r w:rsidRPr="001B6C8D">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Здоровый образ жизни.</w:t>
      </w:r>
      <w:r w:rsidRPr="001B6C8D">
        <w:rPr>
          <w:rFonts w:ascii="Times New Roman" w:hAnsi="Times New Roman"/>
          <w:sz w:val="24"/>
          <w:szCs w:val="24"/>
        </w:rPr>
        <w:t xml:space="preserve"> Режим труда и отдыха, занятия спортом, здоровое питание, отказ от вредных привычек.</w:t>
      </w:r>
    </w:p>
    <w:p w:rsidR="00732C48" w:rsidRPr="001B6C8D" w:rsidRDefault="00732C48" w:rsidP="007B719E">
      <w:pPr>
        <w:spacing w:after="0" w:line="240" w:lineRule="auto"/>
        <w:ind w:firstLine="709"/>
        <w:jc w:val="both"/>
        <w:rPr>
          <w:rFonts w:ascii="Times New Roman" w:hAnsi="Times New Roman"/>
          <w:b/>
          <w:i/>
          <w:strike/>
          <w:sz w:val="24"/>
          <w:szCs w:val="24"/>
        </w:rPr>
      </w:pPr>
      <w:r w:rsidRPr="001B6C8D">
        <w:rPr>
          <w:rFonts w:ascii="Times New Roman" w:hAnsi="Times New Roman"/>
          <w:b/>
          <w:sz w:val="24"/>
          <w:szCs w:val="24"/>
        </w:rPr>
        <w:lastRenderedPageBreak/>
        <w:t xml:space="preserve">Спорт. </w:t>
      </w:r>
      <w:r w:rsidRPr="001B6C8D">
        <w:rPr>
          <w:rFonts w:ascii="Times New Roman" w:hAnsi="Times New Roman"/>
          <w:sz w:val="24"/>
          <w:szCs w:val="24"/>
        </w:rPr>
        <w:t>Виды спорта. Спортивные игры. Спортивные соревнования.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Школа.</w:t>
      </w:r>
      <w:r w:rsidRPr="001B6C8D">
        <w:rPr>
          <w:rFonts w:ascii="Times New Roman" w:hAnsi="Times New Roman"/>
          <w:sz w:val="24"/>
          <w:szCs w:val="24"/>
        </w:rPr>
        <w:t xml:space="preserve"> Школьная жизнь. Правила поведения в школе.</w:t>
      </w:r>
      <w:r w:rsidRPr="001B6C8D">
        <w:rPr>
          <w:rFonts w:ascii="Times New Roman" w:hAnsi="Times New Roman"/>
          <w:i/>
          <w:sz w:val="24"/>
          <w:szCs w:val="24"/>
        </w:rPr>
        <w:t xml:space="preserve"> </w:t>
      </w:r>
      <w:r w:rsidRPr="001B6C8D">
        <w:rPr>
          <w:rFonts w:ascii="Times New Roman" w:hAnsi="Times New Roman"/>
          <w:sz w:val="24"/>
          <w:szCs w:val="24"/>
        </w:rPr>
        <w:t>Изучаемые предметы и отношения к ним. Внеклассные мероприятия. Кружки. Школьная форма</w:t>
      </w:r>
      <w:r w:rsidRPr="001B6C8D">
        <w:rPr>
          <w:rFonts w:ascii="Times New Roman" w:hAnsi="Times New Roman"/>
          <w:i/>
          <w:sz w:val="24"/>
          <w:szCs w:val="24"/>
        </w:rPr>
        <w:t xml:space="preserve">. </w:t>
      </w:r>
      <w:r w:rsidRPr="001B6C8D">
        <w:rPr>
          <w:rFonts w:ascii="Times New Roman" w:hAnsi="Times New Roman"/>
          <w:sz w:val="24"/>
          <w:szCs w:val="24"/>
        </w:rPr>
        <w:t>Каникулы. Переписка с зарубежными сверстниками.</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Выбор профессии.</w:t>
      </w:r>
      <w:r w:rsidRPr="001B6C8D">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1B6C8D">
        <w:rPr>
          <w:rFonts w:ascii="Times New Roman" w:hAnsi="Times New Roman"/>
          <w:b/>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Путешествия. </w:t>
      </w:r>
      <w:r w:rsidRPr="001B6C8D">
        <w:rPr>
          <w:rFonts w:ascii="Times New Roman" w:hAnsi="Times New Roman"/>
          <w:sz w:val="24"/>
          <w:szCs w:val="24"/>
        </w:rPr>
        <w:t xml:space="preserve">Путешествия по России и странам изучаемого языка. Транспорт.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Окружающий мир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Средства массовой информации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Страны изучаемого языка и родная страна</w:t>
      </w:r>
    </w:p>
    <w:p w:rsidR="00732C48" w:rsidRPr="001B6C8D" w:rsidRDefault="00732C48" w:rsidP="007B719E">
      <w:pPr>
        <w:autoSpaceDE w:val="0"/>
        <w:autoSpaceDN w:val="0"/>
        <w:adjustRightInd w:val="0"/>
        <w:spacing w:after="0" w:line="240" w:lineRule="auto"/>
        <w:ind w:firstLine="709"/>
        <w:jc w:val="both"/>
        <w:rPr>
          <w:rFonts w:ascii="Times New Roman" w:hAnsi="Times New Roman"/>
          <w:b/>
          <w:sz w:val="24"/>
          <w:szCs w:val="24"/>
        </w:rPr>
      </w:pPr>
      <w:r w:rsidRPr="001B6C8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Коммуникативные умения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Говорение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Диалогическая речь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Монологическая речь</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32C48" w:rsidRPr="001B6C8D" w:rsidRDefault="00732C48" w:rsidP="007B719E">
      <w:pPr>
        <w:spacing w:after="0" w:line="240" w:lineRule="auto"/>
        <w:ind w:firstLine="709"/>
        <w:contextualSpacing/>
        <w:jc w:val="both"/>
        <w:rPr>
          <w:rFonts w:ascii="Times New Roman" w:hAnsi="Times New Roman"/>
          <w:b/>
          <w:sz w:val="24"/>
          <w:szCs w:val="24"/>
        </w:rPr>
      </w:pPr>
      <w:r w:rsidRPr="001B6C8D">
        <w:rPr>
          <w:rFonts w:ascii="Times New Roman" w:hAnsi="Times New Roman"/>
          <w:b/>
          <w:sz w:val="24"/>
          <w:szCs w:val="24"/>
        </w:rPr>
        <w:t>Аудирование</w:t>
      </w:r>
    </w:p>
    <w:p w:rsidR="00732C48" w:rsidRPr="001B6C8D" w:rsidRDefault="00732C48" w:rsidP="007B719E">
      <w:pPr>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i/>
          <w:sz w:val="24"/>
          <w:szCs w:val="24"/>
        </w:rPr>
        <w:t>Жанры текстов</w:t>
      </w:r>
      <w:r w:rsidRPr="001B6C8D">
        <w:rPr>
          <w:rFonts w:ascii="Times New Roman" w:hAnsi="Times New Roman"/>
          <w:sz w:val="24"/>
          <w:szCs w:val="24"/>
        </w:rPr>
        <w:t xml:space="preserve">: прагматические, </w:t>
      </w:r>
      <w:r w:rsidRPr="001B6C8D">
        <w:rPr>
          <w:rFonts w:ascii="Times New Roman" w:hAnsi="Times New Roman"/>
          <w:sz w:val="24"/>
          <w:szCs w:val="24"/>
          <w:lang w:bidi="en-US"/>
        </w:rPr>
        <w:t>информационные, научно-популярные.</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i/>
          <w:sz w:val="24"/>
          <w:szCs w:val="24"/>
          <w:lang w:bidi="en-US"/>
        </w:rPr>
        <w:t>Типы текстов</w:t>
      </w:r>
      <w:r w:rsidRPr="001B6C8D">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Аудирование </w:t>
      </w:r>
      <w:r w:rsidRPr="001B6C8D">
        <w:rPr>
          <w:rFonts w:ascii="Times New Roman" w:hAnsi="Times New Roman"/>
          <w:i/>
          <w:sz w:val="24"/>
          <w:szCs w:val="24"/>
        </w:rPr>
        <w:t xml:space="preserve">с пониманием основного содержания </w:t>
      </w:r>
      <w:r w:rsidRPr="001B6C8D">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Аудирование </w:t>
      </w:r>
      <w:r w:rsidRPr="001B6C8D">
        <w:rPr>
          <w:rFonts w:ascii="Times New Roman" w:hAnsi="Times New Roman"/>
          <w:i/>
          <w:sz w:val="24"/>
          <w:szCs w:val="24"/>
        </w:rPr>
        <w:t>с выборочным пониманием нужной/ интересующей/ запрашиваемой информации</w:t>
      </w:r>
      <w:r w:rsidRPr="001B6C8D">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Чтение</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i/>
          <w:sz w:val="24"/>
          <w:szCs w:val="24"/>
          <w:lang w:bidi="en-US"/>
        </w:rPr>
        <w:t>Жанры текстов</w:t>
      </w:r>
      <w:r w:rsidRPr="001B6C8D">
        <w:rPr>
          <w:rFonts w:ascii="Times New Roman" w:hAnsi="Times New Roman"/>
          <w:sz w:val="24"/>
          <w:szCs w:val="24"/>
          <w:lang w:bidi="en-US"/>
        </w:rPr>
        <w:t xml:space="preserve">: научно-популярные, публицистические, художественные, прагматические.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i/>
          <w:sz w:val="24"/>
          <w:szCs w:val="24"/>
          <w:lang w:bidi="en-US"/>
        </w:rPr>
        <w:t>Типы текстов</w:t>
      </w:r>
      <w:r w:rsidRPr="001B6C8D">
        <w:rPr>
          <w:rFonts w:ascii="Times New Roman" w:hAnsi="Times New Roman"/>
          <w:sz w:val="24"/>
          <w:szCs w:val="24"/>
          <w:lang w:bidi="en-US"/>
        </w:rPr>
        <w:t xml:space="preserve">: </w:t>
      </w:r>
      <w:r w:rsidR="00D04BEC" w:rsidRPr="001B6C8D">
        <w:rPr>
          <w:rFonts w:ascii="Times New Roman" w:hAnsi="Times New Roman"/>
          <w:sz w:val="24"/>
          <w:szCs w:val="24"/>
          <w:lang w:bidi="en-US"/>
        </w:rPr>
        <w:t xml:space="preserve"> </w:t>
      </w:r>
      <w:r w:rsidRPr="001B6C8D">
        <w:rPr>
          <w:rFonts w:ascii="Times New Roman" w:hAnsi="Times New Roman"/>
          <w:sz w:val="24"/>
          <w:szCs w:val="24"/>
          <w:lang w:bidi="en-US"/>
        </w:rPr>
        <w:t>статья, интервью, рассказ, отрывок из художественного произведения, объявление, рецепт, рекламный проспект, стихотворение и др.</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Независимо от вида чтения возможно использование двуязычного словаря.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Письменная речь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Дальнейшее развитие и совершенствование письменной речи, а именно умений:</w:t>
      </w:r>
    </w:p>
    <w:p w:rsidR="00732C48" w:rsidRPr="001B6C8D"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заполнение анкет и формуляров (указывать имя, фамилию, пол, гражданство, национальность, адрес);</w:t>
      </w:r>
    </w:p>
    <w:p w:rsidR="00732C48" w:rsidRPr="001B6C8D"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32C48" w:rsidRPr="001B6C8D"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32C48" w:rsidRPr="001B6C8D" w:rsidRDefault="00732C48" w:rsidP="00AD3508">
      <w:pPr>
        <w:numPr>
          <w:ilvl w:val="0"/>
          <w:numId w:val="140"/>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32C48" w:rsidRPr="001B6C8D" w:rsidRDefault="00732C48" w:rsidP="00AD3508">
      <w:pPr>
        <w:numPr>
          <w:ilvl w:val="0"/>
          <w:numId w:val="140"/>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Языковые средства и навыки оперирования ими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Орфография и пунктуация</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Фонетическая сторона речи</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Лексическая сторона речи</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Грамматическая сторона речи</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Социокультурные знания и умения.</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lang w:bidi="en-US"/>
        </w:rPr>
      </w:pPr>
      <w:r w:rsidRPr="001B6C8D">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знаниями о значении родного и иностранного языков в современном мире;</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знаниями о реалиях страны/стран изучаемого языка: традициях (в пита</w:t>
      </w:r>
      <w:r w:rsidRPr="001B6C8D">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32C48" w:rsidRPr="001B6C8D" w:rsidRDefault="00732C48" w:rsidP="00AD3508">
      <w:pPr>
        <w:numPr>
          <w:ilvl w:val="0"/>
          <w:numId w:val="141"/>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32C48" w:rsidRPr="001B6C8D" w:rsidRDefault="00732C48" w:rsidP="007B719E">
      <w:pPr>
        <w:spacing w:after="0" w:line="240" w:lineRule="auto"/>
        <w:ind w:firstLine="709"/>
        <w:contextualSpacing/>
        <w:jc w:val="both"/>
        <w:rPr>
          <w:rFonts w:ascii="Times New Roman" w:hAnsi="Times New Roman"/>
          <w:sz w:val="24"/>
          <w:szCs w:val="24"/>
        </w:rPr>
      </w:pPr>
      <w:r w:rsidRPr="001B6C8D">
        <w:rPr>
          <w:rFonts w:ascii="Times New Roman" w:hAnsi="Times New Roman"/>
          <w:b/>
          <w:sz w:val="24"/>
          <w:szCs w:val="24"/>
        </w:rPr>
        <w:t>Компенсаторные умения</w:t>
      </w:r>
      <w:r w:rsidRPr="001B6C8D">
        <w:rPr>
          <w:rFonts w:ascii="Times New Roman" w:hAnsi="Times New Roman"/>
          <w:sz w:val="24"/>
          <w:szCs w:val="24"/>
        </w:rPr>
        <w:t xml:space="preserve"> </w:t>
      </w:r>
    </w:p>
    <w:p w:rsidR="00732C48" w:rsidRPr="001B6C8D" w:rsidRDefault="00732C48" w:rsidP="007B719E">
      <w:pPr>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lang w:bidi="en-US"/>
        </w:rPr>
        <w:t>Совершенствование умений:</w:t>
      </w:r>
    </w:p>
    <w:p w:rsidR="00732C48" w:rsidRPr="001B6C8D"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переспрашивать, просить повторить, уточняя значение незнакомых слов;</w:t>
      </w:r>
    </w:p>
    <w:p w:rsidR="00732C48" w:rsidRPr="001B6C8D"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32C48" w:rsidRPr="001B6C8D"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lastRenderedPageBreak/>
        <w:t>прогнозировать содержание текста на основе заголовка, предварительно поставленных вопросов и т. д.;</w:t>
      </w:r>
    </w:p>
    <w:p w:rsidR="00732C48" w:rsidRPr="001B6C8D" w:rsidRDefault="00732C48" w:rsidP="00AD3508">
      <w:pPr>
        <w:numPr>
          <w:ilvl w:val="0"/>
          <w:numId w:val="142"/>
        </w:numPr>
        <w:tabs>
          <w:tab w:val="left" w:pos="993"/>
        </w:tabs>
        <w:spacing w:after="0" w:line="240" w:lineRule="auto"/>
        <w:ind w:left="0" w:firstLine="709"/>
        <w:jc w:val="both"/>
        <w:rPr>
          <w:rFonts w:ascii="Times New Roman" w:hAnsi="Times New Roman"/>
          <w:sz w:val="24"/>
          <w:szCs w:val="24"/>
          <w:lang w:bidi="en-US"/>
        </w:rPr>
      </w:pPr>
      <w:r w:rsidRPr="001B6C8D">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32C48" w:rsidRPr="001B6C8D" w:rsidRDefault="00732C48" w:rsidP="00AD3508">
      <w:pPr>
        <w:numPr>
          <w:ilvl w:val="0"/>
          <w:numId w:val="142"/>
        </w:numPr>
        <w:tabs>
          <w:tab w:val="left" w:pos="993"/>
        </w:tabs>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lang w:bidi="en-US"/>
        </w:rPr>
        <w:t>использовать синонимы, антонимы, описание понятия при дефиците языковых средств.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Общеучебные умения и универсальные способы деятельности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Формирование и совершенствование умений:</w:t>
      </w:r>
    </w:p>
    <w:p w:rsidR="00732C48" w:rsidRPr="001B6C8D"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32C48" w:rsidRPr="001B6C8D"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32C48" w:rsidRPr="001B6C8D"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32C48" w:rsidRPr="001B6C8D" w:rsidRDefault="00732C48" w:rsidP="00AD3508">
      <w:pPr>
        <w:numPr>
          <w:ilvl w:val="0"/>
          <w:numId w:val="143"/>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самостоятельно работать в классе и дома.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Специальные учебные умения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Формирование и совершенствование умений:</w:t>
      </w:r>
    </w:p>
    <w:p w:rsidR="00732C48" w:rsidRPr="001B6C8D" w:rsidRDefault="00732C48" w:rsidP="00AD3508">
      <w:pPr>
        <w:numPr>
          <w:ilvl w:val="0"/>
          <w:numId w:val="14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находить ключевые слова и социокультурные реалии в работе над текстом;</w:t>
      </w:r>
    </w:p>
    <w:p w:rsidR="00732C48" w:rsidRPr="001B6C8D" w:rsidRDefault="00732C48" w:rsidP="00AD3508">
      <w:pPr>
        <w:numPr>
          <w:ilvl w:val="0"/>
          <w:numId w:val="14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семантизировать слова на основе языковой догадки;</w:t>
      </w:r>
    </w:p>
    <w:p w:rsidR="00732C48" w:rsidRPr="001B6C8D" w:rsidRDefault="00732C48" w:rsidP="00AD3508">
      <w:pPr>
        <w:numPr>
          <w:ilvl w:val="0"/>
          <w:numId w:val="14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осуществлять словообразовательный анализ;</w:t>
      </w:r>
    </w:p>
    <w:p w:rsidR="00732C48" w:rsidRPr="001B6C8D" w:rsidRDefault="00732C48" w:rsidP="00AD3508">
      <w:pPr>
        <w:numPr>
          <w:ilvl w:val="0"/>
          <w:numId w:val="14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B09C3" w:rsidRDefault="00732C48" w:rsidP="001B09C3">
      <w:pPr>
        <w:numPr>
          <w:ilvl w:val="0"/>
          <w:numId w:val="144"/>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участвовать в проектной деятельности меж- и метапредметного характера.</w:t>
      </w:r>
      <w:bookmarkStart w:id="144" w:name="_Toc410654031"/>
      <w:bookmarkStart w:id="145" w:name="_Toc409691705"/>
      <w:bookmarkStart w:id="146" w:name="_Toc414553229"/>
    </w:p>
    <w:p w:rsidR="001B09C3" w:rsidRPr="001B09C3" w:rsidRDefault="001B09C3" w:rsidP="001B09C3">
      <w:pPr>
        <w:tabs>
          <w:tab w:val="left" w:pos="993"/>
        </w:tabs>
        <w:spacing w:after="0" w:line="240" w:lineRule="auto"/>
        <w:ind w:left="709"/>
        <w:jc w:val="both"/>
        <w:rPr>
          <w:rFonts w:ascii="Times New Roman" w:hAnsi="Times New Roman"/>
          <w:sz w:val="24"/>
          <w:szCs w:val="24"/>
        </w:rPr>
      </w:pPr>
    </w:p>
    <w:p w:rsidR="001B09C3" w:rsidRPr="009E4349" w:rsidRDefault="001B09C3" w:rsidP="001B09C3">
      <w:pPr>
        <w:spacing w:after="0" w:line="240" w:lineRule="auto"/>
        <w:ind w:firstLine="709"/>
        <w:contextualSpacing/>
        <w:jc w:val="both"/>
        <w:rPr>
          <w:rFonts w:ascii="Times New Roman" w:hAnsi="Times New Roman"/>
          <w:b/>
          <w:sz w:val="24"/>
          <w:szCs w:val="24"/>
        </w:rPr>
      </w:pPr>
      <w:r w:rsidRPr="009E4349">
        <w:rPr>
          <w:rFonts w:ascii="Times New Roman" w:hAnsi="Times New Roman"/>
          <w:b/>
          <w:sz w:val="24"/>
          <w:szCs w:val="24"/>
        </w:rPr>
        <w:t xml:space="preserve">2.2.2.6. </w:t>
      </w:r>
      <w:r w:rsidR="009E4349" w:rsidRPr="009E4349">
        <w:rPr>
          <w:rFonts w:ascii="Times New Roman" w:hAnsi="Times New Roman"/>
          <w:b/>
          <w:sz w:val="24"/>
          <w:szCs w:val="24"/>
        </w:rPr>
        <w:t xml:space="preserve"> Второй и</w:t>
      </w:r>
      <w:r w:rsidRPr="009E4349">
        <w:rPr>
          <w:rFonts w:ascii="Times New Roman" w:hAnsi="Times New Roman"/>
          <w:b/>
          <w:sz w:val="24"/>
          <w:szCs w:val="24"/>
        </w:rPr>
        <w:t>ностранный язык (немецкий)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Освоение предмета «</w:t>
      </w:r>
      <w:r w:rsidR="009E4349">
        <w:rPr>
          <w:rFonts w:ascii="Times New Roman" w:hAnsi="Times New Roman"/>
          <w:sz w:val="24"/>
          <w:szCs w:val="24"/>
        </w:rPr>
        <w:t xml:space="preserve"> Второй и</w:t>
      </w:r>
      <w:r w:rsidRPr="00B7095D">
        <w:rPr>
          <w:rFonts w:ascii="Times New Roman" w:hAnsi="Times New Roman"/>
          <w:sz w:val="24"/>
          <w:szCs w:val="24"/>
        </w:rPr>
        <w:t>ностранный язык</w:t>
      </w:r>
      <w:r w:rsidR="009E4349">
        <w:rPr>
          <w:rFonts w:ascii="Times New Roman" w:hAnsi="Times New Roman"/>
          <w:sz w:val="24"/>
          <w:szCs w:val="24"/>
        </w:rPr>
        <w:t xml:space="preserve"> (немецкий)</w:t>
      </w:r>
      <w:r w:rsidRPr="00B7095D">
        <w:rPr>
          <w:rFonts w:ascii="Times New Roman" w:hAnsi="Times New Roman"/>
          <w:sz w:val="24"/>
          <w:szCs w:val="24"/>
        </w:rPr>
        <w:t xml:space="preserve">» в основной школе предполагает применение  коммуникативного подхода в обучении иностранному языку.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 Учебный предмет «</w:t>
      </w:r>
      <w:r w:rsidR="009E4349">
        <w:rPr>
          <w:rFonts w:ascii="Times New Roman" w:hAnsi="Times New Roman"/>
          <w:sz w:val="24"/>
          <w:szCs w:val="24"/>
        </w:rPr>
        <w:t>Второй и</w:t>
      </w:r>
      <w:r w:rsidRPr="00B7095D">
        <w:rPr>
          <w:rFonts w:ascii="Times New Roman" w:hAnsi="Times New Roman"/>
          <w:sz w:val="24"/>
          <w:szCs w:val="24"/>
        </w:rPr>
        <w:t>ностранный язык</w:t>
      </w:r>
      <w:r w:rsidR="009E4349">
        <w:rPr>
          <w:rFonts w:ascii="Times New Roman" w:hAnsi="Times New Roman"/>
          <w:sz w:val="24"/>
          <w:szCs w:val="24"/>
        </w:rPr>
        <w:t xml:space="preserve"> (немецкий)</w:t>
      </w:r>
      <w:r w:rsidRPr="00B7095D">
        <w:rPr>
          <w:rFonts w:ascii="Times New Roman" w:hAnsi="Times New Roman"/>
          <w:sz w:val="24"/>
          <w:szCs w:val="24"/>
        </w:rPr>
        <w:t>»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Освоение учебного предмета «</w:t>
      </w:r>
      <w:r w:rsidR="009E4349">
        <w:rPr>
          <w:rFonts w:ascii="Times New Roman" w:hAnsi="Times New Roman"/>
          <w:sz w:val="24"/>
          <w:szCs w:val="24"/>
        </w:rPr>
        <w:t>Второй и</w:t>
      </w:r>
      <w:r w:rsidR="009E4349" w:rsidRPr="00B7095D">
        <w:rPr>
          <w:rFonts w:ascii="Times New Roman" w:hAnsi="Times New Roman"/>
          <w:sz w:val="24"/>
          <w:szCs w:val="24"/>
        </w:rPr>
        <w:t>ностранный язык</w:t>
      </w:r>
      <w:r w:rsidR="009E4349">
        <w:rPr>
          <w:rFonts w:ascii="Times New Roman" w:hAnsi="Times New Roman"/>
          <w:sz w:val="24"/>
          <w:szCs w:val="24"/>
        </w:rPr>
        <w:t xml:space="preserve"> (немецкий)</w:t>
      </w:r>
      <w:r w:rsidR="009E4349" w:rsidRPr="00B7095D">
        <w:rPr>
          <w:rFonts w:ascii="Times New Roman" w:hAnsi="Times New Roman"/>
          <w:sz w:val="24"/>
          <w:szCs w:val="24"/>
        </w:rPr>
        <w:t xml:space="preserve">» </w:t>
      </w:r>
      <w:r w:rsidRPr="00B7095D">
        <w:rPr>
          <w:rFonts w:ascii="Times New Roman" w:hAnsi="Times New Roman"/>
          <w:sz w:val="24"/>
          <w:szCs w:val="24"/>
        </w:rPr>
        <w:t xml:space="preserve">направлено на </w:t>
      </w:r>
      <w:r w:rsidRPr="00B7095D">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Изу</w:t>
      </w:r>
      <w:r w:rsidR="009E4349">
        <w:rPr>
          <w:rFonts w:ascii="Times New Roman" w:hAnsi="Times New Roman"/>
          <w:sz w:val="24"/>
          <w:szCs w:val="24"/>
        </w:rPr>
        <w:t xml:space="preserve">чение предмета </w:t>
      </w:r>
      <w:r w:rsidR="009E4349" w:rsidRPr="00B7095D">
        <w:rPr>
          <w:rFonts w:ascii="Times New Roman" w:hAnsi="Times New Roman"/>
          <w:sz w:val="24"/>
          <w:szCs w:val="24"/>
        </w:rPr>
        <w:t>«</w:t>
      </w:r>
      <w:r w:rsidR="009E4349">
        <w:rPr>
          <w:rFonts w:ascii="Times New Roman" w:hAnsi="Times New Roman"/>
          <w:sz w:val="24"/>
          <w:szCs w:val="24"/>
        </w:rPr>
        <w:t>Второй и</w:t>
      </w:r>
      <w:r w:rsidR="009E4349" w:rsidRPr="00B7095D">
        <w:rPr>
          <w:rFonts w:ascii="Times New Roman" w:hAnsi="Times New Roman"/>
          <w:sz w:val="24"/>
          <w:szCs w:val="24"/>
        </w:rPr>
        <w:t>ностранный язык</w:t>
      </w:r>
      <w:r w:rsidR="009E4349">
        <w:rPr>
          <w:rFonts w:ascii="Times New Roman" w:hAnsi="Times New Roman"/>
          <w:sz w:val="24"/>
          <w:szCs w:val="24"/>
        </w:rPr>
        <w:t xml:space="preserve"> (немецкий)</w:t>
      </w:r>
      <w:r w:rsidR="009E4349" w:rsidRPr="00B7095D">
        <w:rPr>
          <w:rFonts w:ascii="Times New Roman" w:hAnsi="Times New Roman"/>
          <w:sz w:val="24"/>
          <w:szCs w:val="24"/>
        </w:rPr>
        <w:t>»</w:t>
      </w:r>
      <w:r w:rsidRPr="00B7095D">
        <w:rPr>
          <w:rFonts w:ascii="Times New Roman" w:hAnsi="Times New Roman"/>
          <w:sz w:val="24"/>
          <w:szCs w:val="24"/>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Предметное содержание речи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Моя семья. Взаимоотношения в семье. Конфликтные ситуации и способы их решения.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lastRenderedPageBreak/>
        <w:t xml:space="preserve">Мои друзья. Лучший друг/подруга. Внешность и черты характера. Межличностные взаимоотношения с друзьями и в школе.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Спорт. Виды спорта. Спортивные игры. Спортивные соревнования.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Путешествия. Путешествия по России и странам изучаемого языка. Транспорт.</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Окружающий мир</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Средства массовой информации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Страны изучаемого языка и родная страна</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Коммуникативные умения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Говорение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Диалогическая речь</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Монологическая речь</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Аудирование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Жанры текстов: прагматические, информационные, научно-популярные.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Чтение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Жанры текстов: научно-популярные, публицистические, художественные, прагматические.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Независимо от вида чтения возможно использование двуязычного словаря.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Письменная речь</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Дальнейшее развитие и совершенствование письменной речи, а именно умений: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заполнение анкет и формуляров (указывать имя, фамилию, пол, гражданство, национальность, адрес);</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Языковые средства и навыки оперирования ими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Орфография и пунктуация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Фонетическая сторона речи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Лексическая сторона речи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Грамматическая сторона речи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Социокультурные знания и умения.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знаниями о значении родного и иностранного языков в современном мире;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знаниями о реалиях страны/стран изучаемого языка: традициях (в пита</w:t>
      </w:r>
      <w:r w:rsidRPr="00B7095D">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Компенсаторные умения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Совершенствование умений: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переспрашивать, просить повторить, уточняя значение незнакомых слов;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использовать синонимы, антонимы, описание понятия при дефиците языковых средств.</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Общеучебные умения и универсальные способы деятельности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Формирование и совершенствование умений: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 xml:space="preserve">самостоятельно работать в классе и дома. </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Специальные учебные умения</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Формирование и совершенствование умений:</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находить ключевые слова и социокультурные реалии в работе над текстом;</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семантизировать слова на основе языковой догадки;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осуществлять словообразовательный анализ;</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B09C3" w:rsidRPr="00B7095D" w:rsidRDefault="001B09C3" w:rsidP="001B09C3">
      <w:pPr>
        <w:spacing w:after="0" w:line="240" w:lineRule="auto"/>
        <w:ind w:firstLine="709"/>
        <w:contextualSpacing/>
        <w:jc w:val="both"/>
        <w:rPr>
          <w:rFonts w:ascii="Times New Roman" w:hAnsi="Times New Roman"/>
          <w:sz w:val="24"/>
          <w:szCs w:val="24"/>
        </w:rPr>
      </w:pPr>
      <w:r w:rsidRPr="00B7095D">
        <w:rPr>
          <w:rFonts w:ascii="Times New Roman" w:hAnsi="Times New Roman"/>
          <w:sz w:val="24"/>
          <w:szCs w:val="24"/>
        </w:rPr>
        <w:t>участвовать в проектной деятельности меж- и метапредметного характера.</w:t>
      </w:r>
    </w:p>
    <w:p w:rsidR="001B09C3" w:rsidRPr="001B09C3" w:rsidRDefault="001B09C3" w:rsidP="001B09C3"/>
    <w:p w:rsidR="00732C48" w:rsidRPr="001B6C8D" w:rsidRDefault="00732C48" w:rsidP="007B719E">
      <w:pPr>
        <w:pStyle w:val="4"/>
        <w:spacing w:line="240" w:lineRule="auto"/>
        <w:rPr>
          <w:sz w:val="24"/>
          <w:szCs w:val="24"/>
        </w:rPr>
      </w:pPr>
      <w:r w:rsidRPr="001B6C8D">
        <w:rPr>
          <w:sz w:val="24"/>
          <w:szCs w:val="24"/>
        </w:rPr>
        <w:t>2.2.2.</w:t>
      </w:r>
      <w:r w:rsidR="009E4349">
        <w:rPr>
          <w:sz w:val="24"/>
          <w:szCs w:val="24"/>
        </w:rPr>
        <w:t>7</w:t>
      </w:r>
      <w:r w:rsidRPr="001B6C8D">
        <w:rPr>
          <w:sz w:val="24"/>
          <w:szCs w:val="24"/>
        </w:rPr>
        <w:t>. История</w:t>
      </w:r>
      <w:bookmarkEnd w:id="144"/>
      <w:bookmarkEnd w:id="145"/>
      <w:bookmarkEnd w:id="146"/>
      <w:r w:rsidR="002A5A7C" w:rsidRPr="001B6C8D">
        <w:rPr>
          <w:sz w:val="24"/>
          <w:szCs w:val="24"/>
        </w:rPr>
        <w:t xml:space="preserve"> России. Всеобщая история.</w:t>
      </w:r>
    </w:p>
    <w:p w:rsidR="00732C48" w:rsidRPr="001B6C8D" w:rsidRDefault="00732C48" w:rsidP="007B719E">
      <w:pPr>
        <w:shd w:val="clear" w:color="auto" w:fill="FFFFFF"/>
        <w:spacing w:after="0" w:line="240" w:lineRule="auto"/>
        <w:ind w:firstLine="709"/>
        <w:jc w:val="both"/>
        <w:rPr>
          <w:rFonts w:ascii="Times New Roman" w:hAnsi="Times New Roman"/>
          <w:b/>
          <w:i/>
          <w:sz w:val="24"/>
          <w:szCs w:val="24"/>
        </w:rPr>
      </w:pPr>
      <w:r w:rsidRPr="001B6C8D">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Общая характеристика примерной программы по истории.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Целью школьного исторического образования</w:t>
      </w:r>
      <w:r w:rsidRPr="001B6C8D">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1B6C8D">
        <w:rPr>
          <w:rFonts w:ascii="Times New Roman" w:hAnsi="Times New Roman"/>
          <w:b/>
          <w:sz w:val="24"/>
          <w:szCs w:val="24"/>
        </w:rPr>
        <w:t>задачи изучения</w:t>
      </w:r>
      <w:r w:rsidRPr="001B6C8D">
        <w:rPr>
          <w:rFonts w:ascii="Times New Roman" w:hAnsi="Times New Roman"/>
          <w:sz w:val="24"/>
          <w:szCs w:val="24"/>
        </w:rPr>
        <w:t xml:space="preserve"> </w:t>
      </w:r>
      <w:r w:rsidRPr="001B6C8D">
        <w:rPr>
          <w:rFonts w:ascii="Times New Roman" w:hAnsi="Times New Roman"/>
          <w:b/>
          <w:sz w:val="24"/>
          <w:szCs w:val="24"/>
        </w:rPr>
        <w:t>истории в школе</w:t>
      </w:r>
      <w:r w:rsidRPr="001B6C8D">
        <w:rPr>
          <w:rFonts w:ascii="Times New Roman" w:hAnsi="Times New Roman"/>
          <w:sz w:val="24"/>
          <w:szCs w:val="24"/>
        </w:rPr>
        <w:t xml:space="preserve">: </w:t>
      </w:r>
    </w:p>
    <w:p w:rsidR="00732C48" w:rsidRPr="001B6C8D"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32C48" w:rsidRPr="001B6C8D"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32C48" w:rsidRPr="001B6C8D"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32C48" w:rsidRPr="001B6C8D"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32C48" w:rsidRPr="001B6C8D" w:rsidRDefault="00732C48" w:rsidP="00AD3508">
      <w:pPr>
        <w:numPr>
          <w:ilvl w:val="0"/>
          <w:numId w:val="145"/>
        </w:numPr>
        <w:tabs>
          <w:tab w:val="left" w:pos="993"/>
        </w:tabs>
        <w:suppressAutoHyphen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1B6C8D">
        <w:rPr>
          <w:rFonts w:ascii="Times New Roman" w:hAnsi="Times New Roman"/>
          <w:b/>
          <w:sz w:val="24"/>
          <w:szCs w:val="24"/>
        </w:rPr>
        <w:t>базовыми принципами</w:t>
      </w:r>
      <w:r w:rsidRPr="001B6C8D">
        <w:rPr>
          <w:rFonts w:ascii="Times New Roman" w:hAnsi="Times New Roman"/>
          <w:sz w:val="24"/>
          <w:szCs w:val="24"/>
        </w:rPr>
        <w:t xml:space="preserve"> школьного исторического образования являются: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идея преемственности исторических периодов, в т.ч. </w:t>
      </w:r>
      <w:r w:rsidRPr="001B6C8D">
        <w:rPr>
          <w:rFonts w:ascii="Times New Roman" w:hAnsi="Times New Roman"/>
          <w:iCs/>
          <w:sz w:val="24"/>
          <w:szCs w:val="24"/>
        </w:rPr>
        <w:t>непрерывности</w:t>
      </w:r>
      <w:r w:rsidRPr="001B6C8D">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рассмотрение истории России как </w:t>
      </w:r>
      <w:r w:rsidRPr="001B6C8D">
        <w:rPr>
          <w:rFonts w:ascii="Times New Roman" w:hAnsi="Times New Roman"/>
          <w:iCs/>
          <w:sz w:val="24"/>
          <w:szCs w:val="24"/>
        </w:rPr>
        <w:t>неотъемлемой части мирового исторического процесса</w:t>
      </w:r>
      <w:r w:rsidRPr="001B6C8D">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познавательное значение российской, региональной и мировой истории;</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 xml:space="preserve">многофакторный подход к освещению истории всех сторон жизни государства и общества;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32C48" w:rsidRPr="001B6C8D" w:rsidRDefault="00732C48" w:rsidP="00AD3508">
      <w:pPr>
        <w:numPr>
          <w:ilvl w:val="0"/>
          <w:numId w:val="146"/>
        </w:numPr>
        <w:tabs>
          <w:tab w:val="left" w:pos="993"/>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32C48" w:rsidRPr="001B6C8D" w:rsidRDefault="00732C48" w:rsidP="007B719E">
      <w:pPr>
        <w:spacing w:after="0" w:line="240" w:lineRule="auto"/>
        <w:ind w:firstLine="709"/>
        <w:jc w:val="both"/>
        <w:rPr>
          <w:rFonts w:ascii="Times New Roman" w:hAnsi="Times New Roman"/>
          <w:b/>
          <w:i/>
          <w:sz w:val="24"/>
          <w:szCs w:val="24"/>
        </w:rPr>
      </w:pP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Мест</w:t>
      </w:r>
      <w:r w:rsidR="00E05E2C">
        <w:rPr>
          <w:rFonts w:ascii="Times New Roman" w:hAnsi="Times New Roman"/>
          <w:b/>
          <w:sz w:val="24"/>
          <w:szCs w:val="24"/>
        </w:rPr>
        <w:t>о учебного предмета «История</w:t>
      </w:r>
      <w:r w:rsidR="009E4349">
        <w:rPr>
          <w:rFonts w:ascii="Times New Roman" w:hAnsi="Times New Roman"/>
          <w:b/>
          <w:sz w:val="24"/>
          <w:szCs w:val="24"/>
        </w:rPr>
        <w:t xml:space="preserve"> России. Всеобщая история</w:t>
      </w:r>
      <w:r w:rsidR="00E05E2C">
        <w:rPr>
          <w:rFonts w:ascii="Times New Roman" w:hAnsi="Times New Roman"/>
          <w:b/>
          <w:sz w:val="24"/>
          <w:szCs w:val="24"/>
        </w:rPr>
        <w:t xml:space="preserve">» </w:t>
      </w:r>
      <w:r w:rsidRPr="00E05E2C">
        <w:rPr>
          <w:rFonts w:ascii="Times New Roman" w:hAnsi="Times New Roman"/>
          <w:b/>
          <w:sz w:val="24"/>
          <w:szCs w:val="24"/>
        </w:rPr>
        <w:t>у</w:t>
      </w:r>
      <w:r w:rsidRPr="001B6C8D">
        <w:rPr>
          <w:rFonts w:ascii="Times New Roman" w:hAnsi="Times New Roman"/>
          <w:b/>
          <w:sz w:val="24"/>
          <w:szCs w:val="24"/>
        </w:rPr>
        <w:t>чебном плане основного общего образования.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Предмет «История</w:t>
      </w:r>
      <w:r w:rsidR="009E4349">
        <w:rPr>
          <w:rFonts w:ascii="Times New Roman" w:hAnsi="Times New Roman"/>
          <w:sz w:val="24"/>
          <w:szCs w:val="24"/>
        </w:rPr>
        <w:t xml:space="preserve"> России. Всеобщая история</w:t>
      </w:r>
      <w:r w:rsidRPr="001B6C8D">
        <w:rPr>
          <w:rFonts w:ascii="Times New Roman" w:hAnsi="Times New Roman"/>
          <w:sz w:val="24"/>
          <w:szCs w:val="24"/>
        </w:rPr>
        <w:t xml:space="preserve">» изучается на уровне основного общего образования в качестве обязательного предмета в 5-9 </w:t>
      </w:r>
      <w:r w:rsidR="00E05E2C">
        <w:rPr>
          <w:rFonts w:ascii="Times New Roman" w:hAnsi="Times New Roman"/>
          <w:sz w:val="24"/>
          <w:szCs w:val="24"/>
        </w:rPr>
        <w:t xml:space="preserve">классах </w:t>
      </w:r>
      <w:r w:rsidRPr="001B6C8D">
        <w:rPr>
          <w:rFonts w:ascii="Times New Roman" w:hAnsi="Times New Roman"/>
          <w:sz w:val="24"/>
          <w:szCs w:val="24"/>
        </w:rPr>
        <w:t xml:space="preserve"> по 2 часа в неделю</w:t>
      </w:r>
      <w:r w:rsidR="00E05E2C">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предмета «История</w:t>
      </w:r>
      <w:r w:rsidR="00461A36">
        <w:rPr>
          <w:rFonts w:ascii="Times New Roman" w:hAnsi="Times New Roman"/>
          <w:sz w:val="24"/>
          <w:szCs w:val="24"/>
        </w:rPr>
        <w:t xml:space="preserve"> России. Всеобщая история</w:t>
      </w:r>
      <w:r w:rsidRPr="001B6C8D">
        <w:rPr>
          <w:rFonts w:ascii="Times New Roman" w:hAnsi="Times New Roman"/>
          <w:sz w:val="24"/>
          <w:szCs w:val="24"/>
        </w:rPr>
        <w:t>»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Структурно предмет «История</w:t>
      </w:r>
      <w:r w:rsidR="00461A36">
        <w:rPr>
          <w:rFonts w:ascii="Times New Roman" w:hAnsi="Times New Roman"/>
          <w:sz w:val="24"/>
          <w:szCs w:val="24"/>
        </w:rPr>
        <w:t xml:space="preserve"> России. Всеобщая история</w:t>
      </w:r>
      <w:r w:rsidRPr="001B6C8D">
        <w:rPr>
          <w:rFonts w:ascii="Times New Roman" w:hAnsi="Times New Roman"/>
          <w:sz w:val="24"/>
          <w:szCs w:val="24"/>
        </w:rPr>
        <w:t xml:space="preserve">» включает учебные курсы по всеобщей истории и истории России.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Знакомство обучающихся при получении основного общего образования с предметом «История</w:t>
      </w:r>
      <w:r w:rsidR="00461A36">
        <w:rPr>
          <w:rFonts w:ascii="Times New Roman" w:hAnsi="Times New Roman"/>
          <w:sz w:val="24"/>
          <w:szCs w:val="24"/>
        </w:rPr>
        <w:t xml:space="preserve"> России. Всеобщая история</w:t>
      </w:r>
      <w:r w:rsidRPr="001B6C8D">
        <w:rPr>
          <w:rFonts w:ascii="Times New Roman" w:hAnsi="Times New Roman"/>
          <w:sz w:val="24"/>
          <w:szCs w:val="24"/>
        </w:rPr>
        <w:t xml:space="preserve">» начинается с курса </w:t>
      </w:r>
      <w:r w:rsidRPr="001B6C8D">
        <w:rPr>
          <w:rFonts w:ascii="Times New Roman" w:hAnsi="Times New Roman"/>
          <w:b/>
          <w:sz w:val="24"/>
          <w:szCs w:val="24"/>
        </w:rPr>
        <w:t>всеобщей истории</w:t>
      </w:r>
      <w:r w:rsidRPr="001B6C8D">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Курс дает возможность обучающимся научиться сопоставлять</w:t>
      </w:r>
      <w:r w:rsidRPr="001B6C8D">
        <w:rPr>
          <w:rFonts w:ascii="Times New Roman" w:hAnsi="Times New Roman"/>
          <w:b/>
          <w:i/>
          <w:sz w:val="24"/>
          <w:szCs w:val="24"/>
        </w:rPr>
        <w:t xml:space="preserve"> </w:t>
      </w:r>
      <w:r w:rsidRPr="001B6C8D">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Курс </w:t>
      </w:r>
      <w:r w:rsidRPr="001B6C8D">
        <w:rPr>
          <w:rFonts w:ascii="Times New Roman" w:hAnsi="Times New Roman"/>
          <w:b/>
          <w:sz w:val="24"/>
          <w:szCs w:val="24"/>
        </w:rPr>
        <w:t>отечественной истории</w:t>
      </w:r>
      <w:r w:rsidRPr="001B6C8D">
        <w:rPr>
          <w:rFonts w:ascii="Times New Roman" w:hAnsi="Times New Roman"/>
          <w:sz w:val="24"/>
          <w:szCs w:val="24"/>
        </w:rPr>
        <w:t xml:space="preserve"> является важнейшим слагаемым предмета «История</w:t>
      </w:r>
      <w:r w:rsidR="00461A36">
        <w:rPr>
          <w:rFonts w:ascii="Times New Roman" w:hAnsi="Times New Roman"/>
          <w:sz w:val="24"/>
          <w:szCs w:val="24"/>
        </w:rPr>
        <w:t xml:space="preserve"> России. Всеобщая история</w:t>
      </w:r>
      <w:r w:rsidRPr="001B6C8D">
        <w:rPr>
          <w:rFonts w:ascii="Times New Roman" w:hAnsi="Times New Roman"/>
          <w:sz w:val="24"/>
          <w:szCs w:val="24"/>
        </w:rPr>
        <w:t xml:space="preserve">».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1B6C8D">
        <w:rPr>
          <w:rFonts w:ascii="Times New Roman" w:hAnsi="Times New Roman"/>
          <w:b/>
          <w:sz w:val="24"/>
          <w:szCs w:val="24"/>
        </w:rPr>
        <w:t>синхронизации курсов истории России и всеобщей истории</w:t>
      </w:r>
      <w:r w:rsidRPr="001B6C8D">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Патриотическая основа</w:t>
      </w:r>
      <w:r w:rsidRPr="001B6C8D">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1B6C8D">
        <w:rPr>
          <w:rFonts w:ascii="Times New Roman" w:hAnsi="Times New Roman"/>
          <w:b/>
          <w:sz w:val="24"/>
          <w:szCs w:val="24"/>
        </w:rPr>
        <w:t>взаимодействии культур и религий</w:t>
      </w:r>
      <w:r w:rsidRPr="001B6C8D">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Одной из главных задач школьного курса истории является </w:t>
      </w:r>
      <w:r w:rsidRPr="001B6C8D">
        <w:rPr>
          <w:rFonts w:ascii="Times New Roman" w:hAnsi="Times New Roman"/>
          <w:b/>
          <w:sz w:val="24"/>
          <w:szCs w:val="24"/>
        </w:rPr>
        <w:t>формирование гражданской общероссийской идентичности</w:t>
      </w:r>
      <w:r w:rsidRPr="001B6C8D">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Необходимо увеличить количество учебного времени на изучение материалов по </w:t>
      </w:r>
      <w:r w:rsidRPr="001B6C8D">
        <w:rPr>
          <w:rFonts w:ascii="Times New Roman" w:hAnsi="Times New Roman"/>
          <w:b/>
          <w:sz w:val="24"/>
          <w:szCs w:val="24"/>
        </w:rPr>
        <w:t>истории культуры</w:t>
      </w:r>
      <w:r w:rsidRPr="001B6C8D">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w:t>
      </w:r>
      <w:r w:rsidRPr="001B6C8D">
        <w:rPr>
          <w:rFonts w:ascii="Times New Roman" w:hAnsi="Times New Roman"/>
          <w:sz w:val="24"/>
          <w:szCs w:val="24"/>
        </w:rPr>
        <w:lastRenderedPageBreak/>
        <w:t xml:space="preserve">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Концепцией нового учебно-методического комплекса по отечественной истории в качестве</w:t>
      </w:r>
      <w:r w:rsidRPr="001B6C8D">
        <w:rPr>
          <w:rFonts w:ascii="Times New Roman" w:hAnsi="Times New Roman"/>
          <w:b/>
          <w:sz w:val="24"/>
          <w:szCs w:val="24"/>
        </w:rPr>
        <w:t xml:space="preserve"> </w:t>
      </w:r>
      <w:r w:rsidRPr="001B6C8D">
        <w:rPr>
          <w:rFonts w:ascii="Times New Roman" w:hAnsi="Times New Roman"/>
          <w:sz w:val="24"/>
          <w:szCs w:val="24"/>
        </w:rPr>
        <w:t xml:space="preserve">наиболее оптимальной предложена модель, при которой </w:t>
      </w:r>
      <w:r w:rsidRPr="001B6C8D">
        <w:rPr>
          <w:rFonts w:ascii="Times New Roman" w:hAnsi="Times New Roman"/>
          <w:b/>
          <w:sz w:val="24"/>
          <w:szCs w:val="24"/>
        </w:rPr>
        <w:t>изучение истории будет строиться по линейной системе с 5 по 10 классы</w:t>
      </w:r>
      <w:r w:rsidRPr="001B6C8D">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История России. Всеобщая история</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sz w:val="24"/>
          <w:szCs w:val="24"/>
        </w:rPr>
        <w:t>История России</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От Древней Руси к Российскому государству</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Введение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Народы и государства на территории нашей страны в древности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Заселение территории нашей страны человеком. Каменный век. </w:t>
      </w:r>
      <w:r w:rsidRPr="001B6C8D">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1B6C8D">
        <w:rPr>
          <w:rFonts w:ascii="Times New Roman" w:hAnsi="Times New Roman"/>
          <w:sz w:val="24"/>
          <w:szCs w:val="24"/>
        </w:rPr>
        <w:t xml:space="preserve"> </w:t>
      </w:r>
      <w:r w:rsidRPr="001B6C8D">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Народы, проживавшие на этой территории до середины I тысячелетия до н.э. </w:t>
      </w:r>
      <w:r w:rsidRPr="001B6C8D">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Восточная Европа в середине I тыс. н.э. </w:t>
      </w:r>
    </w:p>
    <w:p w:rsidR="00732C48" w:rsidRPr="001B6C8D" w:rsidRDefault="00732C48" w:rsidP="007B719E">
      <w:pPr>
        <w:spacing w:after="0" w:line="240" w:lineRule="auto"/>
        <w:ind w:firstLine="709"/>
        <w:jc w:val="both"/>
        <w:rPr>
          <w:rFonts w:ascii="Times New Roman" w:hAnsi="Times New Roman"/>
          <w:b/>
          <w:bCs/>
          <w:i/>
          <w:sz w:val="24"/>
          <w:szCs w:val="24"/>
        </w:rPr>
      </w:pPr>
      <w:r w:rsidRPr="001B6C8D">
        <w:rPr>
          <w:rFonts w:ascii="Times New Roman" w:hAnsi="Times New Roman"/>
          <w:sz w:val="24"/>
          <w:szCs w:val="24"/>
        </w:rPr>
        <w:t xml:space="preserve">Великое переселение народов. </w:t>
      </w:r>
      <w:r w:rsidRPr="001B6C8D">
        <w:rPr>
          <w:rFonts w:ascii="Times New Roman" w:hAnsi="Times New Roman"/>
          <w:i/>
          <w:sz w:val="24"/>
          <w:szCs w:val="24"/>
        </w:rPr>
        <w:t>Миграция готов. Нашествие гуннов.</w:t>
      </w:r>
      <w:r w:rsidRPr="001B6C8D">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1B6C8D">
        <w:rPr>
          <w:rFonts w:ascii="Times New Roman" w:hAnsi="Times New Roman"/>
          <w:i/>
          <w:sz w:val="24"/>
          <w:szCs w:val="24"/>
        </w:rPr>
        <w:t>Славянские общности Восточной Европы.</w:t>
      </w:r>
      <w:r w:rsidRPr="001B6C8D">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r w:rsidRPr="001B6C8D">
        <w:rPr>
          <w:rFonts w:ascii="Times New Roman" w:hAnsi="Times New Roman"/>
          <w:sz w:val="24"/>
          <w:szCs w:val="24"/>
        </w:rPr>
        <w:lastRenderedPageBreak/>
        <w:t>Страны и народы Восточной Европы, Сибири и Дальнего Востока</w:t>
      </w:r>
      <w:r w:rsidRPr="001B6C8D">
        <w:rPr>
          <w:rFonts w:ascii="Times New Roman" w:hAnsi="Times New Roman"/>
          <w:i/>
          <w:sz w:val="24"/>
          <w:szCs w:val="24"/>
        </w:rPr>
        <w:t xml:space="preserve">. Тюркский каганат. Хазарский каганат. Волжская Булгария.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Образование государства Русь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Государства Центральной и Западной Европы. Первые известия о Руси.</w:t>
      </w:r>
      <w:r w:rsidRPr="001B6C8D">
        <w:rPr>
          <w:rFonts w:ascii="Times New Roman" w:hAnsi="Times New Roman"/>
          <w:sz w:val="24"/>
          <w:szCs w:val="24"/>
        </w:rPr>
        <w:t xml:space="preserve"> Проблема образования Древнерусского государства. Начало династии Рюриковичей.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Принятие христианства и его значение. Византийское наследие на Руси.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Русь в конце X – начале XII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1B6C8D">
        <w:rPr>
          <w:rFonts w:ascii="Times New Roman" w:hAnsi="Times New Roman"/>
          <w:i/>
          <w:sz w:val="24"/>
          <w:szCs w:val="24"/>
        </w:rPr>
        <w:t>церковные уставы.</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1B6C8D">
        <w:rPr>
          <w:rFonts w:ascii="Times New Roman" w:hAnsi="Times New Roman"/>
          <w:i/>
          <w:sz w:val="24"/>
          <w:szCs w:val="24"/>
        </w:rPr>
        <w:t>(Дешт-и-Кипчак</w:t>
      </w:r>
      <w:r w:rsidRPr="001B6C8D">
        <w:rPr>
          <w:rFonts w:ascii="Times New Roman" w:hAnsi="Times New Roman"/>
          <w:sz w:val="24"/>
          <w:szCs w:val="24"/>
        </w:rPr>
        <w:t xml:space="preserve">), </w:t>
      </w:r>
      <w:r w:rsidRPr="001B6C8D">
        <w:rPr>
          <w:rFonts w:ascii="Times New Roman" w:hAnsi="Times New Roman"/>
          <w:i/>
          <w:sz w:val="24"/>
          <w:szCs w:val="24"/>
        </w:rPr>
        <w:t>странами Центральной, Западной и Северной Европы.</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1B6C8D">
        <w:rPr>
          <w:rFonts w:ascii="Times New Roman" w:hAnsi="Times New Roman"/>
          <w:i/>
          <w:sz w:val="24"/>
          <w:szCs w:val="24"/>
        </w:rPr>
        <w:t>«Новгородская псалтирь». «Остромирово Евангелие».</w:t>
      </w:r>
      <w:r w:rsidRPr="001B6C8D">
        <w:rPr>
          <w:rFonts w:ascii="Times New Roman" w:hAnsi="Times New Roman"/>
          <w:sz w:val="24"/>
          <w:szCs w:val="24"/>
        </w:rPr>
        <w:t xml:space="preserve"> Появление древнерусской литературы. </w:t>
      </w:r>
      <w:r w:rsidRPr="001B6C8D">
        <w:rPr>
          <w:rFonts w:ascii="Times New Roman" w:hAnsi="Times New Roman"/>
          <w:i/>
          <w:sz w:val="24"/>
          <w:szCs w:val="24"/>
        </w:rPr>
        <w:t>«Слово о Законе и Благодати».</w:t>
      </w:r>
      <w:r w:rsidRPr="001B6C8D">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Русь в середине XII – начале XIII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1B6C8D">
        <w:rPr>
          <w:rFonts w:ascii="Times New Roman" w:hAnsi="Times New Roman"/>
          <w:i/>
          <w:sz w:val="24"/>
          <w:szCs w:val="24"/>
        </w:rPr>
        <w:t>Эволюция общественного строя и права.</w:t>
      </w:r>
      <w:r w:rsidRPr="001B6C8D">
        <w:rPr>
          <w:rFonts w:ascii="Times New Roman" w:hAnsi="Times New Roman"/>
          <w:sz w:val="24"/>
          <w:szCs w:val="24"/>
        </w:rPr>
        <w:t xml:space="preserve"> </w:t>
      </w:r>
      <w:r w:rsidRPr="001B6C8D">
        <w:rPr>
          <w:rFonts w:ascii="Times New Roman" w:hAnsi="Times New Roman"/>
          <w:i/>
          <w:sz w:val="24"/>
          <w:szCs w:val="24"/>
        </w:rPr>
        <w:t xml:space="preserve">Внешняя политика русских земель в евразийском контексте.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Русские земли в середине XIII - XIV в</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w:t>
      </w:r>
      <w:r w:rsidRPr="001B6C8D">
        <w:rPr>
          <w:rFonts w:ascii="Times New Roman" w:hAnsi="Times New Roman"/>
          <w:sz w:val="24"/>
          <w:szCs w:val="24"/>
        </w:rPr>
        <w:lastRenderedPageBreak/>
        <w:t xml:space="preserve">земель после монгольского нашествия. Система зависимости русских земель от ордынских ханов (т.н. «ордынское иго»).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1B6C8D">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Народы и государства степной зоны Восточной Европы и Сибири в XIII-XV вв.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1B6C8D">
        <w:rPr>
          <w:rFonts w:ascii="Times New Roman" w:hAnsi="Times New Roman"/>
          <w:i/>
          <w:sz w:val="24"/>
          <w:szCs w:val="24"/>
        </w:rPr>
        <w:t>Касимовское ханство.</w:t>
      </w:r>
      <w:r w:rsidRPr="001B6C8D">
        <w:rPr>
          <w:rFonts w:ascii="Times New Roman" w:hAnsi="Times New Roman"/>
          <w:sz w:val="24"/>
          <w:szCs w:val="24"/>
        </w:rPr>
        <w:t xml:space="preserve"> Дикое поле. Народы Северного Кавказа. </w:t>
      </w:r>
      <w:r w:rsidRPr="001B6C8D">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1B6C8D">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Формирование единого Русского государства в XV веке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1B6C8D">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1B6C8D">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1B6C8D">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1B6C8D">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1B6C8D">
        <w:rPr>
          <w:rFonts w:ascii="Times New Roman" w:hAnsi="Times New Roman"/>
          <w:i/>
          <w:sz w:val="24"/>
          <w:szCs w:val="24"/>
        </w:rPr>
        <w:t>Внутрицерковная борьба (иосифляне и нестяжатели, ереси).</w:t>
      </w:r>
      <w:r w:rsidRPr="001B6C8D">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1B6C8D">
        <w:rPr>
          <w:rFonts w:ascii="Times New Roman" w:hAnsi="Times New Roman"/>
          <w:i/>
          <w:sz w:val="24"/>
          <w:szCs w:val="24"/>
        </w:rPr>
        <w:t>Повседневная жизнь горожан и сельских жителей в древнерусский и раннемосковский периоды.</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Региональный компонент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Наш регион в древности и средневековье.</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lastRenderedPageBreak/>
        <w:t xml:space="preserve">Россия В XVI – XVII вв.: от великого княжества к царствуРоссия в XVI веке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1B6C8D">
        <w:rPr>
          <w:rFonts w:ascii="Times New Roman" w:hAnsi="Times New Roman"/>
          <w:i/>
          <w:sz w:val="24"/>
          <w:szCs w:val="24"/>
        </w:rPr>
        <w:t>«Малая дума».</w:t>
      </w:r>
      <w:r w:rsidRPr="001B6C8D">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Регентство Елены Глинской. Сопротивление удельных князей великокняжеской власти. </w:t>
      </w:r>
      <w:r w:rsidRPr="001B6C8D">
        <w:rPr>
          <w:rFonts w:ascii="Times New Roman" w:hAnsi="Times New Roman"/>
          <w:i/>
          <w:sz w:val="24"/>
          <w:szCs w:val="24"/>
        </w:rPr>
        <w:t>Мятеж князя Андрея Старицкого.</w:t>
      </w:r>
      <w:r w:rsidRPr="001B6C8D">
        <w:rPr>
          <w:rFonts w:ascii="Times New Roman" w:hAnsi="Times New Roman"/>
          <w:sz w:val="24"/>
          <w:szCs w:val="24"/>
        </w:rPr>
        <w:t xml:space="preserve"> Унификация денежной системы. </w:t>
      </w:r>
      <w:r w:rsidRPr="001B6C8D">
        <w:rPr>
          <w:rFonts w:ascii="Times New Roman" w:hAnsi="Times New Roman"/>
          <w:i/>
          <w:sz w:val="24"/>
          <w:szCs w:val="24"/>
        </w:rPr>
        <w:t>Стародубская война с Польшей и Литвой.</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1B6C8D">
        <w:rPr>
          <w:rFonts w:ascii="Times New Roman" w:hAnsi="Times New Roman"/>
          <w:i/>
          <w:sz w:val="24"/>
          <w:szCs w:val="24"/>
        </w:rPr>
        <w:t xml:space="preserve">Ереси Матвея Башкина и Феодосия Косого.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1B6C8D">
        <w:rPr>
          <w:rFonts w:ascii="Times New Roman" w:hAnsi="Times New Roman"/>
          <w:i/>
          <w:sz w:val="24"/>
          <w:szCs w:val="24"/>
        </w:rPr>
        <w:t>дискуссии о характере народного представительства.</w:t>
      </w:r>
      <w:r w:rsidRPr="001B6C8D">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Социальная структура российского общества. Дворянство. </w:t>
      </w:r>
      <w:r w:rsidRPr="001B6C8D">
        <w:rPr>
          <w:rFonts w:ascii="Times New Roman" w:hAnsi="Times New Roman"/>
          <w:i/>
          <w:sz w:val="24"/>
          <w:szCs w:val="24"/>
        </w:rPr>
        <w:t>Служилые и неслужилые люди. Формирование Государева двора и «служилых городов».</w:t>
      </w:r>
      <w:r w:rsidRPr="001B6C8D">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Многонациональный состав населения Русского государства. </w:t>
      </w:r>
      <w:r w:rsidRPr="001B6C8D">
        <w:rPr>
          <w:rFonts w:ascii="Times New Roman" w:hAnsi="Times New Roman"/>
          <w:i/>
          <w:sz w:val="24"/>
          <w:szCs w:val="24"/>
        </w:rPr>
        <w:t>Финно-угорские народы</w:t>
      </w:r>
      <w:r w:rsidRPr="001B6C8D">
        <w:rPr>
          <w:rFonts w:ascii="Times New Roman" w:hAnsi="Times New Roman"/>
          <w:sz w:val="24"/>
          <w:szCs w:val="24"/>
        </w:rPr>
        <w:t xml:space="preserve">. Народы Поволжья после присоединения к России. </w:t>
      </w:r>
      <w:r w:rsidRPr="001B6C8D">
        <w:rPr>
          <w:rFonts w:ascii="Times New Roman" w:hAnsi="Times New Roman"/>
          <w:i/>
          <w:sz w:val="24"/>
          <w:szCs w:val="24"/>
        </w:rPr>
        <w:t>Служилые татары.</w:t>
      </w:r>
      <w:r w:rsidRPr="001B6C8D">
        <w:rPr>
          <w:rFonts w:ascii="Times New Roman" w:hAnsi="Times New Roman"/>
          <w:sz w:val="24"/>
          <w:szCs w:val="24"/>
        </w:rPr>
        <w:t xml:space="preserve"> </w:t>
      </w:r>
      <w:r w:rsidRPr="001B6C8D">
        <w:rPr>
          <w:rFonts w:ascii="Times New Roman" w:hAnsi="Times New Roman"/>
          <w:i/>
          <w:sz w:val="24"/>
          <w:szCs w:val="24"/>
        </w:rPr>
        <w:t>Выходцы из стран Европы на государевой службе.</w:t>
      </w:r>
      <w:r w:rsidRPr="001B6C8D">
        <w:rPr>
          <w:rFonts w:ascii="Times New Roman" w:hAnsi="Times New Roman"/>
          <w:sz w:val="24"/>
          <w:szCs w:val="24"/>
        </w:rPr>
        <w:t xml:space="preserve"> </w:t>
      </w:r>
      <w:r w:rsidRPr="001B6C8D">
        <w:rPr>
          <w:rFonts w:ascii="Times New Roman" w:hAnsi="Times New Roman"/>
          <w:i/>
          <w:sz w:val="24"/>
          <w:szCs w:val="24"/>
        </w:rPr>
        <w:t>Сосуществование религий в Российском государстве.</w:t>
      </w:r>
      <w:r w:rsidRPr="001B6C8D">
        <w:rPr>
          <w:rFonts w:ascii="Times New Roman" w:hAnsi="Times New Roman"/>
          <w:sz w:val="24"/>
          <w:szCs w:val="24"/>
        </w:rPr>
        <w:t xml:space="preserve"> Русская Православная церковь. </w:t>
      </w:r>
      <w:r w:rsidRPr="001B6C8D">
        <w:rPr>
          <w:rFonts w:ascii="Times New Roman" w:hAnsi="Times New Roman"/>
          <w:i/>
          <w:sz w:val="24"/>
          <w:szCs w:val="24"/>
        </w:rPr>
        <w:t>Мусульманское духовенство.</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1B6C8D">
        <w:rPr>
          <w:rFonts w:ascii="Times New Roman" w:hAnsi="Times New Roman"/>
          <w:i/>
          <w:sz w:val="24"/>
          <w:szCs w:val="24"/>
        </w:rPr>
        <w:t xml:space="preserve">Московские казни 1570 г. </w:t>
      </w:r>
      <w:r w:rsidRPr="001B6C8D">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1B6C8D">
        <w:rPr>
          <w:rFonts w:ascii="Times New Roman" w:hAnsi="Times New Roman"/>
          <w:i/>
          <w:sz w:val="24"/>
          <w:szCs w:val="24"/>
        </w:rPr>
        <w:t>Тявзинский мирный договор со Швецией:</w:t>
      </w:r>
      <w:r w:rsidRPr="001B6C8D">
        <w:rPr>
          <w:rFonts w:ascii="Times New Roman" w:hAnsi="Times New Roman"/>
          <w:sz w:val="24"/>
          <w:szCs w:val="24"/>
        </w:rPr>
        <w:t xml:space="preserve"> </w:t>
      </w:r>
      <w:r w:rsidRPr="001B6C8D">
        <w:rPr>
          <w:rFonts w:ascii="Times New Roman" w:hAnsi="Times New Roman"/>
          <w:i/>
          <w:sz w:val="24"/>
          <w:szCs w:val="24"/>
        </w:rPr>
        <w:t>восстановление позиций России в Прибалтике.</w:t>
      </w:r>
      <w:r w:rsidRPr="001B6C8D">
        <w:rPr>
          <w:rFonts w:ascii="Times New Roman" w:hAnsi="Times New Roman"/>
          <w:sz w:val="24"/>
          <w:szCs w:val="24"/>
        </w:rPr>
        <w:t xml:space="preserve"> Противостояние с Крымским ханством. </w:t>
      </w:r>
      <w:r w:rsidRPr="001B6C8D">
        <w:rPr>
          <w:rFonts w:ascii="Times New Roman" w:hAnsi="Times New Roman"/>
          <w:i/>
          <w:sz w:val="24"/>
          <w:szCs w:val="24"/>
        </w:rPr>
        <w:t>Отражение набега Гази-Гирея в 1591 г.</w:t>
      </w:r>
      <w:r w:rsidRPr="001B6C8D">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Смута в России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1B6C8D">
        <w:rPr>
          <w:rFonts w:ascii="Times New Roman" w:hAnsi="Times New Roman"/>
          <w:i/>
          <w:sz w:val="24"/>
          <w:szCs w:val="24"/>
        </w:rPr>
        <w:t>в т.ч. в отношении боярства. Опала семейства Романовых.</w:t>
      </w:r>
      <w:r w:rsidRPr="001B6C8D">
        <w:rPr>
          <w:rFonts w:ascii="Times New Roman" w:hAnsi="Times New Roman"/>
          <w:sz w:val="24"/>
          <w:szCs w:val="24"/>
        </w:rPr>
        <w:t xml:space="preserve"> Голод 1601-1603 гг. и обострение социально-экономического кризиса.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1B6C8D">
        <w:rPr>
          <w:rFonts w:ascii="Times New Roman" w:hAnsi="Times New Roman"/>
          <w:i/>
          <w:sz w:val="24"/>
          <w:szCs w:val="24"/>
        </w:rPr>
        <w:t xml:space="preserve">Выборгский договор между Россией и Швецией. </w:t>
      </w:r>
      <w:r w:rsidRPr="001B6C8D">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1B6C8D">
        <w:rPr>
          <w:rFonts w:ascii="Times New Roman" w:hAnsi="Times New Roman"/>
          <w:i/>
          <w:sz w:val="24"/>
          <w:szCs w:val="24"/>
        </w:rPr>
        <w:t xml:space="preserve">Борьба с казачьими выступлениями против центральной власти. </w:t>
      </w:r>
      <w:r w:rsidRPr="001B6C8D">
        <w:rPr>
          <w:rFonts w:ascii="Times New Roman" w:hAnsi="Times New Roman"/>
          <w:sz w:val="24"/>
          <w:szCs w:val="24"/>
        </w:rPr>
        <w:t xml:space="preserve">Столбовский мир со Швецией: утрата выхода к Балтийскому морю. </w:t>
      </w:r>
      <w:r w:rsidRPr="001B6C8D">
        <w:rPr>
          <w:rFonts w:ascii="Times New Roman" w:hAnsi="Times New Roman"/>
          <w:i/>
          <w:sz w:val="24"/>
          <w:szCs w:val="24"/>
        </w:rPr>
        <w:t>Продолжение войны с Речью Посполитой. Поход принца Владислава на Москву.</w:t>
      </w:r>
      <w:r w:rsidRPr="001B6C8D">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Россия в XVII веке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1B6C8D">
        <w:rPr>
          <w:rFonts w:ascii="Times New Roman" w:hAnsi="Times New Roman"/>
          <w:i/>
          <w:sz w:val="24"/>
          <w:szCs w:val="24"/>
        </w:rPr>
        <w:t>Продолжение закрепощения крестьян.</w:t>
      </w:r>
      <w:r w:rsidRPr="001B6C8D">
        <w:rPr>
          <w:rFonts w:ascii="Times New Roman" w:hAnsi="Times New Roman"/>
          <w:sz w:val="24"/>
          <w:szCs w:val="24"/>
        </w:rPr>
        <w:t xml:space="preserve"> Земские соборы. Роль патриарха Филарета в управлении государством.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1B6C8D">
        <w:rPr>
          <w:rFonts w:ascii="Times New Roman" w:hAnsi="Times New Roman"/>
          <w:i/>
          <w:sz w:val="24"/>
          <w:szCs w:val="24"/>
        </w:rPr>
        <w:t>Приказ Тайных дел.</w:t>
      </w:r>
      <w:r w:rsidRPr="001B6C8D">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1B6C8D">
        <w:rPr>
          <w:rFonts w:ascii="Times New Roman" w:hAnsi="Times New Roman"/>
          <w:i/>
          <w:sz w:val="24"/>
          <w:szCs w:val="24"/>
        </w:rPr>
        <w:t xml:space="preserve">Правительство Б.И. Морозова и И.Д. Милославского: итоги его деятельности. </w:t>
      </w:r>
      <w:r w:rsidRPr="001B6C8D">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Царь Федор Алексеевич. Отмена местничества. Налоговая (податная) реформа.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1B6C8D">
        <w:rPr>
          <w:rFonts w:ascii="Times New Roman" w:hAnsi="Times New Roman"/>
          <w:i/>
          <w:sz w:val="24"/>
          <w:szCs w:val="24"/>
        </w:rPr>
        <w:t>Торговый и Новоторговый уставы.</w:t>
      </w:r>
      <w:r w:rsidRPr="001B6C8D">
        <w:rPr>
          <w:rFonts w:ascii="Times New Roman" w:hAnsi="Times New Roman"/>
          <w:sz w:val="24"/>
          <w:szCs w:val="24"/>
        </w:rPr>
        <w:t xml:space="preserve"> Торговля с европейскими странами, Прибалтикой, Востоком.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1B6C8D">
        <w:rPr>
          <w:rFonts w:ascii="Times New Roman" w:hAnsi="Times New Roman"/>
          <w:i/>
          <w:sz w:val="24"/>
          <w:szCs w:val="24"/>
        </w:rPr>
        <w:t>Денежная реформа 1654 г.</w:t>
      </w:r>
      <w:r w:rsidRPr="001B6C8D">
        <w:rPr>
          <w:rFonts w:ascii="Times New Roman" w:hAnsi="Times New Roman"/>
          <w:sz w:val="24"/>
          <w:szCs w:val="24"/>
        </w:rPr>
        <w:t xml:space="preserve"> Медный бунт. Побеги крестьян на Дон и в Сибирь. Восстание Степана Разина.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1B6C8D">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1B6C8D">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1B6C8D">
        <w:rPr>
          <w:rFonts w:ascii="Times New Roman" w:hAnsi="Times New Roman"/>
          <w:i/>
          <w:sz w:val="24"/>
          <w:szCs w:val="24"/>
        </w:rPr>
        <w:t xml:space="preserve">Отношения </w:t>
      </w:r>
      <w:r w:rsidRPr="001B6C8D">
        <w:rPr>
          <w:rFonts w:ascii="Times New Roman" w:hAnsi="Times New Roman"/>
          <w:i/>
          <w:sz w:val="24"/>
          <w:szCs w:val="24"/>
        </w:rPr>
        <w:lastRenderedPageBreak/>
        <w:t xml:space="preserve">России со странами Западной Европы. Военные столкновения с манчжурами и империей Цин.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1B6C8D">
        <w:rPr>
          <w:rFonts w:ascii="Times New Roman" w:hAnsi="Times New Roman"/>
          <w:i/>
          <w:sz w:val="24"/>
          <w:szCs w:val="24"/>
        </w:rPr>
        <w:t>Коч – корабль русских первопроходцев.</w:t>
      </w:r>
      <w:r w:rsidRPr="001B6C8D">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1B6C8D">
        <w:rPr>
          <w:rFonts w:ascii="Times New Roman" w:hAnsi="Times New Roman"/>
          <w:i/>
          <w:sz w:val="24"/>
          <w:szCs w:val="24"/>
        </w:rPr>
        <w:t xml:space="preserve">Миссионерство и христианизация. Межэтнические отношения. </w:t>
      </w:r>
      <w:r w:rsidRPr="001B6C8D">
        <w:rPr>
          <w:rFonts w:ascii="Times New Roman" w:hAnsi="Times New Roman"/>
          <w:sz w:val="24"/>
          <w:szCs w:val="24"/>
        </w:rPr>
        <w:t xml:space="preserve">Формирование многонациональной элиты.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Изменения в картине мира человека в XVI–XVII вв. и повседневная жизнь.</w:t>
      </w:r>
      <w:r w:rsidRPr="001B6C8D">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1B6C8D">
        <w:rPr>
          <w:rFonts w:ascii="Times New Roman" w:hAnsi="Times New Roman"/>
          <w:i/>
          <w:sz w:val="24"/>
          <w:szCs w:val="24"/>
        </w:rPr>
        <w:t xml:space="preserve">Антонио Солари, Алевиз Фрязин, Петрок Малой. </w:t>
      </w:r>
      <w:r w:rsidRPr="001B6C8D">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1B6C8D">
        <w:rPr>
          <w:rFonts w:ascii="Times New Roman" w:hAnsi="Times New Roman"/>
          <w:i/>
          <w:sz w:val="24"/>
          <w:szCs w:val="24"/>
        </w:rPr>
        <w:t>Приказ каменных дел.</w:t>
      </w:r>
      <w:r w:rsidRPr="001B6C8D">
        <w:rPr>
          <w:rFonts w:ascii="Times New Roman" w:hAnsi="Times New Roman"/>
          <w:sz w:val="24"/>
          <w:szCs w:val="24"/>
        </w:rPr>
        <w:t xml:space="preserve"> Деревянное зодчество.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Летописание и начало книгопечатания. Лицевой свод. Домострой. </w:t>
      </w:r>
      <w:r w:rsidRPr="001B6C8D">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1B6C8D">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1B6C8D">
        <w:rPr>
          <w:rFonts w:ascii="Times New Roman" w:hAnsi="Times New Roman"/>
          <w:i/>
          <w:sz w:val="24"/>
          <w:szCs w:val="24"/>
        </w:rPr>
        <w:t xml:space="preserve">Посадская сатира XVII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Региональный компонент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Наш регион в </w:t>
      </w:r>
      <w:r w:rsidRPr="001B6C8D">
        <w:rPr>
          <w:rFonts w:ascii="Times New Roman" w:hAnsi="Times New Roman"/>
          <w:sz w:val="24"/>
          <w:szCs w:val="24"/>
          <w:lang w:val="en-US"/>
        </w:rPr>
        <w:t>XVI</w:t>
      </w:r>
      <w:r w:rsidRPr="001B6C8D">
        <w:rPr>
          <w:rFonts w:ascii="Times New Roman" w:hAnsi="Times New Roman"/>
          <w:sz w:val="24"/>
          <w:szCs w:val="24"/>
        </w:rPr>
        <w:t xml:space="preserve"> – </w:t>
      </w:r>
      <w:r w:rsidRPr="001B6C8D">
        <w:rPr>
          <w:rFonts w:ascii="Times New Roman" w:hAnsi="Times New Roman"/>
          <w:sz w:val="24"/>
          <w:szCs w:val="24"/>
          <w:lang w:val="en-US"/>
        </w:rPr>
        <w:t>XVII</w:t>
      </w:r>
      <w:r w:rsidRPr="001B6C8D">
        <w:rPr>
          <w:rFonts w:ascii="Times New Roman" w:hAnsi="Times New Roman"/>
          <w:sz w:val="24"/>
          <w:szCs w:val="24"/>
        </w:rPr>
        <w:t xml:space="preserve"> вв.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Россия в концеXVII - XVIII ВЕКАХ: от царства к империи</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Россия в эпоху преобразований Петра I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Экономическая политика.</w:t>
      </w:r>
      <w:r w:rsidRPr="001B6C8D">
        <w:rPr>
          <w:rFonts w:ascii="Times New Roman" w:hAnsi="Times New Roman"/>
          <w:i/>
          <w:sz w:val="24"/>
          <w:szCs w:val="24"/>
        </w:rPr>
        <w:t xml:space="preserve"> </w:t>
      </w:r>
      <w:r w:rsidRPr="001B6C8D">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Социальная политика.</w:t>
      </w:r>
      <w:r w:rsidRPr="001B6C8D">
        <w:rPr>
          <w:rFonts w:ascii="Times New Roman" w:hAnsi="Times New Roman"/>
          <w:i/>
          <w:sz w:val="24"/>
          <w:szCs w:val="24"/>
        </w:rPr>
        <w:t xml:space="preserve"> </w:t>
      </w:r>
      <w:r w:rsidRPr="001B6C8D">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Реформы управления.</w:t>
      </w:r>
      <w:r w:rsidRPr="001B6C8D">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Церковная реформа</w:t>
      </w:r>
      <w:r w:rsidRPr="001B6C8D">
        <w:rPr>
          <w:rFonts w:ascii="Times New Roman" w:hAnsi="Times New Roman"/>
          <w:b/>
          <w:sz w:val="24"/>
          <w:szCs w:val="24"/>
        </w:rPr>
        <w:t>.</w:t>
      </w:r>
      <w:r w:rsidRPr="001B6C8D">
        <w:rPr>
          <w:rFonts w:ascii="Times New Roman" w:hAnsi="Times New Roman"/>
          <w:sz w:val="24"/>
          <w:szCs w:val="24"/>
        </w:rPr>
        <w:t xml:space="preserve"> Упразднение патриаршества, учреждение синода. Положение конфессий.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lastRenderedPageBreak/>
        <w:t>Оппозиция реформам Петра I.</w:t>
      </w:r>
      <w:r w:rsidRPr="001B6C8D">
        <w:rPr>
          <w:rFonts w:ascii="Times New Roman" w:hAnsi="Times New Roman"/>
          <w:b/>
          <w:sz w:val="24"/>
          <w:szCs w:val="24"/>
        </w:rPr>
        <w:t xml:space="preserve"> </w:t>
      </w:r>
      <w:r w:rsidRPr="001B6C8D">
        <w:rPr>
          <w:rFonts w:ascii="Times New Roman" w:hAnsi="Times New Roman"/>
          <w:sz w:val="24"/>
          <w:szCs w:val="24"/>
        </w:rPr>
        <w:t xml:space="preserve">Социальные движения в первой четверти XVIII в. </w:t>
      </w:r>
      <w:r w:rsidRPr="001B6C8D">
        <w:rPr>
          <w:rFonts w:ascii="Times New Roman" w:hAnsi="Times New Roman"/>
          <w:i/>
          <w:sz w:val="24"/>
          <w:szCs w:val="24"/>
        </w:rPr>
        <w:t>Восстания в Астрахани, Башкирии, на Дону.</w:t>
      </w:r>
      <w:r w:rsidRPr="001B6C8D">
        <w:rPr>
          <w:rFonts w:ascii="Times New Roman" w:hAnsi="Times New Roman"/>
          <w:sz w:val="24"/>
          <w:szCs w:val="24"/>
        </w:rPr>
        <w:t xml:space="preserve"> Дело царевича Алексея.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Внешняя политика.</w:t>
      </w:r>
      <w:r w:rsidRPr="001B6C8D">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Преобразования Петра I в области культуры.</w:t>
      </w:r>
      <w:r w:rsidRPr="001B6C8D">
        <w:rPr>
          <w:rFonts w:ascii="Times New Roman" w:hAnsi="Times New Roman"/>
          <w:i/>
          <w:sz w:val="24"/>
          <w:szCs w:val="24"/>
        </w:rPr>
        <w:t xml:space="preserve"> </w:t>
      </w:r>
      <w:r w:rsidRPr="001B6C8D">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1B6C8D">
        <w:rPr>
          <w:rFonts w:ascii="Times New Roman" w:hAnsi="Times New Roman"/>
          <w:i/>
          <w:sz w:val="24"/>
          <w:szCs w:val="24"/>
        </w:rPr>
        <w:t xml:space="preserve">Новые формы социальной коммуникации в дворянской среде. </w:t>
      </w:r>
      <w:r w:rsidRPr="001B6C8D">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После Петра Великого: эпоха «дворцовых переворотов»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Укрепление границ империи на Украине и на юго-восточной окраине. </w:t>
      </w:r>
      <w:r w:rsidRPr="001B6C8D">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Россия в международных конфликтах 1740-х – 1750-х гг. Участие в Семилетней войне.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Петр III. Манифест «о вольности дворянской». Переворот 28 июня 1762 г.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Россия в 1760-х – 1790- гг. Правление Екатерины II и Павла I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1B6C8D">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Национальная политика. </w:t>
      </w:r>
      <w:r w:rsidRPr="001B6C8D">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1B6C8D">
        <w:rPr>
          <w:rFonts w:ascii="Times New Roman" w:hAnsi="Times New Roman"/>
          <w:sz w:val="24"/>
          <w:szCs w:val="24"/>
        </w:rPr>
        <w:t xml:space="preserve"> </w:t>
      </w:r>
      <w:r w:rsidRPr="001B6C8D">
        <w:rPr>
          <w:rFonts w:ascii="Times New Roman" w:hAnsi="Times New Roman"/>
          <w:i/>
          <w:sz w:val="24"/>
          <w:szCs w:val="24"/>
        </w:rPr>
        <w:t xml:space="preserve">Активизация деятельности по привлечению </w:t>
      </w:r>
      <w:r w:rsidRPr="001B6C8D">
        <w:rPr>
          <w:rFonts w:ascii="Times New Roman" w:hAnsi="Times New Roman"/>
          <w:i/>
          <w:sz w:val="24"/>
          <w:szCs w:val="24"/>
        </w:rPr>
        <w:lastRenderedPageBreak/>
        <w:t>иностранцев в Россию.</w:t>
      </w:r>
      <w:r w:rsidRPr="001B6C8D">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1B6C8D">
        <w:rPr>
          <w:rFonts w:ascii="Times New Roman" w:hAnsi="Times New Roman"/>
          <w:i/>
          <w:sz w:val="24"/>
          <w:szCs w:val="24"/>
        </w:rPr>
        <w:t>Дворовые люди.</w:t>
      </w:r>
      <w:r w:rsidRPr="001B6C8D">
        <w:rPr>
          <w:rFonts w:ascii="Times New Roman" w:hAnsi="Times New Roman"/>
          <w:sz w:val="24"/>
          <w:szCs w:val="24"/>
        </w:rPr>
        <w:t xml:space="preserve"> Роль крепостного строя в экономике страны.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1B6C8D">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1B6C8D">
        <w:rPr>
          <w:rFonts w:ascii="Times New Roman" w:hAnsi="Times New Roman"/>
          <w:sz w:val="24"/>
          <w:szCs w:val="24"/>
        </w:rPr>
        <w:t>Развитие крестьянских промыслов.</w:t>
      </w:r>
      <w:r w:rsidRPr="001B6C8D">
        <w:rPr>
          <w:rFonts w:ascii="Times New Roman" w:hAnsi="Times New Roman"/>
          <w:i/>
          <w:sz w:val="24"/>
          <w:szCs w:val="24"/>
        </w:rPr>
        <w:t xml:space="preserve"> </w:t>
      </w:r>
      <w:r w:rsidRPr="001B6C8D">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Внутренняя и внешняя торговля. Торговые пути внутри страны. </w:t>
      </w:r>
      <w:r w:rsidRPr="001B6C8D">
        <w:rPr>
          <w:rFonts w:ascii="Times New Roman" w:hAnsi="Times New Roman"/>
          <w:i/>
          <w:sz w:val="24"/>
          <w:szCs w:val="24"/>
        </w:rPr>
        <w:t>Водно-транспортные системы: Вышневолоцкая, Тихвинская, Мариинская и др.</w:t>
      </w:r>
      <w:r w:rsidRPr="001B6C8D">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1B6C8D">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Обострение социальных противоречий. </w:t>
      </w:r>
      <w:r w:rsidRPr="001B6C8D">
        <w:rPr>
          <w:rFonts w:ascii="Times New Roman" w:hAnsi="Times New Roman"/>
          <w:i/>
          <w:sz w:val="24"/>
          <w:szCs w:val="24"/>
        </w:rPr>
        <w:t>Чумной бунт в Москве.</w:t>
      </w:r>
      <w:r w:rsidRPr="001B6C8D">
        <w:rPr>
          <w:rFonts w:ascii="Times New Roman" w:hAnsi="Times New Roman"/>
          <w:sz w:val="24"/>
          <w:szCs w:val="24"/>
        </w:rPr>
        <w:t xml:space="preserve"> Восстание под предводительством Емельяна Пугачева. </w:t>
      </w:r>
      <w:r w:rsidRPr="001B6C8D">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1B6C8D">
        <w:rPr>
          <w:rFonts w:ascii="Times New Roman" w:hAnsi="Times New Roman"/>
          <w:sz w:val="24"/>
          <w:szCs w:val="24"/>
        </w:rPr>
        <w:t xml:space="preserve"> Влияние восстания на внутреннюю политику и развитие общественной мысли.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Участие России в разделах Речи Посполитой. </w:t>
      </w:r>
      <w:r w:rsidRPr="001B6C8D">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1B6C8D">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1B6C8D">
        <w:rPr>
          <w:rFonts w:ascii="Times New Roman" w:hAnsi="Times New Roman"/>
          <w:i/>
          <w:sz w:val="24"/>
          <w:szCs w:val="24"/>
        </w:rPr>
        <w:t xml:space="preserve">Восстание под предводительством Тадеуша Костюшко.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Российской империи в XVIII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1B6C8D">
        <w:rPr>
          <w:rFonts w:ascii="Times New Roman" w:hAnsi="Times New Roman"/>
          <w:i/>
          <w:sz w:val="24"/>
          <w:szCs w:val="24"/>
        </w:rPr>
        <w:t>Н.И.Новиков, материалы о положении крепостных крестьян в его журналах.</w:t>
      </w:r>
      <w:r w:rsidRPr="001B6C8D">
        <w:rPr>
          <w:rFonts w:ascii="Times New Roman" w:hAnsi="Times New Roman"/>
          <w:sz w:val="24"/>
          <w:szCs w:val="24"/>
        </w:rPr>
        <w:t xml:space="preserve"> А.Н.Радищев и его «Путешествие из Петербурга в Москву».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1B6C8D">
        <w:rPr>
          <w:rFonts w:ascii="Times New Roman" w:hAnsi="Times New Roman"/>
          <w:i/>
          <w:sz w:val="24"/>
          <w:szCs w:val="24"/>
        </w:rPr>
        <w:t>Вклад в развитие русской культуры ученых, художников, мастеров, прибывших из-за рубежа.</w:t>
      </w:r>
      <w:r w:rsidRPr="001B6C8D">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Культура и быт российских сословий. Дворянство: жизнь и быт дворянской усадьбы. Духовенство. Купечество. Крестьянство.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1B6C8D">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М.В. Ломоносов и его выдающаяся роль в становлении российской науки и образования.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Образование в России в XVIII в. </w:t>
      </w:r>
      <w:r w:rsidRPr="001B6C8D">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1B6C8D">
        <w:rPr>
          <w:rFonts w:ascii="Times New Roman" w:hAnsi="Times New Roman"/>
          <w:sz w:val="24"/>
          <w:szCs w:val="24"/>
        </w:rPr>
        <w:t xml:space="preserve"> Московский университет – первый российский университет.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1B6C8D">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1B6C8D">
        <w:rPr>
          <w:rFonts w:ascii="Times New Roman" w:hAnsi="Times New Roman"/>
          <w:sz w:val="24"/>
          <w:szCs w:val="24"/>
        </w:rPr>
        <w:t xml:space="preserve"> Переход к классицизму, </w:t>
      </w:r>
      <w:r w:rsidRPr="001B6C8D">
        <w:rPr>
          <w:rFonts w:ascii="Times New Roman" w:hAnsi="Times New Roman"/>
          <w:i/>
          <w:sz w:val="24"/>
          <w:szCs w:val="24"/>
        </w:rPr>
        <w:t xml:space="preserve">создание архитектурных ассамблей в стиле классицизма в обеих столицах. </w:t>
      </w:r>
      <w:r w:rsidRPr="001B6C8D">
        <w:rPr>
          <w:rFonts w:ascii="Times New Roman" w:hAnsi="Times New Roman"/>
          <w:sz w:val="24"/>
          <w:szCs w:val="24"/>
        </w:rPr>
        <w:t xml:space="preserve">В.И. Баженов, М.Ф.Казаков.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1B6C8D">
        <w:rPr>
          <w:rFonts w:ascii="Times New Roman" w:hAnsi="Times New Roman"/>
          <w:i/>
          <w:sz w:val="24"/>
          <w:szCs w:val="24"/>
        </w:rPr>
        <w:t xml:space="preserve">Новые веяния в изобразительном искусстве в конце столетия.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Народы России в XVIII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Россия при Павле I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Основные принципы внутренней политики Павла I. Укрепление абсолютизма </w:t>
      </w:r>
      <w:r w:rsidRPr="001B6C8D">
        <w:rPr>
          <w:rFonts w:ascii="Times New Roman" w:hAnsi="Times New Roman"/>
          <w:i/>
          <w:sz w:val="24"/>
          <w:szCs w:val="24"/>
        </w:rPr>
        <w:t>через отказ от принципов «просвещенного абсолютизма» и</w:t>
      </w:r>
      <w:r w:rsidRPr="001B6C8D">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Внутренняя политика. Ограничение дворянских привилегий.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Региональный компонент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Наш регион </w:t>
      </w:r>
      <w:r w:rsidRPr="001B6C8D">
        <w:rPr>
          <w:rFonts w:ascii="Times New Roman" w:hAnsi="Times New Roman"/>
          <w:bCs/>
          <w:sz w:val="24"/>
          <w:szCs w:val="24"/>
        </w:rPr>
        <w:t>в XVIII 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Российфская империя в XIX – начале XX вв.</w:t>
      </w:r>
    </w:p>
    <w:p w:rsidR="00732C48" w:rsidRPr="001B6C8D" w:rsidRDefault="00732C48" w:rsidP="007B719E">
      <w:pPr>
        <w:spacing w:after="0" w:line="240" w:lineRule="auto"/>
        <w:ind w:firstLine="709"/>
        <w:rPr>
          <w:rFonts w:ascii="Times New Roman" w:hAnsi="Times New Roman"/>
          <w:b/>
          <w:bCs/>
          <w:sz w:val="24"/>
          <w:szCs w:val="24"/>
        </w:rPr>
      </w:pPr>
      <w:r w:rsidRPr="001B6C8D">
        <w:rPr>
          <w:rFonts w:ascii="Times New Roman" w:hAnsi="Times New Roman"/>
          <w:b/>
          <w:bCs/>
          <w:sz w:val="24"/>
          <w:szCs w:val="24"/>
        </w:rPr>
        <w:t>Россия на пути к реформам (1801–1861)</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Александровская эпоха: государственный либерализм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Отечественная война 1812 г.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1B6C8D">
        <w:rPr>
          <w:rFonts w:ascii="Times New Roman" w:hAnsi="Times New Roman"/>
          <w:i/>
          <w:sz w:val="24"/>
          <w:szCs w:val="24"/>
        </w:rPr>
        <w:t>Военные поселения. Дворянская оппозиция самодержавию.</w:t>
      </w:r>
      <w:r w:rsidRPr="001B6C8D">
        <w:rPr>
          <w:rFonts w:ascii="Times New Roman" w:hAnsi="Times New Roman"/>
          <w:sz w:val="24"/>
          <w:szCs w:val="24"/>
        </w:rPr>
        <w:t xml:space="preserve"> Тайные </w:t>
      </w:r>
      <w:r w:rsidRPr="001B6C8D">
        <w:rPr>
          <w:rFonts w:ascii="Times New Roman" w:hAnsi="Times New Roman"/>
          <w:sz w:val="24"/>
          <w:szCs w:val="24"/>
        </w:rPr>
        <w:lastRenderedPageBreak/>
        <w:t xml:space="preserve">организации: Союз спасения, Союз благоденствия, Северное и Южное общества. Восстание декабристов 14 декабря 1825 г.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Николаевское самодержавие: государственный консерватизм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1B6C8D">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1B6C8D">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1B6C8D">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Крепостнический социум. Деревня и город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Сословная структура российского общества. Крепостное хозяйство. </w:t>
      </w:r>
      <w:r w:rsidRPr="001B6C8D">
        <w:rPr>
          <w:rFonts w:ascii="Times New Roman" w:hAnsi="Times New Roman"/>
          <w:i/>
          <w:sz w:val="24"/>
          <w:szCs w:val="24"/>
        </w:rPr>
        <w:t>Помещик и крестьянин, конфликты и сотрудничество.</w:t>
      </w:r>
      <w:r w:rsidRPr="001B6C8D">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1B6C8D">
        <w:rPr>
          <w:rFonts w:ascii="Times New Roman" w:hAnsi="Times New Roman"/>
          <w:i/>
          <w:sz w:val="24"/>
          <w:szCs w:val="24"/>
        </w:rPr>
        <w:t>Москва и Петербург: спор двух столиц.</w:t>
      </w:r>
      <w:r w:rsidRPr="001B6C8D">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Культурное пространство империи в первой половине XIX 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1B6C8D">
        <w:rPr>
          <w:rFonts w:ascii="Times New Roman" w:hAnsi="Times New Roman"/>
          <w:i/>
          <w:sz w:val="24"/>
          <w:szCs w:val="24"/>
        </w:rPr>
        <w:t>Культура повседневности: обретение комфорта. Жизнь в городе и в усадьбе.</w:t>
      </w:r>
      <w:r w:rsidRPr="001B6C8D">
        <w:rPr>
          <w:rFonts w:ascii="Times New Roman" w:hAnsi="Times New Roman"/>
          <w:sz w:val="24"/>
          <w:szCs w:val="24"/>
        </w:rPr>
        <w:t xml:space="preserve"> Российская культура как часть европейской культуры.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Пространство империи: этнокультурный облик страны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1B6C8D">
        <w:rPr>
          <w:rFonts w:ascii="Times New Roman" w:hAnsi="Times New Roman"/>
          <w:i/>
          <w:sz w:val="24"/>
          <w:szCs w:val="24"/>
        </w:rPr>
        <w:t>Польское восстание 1830–1831 гг.</w:t>
      </w:r>
      <w:r w:rsidRPr="001B6C8D">
        <w:rPr>
          <w:rFonts w:ascii="Times New Roman" w:hAnsi="Times New Roman"/>
          <w:sz w:val="24"/>
          <w:szCs w:val="24"/>
        </w:rPr>
        <w:t xml:space="preserve"> Присоединение Грузии и Закавказья. Кавказская война. Движение Шамиля.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1B6C8D">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1B6C8D">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32C48" w:rsidRPr="001B6C8D" w:rsidRDefault="00732C48" w:rsidP="007B719E">
      <w:pPr>
        <w:spacing w:after="0" w:line="240" w:lineRule="auto"/>
        <w:ind w:firstLine="709"/>
        <w:rPr>
          <w:rFonts w:ascii="Times New Roman" w:hAnsi="Times New Roman"/>
          <w:b/>
          <w:bCs/>
          <w:sz w:val="24"/>
          <w:szCs w:val="24"/>
        </w:rPr>
      </w:pPr>
      <w:r w:rsidRPr="001B6C8D">
        <w:rPr>
          <w:rFonts w:ascii="Times New Roman" w:hAnsi="Times New Roman"/>
          <w:b/>
          <w:bCs/>
          <w:sz w:val="24"/>
          <w:szCs w:val="24"/>
        </w:rPr>
        <w:lastRenderedPageBreak/>
        <w:t>Россия в эпоху реформ</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Преобразования Александра II: социальная и правовая модернизация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1B6C8D">
        <w:rPr>
          <w:rFonts w:ascii="Times New Roman" w:hAnsi="Times New Roman"/>
          <w:i/>
          <w:sz w:val="24"/>
          <w:szCs w:val="24"/>
        </w:rPr>
        <w:t>Утверждение начал всесословности в правовом строе страны.</w:t>
      </w:r>
      <w:r w:rsidRPr="001B6C8D">
        <w:rPr>
          <w:rFonts w:ascii="Times New Roman" w:hAnsi="Times New Roman"/>
          <w:sz w:val="24"/>
          <w:szCs w:val="24"/>
        </w:rPr>
        <w:t xml:space="preserve"> Конституционный вопрос.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«Народное самодержавие» Александра III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1B6C8D">
        <w:rPr>
          <w:rFonts w:ascii="Times New Roman" w:hAnsi="Times New Roman"/>
          <w:i/>
          <w:sz w:val="24"/>
          <w:szCs w:val="24"/>
        </w:rPr>
        <w:t>Политика консервативной стабилизации. Ограничение общественной самодеятельности.</w:t>
      </w:r>
      <w:r w:rsidRPr="001B6C8D">
        <w:rPr>
          <w:rFonts w:ascii="Times New Roman" w:hAnsi="Times New Roman"/>
          <w:sz w:val="24"/>
          <w:szCs w:val="24"/>
        </w:rPr>
        <w:t xml:space="preserve"> Местное самоуправление и самодержавие. Независимость суда и администрация. </w:t>
      </w:r>
      <w:r w:rsidRPr="001B6C8D">
        <w:rPr>
          <w:rFonts w:ascii="Times New Roman" w:hAnsi="Times New Roman"/>
          <w:i/>
          <w:sz w:val="24"/>
          <w:szCs w:val="24"/>
        </w:rPr>
        <w:t>Права университетов и власть попечителей.</w:t>
      </w:r>
      <w:r w:rsidRPr="001B6C8D">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1B6C8D">
        <w:rPr>
          <w:rFonts w:ascii="Times New Roman" w:hAnsi="Times New Roman"/>
          <w:i/>
          <w:sz w:val="24"/>
          <w:szCs w:val="24"/>
        </w:rPr>
        <w:t>Финансовая политика</w:t>
      </w:r>
      <w:r w:rsidRPr="001B6C8D">
        <w:rPr>
          <w:rFonts w:ascii="Times New Roman" w:hAnsi="Times New Roman"/>
          <w:sz w:val="24"/>
          <w:szCs w:val="24"/>
        </w:rPr>
        <w:t xml:space="preserve">. </w:t>
      </w:r>
      <w:r w:rsidRPr="001B6C8D">
        <w:rPr>
          <w:rFonts w:ascii="Times New Roman" w:hAnsi="Times New Roman"/>
          <w:i/>
          <w:sz w:val="24"/>
          <w:szCs w:val="24"/>
        </w:rPr>
        <w:t xml:space="preserve">Консервация аграрных отношений.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1B6C8D">
        <w:rPr>
          <w:rFonts w:ascii="Times New Roman" w:hAnsi="Times New Roman"/>
          <w:i/>
          <w:sz w:val="24"/>
          <w:szCs w:val="24"/>
        </w:rPr>
        <w:t xml:space="preserve">Освоение государственной территории.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Пореформенный социум. Сельское хозяйство и промышленность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1B6C8D">
        <w:rPr>
          <w:rFonts w:ascii="Times New Roman" w:hAnsi="Times New Roman"/>
          <w:i/>
          <w:sz w:val="24"/>
          <w:szCs w:val="24"/>
        </w:rPr>
        <w:t>Помещичье «оскудение». Социальные типы крестьян и помещиков.</w:t>
      </w:r>
      <w:r w:rsidRPr="001B6C8D">
        <w:rPr>
          <w:rFonts w:ascii="Times New Roman" w:hAnsi="Times New Roman"/>
          <w:sz w:val="24"/>
          <w:szCs w:val="24"/>
        </w:rPr>
        <w:t xml:space="preserve"> Дворяне-предприниматели.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1B6C8D">
        <w:rPr>
          <w:rFonts w:ascii="Times New Roman" w:hAnsi="Times New Roman"/>
          <w:i/>
          <w:sz w:val="24"/>
          <w:szCs w:val="24"/>
        </w:rPr>
        <w:t xml:space="preserve">Государственные, общественные и частнопредпринимательские способы его решения.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Культурное пространство империи во второй половине XIX 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1B6C8D">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1B6C8D">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Этнокультурный облик империи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1B6C8D">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1B6C8D">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Формирование гражданского общества и основные направления общественных движений</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1B6C8D">
        <w:rPr>
          <w:rFonts w:ascii="Times New Roman" w:hAnsi="Times New Roman"/>
          <w:i/>
          <w:sz w:val="24"/>
          <w:szCs w:val="24"/>
        </w:rPr>
        <w:t xml:space="preserve">Студенческое движение. Рабочее движение. Женское движение.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Идейные течения и общественное движение. </w:t>
      </w:r>
      <w:r w:rsidRPr="001B6C8D">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1B6C8D">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1B6C8D">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1B6C8D">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1B6C8D">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Кризис империи в начале ХХ века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1B6C8D">
        <w:rPr>
          <w:rFonts w:ascii="Times New Roman" w:hAnsi="Times New Roman"/>
          <w:i/>
          <w:sz w:val="24"/>
          <w:szCs w:val="24"/>
        </w:rPr>
        <w:t>Отечественный и иностранный капитал, его роль в индустриализации страны.</w:t>
      </w:r>
      <w:r w:rsidRPr="001B6C8D">
        <w:rPr>
          <w:rFonts w:ascii="Times New Roman" w:hAnsi="Times New Roman"/>
          <w:sz w:val="24"/>
          <w:szCs w:val="24"/>
        </w:rPr>
        <w:t xml:space="preserve"> Россия – мировой экспортер хлеба. Аграрный вопрос.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1B6C8D">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Первая российская революция 1905-1907 гг. Начало парламентаризма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1B6C8D">
        <w:rPr>
          <w:rFonts w:ascii="Times New Roman" w:hAnsi="Times New Roman"/>
          <w:i/>
          <w:sz w:val="24"/>
          <w:szCs w:val="24"/>
        </w:rPr>
        <w:t xml:space="preserve">«Союз освобождения». «Банкетная кампания».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1B6C8D">
        <w:rPr>
          <w:rFonts w:ascii="Times New Roman" w:hAnsi="Times New Roman"/>
          <w:i/>
          <w:sz w:val="24"/>
          <w:szCs w:val="24"/>
        </w:rPr>
        <w:t xml:space="preserve">Политический терроризм.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1B6C8D">
        <w:rPr>
          <w:rFonts w:ascii="Times New Roman" w:hAnsi="Times New Roman"/>
          <w:i/>
          <w:sz w:val="24"/>
          <w:szCs w:val="24"/>
        </w:rPr>
        <w:t>Неонароднические партии и организации (социалисты-революционеры).</w:t>
      </w:r>
      <w:r w:rsidRPr="001B6C8D">
        <w:rPr>
          <w:rFonts w:ascii="Times New Roman" w:hAnsi="Times New Roman"/>
          <w:sz w:val="24"/>
          <w:szCs w:val="24"/>
        </w:rPr>
        <w:t xml:space="preserve"> Социал-демократия: большевики и меньшевики. Либеральные партии (кадеты, октябристы). </w:t>
      </w:r>
      <w:r w:rsidRPr="001B6C8D">
        <w:rPr>
          <w:rFonts w:ascii="Times New Roman" w:hAnsi="Times New Roman"/>
          <w:i/>
          <w:sz w:val="24"/>
          <w:szCs w:val="24"/>
        </w:rPr>
        <w:t>Национальные партии</w:t>
      </w:r>
      <w:r w:rsidRPr="001B6C8D">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1B6C8D">
        <w:rPr>
          <w:rFonts w:ascii="Times New Roman" w:hAnsi="Times New Roman"/>
          <w:sz w:val="24"/>
          <w:szCs w:val="24"/>
        </w:rPr>
        <w:t xml:space="preserve"> Деятельность I и II Государственной думы: итоги и уроки.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Общество и власть после революции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1B6C8D">
        <w:rPr>
          <w:rFonts w:ascii="Times New Roman" w:hAnsi="Times New Roman"/>
          <w:i/>
          <w:sz w:val="24"/>
          <w:szCs w:val="24"/>
        </w:rPr>
        <w:t xml:space="preserve">Национальные партии и фракции в Государственной Думе.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«Серебряный век» российской культуры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Региональный компонент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Наш регион </w:t>
      </w:r>
      <w:r w:rsidRPr="001B6C8D">
        <w:rPr>
          <w:rFonts w:ascii="Times New Roman" w:hAnsi="Times New Roman"/>
          <w:bCs/>
          <w:sz w:val="24"/>
          <w:szCs w:val="24"/>
        </w:rPr>
        <w:t>в XI</w:t>
      </w:r>
      <w:r w:rsidRPr="001B6C8D">
        <w:rPr>
          <w:rFonts w:ascii="Times New Roman" w:hAnsi="Times New Roman"/>
          <w:bCs/>
          <w:sz w:val="24"/>
          <w:szCs w:val="24"/>
          <w:lang w:val="en-US"/>
        </w:rPr>
        <w:t>X</w:t>
      </w:r>
      <w:r w:rsidRPr="001B6C8D">
        <w:rPr>
          <w:rFonts w:ascii="Times New Roman" w:hAnsi="Times New Roman"/>
          <w:bCs/>
          <w:sz w:val="24"/>
          <w:szCs w:val="24"/>
        </w:rPr>
        <w:t xml:space="preserve"> в.</w:t>
      </w:r>
    </w:p>
    <w:p w:rsidR="00732C48" w:rsidRPr="001B6C8D" w:rsidRDefault="00732C48" w:rsidP="007B719E">
      <w:pPr>
        <w:spacing w:after="0" w:line="240" w:lineRule="auto"/>
        <w:ind w:firstLine="709"/>
        <w:rPr>
          <w:rFonts w:ascii="Times New Roman" w:hAnsi="Times New Roman"/>
          <w:sz w:val="24"/>
          <w:szCs w:val="24"/>
        </w:rPr>
      </w:pP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Всеобщая история</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b/>
          <w:sz w:val="24"/>
          <w:szCs w:val="24"/>
        </w:rPr>
        <w:t>История Древнего мира</w:t>
      </w:r>
      <w:r w:rsidRPr="001B6C8D">
        <w:rPr>
          <w:rFonts w:ascii="Times New Roman" w:hAnsi="Times New Roman"/>
          <w:sz w:val="24"/>
          <w:szCs w:val="24"/>
        </w:rPr>
        <w:t xml:space="preserve"> </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Первобытность.</w:t>
      </w:r>
      <w:r w:rsidRPr="001B6C8D">
        <w:rPr>
          <w:rFonts w:ascii="Times New Roman" w:hAnsi="Times New Roman"/>
          <w:b/>
          <w:bCs/>
          <w:i/>
          <w:sz w:val="24"/>
          <w:szCs w:val="24"/>
        </w:rPr>
        <w:t xml:space="preserve"> </w:t>
      </w:r>
      <w:r w:rsidRPr="001B6C8D">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 xml:space="preserve">Древний мир: </w:t>
      </w:r>
      <w:r w:rsidRPr="001B6C8D">
        <w:rPr>
          <w:rFonts w:ascii="Times New Roman" w:hAnsi="Times New Roman"/>
          <w:sz w:val="24"/>
          <w:szCs w:val="24"/>
        </w:rPr>
        <w:t>понятие и хронология. Карта Древнего мира.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Древний Восток</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1B6C8D">
        <w:rPr>
          <w:rFonts w:ascii="Times New Roman" w:hAnsi="Times New Roman"/>
          <w:i/>
          <w:sz w:val="24"/>
          <w:szCs w:val="24"/>
        </w:rPr>
        <w:t xml:space="preserve">Фараон-реформатор Эхнатон. </w:t>
      </w:r>
      <w:r w:rsidRPr="001B6C8D">
        <w:rPr>
          <w:rFonts w:ascii="Times New Roman" w:hAnsi="Times New Roman"/>
          <w:sz w:val="24"/>
          <w:szCs w:val="24"/>
        </w:rPr>
        <w:t>Военные походы. Рабы. Познания древних египтян. Письменность. Храмы и пирамиды.</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 xml:space="preserve">Античный мир: </w:t>
      </w:r>
      <w:r w:rsidRPr="001B6C8D">
        <w:rPr>
          <w:rFonts w:ascii="Times New Roman" w:hAnsi="Times New Roman"/>
          <w:sz w:val="24"/>
          <w:szCs w:val="24"/>
        </w:rPr>
        <w:t>понятие. Карта античного мира.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Древняя Греция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Население Древней Греции: условия жизни и занятия. Древнейшие государства на Крите. </w:t>
      </w:r>
      <w:r w:rsidRPr="001B6C8D">
        <w:rPr>
          <w:rFonts w:ascii="Times New Roman" w:hAnsi="Times New Roman"/>
          <w:i/>
          <w:sz w:val="24"/>
          <w:szCs w:val="24"/>
        </w:rPr>
        <w:t>Государства ахейской Греции (Микены, Тиринф и др.).</w:t>
      </w:r>
      <w:r w:rsidRPr="001B6C8D">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1B6C8D">
        <w:rPr>
          <w:rFonts w:ascii="Times New Roman" w:hAnsi="Times New Roman"/>
          <w:i/>
          <w:sz w:val="24"/>
          <w:szCs w:val="24"/>
        </w:rPr>
        <w:t xml:space="preserve">реформы Клисфена. </w:t>
      </w:r>
      <w:r w:rsidRPr="001B6C8D">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Древний Рим</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1B6C8D">
        <w:rPr>
          <w:rFonts w:ascii="Times New Roman" w:hAnsi="Times New Roman"/>
          <w:i/>
          <w:sz w:val="24"/>
          <w:szCs w:val="24"/>
        </w:rPr>
        <w:t>Реформы Гракхов. Рабство в Древнем Риме.</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sz w:val="24"/>
          <w:szCs w:val="24"/>
        </w:rPr>
        <w:t>Историческое и культурное наследие древних цивилизаций.</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История средних веков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Средние века: понятие и хронологические рамки.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Раннее Средневековье</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Начало Средневековья. Великое переселение народов. Образование варварских королевств.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1B6C8D">
        <w:rPr>
          <w:rFonts w:ascii="Times New Roman" w:hAnsi="Times New Roman"/>
          <w:i/>
          <w:sz w:val="24"/>
          <w:szCs w:val="24"/>
        </w:rPr>
        <w:t>Законы франков; «Салическая правда».</w:t>
      </w:r>
      <w:r w:rsidRPr="001B6C8D">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Зрелое Средневековье</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Крестьянство: феодальная зависимость, повинности, условия жизни. Крестьянская община.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1B6C8D">
        <w:rPr>
          <w:rFonts w:ascii="Times New Roman" w:hAnsi="Times New Roman"/>
          <w:i/>
          <w:sz w:val="24"/>
          <w:szCs w:val="24"/>
        </w:rPr>
        <w:t>Ереси: причины возникновения и распространения. Преследование еретиков.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1B6C8D">
        <w:rPr>
          <w:rFonts w:ascii="Times New Roman" w:hAnsi="Times New Roman"/>
          <w:i/>
          <w:sz w:val="24"/>
          <w:szCs w:val="24"/>
        </w:rPr>
        <w:t>(Жакерия, восстание Уота Тайлера).</w:t>
      </w:r>
      <w:r w:rsidRPr="001B6C8D">
        <w:rPr>
          <w:rFonts w:ascii="Times New Roman" w:hAnsi="Times New Roman"/>
          <w:sz w:val="24"/>
          <w:szCs w:val="24"/>
        </w:rPr>
        <w:t xml:space="preserve"> Гуситское движение в Чехии.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 xml:space="preserve">Страны Востока в Средние века. </w:t>
      </w:r>
      <w:r w:rsidRPr="001B6C8D">
        <w:rPr>
          <w:rFonts w:ascii="Times New Roman" w:hAnsi="Times New Roman"/>
          <w:sz w:val="24"/>
          <w:szCs w:val="24"/>
        </w:rPr>
        <w:t xml:space="preserve">Османская империя: завоевания турок-османов, управление империей, </w:t>
      </w:r>
      <w:r w:rsidRPr="001B6C8D">
        <w:rPr>
          <w:rFonts w:ascii="Times New Roman" w:hAnsi="Times New Roman"/>
          <w:i/>
          <w:sz w:val="24"/>
          <w:szCs w:val="24"/>
        </w:rPr>
        <w:t>положение покоренных народов</w:t>
      </w:r>
      <w:r w:rsidRPr="001B6C8D">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1B6C8D">
        <w:rPr>
          <w:rFonts w:ascii="Times New Roman" w:hAnsi="Times New Roman"/>
          <w:i/>
          <w:sz w:val="24"/>
          <w:szCs w:val="24"/>
        </w:rPr>
        <w:t xml:space="preserve">Делийский султанат. </w:t>
      </w:r>
      <w:r w:rsidRPr="001B6C8D">
        <w:rPr>
          <w:rFonts w:ascii="Times New Roman" w:hAnsi="Times New Roman"/>
          <w:sz w:val="24"/>
          <w:szCs w:val="24"/>
        </w:rPr>
        <w:t>Культура народов Востока. Литература. Архитектура. Традиционные искусства и ремесла.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Государства доколумбовой Америки.</w:t>
      </w:r>
      <w:r w:rsidRPr="001B6C8D">
        <w:rPr>
          <w:rFonts w:ascii="Times New Roman" w:hAnsi="Times New Roman"/>
          <w:b/>
          <w:bCs/>
          <w:i/>
          <w:sz w:val="24"/>
          <w:szCs w:val="24"/>
        </w:rPr>
        <w:t xml:space="preserve"> </w:t>
      </w:r>
      <w:r w:rsidRPr="001B6C8D">
        <w:rPr>
          <w:rFonts w:ascii="Times New Roman" w:hAnsi="Times New Roman"/>
          <w:sz w:val="24"/>
          <w:szCs w:val="24"/>
        </w:rPr>
        <w:t>Общественный строй. Религиозные верования населения. Культура.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Историческое и культурное наследие Средневековья.</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История Нового времени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Новое время: понятие и хронологические рамки. </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bCs/>
          <w:sz w:val="24"/>
          <w:szCs w:val="24"/>
        </w:rPr>
        <w:t xml:space="preserve">Европа в конце ХV </w:t>
      </w:r>
      <w:r w:rsidRPr="001B6C8D">
        <w:rPr>
          <w:rFonts w:ascii="Times New Roman" w:hAnsi="Times New Roman"/>
          <w:b/>
          <w:sz w:val="24"/>
          <w:szCs w:val="24"/>
        </w:rPr>
        <w:t xml:space="preserve">— </w:t>
      </w:r>
      <w:r w:rsidRPr="001B6C8D">
        <w:rPr>
          <w:rFonts w:ascii="Times New Roman" w:hAnsi="Times New Roman"/>
          <w:b/>
          <w:bCs/>
          <w:sz w:val="24"/>
          <w:szCs w:val="24"/>
        </w:rPr>
        <w:t>начале XVII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Нидерландская революция: цели, участники, формы борьбы. Итоги и значение революции.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Страны Европы и Северной Америки в середине XVII—ХVIII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1B6C8D">
        <w:rPr>
          <w:rFonts w:ascii="Times New Roman" w:hAnsi="Times New Roman"/>
          <w:i/>
          <w:sz w:val="24"/>
          <w:szCs w:val="24"/>
        </w:rPr>
        <w:t>Программные и государственные документы. Революционные войны.</w:t>
      </w:r>
      <w:r w:rsidRPr="001B6C8D">
        <w:rPr>
          <w:rFonts w:ascii="Times New Roman" w:hAnsi="Times New Roman"/>
          <w:sz w:val="24"/>
          <w:szCs w:val="24"/>
        </w:rPr>
        <w:t xml:space="preserve"> Итоги и значение революции.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Страны Востока в XVI—XVIII вв.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1B6C8D">
        <w:rPr>
          <w:rFonts w:ascii="Times New Roman" w:hAnsi="Times New Roman"/>
          <w:i/>
          <w:sz w:val="24"/>
          <w:szCs w:val="24"/>
        </w:rPr>
        <w:t>Образование централизованного государства и установление сегуната Токугава в Японии.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Страны Европы и Северной Америки в первой половине ХIХ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Страны Европы и Северной Америки во второй половине ХIХ в.</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1B6C8D">
        <w:rPr>
          <w:rFonts w:ascii="Times New Roman" w:hAnsi="Times New Roman"/>
          <w:i/>
          <w:sz w:val="24"/>
          <w:szCs w:val="24"/>
        </w:rPr>
        <w:t>внутренняя и внешняя политика, франко-германская война, колониальные войны.</w:t>
      </w:r>
      <w:r w:rsidRPr="001B6C8D">
        <w:rPr>
          <w:rFonts w:ascii="Times New Roman" w:hAnsi="Times New Roman"/>
          <w:sz w:val="24"/>
          <w:szCs w:val="24"/>
        </w:rPr>
        <w:t xml:space="preserve"> Образование единого государства в Италии; </w:t>
      </w:r>
      <w:r w:rsidRPr="001B6C8D">
        <w:rPr>
          <w:rFonts w:ascii="Times New Roman" w:hAnsi="Times New Roman"/>
          <w:i/>
          <w:sz w:val="24"/>
          <w:szCs w:val="24"/>
        </w:rPr>
        <w:t>К. Кавур, Дж. Гарибальди.</w:t>
      </w:r>
      <w:r w:rsidRPr="001B6C8D">
        <w:rPr>
          <w:rFonts w:ascii="Times New Roman" w:hAnsi="Times New Roman"/>
          <w:sz w:val="24"/>
          <w:szCs w:val="24"/>
        </w:rPr>
        <w:t xml:space="preserve"> Объединение германских государств, провозглашение Германской империи; О. Бисмарк. </w:t>
      </w:r>
      <w:r w:rsidRPr="001B6C8D">
        <w:rPr>
          <w:rFonts w:ascii="Times New Roman" w:hAnsi="Times New Roman"/>
          <w:i/>
          <w:sz w:val="24"/>
          <w:szCs w:val="24"/>
        </w:rPr>
        <w:t>Габсбургская монархия: австро-венгерский дуализм.</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Экономическое и социально-политическое развитие стран Европы и США в конце ХIХ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1B6C8D">
        <w:rPr>
          <w:rFonts w:ascii="Times New Roman" w:hAnsi="Times New Roman"/>
          <w:i/>
          <w:sz w:val="24"/>
          <w:szCs w:val="24"/>
        </w:rPr>
        <w:t xml:space="preserve">Расширение спектра общественных движений. </w:t>
      </w:r>
      <w:r w:rsidRPr="001B6C8D">
        <w:rPr>
          <w:rFonts w:ascii="Times New Roman" w:hAnsi="Times New Roman"/>
          <w:sz w:val="24"/>
          <w:szCs w:val="24"/>
        </w:rPr>
        <w:t xml:space="preserve">Рабочее движение и </w:t>
      </w:r>
      <w:r w:rsidRPr="001B6C8D">
        <w:rPr>
          <w:rFonts w:ascii="Times New Roman" w:hAnsi="Times New Roman"/>
          <w:sz w:val="24"/>
          <w:szCs w:val="24"/>
        </w:rPr>
        <w:lastRenderedPageBreak/>
        <w:t>профсоюзы. Образование социалистических партий; идеологи и руководители социалистического движения.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Страны Азии в ХIХ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1B6C8D">
        <w:rPr>
          <w:rFonts w:ascii="Times New Roman" w:hAnsi="Times New Roman"/>
          <w:i/>
          <w:sz w:val="24"/>
          <w:szCs w:val="24"/>
        </w:rPr>
        <w:t>Япония: внутренняя и внешняя политика сегуната Токугава, преобразования эпохи Мэйдзи.</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Война за независимость в Латинской Америке</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Колониальное общество. Освободительная борьба: задачи, участники, формы выступлений. </w:t>
      </w:r>
      <w:r w:rsidRPr="001B6C8D">
        <w:rPr>
          <w:rFonts w:ascii="Times New Roman" w:hAnsi="Times New Roman"/>
          <w:i/>
          <w:sz w:val="24"/>
          <w:szCs w:val="24"/>
        </w:rPr>
        <w:t>П. Д. Туссен-Лувертюр, С. Боливар.</w:t>
      </w:r>
      <w:r w:rsidRPr="001B6C8D">
        <w:rPr>
          <w:rFonts w:ascii="Times New Roman" w:hAnsi="Times New Roman"/>
          <w:sz w:val="24"/>
          <w:szCs w:val="24"/>
        </w:rPr>
        <w:t xml:space="preserve"> Провозглашение независимых государств.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Народы Африки в Новое время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Развитие культуры в XIX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Международные отношения в XIX 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Историческое и культурное наследие Нового времени.</w:t>
      </w:r>
    </w:p>
    <w:p w:rsidR="00732C48" w:rsidRPr="001B6C8D" w:rsidRDefault="00732C48" w:rsidP="007B719E">
      <w:pPr>
        <w:shd w:val="clear" w:color="auto" w:fill="FFFFFF"/>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Новейшая история. </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sz w:val="24"/>
          <w:szCs w:val="24"/>
        </w:rPr>
        <w:t>Мир к началу XX в. Новейшая история: понятие, периодизация.</w:t>
      </w:r>
    </w:p>
    <w:p w:rsidR="00732C48" w:rsidRPr="001B6C8D" w:rsidRDefault="00732C48" w:rsidP="007B719E">
      <w:pPr>
        <w:shd w:val="clear" w:color="auto" w:fill="FFFFFF"/>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Мир в 1900—1914 гг.</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1B6C8D">
        <w:rPr>
          <w:rFonts w:ascii="Times New Roman" w:hAnsi="Times New Roman"/>
          <w:i/>
          <w:sz w:val="24"/>
          <w:szCs w:val="24"/>
        </w:rPr>
        <w:t>Социальные и политические реформы; Д. Ллойд Джордж.</w:t>
      </w:r>
    </w:p>
    <w:p w:rsidR="00732C48" w:rsidRPr="001B6C8D" w:rsidRDefault="00732C48" w:rsidP="007B719E">
      <w:pPr>
        <w:shd w:val="clear" w:color="auto" w:fill="FFFFFF"/>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1B6C8D">
        <w:rPr>
          <w:rFonts w:ascii="Times New Roman" w:hAnsi="Times New Roman"/>
          <w:i/>
          <w:sz w:val="24"/>
          <w:szCs w:val="24"/>
        </w:rPr>
        <w:t>Руководители освободительной борьбы (Сунь Ятсен, Э. Сапата, Ф. Вилья).</w:t>
      </w:r>
    </w:p>
    <w:p w:rsidR="00732C48" w:rsidRPr="001B6C8D" w:rsidRDefault="00732C48" w:rsidP="007B719E">
      <w:pPr>
        <w:spacing w:after="0" w:line="240" w:lineRule="auto"/>
        <w:ind w:firstLine="709"/>
        <w:jc w:val="both"/>
        <w:rPr>
          <w:rFonts w:ascii="Times New Roman" w:hAnsi="Times New Roman"/>
          <w:b/>
          <w:sz w:val="24"/>
          <w:szCs w:val="24"/>
        </w:rPr>
      </w:pP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jc w:val="center"/>
              <w:rPr>
                <w:rFonts w:ascii="Times New Roman" w:hAnsi="Times New Roman"/>
                <w:sz w:val="24"/>
                <w:szCs w:val="24"/>
              </w:rPr>
            </w:pP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jc w:val="center"/>
              <w:rPr>
                <w:rFonts w:ascii="Times New Roman" w:hAnsi="Times New Roman"/>
                <w:b/>
                <w:sz w:val="24"/>
                <w:szCs w:val="24"/>
              </w:rPr>
            </w:pPr>
          </w:p>
          <w:p w:rsidR="00732C48" w:rsidRPr="001B6C8D" w:rsidRDefault="00732C48" w:rsidP="007B719E">
            <w:pPr>
              <w:spacing w:after="0" w:line="240" w:lineRule="auto"/>
              <w:jc w:val="center"/>
              <w:rPr>
                <w:rFonts w:ascii="Times New Roman" w:hAnsi="Times New Roman"/>
                <w:b/>
                <w:sz w:val="24"/>
                <w:szCs w:val="24"/>
              </w:rPr>
            </w:pPr>
            <w:r w:rsidRPr="001B6C8D">
              <w:rPr>
                <w:rFonts w:ascii="Times New Roman" w:hAnsi="Times New Roman"/>
                <w:b/>
                <w:sz w:val="24"/>
                <w:szCs w:val="24"/>
              </w:rPr>
              <w:t>Всеобщая история</w:t>
            </w:r>
          </w:p>
        </w:tc>
        <w:tc>
          <w:tcPr>
            <w:tcW w:w="4961"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jc w:val="center"/>
              <w:rPr>
                <w:rFonts w:ascii="Times New Roman" w:hAnsi="Times New Roman"/>
                <w:b/>
                <w:sz w:val="24"/>
                <w:szCs w:val="24"/>
              </w:rPr>
            </w:pPr>
          </w:p>
          <w:p w:rsidR="00732C48" w:rsidRPr="001B6C8D" w:rsidRDefault="00732C48" w:rsidP="007B719E">
            <w:pPr>
              <w:spacing w:after="0" w:line="240" w:lineRule="auto"/>
              <w:jc w:val="center"/>
              <w:rPr>
                <w:rFonts w:ascii="Times New Roman" w:hAnsi="Times New Roman"/>
                <w:b/>
                <w:sz w:val="24"/>
                <w:szCs w:val="24"/>
              </w:rPr>
            </w:pPr>
            <w:r w:rsidRPr="001B6C8D">
              <w:rPr>
                <w:rFonts w:ascii="Times New Roman" w:hAnsi="Times New Roman"/>
                <w:b/>
                <w:sz w:val="24"/>
                <w:szCs w:val="24"/>
              </w:rPr>
              <w:t>История России</w:t>
            </w:r>
          </w:p>
        </w:tc>
      </w:tr>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5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b/>
                <w:sz w:val="24"/>
                <w:szCs w:val="24"/>
              </w:rPr>
            </w:pPr>
            <w:r w:rsidRPr="001B6C8D">
              <w:rPr>
                <w:rFonts w:ascii="Times New Roman" w:hAnsi="Times New Roman"/>
                <w:b/>
                <w:sz w:val="24"/>
                <w:szCs w:val="24"/>
              </w:rPr>
              <w:t>ИСТОРИЯ ДРЕВНЕГО МИРА</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Первобытность.</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Древний Восток</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Античный мир. Древняя Греция. Древний Рим.</w:t>
            </w:r>
          </w:p>
          <w:p w:rsidR="00732C48" w:rsidRPr="001B6C8D" w:rsidRDefault="00732C48" w:rsidP="007B719E">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Народы и государства на территории нашей страны в древности</w:t>
            </w:r>
            <w:r w:rsidRPr="001B6C8D">
              <w:rPr>
                <w:rFonts w:ascii="Times New Roman" w:hAnsi="Times New Roman"/>
                <w:sz w:val="24"/>
                <w:szCs w:val="24"/>
              </w:rPr>
              <w:t xml:space="preserve"> </w:t>
            </w:r>
          </w:p>
        </w:tc>
      </w:tr>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 xml:space="preserve">6 класс </w:t>
            </w: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hd w:val="clear" w:color="auto" w:fill="FFFFFF"/>
              <w:spacing w:after="0" w:line="240" w:lineRule="auto"/>
              <w:rPr>
                <w:rFonts w:ascii="Times New Roman" w:hAnsi="Times New Roman"/>
                <w:b/>
                <w:sz w:val="24"/>
                <w:szCs w:val="24"/>
              </w:rPr>
            </w:pPr>
            <w:r w:rsidRPr="001B6C8D">
              <w:rPr>
                <w:rFonts w:ascii="Times New Roman" w:hAnsi="Times New Roman"/>
                <w:b/>
                <w:sz w:val="24"/>
                <w:szCs w:val="24"/>
              </w:rPr>
              <w:t xml:space="preserve">ИСТОРИЯ СРЕДНИХ ВЕКОВ. </w:t>
            </w:r>
            <w:r w:rsidRPr="001B6C8D">
              <w:rPr>
                <w:rFonts w:ascii="Times New Roman" w:hAnsi="Times New Roman"/>
                <w:b/>
                <w:sz w:val="24"/>
                <w:szCs w:val="24"/>
                <w:lang w:val="en-US"/>
              </w:rPr>
              <w:t>VI</w:t>
            </w:r>
            <w:r w:rsidRPr="001B6C8D">
              <w:rPr>
                <w:rFonts w:ascii="Times New Roman" w:hAnsi="Times New Roman"/>
                <w:b/>
                <w:sz w:val="24"/>
                <w:szCs w:val="24"/>
              </w:rPr>
              <w:t>-</w:t>
            </w:r>
            <w:r w:rsidRPr="001B6C8D">
              <w:rPr>
                <w:rFonts w:ascii="Times New Roman" w:hAnsi="Times New Roman"/>
                <w:b/>
                <w:sz w:val="24"/>
                <w:szCs w:val="24"/>
                <w:lang w:val="en-US"/>
              </w:rPr>
              <w:t>XV</w:t>
            </w:r>
            <w:r w:rsidRPr="001B6C8D">
              <w:rPr>
                <w:rFonts w:ascii="Times New Roman" w:hAnsi="Times New Roman"/>
                <w:b/>
                <w:sz w:val="24"/>
                <w:szCs w:val="24"/>
              </w:rPr>
              <w:t xml:space="preserve"> вв.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Раннее Средневековье</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Зрелое Средневековье</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Страны Востока в Средние века</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lastRenderedPageBreak/>
              <w:t>Государства доколумбовой Америки.</w:t>
            </w:r>
          </w:p>
          <w:p w:rsidR="00732C48" w:rsidRPr="001B6C8D" w:rsidRDefault="00732C48" w:rsidP="007B719E">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
                <w:bCs/>
                <w:sz w:val="24"/>
                <w:szCs w:val="24"/>
              </w:rPr>
              <w:lastRenderedPageBreak/>
              <w:t>ОТ ДРЕВНЕЙ РУСИ К РОССИЙСКОМУ ГОСУДАРСТВУ.</w:t>
            </w:r>
            <w:r w:rsidRPr="001B6C8D">
              <w:rPr>
                <w:rFonts w:ascii="Times New Roman" w:hAnsi="Times New Roman"/>
                <w:b/>
                <w:sz w:val="24"/>
                <w:szCs w:val="24"/>
              </w:rPr>
              <w:t xml:space="preserve"> </w:t>
            </w:r>
            <w:r w:rsidRPr="001B6C8D">
              <w:rPr>
                <w:rFonts w:ascii="Times New Roman" w:hAnsi="Times New Roman"/>
                <w:b/>
                <w:sz w:val="24"/>
                <w:szCs w:val="24"/>
                <w:lang w:val="en-US"/>
              </w:rPr>
              <w:t>VIII</w:t>
            </w:r>
            <w:r w:rsidRPr="001B6C8D">
              <w:rPr>
                <w:rFonts w:ascii="Times New Roman" w:hAnsi="Times New Roman"/>
                <w:b/>
                <w:sz w:val="24"/>
                <w:szCs w:val="24"/>
              </w:rPr>
              <w:t xml:space="preserve"> –</w:t>
            </w:r>
            <w:r w:rsidRPr="001B6C8D">
              <w:rPr>
                <w:rFonts w:ascii="Times New Roman" w:hAnsi="Times New Roman"/>
                <w:b/>
                <w:sz w:val="24"/>
                <w:szCs w:val="24"/>
                <w:lang w:val="en-US"/>
              </w:rPr>
              <w:t>XV</w:t>
            </w:r>
            <w:r w:rsidRPr="001B6C8D">
              <w:rPr>
                <w:rFonts w:ascii="Times New Roman" w:hAnsi="Times New Roman"/>
                <w:b/>
                <w:sz w:val="24"/>
                <w:szCs w:val="24"/>
              </w:rPr>
              <w:t xml:space="preserve"> вв.</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Восточная Европа в середине I тыс. н.э.</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Образование государства Русь</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Русь в конце X – начале XII в.</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lastRenderedPageBreak/>
              <w:t>Культурное пространство</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Русь в середине XII – начале XIII в.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Русские земли в середине XIII - XIV в</w:t>
            </w:r>
            <w:r w:rsidRPr="001B6C8D">
              <w:rPr>
                <w:rFonts w:ascii="Times New Roman" w:hAnsi="Times New Roman"/>
                <w:sz w:val="24"/>
                <w:szCs w:val="24"/>
              </w:rPr>
              <w:t>.</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Народы и государства степной зоны Восточной Европы и Сибири в XIII-XV вв.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 xml:space="preserve">Культурное пространство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Формирование единого Русского государства в XV веке</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Культурное пространство</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Региональный компонент</w:t>
            </w:r>
          </w:p>
          <w:p w:rsidR="00732C48" w:rsidRPr="001B6C8D" w:rsidRDefault="00732C48" w:rsidP="007B719E">
            <w:pPr>
              <w:spacing w:after="0" w:line="240" w:lineRule="auto"/>
              <w:rPr>
                <w:rFonts w:ascii="Times New Roman" w:hAnsi="Times New Roman"/>
                <w:sz w:val="24"/>
                <w:szCs w:val="24"/>
              </w:rPr>
            </w:pPr>
          </w:p>
        </w:tc>
      </w:tr>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lastRenderedPageBreak/>
              <w:t>7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b/>
                <w:sz w:val="24"/>
                <w:szCs w:val="24"/>
              </w:rPr>
            </w:pPr>
            <w:r w:rsidRPr="001B6C8D">
              <w:rPr>
                <w:rFonts w:ascii="Times New Roman" w:hAnsi="Times New Roman"/>
                <w:b/>
                <w:sz w:val="24"/>
                <w:szCs w:val="24"/>
              </w:rPr>
              <w:t xml:space="preserve">ИСТОРИЯ НОВОГО ВРЕМЕНИ. </w:t>
            </w:r>
            <w:r w:rsidRPr="001B6C8D">
              <w:rPr>
                <w:rFonts w:ascii="Times New Roman" w:hAnsi="Times New Roman"/>
                <w:b/>
                <w:sz w:val="24"/>
                <w:szCs w:val="24"/>
                <w:lang w:val="en-US"/>
              </w:rPr>
              <w:t>XVI</w:t>
            </w:r>
            <w:r w:rsidRPr="001B6C8D">
              <w:rPr>
                <w:rFonts w:ascii="Times New Roman" w:hAnsi="Times New Roman"/>
                <w:b/>
                <w:sz w:val="24"/>
                <w:szCs w:val="24"/>
              </w:rPr>
              <w:t>-</w:t>
            </w:r>
            <w:r w:rsidRPr="001B6C8D">
              <w:rPr>
                <w:rFonts w:ascii="Times New Roman" w:hAnsi="Times New Roman"/>
                <w:b/>
                <w:sz w:val="24"/>
                <w:szCs w:val="24"/>
                <w:lang w:val="en-US"/>
              </w:rPr>
              <w:t>XVII</w:t>
            </w:r>
            <w:r w:rsidRPr="001B6C8D">
              <w:rPr>
                <w:rFonts w:ascii="Times New Roman" w:hAnsi="Times New Roman"/>
                <w:b/>
                <w:sz w:val="24"/>
                <w:szCs w:val="24"/>
              </w:rPr>
              <w:t xml:space="preserve"> вв. От абсолютизма к парламентаризму. Первые буржуазные революции</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 xml:space="preserve">Европа в конце ХV </w:t>
            </w:r>
            <w:r w:rsidRPr="001B6C8D">
              <w:rPr>
                <w:rFonts w:ascii="Times New Roman" w:hAnsi="Times New Roman"/>
                <w:sz w:val="24"/>
                <w:szCs w:val="24"/>
              </w:rPr>
              <w:t xml:space="preserve">— </w:t>
            </w:r>
            <w:r w:rsidRPr="001B6C8D">
              <w:rPr>
                <w:rFonts w:ascii="Times New Roman" w:hAnsi="Times New Roman"/>
                <w:bCs/>
                <w:sz w:val="24"/>
                <w:szCs w:val="24"/>
              </w:rPr>
              <w:t>начале XVII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 xml:space="preserve">Европа в конце ХV </w:t>
            </w:r>
            <w:r w:rsidRPr="001B6C8D">
              <w:rPr>
                <w:rFonts w:ascii="Times New Roman" w:hAnsi="Times New Roman"/>
                <w:sz w:val="24"/>
                <w:szCs w:val="24"/>
              </w:rPr>
              <w:t xml:space="preserve">— </w:t>
            </w:r>
            <w:r w:rsidRPr="001B6C8D">
              <w:rPr>
                <w:rFonts w:ascii="Times New Roman" w:hAnsi="Times New Roman"/>
                <w:bCs/>
                <w:sz w:val="24"/>
                <w:szCs w:val="24"/>
              </w:rPr>
              <w:t>начале XVII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Страны Европы и Северной Америки в середине XVII—ХVIII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Страны Востока в XVI—XVIII вв.</w:t>
            </w:r>
          </w:p>
          <w:p w:rsidR="00732C48" w:rsidRPr="001B6C8D" w:rsidRDefault="00732C48" w:rsidP="007B719E">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
                <w:bCs/>
                <w:sz w:val="24"/>
                <w:szCs w:val="24"/>
              </w:rPr>
              <w:t>РОССИЯ В XVI – XVII ВЕКАХ: ОТ ВЕЛИКОГО КНЯЖЕСТВА К ЦАРСТВУ</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 xml:space="preserve">Россия в XVI веке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 xml:space="preserve">Смута в России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Россия в XVII веке </w:t>
            </w:r>
          </w:p>
          <w:p w:rsidR="00732C48" w:rsidRPr="001B6C8D" w:rsidRDefault="00732C48" w:rsidP="007B719E">
            <w:pPr>
              <w:spacing w:after="0" w:line="240" w:lineRule="auto"/>
              <w:rPr>
                <w:rFonts w:ascii="Times New Roman" w:hAnsi="Times New Roman"/>
                <w:b/>
                <w:bCs/>
                <w:sz w:val="24"/>
                <w:szCs w:val="24"/>
              </w:rPr>
            </w:pPr>
            <w:r w:rsidRPr="001B6C8D">
              <w:rPr>
                <w:rFonts w:ascii="Times New Roman" w:hAnsi="Times New Roman"/>
                <w:bCs/>
                <w:sz w:val="24"/>
                <w:szCs w:val="24"/>
              </w:rPr>
              <w:t>Культурное пространство</w:t>
            </w:r>
            <w:r w:rsidRPr="001B6C8D">
              <w:rPr>
                <w:rFonts w:ascii="Times New Roman" w:hAnsi="Times New Roman"/>
                <w:b/>
                <w:bCs/>
                <w:sz w:val="24"/>
                <w:szCs w:val="24"/>
              </w:rPr>
              <w:t xml:space="preserve">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Региональный компонент</w:t>
            </w:r>
          </w:p>
          <w:p w:rsidR="00732C48" w:rsidRPr="001B6C8D" w:rsidRDefault="00732C48" w:rsidP="007B719E">
            <w:pPr>
              <w:spacing w:after="0" w:line="240" w:lineRule="auto"/>
              <w:rPr>
                <w:rFonts w:ascii="Times New Roman" w:hAnsi="Times New Roman"/>
                <w:sz w:val="24"/>
                <w:szCs w:val="24"/>
              </w:rPr>
            </w:pPr>
          </w:p>
        </w:tc>
      </w:tr>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8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 xml:space="preserve"> </w:t>
            </w:r>
            <w:r w:rsidRPr="001B6C8D">
              <w:rPr>
                <w:rFonts w:ascii="Times New Roman" w:hAnsi="Times New Roman"/>
                <w:b/>
                <w:sz w:val="24"/>
                <w:szCs w:val="24"/>
              </w:rPr>
              <w:t xml:space="preserve">ИСТОРИЯ НОВОГО ВРЕМЕНИ. </w:t>
            </w:r>
            <w:r w:rsidRPr="001B6C8D">
              <w:rPr>
                <w:rFonts w:ascii="Times New Roman" w:hAnsi="Times New Roman"/>
                <w:b/>
                <w:sz w:val="24"/>
                <w:szCs w:val="24"/>
                <w:lang w:val="en-US"/>
              </w:rPr>
              <w:t>XVIII</w:t>
            </w:r>
            <w:r w:rsidRPr="001B6C8D">
              <w:rPr>
                <w:rFonts w:ascii="Times New Roman" w:hAnsi="Times New Roman"/>
                <w:b/>
                <w:sz w:val="24"/>
                <w:szCs w:val="24"/>
              </w:rPr>
              <w:t>в.</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 xml:space="preserve">Эпоха Просвещения.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Эпоха промышленного переворота</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Великая французская революция</w:t>
            </w:r>
          </w:p>
          <w:p w:rsidR="00732C48" w:rsidRPr="001B6C8D" w:rsidRDefault="00732C48" w:rsidP="007B719E">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b/>
                <w:bCs/>
                <w:sz w:val="24"/>
                <w:szCs w:val="24"/>
              </w:rPr>
            </w:pPr>
            <w:r w:rsidRPr="001B6C8D">
              <w:rPr>
                <w:rFonts w:ascii="Times New Roman" w:hAnsi="Times New Roman"/>
                <w:b/>
                <w:bCs/>
                <w:sz w:val="24"/>
                <w:szCs w:val="24"/>
              </w:rPr>
              <w:t>РОССИЯ В КОНЦЕ XVII - XVIII ВЕКАХ: ОТ ЦАРСТВА К ИМПЕРИИ</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Россия в эпоху преобразований Петра I</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После Петра Великого: эпоха «дворцовых переворотов»</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Россия в 1760-х – 1790- гг. Правление Екатерины II и Павла I</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Культурное пространство Российской империи в XVIII в.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Народы России в XVIII в.</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Россия при Павле I</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Региональный компонент</w:t>
            </w:r>
          </w:p>
          <w:p w:rsidR="00732C48" w:rsidRPr="001B6C8D" w:rsidRDefault="00732C48" w:rsidP="007B719E">
            <w:pPr>
              <w:spacing w:after="0" w:line="240" w:lineRule="auto"/>
              <w:rPr>
                <w:rFonts w:ascii="Times New Roman" w:hAnsi="Times New Roman"/>
                <w:sz w:val="24"/>
                <w:szCs w:val="24"/>
              </w:rPr>
            </w:pPr>
          </w:p>
        </w:tc>
      </w:tr>
      <w:tr w:rsidR="00732C48" w:rsidRPr="001B6C8D" w:rsidTr="00732C48">
        <w:tc>
          <w:tcPr>
            <w:tcW w:w="1132" w:type="dxa"/>
            <w:tcBorders>
              <w:top w:val="single" w:sz="4" w:space="0" w:color="000000"/>
              <w:left w:val="single" w:sz="4" w:space="0" w:color="000000"/>
              <w:bottom w:val="single" w:sz="4" w:space="0" w:color="000000"/>
              <w:right w:val="single" w:sz="4" w:space="0" w:color="000000"/>
            </w:tcBorders>
            <w:hideMark/>
          </w:tcPr>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sz w:val="24"/>
                <w:szCs w:val="24"/>
              </w:rPr>
              <w:t>9 класс</w:t>
            </w:r>
          </w:p>
        </w:tc>
        <w:tc>
          <w:tcPr>
            <w:tcW w:w="4397"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b/>
                <w:sz w:val="24"/>
                <w:szCs w:val="24"/>
              </w:rPr>
            </w:pPr>
            <w:r w:rsidRPr="001B6C8D">
              <w:rPr>
                <w:rFonts w:ascii="Times New Roman" w:hAnsi="Times New Roman"/>
                <w:sz w:val="24"/>
                <w:szCs w:val="24"/>
              </w:rPr>
              <w:t xml:space="preserve"> </w:t>
            </w:r>
            <w:r w:rsidRPr="001B6C8D">
              <w:rPr>
                <w:rFonts w:ascii="Times New Roman" w:hAnsi="Times New Roman"/>
                <w:b/>
                <w:sz w:val="24"/>
                <w:szCs w:val="24"/>
              </w:rPr>
              <w:t xml:space="preserve">ИСТОРИЯ НОВОГО ВРЕМЕНИ. </w:t>
            </w:r>
            <w:r w:rsidRPr="001B6C8D">
              <w:rPr>
                <w:rFonts w:ascii="Times New Roman" w:hAnsi="Times New Roman"/>
                <w:b/>
                <w:sz w:val="24"/>
                <w:szCs w:val="24"/>
                <w:lang w:val="en-US"/>
              </w:rPr>
              <w:t>XIX</w:t>
            </w:r>
            <w:r w:rsidRPr="001B6C8D">
              <w:rPr>
                <w:rFonts w:ascii="Times New Roman" w:hAnsi="Times New Roman"/>
                <w:b/>
                <w:sz w:val="24"/>
                <w:szCs w:val="24"/>
              </w:rPr>
              <w:t xml:space="preserve"> в.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
                <w:sz w:val="24"/>
                <w:szCs w:val="24"/>
              </w:rPr>
              <w:t>Мир к началу XX в. Новейшая история.</w:t>
            </w:r>
            <w:r w:rsidRPr="001B6C8D">
              <w:rPr>
                <w:rFonts w:ascii="Times New Roman" w:hAnsi="Times New Roman"/>
                <w:i/>
                <w:sz w:val="24"/>
                <w:szCs w:val="24"/>
              </w:rPr>
              <w:t xml:space="preserve"> </w:t>
            </w:r>
            <w:r w:rsidRPr="001B6C8D">
              <w:rPr>
                <w:rFonts w:ascii="Times New Roman" w:hAnsi="Times New Roman"/>
                <w:b/>
                <w:i/>
                <w:sz w:val="24"/>
                <w:szCs w:val="24"/>
              </w:rPr>
              <w:t>Становление и расцвет индустриального общества. До начала Первой мировой войны</w:t>
            </w:r>
          </w:p>
          <w:p w:rsidR="00732C48" w:rsidRPr="001B6C8D" w:rsidRDefault="00732C48" w:rsidP="007B719E">
            <w:pPr>
              <w:spacing w:after="0" w:line="240" w:lineRule="auto"/>
              <w:rPr>
                <w:rFonts w:ascii="Times New Roman" w:hAnsi="Times New Roman"/>
                <w:sz w:val="24"/>
                <w:szCs w:val="24"/>
              </w:rPr>
            </w:pP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Страны Европы и Северной Америки в первой половине ХIХ в.</w:t>
            </w:r>
          </w:p>
          <w:p w:rsidR="00732C48" w:rsidRPr="001B6C8D" w:rsidRDefault="00732C48" w:rsidP="007B719E">
            <w:pPr>
              <w:shd w:val="clear" w:color="auto" w:fill="FFFFFF"/>
              <w:spacing w:after="0" w:line="240" w:lineRule="auto"/>
              <w:rPr>
                <w:rFonts w:ascii="Times New Roman" w:hAnsi="Times New Roman"/>
                <w:bCs/>
                <w:sz w:val="24"/>
                <w:szCs w:val="24"/>
              </w:rPr>
            </w:pPr>
            <w:r w:rsidRPr="001B6C8D">
              <w:rPr>
                <w:rFonts w:ascii="Times New Roman" w:hAnsi="Times New Roman"/>
                <w:bCs/>
                <w:sz w:val="24"/>
                <w:szCs w:val="24"/>
              </w:rPr>
              <w:t>Страны Европы и Северной Америки во второй половине ХIХ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Экономическое и социально-политическое развитие стран Европы и США в конце ХIХ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Страны Азии в ХIХ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Война за независимость в Латинской Америке</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Народы Африки в Новое время</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lastRenderedPageBreak/>
              <w:t>Развитие культуры в XIX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Международные отношения в XIX в.</w:t>
            </w:r>
          </w:p>
          <w:p w:rsidR="00732C48" w:rsidRPr="001B6C8D" w:rsidRDefault="00732C48" w:rsidP="007B719E">
            <w:pPr>
              <w:shd w:val="clear" w:color="auto" w:fill="FFFFFF"/>
              <w:spacing w:after="0" w:line="240" w:lineRule="auto"/>
              <w:rPr>
                <w:rFonts w:ascii="Times New Roman" w:hAnsi="Times New Roman"/>
                <w:sz w:val="24"/>
                <w:szCs w:val="24"/>
              </w:rPr>
            </w:pPr>
            <w:r w:rsidRPr="001B6C8D">
              <w:rPr>
                <w:rFonts w:ascii="Times New Roman" w:hAnsi="Times New Roman"/>
                <w:bCs/>
                <w:sz w:val="24"/>
                <w:szCs w:val="24"/>
              </w:rPr>
              <w:t>Мир в 1900—1914 гг.</w:t>
            </w:r>
          </w:p>
          <w:p w:rsidR="00732C48" w:rsidRPr="001B6C8D" w:rsidRDefault="00732C48" w:rsidP="007B719E">
            <w:pPr>
              <w:shd w:val="clear" w:color="auto" w:fill="FFFFFF"/>
              <w:spacing w:after="0" w:line="240" w:lineRule="auto"/>
              <w:rPr>
                <w:rFonts w:ascii="Times New Roman" w:hAnsi="Times New Roman"/>
                <w:i/>
                <w:sz w:val="24"/>
                <w:szCs w:val="24"/>
              </w:rPr>
            </w:pPr>
          </w:p>
          <w:p w:rsidR="00732C48" w:rsidRPr="001B6C8D" w:rsidRDefault="00732C48" w:rsidP="007B719E">
            <w:pPr>
              <w:spacing w:after="0" w:line="240" w:lineRule="auto"/>
              <w:rPr>
                <w:rFonts w:ascii="Times New Roman" w:hAnsi="Times New Roman"/>
                <w:sz w:val="24"/>
                <w:szCs w:val="24"/>
              </w:rPr>
            </w:pPr>
          </w:p>
          <w:p w:rsidR="00732C48" w:rsidRPr="001B6C8D" w:rsidRDefault="00732C48" w:rsidP="007B719E">
            <w:pPr>
              <w:spacing w:after="0" w:line="240" w:lineRule="auto"/>
              <w:rPr>
                <w:rFonts w:ascii="Times New Roman" w:hAnsi="Times New Roman"/>
                <w:i/>
                <w:sz w:val="24"/>
                <w:szCs w:val="24"/>
              </w:rPr>
            </w:pPr>
          </w:p>
          <w:p w:rsidR="00732C48" w:rsidRPr="001B6C8D" w:rsidRDefault="00732C48" w:rsidP="007B719E">
            <w:pPr>
              <w:spacing w:after="0" w:line="240" w:lineRule="auto"/>
              <w:rPr>
                <w:rFonts w:ascii="Times New Roman" w:hAnsi="Times New Roman"/>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732C48" w:rsidRPr="001B6C8D" w:rsidRDefault="00732C48" w:rsidP="007B719E">
            <w:pPr>
              <w:spacing w:after="0" w:line="240" w:lineRule="auto"/>
              <w:rPr>
                <w:rFonts w:ascii="Times New Roman" w:hAnsi="Times New Roman"/>
                <w:b/>
                <w:bCs/>
                <w:sz w:val="24"/>
                <w:szCs w:val="24"/>
              </w:rPr>
            </w:pPr>
            <w:r w:rsidRPr="001B6C8D">
              <w:rPr>
                <w:rFonts w:ascii="Times New Roman" w:hAnsi="Times New Roman"/>
                <w:b/>
                <w:bCs/>
                <w:sz w:val="24"/>
                <w:szCs w:val="24"/>
              </w:rPr>
              <w:lastRenderedPageBreak/>
              <w:t>IV. РОССИЙСКАЯ ИМПЕРИЯ В XIX – НАЧАЛЕ XX ВВ.</w:t>
            </w:r>
          </w:p>
          <w:p w:rsidR="00732C48" w:rsidRPr="001B6C8D" w:rsidRDefault="00732C48" w:rsidP="007B719E">
            <w:pPr>
              <w:spacing w:after="0" w:line="240" w:lineRule="auto"/>
              <w:rPr>
                <w:rFonts w:ascii="Times New Roman" w:hAnsi="Times New Roman"/>
                <w:b/>
                <w:bCs/>
                <w:sz w:val="24"/>
                <w:szCs w:val="24"/>
              </w:rPr>
            </w:pPr>
          </w:p>
          <w:p w:rsidR="00732C48" w:rsidRPr="001B6C8D" w:rsidRDefault="00732C48" w:rsidP="007B719E">
            <w:pPr>
              <w:spacing w:after="0" w:line="240" w:lineRule="auto"/>
              <w:rPr>
                <w:rFonts w:ascii="Times New Roman" w:hAnsi="Times New Roman"/>
                <w:bCs/>
                <w:sz w:val="24"/>
                <w:szCs w:val="24"/>
                <w:u w:val="single"/>
              </w:rPr>
            </w:pPr>
            <w:r w:rsidRPr="001B6C8D">
              <w:rPr>
                <w:rFonts w:ascii="Times New Roman" w:hAnsi="Times New Roman"/>
                <w:bCs/>
                <w:sz w:val="24"/>
                <w:szCs w:val="24"/>
                <w:u w:val="single"/>
              </w:rPr>
              <w:t>Россия на пути к реформам (1801–1861)</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Александровская эпоха: государственный либерализм</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Отечественная война 1812 г.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Николаевское самодержавие: государственный консерватизм</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Крепостнический социум. Деревня и город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Культурное пространство империи в первой половине XIX в.</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Пространство империи: этнокультурный облик страны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Формирование гражданского правосознания. Основные течения общественной мысли </w:t>
            </w:r>
          </w:p>
          <w:p w:rsidR="00732C48" w:rsidRPr="001B6C8D" w:rsidRDefault="00732C48" w:rsidP="007B719E">
            <w:pPr>
              <w:spacing w:after="0" w:line="240" w:lineRule="auto"/>
              <w:rPr>
                <w:rFonts w:ascii="Times New Roman" w:hAnsi="Times New Roman"/>
                <w:sz w:val="24"/>
                <w:szCs w:val="24"/>
              </w:rPr>
            </w:pPr>
          </w:p>
          <w:p w:rsidR="00732C48" w:rsidRPr="001B6C8D" w:rsidRDefault="00732C48" w:rsidP="007B719E">
            <w:pPr>
              <w:spacing w:after="0" w:line="240" w:lineRule="auto"/>
              <w:rPr>
                <w:rFonts w:ascii="Times New Roman" w:hAnsi="Times New Roman"/>
                <w:bCs/>
                <w:sz w:val="24"/>
                <w:szCs w:val="24"/>
                <w:u w:val="single"/>
              </w:rPr>
            </w:pPr>
            <w:r w:rsidRPr="001B6C8D">
              <w:rPr>
                <w:rFonts w:ascii="Times New Roman" w:hAnsi="Times New Roman"/>
                <w:bCs/>
                <w:sz w:val="24"/>
                <w:szCs w:val="24"/>
                <w:u w:val="single"/>
              </w:rPr>
              <w:t>Россия в эпоху реформ</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lastRenderedPageBreak/>
              <w:t xml:space="preserve">Преобразования Александра II: социальная и правовая модернизация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«Народное самодержавие» Александра III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Пореформенный социум. Сельское хозяйство и промышленность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Культурное пространство империи во второй половине XIX в.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Этнокультурный облик империи </w:t>
            </w:r>
          </w:p>
          <w:p w:rsidR="00732C48" w:rsidRPr="001B6C8D" w:rsidRDefault="00732C48" w:rsidP="007B719E">
            <w:pPr>
              <w:spacing w:after="0" w:line="240" w:lineRule="auto"/>
              <w:rPr>
                <w:rFonts w:ascii="Times New Roman" w:hAnsi="Times New Roman"/>
                <w:sz w:val="24"/>
                <w:szCs w:val="24"/>
              </w:rPr>
            </w:pPr>
            <w:r w:rsidRPr="001B6C8D">
              <w:rPr>
                <w:rFonts w:ascii="Times New Roman" w:hAnsi="Times New Roman"/>
                <w:bCs/>
                <w:sz w:val="24"/>
                <w:szCs w:val="24"/>
              </w:rPr>
              <w:t>Формирование гражданского общества и основные направления общественных движений</w:t>
            </w:r>
            <w:r w:rsidRPr="001B6C8D">
              <w:rPr>
                <w:rFonts w:ascii="Times New Roman" w:hAnsi="Times New Roman"/>
                <w:sz w:val="24"/>
                <w:szCs w:val="24"/>
              </w:rPr>
              <w:t xml:space="preserve"> </w:t>
            </w:r>
          </w:p>
          <w:p w:rsidR="00732C48" w:rsidRPr="001B6C8D" w:rsidRDefault="00732C48" w:rsidP="007B719E">
            <w:pPr>
              <w:spacing w:after="0" w:line="240" w:lineRule="auto"/>
              <w:rPr>
                <w:rFonts w:ascii="Times New Roman" w:hAnsi="Times New Roman"/>
                <w:bCs/>
                <w:sz w:val="24"/>
                <w:szCs w:val="24"/>
                <w:u w:val="single"/>
              </w:rPr>
            </w:pPr>
            <w:r w:rsidRPr="001B6C8D">
              <w:rPr>
                <w:rFonts w:ascii="Times New Roman" w:hAnsi="Times New Roman"/>
                <w:bCs/>
                <w:sz w:val="24"/>
                <w:szCs w:val="24"/>
                <w:u w:val="single"/>
              </w:rPr>
              <w:t>Кризис империи в начале ХХ века</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Первая российская революция 1905-1907 гг. Начало парламентаризма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 xml:space="preserve">Общество и власть после революции </w:t>
            </w:r>
          </w:p>
          <w:p w:rsidR="00732C48" w:rsidRPr="001B6C8D" w:rsidRDefault="00732C48" w:rsidP="007B719E">
            <w:pPr>
              <w:spacing w:after="0" w:line="240" w:lineRule="auto"/>
              <w:rPr>
                <w:rFonts w:ascii="Times New Roman" w:hAnsi="Times New Roman"/>
                <w:bCs/>
                <w:sz w:val="24"/>
                <w:szCs w:val="24"/>
              </w:rPr>
            </w:pPr>
            <w:r w:rsidRPr="001B6C8D">
              <w:rPr>
                <w:rFonts w:ascii="Times New Roman" w:hAnsi="Times New Roman"/>
                <w:bCs/>
                <w:sz w:val="24"/>
                <w:szCs w:val="24"/>
              </w:rPr>
              <w:t>«Серебряный век» российской культуры</w:t>
            </w:r>
          </w:p>
          <w:p w:rsidR="00732C48" w:rsidRPr="001B6C8D" w:rsidRDefault="00732C48" w:rsidP="007B719E">
            <w:pPr>
              <w:spacing w:after="0" w:line="240" w:lineRule="auto"/>
              <w:rPr>
                <w:rFonts w:ascii="Times New Roman" w:hAnsi="Times New Roman"/>
                <w:i/>
                <w:sz w:val="24"/>
                <w:szCs w:val="24"/>
              </w:rPr>
            </w:pPr>
            <w:r w:rsidRPr="001B6C8D">
              <w:rPr>
                <w:rFonts w:ascii="Times New Roman" w:hAnsi="Times New Roman"/>
                <w:sz w:val="24"/>
                <w:szCs w:val="24"/>
              </w:rPr>
              <w:t>Региональный компонент</w:t>
            </w:r>
          </w:p>
        </w:tc>
      </w:tr>
    </w:tbl>
    <w:p w:rsidR="00732C48" w:rsidRPr="001B6C8D" w:rsidRDefault="00732C48" w:rsidP="007B719E">
      <w:pPr>
        <w:pStyle w:val="3"/>
        <w:spacing w:before="0" w:beforeAutospacing="0" w:after="0" w:afterAutospacing="0"/>
        <w:ind w:firstLine="709"/>
        <w:rPr>
          <w:sz w:val="24"/>
          <w:szCs w:val="24"/>
          <w:lang w:val="en-US"/>
        </w:rPr>
      </w:pPr>
    </w:p>
    <w:p w:rsidR="00732C48" w:rsidRPr="001B6C8D" w:rsidRDefault="00461A36" w:rsidP="007B719E">
      <w:pPr>
        <w:pStyle w:val="4"/>
        <w:spacing w:line="240" w:lineRule="auto"/>
        <w:rPr>
          <w:sz w:val="24"/>
          <w:szCs w:val="24"/>
        </w:rPr>
      </w:pPr>
      <w:bookmarkStart w:id="147" w:name="_Toc414553230"/>
      <w:bookmarkStart w:id="148" w:name="_Toc410654032"/>
      <w:bookmarkStart w:id="149" w:name="_Toc409691706"/>
      <w:r>
        <w:rPr>
          <w:sz w:val="24"/>
          <w:szCs w:val="24"/>
        </w:rPr>
        <w:t>2.2.2.8</w:t>
      </w:r>
      <w:r w:rsidR="00D22077">
        <w:rPr>
          <w:sz w:val="24"/>
          <w:szCs w:val="24"/>
        </w:rPr>
        <w:t xml:space="preserve"> </w:t>
      </w:r>
      <w:r w:rsidR="00732C48" w:rsidRPr="001B6C8D">
        <w:rPr>
          <w:sz w:val="24"/>
          <w:szCs w:val="24"/>
        </w:rPr>
        <w:t xml:space="preserve"> Обществознание</w:t>
      </w:r>
      <w:bookmarkEnd w:id="147"/>
      <w:bookmarkEnd w:id="148"/>
      <w:bookmarkEnd w:id="149"/>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732C48" w:rsidP="007B719E">
      <w:pPr>
        <w:spacing w:after="0" w:line="240" w:lineRule="auto"/>
        <w:ind w:left="709"/>
        <w:jc w:val="both"/>
        <w:rPr>
          <w:rFonts w:ascii="Times New Roman" w:hAnsi="Times New Roman"/>
          <w:sz w:val="24"/>
          <w:szCs w:val="24"/>
        </w:rPr>
      </w:pPr>
      <w:r w:rsidRPr="001B6C8D">
        <w:rPr>
          <w:rFonts w:ascii="Times New Roman" w:hAnsi="Times New Roman"/>
          <w:b/>
          <w:bCs/>
          <w:color w:val="000000"/>
          <w:sz w:val="24"/>
          <w:szCs w:val="24"/>
          <w:shd w:val="clear" w:color="auto" w:fill="FFFFFF"/>
        </w:rPr>
        <w:t>Человек. Деятельность человека</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Биологическое и социальное в человеке. </w:t>
      </w:r>
      <w:r w:rsidRPr="001B6C8D">
        <w:rPr>
          <w:rFonts w:ascii="Times New Roman" w:hAnsi="Times New Roman"/>
          <w:i/>
          <w:sz w:val="24"/>
          <w:szCs w:val="24"/>
        </w:rPr>
        <w:t>Черты сходства и различий человека и животного.</w:t>
      </w:r>
      <w:r w:rsidRPr="001B6C8D">
        <w:rPr>
          <w:rFonts w:ascii="Times New Roman" w:hAnsi="Times New Roman"/>
          <w:sz w:val="24"/>
          <w:szCs w:val="24"/>
        </w:rPr>
        <w:t xml:space="preserve"> </w:t>
      </w:r>
      <w:r w:rsidRPr="001B6C8D">
        <w:rPr>
          <w:rFonts w:ascii="Times New Roman" w:hAnsi="Times New Roman"/>
          <w:i/>
          <w:sz w:val="24"/>
          <w:szCs w:val="24"/>
        </w:rPr>
        <w:t>Индивид, индивидуальность, личность.</w:t>
      </w:r>
      <w:r w:rsidRPr="001B6C8D">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1B6C8D">
        <w:rPr>
          <w:rFonts w:ascii="Times New Roman" w:hAnsi="Times New Roman"/>
          <w:b/>
          <w:sz w:val="24"/>
          <w:szCs w:val="24"/>
        </w:rPr>
        <w:t xml:space="preserve"> </w:t>
      </w:r>
      <w:r w:rsidRPr="001B6C8D">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w:t>
      </w:r>
      <w:r w:rsidRPr="001B6C8D">
        <w:rPr>
          <w:rFonts w:ascii="Times New Roman" w:hAnsi="Times New Roman"/>
          <w:sz w:val="24"/>
          <w:szCs w:val="24"/>
        </w:rPr>
        <w:lastRenderedPageBreak/>
        <w:t xml:space="preserve">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1B6C8D">
        <w:rPr>
          <w:rFonts w:ascii="Times New Roman" w:hAnsi="Times New Roman"/>
          <w:i/>
          <w:sz w:val="24"/>
          <w:szCs w:val="24"/>
        </w:rPr>
        <w:t xml:space="preserve">Личные и деловые отношения. </w:t>
      </w:r>
      <w:r w:rsidRPr="001B6C8D">
        <w:rPr>
          <w:rFonts w:ascii="Times New Roman" w:hAnsi="Times New Roman"/>
          <w:sz w:val="24"/>
          <w:szCs w:val="24"/>
        </w:rPr>
        <w:t>Лидерство. Межличностные конфликты и способы их разрешения.</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Общество</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1B6C8D">
        <w:rPr>
          <w:rFonts w:ascii="Times New Roman" w:hAnsi="Times New Roman"/>
          <w:i/>
          <w:sz w:val="24"/>
          <w:szCs w:val="24"/>
        </w:rPr>
        <w:t>Общественный прогресс.</w:t>
      </w:r>
      <w:r w:rsidRPr="001B6C8D">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1B6C8D">
        <w:rPr>
          <w:rFonts w:ascii="Times New Roman" w:hAnsi="Times New Roman"/>
          <w:b/>
          <w:sz w:val="24"/>
          <w:szCs w:val="24"/>
        </w:rPr>
        <w:t xml:space="preserve"> </w:t>
      </w:r>
      <w:r w:rsidRPr="001B6C8D">
        <w:rPr>
          <w:rFonts w:ascii="Times New Roman" w:hAnsi="Times New Roman"/>
          <w:sz w:val="24"/>
          <w:szCs w:val="24"/>
        </w:rPr>
        <w:t>Современное российское общество, особенности его развития.</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Социальные нормы</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Социальные нормы как регуляторы поведения человека в обществе. </w:t>
      </w:r>
      <w:r w:rsidRPr="001B6C8D">
        <w:rPr>
          <w:rFonts w:ascii="Times New Roman" w:hAnsi="Times New Roman"/>
          <w:i/>
          <w:sz w:val="24"/>
          <w:szCs w:val="24"/>
        </w:rPr>
        <w:t>Общественные нравы, традиции и обычаи.</w:t>
      </w:r>
      <w:r w:rsidRPr="001B6C8D">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1B6C8D">
        <w:rPr>
          <w:rFonts w:ascii="Times New Roman" w:hAnsi="Times New Roman"/>
          <w:bCs/>
          <w:color w:val="000000"/>
          <w:sz w:val="24"/>
          <w:szCs w:val="24"/>
          <w:shd w:val="clear" w:color="auto" w:fill="FFFFFF"/>
        </w:rPr>
        <w:t xml:space="preserve"> </w:t>
      </w:r>
      <w:r w:rsidRPr="001B6C8D">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1B6C8D">
        <w:rPr>
          <w:rFonts w:ascii="Times New Roman" w:hAnsi="Times New Roman"/>
          <w:i/>
          <w:sz w:val="24"/>
          <w:szCs w:val="24"/>
        </w:rPr>
        <w:t xml:space="preserve">Особенности социализации в подростковом возрасте. </w:t>
      </w:r>
      <w:r w:rsidRPr="001B6C8D">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Сфера духовной культуры</w:t>
      </w:r>
    </w:p>
    <w:p w:rsidR="00732C48" w:rsidRPr="001B6C8D" w:rsidRDefault="00732C48" w:rsidP="007B719E">
      <w:pPr>
        <w:tabs>
          <w:tab w:val="left" w:pos="1311"/>
        </w:tabs>
        <w:spacing w:after="0" w:line="240" w:lineRule="auto"/>
        <w:ind w:firstLine="709"/>
        <w:jc w:val="both"/>
        <w:rPr>
          <w:rFonts w:ascii="Times New Roman" w:hAnsi="Times New Roman"/>
          <w:i/>
          <w:sz w:val="24"/>
          <w:szCs w:val="24"/>
        </w:rPr>
      </w:pPr>
      <w:r w:rsidRPr="001B6C8D">
        <w:rPr>
          <w:rFonts w:ascii="Times New Roman" w:hAnsi="Times New Roman"/>
          <w:bCs/>
          <w:sz w:val="24"/>
          <w:szCs w:val="24"/>
        </w:rPr>
        <w:t xml:space="preserve">Культура, ее многообразие и основные формы. </w:t>
      </w:r>
      <w:r w:rsidRPr="001B6C8D">
        <w:rPr>
          <w:rFonts w:ascii="Times New Roman" w:hAnsi="Times New Roman"/>
          <w:sz w:val="24"/>
          <w:szCs w:val="24"/>
        </w:rPr>
        <w:t xml:space="preserve">Наука в жизни современного общества. </w:t>
      </w:r>
      <w:r w:rsidRPr="001B6C8D">
        <w:rPr>
          <w:rFonts w:ascii="Times New Roman" w:hAnsi="Times New Roman"/>
          <w:i/>
          <w:sz w:val="24"/>
          <w:szCs w:val="24"/>
        </w:rPr>
        <w:t>Научно-технический прогресс в современном обществе.</w:t>
      </w:r>
      <w:r w:rsidRPr="001B6C8D">
        <w:rPr>
          <w:rFonts w:ascii="Times New Roman" w:hAnsi="Times New Roman"/>
          <w:sz w:val="24"/>
          <w:szCs w:val="24"/>
        </w:rPr>
        <w:t xml:space="preserve"> Развитие науки в России.</w:t>
      </w:r>
      <w:r w:rsidRPr="001B6C8D">
        <w:rPr>
          <w:rFonts w:ascii="Times New Roman" w:hAnsi="Times New Roman"/>
          <w:bCs/>
          <w:sz w:val="24"/>
          <w:szCs w:val="24"/>
        </w:rPr>
        <w:t xml:space="preserve"> </w:t>
      </w:r>
      <w:r w:rsidRPr="001B6C8D">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1B6C8D">
        <w:rPr>
          <w:rFonts w:ascii="Times New Roman" w:hAnsi="Times New Roman"/>
          <w:i/>
          <w:sz w:val="24"/>
          <w:szCs w:val="24"/>
        </w:rPr>
        <w:t>Государственная итоговая аттестация</w:t>
      </w:r>
      <w:r w:rsidRPr="001B6C8D">
        <w:rPr>
          <w:rFonts w:ascii="Times New Roman" w:hAnsi="Times New Roman"/>
          <w:sz w:val="24"/>
          <w:szCs w:val="24"/>
        </w:rPr>
        <w:t>. Самообразование.</w:t>
      </w:r>
      <w:r w:rsidRPr="001B6C8D">
        <w:rPr>
          <w:rFonts w:ascii="Times New Roman" w:hAnsi="Times New Roman"/>
          <w:bCs/>
          <w:sz w:val="24"/>
          <w:szCs w:val="24"/>
        </w:rPr>
        <w:t xml:space="preserve"> </w:t>
      </w:r>
      <w:r w:rsidRPr="001B6C8D">
        <w:rPr>
          <w:rFonts w:ascii="Times New Roman" w:hAnsi="Times New Roman"/>
          <w:sz w:val="24"/>
          <w:szCs w:val="24"/>
        </w:rPr>
        <w:t xml:space="preserve">Религия как форма культуры. </w:t>
      </w:r>
      <w:r w:rsidRPr="001B6C8D">
        <w:rPr>
          <w:rFonts w:ascii="Times New Roman" w:hAnsi="Times New Roman"/>
          <w:i/>
          <w:sz w:val="24"/>
          <w:szCs w:val="24"/>
        </w:rPr>
        <w:t>Мировые религии.</w:t>
      </w:r>
      <w:r w:rsidRPr="001B6C8D">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1B6C8D">
        <w:rPr>
          <w:rFonts w:ascii="Times New Roman" w:hAnsi="Times New Roman"/>
          <w:i/>
          <w:sz w:val="24"/>
          <w:szCs w:val="24"/>
        </w:rPr>
        <w:t xml:space="preserve">Влияние искусства на развитие личности. </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Социальная сфера жизни общества</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1B6C8D">
        <w:rPr>
          <w:rFonts w:ascii="Times New Roman" w:hAnsi="Times New Roman"/>
          <w:bCs/>
          <w:i/>
          <w:sz w:val="24"/>
          <w:szCs w:val="24"/>
        </w:rPr>
        <w:t xml:space="preserve">Досуг семьи. </w:t>
      </w:r>
      <w:r w:rsidRPr="001B6C8D">
        <w:rPr>
          <w:rFonts w:ascii="Times New Roman" w:hAnsi="Times New Roman"/>
          <w:bCs/>
          <w:sz w:val="24"/>
          <w:szCs w:val="24"/>
        </w:rPr>
        <w:t xml:space="preserve">Социальные конфликты и пути их разрешения. Этнос и нация. </w:t>
      </w:r>
      <w:r w:rsidRPr="001B6C8D">
        <w:rPr>
          <w:rFonts w:ascii="Times New Roman" w:hAnsi="Times New Roman"/>
          <w:i/>
          <w:sz w:val="24"/>
          <w:szCs w:val="24"/>
        </w:rPr>
        <w:t>Национальное самосознание</w:t>
      </w:r>
      <w:r w:rsidRPr="001B6C8D">
        <w:rPr>
          <w:rFonts w:ascii="Times New Roman" w:hAnsi="Times New Roman"/>
          <w:sz w:val="24"/>
          <w:szCs w:val="24"/>
        </w:rPr>
        <w:t xml:space="preserve">. Отношения между нациями. Россия – многонациональное государство. </w:t>
      </w:r>
      <w:r w:rsidRPr="001B6C8D">
        <w:rPr>
          <w:rFonts w:ascii="Times New Roman" w:hAnsi="Times New Roman"/>
          <w:bCs/>
          <w:sz w:val="24"/>
          <w:szCs w:val="24"/>
        </w:rPr>
        <w:t>Социальная политика Российского государства.</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Политическая сфера жизни общества</w:t>
      </w:r>
    </w:p>
    <w:p w:rsidR="00732C48" w:rsidRPr="001B6C8D" w:rsidRDefault="00732C48" w:rsidP="007B719E">
      <w:pPr>
        <w:tabs>
          <w:tab w:val="left" w:pos="1321"/>
        </w:tabs>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1B6C8D">
        <w:rPr>
          <w:rFonts w:ascii="Times New Roman" w:hAnsi="Times New Roman"/>
          <w:i/>
          <w:sz w:val="24"/>
          <w:szCs w:val="24"/>
        </w:rPr>
        <w:t>Правовое государство.</w:t>
      </w:r>
      <w:r w:rsidRPr="001B6C8D">
        <w:rPr>
          <w:rFonts w:ascii="Times New Roman" w:hAnsi="Times New Roman"/>
          <w:sz w:val="24"/>
          <w:szCs w:val="24"/>
        </w:rPr>
        <w:t xml:space="preserve"> Местное самоуправление. </w:t>
      </w:r>
      <w:r w:rsidRPr="001B6C8D">
        <w:rPr>
          <w:rFonts w:ascii="Times New Roman" w:hAnsi="Times New Roman"/>
          <w:i/>
          <w:sz w:val="24"/>
          <w:szCs w:val="24"/>
        </w:rPr>
        <w:t>Межгосударственные отношения. Межгосударственные конфликты и способы их разрешения.</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Гражданин и государство</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1B6C8D">
        <w:rPr>
          <w:rFonts w:ascii="Times New Roman" w:hAnsi="Times New Roman"/>
          <w:bCs/>
          <w:sz w:val="24"/>
          <w:szCs w:val="24"/>
        </w:rPr>
        <w:t xml:space="preserve"> </w:t>
      </w:r>
      <w:r w:rsidRPr="001B6C8D">
        <w:rPr>
          <w:rFonts w:ascii="Times New Roman" w:hAnsi="Times New Roman"/>
          <w:sz w:val="24"/>
          <w:szCs w:val="24"/>
        </w:rPr>
        <w:t xml:space="preserve">Органы государственной власти и управления в </w:t>
      </w:r>
      <w:r w:rsidRPr="001B6C8D">
        <w:rPr>
          <w:rFonts w:ascii="Times New Roman" w:hAnsi="Times New Roman"/>
          <w:sz w:val="24"/>
          <w:szCs w:val="24"/>
        </w:rPr>
        <w:lastRenderedPageBreak/>
        <w:t>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1B6C8D">
        <w:rPr>
          <w:rFonts w:ascii="Times New Roman" w:hAnsi="Times New Roman"/>
          <w:bCs/>
          <w:sz w:val="24"/>
          <w:szCs w:val="24"/>
        </w:rPr>
        <w:t xml:space="preserve">рава и свободы человека и гражданина в Российской Федерации. </w:t>
      </w:r>
      <w:r w:rsidRPr="001B6C8D">
        <w:rPr>
          <w:rFonts w:ascii="Times New Roman" w:hAnsi="Times New Roman"/>
          <w:sz w:val="24"/>
          <w:szCs w:val="24"/>
        </w:rPr>
        <w:t xml:space="preserve">Конституционные обязанности гражданина Российской Федерации. </w:t>
      </w:r>
      <w:r w:rsidRPr="001B6C8D">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1B6C8D">
        <w:rPr>
          <w:rFonts w:ascii="Times New Roman" w:hAnsi="Times New Roman"/>
          <w:sz w:val="24"/>
          <w:szCs w:val="24"/>
        </w:rPr>
        <w:t xml:space="preserve"> </w:t>
      </w:r>
      <w:r w:rsidRPr="001B6C8D">
        <w:rPr>
          <w:rFonts w:ascii="Times New Roman" w:hAnsi="Times New Roman"/>
          <w:i/>
          <w:sz w:val="24"/>
          <w:szCs w:val="24"/>
        </w:rPr>
        <w:t xml:space="preserve">Основные международные документы о правах человека и правах ребенка. </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Основы российского законодательства</w:t>
      </w:r>
    </w:p>
    <w:p w:rsidR="00732C48" w:rsidRPr="001B6C8D" w:rsidRDefault="00732C48" w:rsidP="007B719E">
      <w:pPr>
        <w:tabs>
          <w:tab w:val="left" w:pos="1114"/>
        </w:tabs>
        <w:spacing w:after="0" w:line="240" w:lineRule="auto"/>
        <w:ind w:firstLine="709"/>
        <w:jc w:val="both"/>
        <w:rPr>
          <w:rFonts w:ascii="Times New Roman" w:hAnsi="Times New Roman"/>
          <w:i/>
          <w:sz w:val="24"/>
          <w:szCs w:val="24"/>
        </w:rPr>
      </w:pPr>
      <w:r w:rsidRPr="001B6C8D">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1B6C8D">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1B6C8D">
        <w:rPr>
          <w:rFonts w:ascii="Times New Roman" w:hAnsi="Times New Roman"/>
          <w:bCs/>
          <w:sz w:val="24"/>
          <w:szCs w:val="24"/>
        </w:rPr>
        <w:t xml:space="preserve"> Уголовное право, основные понятия и принципы. </w:t>
      </w:r>
      <w:r w:rsidRPr="001B6C8D">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1B6C8D">
        <w:rPr>
          <w:rFonts w:ascii="Times New Roman" w:hAnsi="Times New Roman"/>
          <w:bCs/>
          <w:sz w:val="24"/>
          <w:szCs w:val="24"/>
        </w:rPr>
        <w:t xml:space="preserve"> </w:t>
      </w:r>
      <w:r w:rsidRPr="001B6C8D">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32C48" w:rsidRPr="001B6C8D" w:rsidRDefault="00732C48" w:rsidP="007B719E">
      <w:pPr>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color w:val="000000"/>
          <w:sz w:val="24"/>
          <w:szCs w:val="24"/>
          <w:shd w:val="clear" w:color="auto" w:fill="FFFFFF"/>
        </w:rPr>
        <w:t>Экономика</w:t>
      </w:r>
    </w:p>
    <w:p w:rsidR="00732C48" w:rsidRPr="001B6C8D" w:rsidRDefault="00732C48" w:rsidP="007B719E">
      <w:pPr>
        <w:tabs>
          <w:tab w:val="left" w:pos="1114"/>
        </w:tabs>
        <w:spacing w:after="0" w:line="240" w:lineRule="auto"/>
        <w:ind w:firstLine="709"/>
        <w:jc w:val="both"/>
        <w:rPr>
          <w:rFonts w:ascii="Times New Roman" w:hAnsi="Times New Roman"/>
          <w:sz w:val="24"/>
          <w:szCs w:val="24"/>
        </w:rPr>
      </w:pPr>
      <w:r w:rsidRPr="001B6C8D">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1B6C8D">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1B6C8D">
        <w:rPr>
          <w:rFonts w:ascii="Times New Roman" w:hAnsi="Times New Roman"/>
          <w:i/>
          <w:sz w:val="24"/>
          <w:szCs w:val="24"/>
        </w:rPr>
        <w:t xml:space="preserve">Виды рынков. Рынок капиталов. </w:t>
      </w:r>
      <w:r w:rsidRPr="001B6C8D">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1B6C8D">
        <w:rPr>
          <w:rFonts w:ascii="Times New Roman" w:hAnsi="Times New Roman"/>
          <w:i/>
          <w:sz w:val="24"/>
          <w:szCs w:val="24"/>
        </w:rPr>
        <w:t>функции, налоговые системы разных эпох</w:t>
      </w:r>
      <w:r w:rsidRPr="001B6C8D">
        <w:rPr>
          <w:rFonts w:ascii="Times New Roman" w:hAnsi="Times New Roman"/>
          <w:sz w:val="24"/>
          <w:szCs w:val="24"/>
        </w:rPr>
        <w:t>.</w:t>
      </w:r>
    </w:p>
    <w:p w:rsidR="00732C48" w:rsidRPr="001B6C8D" w:rsidRDefault="00732C48" w:rsidP="007B719E">
      <w:pPr>
        <w:pStyle w:val="ab"/>
        <w:ind w:firstLine="709"/>
        <w:jc w:val="both"/>
        <w:rPr>
          <w:sz w:val="24"/>
          <w:szCs w:val="24"/>
        </w:rPr>
      </w:pPr>
      <w:r w:rsidRPr="001B6C8D">
        <w:rPr>
          <w:bCs/>
          <w:color w:val="000000"/>
          <w:sz w:val="24"/>
          <w:szCs w:val="24"/>
          <w:shd w:val="clear" w:color="auto" w:fill="FFFFFF"/>
        </w:rPr>
        <w:t xml:space="preserve"> Банковские услуги, предоставляемые гражданам</w:t>
      </w:r>
      <w:r w:rsidRPr="001B6C8D">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1B6C8D">
        <w:rPr>
          <w:i/>
          <w:sz w:val="24"/>
          <w:szCs w:val="24"/>
        </w:rPr>
        <w:t>банкинг, онлайн-банкинг</w:t>
      </w:r>
      <w:r w:rsidRPr="001B6C8D">
        <w:rPr>
          <w:sz w:val="24"/>
          <w:szCs w:val="24"/>
        </w:rPr>
        <w:t xml:space="preserve">. </w:t>
      </w:r>
      <w:r w:rsidRPr="001B6C8D">
        <w:rPr>
          <w:i/>
          <w:snapToGrid w:val="0"/>
          <w:sz w:val="24"/>
          <w:szCs w:val="24"/>
        </w:rPr>
        <w:t>Страховые услуги</w:t>
      </w:r>
      <w:r w:rsidRPr="001B6C8D">
        <w:rPr>
          <w:i/>
          <w:sz w:val="24"/>
          <w:szCs w:val="24"/>
        </w:rPr>
        <w:t>: страхование жизни, здоровья, имущества, ответственности.</w:t>
      </w:r>
      <w:r w:rsidRPr="001B6C8D">
        <w:rPr>
          <w:sz w:val="24"/>
          <w:szCs w:val="24"/>
        </w:rPr>
        <w:t xml:space="preserve"> </w:t>
      </w:r>
      <w:r w:rsidRPr="001B6C8D">
        <w:rPr>
          <w:i/>
          <w:sz w:val="24"/>
          <w:szCs w:val="24"/>
        </w:rPr>
        <w:t>Инвестиции в реальные и финансовые активы.</w:t>
      </w:r>
      <w:r w:rsidRPr="001B6C8D">
        <w:rPr>
          <w:sz w:val="24"/>
          <w:szCs w:val="24"/>
        </w:rPr>
        <w:t xml:space="preserve"> Пенсионное обеспечение. Налогообложение граждан. Защита от финансовых махинаций. </w:t>
      </w:r>
      <w:r w:rsidRPr="001B6C8D">
        <w:rPr>
          <w:bCs/>
          <w:color w:val="000000"/>
          <w:sz w:val="24"/>
          <w:szCs w:val="24"/>
          <w:shd w:val="clear" w:color="auto" w:fill="FFFFFF"/>
        </w:rPr>
        <w:t xml:space="preserve">Экономические функции домохозяйства. Потребление домашних хозяйств. </w:t>
      </w:r>
      <w:r w:rsidRPr="001B6C8D">
        <w:rPr>
          <w:sz w:val="24"/>
          <w:szCs w:val="24"/>
        </w:rPr>
        <w:t>Семейный бюджет. Источники доходов и расходов семьи. Активы и пассивы. Личный финансовый план. Сбережения. Инфляция.</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461A36" w:rsidP="007B719E">
      <w:pPr>
        <w:pStyle w:val="4"/>
        <w:spacing w:line="240" w:lineRule="auto"/>
        <w:rPr>
          <w:sz w:val="24"/>
          <w:szCs w:val="24"/>
        </w:rPr>
      </w:pPr>
      <w:bookmarkStart w:id="150" w:name="_Toc414553231"/>
      <w:bookmarkStart w:id="151" w:name="_Toc410654033"/>
      <w:bookmarkStart w:id="152" w:name="_Toc409691707"/>
      <w:r>
        <w:rPr>
          <w:sz w:val="24"/>
          <w:szCs w:val="24"/>
        </w:rPr>
        <w:t>2.2.2.9</w:t>
      </w:r>
      <w:r w:rsidR="00D22077">
        <w:rPr>
          <w:sz w:val="24"/>
          <w:szCs w:val="24"/>
        </w:rPr>
        <w:t xml:space="preserve"> </w:t>
      </w:r>
      <w:r w:rsidR="00732C48" w:rsidRPr="001B6C8D">
        <w:rPr>
          <w:sz w:val="24"/>
          <w:szCs w:val="24"/>
        </w:rPr>
        <w:t xml:space="preserve"> География</w:t>
      </w:r>
      <w:bookmarkEnd w:id="150"/>
      <w:bookmarkEnd w:id="151"/>
      <w:bookmarkEnd w:id="152"/>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w:t>
      </w:r>
      <w:r w:rsidRPr="001B6C8D">
        <w:rPr>
          <w:rFonts w:ascii="Times New Roman" w:eastAsia="Times New Roman" w:hAnsi="Times New Roman"/>
          <w:sz w:val="24"/>
          <w:szCs w:val="24"/>
        </w:rPr>
        <w:lastRenderedPageBreak/>
        <w:t>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32C48" w:rsidRPr="001B6C8D" w:rsidRDefault="00732C48" w:rsidP="007B719E">
      <w:pPr>
        <w:spacing w:after="0" w:line="240" w:lineRule="auto"/>
        <w:ind w:firstLine="709"/>
        <w:jc w:val="both"/>
        <w:rPr>
          <w:rFonts w:ascii="Times New Roman" w:hAnsi="Times New Roman"/>
          <w:sz w:val="24"/>
          <w:szCs w:val="24"/>
        </w:rPr>
      </w:pPr>
      <w:bookmarkStart w:id="153" w:name="h.3x8tuzt"/>
      <w:bookmarkEnd w:id="153"/>
      <w:r w:rsidRPr="001B6C8D">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1B6C8D">
        <w:rPr>
          <w:rFonts w:ascii="Times New Roman" w:hAnsi="Times New Roman"/>
          <w:b/>
          <w:bCs/>
          <w:spacing w:val="1"/>
          <w:sz w:val="24"/>
          <w:szCs w:val="24"/>
        </w:rPr>
        <w:t>Развитие</w:t>
      </w:r>
      <w:r w:rsidRPr="001B6C8D">
        <w:rPr>
          <w:rFonts w:ascii="Times New Roman" w:hAnsi="Times New Roman"/>
          <w:b/>
          <w:bCs/>
          <w:spacing w:val="3"/>
          <w:sz w:val="24"/>
          <w:szCs w:val="24"/>
        </w:rPr>
        <w:t xml:space="preserve"> </w:t>
      </w:r>
      <w:r w:rsidRPr="001B6C8D">
        <w:rPr>
          <w:rFonts w:ascii="Times New Roman" w:hAnsi="Times New Roman"/>
          <w:b/>
          <w:bCs/>
          <w:sz w:val="24"/>
          <w:szCs w:val="24"/>
        </w:rPr>
        <w:t>г</w:t>
      </w:r>
      <w:r w:rsidRPr="001B6C8D">
        <w:rPr>
          <w:rFonts w:ascii="Times New Roman" w:hAnsi="Times New Roman"/>
          <w:b/>
          <w:bCs/>
          <w:spacing w:val="-3"/>
          <w:sz w:val="24"/>
          <w:szCs w:val="24"/>
        </w:rPr>
        <w:t>е</w:t>
      </w:r>
      <w:r w:rsidRPr="001B6C8D">
        <w:rPr>
          <w:rFonts w:ascii="Times New Roman" w:hAnsi="Times New Roman"/>
          <w:b/>
          <w:bCs/>
          <w:spacing w:val="1"/>
          <w:sz w:val="24"/>
          <w:szCs w:val="24"/>
        </w:rPr>
        <w:t>о</w:t>
      </w:r>
      <w:r w:rsidRPr="001B6C8D">
        <w:rPr>
          <w:rFonts w:ascii="Times New Roman" w:hAnsi="Times New Roman"/>
          <w:b/>
          <w:bCs/>
          <w:sz w:val="24"/>
          <w:szCs w:val="24"/>
        </w:rPr>
        <w:t>г</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2"/>
          <w:sz w:val="24"/>
          <w:szCs w:val="24"/>
        </w:rPr>
        <w:t>ф</w:t>
      </w:r>
      <w:r w:rsidRPr="001B6C8D">
        <w:rPr>
          <w:rFonts w:ascii="Times New Roman" w:hAnsi="Times New Roman"/>
          <w:b/>
          <w:bCs/>
          <w:spacing w:val="-1"/>
          <w:sz w:val="24"/>
          <w:szCs w:val="24"/>
        </w:rPr>
        <w:t>и</w:t>
      </w:r>
      <w:r w:rsidRPr="001B6C8D">
        <w:rPr>
          <w:rFonts w:ascii="Times New Roman" w:hAnsi="Times New Roman"/>
          <w:b/>
          <w:bCs/>
          <w:sz w:val="24"/>
          <w:szCs w:val="24"/>
        </w:rPr>
        <w:t>ческ</w:t>
      </w:r>
      <w:r w:rsidRPr="001B6C8D">
        <w:rPr>
          <w:rFonts w:ascii="Times New Roman" w:hAnsi="Times New Roman"/>
          <w:b/>
          <w:bCs/>
          <w:spacing w:val="-2"/>
          <w:sz w:val="24"/>
          <w:szCs w:val="24"/>
        </w:rPr>
        <w:t>и</w:t>
      </w:r>
      <w:r w:rsidRPr="001B6C8D">
        <w:rPr>
          <w:rFonts w:ascii="Times New Roman" w:hAnsi="Times New Roman"/>
          <w:b/>
          <w:bCs/>
          <w:sz w:val="24"/>
          <w:szCs w:val="24"/>
        </w:rPr>
        <w:t>х</w:t>
      </w:r>
      <w:r w:rsidRPr="001B6C8D">
        <w:rPr>
          <w:rFonts w:ascii="Times New Roman" w:hAnsi="Times New Roman"/>
          <w:b/>
          <w:bCs/>
          <w:spacing w:val="4"/>
          <w:sz w:val="24"/>
          <w:szCs w:val="24"/>
        </w:rPr>
        <w:t xml:space="preserve"> </w:t>
      </w:r>
      <w:r w:rsidRPr="001B6C8D">
        <w:rPr>
          <w:rFonts w:ascii="Times New Roman" w:hAnsi="Times New Roman"/>
          <w:b/>
          <w:bCs/>
          <w:sz w:val="24"/>
          <w:szCs w:val="24"/>
        </w:rPr>
        <w:t>з</w:t>
      </w:r>
      <w:r w:rsidRPr="001B6C8D">
        <w:rPr>
          <w:rFonts w:ascii="Times New Roman" w:hAnsi="Times New Roman"/>
          <w:b/>
          <w:bCs/>
          <w:spacing w:val="-1"/>
          <w:sz w:val="24"/>
          <w:szCs w:val="24"/>
        </w:rPr>
        <w:t>н</w:t>
      </w:r>
      <w:r w:rsidRPr="001B6C8D">
        <w:rPr>
          <w:rFonts w:ascii="Times New Roman" w:hAnsi="Times New Roman"/>
          <w:b/>
          <w:bCs/>
          <w:spacing w:val="1"/>
          <w:sz w:val="24"/>
          <w:szCs w:val="24"/>
        </w:rPr>
        <w:t>а</w:t>
      </w:r>
      <w:r w:rsidRPr="001B6C8D">
        <w:rPr>
          <w:rFonts w:ascii="Times New Roman" w:hAnsi="Times New Roman"/>
          <w:b/>
          <w:bCs/>
          <w:spacing w:val="-1"/>
          <w:sz w:val="24"/>
          <w:szCs w:val="24"/>
        </w:rPr>
        <w:t>ни</w:t>
      </w:r>
      <w:r w:rsidRPr="001B6C8D">
        <w:rPr>
          <w:rFonts w:ascii="Times New Roman" w:hAnsi="Times New Roman"/>
          <w:b/>
          <w:bCs/>
          <w:sz w:val="24"/>
          <w:szCs w:val="24"/>
        </w:rPr>
        <w:t>й о</w:t>
      </w:r>
      <w:r w:rsidRPr="001B6C8D">
        <w:rPr>
          <w:rFonts w:ascii="Times New Roman" w:hAnsi="Times New Roman"/>
          <w:b/>
          <w:bCs/>
          <w:spacing w:val="1"/>
          <w:sz w:val="24"/>
          <w:szCs w:val="24"/>
        </w:rPr>
        <w:t xml:space="preserve"> </w:t>
      </w:r>
      <w:r w:rsidRPr="001B6C8D">
        <w:rPr>
          <w:rFonts w:ascii="Times New Roman" w:hAnsi="Times New Roman"/>
          <w:b/>
          <w:bCs/>
          <w:sz w:val="24"/>
          <w:szCs w:val="24"/>
        </w:rPr>
        <w:t>Зе</w:t>
      </w:r>
      <w:r w:rsidRPr="001B6C8D">
        <w:rPr>
          <w:rFonts w:ascii="Times New Roman" w:hAnsi="Times New Roman"/>
          <w:b/>
          <w:bCs/>
          <w:spacing w:val="-1"/>
          <w:sz w:val="24"/>
          <w:szCs w:val="24"/>
        </w:rPr>
        <w:t>м</w:t>
      </w:r>
      <w:r w:rsidRPr="001B6C8D">
        <w:rPr>
          <w:rFonts w:ascii="Times New Roman" w:hAnsi="Times New Roman"/>
          <w:b/>
          <w:bCs/>
          <w:spacing w:val="1"/>
          <w:sz w:val="24"/>
          <w:szCs w:val="24"/>
        </w:rPr>
        <w:t>л</w:t>
      </w:r>
      <w:r w:rsidRPr="001B6C8D">
        <w:rPr>
          <w:rFonts w:ascii="Times New Roman" w:hAnsi="Times New Roman"/>
          <w:b/>
          <w:bCs/>
          <w:spacing w:val="5"/>
          <w:sz w:val="24"/>
          <w:szCs w:val="24"/>
        </w:rPr>
        <w:t>е</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Вв</w:t>
      </w:r>
      <w:r w:rsidRPr="001B6C8D">
        <w:rPr>
          <w:rFonts w:ascii="Times New Roman" w:hAnsi="Times New Roman"/>
          <w:spacing w:val="-3"/>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Что</w:t>
      </w:r>
      <w:r w:rsidRPr="001B6C8D">
        <w:rPr>
          <w:rFonts w:ascii="Times New Roman" w:hAnsi="Times New Roman"/>
          <w:spacing w:val="1"/>
          <w:sz w:val="24"/>
          <w:szCs w:val="24"/>
        </w:rPr>
        <w:t xml:space="preserve"> и</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чает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ав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ев</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i/>
          <w:spacing w:val="-2"/>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ев</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4"/>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pacing w:val="-3"/>
          <w:sz w:val="24"/>
          <w:szCs w:val="24"/>
        </w:rPr>
        <w:t>т</w:t>
      </w:r>
      <w:r w:rsidRPr="001B6C8D">
        <w:rPr>
          <w:rFonts w:ascii="Times New Roman" w:hAnsi="Times New Roman"/>
          <w:i/>
          <w:sz w:val="24"/>
          <w:szCs w:val="24"/>
        </w:rPr>
        <w:t>а</w:t>
      </w:r>
      <w:r w:rsidRPr="001B6C8D">
        <w:rPr>
          <w:rFonts w:ascii="Times New Roman" w:hAnsi="Times New Roman"/>
          <w:i/>
          <w:spacing w:val="1"/>
          <w:sz w:val="24"/>
          <w:szCs w:val="24"/>
        </w:rPr>
        <w:t>й</w:t>
      </w:r>
      <w:r w:rsidRPr="001B6C8D">
        <w:rPr>
          <w:rFonts w:ascii="Times New Roman" w:hAnsi="Times New Roman"/>
          <w:i/>
          <w:sz w:val="24"/>
          <w:szCs w:val="24"/>
        </w:rPr>
        <w:t>, Дре</w:t>
      </w:r>
      <w:r w:rsidRPr="001B6C8D">
        <w:rPr>
          <w:rFonts w:ascii="Times New Roman" w:hAnsi="Times New Roman"/>
          <w:i/>
          <w:spacing w:val="-1"/>
          <w:sz w:val="24"/>
          <w:szCs w:val="24"/>
        </w:rPr>
        <w:t>вн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Е</w:t>
      </w:r>
      <w:r w:rsidRPr="001B6C8D">
        <w:rPr>
          <w:rFonts w:ascii="Times New Roman" w:hAnsi="Times New Roman"/>
          <w:i/>
          <w:sz w:val="24"/>
          <w:szCs w:val="24"/>
        </w:rPr>
        <w:t>г</w:t>
      </w:r>
      <w:r w:rsidRPr="001B6C8D">
        <w:rPr>
          <w:rFonts w:ascii="Times New Roman" w:hAnsi="Times New Roman"/>
          <w:i/>
          <w:spacing w:val="1"/>
          <w:sz w:val="24"/>
          <w:szCs w:val="24"/>
        </w:rPr>
        <w:t>ип</w:t>
      </w:r>
      <w:r w:rsidRPr="001B6C8D">
        <w:rPr>
          <w:rFonts w:ascii="Times New Roman" w:hAnsi="Times New Roman"/>
          <w:i/>
          <w:sz w:val="24"/>
          <w:szCs w:val="24"/>
        </w:rPr>
        <w:t>ет, Дре</w:t>
      </w:r>
      <w:r w:rsidRPr="001B6C8D">
        <w:rPr>
          <w:rFonts w:ascii="Times New Roman" w:hAnsi="Times New Roman"/>
          <w:i/>
          <w:spacing w:val="-1"/>
          <w:sz w:val="24"/>
          <w:szCs w:val="24"/>
        </w:rPr>
        <w:t>в</w:t>
      </w:r>
      <w:r w:rsidRPr="001B6C8D">
        <w:rPr>
          <w:rFonts w:ascii="Times New Roman" w:hAnsi="Times New Roman"/>
          <w:i/>
          <w:spacing w:val="1"/>
          <w:sz w:val="24"/>
          <w:szCs w:val="24"/>
        </w:rPr>
        <w:t>н</w:t>
      </w:r>
      <w:r w:rsidRPr="001B6C8D">
        <w:rPr>
          <w:rFonts w:ascii="Times New Roman" w:hAnsi="Times New Roman"/>
          <w:i/>
          <w:spacing w:val="-2"/>
          <w:sz w:val="24"/>
          <w:szCs w:val="24"/>
        </w:rPr>
        <w:t>я</w:t>
      </w:r>
      <w:r w:rsidRPr="001B6C8D">
        <w:rPr>
          <w:rFonts w:ascii="Times New Roman" w:hAnsi="Times New Roman"/>
          <w:i/>
          <w:sz w:val="24"/>
          <w:szCs w:val="24"/>
        </w:rPr>
        <w:t>я</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Гр</w:t>
      </w:r>
      <w:r w:rsidRPr="001B6C8D">
        <w:rPr>
          <w:rFonts w:ascii="Times New Roman" w:hAnsi="Times New Roman"/>
          <w:i/>
          <w:sz w:val="24"/>
          <w:szCs w:val="24"/>
        </w:rPr>
        <w:t>е</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ев</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4"/>
          <w:sz w:val="24"/>
          <w:szCs w:val="24"/>
        </w:rPr>
        <w:t xml:space="preserve"> </w:t>
      </w:r>
      <w:r w:rsidRPr="001B6C8D">
        <w:rPr>
          <w:rFonts w:ascii="Times New Roman" w:hAnsi="Times New Roman"/>
          <w:i/>
          <w:sz w:val="24"/>
          <w:szCs w:val="24"/>
        </w:rPr>
        <w:t>Р</w:t>
      </w:r>
      <w:r w:rsidRPr="001B6C8D">
        <w:rPr>
          <w:rFonts w:ascii="Times New Roman" w:hAnsi="Times New Roman"/>
          <w:i/>
          <w:spacing w:val="-2"/>
          <w:sz w:val="24"/>
          <w:szCs w:val="24"/>
        </w:rPr>
        <w:t>и</w:t>
      </w:r>
      <w:r w:rsidRPr="001B6C8D">
        <w:rPr>
          <w:rFonts w:ascii="Times New Roman" w:hAnsi="Times New Roman"/>
          <w:i/>
          <w:spacing w:val="-3"/>
          <w:sz w:val="24"/>
          <w:szCs w:val="24"/>
        </w:rPr>
        <w:t>м</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3"/>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в э</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х</w:t>
      </w:r>
      <w:r w:rsidRPr="001B6C8D">
        <w:rPr>
          <w:rFonts w:ascii="Times New Roman" w:hAnsi="Times New Roman"/>
          <w:sz w:val="24"/>
          <w:szCs w:val="24"/>
        </w:rPr>
        <w:t>у С</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еве</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ь</w:t>
      </w:r>
      <w:r w:rsidRPr="001B6C8D">
        <w:rPr>
          <w:rFonts w:ascii="Times New Roman" w:hAnsi="Times New Roman"/>
          <w:sz w:val="24"/>
          <w:szCs w:val="24"/>
        </w:rPr>
        <w:t xml:space="preserve">я: </w:t>
      </w:r>
      <w:r w:rsidRPr="001B6C8D">
        <w:rPr>
          <w:rFonts w:ascii="Times New Roman" w:hAnsi="Times New Roman"/>
          <w:i/>
          <w:spacing w:val="1"/>
          <w:sz w:val="24"/>
          <w:szCs w:val="24"/>
        </w:rPr>
        <w:t>п</w:t>
      </w:r>
      <w:r w:rsidRPr="001B6C8D">
        <w:rPr>
          <w:rFonts w:ascii="Times New Roman" w:hAnsi="Times New Roman"/>
          <w:i/>
          <w:spacing w:val="-4"/>
          <w:sz w:val="24"/>
          <w:szCs w:val="24"/>
        </w:rPr>
        <w:t>у</w:t>
      </w:r>
      <w:r w:rsidRPr="001B6C8D">
        <w:rPr>
          <w:rFonts w:ascii="Times New Roman" w:hAnsi="Times New Roman"/>
          <w:i/>
          <w:sz w:val="24"/>
          <w:szCs w:val="24"/>
        </w:rPr>
        <w:t>тешест</w:t>
      </w:r>
      <w:r w:rsidRPr="001B6C8D">
        <w:rPr>
          <w:rFonts w:ascii="Times New Roman" w:hAnsi="Times New Roman"/>
          <w:i/>
          <w:spacing w:val="-1"/>
          <w:sz w:val="24"/>
          <w:szCs w:val="24"/>
        </w:rPr>
        <w:t>ви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2"/>
          <w:sz w:val="24"/>
          <w:szCs w:val="24"/>
        </w:rPr>
        <w:t>к</w:t>
      </w:r>
      <w:r w:rsidRPr="001B6C8D">
        <w:rPr>
          <w:rFonts w:ascii="Times New Roman" w:hAnsi="Times New Roman"/>
          <w:i/>
          <w:spacing w:val="-1"/>
          <w:sz w:val="24"/>
          <w:szCs w:val="24"/>
        </w:rPr>
        <w:t>ры</w:t>
      </w:r>
      <w:r w:rsidRPr="001B6C8D">
        <w:rPr>
          <w:rFonts w:ascii="Times New Roman" w:hAnsi="Times New Roman"/>
          <w:i/>
          <w:sz w:val="24"/>
          <w:szCs w:val="24"/>
        </w:rPr>
        <w:t>тия</w:t>
      </w:r>
      <w:r w:rsidRPr="001B6C8D">
        <w:rPr>
          <w:rFonts w:ascii="Times New Roman" w:hAnsi="Times New Roman"/>
          <w:i/>
          <w:spacing w:val="2"/>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и</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pacing w:val="1"/>
          <w:sz w:val="24"/>
          <w:szCs w:val="24"/>
        </w:rPr>
        <w:t>н</w:t>
      </w:r>
      <w:r w:rsidRPr="001B6C8D">
        <w:rPr>
          <w:rFonts w:ascii="Times New Roman" w:hAnsi="Times New Roman"/>
          <w:i/>
          <w:spacing w:val="-2"/>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ев</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х </w:t>
      </w:r>
      <w:r w:rsidRPr="001B6C8D">
        <w:rPr>
          <w:rFonts w:ascii="Times New Roman" w:hAnsi="Times New Roman"/>
          <w:i/>
          <w:spacing w:val="-2"/>
          <w:sz w:val="24"/>
          <w:szCs w:val="24"/>
        </w:rPr>
        <w:t>а</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сск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3"/>
          <w:sz w:val="24"/>
          <w:szCs w:val="24"/>
        </w:rPr>
        <w:t xml:space="preserve"> </w:t>
      </w:r>
      <w:r w:rsidRPr="001B6C8D">
        <w:rPr>
          <w:rFonts w:ascii="Times New Roman" w:hAnsi="Times New Roman"/>
          <w:i/>
          <w:sz w:val="24"/>
          <w:szCs w:val="24"/>
        </w:rPr>
        <w:t>з</w:t>
      </w:r>
      <w:r w:rsidRPr="001B6C8D">
        <w:rPr>
          <w:rFonts w:ascii="Times New Roman" w:hAnsi="Times New Roman"/>
          <w:i/>
          <w:spacing w:val="-3"/>
          <w:sz w:val="24"/>
          <w:szCs w:val="24"/>
        </w:rPr>
        <w:t>е</w:t>
      </w:r>
      <w:r w:rsidRPr="001B6C8D">
        <w:rPr>
          <w:rFonts w:ascii="Times New Roman" w:hAnsi="Times New Roman"/>
          <w:i/>
          <w:sz w:val="24"/>
          <w:szCs w:val="24"/>
        </w:rPr>
        <w:t>м</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ох</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ц</w:t>
      </w:r>
      <w:r w:rsidRPr="001B6C8D">
        <w:rPr>
          <w:rFonts w:ascii="Times New Roman" w:hAnsi="Times New Roman"/>
          <w:i/>
          <w:sz w:val="24"/>
          <w:szCs w:val="24"/>
        </w:rPr>
        <w:t xml:space="preserve">ев. </w:t>
      </w:r>
      <w:r w:rsidRPr="001B6C8D">
        <w:rPr>
          <w:rFonts w:ascii="Times New Roman" w:hAnsi="Times New Roman"/>
          <w:i/>
          <w:spacing w:val="-1"/>
          <w:sz w:val="24"/>
          <w:szCs w:val="24"/>
        </w:rPr>
        <w:t>П</w:t>
      </w:r>
      <w:r w:rsidRPr="001B6C8D">
        <w:rPr>
          <w:rFonts w:ascii="Times New Roman" w:hAnsi="Times New Roman"/>
          <w:i/>
          <w:spacing w:val="-4"/>
          <w:sz w:val="24"/>
          <w:szCs w:val="24"/>
        </w:rPr>
        <w:t>у</w:t>
      </w:r>
      <w:r w:rsidRPr="001B6C8D">
        <w:rPr>
          <w:rFonts w:ascii="Times New Roman" w:hAnsi="Times New Roman"/>
          <w:i/>
          <w:sz w:val="24"/>
          <w:szCs w:val="24"/>
        </w:rPr>
        <w:t>тешест</w:t>
      </w:r>
      <w:r w:rsidRPr="001B6C8D">
        <w:rPr>
          <w:rFonts w:ascii="Times New Roman" w:hAnsi="Times New Roman"/>
          <w:i/>
          <w:spacing w:val="-1"/>
          <w:sz w:val="24"/>
          <w:szCs w:val="24"/>
        </w:rPr>
        <w:t>ви</w:t>
      </w:r>
      <w:r w:rsidRPr="001B6C8D">
        <w:rPr>
          <w:rFonts w:ascii="Times New Roman" w:hAnsi="Times New Roman"/>
          <w:i/>
          <w:sz w:val="24"/>
          <w:szCs w:val="24"/>
        </w:rPr>
        <w:t>я Ма</w:t>
      </w:r>
      <w:r w:rsidRPr="001B6C8D">
        <w:rPr>
          <w:rFonts w:ascii="Times New Roman" w:hAnsi="Times New Roman"/>
          <w:i/>
          <w:spacing w:val="-1"/>
          <w:sz w:val="24"/>
          <w:szCs w:val="24"/>
        </w:rPr>
        <w:t>р</w:t>
      </w:r>
      <w:r w:rsidRPr="001B6C8D">
        <w:rPr>
          <w:rFonts w:ascii="Times New Roman" w:hAnsi="Times New Roman"/>
          <w:i/>
          <w:sz w:val="24"/>
          <w:szCs w:val="24"/>
        </w:rPr>
        <w:t xml:space="preserve">ко </w:t>
      </w:r>
      <w:r w:rsidRPr="001B6C8D">
        <w:rPr>
          <w:rFonts w:ascii="Times New Roman" w:hAnsi="Times New Roman"/>
          <w:i/>
          <w:spacing w:val="-4"/>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z w:val="24"/>
          <w:szCs w:val="24"/>
        </w:rPr>
        <w:t xml:space="preserve">о и </w:t>
      </w:r>
      <w:r w:rsidRPr="001B6C8D">
        <w:rPr>
          <w:rFonts w:ascii="Times New Roman" w:hAnsi="Times New Roman"/>
          <w:i/>
          <w:spacing w:val="-1"/>
          <w:sz w:val="24"/>
          <w:szCs w:val="24"/>
        </w:rPr>
        <w:t>А</w:t>
      </w:r>
      <w:r w:rsidRPr="001B6C8D">
        <w:rPr>
          <w:rFonts w:ascii="Times New Roman" w:hAnsi="Times New Roman"/>
          <w:i/>
          <w:sz w:val="24"/>
          <w:szCs w:val="24"/>
        </w:rPr>
        <w:t>фа</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2"/>
          <w:sz w:val="24"/>
          <w:szCs w:val="24"/>
        </w:rPr>
        <w:t>с</w:t>
      </w:r>
      <w:r w:rsidRPr="001B6C8D">
        <w:rPr>
          <w:rFonts w:ascii="Times New Roman" w:hAnsi="Times New Roman"/>
          <w:i/>
          <w:spacing w:val="1"/>
          <w:sz w:val="24"/>
          <w:szCs w:val="24"/>
        </w:rPr>
        <w:t>и</w:t>
      </w:r>
      <w:r w:rsidRPr="001B6C8D">
        <w:rPr>
          <w:rFonts w:ascii="Times New Roman" w:hAnsi="Times New Roman"/>
          <w:i/>
          <w:sz w:val="24"/>
          <w:szCs w:val="24"/>
        </w:rPr>
        <w:t xml:space="preserve">я </w:t>
      </w:r>
      <w:r w:rsidRPr="001B6C8D">
        <w:rPr>
          <w:rFonts w:ascii="Times New Roman" w:hAnsi="Times New Roman"/>
          <w:i/>
          <w:spacing w:val="-1"/>
          <w:sz w:val="24"/>
          <w:szCs w:val="24"/>
        </w:rPr>
        <w:t>Ни</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pacing w:val="-3"/>
          <w:sz w:val="24"/>
          <w:szCs w:val="24"/>
        </w:rPr>
        <w:t>т</w:t>
      </w:r>
      <w:r w:rsidRPr="001B6C8D">
        <w:rPr>
          <w:rFonts w:ascii="Times New Roman" w:hAnsi="Times New Roman"/>
          <w:i/>
          <w:spacing w:val="1"/>
          <w:sz w:val="24"/>
          <w:szCs w:val="24"/>
        </w:rPr>
        <w:t>ин</w:t>
      </w:r>
      <w:r w:rsidRPr="001B6C8D">
        <w:rPr>
          <w:rFonts w:ascii="Times New Roman" w:hAnsi="Times New Roman"/>
          <w:i/>
          <w:spacing w:val="-2"/>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Эпоха</w:t>
      </w:r>
      <w:r w:rsidRPr="001B6C8D">
        <w:rPr>
          <w:rFonts w:ascii="Times New Roman" w:hAnsi="Times New Roman"/>
          <w:spacing w:val="3"/>
          <w:sz w:val="24"/>
          <w:szCs w:val="24"/>
        </w:rPr>
        <w:t xml:space="preserve"> </w:t>
      </w:r>
      <w:r w:rsidRPr="001B6C8D">
        <w:rPr>
          <w:rFonts w:ascii="Times New Roman" w:hAnsi="Times New Roman"/>
          <w:sz w:val="24"/>
          <w:szCs w:val="24"/>
        </w:rPr>
        <w:t>Ве</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i/>
          <w:spacing w:val="1"/>
          <w:sz w:val="24"/>
          <w:szCs w:val="24"/>
        </w:rPr>
        <w:t>о</w:t>
      </w:r>
      <w:r w:rsidRPr="001B6C8D">
        <w:rPr>
          <w:rFonts w:ascii="Times New Roman" w:hAnsi="Times New Roman"/>
          <w:i/>
          <w:spacing w:val="-3"/>
          <w:sz w:val="24"/>
          <w:szCs w:val="24"/>
        </w:rPr>
        <w:t>т</w:t>
      </w:r>
      <w:r w:rsidRPr="001B6C8D">
        <w:rPr>
          <w:rFonts w:ascii="Times New Roman" w:hAnsi="Times New Roman"/>
          <w:i/>
          <w:sz w:val="24"/>
          <w:szCs w:val="24"/>
        </w:rPr>
        <w:t>к</w:t>
      </w:r>
      <w:r w:rsidRPr="001B6C8D">
        <w:rPr>
          <w:rFonts w:ascii="Times New Roman" w:hAnsi="Times New Roman"/>
          <w:i/>
          <w:spacing w:val="-1"/>
          <w:sz w:val="24"/>
          <w:szCs w:val="24"/>
        </w:rPr>
        <w:t>р</w:t>
      </w:r>
      <w:r w:rsidRPr="001B6C8D">
        <w:rPr>
          <w:rFonts w:ascii="Times New Roman" w:hAnsi="Times New Roman"/>
          <w:i/>
          <w:spacing w:val="1"/>
          <w:sz w:val="24"/>
          <w:szCs w:val="24"/>
        </w:rPr>
        <w:t>ы</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во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3"/>
          <w:sz w:val="24"/>
          <w:szCs w:val="24"/>
        </w:rPr>
        <w:t xml:space="preserve"> </w:t>
      </w:r>
      <w:r w:rsidRPr="001B6C8D">
        <w:rPr>
          <w:rFonts w:ascii="Times New Roman" w:hAnsi="Times New Roman"/>
          <w:i/>
          <w:sz w:val="24"/>
          <w:szCs w:val="24"/>
        </w:rPr>
        <w:t>света, м</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го</w:t>
      </w:r>
      <w:r w:rsidRPr="001B6C8D">
        <w:rPr>
          <w:rFonts w:ascii="Times New Roman" w:hAnsi="Times New Roman"/>
          <w:i/>
          <w:spacing w:val="1"/>
          <w:sz w:val="24"/>
          <w:szCs w:val="24"/>
        </w:rPr>
        <w:t xml:space="preserve"> п</w:t>
      </w:r>
      <w:r w:rsidRPr="001B6C8D">
        <w:rPr>
          <w:rFonts w:ascii="Times New Roman" w:hAnsi="Times New Roman"/>
          <w:i/>
          <w:spacing w:val="-4"/>
          <w:sz w:val="24"/>
          <w:szCs w:val="24"/>
        </w:rPr>
        <w:t>у</w:t>
      </w:r>
      <w:r w:rsidRPr="001B6C8D">
        <w:rPr>
          <w:rFonts w:ascii="Times New Roman" w:hAnsi="Times New Roman"/>
          <w:i/>
          <w:sz w:val="24"/>
          <w:szCs w:val="24"/>
        </w:rPr>
        <w:t>ти</w:t>
      </w:r>
      <w:r w:rsidRPr="001B6C8D">
        <w:rPr>
          <w:rFonts w:ascii="Times New Roman" w:hAnsi="Times New Roman"/>
          <w:i/>
          <w:spacing w:val="3"/>
          <w:sz w:val="24"/>
          <w:szCs w:val="24"/>
        </w:rPr>
        <w:t xml:space="preserve"> </w:t>
      </w:r>
      <w:r w:rsidRPr="001B6C8D">
        <w:rPr>
          <w:rFonts w:ascii="Times New Roman" w:hAnsi="Times New Roman"/>
          <w:i/>
          <w:sz w:val="24"/>
          <w:szCs w:val="24"/>
        </w:rPr>
        <w:t>в</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w:t>
      </w:r>
      <w:r w:rsidRPr="001B6C8D">
        <w:rPr>
          <w:rFonts w:ascii="Times New Roman" w:hAnsi="Times New Roman"/>
          <w:i/>
          <w:spacing w:val="1"/>
          <w:sz w:val="24"/>
          <w:szCs w:val="24"/>
        </w:rPr>
        <w:t>нди</w:t>
      </w:r>
      <w:r w:rsidRPr="001B6C8D">
        <w:rPr>
          <w:rFonts w:ascii="Times New Roman" w:hAnsi="Times New Roman"/>
          <w:i/>
          <w:spacing w:val="-1"/>
          <w:sz w:val="24"/>
          <w:szCs w:val="24"/>
        </w:rPr>
        <w:t>ю</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све</w:t>
      </w:r>
      <w:r w:rsidRPr="001B6C8D">
        <w:rPr>
          <w:rFonts w:ascii="Times New Roman" w:hAnsi="Times New Roman"/>
          <w:i/>
          <w:spacing w:val="-3"/>
          <w:sz w:val="24"/>
          <w:szCs w:val="24"/>
        </w:rPr>
        <w:t>т</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4"/>
          <w:sz w:val="24"/>
          <w:szCs w:val="24"/>
        </w:rPr>
        <w:t>у</w:t>
      </w:r>
      <w:r w:rsidRPr="001B6C8D">
        <w:rPr>
          <w:rFonts w:ascii="Times New Roman" w:hAnsi="Times New Roman"/>
          <w:i/>
          <w:sz w:val="24"/>
          <w:szCs w:val="24"/>
        </w:rPr>
        <w:t>тешест</w:t>
      </w:r>
      <w:r w:rsidRPr="001B6C8D">
        <w:rPr>
          <w:rFonts w:ascii="Times New Roman" w:hAnsi="Times New Roman"/>
          <w:i/>
          <w:spacing w:val="-1"/>
          <w:sz w:val="24"/>
          <w:szCs w:val="24"/>
        </w:rPr>
        <w:t>ви</w:t>
      </w:r>
      <w:r w:rsidRPr="001B6C8D">
        <w:rPr>
          <w:rFonts w:ascii="Times New Roman" w:hAnsi="Times New Roman"/>
          <w:i/>
          <w:sz w:val="24"/>
          <w:szCs w:val="24"/>
        </w:rPr>
        <w:t>я</w:t>
      </w:r>
      <w:r w:rsidRPr="001B6C8D">
        <w:rPr>
          <w:rFonts w:ascii="Times New Roman" w:hAnsi="Times New Roman"/>
          <w:sz w:val="24"/>
          <w:szCs w:val="24"/>
        </w:rPr>
        <w:t xml:space="preserve">). </w:t>
      </w:r>
      <w:r w:rsidRPr="001B6C8D">
        <w:rPr>
          <w:rFonts w:ascii="Times New Roman" w:hAnsi="Times New Roman"/>
          <w:spacing w:val="1"/>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3"/>
          <w:sz w:val="24"/>
          <w:szCs w:val="24"/>
        </w:rPr>
        <w:t>В</w:t>
      </w:r>
      <w:r w:rsidRPr="001B6C8D">
        <w:rPr>
          <w:rFonts w:ascii="Times New Roman" w:hAnsi="Times New Roman"/>
          <w:sz w:val="24"/>
          <w:szCs w:val="24"/>
        </w:rPr>
        <w:t>ели</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pacing w:val="-3"/>
          <w:sz w:val="24"/>
          <w:szCs w:val="24"/>
        </w:rPr>
        <w:t>т</w:t>
      </w:r>
      <w:r w:rsidRPr="001B6C8D">
        <w:rPr>
          <w:rFonts w:ascii="Times New Roman" w:hAnsi="Times New Roman"/>
          <w:spacing w:val="1"/>
          <w:sz w:val="24"/>
          <w:szCs w:val="24"/>
        </w:rPr>
        <w:t>ий</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о</w:t>
      </w:r>
      <w:r w:rsidRPr="001B6C8D">
        <w:rPr>
          <w:rFonts w:ascii="Times New Roman" w:hAnsi="Times New Roman"/>
          <w:spacing w:val="-3"/>
          <w:sz w:val="24"/>
          <w:szCs w:val="24"/>
        </w:rPr>
        <w:t>т</w:t>
      </w: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тия</w:t>
      </w:r>
      <w:r w:rsidRPr="001B6C8D">
        <w:rPr>
          <w:rFonts w:ascii="Times New Roman" w:hAnsi="Times New Roman"/>
          <w:spacing w:val="1"/>
          <w:sz w:val="24"/>
          <w:szCs w:val="24"/>
        </w:rPr>
        <w:t xml:space="preserve"> </w:t>
      </w:r>
      <w:r w:rsidRPr="001B6C8D">
        <w:rPr>
          <w:rFonts w:ascii="Times New Roman" w:hAnsi="Times New Roman"/>
          <w:spacing w:val="-1"/>
          <w:sz w:val="24"/>
          <w:szCs w:val="24"/>
        </w:rPr>
        <w:t>XV</w:t>
      </w:r>
      <w:r w:rsidRPr="001B6C8D">
        <w:rPr>
          <w:rFonts w:ascii="Times New Roman" w:hAnsi="Times New Roman"/>
          <w:sz w:val="24"/>
          <w:szCs w:val="24"/>
        </w:rPr>
        <w:t>I</w:t>
      </w:r>
      <w:r w:rsidRPr="001B6C8D">
        <w:rPr>
          <w:rFonts w:ascii="Times New Roman" w:hAnsi="Times New Roman"/>
          <w:spacing w:val="1"/>
          <w:sz w:val="24"/>
          <w:szCs w:val="24"/>
        </w:rPr>
        <w:t>I–</w:t>
      </w:r>
      <w:r w:rsidRPr="001B6C8D">
        <w:rPr>
          <w:rFonts w:ascii="Times New Roman" w:hAnsi="Times New Roman"/>
          <w:spacing w:val="-1"/>
          <w:sz w:val="24"/>
          <w:szCs w:val="24"/>
        </w:rPr>
        <w:t>X</w:t>
      </w:r>
      <w:r w:rsidRPr="001B6C8D">
        <w:rPr>
          <w:rFonts w:ascii="Times New Roman" w:hAnsi="Times New Roman"/>
          <w:sz w:val="24"/>
          <w:szCs w:val="24"/>
        </w:rPr>
        <w:t>IX в</w:t>
      </w:r>
      <w:r w:rsidRPr="001B6C8D">
        <w:rPr>
          <w:rFonts w:ascii="Times New Roman" w:hAnsi="Times New Roman"/>
          <w:spacing w:val="-1"/>
          <w:sz w:val="24"/>
          <w:szCs w:val="24"/>
        </w:rPr>
        <w:t>в</w:t>
      </w:r>
      <w:r w:rsidRPr="001B6C8D">
        <w:rPr>
          <w:rFonts w:ascii="Times New Roman" w:hAnsi="Times New Roman"/>
          <w:sz w:val="24"/>
          <w:szCs w:val="24"/>
        </w:rPr>
        <w:t>. (</w:t>
      </w:r>
      <w:r w:rsidRPr="001B6C8D">
        <w:rPr>
          <w:rFonts w:ascii="Times New Roman" w:hAnsi="Times New Roman"/>
          <w:i/>
          <w:spacing w:val="1"/>
          <w:sz w:val="24"/>
          <w:szCs w:val="24"/>
        </w:rPr>
        <w:t>и</w:t>
      </w:r>
      <w:r w:rsidRPr="001B6C8D">
        <w:rPr>
          <w:rFonts w:ascii="Times New Roman" w:hAnsi="Times New Roman"/>
          <w:i/>
          <w:sz w:val="24"/>
          <w:szCs w:val="24"/>
        </w:rPr>
        <w:t>сслед</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3"/>
          <w:sz w:val="24"/>
          <w:szCs w:val="24"/>
        </w:rPr>
        <w:t>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о</w:t>
      </w:r>
      <w:r w:rsidRPr="001B6C8D">
        <w:rPr>
          <w:rFonts w:ascii="Times New Roman" w:hAnsi="Times New Roman"/>
          <w:i/>
          <w:sz w:val="24"/>
          <w:szCs w:val="24"/>
        </w:rPr>
        <w:t>т</w:t>
      </w:r>
      <w:r w:rsidRPr="001B6C8D">
        <w:rPr>
          <w:rFonts w:ascii="Times New Roman" w:hAnsi="Times New Roman"/>
          <w:i/>
          <w:spacing w:val="-2"/>
          <w:sz w:val="24"/>
          <w:szCs w:val="24"/>
        </w:rPr>
        <w:t>к</w:t>
      </w:r>
      <w:r w:rsidRPr="001B6C8D">
        <w:rPr>
          <w:rFonts w:ascii="Times New Roman" w:hAnsi="Times New Roman"/>
          <w:i/>
          <w:spacing w:val="1"/>
          <w:sz w:val="24"/>
          <w:szCs w:val="24"/>
        </w:rPr>
        <w:t>ры</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я на те</w:t>
      </w:r>
      <w:r w:rsidRPr="001B6C8D">
        <w:rPr>
          <w:rFonts w:ascii="Times New Roman" w:hAnsi="Times New Roman"/>
          <w:i/>
          <w:spacing w:val="-1"/>
          <w:sz w:val="24"/>
          <w:szCs w:val="24"/>
        </w:rPr>
        <w:t>р</w:t>
      </w:r>
      <w:r w:rsidRPr="001B6C8D">
        <w:rPr>
          <w:rFonts w:ascii="Times New Roman" w:hAnsi="Times New Roman"/>
          <w:i/>
          <w:spacing w:val="1"/>
          <w:sz w:val="24"/>
          <w:szCs w:val="24"/>
        </w:rPr>
        <w:t>ри</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pacing w:val="-1"/>
          <w:sz w:val="24"/>
          <w:szCs w:val="24"/>
        </w:rPr>
        <w:t>ри</w:t>
      </w:r>
      <w:r w:rsidRPr="001B6C8D">
        <w:rPr>
          <w:rFonts w:ascii="Times New Roman" w:hAnsi="Times New Roman"/>
          <w:i/>
          <w:sz w:val="24"/>
          <w:szCs w:val="24"/>
        </w:rPr>
        <w:t>и Евразии (в том числе на территории</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2"/>
          <w:sz w:val="24"/>
          <w:szCs w:val="24"/>
        </w:rPr>
        <w:t>с</w:t>
      </w:r>
      <w:r w:rsidRPr="001B6C8D">
        <w:rPr>
          <w:rFonts w:ascii="Times New Roman" w:hAnsi="Times New Roman"/>
          <w:i/>
          <w:spacing w:val="1"/>
          <w:sz w:val="24"/>
          <w:szCs w:val="24"/>
        </w:rPr>
        <w:t>и</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встрал</w:t>
      </w:r>
      <w:r w:rsidRPr="001B6C8D">
        <w:rPr>
          <w:rFonts w:ascii="Times New Roman" w:hAnsi="Times New Roman"/>
          <w:i/>
          <w:spacing w:val="-2"/>
          <w:sz w:val="24"/>
          <w:szCs w:val="24"/>
        </w:rPr>
        <w:t>и</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О</w:t>
      </w:r>
      <w:r w:rsidRPr="001B6C8D">
        <w:rPr>
          <w:rFonts w:ascii="Times New Roman" w:hAnsi="Times New Roman"/>
          <w:i/>
          <w:spacing w:val="-2"/>
          <w:sz w:val="24"/>
          <w:szCs w:val="24"/>
        </w:rPr>
        <w:t>к</w:t>
      </w:r>
      <w:r w:rsidRPr="001B6C8D">
        <w:rPr>
          <w:rFonts w:ascii="Times New Roman" w:hAnsi="Times New Roman"/>
          <w:i/>
          <w:sz w:val="24"/>
          <w:szCs w:val="24"/>
        </w:rPr>
        <w:t>еа</w:t>
      </w:r>
      <w:r w:rsidRPr="001B6C8D">
        <w:rPr>
          <w:rFonts w:ascii="Times New Roman" w:hAnsi="Times New Roman"/>
          <w:i/>
          <w:spacing w:val="4"/>
          <w:sz w:val="24"/>
          <w:szCs w:val="24"/>
        </w:rPr>
        <w:t>н</w:t>
      </w:r>
      <w:r w:rsidRPr="001B6C8D">
        <w:rPr>
          <w:rFonts w:ascii="Times New Roman" w:hAnsi="Times New Roman"/>
          <w:i/>
          <w:spacing w:val="1"/>
          <w:sz w:val="24"/>
          <w:szCs w:val="24"/>
        </w:rPr>
        <w:t>ии</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4"/>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та</w:t>
      </w:r>
      <w:r w:rsidRPr="001B6C8D">
        <w:rPr>
          <w:rFonts w:ascii="Times New Roman" w:hAnsi="Times New Roman"/>
          <w:i/>
          <w:spacing w:val="-1"/>
          <w:sz w:val="24"/>
          <w:szCs w:val="24"/>
        </w:rPr>
        <w:t>р</w:t>
      </w:r>
      <w:r w:rsidRPr="001B6C8D">
        <w:rPr>
          <w:rFonts w:ascii="Times New Roman" w:hAnsi="Times New Roman"/>
          <w:i/>
          <w:sz w:val="24"/>
          <w:szCs w:val="24"/>
        </w:rPr>
        <w:t>кт</w:t>
      </w:r>
      <w:r w:rsidRPr="001B6C8D">
        <w:rPr>
          <w:rFonts w:ascii="Times New Roman" w:hAnsi="Times New Roman"/>
          <w:i/>
          <w:spacing w:val="-1"/>
          <w:sz w:val="24"/>
          <w:szCs w:val="24"/>
        </w:rPr>
        <w:t>иды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сск</w:t>
      </w:r>
      <w:r w:rsidRPr="001B6C8D">
        <w:rPr>
          <w:rFonts w:ascii="Times New Roman" w:hAnsi="Times New Roman"/>
          <w:spacing w:val="1"/>
          <w:sz w:val="24"/>
          <w:szCs w:val="24"/>
        </w:rPr>
        <w:t>о</w:t>
      </w:r>
      <w:r w:rsidRPr="001B6C8D">
        <w:rPr>
          <w:rFonts w:ascii="Times New Roman" w:hAnsi="Times New Roman"/>
          <w:sz w:val="24"/>
          <w:szCs w:val="24"/>
        </w:rPr>
        <w:t>е 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свет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тешест</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е (</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2"/>
          <w:sz w:val="24"/>
          <w:szCs w:val="24"/>
        </w:rPr>
        <w:t>Ф</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зенште</w:t>
      </w:r>
      <w:r w:rsidRPr="001B6C8D">
        <w:rPr>
          <w:rFonts w:ascii="Times New Roman" w:hAnsi="Times New Roman"/>
          <w:i/>
          <w:spacing w:val="-1"/>
          <w:sz w:val="24"/>
          <w:szCs w:val="24"/>
        </w:rPr>
        <w:t>р</w:t>
      </w:r>
      <w:r w:rsidRPr="001B6C8D">
        <w:rPr>
          <w:rFonts w:ascii="Times New Roman" w:hAnsi="Times New Roman"/>
          <w:i/>
          <w:sz w:val="24"/>
          <w:szCs w:val="24"/>
        </w:rPr>
        <w:t>н</w:t>
      </w:r>
      <w:r w:rsidRPr="001B6C8D">
        <w:rPr>
          <w:rFonts w:ascii="Times New Roman" w:hAnsi="Times New Roman"/>
          <w:i/>
          <w:spacing w:val="1"/>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Ю</w:t>
      </w:r>
      <w:r w:rsidRPr="001B6C8D">
        <w:rPr>
          <w:rFonts w:ascii="Times New Roman" w:hAnsi="Times New Roman"/>
          <w:i/>
          <w:sz w:val="24"/>
          <w:szCs w:val="24"/>
        </w:rPr>
        <w:t>.</w:t>
      </w:r>
      <w:r w:rsidRPr="001B6C8D">
        <w:rPr>
          <w:rFonts w:ascii="Times New Roman" w:hAnsi="Times New Roman"/>
          <w:i/>
          <w:spacing w:val="-2"/>
          <w:sz w:val="24"/>
          <w:szCs w:val="24"/>
        </w:rPr>
        <w:t>Ф</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Лис</w:t>
      </w:r>
      <w:r w:rsidRPr="001B6C8D">
        <w:rPr>
          <w:rFonts w:ascii="Times New Roman" w:hAnsi="Times New Roman"/>
          <w:i/>
          <w:spacing w:val="-2"/>
          <w:sz w:val="24"/>
          <w:szCs w:val="24"/>
        </w:rPr>
        <w:t>я</w:t>
      </w:r>
      <w:r w:rsidRPr="001B6C8D">
        <w:rPr>
          <w:rFonts w:ascii="Times New Roman" w:hAnsi="Times New Roman"/>
          <w:i/>
          <w:spacing w:val="1"/>
          <w:sz w:val="24"/>
          <w:szCs w:val="24"/>
        </w:rPr>
        <w:t>н</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ий</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и</w:t>
      </w:r>
      <w:r w:rsidRPr="001B6C8D">
        <w:rPr>
          <w:rFonts w:ascii="Times New Roman" w:hAnsi="Times New Roman"/>
          <w:spacing w:val="-2"/>
          <w:sz w:val="24"/>
          <w:szCs w:val="24"/>
        </w:rPr>
        <w:t>с</w:t>
      </w:r>
      <w:r w:rsidRPr="001B6C8D">
        <w:rPr>
          <w:rFonts w:ascii="Times New Roman" w:hAnsi="Times New Roman"/>
          <w:sz w:val="24"/>
          <w:szCs w:val="24"/>
        </w:rPr>
        <w:t>сле</w:t>
      </w:r>
      <w:r w:rsidRPr="001B6C8D">
        <w:rPr>
          <w:rFonts w:ascii="Times New Roman" w:hAnsi="Times New Roman"/>
          <w:spacing w:val="-2"/>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Х веке</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i/>
          <w:spacing w:val="1"/>
          <w:sz w:val="24"/>
          <w:szCs w:val="24"/>
        </w:rPr>
        <w:t>открытие</w:t>
      </w:r>
      <w:r w:rsidRPr="001B6C8D">
        <w:rPr>
          <w:rFonts w:ascii="Times New Roman" w:hAnsi="Times New Roman"/>
          <w:i/>
          <w:sz w:val="24"/>
          <w:szCs w:val="24"/>
        </w:rPr>
        <w:t xml:space="preserve"> Юж</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го</w:t>
      </w:r>
      <w:r w:rsidRPr="001B6C8D">
        <w:rPr>
          <w:rFonts w:ascii="Times New Roman" w:hAnsi="Times New Roman"/>
          <w:i/>
          <w:spacing w:val="2"/>
          <w:sz w:val="24"/>
          <w:szCs w:val="24"/>
        </w:rPr>
        <w:t xml:space="preserve"> </w:t>
      </w:r>
      <w:r w:rsidRPr="001B6C8D">
        <w:rPr>
          <w:rFonts w:ascii="Times New Roman" w:hAnsi="Times New Roman"/>
          <w:i/>
          <w:sz w:val="24"/>
          <w:szCs w:val="24"/>
        </w:rPr>
        <w:t>и</w:t>
      </w:r>
      <w:r w:rsidRPr="001B6C8D">
        <w:rPr>
          <w:rFonts w:ascii="Times New Roman" w:hAnsi="Times New Roman"/>
          <w:i/>
          <w:spacing w:val="4"/>
          <w:sz w:val="24"/>
          <w:szCs w:val="24"/>
        </w:rPr>
        <w:t xml:space="preserve"> </w:t>
      </w:r>
      <w:r w:rsidRPr="001B6C8D">
        <w:rPr>
          <w:rFonts w:ascii="Times New Roman" w:hAnsi="Times New Roman"/>
          <w:i/>
          <w:sz w:val="24"/>
          <w:szCs w:val="24"/>
        </w:rPr>
        <w:t>Се</w:t>
      </w:r>
      <w:r w:rsidRPr="001B6C8D">
        <w:rPr>
          <w:rFonts w:ascii="Times New Roman" w:hAnsi="Times New Roman"/>
          <w:i/>
          <w:spacing w:val="-3"/>
          <w:sz w:val="24"/>
          <w:szCs w:val="24"/>
        </w:rPr>
        <w:t>в</w:t>
      </w:r>
      <w:r w:rsidRPr="001B6C8D">
        <w:rPr>
          <w:rFonts w:ascii="Times New Roman" w:hAnsi="Times New Roman"/>
          <w:i/>
          <w:sz w:val="24"/>
          <w:szCs w:val="24"/>
        </w:rPr>
        <w:t>е</w:t>
      </w:r>
      <w:r w:rsidRPr="001B6C8D">
        <w:rPr>
          <w:rFonts w:ascii="Times New Roman" w:hAnsi="Times New Roman"/>
          <w:i/>
          <w:spacing w:val="-1"/>
          <w:sz w:val="24"/>
          <w:szCs w:val="24"/>
        </w:rPr>
        <w:t>рн</w:t>
      </w:r>
      <w:r w:rsidRPr="001B6C8D">
        <w:rPr>
          <w:rFonts w:ascii="Times New Roman" w:hAnsi="Times New Roman"/>
          <w:i/>
          <w:spacing w:val="1"/>
          <w:sz w:val="24"/>
          <w:szCs w:val="24"/>
        </w:rPr>
        <w:t>о</w:t>
      </w:r>
      <w:r w:rsidRPr="001B6C8D">
        <w:rPr>
          <w:rFonts w:ascii="Times New Roman" w:hAnsi="Times New Roman"/>
          <w:i/>
          <w:sz w:val="24"/>
          <w:szCs w:val="24"/>
        </w:rPr>
        <w:t>го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лю</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о</w:t>
      </w:r>
      <w:r w:rsidRPr="001B6C8D">
        <w:rPr>
          <w:rFonts w:ascii="Times New Roman" w:hAnsi="Times New Roman"/>
          <w:i/>
          <w:sz w:val="24"/>
          <w:szCs w:val="24"/>
        </w:rPr>
        <w:t>ке</w:t>
      </w:r>
      <w:r w:rsidRPr="001B6C8D">
        <w:rPr>
          <w:rFonts w:ascii="Times New Roman" w:hAnsi="Times New Roman"/>
          <w:i/>
          <w:spacing w:val="-2"/>
          <w:sz w:val="24"/>
          <w:szCs w:val="24"/>
        </w:rPr>
        <w:t>а</w:t>
      </w:r>
      <w:r w:rsidRPr="001B6C8D">
        <w:rPr>
          <w:rFonts w:ascii="Times New Roman" w:hAnsi="Times New Roman"/>
          <w:i/>
          <w:spacing w:val="1"/>
          <w:sz w:val="24"/>
          <w:szCs w:val="24"/>
        </w:rPr>
        <w:t>но</w:t>
      </w:r>
      <w:r w:rsidRPr="001B6C8D">
        <w:rPr>
          <w:rFonts w:ascii="Times New Roman" w:hAnsi="Times New Roman"/>
          <w:i/>
          <w:sz w:val="24"/>
          <w:szCs w:val="24"/>
        </w:rPr>
        <w:t xml:space="preserve">в, </w:t>
      </w:r>
      <w:r w:rsidRPr="001B6C8D">
        <w:rPr>
          <w:rFonts w:ascii="Times New Roman" w:hAnsi="Times New Roman"/>
          <w:i/>
          <w:spacing w:val="1"/>
          <w:sz w:val="24"/>
          <w:szCs w:val="24"/>
        </w:rPr>
        <w:t>по</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ы</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ч</w:t>
      </w:r>
      <w:r w:rsidRPr="001B6C8D">
        <w:rPr>
          <w:rFonts w:ascii="Times New Roman" w:hAnsi="Times New Roman"/>
          <w:i/>
          <w:spacing w:val="-2"/>
          <w:sz w:val="24"/>
          <w:szCs w:val="24"/>
        </w:rPr>
        <w:t>а</w:t>
      </w:r>
      <w:r w:rsidRPr="001B6C8D">
        <w:rPr>
          <w:rFonts w:ascii="Times New Roman" w:hAnsi="Times New Roman"/>
          <w:i/>
          <w:spacing w:val="1"/>
          <w:sz w:val="24"/>
          <w:szCs w:val="24"/>
        </w:rPr>
        <w:t>й</w:t>
      </w:r>
      <w:r w:rsidRPr="001B6C8D">
        <w:rPr>
          <w:rFonts w:ascii="Times New Roman" w:hAnsi="Times New Roman"/>
          <w:i/>
          <w:spacing w:val="-3"/>
          <w:sz w:val="24"/>
          <w:szCs w:val="24"/>
        </w:rPr>
        <w:t>ш</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4"/>
          <w:sz w:val="24"/>
          <w:szCs w:val="24"/>
        </w:rPr>
        <w:t xml:space="preserve"> </w:t>
      </w:r>
      <w:r w:rsidRPr="001B6C8D">
        <w:rPr>
          <w:rFonts w:ascii="Times New Roman" w:hAnsi="Times New Roman"/>
          <w:i/>
          <w:sz w:val="24"/>
          <w:szCs w:val="24"/>
        </w:rPr>
        <w:t>в</w:t>
      </w:r>
      <w:r w:rsidRPr="001B6C8D">
        <w:rPr>
          <w:rFonts w:ascii="Times New Roman" w:hAnsi="Times New Roman"/>
          <w:i/>
          <w:spacing w:val="-3"/>
          <w:sz w:val="24"/>
          <w:szCs w:val="24"/>
        </w:rPr>
        <w:t>е</w:t>
      </w:r>
      <w:r w:rsidRPr="001B6C8D">
        <w:rPr>
          <w:rFonts w:ascii="Times New Roman" w:hAnsi="Times New Roman"/>
          <w:i/>
          <w:spacing w:val="1"/>
          <w:sz w:val="24"/>
          <w:szCs w:val="24"/>
        </w:rPr>
        <w:t>р</w:t>
      </w:r>
      <w:r w:rsidRPr="001B6C8D">
        <w:rPr>
          <w:rFonts w:ascii="Times New Roman" w:hAnsi="Times New Roman"/>
          <w:i/>
          <w:spacing w:val="-3"/>
          <w:sz w:val="24"/>
          <w:szCs w:val="24"/>
        </w:rPr>
        <w:t>ш</w:t>
      </w:r>
      <w:r w:rsidRPr="001B6C8D">
        <w:rPr>
          <w:rFonts w:ascii="Times New Roman" w:hAnsi="Times New Roman"/>
          <w:i/>
          <w:spacing w:val="1"/>
          <w:sz w:val="24"/>
          <w:szCs w:val="24"/>
        </w:rPr>
        <w:t>и</w:t>
      </w:r>
      <w:r w:rsidRPr="001B6C8D">
        <w:rPr>
          <w:rFonts w:ascii="Times New Roman" w:hAnsi="Times New Roman"/>
          <w:i/>
          <w:sz w:val="24"/>
          <w:szCs w:val="24"/>
        </w:rPr>
        <w:t>н</w:t>
      </w:r>
      <w:r w:rsidRPr="001B6C8D">
        <w:rPr>
          <w:rFonts w:ascii="Times New Roman" w:hAnsi="Times New Roman"/>
          <w:i/>
          <w:spacing w:val="1"/>
          <w:sz w:val="24"/>
          <w:szCs w:val="24"/>
        </w:rPr>
        <w:t xml:space="preserve"> </w:t>
      </w:r>
      <w:r w:rsidRPr="001B6C8D">
        <w:rPr>
          <w:rFonts w:ascii="Times New Roman" w:hAnsi="Times New Roman"/>
          <w:i/>
          <w:sz w:val="24"/>
          <w:szCs w:val="24"/>
        </w:rPr>
        <w:t>и г</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pacing w:val="1"/>
          <w:sz w:val="24"/>
          <w:szCs w:val="24"/>
        </w:rPr>
        <w:t>бо</w:t>
      </w:r>
      <w:r w:rsidRPr="001B6C8D">
        <w:rPr>
          <w:rFonts w:ascii="Times New Roman" w:hAnsi="Times New Roman"/>
          <w:i/>
          <w:sz w:val="24"/>
          <w:szCs w:val="24"/>
        </w:rPr>
        <w:t>ча</w:t>
      </w:r>
      <w:r w:rsidRPr="001B6C8D">
        <w:rPr>
          <w:rFonts w:ascii="Times New Roman" w:hAnsi="Times New Roman"/>
          <w:i/>
          <w:spacing w:val="1"/>
          <w:sz w:val="24"/>
          <w:szCs w:val="24"/>
        </w:rPr>
        <w:t>й</w:t>
      </w:r>
      <w:r w:rsidRPr="001B6C8D">
        <w:rPr>
          <w:rFonts w:ascii="Times New Roman" w:hAnsi="Times New Roman"/>
          <w:i/>
          <w:spacing w:val="-3"/>
          <w:sz w:val="24"/>
          <w:szCs w:val="24"/>
        </w:rPr>
        <w:t>ш</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п</w:t>
      </w:r>
      <w:r w:rsidRPr="001B6C8D">
        <w:rPr>
          <w:rFonts w:ascii="Times New Roman" w:hAnsi="Times New Roman"/>
          <w:i/>
          <w:spacing w:val="-2"/>
          <w:sz w:val="24"/>
          <w:szCs w:val="24"/>
        </w:rPr>
        <w:t>а</w:t>
      </w:r>
      <w:r w:rsidRPr="001B6C8D">
        <w:rPr>
          <w:rFonts w:ascii="Times New Roman" w:hAnsi="Times New Roman"/>
          <w:i/>
          <w:spacing w:val="1"/>
          <w:sz w:val="24"/>
          <w:szCs w:val="24"/>
        </w:rPr>
        <w:t>д</w:t>
      </w:r>
      <w:r w:rsidRPr="001B6C8D">
        <w:rPr>
          <w:rFonts w:ascii="Times New Roman" w:hAnsi="Times New Roman"/>
          <w:i/>
          <w:spacing w:val="-1"/>
          <w:sz w:val="24"/>
          <w:szCs w:val="24"/>
        </w:rPr>
        <w:t>и</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и</w:t>
      </w:r>
      <w:r w:rsidRPr="001B6C8D">
        <w:rPr>
          <w:rFonts w:ascii="Times New Roman" w:hAnsi="Times New Roman"/>
          <w:i/>
          <w:sz w:val="24"/>
          <w:szCs w:val="24"/>
        </w:rPr>
        <w:t>ссл</w:t>
      </w:r>
      <w:r w:rsidRPr="001B6C8D">
        <w:rPr>
          <w:rFonts w:ascii="Times New Roman" w:hAnsi="Times New Roman"/>
          <w:i/>
          <w:spacing w:val="-3"/>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о</w:t>
      </w:r>
      <w:r w:rsidRPr="001B6C8D">
        <w:rPr>
          <w:rFonts w:ascii="Times New Roman" w:hAnsi="Times New Roman"/>
          <w:i/>
          <w:sz w:val="24"/>
          <w:szCs w:val="24"/>
        </w:rPr>
        <w:t>ва</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z w:val="24"/>
          <w:szCs w:val="24"/>
        </w:rPr>
        <w:t>в</w:t>
      </w:r>
      <w:r w:rsidRPr="001B6C8D">
        <w:rPr>
          <w:rFonts w:ascii="Times New Roman" w:hAnsi="Times New Roman"/>
          <w:i/>
          <w:spacing w:val="-3"/>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х</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3"/>
          <w:sz w:val="24"/>
          <w:szCs w:val="24"/>
        </w:rPr>
        <w:t xml:space="preserve"> </w:t>
      </w:r>
      <w:r w:rsidRPr="001B6C8D">
        <w:rPr>
          <w:rFonts w:ascii="Times New Roman" w:hAnsi="Times New Roman"/>
          <w:i/>
          <w:sz w:val="24"/>
          <w:szCs w:val="24"/>
        </w:rPr>
        <w:t>с</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ев</w:t>
      </w:r>
      <w:r w:rsidRPr="001B6C8D">
        <w:rPr>
          <w:rFonts w:ascii="Times New Roman" w:hAnsi="Times New Roman"/>
          <w:i/>
          <w:spacing w:val="1"/>
          <w:sz w:val="24"/>
          <w:szCs w:val="24"/>
        </w:rPr>
        <w:t xml:space="preserve"> </w:t>
      </w:r>
      <w:r w:rsidRPr="001B6C8D">
        <w:rPr>
          <w:rFonts w:ascii="Times New Roman" w:hAnsi="Times New Roman"/>
          <w:i/>
          <w:sz w:val="24"/>
          <w:szCs w:val="24"/>
        </w:rPr>
        <w:t>ат</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pacing w:val="-2"/>
          <w:sz w:val="24"/>
          <w:szCs w:val="24"/>
        </w:rPr>
        <w:t>с</w:t>
      </w:r>
      <w:r w:rsidRPr="001B6C8D">
        <w:rPr>
          <w:rFonts w:ascii="Times New Roman" w:hAnsi="Times New Roman"/>
          <w:i/>
          <w:sz w:val="24"/>
          <w:szCs w:val="24"/>
        </w:rPr>
        <w:t>феры, открытия и разработки в области Российского Севера</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Значение освоения космоса для географической науки</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в 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м</w:t>
      </w:r>
      <w:r w:rsidRPr="001B6C8D">
        <w:rPr>
          <w:rFonts w:ascii="Times New Roman" w:hAnsi="Times New Roman"/>
          <w:spacing w:val="1"/>
          <w:sz w:val="24"/>
          <w:szCs w:val="24"/>
        </w:rPr>
        <w:t xml:space="preserve"> </w:t>
      </w:r>
      <w:r w:rsidRPr="001B6C8D">
        <w:rPr>
          <w:rFonts w:ascii="Times New Roman" w:hAnsi="Times New Roman"/>
          <w:sz w:val="24"/>
          <w:szCs w:val="24"/>
        </w:rPr>
        <w:t>ми</w:t>
      </w:r>
      <w:r w:rsidRPr="001B6C8D">
        <w:rPr>
          <w:rFonts w:ascii="Times New Roman" w:hAnsi="Times New Roman"/>
          <w:spacing w:val="2"/>
          <w:sz w:val="24"/>
          <w:szCs w:val="24"/>
        </w:rPr>
        <w:t>р</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 xml:space="preserve">Современные географические методы исследования Земли. </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pacing w:val="1"/>
          <w:sz w:val="24"/>
          <w:szCs w:val="24"/>
        </w:rPr>
        <w:t xml:space="preserve">Земля </w:t>
      </w:r>
      <w:r w:rsidRPr="001B6C8D">
        <w:rPr>
          <w:rFonts w:ascii="Times New Roman" w:hAnsi="Times New Roman"/>
          <w:b/>
          <w:bCs/>
          <w:sz w:val="24"/>
          <w:szCs w:val="24"/>
        </w:rPr>
        <w:t>во Вс</w:t>
      </w:r>
      <w:r w:rsidRPr="001B6C8D">
        <w:rPr>
          <w:rFonts w:ascii="Times New Roman" w:hAnsi="Times New Roman"/>
          <w:b/>
          <w:bCs/>
          <w:spacing w:val="-2"/>
          <w:sz w:val="24"/>
          <w:szCs w:val="24"/>
        </w:rPr>
        <w:t>е</w:t>
      </w:r>
      <w:r w:rsidRPr="001B6C8D">
        <w:rPr>
          <w:rFonts w:ascii="Times New Roman" w:hAnsi="Times New Roman"/>
          <w:b/>
          <w:bCs/>
          <w:spacing w:val="1"/>
          <w:sz w:val="24"/>
          <w:szCs w:val="24"/>
        </w:rPr>
        <w:t>л</w:t>
      </w:r>
      <w:r w:rsidRPr="001B6C8D">
        <w:rPr>
          <w:rFonts w:ascii="Times New Roman" w:hAnsi="Times New Roman"/>
          <w:b/>
          <w:bCs/>
          <w:sz w:val="24"/>
          <w:szCs w:val="24"/>
        </w:rPr>
        <w:t>е</w:t>
      </w:r>
      <w:r w:rsidRPr="001B6C8D">
        <w:rPr>
          <w:rFonts w:ascii="Times New Roman" w:hAnsi="Times New Roman"/>
          <w:b/>
          <w:bCs/>
          <w:spacing w:val="-3"/>
          <w:sz w:val="24"/>
          <w:szCs w:val="24"/>
        </w:rPr>
        <w:t>н</w:t>
      </w:r>
      <w:r w:rsidRPr="001B6C8D">
        <w:rPr>
          <w:rFonts w:ascii="Times New Roman" w:hAnsi="Times New Roman"/>
          <w:b/>
          <w:bCs/>
          <w:spacing w:val="-1"/>
          <w:sz w:val="24"/>
          <w:szCs w:val="24"/>
        </w:rPr>
        <w:t>н</w:t>
      </w:r>
      <w:r w:rsidRPr="001B6C8D">
        <w:rPr>
          <w:rFonts w:ascii="Times New Roman" w:hAnsi="Times New Roman"/>
          <w:b/>
          <w:bCs/>
          <w:spacing w:val="1"/>
          <w:sz w:val="24"/>
          <w:szCs w:val="24"/>
        </w:rPr>
        <w:t>о</w:t>
      </w:r>
      <w:r w:rsidRPr="001B6C8D">
        <w:rPr>
          <w:rFonts w:ascii="Times New Roman" w:hAnsi="Times New Roman"/>
          <w:b/>
          <w:bCs/>
          <w:spacing w:val="-1"/>
          <w:sz w:val="24"/>
          <w:szCs w:val="24"/>
        </w:rPr>
        <w:t>й</w:t>
      </w:r>
      <w:r w:rsidRPr="001B6C8D">
        <w:rPr>
          <w:rFonts w:ascii="Times New Roman" w:hAnsi="Times New Roman"/>
          <w:b/>
          <w:bCs/>
          <w:sz w:val="24"/>
          <w:szCs w:val="24"/>
        </w:rPr>
        <w:t>.</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Д</w:t>
      </w:r>
      <w:r w:rsidRPr="001B6C8D">
        <w:rPr>
          <w:rFonts w:ascii="Times New Roman" w:hAnsi="Times New Roman"/>
          <w:b/>
          <w:bCs/>
          <w:sz w:val="24"/>
          <w:szCs w:val="24"/>
        </w:rPr>
        <w:t>в</w:t>
      </w:r>
      <w:r w:rsidRPr="001B6C8D">
        <w:rPr>
          <w:rFonts w:ascii="Times New Roman" w:hAnsi="Times New Roman"/>
          <w:b/>
          <w:bCs/>
          <w:spacing w:val="-1"/>
          <w:sz w:val="24"/>
          <w:szCs w:val="24"/>
        </w:rPr>
        <w:t>и</w:t>
      </w:r>
      <w:r w:rsidRPr="001B6C8D">
        <w:rPr>
          <w:rFonts w:ascii="Times New Roman" w:hAnsi="Times New Roman"/>
          <w:b/>
          <w:bCs/>
          <w:spacing w:val="-2"/>
          <w:sz w:val="24"/>
          <w:szCs w:val="24"/>
        </w:rPr>
        <w:t>ж</w:t>
      </w:r>
      <w:r w:rsidRPr="001B6C8D">
        <w:rPr>
          <w:rFonts w:ascii="Times New Roman" w:hAnsi="Times New Roman"/>
          <w:b/>
          <w:bCs/>
          <w:sz w:val="24"/>
          <w:szCs w:val="24"/>
        </w:rPr>
        <w:t>ен</w:t>
      </w:r>
      <w:r w:rsidRPr="001B6C8D">
        <w:rPr>
          <w:rFonts w:ascii="Times New Roman" w:hAnsi="Times New Roman"/>
          <w:b/>
          <w:bCs/>
          <w:spacing w:val="-2"/>
          <w:sz w:val="24"/>
          <w:szCs w:val="24"/>
        </w:rPr>
        <w:t>и</w:t>
      </w:r>
      <w:r w:rsidRPr="001B6C8D">
        <w:rPr>
          <w:rFonts w:ascii="Times New Roman" w:hAnsi="Times New Roman"/>
          <w:b/>
          <w:bCs/>
          <w:sz w:val="24"/>
          <w:szCs w:val="24"/>
        </w:rPr>
        <w:t>я</w:t>
      </w:r>
      <w:r w:rsidRPr="001B6C8D">
        <w:rPr>
          <w:rFonts w:ascii="Times New Roman" w:hAnsi="Times New Roman"/>
          <w:b/>
          <w:bCs/>
          <w:spacing w:val="1"/>
          <w:sz w:val="24"/>
          <w:szCs w:val="24"/>
        </w:rPr>
        <w:t xml:space="preserve"> </w:t>
      </w:r>
      <w:r w:rsidRPr="001B6C8D">
        <w:rPr>
          <w:rFonts w:ascii="Times New Roman" w:hAnsi="Times New Roman"/>
          <w:b/>
          <w:bCs/>
          <w:sz w:val="24"/>
          <w:szCs w:val="24"/>
        </w:rPr>
        <w:t>Зе</w:t>
      </w:r>
      <w:r w:rsidRPr="001B6C8D">
        <w:rPr>
          <w:rFonts w:ascii="Times New Roman" w:hAnsi="Times New Roman"/>
          <w:b/>
          <w:bCs/>
          <w:spacing w:val="1"/>
          <w:sz w:val="24"/>
          <w:szCs w:val="24"/>
        </w:rPr>
        <w:t>мл</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3"/>
          <w:sz w:val="24"/>
          <w:szCs w:val="24"/>
        </w:rPr>
        <w:t>и</w:t>
      </w:r>
      <w:r w:rsidRPr="001B6C8D">
        <w:rPr>
          <w:rFonts w:ascii="Times New Roman" w:hAnsi="Times New Roman"/>
          <w:b/>
          <w:bCs/>
          <w:sz w:val="24"/>
          <w:szCs w:val="24"/>
        </w:rPr>
        <w:t>х</w:t>
      </w:r>
      <w:r w:rsidRPr="001B6C8D">
        <w:rPr>
          <w:rFonts w:ascii="Times New Roman" w:hAnsi="Times New Roman"/>
          <w:b/>
          <w:bCs/>
          <w:spacing w:val="3"/>
          <w:sz w:val="24"/>
          <w:szCs w:val="24"/>
        </w:rPr>
        <w:t xml:space="preserve"> </w:t>
      </w:r>
      <w:r w:rsidRPr="001B6C8D">
        <w:rPr>
          <w:rFonts w:ascii="Times New Roman" w:hAnsi="Times New Roman"/>
          <w:b/>
          <w:bCs/>
          <w:spacing w:val="-2"/>
          <w:sz w:val="24"/>
          <w:szCs w:val="24"/>
        </w:rPr>
        <w:t>с</w:t>
      </w:r>
      <w:r w:rsidRPr="001B6C8D">
        <w:rPr>
          <w:rFonts w:ascii="Times New Roman" w:hAnsi="Times New Roman"/>
          <w:b/>
          <w:bCs/>
          <w:spacing w:val="1"/>
          <w:sz w:val="24"/>
          <w:szCs w:val="24"/>
        </w:rPr>
        <w:t>л</w:t>
      </w:r>
      <w:r w:rsidRPr="001B6C8D">
        <w:rPr>
          <w:rFonts w:ascii="Times New Roman" w:hAnsi="Times New Roman"/>
          <w:b/>
          <w:bCs/>
          <w:sz w:val="24"/>
          <w:szCs w:val="24"/>
        </w:rPr>
        <w:t>ед</w:t>
      </w:r>
      <w:r w:rsidRPr="001B6C8D">
        <w:rPr>
          <w:rFonts w:ascii="Times New Roman" w:hAnsi="Times New Roman"/>
          <w:b/>
          <w:bCs/>
          <w:spacing w:val="-3"/>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в</w:t>
      </w:r>
      <w:r w:rsidRPr="001B6C8D">
        <w:rPr>
          <w:rFonts w:ascii="Times New Roman" w:hAnsi="Times New Roman"/>
          <w:b/>
          <w:bCs/>
          <w:spacing w:val="-4"/>
          <w:sz w:val="24"/>
          <w:szCs w:val="24"/>
        </w:rPr>
        <w:t>и</w:t>
      </w:r>
      <w:r w:rsidRPr="001B6C8D">
        <w:rPr>
          <w:rFonts w:ascii="Times New Roman" w:hAnsi="Times New Roman"/>
          <w:b/>
          <w:bCs/>
          <w:sz w:val="24"/>
          <w:szCs w:val="24"/>
        </w:rPr>
        <w:t>я.</w:t>
      </w:r>
      <w:r w:rsidRPr="001B6C8D">
        <w:rPr>
          <w:rFonts w:ascii="Times New Roman" w:hAnsi="Times New Roman"/>
          <w:b/>
          <w:bCs/>
          <w:spacing w:val="6"/>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я –</w:t>
      </w:r>
      <w:r w:rsidRPr="001B6C8D">
        <w:rPr>
          <w:rFonts w:ascii="Times New Roman" w:hAnsi="Times New Roman"/>
          <w:spacing w:val="1"/>
          <w:sz w:val="24"/>
          <w:szCs w:val="24"/>
        </w:rPr>
        <w:t xml:space="preserve"> </w:t>
      </w:r>
      <w:r w:rsidRPr="001B6C8D">
        <w:rPr>
          <w:rFonts w:ascii="Times New Roman" w:hAnsi="Times New Roman"/>
          <w:sz w:val="24"/>
          <w:szCs w:val="24"/>
        </w:rPr>
        <w:t>часть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сте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i/>
          <w:sz w:val="24"/>
          <w:szCs w:val="24"/>
        </w:rPr>
        <w:t>В</w:t>
      </w:r>
      <w:r w:rsidRPr="001B6C8D">
        <w:rPr>
          <w:rFonts w:ascii="Times New Roman" w:hAnsi="Times New Roman"/>
          <w:i/>
          <w:spacing w:val="-1"/>
          <w:sz w:val="24"/>
          <w:szCs w:val="24"/>
        </w:rPr>
        <w:t>ли</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4"/>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pacing w:val="5"/>
          <w:sz w:val="24"/>
          <w:szCs w:val="24"/>
        </w:rPr>
        <w:t>с</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са</w:t>
      </w:r>
      <w:r w:rsidRPr="001B6C8D">
        <w:rPr>
          <w:rFonts w:ascii="Times New Roman" w:hAnsi="Times New Roman"/>
          <w:i/>
          <w:spacing w:val="1"/>
          <w:sz w:val="24"/>
          <w:szCs w:val="24"/>
        </w:rPr>
        <w:t xml:space="preserve"> н</w:t>
      </w:r>
      <w:r w:rsidRPr="001B6C8D">
        <w:rPr>
          <w:rFonts w:ascii="Times New Roman" w:hAnsi="Times New Roman"/>
          <w:i/>
          <w:sz w:val="24"/>
          <w:szCs w:val="24"/>
        </w:rPr>
        <w:t>а</w:t>
      </w:r>
      <w:r w:rsidRPr="001B6C8D">
        <w:rPr>
          <w:rFonts w:ascii="Times New Roman" w:hAnsi="Times New Roman"/>
          <w:i/>
          <w:spacing w:val="1"/>
          <w:sz w:val="24"/>
          <w:szCs w:val="24"/>
        </w:rPr>
        <w:t xml:space="preserve"> н</w:t>
      </w:r>
      <w:r w:rsidRPr="001B6C8D">
        <w:rPr>
          <w:rFonts w:ascii="Times New Roman" w:hAnsi="Times New Roman"/>
          <w:i/>
          <w:spacing w:val="-2"/>
          <w:sz w:val="24"/>
          <w:szCs w:val="24"/>
        </w:rPr>
        <w:t>а</w:t>
      </w:r>
      <w:r w:rsidRPr="001B6C8D">
        <w:rPr>
          <w:rFonts w:ascii="Times New Roman" w:hAnsi="Times New Roman"/>
          <w:i/>
          <w:sz w:val="24"/>
          <w:szCs w:val="24"/>
        </w:rPr>
        <w:t xml:space="preserve">шу </w:t>
      </w:r>
      <w:r w:rsidRPr="001B6C8D">
        <w:rPr>
          <w:rFonts w:ascii="Times New Roman" w:hAnsi="Times New Roman"/>
          <w:i/>
          <w:spacing w:val="1"/>
          <w:sz w:val="24"/>
          <w:szCs w:val="24"/>
        </w:rPr>
        <w:t>п</w:t>
      </w:r>
      <w:r w:rsidRPr="001B6C8D">
        <w:rPr>
          <w:rFonts w:ascii="Times New Roman" w:hAnsi="Times New Roman"/>
          <w:i/>
          <w:spacing w:val="-1"/>
          <w:sz w:val="24"/>
          <w:szCs w:val="24"/>
        </w:rPr>
        <w:t>л</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ету и</w:t>
      </w:r>
      <w:r w:rsidRPr="001B6C8D">
        <w:rPr>
          <w:rFonts w:ascii="Times New Roman" w:hAnsi="Times New Roman"/>
          <w:i/>
          <w:spacing w:val="4"/>
          <w:sz w:val="24"/>
          <w:szCs w:val="24"/>
        </w:rPr>
        <w:t xml:space="preserve"> </w:t>
      </w:r>
      <w:r w:rsidRPr="001B6C8D">
        <w:rPr>
          <w:rFonts w:ascii="Times New Roman" w:hAnsi="Times New Roman"/>
          <w:i/>
          <w:sz w:val="24"/>
          <w:szCs w:val="24"/>
        </w:rPr>
        <w:t>ж</w:t>
      </w:r>
      <w:r w:rsidRPr="001B6C8D">
        <w:rPr>
          <w:rFonts w:ascii="Times New Roman" w:hAnsi="Times New Roman"/>
          <w:i/>
          <w:spacing w:val="1"/>
          <w:sz w:val="24"/>
          <w:szCs w:val="24"/>
        </w:rPr>
        <w:t>и</w:t>
      </w:r>
      <w:r w:rsidRPr="001B6C8D">
        <w:rPr>
          <w:rFonts w:ascii="Times New Roman" w:hAnsi="Times New Roman"/>
          <w:i/>
          <w:sz w:val="24"/>
          <w:szCs w:val="24"/>
        </w:rPr>
        <w:t xml:space="preserve">знь </w:t>
      </w:r>
      <w:r w:rsidRPr="001B6C8D">
        <w:rPr>
          <w:rFonts w:ascii="Times New Roman" w:hAnsi="Times New Roman"/>
          <w:i/>
          <w:spacing w:val="-1"/>
          <w:sz w:val="24"/>
          <w:szCs w:val="24"/>
        </w:rPr>
        <w:t>лю</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spacing w:val="-1"/>
          <w:sz w:val="24"/>
          <w:szCs w:val="24"/>
        </w:rPr>
        <w:t>Фо</w:t>
      </w:r>
      <w:r w:rsidRPr="001B6C8D">
        <w:rPr>
          <w:rFonts w:ascii="Times New Roman" w:hAnsi="Times New Roman"/>
          <w:spacing w:val="1"/>
          <w:sz w:val="24"/>
          <w:szCs w:val="24"/>
        </w:rPr>
        <w:t>р</w:t>
      </w:r>
      <w:r w:rsidRPr="001B6C8D">
        <w:rPr>
          <w:rFonts w:ascii="Times New Roman" w:hAnsi="Times New Roman"/>
          <w:sz w:val="24"/>
          <w:szCs w:val="24"/>
        </w:rPr>
        <w:t>ма и</w:t>
      </w:r>
      <w:r w:rsidRPr="001B6C8D">
        <w:rPr>
          <w:rFonts w:ascii="Times New Roman" w:hAnsi="Times New Roman"/>
          <w:spacing w:val="1"/>
          <w:sz w:val="24"/>
          <w:szCs w:val="24"/>
        </w:rPr>
        <w:t xml:space="preserve"> р</w:t>
      </w:r>
      <w:r w:rsidRPr="001B6C8D">
        <w:rPr>
          <w:rFonts w:ascii="Times New Roman" w:hAnsi="Times New Roman"/>
          <w:sz w:val="24"/>
          <w:szCs w:val="24"/>
        </w:rPr>
        <w:t>азм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1"/>
          <w:sz w:val="24"/>
          <w:szCs w:val="24"/>
        </w:rPr>
        <w:t xml:space="preserve"> З</w:t>
      </w:r>
      <w:r w:rsidRPr="001B6C8D">
        <w:rPr>
          <w:rFonts w:ascii="Times New Roman" w:hAnsi="Times New Roman"/>
          <w:sz w:val="24"/>
          <w:szCs w:val="24"/>
        </w:rPr>
        <w:t>ем</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Наклон земной оси к плоскости орбиты.</w:t>
      </w:r>
      <w:r w:rsidRPr="001B6C8D">
        <w:rPr>
          <w:rFonts w:ascii="Times New Roman" w:hAnsi="Times New Roman"/>
          <w:spacing w:val="-3"/>
          <w:sz w:val="24"/>
          <w:szCs w:val="24"/>
        </w:rPr>
        <w:t xml:space="preserve"> В</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pacing w:val="1"/>
          <w:sz w:val="24"/>
          <w:szCs w:val="24"/>
        </w:rPr>
        <w:t>д</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географические </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д</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z w:val="24"/>
          <w:szCs w:val="24"/>
        </w:rPr>
        <w:t>. Дв</w:t>
      </w:r>
      <w:r w:rsidRPr="001B6C8D">
        <w:rPr>
          <w:rFonts w:ascii="Times New Roman" w:hAnsi="Times New Roman"/>
          <w:spacing w:val="1"/>
          <w:sz w:val="24"/>
          <w:szCs w:val="24"/>
        </w:rPr>
        <w:t>и</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 xml:space="preserve">и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г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н</w:t>
      </w:r>
      <w:r w:rsidRPr="001B6C8D">
        <w:rPr>
          <w:rFonts w:ascii="Times New Roman" w:hAnsi="Times New Roman"/>
          <w:spacing w:val="-1"/>
          <w:sz w:val="24"/>
          <w:szCs w:val="24"/>
        </w:rPr>
        <w:t>ц</w:t>
      </w:r>
      <w:r w:rsidRPr="001B6C8D">
        <w:rPr>
          <w:rFonts w:ascii="Times New Roman" w:hAnsi="Times New Roman"/>
          <w:sz w:val="24"/>
          <w:szCs w:val="24"/>
        </w:rPr>
        <w:t>а. См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а в</w:t>
      </w:r>
      <w:r w:rsidRPr="001B6C8D">
        <w:rPr>
          <w:rFonts w:ascii="Times New Roman" w:hAnsi="Times New Roman"/>
          <w:spacing w:val="-2"/>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z w:val="24"/>
          <w:szCs w:val="24"/>
        </w:rPr>
        <w:t xml:space="preserve">н </w:t>
      </w:r>
      <w:r w:rsidRPr="001B6C8D">
        <w:rPr>
          <w:rFonts w:ascii="Times New Roman" w:hAnsi="Times New Roman"/>
          <w:spacing w:val="-2"/>
          <w:sz w:val="24"/>
          <w:szCs w:val="24"/>
        </w:rPr>
        <w:t>г</w:t>
      </w:r>
      <w:r w:rsidRPr="001B6C8D">
        <w:rPr>
          <w:rFonts w:ascii="Times New Roman" w:hAnsi="Times New Roman"/>
          <w:spacing w:val="1"/>
          <w:sz w:val="24"/>
          <w:szCs w:val="24"/>
        </w:rPr>
        <w:t>од</w:t>
      </w:r>
      <w:r w:rsidRPr="001B6C8D">
        <w:rPr>
          <w:rFonts w:ascii="Times New Roman" w:hAnsi="Times New Roman"/>
          <w:sz w:val="24"/>
          <w:szCs w:val="24"/>
        </w:rPr>
        <w:t xml:space="preserve">а. </w:t>
      </w:r>
      <w:r w:rsidRPr="001B6C8D">
        <w:rPr>
          <w:rFonts w:ascii="Times New Roman" w:hAnsi="Times New Roman"/>
          <w:spacing w:val="-4"/>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и</w:t>
      </w:r>
      <w:r w:rsidRPr="001B6C8D">
        <w:rPr>
          <w:rFonts w:ascii="Times New Roman" w:hAnsi="Times New Roman"/>
          <w:sz w:val="24"/>
          <w:szCs w:val="24"/>
        </w:rPr>
        <w:t xml:space="preserve">ки и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яса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св</w:t>
      </w:r>
      <w:r w:rsidRPr="001B6C8D">
        <w:rPr>
          <w:rFonts w:ascii="Times New Roman" w:hAnsi="Times New Roman"/>
          <w:spacing w:val="-3"/>
          <w:sz w:val="24"/>
          <w:szCs w:val="24"/>
        </w:rPr>
        <w:t>е</w:t>
      </w:r>
      <w:r w:rsidRPr="001B6C8D">
        <w:rPr>
          <w:rFonts w:ascii="Times New Roman" w:hAnsi="Times New Roman"/>
          <w:sz w:val="24"/>
          <w:szCs w:val="24"/>
        </w:rPr>
        <w:t>ще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z w:val="24"/>
          <w:szCs w:val="24"/>
        </w:rPr>
        <w:t>Ка</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д</w:t>
      </w:r>
      <w:r w:rsidRPr="001B6C8D">
        <w:rPr>
          <w:rFonts w:ascii="Times New Roman" w:hAnsi="Times New Roman"/>
          <w:i/>
          <w:spacing w:val="-2"/>
          <w:sz w:val="24"/>
          <w:szCs w:val="24"/>
        </w:rPr>
        <w:t>а</w:t>
      </w:r>
      <w:r w:rsidRPr="001B6C8D">
        <w:rPr>
          <w:rFonts w:ascii="Times New Roman" w:hAnsi="Times New Roman"/>
          <w:i/>
          <w:spacing w:val="1"/>
          <w:sz w:val="24"/>
          <w:szCs w:val="24"/>
        </w:rPr>
        <w:t>р</w:t>
      </w:r>
      <w:r w:rsidRPr="001B6C8D">
        <w:rPr>
          <w:rFonts w:ascii="Times New Roman" w:hAnsi="Times New Roman"/>
          <w:i/>
          <w:sz w:val="24"/>
          <w:szCs w:val="24"/>
        </w:rPr>
        <w:t>ь</w:t>
      </w:r>
      <w:r w:rsidRPr="001B6C8D">
        <w:rPr>
          <w:rFonts w:ascii="Times New Roman" w:hAnsi="Times New Roman"/>
          <w:i/>
          <w:spacing w:val="7"/>
          <w:sz w:val="24"/>
          <w:szCs w:val="24"/>
        </w:rPr>
        <w:t xml:space="preserve"> </w:t>
      </w:r>
      <w:r w:rsidRPr="001B6C8D">
        <w:rPr>
          <w:rFonts w:ascii="Times New Roman" w:hAnsi="Times New Roman"/>
          <w:i/>
          <w:sz w:val="24"/>
          <w:szCs w:val="24"/>
        </w:rPr>
        <w:t>–</w:t>
      </w:r>
      <w:r w:rsidRPr="001B6C8D">
        <w:rPr>
          <w:rFonts w:ascii="Times New Roman" w:hAnsi="Times New Roman"/>
          <w:i/>
          <w:spacing w:val="4"/>
          <w:sz w:val="24"/>
          <w:szCs w:val="24"/>
        </w:rPr>
        <w:t xml:space="preserve"> </w:t>
      </w:r>
      <w:r w:rsidRPr="001B6C8D">
        <w:rPr>
          <w:rFonts w:ascii="Times New Roman" w:hAnsi="Times New Roman"/>
          <w:i/>
          <w:sz w:val="24"/>
          <w:szCs w:val="24"/>
        </w:rPr>
        <w:t>как</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с</w:t>
      </w:r>
      <w:r w:rsidRPr="001B6C8D">
        <w:rPr>
          <w:rFonts w:ascii="Times New Roman" w:hAnsi="Times New Roman"/>
          <w:i/>
          <w:spacing w:val="1"/>
          <w:sz w:val="24"/>
          <w:szCs w:val="24"/>
        </w:rPr>
        <w:t>и</w:t>
      </w:r>
      <w:r w:rsidRPr="001B6C8D">
        <w:rPr>
          <w:rFonts w:ascii="Times New Roman" w:hAnsi="Times New Roman"/>
          <w:i/>
          <w:sz w:val="24"/>
          <w:szCs w:val="24"/>
        </w:rPr>
        <w:t>ст</w:t>
      </w:r>
      <w:r w:rsidRPr="001B6C8D">
        <w:rPr>
          <w:rFonts w:ascii="Times New Roman" w:hAnsi="Times New Roman"/>
          <w:i/>
          <w:spacing w:val="-3"/>
          <w:sz w:val="24"/>
          <w:szCs w:val="24"/>
        </w:rPr>
        <w:t>е</w:t>
      </w:r>
      <w:r w:rsidRPr="001B6C8D">
        <w:rPr>
          <w:rFonts w:ascii="Times New Roman" w:hAnsi="Times New Roman"/>
          <w:i/>
          <w:sz w:val="24"/>
          <w:szCs w:val="24"/>
        </w:rPr>
        <w:t xml:space="preserve">ма </w:t>
      </w:r>
      <w:r w:rsidRPr="001B6C8D">
        <w:rPr>
          <w:rFonts w:ascii="Times New Roman" w:hAnsi="Times New Roman"/>
          <w:i/>
          <w:spacing w:val="1"/>
          <w:sz w:val="24"/>
          <w:szCs w:val="24"/>
        </w:rPr>
        <w:t>и</w:t>
      </w:r>
      <w:r w:rsidRPr="001B6C8D">
        <w:rPr>
          <w:rFonts w:ascii="Times New Roman" w:hAnsi="Times New Roman"/>
          <w:i/>
          <w:sz w:val="24"/>
          <w:szCs w:val="24"/>
        </w:rPr>
        <w:t>зм</w:t>
      </w:r>
      <w:r w:rsidRPr="001B6C8D">
        <w:rPr>
          <w:rFonts w:ascii="Times New Roman" w:hAnsi="Times New Roman"/>
          <w:i/>
          <w:spacing w:val="-3"/>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 xml:space="preserve"> бо</w:t>
      </w:r>
      <w:r w:rsidRPr="001B6C8D">
        <w:rPr>
          <w:rFonts w:ascii="Times New Roman" w:hAnsi="Times New Roman"/>
          <w:i/>
          <w:spacing w:val="-1"/>
          <w:sz w:val="24"/>
          <w:szCs w:val="24"/>
        </w:rPr>
        <w:t>ль</w:t>
      </w:r>
      <w:r w:rsidRPr="001B6C8D">
        <w:rPr>
          <w:rFonts w:ascii="Times New Roman" w:hAnsi="Times New Roman"/>
          <w:i/>
          <w:spacing w:val="-3"/>
          <w:sz w:val="24"/>
          <w:szCs w:val="24"/>
        </w:rPr>
        <w:t>ш</w:t>
      </w:r>
      <w:r w:rsidRPr="001B6C8D">
        <w:rPr>
          <w:rFonts w:ascii="Times New Roman" w:hAnsi="Times New Roman"/>
          <w:i/>
          <w:spacing w:val="-1"/>
          <w:sz w:val="24"/>
          <w:szCs w:val="24"/>
        </w:rPr>
        <w:t>и</w:t>
      </w:r>
      <w:r w:rsidRPr="001B6C8D">
        <w:rPr>
          <w:rFonts w:ascii="Times New Roman" w:hAnsi="Times New Roman"/>
          <w:i/>
          <w:sz w:val="24"/>
          <w:szCs w:val="24"/>
        </w:rPr>
        <w:t xml:space="preserve">х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м</w:t>
      </w:r>
      <w:r w:rsidRPr="001B6C8D">
        <w:rPr>
          <w:rFonts w:ascii="Times New Roman" w:hAnsi="Times New Roman"/>
          <w:i/>
          <w:spacing w:val="-3"/>
          <w:sz w:val="24"/>
          <w:szCs w:val="24"/>
        </w:rPr>
        <w:t>е</w:t>
      </w:r>
      <w:r w:rsidRPr="001B6C8D">
        <w:rPr>
          <w:rFonts w:ascii="Times New Roman" w:hAnsi="Times New Roman"/>
          <w:i/>
          <w:sz w:val="24"/>
          <w:szCs w:val="24"/>
        </w:rPr>
        <w:t>ж</w:t>
      </w:r>
      <w:r w:rsidRPr="001B6C8D">
        <w:rPr>
          <w:rFonts w:ascii="Times New Roman" w:hAnsi="Times New Roman"/>
          <w:i/>
          <w:spacing w:val="-3"/>
          <w:sz w:val="24"/>
          <w:szCs w:val="24"/>
        </w:rPr>
        <w:t>у</w:t>
      </w:r>
      <w:r w:rsidRPr="001B6C8D">
        <w:rPr>
          <w:rFonts w:ascii="Times New Roman" w:hAnsi="Times New Roman"/>
          <w:i/>
          <w:sz w:val="24"/>
          <w:szCs w:val="24"/>
        </w:rPr>
        <w:t>тк</w:t>
      </w:r>
      <w:r w:rsidRPr="001B6C8D">
        <w:rPr>
          <w:rFonts w:ascii="Times New Roman" w:hAnsi="Times New Roman"/>
          <w:i/>
          <w:spacing w:val="1"/>
          <w:sz w:val="24"/>
          <w:szCs w:val="24"/>
        </w:rPr>
        <w:t>о</w:t>
      </w:r>
      <w:r w:rsidRPr="001B6C8D">
        <w:rPr>
          <w:rFonts w:ascii="Times New Roman" w:hAnsi="Times New Roman"/>
          <w:i/>
          <w:sz w:val="24"/>
          <w:szCs w:val="24"/>
        </w:rPr>
        <w:t>в врем</w:t>
      </w:r>
      <w:r w:rsidRPr="001B6C8D">
        <w:rPr>
          <w:rFonts w:ascii="Times New Roman" w:hAnsi="Times New Roman"/>
          <w:i/>
          <w:spacing w:val="-2"/>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 xml:space="preserve">, </w:t>
      </w:r>
      <w:r w:rsidRPr="001B6C8D">
        <w:rPr>
          <w:rFonts w:ascii="Times New Roman" w:hAnsi="Times New Roman"/>
          <w:i/>
          <w:spacing w:val="1"/>
          <w:sz w:val="24"/>
          <w:szCs w:val="24"/>
        </w:rPr>
        <w:t>о</w:t>
      </w:r>
      <w:r w:rsidRPr="001B6C8D">
        <w:rPr>
          <w:rFonts w:ascii="Times New Roman" w:hAnsi="Times New Roman"/>
          <w:i/>
          <w:spacing w:val="-2"/>
          <w:sz w:val="24"/>
          <w:szCs w:val="24"/>
        </w:rPr>
        <w:t>с</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ва</w:t>
      </w:r>
      <w:r w:rsidRPr="001B6C8D">
        <w:rPr>
          <w:rFonts w:ascii="Times New Roman" w:hAnsi="Times New Roman"/>
          <w:i/>
          <w:spacing w:val="-2"/>
          <w:sz w:val="24"/>
          <w:szCs w:val="24"/>
        </w:rPr>
        <w:t>н</w:t>
      </w:r>
      <w:r w:rsidRPr="001B6C8D">
        <w:rPr>
          <w:rFonts w:ascii="Times New Roman" w:hAnsi="Times New Roman"/>
          <w:i/>
          <w:spacing w:val="1"/>
          <w:sz w:val="24"/>
          <w:szCs w:val="24"/>
        </w:rPr>
        <w:t>н</w:t>
      </w:r>
      <w:r w:rsidRPr="001B6C8D">
        <w:rPr>
          <w:rFonts w:ascii="Times New Roman" w:hAnsi="Times New Roman"/>
          <w:i/>
          <w:sz w:val="24"/>
          <w:szCs w:val="24"/>
        </w:rPr>
        <w:t>ая</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 xml:space="preserve"> п</w:t>
      </w:r>
      <w:r w:rsidRPr="001B6C8D">
        <w:rPr>
          <w:rFonts w:ascii="Times New Roman" w:hAnsi="Times New Roman"/>
          <w:i/>
          <w:sz w:val="24"/>
          <w:szCs w:val="24"/>
        </w:rPr>
        <w:t>е</w:t>
      </w:r>
      <w:r w:rsidRPr="001B6C8D">
        <w:rPr>
          <w:rFonts w:ascii="Times New Roman" w:hAnsi="Times New Roman"/>
          <w:i/>
          <w:spacing w:val="-1"/>
          <w:sz w:val="24"/>
          <w:szCs w:val="24"/>
        </w:rPr>
        <w:t>ри</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сти</w:t>
      </w:r>
      <w:r w:rsidRPr="001B6C8D">
        <w:rPr>
          <w:rFonts w:ascii="Times New Roman" w:hAnsi="Times New Roman"/>
          <w:i/>
          <w:spacing w:val="1"/>
          <w:sz w:val="24"/>
          <w:szCs w:val="24"/>
        </w:rPr>
        <w:t xml:space="preserve"> </w:t>
      </w:r>
      <w:r w:rsidRPr="001B6C8D">
        <w:rPr>
          <w:rFonts w:ascii="Times New Roman" w:hAnsi="Times New Roman"/>
          <w:i/>
          <w:sz w:val="24"/>
          <w:szCs w:val="24"/>
        </w:rPr>
        <w:t>та</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z w:val="24"/>
          <w:szCs w:val="24"/>
        </w:rPr>
        <w:t>яв</w:t>
      </w:r>
      <w:r w:rsidRPr="001B6C8D">
        <w:rPr>
          <w:rFonts w:ascii="Times New Roman" w:hAnsi="Times New Roman"/>
          <w:i/>
          <w:spacing w:val="-1"/>
          <w:sz w:val="24"/>
          <w:szCs w:val="24"/>
        </w:rPr>
        <w:t>л</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1"/>
          <w:sz w:val="24"/>
          <w:szCs w:val="24"/>
        </w:rPr>
        <w:t xml:space="preserve"> п</w:t>
      </w:r>
      <w:r w:rsidRPr="001B6C8D">
        <w:rPr>
          <w:rFonts w:ascii="Times New Roman" w:hAnsi="Times New Roman"/>
          <w:i/>
          <w:spacing w:val="-1"/>
          <w:sz w:val="24"/>
          <w:szCs w:val="24"/>
        </w:rPr>
        <w:t>ри</w:t>
      </w:r>
      <w:r w:rsidRPr="001B6C8D">
        <w:rPr>
          <w:rFonts w:ascii="Times New Roman" w:hAnsi="Times New Roman"/>
          <w:i/>
          <w:spacing w:val="1"/>
          <w:sz w:val="24"/>
          <w:szCs w:val="24"/>
        </w:rPr>
        <w:t>р</w:t>
      </w:r>
      <w:r w:rsidRPr="001B6C8D">
        <w:rPr>
          <w:rFonts w:ascii="Times New Roman" w:hAnsi="Times New Roman"/>
          <w:i/>
          <w:spacing w:val="-1"/>
          <w:sz w:val="24"/>
          <w:szCs w:val="24"/>
        </w:rPr>
        <w:t>од</w:t>
      </w:r>
      <w:r w:rsidRPr="001B6C8D">
        <w:rPr>
          <w:rFonts w:ascii="Times New Roman" w:hAnsi="Times New Roman"/>
          <w:i/>
          <w:spacing w:val="1"/>
          <w:sz w:val="24"/>
          <w:szCs w:val="24"/>
        </w:rPr>
        <w:t>ы</w:t>
      </w:r>
      <w:r w:rsidRPr="001B6C8D">
        <w:rPr>
          <w:rFonts w:ascii="Times New Roman" w:hAnsi="Times New Roman"/>
          <w:i/>
          <w:sz w:val="24"/>
          <w:szCs w:val="24"/>
        </w:rPr>
        <w:t>, как</w:t>
      </w:r>
      <w:r w:rsidRPr="001B6C8D">
        <w:rPr>
          <w:rFonts w:ascii="Times New Roman" w:hAnsi="Times New Roman"/>
          <w:i/>
          <w:spacing w:val="1"/>
          <w:sz w:val="24"/>
          <w:szCs w:val="24"/>
        </w:rPr>
        <w:t xml:space="preserve"> </w:t>
      </w:r>
      <w:r w:rsidRPr="001B6C8D">
        <w:rPr>
          <w:rFonts w:ascii="Times New Roman" w:hAnsi="Times New Roman"/>
          <w:i/>
          <w:sz w:val="24"/>
          <w:szCs w:val="24"/>
        </w:rPr>
        <w:t>см</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 xml:space="preserve"> д</w:t>
      </w:r>
      <w:r w:rsidRPr="001B6C8D">
        <w:rPr>
          <w:rFonts w:ascii="Times New Roman" w:hAnsi="Times New Roman"/>
          <w:i/>
          <w:spacing w:val="-1"/>
          <w:sz w:val="24"/>
          <w:szCs w:val="24"/>
        </w:rPr>
        <w:t>н</w:t>
      </w:r>
      <w:r w:rsidRPr="001B6C8D">
        <w:rPr>
          <w:rFonts w:ascii="Times New Roman" w:hAnsi="Times New Roman"/>
          <w:i/>
          <w:sz w:val="24"/>
          <w:szCs w:val="24"/>
        </w:rPr>
        <w:t>я</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но</w:t>
      </w:r>
      <w:r w:rsidRPr="001B6C8D">
        <w:rPr>
          <w:rFonts w:ascii="Times New Roman" w:hAnsi="Times New Roman"/>
          <w:i/>
          <w:sz w:val="24"/>
          <w:szCs w:val="24"/>
        </w:rPr>
        <w:t>ч</w:t>
      </w:r>
      <w:r w:rsidRPr="001B6C8D">
        <w:rPr>
          <w:rFonts w:ascii="Times New Roman" w:hAnsi="Times New Roman"/>
          <w:i/>
          <w:spacing w:val="1"/>
          <w:sz w:val="24"/>
          <w:szCs w:val="24"/>
        </w:rPr>
        <w:t>и</w:t>
      </w:r>
      <w:r w:rsidRPr="001B6C8D">
        <w:rPr>
          <w:rFonts w:ascii="Times New Roman" w:hAnsi="Times New Roman"/>
          <w:i/>
          <w:sz w:val="24"/>
          <w:szCs w:val="24"/>
        </w:rPr>
        <w:t>, сме</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 xml:space="preserve"> </w:t>
      </w:r>
      <w:r w:rsidRPr="001B6C8D">
        <w:rPr>
          <w:rFonts w:ascii="Times New Roman" w:hAnsi="Times New Roman"/>
          <w:i/>
          <w:sz w:val="24"/>
          <w:szCs w:val="24"/>
        </w:rPr>
        <w:t>фаз</w:t>
      </w:r>
      <w:r w:rsidRPr="001B6C8D">
        <w:rPr>
          <w:rFonts w:ascii="Times New Roman" w:hAnsi="Times New Roman"/>
          <w:i/>
          <w:spacing w:val="1"/>
          <w:sz w:val="24"/>
          <w:szCs w:val="24"/>
        </w:rPr>
        <w:t xml:space="preserve"> </w:t>
      </w:r>
      <w:r w:rsidRPr="001B6C8D">
        <w:rPr>
          <w:rFonts w:ascii="Times New Roman" w:hAnsi="Times New Roman"/>
          <w:i/>
          <w:sz w:val="24"/>
          <w:szCs w:val="24"/>
        </w:rPr>
        <w:t>Л</w:t>
      </w:r>
      <w:r w:rsidRPr="001B6C8D">
        <w:rPr>
          <w:rFonts w:ascii="Times New Roman" w:hAnsi="Times New Roman"/>
          <w:i/>
          <w:spacing w:val="-4"/>
          <w:sz w:val="24"/>
          <w:szCs w:val="24"/>
        </w:rPr>
        <w:t>у</w:t>
      </w:r>
      <w:r w:rsidRPr="001B6C8D">
        <w:rPr>
          <w:rFonts w:ascii="Times New Roman" w:hAnsi="Times New Roman"/>
          <w:i/>
          <w:spacing w:val="3"/>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 сме</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 xml:space="preserve"> </w:t>
      </w:r>
      <w:r w:rsidRPr="001B6C8D">
        <w:rPr>
          <w:rFonts w:ascii="Times New Roman" w:hAnsi="Times New Roman"/>
          <w:i/>
          <w:sz w:val="24"/>
          <w:szCs w:val="24"/>
        </w:rPr>
        <w:t>в</w:t>
      </w:r>
      <w:r w:rsidRPr="001B6C8D">
        <w:rPr>
          <w:rFonts w:ascii="Times New Roman" w:hAnsi="Times New Roman"/>
          <w:i/>
          <w:spacing w:val="-2"/>
          <w:sz w:val="24"/>
          <w:szCs w:val="24"/>
        </w:rPr>
        <w:t>р</w:t>
      </w:r>
      <w:r w:rsidRPr="001B6C8D">
        <w:rPr>
          <w:rFonts w:ascii="Times New Roman" w:hAnsi="Times New Roman"/>
          <w:i/>
          <w:sz w:val="24"/>
          <w:szCs w:val="24"/>
        </w:rPr>
        <w:t>ем</w:t>
      </w:r>
      <w:r w:rsidRPr="001B6C8D">
        <w:rPr>
          <w:rFonts w:ascii="Times New Roman" w:hAnsi="Times New Roman"/>
          <w:i/>
          <w:spacing w:val="-2"/>
          <w:sz w:val="24"/>
          <w:szCs w:val="24"/>
        </w:rPr>
        <w:t>е</w:t>
      </w:r>
      <w:r w:rsidRPr="001B6C8D">
        <w:rPr>
          <w:rFonts w:ascii="Times New Roman" w:hAnsi="Times New Roman"/>
          <w:i/>
          <w:sz w:val="24"/>
          <w:szCs w:val="24"/>
        </w:rPr>
        <w:t>н</w:t>
      </w:r>
      <w:r w:rsidRPr="001B6C8D">
        <w:rPr>
          <w:rFonts w:ascii="Times New Roman" w:hAnsi="Times New Roman"/>
          <w:i/>
          <w:spacing w:val="1"/>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а.</w:t>
      </w:r>
      <w:r w:rsidRPr="001B6C8D">
        <w:rPr>
          <w:rFonts w:ascii="Times New Roman" w:hAnsi="Times New Roman"/>
          <w:sz w:val="24"/>
          <w:szCs w:val="24"/>
        </w:rPr>
        <w:t xml:space="preserve"> Осевое вращение Земли.</w:t>
      </w:r>
      <w:r w:rsidRPr="001B6C8D">
        <w:rPr>
          <w:rFonts w:ascii="Times New Roman" w:hAnsi="Times New Roman"/>
          <w:spacing w:val="-1"/>
          <w:sz w:val="24"/>
          <w:szCs w:val="24"/>
        </w:rPr>
        <w:t xml:space="preserve"> </w:t>
      </w:r>
      <w:r w:rsidRPr="001B6C8D">
        <w:rPr>
          <w:rFonts w:ascii="Times New Roman" w:hAnsi="Times New Roman"/>
          <w:sz w:val="24"/>
          <w:szCs w:val="24"/>
        </w:rPr>
        <w:t>См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2"/>
          <w:sz w:val="24"/>
          <w:szCs w:val="24"/>
        </w:rPr>
        <w:t>д</w:t>
      </w:r>
      <w:r w:rsidRPr="001B6C8D">
        <w:rPr>
          <w:rFonts w:ascii="Times New Roman" w:hAnsi="Times New Roman"/>
          <w:spacing w:val="-1"/>
          <w:sz w:val="24"/>
          <w:szCs w:val="24"/>
        </w:rPr>
        <w:t>н</w:t>
      </w:r>
      <w:r w:rsidRPr="001B6C8D">
        <w:rPr>
          <w:rFonts w:ascii="Times New Roman" w:hAnsi="Times New Roman"/>
          <w:sz w:val="24"/>
          <w:szCs w:val="24"/>
        </w:rPr>
        <w:t xml:space="preserve">я и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z w:val="24"/>
          <w:szCs w:val="24"/>
        </w:rPr>
        <w:t>тк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календарный год.</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lastRenderedPageBreak/>
        <w:t>И</w:t>
      </w:r>
      <w:r w:rsidRPr="001B6C8D">
        <w:rPr>
          <w:rFonts w:ascii="Times New Roman" w:hAnsi="Times New Roman"/>
          <w:b/>
          <w:bCs/>
          <w:spacing w:val="-3"/>
          <w:sz w:val="24"/>
          <w:szCs w:val="24"/>
        </w:rPr>
        <w:t>з</w:t>
      </w:r>
      <w:r w:rsidRPr="001B6C8D">
        <w:rPr>
          <w:rFonts w:ascii="Times New Roman" w:hAnsi="Times New Roman"/>
          <w:b/>
          <w:bCs/>
          <w:spacing w:val="1"/>
          <w:sz w:val="24"/>
          <w:szCs w:val="24"/>
        </w:rPr>
        <w:t>об</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2"/>
          <w:sz w:val="24"/>
          <w:szCs w:val="24"/>
        </w:rPr>
        <w:t>ж</w:t>
      </w:r>
      <w:r w:rsidRPr="001B6C8D">
        <w:rPr>
          <w:rFonts w:ascii="Times New Roman" w:hAnsi="Times New Roman"/>
          <w:b/>
          <w:bCs/>
          <w:sz w:val="24"/>
          <w:szCs w:val="24"/>
        </w:rPr>
        <w:t>ен</w:t>
      </w:r>
      <w:r w:rsidRPr="001B6C8D">
        <w:rPr>
          <w:rFonts w:ascii="Times New Roman" w:hAnsi="Times New Roman"/>
          <w:b/>
          <w:bCs/>
          <w:spacing w:val="-2"/>
          <w:sz w:val="24"/>
          <w:szCs w:val="24"/>
        </w:rPr>
        <w:t>и</w:t>
      </w:r>
      <w:r w:rsidRPr="001B6C8D">
        <w:rPr>
          <w:rFonts w:ascii="Times New Roman" w:hAnsi="Times New Roman"/>
          <w:b/>
          <w:bCs/>
          <w:sz w:val="24"/>
          <w:szCs w:val="24"/>
        </w:rPr>
        <w:t>е земн</w:t>
      </w:r>
      <w:r w:rsidRPr="001B6C8D">
        <w:rPr>
          <w:rFonts w:ascii="Times New Roman" w:hAnsi="Times New Roman"/>
          <w:b/>
          <w:bCs/>
          <w:spacing w:val="1"/>
          <w:sz w:val="24"/>
          <w:szCs w:val="24"/>
        </w:rPr>
        <w:t>о</w:t>
      </w:r>
      <w:r w:rsidRPr="001B6C8D">
        <w:rPr>
          <w:rFonts w:ascii="Times New Roman" w:hAnsi="Times New Roman"/>
          <w:b/>
          <w:bCs/>
          <w:sz w:val="24"/>
          <w:szCs w:val="24"/>
        </w:rPr>
        <w:t xml:space="preserve">й </w:t>
      </w:r>
      <w:r w:rsidRPr="001B6C8D">
        <w:rPr>
          <w:rFonts w:ascii="Times New Roman" w:hAnsi="Times New Roman"/>
          <w:b/>
          <w:bCs/>
          <w:spacing w:val="-3"/>
          <w:sz w:val="24"/>
          <w:szCs w:val="24"/>
        </w:rPr>
        <w:t>п</w:t>
      </w:r>
      <w:r w:rsidRPr="001B6C8D">
        <w:rPr>
          <w:rFonts w:ascii="Times New Roman" w:hAnsi="Times New Roman"/>
          <w:b/>
          <w:bCs/>
          <w:spacing w:val="1"/>
          <w:sz w:val="24"/>
          <w:szCs w:val="24"/>
        </w:rPr>
        <w:t>о</w:t>
      </w:r>
      <w:r w:rsidRPr="001B6C8D">
        <w:rPr>
          <w:rFonts w:ascii="Times New Roman" w:hAnsi="Times New Roman"/>
          <w:b/>
          <w:bCs/>
          <w:sz w:val="24"/>
          <w:szCs w:val="24"/>
        </w:rPr>
        <w:t>ве</w:t>
      </w:r>
      <w:r w:rsidRPr="001B6C8D">
        <w:rPr>
          <w:rFonts w:ascii="Times New Roman" w:hAnsi="Times New Roman"/>
          <w:b/>
          <w:bCs/>
          <w:spacing w:val="-3"/>
          <w:sz w:val="24"/>
          <w:szCs w:val="24"/>
        </w:rPr>
        <w:t>р</w:t>
      </w:r>
      <w:r w:rsidRPr="001B6C8D">
        <w:rPr>
          <w:rFonts w:ascii="Times New Roman" w:hAnsi="Times New Roman"/>
          <w:b/>
          <w:bCs/>
          <w:spacing w:val="1"/>
          <w:sz w:val="24"/>
          <w:szCs w:val="24"/>
        </w:rPr>
        <w:t>х</w:t>
      </w:r>
      <w:r w:rsidRPr="001B6C8D">
        <w:rPr>
          <w:rFonts w:ascii="Times New Roman" w:hAnsi="Times New Roman"/>
          <w:b/>
          <w:bCs/>
          <w:spacing w:val="-1"/>
          <w:sz w:val="24"/>
          <w:szCs w:val="24"/>
        </w:rPr>
        <w:t>н</w:t>
      </w:r>
      <w:r w:rsidRPr="001B6C8D">
        <w:rPr>
          <w:rFonts w:ascii="Times New Roman" w:hAnsi="Times New Roman"/>
          <w:b/>
          <w:bCs/>
          <w:spacing w:val="1"/>
          <w:sz w:val="24"/>
          <w:szCs w:val="24"/>
        </w:rPr>
        <w:t>о</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pacing w:val="-1"/>
          <w:sz w:val="24"/>
          <w:szCs w:val="24"/>
        </w:rPr>
        <w:t>и</w:t>
      </w:r>
      <w:r w:rsidRPr="001B6C8D">
        <w:rPr>
          <w:rFonts w:ascii="Times New Roman" w:hAnsi="Times New Roman"/>
          <w:b/>
          <w:bCs/>
          <w:sz w:val="24"/>
          <w:szCs w:val="24"/>
        </w:rPr>
        <w:t xml:space="preserve">. </w:t>
      </w:r>
    </w:p>
    <w:p w:rsidR="00732C48" w:rsidRPr="001B6C8D" w:rsidRDefault="00732C48" w:rsidP="007B719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 xml:space="preserve">ы </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же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зе</w:t>
      </w:r>
      <w:r w:rsidRPr="001B6C8D">
        <w:rPr>
          <w:rFonts w:ascii="Times New Roman" w:hAnsi="Times New Roman"/>
          <w:spacing w:val="-3"/>
          <w:sz w:val="24"/>
          <w:szCs w:val="24"/>
        </w:rPr>
        <w:t>м</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по</w:t>
      </w:r>
      <w:r w:rsidRPr="001B6C8D">
        <w:rPr>
          <w:rFonts w:ascii="Times New Roman" w:hAnsi="Times New Roman"/>
          <w:sz w:val="24"/>
          <w:szCs w:val="24"/>
        </w:rPr>
        <w:t>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х</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н мест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ло</w:t>
      </w:r>
      <w:r w:rsidRPr="001B6C8D">
        <w:rPr>
          <w:rFonts w:ascii="Times New Roman" w:hAnsi="Times New Roman"/>
          <w:spacing w:val="1"/>
          <w:sz w:val="24"/>
          <w:szCs w:val="24"/>
        </w:rPr>
        <w:t>б</w:t>
      </w:r>
      <w:r w:rsidRPr="001B6C8D">
        <w:rPr>
          <w:rFonts w:ascii="Times New Roman" w:hAnsi="Times New Roman"/>
          <w:spacing w:val="-4"/>
          <w:sz w:val="24"/>
          <w:szCs w:val="24"/>
        </w:rPr>
        <w:t>у</w:t>
      </w:r>
      <w:r w:rsidRPr="001B6C8D">
        <w:rPr>
          <w:rFonts w:ascii="Times New Roman" w:hAnsi="Times New Roman"/>
          <w:sz w:val="24"/>
          <w:szCs w:val="24"/>
        </w:rPr>
        <w:t>с,</w:t>
      </w:r>
      <w:r w:rsidRPr="001B6C8D">
        <w:rPr>
          <w:rFonts w:ascii="Times New Roman" w:hAnsi="Times New Roman"/>
          <w:spacing w:val="2"/>
          <w:sz w:val="24"/>
          <w:szCs w:val="24"/>
        </w:rPr>
        <w:t xml:space="preserve"> </w:t>
      </w:r>
      <w:r w:rsidRPr="001B6C8D">
        <w:rPr>
          <w:rFonts w:ascii="Times New Roman" w:hAnsi="Times New Roman"/>
          <w:sz w:val="24"/>
          <w:szCs w:val="24"/>
        </w:rPr>
        <w:t>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та, аэрофото- и аэрокосмические снимки. Масшт</w:t>
      </w:r>
      <w:r w:rsidRPr="001B6C8D">
        <w:rPr>
          <w:rFonts w:ascii="Times New Roman" w:hAnsi="Times New Roman"/>
          <w:spacing w:val="-3"/>
          <w:sz w:val="24"/>
          <w:szCs w:val="24"/>
        </w:rPr>
        <w:t>а</w:t>
      </w:r>
      <w:r w:rsidRPr="001B6C8D">
        <w:rPr>
          <w:rFonts w:ascii="Times New Roman" w:hAnsi="Times New Roman"/>
          <w:spacing w:val="1"/>
          <w:sz w:val="24"/>
          <w:szCs w:val="24"/>
        </w:rPr>
        <w:t>б</w:t>
      </w:r>
      <w:r w:rsidRPr="001B6C8D">
        <w:rPr>
          <w:rFonts w:ascii="Times New Roman" w:hAnsi="Times New Roman"/>
          <w:sz w:val="24"/>
          <w:szCs w:val="24"/>
        </w:rPr>
        <w:t>.</w:t>
      </w:r>
      <w:r w:rsidRPr="001B6C8D">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B6C8D">
        <w:rPr>
          <w:rFonts w:ascii="Times New Roman" w:hAnsi="Times New Roman"/>
          <w:i/>
          <w:spacing w:val="1"/>
          <w:sz w:val="24"/>
          <w:szCs w:val="24"/>
        </w:rPr>
        <w:t>Особенности ориентирования в мегаполисе и в природе.</w:t>
      </w:r>
      <w:r w:rsidRPr="001B6C8D">
        <w:rPr>
          <w:rFonts w:ascii="Times New Roman" w:hAnsi="Times New Roman"/>
          <w:sz w:val="24"/>
          <w:szCs w:val="24"/>
        </w:rPr>
        <w:t xml:space="preserve"> </w:t>
      </w:r>
      <w:r w:rsidRPr="001B6C8D">
        <w:rPr>
          <w:rFonts w:ascii="Times New Roman" w:hAnsi="Times New Roman"/>
          <w:spacing w:val="-1"/>
          <w:sz w:val="24"/>
          <w:szCs w:val="24"/>
        </w:rPr>
        <w:t>Пл</w:t>
      </w:r>
      <w:r w:rsidRPr="001B6C8D">
        <w:rPr>
          <w:rFonts w:ascii="Times New Roman" w:hAnsi="Times New Roman"/>
          <w:spacing w:val="-2"/>
          <w:sz w:val="24"/>
          <w:szCs w:val="24"/>
        </w:rPr>
        <w:t>а</w:t>
      </w:r>
      <w:r w:rsidRPr="001B6C8D">
        <w:rPr>
          <w:rFonts w:ascii="Times New Roman" w:hAnsi="Times New Roman"/>
          <w:sz w:val="24"/>
          <w:szCs w:val="24"/>
        </w:rPr>
        <w:t>н мест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Усло</w:t>
      </w:r>
      <w:r w:rsidRPr="001B6C8D">
        <w:rPr>
          <w:rFonts w:ascii="Times New Roman" w:hAnsi="Times New Roman"/>
          <w:spacing w:val="-2"/>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К</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ставить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н</w:t>
      </w:r>
      <w:r w:rsidRPr="001B6C8D">
        <w:rPr>
          <w:rFonts w:ascii="Times New Roman" w:hAnsi="Times New Roman"/>
          <w:spacing w:val="1"/>
          <w:sz w:val="24"/>
          <w:szCs w:val="24"/>
        </w:rPr>
        <w:t xml:space="preserve"> </w:t>
      </w:r>
      <w:r w:rsidRPr="001B6C8D">
        <w:rPr>
          <w:rFonts w:ascii="Times New Roman" w:hAnsi="Times New Roman"/>
          <w:sz w:val="24"/>
          <w:szCs w:val="24"/>
        </w:rPr>
        <w:t>мес</w:t>
      </w:r>
      <w:r w:rsidRPr="001B6C8D">
        <w:rPr>
          <w:rFonts w:ascii="Times New Roman" w:hAnsi="Times New Roman"/>
          <w:spacing w:val="-3"/>
          <w:sz w:val="24"/>
          <w:szCs w:val="24"/>
        </w:rPr>
        <w:t>т</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pacing w:val="-3"/>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став</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 xml:space="preserve">е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ст</w:t>
      </w:r>
      <w:r w:rsidRPr="001B6C8D">
        <w:rPr>
          <w:rFonts w:ascii="Times New Roman" w:hAnsi="Times New Roman"/>
          <w:i/>
          <w:spacing w:val="-3"/>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ше</w:t>
      </w:r>
      <w:r w:rsidRPr="001B6C8D">
        <w:rPr>
          <w:rFonts w:ascii="Times New Roman" w:hAnsi="Times New Roman"/>
          <w:i/>
          <w:spacing w:val="-3"/>
          <w:sz w:val="24"/>
          <w:szCs w:val="24"/>
        </w:rPr>
        <w:t>г</w:t>
      </w:r>
      <w:r w:rsidRPr="001B6C8D">
        <w:rPr>
          <w:rFonts w:ascii="Times New Roman" w:hAnsi="Times New Roman"/>
          <w:i/>
          <w:sz w:val="24"/>
          <w:szCs w:val="24"/>
        </w:rPr>
        <w:t>о</w:t>
      </w:r>
      <w:r w:rsidRPr="001B6C8D">
        <w:rPr>
          <w:rFonts w:ascii="Times New Roman" w:hAnsi="Times New Roman"/>
          <w:i/>
          <w:spacing w:val="1"/>
          <w:sz w:val="24"/>
          <w:szCs w:val="24"/>
        </w:rPr>
        <w:t xml:space="preserve"> </w:t>
      </w:r>
      <w:r w:rsidRPr="001B6C8D">
        <w:rPr>
          <w:rFonts w:ascii="Times New Roman" w:hAnsi="Times New Roman"/>
          <w:i/>
          <w:sz w:val="24"/>
          <w:szCs w:val="24"/>
        </w:rPr>
        <w:t>пл</w:t>
      </w:r>
      <w:r w:rsidRPr="001B6C8D">
        <w:rPr>
          <w:rFonts w:ascii="Times New Roman" w:hAnsi="Times New Roman"/>
          <w:i/>
          <w:spacing w:val="-3"/>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z w:val="24"/>
          <w:szCs w:val="24"/>
        </w:rPr>
        <w:t>мест</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/учебного кабинета/комнаты.</w:t>
      </w:r>
      <w:r w:rsidRPr="001B6C8D">
        <w:rPr>
          <w:rFonts w:ascii="Times New Roman" w:hAnsi="Times New Roman"/>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та</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бы</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ни</w:t>
      </w:r>
      <w:r w:rsidRPr="001B6C8D">
        <w:rPr>
          <w:rFonts w:ascii="Times New Roman" w:hAnsi="Times New Roman"/>
          <w:sz w:val="24"/>
          <w:szCs w:val="24"/>
        </w:rPr>
        <w:t>к</w:t>
      </w:r>
      <w:r w:rsidRPr="001B6C8D">
        <w:rPr>
          <w:rFonts w:ascii="Times New Roman" w:hAnsi="Times New Roman"/>
          <w:spacing w:val="1"/>
          <w:sz w:val="24"/>
          <w:szCs w:val="24"/>
        </w:rPr>
        <w:t xml:space="preserve"> и</w:t>
      </w:r>
      <w:r w:rsidRPr="001B6C8D">
        <w:rPr>
          <w:rFonts w:ascii="Times New Roman" w:hAnsi="Times New Roman"/>
          <w:spacing w:val="-1"/>
          <w:sz w:val="24"/>
          <w:szCs w:val="24"/>
        </w:rPr>
        <w:t>н</w:t>
      </w:r>
      <w:r w:rsidRPr="001B6C8D">
        <w:rPr>
          <w:rFonts w:ascii="Times New Roman" w:hAnsi="Times New Roman"/>
          <w:sz w:val="24"/>
          <w:szCs w:val="24"/>
        </w:rPr>
        <w:t>форм</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z w:val="24"/>
          <w:szCs w:val="24"/>
        </w:rPr>
        <w:t>Содержание и значение карт. Топографические карты.</w:t>
      </w:r>
      <w:r w:rsidRPr="001B6C8D">
        <w:rPr>
          <w:rFonts w:ascii="Times New Roman" w:hAnsi="Times New Roman"/>
          <w:sz w:val="24"/>
          <w:szCs w:val="24"/>
        </w:rPr>
        <w:t xml:space="preserve"> Масшт</w:t>
      </w:r>
      <w:r w:rsidRPr="001B6C8D">
        <w:rPr>
          <w:rFonts w:ascii="Times New Roman" w:hAnsi="Times New Roman"/>
          <w:spacing w:val="-3"/>
          <w:sz w:val="24"/>
          <w:szCs w:val="24"/>
        </w:rPr>
        <w:t>а</w:t>
      </w:r>
      <w:r w:rsidRPr="001B6C8D">
        <w:rPr>
          <w:rFonts w:ascii="Times New Roman" w:hAnsi="Times New Roman"/>
          <w:sz w:val="24"/>
          <w:szCs w:val="24"/>
        </w:rPr>
        <w:t>б</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4"/>
          <w:sz w:val="24"/>
          <w:szCs w:val="24"/>
        </w:rPr>
        <w:t>у</w:t>
      </w:r>
      <w:r w:rsidRPr="001B6C8D">
        <w:rPr>
          <w:rFonts w:ascii="Times New Roman" w:hAnsi="Times New Roman"/>
          <w:sz w:val="24"/>
          <w:szCs w:val="24"/>
        </w:rPr>
        <w:t>словн</w:t>
      </w:r>
      <w:r w:rsidRPr="001B6C8D">
        <w:rPr>
          <w:rFonts w:ascii="Times New Roman" w:hAnsi="Times New Roman"/>
          <w:spacing w:val="1"/>
          <w:sz w:val="24"/>
          <w:szCs w:val="24"/>
        </w:rPr>
        <w:t>ы</w:t>
      </w:r>
      <w:r w:rsidRPr="001B6C8D">
        <w:rPr>
          <w:rFonts w:ascii="Times New Roman" w:hAnsi="Times New Roman"/>
          <w:sz w:val="24"/>
          <w:szCs w:val="24"/>
        </w:rPr>
        <w:t>е зна</w:t>
      </w:r>
      <w:r w:rsidRPr="001B6C8D">
        <w:rPr>
          <w:rFonts w:ascii="Times New Roman" w:hAnsi="Times New Roman"/>
          <w:spacing w:val="-1"/>
          <w:sz w:val="24"/>
          <w:szCs w:val="24"/>
        </w:rPr>
        <w:t>к</w:t>
      </w:r>
      <w:r w:rsidRPr="001B6C8D">
        <w:rPr>
          <w:rFonts w:ascii="Times New Roman" w:hAnsi="Times New Roman"/>
          <w:sz w:val="24"/>
          <w:szCs w:val="24"/>
        </w:rPr>
        <w:t>и</w:t>
      </w:r>
      <w:r w:rsidRPr="001B6C8D">
        <w:rPr>
          <w:rFonts w:ascii="Times New Roman" w:hAnsi="Times New Roman"/>
          <w:spacing w:val="1"/>
          <w:sz w:val="24"/>
          <w:szCs w:val="24"/>
        </w:rPr>
        <w:t xml:space="preserve"> н</w:t>
      </w:r>
      <w:r w:rsidRPr="001B6C8D">
        <w:rPr>
          <w:rFonts w:ascii="Times New Roman" w:hAnsi="Times New Roman"/>
          <w:sz w:val="24"/>
          <w:szCs w:val="24"/>
        </w:rPr>
        <w:t>а ка</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z w:val="24"/>
          <w:szCs w:val="24"/>
        </w:rPr>
        <w:t xml:space="preserve">е. </w:t>
      </w:r>
      <w:r w:rsidRPr="001B6C8D">
        <w:rPr>
          <w:rFonts w:ascii="Times New Roman" w:hAnsi="Times New Roman"/>
          <w:spacing w:val="-1"/>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z w:val="24"/>
          <w:szCs w:val="24"/>
        </w:rPr>
        <w:t>сет</w:t>
      </w:r>
      <w:r w:rsidRPr="001B6C8D">
        <w:rPr>
          <w:rFonts w:ascii="Times New Roman" w:hAnsi="Times New Roman"/>
          <w:spacing w:val="-3"/>
          <w:sz w:val="24"/>
          <w:szCs w:val="24"/>
        </w:rPr>
        <w:t>ь</w:t>
      </w:r>
      <w:r w:rsidRPr="001B6C8D">
        <w:rPr>
          <w:rFonts w:ascii="Times New Roman" w:hAnsi="Times New Roman"/>
          <w:sz w:val="24"/>
          <w:szCs w:val="24"/>
        </w:rPr>
        <w:t>:</w:t>
      </w:r>
      <w:r w:rsidRPr="001B6C8D">
        <w:rPr>
          <w:rFonts w:ascii="Times New Roman" w:hAnsi="Times New Roman"/>
          <w:spacing w:val="1"/>
          <w:sz w:val="24"/>
          <w:szCs w:val="24"/>
        </w:rPr>
        <w:t xml:space="preserve"> п</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л</w:t>
      </w:r>
      <w:r w:rsidRPr="001B6C8D">
        <w:rPr>
          <w:rFonts w:ascii="Times New Roman" w:hAnsi="Times New Roman"/>
          <w:sz w:val="24"/>
          <w:szCs w:val="24"/>
        </w:rPr>
        <w:t>ели</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ид</w:t>
      </w:r>
      <w:r w:rsidRPr="001B6C8D">
        <w:rPr>
          <w:rFonts w:ascii="Times New Roman" w:hAnsi="Times New Roman"/>
          <w:spacing w:val="1"/>
          <w:sz w:val="24"/>
          <w:szCs w:val="24"/>
        </w:rPr>
        <w:t>и</w:t>
      </w:r>
      <w:r w:rsidRPr="001B6C8D">
        <w:rPr>
          <w:rFonts w:ascii="Times New Roman" w:hAnsi="Times New Roman"/>
          <w:spacing w:val="-2"/>
          <w:sz w:val="24"/>
          <w:szCs w:val="24"/>
        </w:rPr>
        <w:t>а</w:t>
      </w:r>
      <w:r w:rsidRPr="001B6C8D">
        <w:rPr>
          <w:rFonts w:ascii="Times New Roman" w:hAnsi="Times New Roman"/>
          <w:spacing w:val="1"/>
          <w:sz w:val="24"/>
          <w:szCs w:val="24"/>
        </w:rPr>
        <w:t>ны</w:t>
      </w:r>
      <w:r w:rsidRPr="001B6C8D">
        <w:rPr>
          <w:rFonts w:ascii="Times New Roman" w:hAnsi="Times New Roman"/>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к</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3"/>
          <w:sz w:val="24"/>
          <w:szCs w:val="24"/>
        </w:rPr>
        <w:t>ш</w:t>
      </w:r>
      <w:r w:rsidRPr="001B6C8D">
        <w:rPr>
          <w:rFonts w:ascii="Times New Roman" w:hAnsi="Times New Roman"/>
          <w:spacing w:val="1"/>
          <w:sz w:val="24"/>
          <w:szCs w:val="24"/>
        </w:rPr>
        <w:t>иро</w:t>
      </w:r>
      <w:r w:rsidRPr="001B6C8D">
        <w:rPr>
          <w:rFonts w:ascii="Times New Roman" w:hAnsi="Times New Roman"/>
          <w:spacing w:val="-3"/>
          <w:sz w:val="24"/>
          <w:szCs w:val="24"/>
        </w:rPr>
        <w:t>т</w:t>
      </w:r>
      <w:r w:rsidRPr="001B6C8D">
        <w:rPr>
          <w:rFonts w:ascii="Times New Roman" w:hAnsi="Times New Roman"/>
          <w:sz w:val="24"/>
          <w:szCs w:val="24"/>
        </w:rPr>
        <w:t xml:space="preserve">а.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ор</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ор</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 xml:space="preserve">ат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4"/>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ек</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 направлений, расстояний, абсолютных высот</w:t>
      </w:r>
      <w:r w:rsidRPr="001B6C8D">
        <w:rPr>
          <w:rFonts w:ascii="Times New Roman" w:hAnsi="Times New Roman"/>
          <w:spacing w:val="1"/>
          <w:sz w:val="24"/>
          <w:szCs w:val="24"/>
        </w:rPr>
        <w:t xml:space="preserve"> по</w:t>
      </w:r>
      <w:r w:rsidRPr="001B6C8D">
        <w:rPr>
          <w:rFonts w:ascii="Times New Roman" w:hAnsi="Times New Roman"/>
          <w:sz w:val="24"/>
          <w:szCs w:val="24"/>
        </w:rPr>
        <w:t xml:space="preserve"> к</w:t>
      </w:r>
      <w:r w:rsidRPr="001B6C8D">
        <w:rPr>
          <w:rFonts w:ascii="Times New Roman" w:hAnsi="Times New Roman"/>
          <w:spacing w:val="-3"/>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те.</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 xml:space="preserve"> Природа </w:t>
      </w:r>
      <w:r w:rsidRPr="001B6C8D">
        <w:rPr>
          <w:rFonts w:ascii="Times New Roman" w:hAnsi="Times New Roman"/>
          <w:b/>
          <w:bCs/>
          <w:sz w:val="24"/>
          <w:szCs w:val="24"/>
        </w:rPr>
        <w:t>З</w:t>
      </w:r>
      <w:r w:rsidRPr="001B6C8D">
        <w:rPr>
          <w:rFonts w:ascii="Times New Roman" w:hAnsi="Times New Roman"/>
          <w:b/>
          <w:bCs/>
          <w:spacing w:val="-2"/>
          <w:sz w:val="24"/>
          <w:szCs w:val="24"/>
        </w:rPr>
        <w:t>е</w:t>
      </w:r>
      <w:r w:rsidRPr="001B6C8D">
        <w:rPr>
          <w:rFonts w:ascii="Times New Roman" w:hAnsi="Times New Roman"/>
          <w:b/>
          <w:bCs/>
          <w:sz w:val="24"/>
          <w:szCs w:val="24"/>
        </w:rPr>
        <w:t>м</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Л</w:t>
      </w:r>
      <w:r w:rsidRPr="001B6C8D">
        <w:rPr>
          <w:rFonts w:ascii="Times New Roman" w:hAnsi="Times New Roman"/>
          <w:b/>
          <w:bCs/>
          <w:spacing w:val="-1"/>
          <w:sz w:val="24"/>
          <w:szCs w:val="24"/>
        </w:rPr>
        <w:t>и</w:t>
      </w:r>
      <w:r w:rsidRPr="001B6C8D">
        <w:rPr>
          <w:rFonts w:ascii="Times New Roman" w:hAnsi="Times New Roman"/>
          <w:b/>
          <w:bCs/>
          <w:spacing w:val="1"/>
          <w:sz w:val="24"/>
          <w:szCs w:val="24"/>
        </w:rPr>
        <w:t>то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е</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z w:val="24"/>
          <w:szCs w:val="24"/>
        </w:rPr>
        <w:t>Ли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2"/>
          <w:sz w:val="24"/>
          <w:szCs w:val="24"/>
        </w:rPr>
        <w:t>к</w:t>
      </w:r>
      <w:r w:rsidRPr="001B6C8D">
        <w:rPr>
          <w:rFonts w:ascii="Times New Roman" w:hAnsi="Times New Roman"/>
          <w:sz w:val="24"/>
          <w:szCs w:val="24"/>
        </w:rPr>
        <w:t>ам</w:t>
      </w:r>
      <w:r w:rsidRPr="001B6C8D">
        <w:rPr>
          <w:rFonts w:ascii="Times New Roman" w:hAnsi="Times New Roman"/>
          <w:spacing w:val="-2"/>
          <w:sz w:val="24"/>
          <w:szCs w:val="24"/>
        </w:rPr>
        <w:t>е</w:t>
      </w:r>
      <w:r w:rsidRPr="001B6C8D">
        <w:rPr>
          <w:rFonts w:ascii="Times New Roman" w:hAnsi="Times New Roman"/>
          <w:spacing w:val="1"/>
          <w:sz w:val="24"/>
          <w:szCs w:val="24"/>
        </w:rPr>
        <w:t>нн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1"/>
          <w:sz w:val="24"/>
          <w:szCs w:val="24"/>
        </w:rPr>
        <w:t xml:space="preserve"> о</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чка</w:t>
      </w:r>
      <w:r w:rsidRPr="001B6C8D">
        <w:rPr>
          <w:rFonts w:ascii="Times New Roman" w:hAnsi="Times New Roman"/>
          <w:spacing w:val="1"/>
          <w:sz w:val="24"/>
          <w:szCs w:val="24"/>
        </w:rPr>
        <w:t xml:space="preserve"> 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В</w:t>
      </w:r>
      <w:r w:rsidRPr="001B6C8D">
        <w:rPr>
          <w:rFonts w:ascii="Times New Roman" w:hAnsi="Times New Roman"/>
          <w:spacing w:val="1"/>
          <w:sz w:val="24"/>
          <w:szCs w:val="24"/>
        </w:rPr>
        <w:t>н</w:t>
      </w:r>
      <w:r w:rsidRPr="001B6C8D">
        <w:rPr>
          <w:rFonts w:ascii="Times New Roman" w:hAnsi="Times New Roman"/>
          <w:spacing w:val="-4"/>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z w:val="24"/>
          <w:szCs w:val="24"/>
        </w:rPr>
        <w:t>ее</w:t>
      </w:r>
      <w:r w:rsidRPr="001B6C8D">
        <w:rPr>
          <w:rFonts w:ascii="Times New Roman" w:hAnsi="Times New Roman"/>
          <w:spacing w:val="2"/>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4"/>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а. Раз</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7"/>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z w:val="24"/>
          <w:szCs w:val="24"/>
        </w:rPr>
        <w:t>д</w:t>
      </w:r>
      <w:r w:rsidRPr="001B6C8D">
        <w:rPr>
          <w:rFonts w:ascii="Times New Roman" w:hAnsi="Times New Roman"/>
          <w:spacing w:val="3"/>
          <w:sz w:val="24"/>
          <w:szCs w:val="24"/>
        </w:rPr>
        <w:t xml:space="preserve"> </w:t>
      </w:r>
      <w:r w:rsidRPr="001B6C8D">
        <w:rPr>
          <w:rFonts w:ascii="Times New Roman" w:hAnsi="Times New Roman"/>
          <w:sz w:val="24"/>
          <w:szCs w:val="24"/>
        </w:rPr>
        <w:t>и минер</w:t>
      </w:r>
      <w:r w:rsidRPr="001B6C8D">
        <w:rPr>
          <w:rFonts w:ascii="Times New Roman" w:hAnsi="Times New Roman"/>
          <w:spacing w:val="1"/>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z w:val="24"/>
          <w:szCs w:val="24"/>
        </w:rPr>
        <w:t>езн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п</w:t>
      </w:r>
      <w:r w:rsidRPr="001B6C8D">
        <w:rPr>
          <w:rFonts w:ascii="Times New Roman" w:hAnsi="Times New Roman"/>
          <w:i/>
          <w:sz w:val="24"/>
          <w:szCs w:val="24"/>
        </w:rPr>
        <w:t>а</w:t>
      </w:r>
      <w:r w:rsidRPr="001B6C8D">
        <w:rPr>
          <w:rFonts w:ascii="Times New Roman" w:hAnsi="Times New Roman"/>
          <w:i/>
          <w:spacing w:val="-2"/>
          <w:sz w:val="24"/>
          <w:szCs w:val="24"/>
        </w:rPr>
        <w:t>е</w:t>
      </w:r>
      <w:r w:rsidRPr="001B6C8D">
        <w:rPr>
          <w:rFonts w:ascii="Times New Roman" w:hAnsi="Times New Roman"/>
          <w:i/>
          <w:sz w:val="24"/>
          <w:szCs w:val="24"/>
        </w:rPr>
        <w:t xml:space="preserve">мые и </w:t>
      </w:r>
      <w:r w:rsidRPr="001B6C8D">
        <w:rPr>
          <w:rFonts w:ascii="Times New Roman" w:hAnsi="Times New Roman"/>
          <w:i/>
          <w:spacing w:val="1"/>
          <w:sz w:val="24"/>
          <w:szCs w:val="24"/>
        </w:rPr>
        <w:t>и</w:t>
      </w:r>
      <w:r w:rsidRPr="001B6C8D">
        <w:rPr>
          <w:rFonts w:ascii="Times New Roman" w:hAnsi="Times New Roman"/>
          <w:i/>
          <w:sz w:val="24"/>
          <w:szCs w:val="24"/>
        </w:rPr>
        <w:t xml:space="preserve">х </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2"/>
          <w:sz w:val="24"/>
          <w:szCs w:val="24"/>
        </w:rPr>
        <w:t>ч</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 в ж</w:t>
      </w:r>
      <w:r w:rsidRPr="001B6C8D">
        <w:rPr>
          <w:rFonts w:ascii="Times New Roman" w:hAnsi="Times New Roman"/>
          <w:i/>
          <w:spacing w:val="1"/>
          <w:sz w:val="24"/>
          <w:szCs w:val="24"/>
        </w:rPr>
        <w:t>и</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 xml:space="preserve">и </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pacing w:val="-3"/>
          <w:sz w:val="24"/>
          <w:szCs w:val="24"/>
        </w:rPr>
        <w:t>в</w:t>
      </w:r>
      <w:r w:rsidRPr="001B6C8D">
        <w:rPr>
          <w:rFonts w:ascii="Times New Roman" w:hAnsi="Times New Roman"/>
          <w:i/>
          <w:spacing w:val="-1"/>
          <w:sz w:val="24"/>
          <w:szCs w:val="24"/>
        </w:rPr>
        <w:t>р</w:t>
      </w:r>
      <w:r w:rsidRPr="001B6C8D">
        <w:rPr>
          <w:rFonts w:ascii="Times New Roman" w:hAnsi="Times New Roman"/>
          <w:i/>
          <w:sz w:val="24"/>
          <w:szCs w:val="24"/>
        </w:rPr>
        <w:t>еме</w:t>
      </w:r>
      <w:r w:rsidRPr="001B6C8D">
        <w:rPr>
          <w:rFonts w:ascii="Times New Roman" w:hAnsi="Times New Roman"/>
          <w:i/>
          <w:spacing w:val="-1"/>
          <w:sz w:val="24"/>
          <w:szCs w:val="24"/>
        </w:rPr>
        <w:t>н</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 xml:space="preserve">го </w:t>
      </w:r>
      <w:r w:rsidRPr="001B6C8D">
        <w:rPr>
          <w:rFonts w:ascii="Times New Roman" w:hAnsi="Times New Roman"/>
          <w:i/>
          <w:spacing w:val="1"/>
          <w:sz w:val="24"/>
          <w:szCs w:val="24"/>
        </w:rPr>
        <w:t>об</w:t>
      </w:r>
      <w:r w:rsidRPr="001B6C8D">
        <w:rPr>
          <w:rFonts w:ascii="Times New Roman" w:hAnsi="Times New Roman"/>
          <w:i/>
          <w:spacing w:val="-3"/>
          <w:sz w:val="24"/>
          <w:szCs w:val="24"/>
        </w:rPr>
        <w:t>щ</w:t>
      </w:r>
      <w:r w:rsidRPr="001B6C8D">
        <w:rPr>
          <w:rFonts w:ascii="Times New Roman" w:hAnsi="Times New Roman"/>
          <w:i/>
          <w:sz w:val="24"/>
          <w:szCs w:val="24"/>
        </w:rPr>
        <w:t>ест</w:t>
      </w:r>
      <w:r w:rsidRPr="001B6C8D">
        <w:rPr>
          <w:rFonts w:ascii="Times New Roman" w:hAnsi="Times New Roman"/>
          <w:i/>
          <w:spacing w:val="-3"/>
          <w:sz w:val="24"/>
          <w:szCs w:val="24"/>
        </w:rPr>
        <w:t>в</w:t>
      </w:r>
      <w:r w:rsidRPr="001B6C8D">
        <w:rPr>
          <w:rFonts w:ascii="Times New Roman" w:hAnsi="Times New Roman"/>
          <w:i/>
          <w:sz w:val="24"/>
          <w:szCs w:val="24"/>
        </w:rPr>
        <w:t>а.</w:t>
      </w:r>
      <w:r w:rsidRPr="001B6C8D">
        <w:rPr>
          <w:rFonts w:ascii="Times New Roman" w:hAnsi="Times New Roman"/>
          <w:sz w:val="24"/>
          <w:szCs w:val="24"/>
        </w:rPr>
        <w:t xml:space="preserve"> Дв</w:t>
      </w:r>
      <w:r w:rsidRPr="001B6C8D">
        <w:rPr>
          <w:rFonts w:ascii="Times New Roman" w:hAnsi="Times New Roman"/>
          <w:spacing w:val="1"/>
          <w:sz w:val="24"/>
          <w:szCs w:val="24"/>
        </w:rPr>
        <w:t>и</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зе</w:t>
      </w:r>
      <w:r w:rsidRPr="001B6C8D">
        <w:rPr>
          <w:rFonts w:ascii="Times New Roman" w:hAnsi="Times New Roman"/>
          <w:spacing w:val="-3"/>
          <w:sz w:val="24"/>
          <w:szCs w:val="24"/>
        </w:rPr>
        <w:t>м</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 к</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 xml:space="preserve">ы и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яв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н</w:t>
      </w:r>
      <w:r w:rsidRPr="001B6C8D">
        <w:rPr>
          <w:rFonts w:ascii="Times New Roman" w:hAnsi="Times New Roman"/>
          <w:sz w:val="24"/>
          <w:szCs w:val="24"/>
        </w:rPr>
        <w:t xml:space="preserve">а земной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хн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2"/>
          <w:sz w:val="24"/>
          <w:szCs w:val="24"/>
        </w:rPr>
        <w:t>и</w:t>
      </w:r>
      <w:r w:rsidRPr="001B6C8D">
        <w:rPr>
          <w:rFonts w:ascii="Times New Roman" w:hAnsi="Times New Roman"/>
          <w:sz w:val="24"/>
          <w:szCs w:val="24"/>
        </w:rPr>
        <w:t>: зем</w:t>
      </w:r>
      <w:r w:rsidRPr="001B6C8D">
        <w:rPr>
          <w:rFonts w:ascii="Times New Roman" w:hAnsi="Times New Roman"/>
          <w:spacing w:val="-1"/>
          <w:sz w:val="24"/>
          <w:szCs w:val="24"/>
        </w:rPr>
        <w:t>л</w:t>
      </w:r>
      <w:r w:rsidRPr="001B6C8D">
        <w:rPr>
          <w:rFonts w:ascii="Times New Roman" w:hAnsi="Times New Roman"/>
          <w:sz w:val="24"/>
          <w:szCs w:val="24"/>
        </w:rPr>
        <w:t>ет</w:t>
      </w:r>
      <w:r w:rsidRPr="001B6C8D">
        <w:rPr>
          <w:rFonts w:ascii="Times New Roman" w:hAnsi="Times New Roman"/>
          <w:spacing w:val="1"/>
          <w:sz w:val="24"/>
          <w:szCs w:val="24"/>
        </w:rPr>
        <w:t>р</w:t>
      </w:r>
      <w:r w:rsidRPr="001B6C8D">
        <w:rPr>
          <w:rFonts w:ascii="Times New Roman" w:hAnsi="Times New Roman"/>
          <w:spacing w:val="-2"/>
          <w:sz w:val="24"/>
          <w:szCs w:val="24"/>
        </w:rPr>
        <w:t>я</w:t>
      </w:r>
      <w:r w:rsidRPr="001B6C8D">
        <w:rPr>
          <w:rFonts w:ascii="Times New Roman" w:hAnsi="Times New Roman"/>
          <w:sz w:val="24"/>
          <w:szCs w:val="24"/>
        </w:rPr>
        <w:t>се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в</w:t>
      </w:r>
      <w:r w:rsidRPr="001B6C8D">
        <w:rPr>
          <w:rFonts w:ascii="Times New Roman" w:hAnsi="Times New Roman"/>
          <w:spacing w:val="-4"/>
          <w:sz w:val="24"/>
          <w:szCs w:val="24"/>
        </w:rPr>
        <w:t>у</w:t>
      </w:r>
      <w:r w:rsidRPr="001B6C8D">
        <w:rPr>
          <w:rFonts w:ascii="Times New Roman" w:hAnsi="Times New Roman"/>
          <w:spacing w:val="-1"/>
          <w:sz w:val="24"/>
          <w:szCs w:val="24"/>
        </w:rPr>
        <w:t>л</w:t>
      </w:r>
      <w:r w:rsidRPr="001B6C8D">
        <w:rPr>
          <w:rFonts w:ascii="Times New Roman" w:hAnsi="Times New Roman"/>
          <w:spacing w:val="3"/>
          <w:sz w:val="24"/>
          <w:szCs w:val="24"/>
        </w:rPr>
        <w:t>к</w:t>
      </w:r>
      <w:r w:rsidRPr="001B6C8D">
        <w:rPr>
          <w:rFonts w:ascii="Times New Roman" w:hAnsi="Times New Roman"/>
          <w:sz w:val="24"/>
          <w:szCs w:val="24"/>
        </w:rPr>
        <w:t>а</w:t>
      </w:r>
      <w:r w:rsidRPr="001B6C8D">
        <w:rPr>
          <w:rFonts w:ascii="Times New Roman" w:hAnsi="Times New Roman"/>
          <w:spacing w:val="1"/>
          <w:sz w:val="24"/>
          <w:szCs w:val="24"/>
        </w:rPr>
        <w:t>ны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з</w:t>
      </w:r>
      <w:r w:rsidRPr="001B6C8D">
        <w:rPr>
          <w:rFonts w:ascii="Times New Roman" w:hAnsi="Times New Roman"/>
          <w:spacing w:val="-3"/>
          <w:sz w:val="24"/>
          <w:szCs w:val="24"/>
        </w:rPr>
        <w:t>е</w:t>
      </w:r>
      <w:r w:rsidRPr="001B6C8D">
        <w:rPr>
          <w:rFonts w:ascii="Times New Roman" w:hAnsi="Times New Roman"/>
          <w:spacing w:val="1"/>
          <w:sz w:val="24"/>
          <w:szCs w:val="24"/>
        </w:rPr>
        <w:t>ры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Ре</w:t>
      </w:r>
      <w:r w:rsidRPr="001B6C8D">
        <w:rPr>
          <w:rFonts w:ascii="Times New Roman" w:hAnsi="Times New Roman"/>
          <w:spacing w:val="-1"/>
          <w:sz w:val="24"/>
          <w:szCs w:val="24"/>
        </w:rPr>
        <w:t>ль</w:t>
      </w:r>
      <w:r w:rsidRPr="001B6C8D">
        <w:rPr>
          <w:rFonts w:ascii="Times New Roman" w:hAnsi="Times New Roman"/>
          <w:sz w:val="24"/>
          <w:szCs w:val="24"/>
        </w:rPr>
        <w:t xml:space="preserve">еф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 xml:space="preserve">Способы </w:t>
      </w:r>
      <w:r w:rsidRPr="001B6C8D">
        <w:rPr>
          <w:rFonts w:ascii="Times New Roman" w:hAnsi="Times New Roman"/>
          <w:sz w:val="24"/>
          <w:szCs w:val="24"/>
        </w:rPr>
        <w:t>из</w:t>
      </w:r>
      <w:r w:rsidRPr="001B6C8D">
        <w:rPr>
          <w:rFonts w:ascii="Times New Roman" w:hAnsi="Times New Roman"/>
          <w:spacing w:val="-2"/>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 xml:space="preserve">ефа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х и кар</w:t>
      </w:r>
      <w:r w:rsidRPr="001B6C8D">
        <w:rPr>
          <w:rFonts w:ascii="Times New Roman" w:hAnsi="Times New Roman"/>
          <w:spacing w:val="-1"/>
          <w:sz w:val="24"/>
          <w:szCs w:val="24"/>
        </w:rPr>
        <w:t>т</w:t>
      </w:r>
      <w:r w:rsidRPr="001B6C8D">
        <w:rPr>
          <w:rFonts w:ascii="Times New Roman" w:hAnsi="Times New Roman"/>
          <w:sz w:val="24"/>
          <w:szCs w:val="24"/>
        </w:rPr>
        <w:t>а</w:t>
      </w:r>
      <w:r w:rsidRPr="001B6C8D">
        <w:rPr>
          <w:rFonts w:ascii="Times New Roman" w:hAnsi="Times New Roman"/>
          <w:spacing w:val="1"/>
          <w:sz w:val="24"/>
          <w:szCs w:val="24"/>
        </w:rPr>
        <w:t>х</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 xml:space="preserve">мы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ефа</w:t>
      </w:r>
      <w:r w:rsidRPr="001B6C8D">
        <w:rPr>
          <w:rFonts w:ascii="Times New Roman" w:hAnsi="Times New Roman"/>
          <w:spacing w:val="5"/>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z w:val="24"/>
          <w:szCs w:val="24"/>
        </w:rPr>
        <w:t>Ра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н</w:t>
      </w:r>
      <w:r w:rsidRPr="001B6C8D">
        <w:rPr>
          <w:rFonts w:ascii="Times New Roman" w:hAnsi="Times New Roman"/>
          <w:spacing w:val="1"/>
          <w:sz w:val="24"/>
          <w:szCs w:val="24"/>
        </w:rPr>
        <w:t xml:space="preserve"> </w:t>
      </w:r>
      <w:r w:rsidRPr="001B6C8D">
        <w:rPr>
          <w:rFonts w:ascii="Times New Roman" w:hAnsi="Times New Roman"/>
          <w:sz w:val="24"/>
          <w:szCs w:val="24"/>
        </w:rPr>
        <w:t>с тече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ем</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 </w:t>
      </w:r>
      <w:r w:rsidRPr="001B6C8D">
        <w:rPr>
          <w:rFonts w:ascii="Times New Roman" w:hAnsi="Times New Roman"/>
          <w:spacing w:val="-1"/>
          <w:sz w:val="24"/>
          <w:szCs w:val="24"/>
        </w:rPr>
        <w:t>Классификация</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н</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2"/>
          <w:sz w:val="24"/>
          <w:szCs w:val="24"/>
        </w:rPr>
        <w:t xml:space="preserve"> абсолютной </w:t>
      </w:r>
      <w:r w:rsidRPr="001B6C8D">
        <w:rPr>
          <w:rFonts w:ascii="Times New Roman" w:hAnsi="Times New Roman"/>
          <w:sz w:val="24"/>
          <w:szCs w:val="24"/>
        </w:rPr>
        <w:t>выс</w:t>
      </w:r>
      <w:r w:rsidRPr="001B6C8D">
        <w:rPr>
          <w:rFonts w:ascii="Times New Roman" w:hAnsi="Times New Roman"/>
          <w:spacing w:val="1"/>
          <w:sz w:val="24"/>
          <w:szCs w:val="24"/>
        </w:rPr>
        <w:t>о</w:t>
      </w:r>
      <w:r w:rsidRPr="001B6C8D">
        <w:rPr>
          <w:rFonts w:ascii="Times New Roman" w:hAnsi="Times New Roman"/>
          <w:sz w:val="24"/>
          <w:szCs w:val="24"/>
        </w:rPr>
        <w:t>те.</w:t>
      </w:r>
      <w:r w:rsidRPr="001B6C8D">
        <w:rPr>
          <w:rFonts w:ascii="Times New Roman" w:hAnsi="Times New Roman"/>
          <w:spacing w:val="2"/>
          <w:sz w:val="24"/>
          <w:szCs w:val="24"/>
        </w:rPr>
        <w:t xml:space="preserve"> </w:t>
      </w:r>
      <w:r w:rsidRPr="001B6C8D">
        <w:rPr>
          <w:rFonts w:ascii="Times New Roman" w:hAnsi="Times New Roman"/>
          <w:spacing w:val="-1"/>
          <w:sz w:val="24"/>
          <w:szCs w:val="24"/>
        </w:rPr>
        <w:t>Оп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z w:val="24"/>
          <w:szCs w:val="24"/>
        </w:rPr>
        <w:t>и а</w:t>
      </w:r>
      <w:r w:rsidRPr="001B6C8D">
        <w:rPr>
          <w:rFonts w:ascii="Times New Roman" w:hAnsi="Times New Roman"/>
          <w:spacing w:val="1"/>
          <w:sz w:val="24"/>
          <w:szCs w:val="24"/>
        </w:rPr>
        <w:t>б</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лю</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Раз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азие</w:t>
      </w:r>
      <w:r w:rsidRPr="001B6C8D">
        <w:rPr>
          <w:rFonts w:ascii="Times New Roman" w:hAnsi="Times New Roman"/>
          <w:spacing w:val="4"/>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z w:val="24"/>
          <w:szCs w:val="24"/>
        </w:rPr>
        <w:t>р</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5"/>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зра</w:t>
      </w:r>
      <w:r w:rsidRPr="001B6C8D">
        <w:rPr>
          <w:rFonts w:ascii="Times New Roman" w:hAnsi="Times New Roman"/>
          <w:spacing w:val="1"/>
          <w:sz w:val="24"/>
          <w:szCs w:val="24"/>
        </w:rPr>
        <w:t>с</w:t>
      </w:r>
      <w:r w:rsidRPr="001B6C8D">
        <w:rPr>
          <w:rFonts w:ascii="Times New Roman" w:hAnsi="Times New Roman"/>
          <w:sz w:val="24"/>
          <w:szCs w:val="24"/>
        </w:rPr>
        <w:t>ту и</w:t>
      </w:r>
      <w:r w:rsidRPr="001B6C8D">
        <w:rPr>
          <w:rFonts w:ascii="Times New Roman" w:hAnsi="Times New Roman"/>
          <w:spacing w:val="4"/>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нию</w:t>
      </w:r>
      <w:r w:rsidRPr="001B6C8D">
        <w:rPr>
          <w:rFonts w:ascii="Times New Roman" w:hAnsi="Times New Roman"/>
          <w:sz w:val="24"/>
          <w:szCs w:val="24"/>
        </w:rPr>
        <w:t xml:space="preserve">. </w:t>
      </w:r>
      <w:r w:rsidRPr="001B6C8D">
        <w:rPr>
          <w:rFonts w:ascii="Times New Roman" w:hAnsi="Times New Roman"/>
          <w:spacing w:val="-1"/>
          <w:sz w:val="24"/>
          <w:szCs w:val="24"/>
        </w:rPr>
        <w:t>Классификация</w:t>
      </w:r>
      <w:r w:rsidRPr="001B6C8D">
        <w:rPr>
          <w:rFonts w:ascii="Times New Roman" w:hAnsi="Times New Roman"/>
          <w:spacing w:val="1"/>
          <w:sz w:val="24"/>
          <w:szCs w:val="24"/>
        </w:rPr>
        <w:t xml:space="preserve"> гор</w:t>
      </w:r>
      <w:r w:rsidRPr="001B6C8D">
        <w:rPr>
          <w:rFonts w:ascii="Times New Roman" w:hAnsi="Times New Roman"/>
          <w:spacing w:val="2"/>
          <w:sz w:val="24"/>
          <w:szCs w:val="24"/>
        </w:rPr>
        <w:t xml:space="preserve"> абсолютной </w:t>
      </w:r>
      <w:r w:rsidRPr="001B6C8D">
        <w:rPr>
          <w:rFonts w:ascii="Times New Roman" w:hAnsi="Times New Roman"/>
          <w:sz w:val="24"/>
          <w:szCs w:val="24"/>
        </w:rPr>
        <w:t>выс</w:t>
      </w:r>
      <w:r w:rsidRPr="001B6C8D">
        <w:rPr>
          <w:rFonts w:ascii="Times New Roman" w:hAnsi="Times New Roman"/>
          <w:spacing w:val="1"/>
          <w:sz w:val="24"/>
          <w:szCs w:val="24"/>
        </w:rPr>
        <w:t>о</w:t>
      </w:r>
      <w:r w:rsidRPr="001B6C8D">
        <w:rPr>
          <w:rFonts w:ascii="Times New Roman" w:hAnsi="Times New Roman"/>
          <w:sz w:val="24"/>
          <w:szCs w:val="24"/>
        </w:rPr>
        <w:t xml:space="preserve">те. </w:t>
      </w:r>
      <w:r w:rsidRPr="001B6C8D">
        <w:rPr>
          <w:rFonts w:ascii="Times New Roman" w:hAnsi="Times New Roman"/>
          <w:spacing w:val="-1"/>
          <w:sz w:val="24"/>
          <w:szCs w:val="24"/>
        </w:rPr>
        <w:t>О</w:t>
      </w:r>
      <w:r w:rsidRPr="001B6C8D">
        <w:rPr>
          <w:rFonts w:ascii="Times New Roman" w:hAnsi="Times New Roman"/>
          <w:spacing w:val="1"/>
          <w:sz w:val="24"/>
          <w:szCs w:val="24"/>
        </w:rPr>
        <w:t>пр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а</w:t>
      </w:r>
      <w:r w:rsidRPr="001B6C8D">
        <w:rPr>
          <w:rFonts w:ascii="Times New Roman" w:hAnsi="Times New Roman"/>
          <w:spacing w:val="-1"/>
          <w:sz w:val="24"/>
          <w:szCs w:val="24"/>
        </w:rPr>
        <w:t>б</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3"/>
          <w:sz w:val="24"/>
          <w:szCs w:val="24"/>
        </w:rPr>
        <w:t>ю</w:t>
      </w:r>
      <w:r w:rsidRPr="001B6C8D">
        <w:rPr>
          <w:rFonts w:ascii="Times New Roman" w:hAnsi="Times New Roman"/>
          <w:sz w:val="24"/>
          <w:szCs w:val="24"/>
        </w:rPr>
        <w:t>тной</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ты</w:t>
      </w:r>
      <w:r w:rsidRPr="001B6C8D">
        <w:rPr>
          <w:rFonts w:ascii="Times New Roman" w:hAnsi="Times New Roman"/>
          <w:spacing w:val="7"/>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 Ре</w:t>
      </w:r>
      <w:r w:rsidRPr="001B6C8D">
        <w:rPr>
          <w:rFonts w:ascii="Times New Roman" w:hAnsi="Times New Roman"/>
          <w:spacing w:val="-1"/>
          <w:sz w:val="24"/>
          <w:szCs w:val="24"/>
        </w:rPr>
        <w:t>ль</w:t>
      </w:r>
      <w:r w:rsidRPr="001B6C8D">
        <w:rPr>
          <w:rFonts w:ascii="Times New Roman" w:hAnsi="Times New Roman"/>
          <w:sz w:val="24"/>
          <w:szCs w:val="24"/>
        </w:rPr>
        <w:t>еф</w:t>
      </w:r>
      <w:r w:rsidRPr="001B6C8D">
        <w:rPr>
          <w:rFonts w:ascii="Times New Roman" w:hAnsi="Times New Roman"/>
          <w:spacing w:val="1"/>
          <w:sz w:val="24"/>
          <w:szCs w:val="24"/>
        </w:rPr>
        <w:t xml:space="preserve"> дн</w:t>
      </w:r>
      <w:r w:rsidRPr="001B6C8D">
        <w:rPr>
          <w:rFonts w:ascii="Times New Roman" w:hAnsi="Times New Roman"/>
          <w:sz w:val="24"/>
          <w:szCs w:val="24"/>
        </w:rPr>
        <w:t xml:space="preserve">а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i/>
          <w:sz w:val="24"/>
          <w:szCs w:val="24"/>
        </w:rPr>
        <w:t>Рифтовые области, срединные океанические хребты, шельф, материковый склон.</w:t>
      </w:r>
      <w:r w:rsidRPr="001B6C8D">
        <w:rPr>
          <w:rFonts w:ascii="Times New Roman" w:hAnsi="Times New Roman"/>
          <w:sz w:val="24"/>
          <w:szCs w:val="24"/>
        </w:rPr>
        <w:t xml:space="preserve"> </w:t>
      </w:r>
      <w:r w:rsidRPr="001B6C8D">
        <w:rPr>
          <w:rFonts w:ascii="Times New Roman" w:hAnsi="Times New Roman"/>
          <w:i/>
          <w:sz w:val="24"/>
          <w:szCs w:val="24"/>
        </w:rPr>
        <w:t>Мет</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ы</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w:t>
      </w:r>
      <w:r w:rsidRPr="001B6C8D">
        <w:rPr>
          <w:rFonts w:ascii="Times New Roman" w:hAnsi="Times New Roman"/>
          <w:i/>
          <w:sz w:val="24"/>
          <w:szCs w:val="24"/>
        </w:rPr>
        <w:t>з</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я г</w:t>
      </w:r>
      <w:r w:rsidRPr="001B6C8D">
        <w:rPr>
          <w:rFonts w:ascii="Times New Roman" w:hAnsi="Times New Roman"/>
          <w:i/>
          <w:spacing w:val="-3"/>
          <w:sz w:val="24"/>
          <w:szCs w:val="24"/>
        </w:rPr>
        <w:t>л</w:t>
      </w:r>
      <w:r w:rsidRPr="001B6C8D">
        <w:rPr>
          <w:rFonts w:ascii="Times New Roman" w:hAnsi="Times New Roman"/>
          <w:i/>
          <w:spacing w:val="-4"/>
          <w:sz w:val="24"/>
          <w:szCs w:val="24"/>
        </w:rPr>
        <w:t>у</w:t>
      </w:r>
      <w:r w:rsidRPr="001B6C8D">
        <w:rPr>
          <w:rFonts w:ascii="Times New Roman" w:hAnsi="Times New Roman"/>
          <w:i/>
          <w:spacing w:val="1"/>
          <w:sz w:val="24"/>
          <w:szCs w:val="24"/>
        </w:rPr>
        <w:t>би</w:t>
      </w:r>
      <w:r w:rsidRPr="001B6C8D">
        <w:rPr>
          <w:rFonts w:ascii="Times New Roman" w:hAnsi="Times New Roman"/>
          <w:i/>
          <w:sz w:val="24"/>
          <w:szCs w:val="24"/>
        </w:rPr>
        <w:t>н</w:t>
      </w:r>
      <w:r w:rsidRPr="001B6C8D">
        <w:rPr>
          <w:rFonts w:ascii="Times New Roman" w:hAnsi="Times New Roman"/>
          <w:i/>
          <w:spacing w:val="1"/>
          <w:sz w:val="24"/>
          <w:szCs w:val="24"/>
        </w:rPr>
        <w:t xml:space="preserve"> </w:t>
      </w:r>
      <w:r w:rsidRPr="001B6C8D">
        <w:rPr>
          <w:rFonts w:ascii="Times New Roman" w:hAnsi="Times New Roman"/>
          <w:i/>
          <w:sz w:val="24"/>
          <w:szCs w:val="24"/>
        </w:rPr>
        <w:t>Ми</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1"/>
          <w:sz w:val="24"/>
          <w:szCs w:val="24"/>
        </w:rPr>
        <w:t xml:space="preserve"> </w:t>
      </w:r>
      <w:r w:rsidRPr="001B6C8D">
        <w:rPr>
          <w:rFonts w:ascii="Times New Roman" w:hAnsi="Times New Roman"/>
          <w:i/>
          <w:sz w:val="24"/>
          <w:szCs w:val="24"/>
        </w:rPr>
        <w:t>о</w:t>
      </w:r>
      <w:r w:rsidRPr="001B6C8D">
        <w:rPr>
          <w:rFonts w:ascii="Times New Roman" w:hAnsi="Times New Roman"/>
          <w:i/>
          <w:spacing w:val="1"/>
          <w:sz w:val="24"/>
          <w:szCs w:val="24"/>
        </w:rPr>
        <w:t>к</w:t>
      </w:r>
      <w:r w:rsidRPr="001B6C8D">
        <w:rPr>
          <w:rFonts w:ascii="Times New Roman" w:hAnsi="Times New Roman"/>
          <w:i/>
          <w:sz w:val="24"/>
          <w:szCs w:val="24"/>
        </w:rPr>
        <w:t>е</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 xml:space="preserve"> И</w:t>
      </w:r>
      <w:r w:rsidRPr="001B6C8D">
        <w:rPr>
          <w:rFonts w:ascii="Times New Roman" w:hAnsi="Times New Roman"/>
          <w:i/>
          <w:sz w:val="24"/>
          <w:szCs w:val="24"/>
        </w:rPr>
        <w:t>ссле</w:t>
      </w:r>
      <w:r w:rsidRPr="001B6C8D">
        <w:rPr>
          <w:rFonts w:ascii="Times New Roman" w:hAnsi="Times New Roman"/>
          <w:i/>
          <w:spacing w:val="-2"/>
          <w:sz w:val="24"/>
          <w:szCs w:val="24"/>
        </w:rPr>
        <w:t>д</w:t>
      </w:r>
      <w:r w:rsidRPr="001B6C8D">
        <w:rPr>
          <w:rFonts w:ascii="Times New Roman" w:hAnsi="Times New Roman"/>
          <w:i/>
          <w:spacing w:val="1"/>
          <w:sz w:val="24"/>
          <w:szCs w:val="24"/>
        </w:rPr>
        <w:t>о</w:t>
      </w:r>
      <w:r w:rsidRPr="001B6C8D">
        <w:rPr>
          <w:rFonts w:ascii="Times New Roman" w:hAnsi="Times New Roman"/>
          <w:i/>
          <w:sz w:val="24"/>
          <w:szCs w:val="24"/>
        </w:rPr>
        <w:t>вате</w:t>
      </w:r>
      <w:r w:rsidRPr="001B6C8D">
        <w:rPr>
          <w:rFonts w:ascii="Times New Roman" w:hAnsi="Times New Roman"/>
          <w:i/>
          <w:spacing w:val="-1"/>
          <w:sz w:val="24"/>
          <w:szCs w:val="24"/>
        </w:rPr>
        <w:t>л</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pacing w:val="1"/>
          <w:sz w:val="24"/>
          <w:szCs w:val="24"/>
        </w:rPr>
        <w:t>од</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pacing w:val="1"/>
          <w:sz w:val="24"/>
          <w:szCs w:val="24"/>
        </w:rPr>
        <w:t>би</w:t>
      </w:r>
      <w:r w:rsidRPr="001B6C8D">
        <w:rPr>
          <w:rFonts w:ascii="Times New Roman" w:hAnsi="Times New Roman"/>
          <w:i/>
          <w:sz w:val="24"/>
          <w:szCs w:val="24"/>
        </w:rPr>
        <w:t>н</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2"/>
          <w:sz w:val="24"/>
          <w:szCs w:val="24"/>
        </w:rPr>
        <w:t>к</w:t>
      </w:r>
      <w:r w:rsidRPr="001B6C8D">
        <w:rPr>
          <w:rFonts w:ascii="Times New Roman" w:hAnsi="Times New Roman"/>
          <w:i/>
          <w:spacing w:val="1"/>
          <w:sz w:val="24"/>
          <w:szCs w:val="24"/>
        </w:rPr>
        <w:t>ры</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я.</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Ги</w:t>
      </w:r>
      <w:r w:rsidRPr="001B6C8D">
        <w:rPr>
          <w:rFonts w:ascii="Times New Roman" w:hAnsi="Times New Roman"/>
          <w:b/>
          <w:bCs/>
          <w:sz w:val="24"/>
          <w:szCs w:val="24"/>
        </w:rPr>
        <w:t>дрос</w:t>
      </w:r>
      <w:r w:rsidRPr="001B6C8D">
        <w:rPr>
          <w:rFonts w:ascii="Times New Roman" w:hAnsi="Times New Roman"/>
          <w:b/>
          <w:bCs/>
          <w:spacing w:val="-2"/>
          <w:sz w:val="24"/>
          <w:szCs w:val="24"/>
        </w:rPr>
        <w:t>ф</w:t>
      </w:r>
      <w:r w:rsidRPr="001B6C8D">
        <w:rPr>
          <w:rFonts w:ascii="Times New Roman" w:hAnsi="Times New Roman"/>
          <w:b/>
          <w:bCs/>
          <w:sz w:val="24"/>
          <w:szCs w:val="24"/>
        </w:rPr>
        <w:t>ер</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 г</w:t>
      </w:r>
      <w:r w:rsidRPr="001B6C8D">
        <w:rPr>
          <w:rFonts w:ascii="Times New Roman" w:hAnsi="Times New Roman"/>
          <w:spacing w:val="-1"/>
          <w:sz w:val="24"/>
          <w:szCs w:val="24"/>
        </w:rPr>
        <w:t>ид</w:t>
      </w:r>
      <w:r w:rsidRPr="001B6C8D">
        <w:rPr>
          <w:rFonts w:ascii="Times New Roman" w:hAnsi="Times New Roman"/>
          <w:spacing w:val="1"/>
          <w:sz w:val="24"/>
          <w:szCs w:val="24"/>
        </w:rPr>
        <w:t>ро</w:t>
      </w:r>
      <w:r w:rsidRPr="001B6C8D">
        <w:rPr>
          <w:rFonts w:ascii="Times New Roman" w:hAnsi="Times New Roman"/>
          <w:spacing w:val="-2"/>
          <w:sz w:val="24"/>
          <w:szCs w:val="24"/>
        </w:rPr>
        <w:t>с</w:t>
      </w:r>
      <w:r w:rsidRPr="001B6C8D">
        <w:rPr>
          <w:rFonts w:ascii="Times New Roman" w:hAnsi="Times New Roman"/>
          <w:sz w:val="24"/>
          <w:szCs w:val="24"/>
        </w:rPr>
        <w:t>ф</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ы. </w:t>
      </w:r>
      <w:r w:rsidRPr="001B6C8D">
        <w:rPr>
          <w:rFonts w:ascii="Times New Roman" w:hAnsi="Times New Roman"/>
          <w:i/>
          <w:spacing w:val="-2"/>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z w:val="24"/>
          <w:szCs w:val="24"/>
        </w:rPr>
        <w:t>е</w:t>
      </w:r>
      <w:r w:rsidRPr="001B6C8D">
        <w:rPr>
          <w:rFonts w:ascii="Times New Roman" w:hAnsi="Times New Roman"/>
          <w:i/>
          <w:spacing w:val="-1"/>
          <w:sz w:val="24"/>
          <w:szCs w:val="24"/>
        </w:rPr>
        <w:t>нн</w:t>
      </w:r>
      <w:r w:rsidRPr="001B6C8D">
        <w:rPr>
          <w:rFonts w:ascii="Times New Roman" w:hAnsi="Times New Roman"/>
          <w:i/>
          <w:spacing w:val="1"/>
          <w:sz w:val="24"/>
          <w:szCs w:val="24"/>
        </w:rPr>
        <w:t>о</w:t>
      </w:r>
      <w:r w:rsidRPr="001B6C8D">
        <w:rPr>
          <w:rFonts w:ascii="Times New Roman" w:hAnsi="Times New Roman"/>
          <w:i/>
          <w:sz w:val="24"/>
          <w:szCs w:val="24"/>
        </w:rPr>
        <w:t>сти М</w:t>
      </w:r>
      <w:r w:rsidRPr="001B6C8D">
        <w:rPr>
          <w:rFonts w:ascii="Times New Roman" w:hAnsi="Times New Roman"/>
          <w:i/>
          <w:spacing w:val="-1"/>
          <w:sz w:val="24"/>
          <w:szCs w:val="24"/>
        </w:rPr>
        <w:t>ир</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z w:val="24"/>
          <w:szCs w:val="24"/>
        </w:rPr>
        <w:t>го</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pacing w:val="1"/>
          <w:sz w:val="24"/>
          <w:szCs w:val="24"/>
        </w:rPr>
        <w:t>ро</w:t>
      </w:r>
      <w:r w:rsidRPr="001B6C8D">
        <w:rPr>
          <w:rFonts w:ascii="Times New Roman" w:hAnsi="Times New Roman"/>
          <w:i/>
          <w:spacing w:val="5"/>
          <w:sz w:val="24"/>
          <w:szCs w:val="24"/>
        </w:rPr>
        <w:t>т</w:t>
      </w:r>
      <w:r w:rsidRPr="001B6C8D">
        <w:rPr>
          <w:rFonts w:ascii="Times New Roman" w:hAnsi="Times New Roman"/>
          <w:i/>
          <w:sz w:val="24"/>
          <w:szCs w:val="24"/>
        </w:rPr>
        <w:t xml:space="preserve">а воды. </w:t>
      </w:r>
      <w:r w:rsidRPr="001B6C8D">
        <w:rPr>
          <w:rFonts w:ascii="Times New Roman" w:hAnsi="Times New Roman"/>
          <w:sz w:val="24"/>
          <w:szCs w:val="24"/>
        </w:rPr>
        <w:t>М</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z w:val="24"/>
          <w:szCs w:val="24"/>
        </w:rPr>
        <w:t>кеан и е</w:t>
      </w:r>
      <w:r w:rsidRPr="001B6C8D">
        <w:rPr>
          <w:rFonts w:ascii="Times New Roman" w:hAnsi="Times New Roman"/>
          <w:spacing w:val="-2"/>
          <w:sz w:val="24"/>
          <w:szCs w:val="24"/>
        </w:rPr>
        <w:t>г</w:t>
      </w:r>
      <w:r w:rsidRPr="001B6C8D">
        <w:rPr>
          <w:rFonts w:ascii="Times New Roman" w:hAnsi="Times New Roman"/>
          <w:sz w:val="24"/>
          <w:szCs w:val="24"/>
        </w:rPr>
        <w:t>о час</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Сво</w:t>
      </w:r>
      <w:r w:rsidRPr="001B6C8D">
        <w:rPr>
          <w:rFonts w:ascii="Times New Roman" w:hAnsi="Times New Roman"/>
          <w:spacing w:val="1"/>
          <w:sz w:val="24"/>
          <w:szCs w:val="24"/>
        </w:rPr>
        <w:t>й</w:t>
      </w:r>
      <w:r w:rsidRPr="001B6C8D">
        <w:rPr>
          <w:rFonts w:ascii="Times New Roman" w:hAnsi="Times New Roman"/>
          <w:sz w:val="24"/>
          <w:szCs w:val="24"/>
        </w:rPr>
        <w:t xml:space="preserve">ства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д 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z w:val="24"/>
          <w:szCs w:val="24"/>
        </w:rPr>
        <w:t>еа</w:t>
      </w:r>
      <w:r w:rsidRPr="001B6C8D">
        <w:rPr>
          <w:rFonts w:ascii="Times New Roman" w:hAnsi="Times New Roman"/>
          <w:spacing w:val="-1"/>
          <w:sz w:val="24"/>
          <w:szCs w:val="24"/>
        </w:rPr>
        <w:t>н</w:t>
      </w:r>
      <w:r w:rsidRPr="001B6C8D">
        <w:rPr>
          <w:rFonts w:ascii="Times New Roman" w:hAnsi="Times New Roman"/>
          <w:sz w:val="24"/>
          <w:szCs w:val="24"/>
        </w:rPr>
        <w:t>а – темп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 и с</w:t>
      </w:r>
      <w:r w:rsidRPr="001B6C8D">
        <w:rPr>
          <w:rFonts w:ascii="Times New Roman" w:hAnsi="Times New Roman"/>
          <w:spacing w:val="-1"/>
          <w:sz w:val="24"/>
          <w:szCs w:val="24"/>
        </w:rPr>
        <w:t>ол</w:t>
      </w:r>
      <w:r w:rsidRPr="001B6C8D">
        <w:rPr>
          <w:rFonts w:ascii="Times New Roman" w:hAnsi="Times New Roman"/>
          <w:sz w:val="24"/>
          <w:szCs w:val="24"/>
        </w:rPr>
        <w:t>е</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Дв</w:t>
      </w:r>
      <w:r w:rsidRPr="001B6C8D">
        <w:rPr>
          <w:rFonts w:ascii="Times New Roman" w:hAnsi="Times New Roman"/>
          <w:spacing w:val="-1"/>
          <w:sz w:val="24"/>
          <w:szCs w:val="24"/>
        </w:rPr>
        <w:t>и</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 во</w:t>
      </w:r>
      <w:r w:rsidRPr="001B6C8D">
        <w:rPr>
          <w:rFonts w:ascii="Times New Roman" w:hAnsi="Times New Roman"/>
          <w:spacing w:val="1"/>
          <w:sz w:val="24"/>
          <w:szCs w:val="24"/>
        </w:rPr>
        <w:t>д</w:t>
      </w:r>
      <w:r w:rsidRPr="001B6C8D">
        <w:rPr>
          <w:rFonts w:ascii="Times New Roman" w:hAnsi="Times New Roman"/>
          <w:sz w:val="24"/>
          <w:szCs w:val="24"/>
        </w:rPr>
        <w:t xml:space="preserve">ы в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z w:val="24"/>
          <w:szCs w:val="24"/>
        </w:rPr>
        <w:t>еа</w:t>
      </w:r>
      <w:r w:rsidRPr="001B6C8D">
        <w:rPr>
          <w:rFonts w:ascii="Times New Roman" w:hAnsi="Times New Roman"/>
          <w:spacing w:val="-1"/>
          <w:sz w:val="24"/>
          <w:szCs w:val="24"/>
        </w:rPr>
        <w:t>н</w:t>
      </w:r>
      <w:r w:rsidRPr="001B6C8D">
        <w:rPr>
          <w:rFonts w:ascii="Times New Roman" w:hAnsi="Times New Roman"/>
          <w:sz w:val="24"/>
          <w:szCs w:val="24"/>
        </w:rPr>
        <w:t>е – вол</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тече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z w:val="24"/>
          <w:szCs w:val="24"/>
        </w:rPr>
        <w:t>.</w:t>
      </w:r>
      <w:r w:rsidRPr="001B6C8D">
        <w:rPr>
          <w:rFonts w:ascii="Times New Roman" w:hAnsi="Times New Roman"/>
          <w:i/>
          <w:sz w:val="24"/>
          <w:szCs w:val="24"/>
        </w:rPr>
        <w:t>.</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z w:val="24"/>
          <w:szCs w:val="24"/>
        </w:rPr>
        <w:t>ши.</w:t>
      </w:r>
      <w:r w:rsidRPr="001B6C8D">
        <w:rPr>
          <w:rFonts w:ascii="Times New Roman" w:hAnsi="Times New Roman"/>
          <w:spacing w:val="3"/>
          <w:sz w:val="24"/>
          <w:szCs w:val="24"/>
        </w:rPr>
        <w:t xml:space="preserve"> </w:t>
      </w:r>
      <w:r w:rsidRPr="001B6C8D">
        <w:rPr>
          <w:rFonts w:ascii="Times New Roman" w:hAnsi="Times New Roman"/>
          <w:sz w:val="24"/>
          <w:szCs w:val="24"/>
        </w:rPr>
        <w:t>Реки</w:t>
      </w:r>
      <w:r w:rsidRPr="001B6C8D">
        <w:rPr>
          <w:rFonts w:ascii="Times New Roman" w:hAnsi="Times New Roman"/>
          <w:spacing w:val="1"/>
          <w:sz w:val="24"/>
          <w:szCs w:val="24"/>
        </w:rPr>
        <w:t xml:space="preserve"> н</w:t>
      </w:r>
      <w:r w:rsidRPr="001B6C8D">
        <w:rPr>
          <w:rFonts w:ascii="Times New Roman" w:hAnsi="Times New Roman"/>
          <w:sz w:val="24"/>
          <w:szCs w:val="24"/>
        </w:rPr>
        <w:t>а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те</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ч</w:t>
      </w:r>
      <w:r w:rsidRPr="001B6C8D">
        <w:rPr>
          <w:rFonts w:ascii="Times New Roman" w:hAnsi="Times New Roman"/>
          <w:sz w:val="24"/>
          <w:szCs w:val="24"/>
        </w:rPr>
        <w:t>асти</w:t>
      </w:r>
      <w:r w:rsidRPr="001B6C8D">
        <w:rPr>
          <w:rFonts w:ascii="Times New Roman" w:hAnsi="Times New Roman"/>
          <w:spacing w:val="1"/>
          <w:sz w:val="24"/>
          <w:szCs w:val="24"/>
        </w:rPr>
        <w:t xml:space="preserve"> р</w:t>
      </w:r>
      <w:r w:rsidRPr="001B6C8D">
        <w:rPr>
          <w:rFonts w:ascii="Times New Roman" w:hAnsi="Times New Roman"/>
          <w:spacing w:val="-2"/>
          <w:sz w:val="24"/>
          <w:szCs w:val="24"/>
        </w:rPr>
        <w:t>е</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9"/>
          <w:sz w:val="24"/>
          <w:szCs w:val="24"/>
        </w:rPr>
        <w:t>т</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 </w:t>
      </w:r>
      <w:r w:rsidRPr="001B6C8D">
        <w:rPr>
          <w:rFonts w:ascii="Times New Roman" w:hAnsi="Times New Roman"/>
          <w:spacing w:val="1"/>
          <w:sz w:val="24"/>
          <w:szCs w:val="24"/>
        </w:rPr>
        <w:t>пи</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pacing w:val="-2"/>
          <w:sz w:val="24"/>
          <w:szCs w:val="24"/>
        </w:rPr>
        <w:t>е</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к.</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 xml:space="preserve">зера и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Л</w:t>
      </w:r>
      <w:r w:rsidRPr="001B6C8D">
        <w:rPr>
          <w:rFonts w:ascii="Times New Roman" w:hAnsi="Times New Roman"/>
          <w:spacing w:val="-3"/>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Г</w:t>
      </w:r>
      <w:r w:rsidRPr="001B6C8D">
        <w:rPr>
          <w:rFonts w:ascii="Times New Roman" w:hAnsi="Times New Roman"/>
          <w:spacing w:val="-1"/>
          <w:sz w:val="24"/>
          <w:szCs w:val="24"/>
        </w:rPr>
        <w:t>ор</w:t>
      </w:r>
      <w:r w:rsidRPr="001B6C8D">
        <w:rPr>
          <w:rFonts w:ascii="Times New Roman" w:hAnsi="Times New Roman"/>
          <w:spacing w:val="1"/>
          <w:sz w:val="24"/>
          <w:szCs w:val="24"/>
        </w:rPr>
        <w:t>но</w:t>
      </w:r>
      <w:r w:rsidRPr="001B6C8D">
        <w:rPr>
          <w:rFonts w:ascii="Times New Roman" w:hAnsi="Times New Roman"/>
          <w:sz w:val="24"/>
          <w:szCs w:val="24"/>
        </w:rPr>
        <w:t xml:space="preserve">е и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ол</w:t>
      </w:r>
      <w:r w:rsidRPr="001B6C8D">
        <w:rPr>
          <w:rFonts w:ascii="Times New Roman" w:hAnsi="Times New Roman"/>
          <w:sz w:val="24"/>
          <w:szCs w:val="24"/>
        </w:rPr>
        <w:t>етн</w:t>
      </w:r>
      <w:r w:rsidRPr="001B6C8D">
        <w:rPr>
          <w:rFonts w:ascii="Times New Roman" w:hAnsi="Times New Roman"/>
          <w:spacing w:val="1"/>
          <w:sz w:val="24"/>
          <w:szCs w:val="24"/>
        </w:rPr>
        <w:t>я</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з</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1"/>
          <w:sz w:val="24"/>
          <w:szCs w:val="24"/>
        </w:rPr>
        <w:t>П</w:t>
      </w:r>
      <w:r w:rsidRPr="001B6C8D">
        <w:rPr>
          <w:rFonts w:ascii="Times New Roman" w:hAnsi="Times New Roman"/>
          <w:spacing w:val="1"/>
          <w:sz w:val="24"/>
          <w:szCs w:val="24"/>
        </w:rPr>
        <w:t>од</w:t>
      </w:r>
      <w:r w:rsidRPr="001B6C8D">
        <w:rPr>
          <w:rFonts w:ascii="Times New Roman" w:hAnsi="Times New Roman"/>
          <w:sz w:val="24"/>
          <w:szCs w:val="24"/>
        </w:rPr>
        <w:t>зе</w:t>
      </w:r>
      <w:r w:rsidRPr="001B6C8D">
        <w:rPr>
          <w:rFonts w:ascii="Times New Roman" w:hAnsi="Times New Roman"/>
          <w:spacing w:val="-3"/>
          <w:sz w:val="24"/>
          <w:szCs w:val="24"/>
        </w:rPr>
        <w:t>м</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Меж</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и 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вые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Б</w:t>
      </w:r>
      <w:r w:rsidRPr="001B6C8D">
        <w:rPr>
          <w:rFonts w:ascii="Times New Roman" w:hAnsi="Times New Roman"/>
          <w:spacing w:val="-2"/>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xml:space="preserve">та. Каналы. Водохранилища. </w:t>
      </w:r>
      <w:r w:rsidRPr="001B6C8D">
        <w:rPr>
          <w:rFonts w:ascii="Times New Roman" w:hAnsi="Times New Roman"/>
          <w:i/>
          <w:sz w:val="24"/>
          <w:szCs w:val="24"/>
        </w:rPr>
        <w:t>Че</w:t>
      </w:r>
      <w:r w:rsidRPr="001B6C8D">
        <w:rPr>
          <w:rFonts w:ascii="Times New Roman" w:hAnsi="Times New Roman"/>
          <w:i/>
          <w:spacing w:val="-1"/>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век и</w:t>
      </w:r>
      <w:r w:rsidRPr="001B6C8D">
        <w:rPr>
          <w:rFonts w:ascii="Times New Roman" w:hAnsi="Times New Roman"/>
          <w:i/>
          <w:spacing w:val="3"/>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ид</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сф</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w:t>
      </w:r>
      <w:r w:rsidRPr="001B6C8D">
        <w:rPr>
          <w:rFonts w:ascii="Times New Roman" w:hAnsi="Times New Roman"/>
          <w:b/>
          <w:bCs/>
          <w:spacing w:val="1"/>
          <w:sz w:val="24"/>
          <w:szCs w:val="24"/>
        </w:rPr>
        <w:t>т</w:t>
      </w:r>
      <w:r w:rsidRPr="001B6C8D">
        <w:rPr>
          <w:rFonts w:ascii="Times New Roman" w:hAnsi="Times New Roman"/>
          <w:b/>
          <w:bCs/>
          <w:spacing w:val="-2"/>
          <w:sz w:val="24"/>
          <w:szCs w:val="24"/>
        </w:rPr>
        <w:t>м</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ер</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зд</w:t>
      </w:r>
      <w:r w:rsidRPr="001B6C8D">
        <w:rPr>
          <w:rFonts w:ascii="Times New Roman" w:hAnsi="Times New Roman"/>
          <w:spacing w:val="-3"/>
          <w:sz w:val="24"/>
          <w:szCs w:val="24"/>
        </w:rPr>
        <w:t>у</w:t>
      </w:r>
      <w:r w:rsidRPr="001B6C8D">
        <w:rPr>
          <w:rFonts w:ascii="Times New Roman" w:hAnsi="Times New Roman"/>
          <w:sz w:val="24"/>
          <w:szCs w:val="24"/>
        </w:rPr>
        <w:t xml:space="preserve">шной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ч</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2"/>
          <w:sz w:val="24"/>
          <w:szCs w:val="24"/>
        </w:rPr>
        <w:t>З</w:t>
      </w:r>
      <w:r w:rsidRPr="001B6C8D">
        <w:rPr>
          <w:rFonts w:ascii="Times New Roman" w:hAnsi="Times New Roman"/>
          <w:sz w:val="24"/>
          <w:szCs w:val="24"/>
        </w:rPr>
        <w:t>ем</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Т</w:t>
      </w:r>
      <w:r w:rsidRPr="001B6C8D">
        <w:rPr>
          <w:rFonts w:ascii="Times New Roman" w:hAnsi="Times New Roman"/>
          <w:sz w:val="24"/>
          <w:szCs w:val="24"/>
        </w:rPr>
        <w:t>ем</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 xml:space="preserve">а воздуха. </w:t>
      </w:r>
      <w:r w:rsidRPr="001B6C8D">
        <w:rPr>
          <w:rFonts w:ascii="Times New Roman" w:hAnsi="Times New Roman"/>
          <w:spacing w:val="-1"/>
          <w:sz w:val="24"/>
          <w:szCs w:val="24"/>
        </w:rPr>
        <w:t>Н</w:t>
      </w:r>
      <w:r w:rsidRPr="001B6C8D">
        <w:rPr>
          <w:rFonts w:ascii="Times New Roman" w:hAnsi="Times New Roman"/>
          <w:sz w:val="24"/>
          <w:szCs w:val="24"/>
        </w:rPr>
        <w:t>аг</w:t>
      </w:r>
      <w:r w:rsidRPr="001B6C8D">
        <w:rPr>
          <w:rFonts w:ascii="Times New Roman" w:hAnsi="Times New Roman"/>
          <w:spacing w:val="1"/>
          <w:sz w:val="24"/>
          <w:szCs w:val="24"/>
        </w:rPr>
        <w:t>р</w:t>
      </w:r>
      <w:r w:rsidRPr="001B6C8D">
        <w:rPr>
          <w:rFonts w:ascii="Times New Roman" w:hAnsi="Times New Roman"/>
          <w:sz w:val="24"/>
          <w:szCs w:val="24"/>
        </w:rPr>
        <w:t>ев</w:t>
      </w:r>
      <w:r w:rsidRPr="001B6C8D">
        <w:rPr>
          <w:rFonts w:ascii="Times New Roman" w:hAnsi="Times New Roman"/>
          <w:spacing w:val="-3"/>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3"/>
          <w:sz w:val="24"/>
          <w:szCs w:val="24"/>
        </w:rPr>
        <w:t>з</w:t>
      </w:r>
      <w:r w:rsidRPr="001B6C8D">
        <w:rPr>
          <w:rFonts w:ascii="Times New Roman" w:hAnsi="Times New Roman"/>
          <w:spacing w:val="1"/>
          <w:sz w:val="24"/>
          <w:szCs w:val="24"/>
        </w:rPr>
        <w:t>д</w:t>
      </w:r>
      <w:r w:rsidRPr="001B6C8D">
        <w:rPr>
          <w:rFonts w:ascii="Times New Roman" w:hAnsi="Times New Roman"/>
          <w:spacing w:val="-1"/>
          <w:sz w:val="24"/>
          <w:szCs w:val="24"/>
        </w:rPr>
        <w:t>у</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ть</w:t>
      </w:r>
      <w:r w:rsidRPr="001B6C8D">
        <w:rPr>
          <w:rFonts w:ascii="Times New Roman" w:hAnsi="Times New Roman"/>
          <w:spacing w:val="3"/>
          <w:sz w:val="24"/>
          <w:szCs w:val="24"/>
        </w:rPr>
        <w:t xml:space="preserve"> </w:t>
      </w:r>
      <w:r w:rsidRPr="001B6C8D">
        <w:rPr>
          <w:rFonts w:ascii="Times New Roman" w:hAnsi="Times New Roman"/>
          <w:sz w:val="24"/>
          <w:szCs w:val="24"/>
        </w:rPr>
        <w:t>темп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z w:val="24"/>
          <w:szCs w:val="24"/>
        </w:rPr>
        <w:t>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 широ</w:t>
      </w:r>
      <w:r w:rsidRPr="001B6C8D">
        <w:rPr>
          <w:rFonts w:ascii="Times New Roman" w:hAnsi="Times New Roman"/>
          <w:spacing w:val="-2"/>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Тепл</w:t>
      </w:r>
      <w:r w:rsidRPr="001B6C8D">
        <w:rPr>
          <w:rFonts w:ascii="Times New Roman" w:hAnsi="Times New Roman"/>
          <w:spacing w:val="1"/>
          <w:sz w:val="24"/>
          <w:szCs w:val="24"/>
        </w:rPr>
        <w:t>о</w:t>
      </w:r>
      <w:r w:rsidRPr="001B6C8D">
        <w:rPr>
          <w:rFonts w:ascii="Times New Roman" w:hAnsi="Times New Roman"/>
          <w:sz w:val="24"/>
          <w:szCs w:val="24"/>
        </w:rPr>
        <w:t>вые</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z w:val="24"/>
          <w:szCs w:val="24"/>
        </w:rPr>
        <w:t>а. Вода</w:t>
      </w:r>
      <w:r w:rsidRPr="001B6C8D">
        <w:rPr>
          <w:rFonts w:ascii="Times New Roman" w:hAnsi="Times New Roman"/>
          <w:spacing w:val="3"/>
          <w:sz w:val="24"/>
          <w:szCs w:val="24"/>
        </w:rPr>
        <w:t xml:space="preserve"> </w:t>
      </w:r>
      <w:r w:rsidRPr="001B6C8D">
        <w:rPr>
          <w:rFonts w:ascii="Times New Roman" w:hAnsi="Times New Roman"/>
          <w:sz w:val="24"/>
          <w:szCs w:val="24"/>
        </w:rPr>
        <w:t>в а</w:t>
      </w:r>
      <w:r w:rsidRPr="001B6C8D">
        <w:rPr>
          <w:rFonts w:ascii="Times New Roman" w:hAnsi="Times New Roman"/>
          <w:spacing w:val="-3"/>
          <w:sz w:val="24"/>
          <w:szCs w:val="24"/>
        </w:rPr>
        <w:t>т</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ф</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z w:val="24"/>
          <w:szCs w:val="24"/>
        </w:rPr>
        <w:t>а и атм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т</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сф</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ав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Вете</w:t>
      </w:r>
      <w:r w:rsidRPr="001B6C8D">
        <w:rPr>
          <w:rFonts w:ascii="Times New Roman" w:hAnsi="Times New Roman"/>
          <w:spacing w:val="1"/>
          <w:sz w:val="24"/>
          <w:szCs w:val="24"/>
        </w:rPr>
        <w:t>р. Постоянные и переменные ветра.</w:t>
      </w:r>
      <w:r w:rsidRPr="001B6C8D">
        <w:rPr>
          <w:rFonts w:ascii="Times New Roman" w:hAnsi="Times New Roman"/>
          <w:spacing w:val="-1"/>
          <w:sz w:val="24"/>
          <w:szCs w:val="24"/>
        </w:rPr>
        <w:t xml:space="preserve"> </w:t>
      </w:r>
      <w:r w:rsidRPr="001B6C8D">
        <w:rPr>
          <w:rFonts w:ascii="Times New Roman" w:hAnsi="Times New Roman"/>
          <w:i/>
          <w:spacing w:val="-1"/>
          <w:sz w:val="24"/>
          <w:szCs w:val="24"/>
        </w:rPr>
        <w:t>Графическое отображение направления ветра. Роза ветров.</w:t>
      </w:r>
      <w:r w:rsidRPr="001B6C8D">
        <w:rPr>
          <w:rFonts w:ascii="Times New Roman" w:hAnsi="Times New Roman"/>
          <w:spacing w:val="-1"/>
          <w:sz w:val="24"/>
          <w:szCs w:val="24"/>
        </w:rPr>
        <w:t xml:space="preserve"> Ц</w:t>
      </w:r>
      <w:r w:rsidRPr="001B6C8D">
        <w:rPr>
          <w:rFonts w:ascii="Times New Roman" w:hAnsi="Times New Roman"/>
          <w:spacing w:val="1"/>
          <w:sz w:val="24"/>
          <w:szCs w:val="24"/>
        </w:rPr>
        <w:t>ир</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 атм</w:t>
      </w:r>
      <w:r w:rsidRPr="001B6C8D">
        <w:rPr>
          <w:rFonts w:ascii="Times New Roman" w:hAnsi="Times New Roman"/>
          <w:spacing w:val="-2"/>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ф</w:t>
      </w:r>
      <w:r w:rsidRPr="001B6C8D">
        <w:rPr>
          <w:rFonts w:ascii="Times New Roman" w:hAnsi="Times New Roman"/>
          <w:sz w:val="24"/>
          <w:szCs w:val="24"/>
        </w:rPr>
        <w:t>е</w:t>
      </w:r>
      <w:r w:rsidRPr="001B6C8D">
        <w:rPr>
          <w:rFonts w:ascii="Times New Roman" w:hAnsi="Times New Roman"/>
          <w:spacing w:val="1"/>
          <w:sz w:val="24"/>
          <w:szCs w:val="24"/>
        </w:rPr>
        <w:t>ры</w:t>
      </w:r>
      <w:r w:rsidRPr="001B6C8D">
        <w:rPr>
          <w:rFonts w:ascii="Times New Roman" w:hAnsi="Times New Roman"/>
          <w:sz w:val="24"/>
          <w:szCs w:val="24"/>
        </w:rPr>
        <w:t>. В</w:t>
      </w:r>
      <w:r w:rsidRPr="001B6C8D">
        <w:rPr>
          <w:rFonts w:ascii="Times New Roman" w:hAnsi="Times New Roman"/>
          <w:spacing w:val="-1"/>
          <w:sz w:val="24"/>
          <w:szCs w:val="24"/>
        </w:rPr>
        <w:t>л</w:t>
      </w:r>
      <w:r w:rsidRPr="001B6C8D">
        <w:rPr>
          <w:rFonts w:ascii="Times New Roman" w:hAnsi="Times New Roman"/>
          <w:sz w:val="24"/>
          <w:szCs w:val="24"/>
        </w:rPr>
        <w:t>аж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1"/>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зд</w:t>
      </w:r>
      <w:r w:rsidRPr="001B6C8D">
        <w:rPr>
          <w:rFonts w:ascii="Times New Roman" w:hAnsi="Times New Roman"/>
          <w:spacing w:val="-3"/>
          <w:sz w:val="24"/>
          <w:szCs w:val="24"/>
        </w:rPr>
        <w:t>у</w:t>
      </w:r>
      <w:r w:rsidRPr="001B6C8D">
        <w:rPr>
          <w:rFonts w:ascii="Times New Roman" w:hAnsi="Times New Roman"/>
          <w:spacing w:val="1"/>
          <w:sz w:val="24"/>
          <w:szCs w:val="24"/>
        </w:rPr>
        <w:t>х</w:t>
      </w:r>
      <w:r w:rsidRPr="001B6C8D">
        <w:rPr>
          <w:rFonts w:ascii="Times New Roman" w:hAnsi="Times New Roman"/>
          <w:sz w:val="24"/>
          <w:szCs w:val="24"/>
        </w:rPr>
        <w:t xml:space="preserve">а. </w:t>
      </w:r>
      <w:r w:rsidRPr="001B6C8D">
        <w:rPr>
          <w:rFonts w:ascii="Times New Roman" w:hAnsi="Times New Roman"/>
          <w:spacing w:val="-1"/>
          <w:sz w:val="24"/>
          <w:szCs w:val="24"/>
        </w:rPr>
        <w:t>П</w:t>
      </w:r>
      <w:r w:rsidRPr="001B6C8D">
        <w:rPr>
          <w:rFonts w:ascii="Times New Roman" w:hAnsi="Times New Roman"/>
          <w:spacing w:val="1"/>
          <w:sz w:val="24"/>
          <w:szCs w:val="24"/>
        </w:rPr>
        <w:t>он</w:t>
      </w:r>
      <w:r w:rsidRPr="001B6C8D">
        <w:rPr>
          <w:rFonts w:ascii="Times New Roman" w:hAnsi="Times New Roman"/>
          <w:sz w:val="24"/>
          <w:szCs w:val="24"/>
        </w:rPr>
        <w:t>я</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ды</w:t>
      </w:r>
      <w:r w:rsidRPr="001B6C8D">
        <w:rPr>
          <w:rFonts w:ascii="Times New Roman" w:hAnsi="Times New Roman"/>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лю</w:t>
      </w:r>
      <w:r w:rsidRPr="001B6C8D">
        <w:rPr>
          <w:rFonts w:ascii="Times New Roman" w:hAnsi="Times New Roman"/>
          <w:i/>
          <w:spacing w:val="1"/>
          <w:sz w:val="24"/>
          <w:szCs w:val="24"/>
        </w:rPr>
        <w:t>д</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z w:val="24"/>
          <w:szCs w:val="24"/>
        </w:rPr>
        <w:t>и</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прогноз</w:t>
      </w:r>
      <w:r w:rsidRPr="001B6C8D">
        <w:rPr>
          <w:rFonts w:ascii="Times New Roman" w:hAnsi="Times New Roman"/>
          <w:i/>
          <w:spacing w:val="1"/>
          <w:sz w:val="24"/>
          <w:szCs w:val="24"/>
        </w:rPr>
        <w:t xml:space="preserve"> по</w:t>
      </w:r>
      <w:r w:rsidRPr="001B6C8D">
        <w:rPr>
          <w:rFonts w:ascii="Times New Roman" w:hAnsi="Times New Roman"/>
          <w:i/>
          <w:spacing w:val="-2"/>
          <w:sz w:val="24"/>
          <w:szCs w:val="24"/>
        </w:rPr>
        <w:t>г</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 xml:space="preserve">ы. </w:t>
      </w:r>
      <w:r w:rsidRPr="001B6C8D">
        <w:rPr>
          <w:rFonts w:ascii="Times New Roman" w:hAnsi="Times New Roman"/>
          <w:i/>
          <w:sz w:val="24"/>
          <w:szCs w:val="24"/>
        </w:rPr>
        <w:t>Мет</w:t>
      </w:r>
      <w:r w:rsidRPr="001B6C8D">
        <w:rPr>
          <w:rFonts w:ascii="Times New Roman" w:hAnsi="Times New Roman"/>
          <w:i/>
          <w:spacing w:val="-3"/>
          <w:sz w:val="24"/>
          <w:szCs w:val="24"/>
        </w:rPr>
        <w:t>е</w:t>
      </w:r>
      <w:r w:rsidRPr="001B6C8D">
        <w:rPr>
          <w:rFonts w:ascii="Times New Roman" w:hAnsi="Times New Roman"/>
          <w:i/>
          <w:spacing w:val="1"/>
          <w:sz w:val="24"/>
          <w:szCs w:val="24"/>
        </w:rPr>
        <w:t>о</w:t>
      </w:r>
      <w:r w:rsidRPr="001B6C8D">
        <w:rPr>
          <w:rFonts w:ascii="Times New Roman" w:hAnsi="Times New Roman"/>
          <w:i/>
          <w:sz w:val="24"/>
          <w:szCs w:val="24"/>
        </w:rPr>
        <w:t>ст</w:t>
      </w:r>
      <w:r w:rsidRPr="001B6C8D">
        <w:rPr>
          <w:rFonts w:ascii="Times New Roman" w:hAnsi="Times New Roman"/>
          <w:i/>
          <w:spacing w:val="-3"/>
          <w:sz w:val="24"/>
          <w:szCs w:val="24"/>
        </w:rPr>
        <w:t>а</w:t>
      </w:r>
      <w:r w:rsidRPr="001B6C8D">
        <w:rPr>
          <w:rFonts w:ascii="Times New Roman" w:hAnsi="Times New Roman"/>
          <w:i/>
          <w:spacing w:val="1"/>
          <w:sz w:val="24"/>
          <w:szCs w:val="24"/>
        </w:rPr>
        <w:t>н</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pacing w:val="-2"/>
          <w:sz w:val="24"/>
          <w:szCs w:val="24"/>
        </w:rPr>
        <w:t>я</w:t>
      </w:r>
      <w:r w:rsidRPr="001B6C8D">
        <w:rPr>
          <w:rFonts w:ascii="Times New Roman" w:hAnsi="Times New Roman"/>
          <w:i/>
          <w:sz w:val="24"/>
          <w:szCs w:val="24"/>
        </w:rPr>
        <w:t>/метеоприборы (</w:t>
      </w:r>
      <w:r w:rsidRPr="001B6C8D">
        <w:rPr>
          <w:rFonts w:ascii="Times New Roman" w:hAnsi="Times New Roman"/>
          <w:i/>
          <w:spacing w:val="-1"/>
          <w:sz w:val="24"/>
          <w:szCs w:val="24"/>
        </w:rPr>
        <w:t>пр</w:t>
      </w:r>
      <w:r w:rsidRPr="001B6C8D">
        <w:rPr>
          <w:rFonts w:ascii="Times New Roman" w:hAnsi="Times New Roman"/>
          <w:i/>
          <w:spacing w:val="1"/>
          <w:sz w:val="24"/>
          <w:szCs w:val="24"/>
        </w:rPr>
        <w:t>о</w:t>
      </w:r>
      <w:r w:rsidRPr="001B6C8D">
        <w:rPr>
          <w:rFonts w:ascii="Times New Roman" w:hAnsi="Times New Roman"/>
          <w:i/>
          <w:sz w:val="24"/>
          <w:szCs w:val="24"/>
        </w:rPr>
        <w:t>ве</w:t>
      </w:r>
      <w:r w:rsidRPr="001B6C8D">
        <w:rPr>
          <w:rFonts w:ascii="Times New Roman" w:hAnsi="Times New Roman"/>
          <w:i/>
          <w:spacing w:val="-2"/>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лю</w:t>
      </w:r>
      <w:r w:rsidRPr="001B6C8D">
        <w:rPr>
          <w:rFonts w:ascii="Times New Roman" w:hAnsi="Times New Roman"/>
          <w:i/>
          <w:spacing w:val="1"/>
          <w:sz w:val="24"/>
          <w:szCs w:val="24"/>
        </w:rPr>
        <w:t>д</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й и </w:t>
      </w:r>
      <w:r w:rsidRPr="001B6C8D">
        <w:rPr>
          <w:rFonts w:ascii="Times New Roman" w:hAnsi="Times New Roman"/>
          <w:i/>
          <w:spacing w:val="1"/>
          <w:sz w:val="24"/>
          <w:szCs w:val="24"/>
        </w:rPr>
        <w:t>и</w:t>
      </w:r>
      <w:r w:rsidRPr="001B6C8D">
        <w:rPr>
          <w:rFonts w:ascii="Times New Roman" w:hAnsi="Times New Roman"/>
          <w:i/>
          <w:sz w:val="24"/>
          <w:szCs w:val="24"/>
        </w:rPr>
        <w:t>зм</w:t>
      </w:r>
      <w:r w:rsidRPr="001B6C8D">
        <w:rPr>
          <w:rFonts w:ascii="Times New Roman" w:hAnsi="Times New Roman"/>
          <w:i/>
          <w:spacing w:val="-3"/>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ий</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ф</w:t>
      </w:r>
      <w:r w:rsidRPr="001B6C8D">
        <w:rPr>
          <w:rFonts w:ascii="Times New Roman" w:hAnsi="Times New Roman"/>
          <w:i/>
          <w:spacing w:val="1"/>
          <w:sz w:val="24"/>
          <w:szCs w:val="24"/>
        </w:rPr>
        <w:t>и</w:t>
      </w:r>
      <w:r w:rsidRPr="001B6C8D">
        <w:rPr>
          <w:rFonts w:ascii="Times New Roman" w:hAnsi="Times New Roman"/>
          <w:i/>
          <w:spacing w:val="-2"/>
          <w:sz w:val="24"/>
          <w:szCs w:val="24"/>
        </w:rPr>
        <w:t>к</w:t>
      </w:r>
      <w:r w:rsidRPr="001B6C8D">
        <w:rPr>
          <w:rFonts w:ascii="Times New Roman" w:hAnsi="Times New Roman"/>
          <w:i/>
          <w:sz w:val="24"/>
          <w:szCs w:val="24"/>
        </w:rPr>
        <w:t>са</w:t>
      </w:r>
      <w:r w:rsidRPr="001B6C8D">
        <w:rPr>
          <w:rFonts w:ascii="Times New Roman" w:hAnsi="Times New Roman"/>
          <w:i/>
          <w:spacing w:val="-1"/>
          <w:sz w:val="24"/>
          <w:szCs w:val="24"/>
        </w:rPr>
        <w:t>ци</w:t>
      </w:r>
      <w:r w:rsidRPr="001B6C8D">
        <w:rPr>
          <w:rFonts w:ascii="Times New Roman" w:hAnsi="Times New Roman"/>
          <w:i/>
          <w:sz w:val="24"/>
          <w:szCs w:val="24"/>
        </w:rPr>
        <w:t xml:space="preserve">я </w:t>
      </w:r>
      <w:r w:rsidRPr="001B6C8D">
        <w:rPr>
          <w:rFonts w:ascii="Times New Roman" w:hAnsi="Times New Roman"/>
          <w:i/>
          <w:spacing w:val="1"/>
          <w:sz w:val="24"/>
          <w:szCs w:val="24"/>
        </w:rPr>
        <w:t>р</w:t>
      </w:r>
      <w:r w:rsidRPr="001B6C8D">
        <w:rPr>
          <w:rFonts w:ascii="Times New Roman" w:hAnsi="Times New Roman"/>
          <w:i/>
          <w:sz w:val="24"/>
          <w:szCs w:val="24"/>
        </w:rPr>
        <w:t>ез</w:t>
      </w:r>
      <w:r w:rsidRPr="001B6C8D">
        <w:rPr>
          <w:rFonts w:ascii="Times New Roman" w:hAnsi="Times New Roman"/>
          <w:i/>
          <w:spacing w:val="-4"/>
          <w:sz w:val="24"/>
          <w:szCs w:val="24"/>
        </w:rPr>
        <w:t>у</w:t>
      </w:r>
      <w:r w:rsidRPr="001B6C8D">
        <w:rPr>
          <w:rFonts w:ascii="Times New Roman" w:hAnsi="Times New Roman"/>
          <w:i/>
          <w:spacing w:val="-1"/>
          <w:sz w:val="24"/>
          <w:szCs w:val="24"/>
        </w:rPr>
        <w:t>ль</w:t>
      </w:r>
      <w:r w:rsidRPr="001B6C8D">
        <w:rPr>
          <w:rFonts w:ascii="Times New Roman" w:hAnsi="Times New Roman"/>
          <w:i/>
          <w:sz w:val="24"/>
          <w:szCs w:val="24"/>
        </w:rPr>
        <w:t>татов на</w:t>
      </w:r>
      <w:r w:rsidRPr="001B6C8D">
        <w:rPr>
          <w:rFonts w:ascii="Times New Roman" w:hAnsi="Times New Roman"/>
          <w:i/>
          <w:spacing w:val="1"/>
          <w:sz w:val="24"/>
          <w:szCs w:val="24"/>
        </w:rPr>
        <w:t>б</w:t>
      </w:r>
      <w:r w:rsidRPr="001B6C8D">
        <w:rPr>
          <w:rFonts w:ascii="Times New Roman" w:hAnsi="Times New Roman"/>
          <w:i/>
          <w:spacing w:val="-3"/>
          <w:sz w:val="24"/>
          <w:szCs w:val="24"/>
        </w:rPr>
        <w:t>л</w:t>
      </w:r>
      <w:r w:rsidRPr="001B6C8D">
        <w:rPr>
          <w:rFonts w:ascii="Times New Roman" w:hAnsi="Times New Roman"/>
          <w:i/>
          <w:spacing w:val="-1"/>
          <w:sz w:val="24"/>
          <w:szCs w:val="24"/>
        </w:rPr>
        <w:t>ю</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pacing w:val="-1"/>
          <w:sz w:val="24"/>
          <w:szCs w:val="24"/>
        </w:rPr>
        <w:t>й</w:t>
      </w:r>
      <w:r w:rsidRPr="001B6C8D">
        <w:rPr>
          <w:rFonts w:ascii="Times New Roman" w:hAnsi="Times New Roman"/>
          <w:i/>
          <w:sz w:val="24"/>
          <w:szCs w:val="24"/>
        </w:rPr>
        <w:t>, обрабо</w:t>
      </w:r>
      <w:r w:rsidRPr="001B6C8D">
        <w:rPr>
          <w:rFonts w:ascii="Times New Roman" w:hAnsi="Times New Roman"/>
          <w:i/>
          <w:spacing w:val="-2"/>
          <w:sz w:val="24"/>
          <w:szCs w:val="24"/>
        </w:rPr>
        <w:t>т</w:t>
      </w:r>
      <w:r w:rsidRPr="001B6C8D">
        <w:rPr>
          <w:rFonts w:ascii="Times New Roman" w:hAnsi="Times New Roman"/>
          <w:i/>
          <w:sz w:val="24"/>
          <w:szCs w:val="24"/>
        </w:rPr>
        <w:t xml:space="preserve">ка </w:t>
      </w:r>
      <w:r w:rsidRPr="001B6C8D">
        <w:rPr>
          <w:rFonts w:ascii="Times New Roman" w:hAnsi="Times New Roman"/>
          <w:i/>
          <w:spacing w:val="1"/>
          <w:sz w:val="24"/>
          <w:szCs w:val="24"/>
        </w:rPr>
        <w:t>р</w:t>
      </w:r>
      <w:r w:rsidRPr="001B6C8D">
        <w:rPr>
          <w:rFonts w:ascii="Times New Roman" w:hAnsi="Times New Roman"/>
          <w:i/>
          <w:sz w:val="24"/>
          <w:szCs w:val="24"/>
        </w:rPr>
        <w:t>ез</w:t>
      </w:r>
      <w:r w:rsidRPr="001B6C8D">
        <w:rPr>
          <w:rFonts w:ascii="Times New Roman" w:hAnsi="Times New Roman"/>
          <w:i/>
          <w:spacing w:val="-4"/>
          <w:sz w:val="24"/>
          <w:szCs w:val="24"/>
        </w:rPr>
        <w:t>у</w:t>
      </w:r>
      <w:r w:rsidRPr="001B6C8D">
        <w:rPr>
          <w:rFonts w:ascii="Times New Roman" w:hAnsi="Times New Roman"/>
          <w:i/>
          <w:spacing w:val="-1"/>
          <w:sz w:val="24"/>
          <w:szCs w:val="24"/>
        </w:rPr>
        <w:t>ль</w:t>
      </w:r>
      <w:r w:rsidRPr="001B6C8D">
        <w:rPr>
          <w:rFonts w:ascii="Times New Roman" w:hAnsi="Times New Roman"/>
          <w:i/>
          <w:sz w:val="24"/>
          <w:szCs w:val="24"/>
        </w:rPr>
        <w:t>татов на</w:t>
      </w:r>
      <w:r w:rsidRPr="001B6C8D">
        <w:rPr>
          <w:rFonts w:ascii="Times New Roman" w:hAnsi="Times New Roman"/>
          <w:i/>
          <w:spacing w:val="1"/>
          <w:sz w:val="24"/>
          <w:szCs w:val="24"/>
        </w:rPr>
        <w:t>б</w:t>
      </w:r>
      <w:r w:rsidRPr="001B6C8D">
        <w:rPr>
          <w:rFonts w:ascii="Times New Roman" w:hAnsi="Times New Roman"/>
          <w:i/>
          <w:spacing w:val="-3"/>
          <w:sz w:val="24"/>
          <w:szCs w:val="24"/>
        </w:rPr>
        <w:t>л</w:t>
      </w:r>
      <w:r w:rsidRPr="001B6C8D">
        <w:rPr>
          <w:rFonts w:ascii="Times New Roman" w:hAnsi="Times New Roman"/>
          <w:i/>
          <w:spacing w:val="-1"/>
          <w:sz w:val="24"/>
          <w:szCs w:val="24"/>
        </w:rPr>
        <w:t>ю</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Понятие климата.</w:t>
      </w:r>
      <w:r w:rsidRPr="001B6C8D">
        <w:rPr>
          <w:rFonts w:ascii="Times New Roman" w:hAnsi="Times New Roman"/>
          <w:i/>
          <w:spacing w:val="-1"/>
          <w:sz w:val="24"/>
          <w:szCs w:val="24"/>
        </w:rPr>
        <w:t xml:space="preserve"> </w:t>
      </w:r>
      <w:r w:rsidRPr="001B6C8D">
        <w:rPr>
          <w:rFonts w:ascii="Times New Roman" w:hAnsi="Times New Roman"/>
          <w:spacing w:val="-1"/>
          <w:sz w:val="24"/>
          <w:szCs w:val="24"/>
        </w:rPr>
        <w:t>По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мат.</w:t>
      </w:r>
      <w:r w:rsidRPr="001B6C8D">
        <w:rPr>
          <w:rFonts w:ascii="Times New Roman" w:hAnsi="Times New Roman"/>
          <w:spacing w:val="2"/>
          <w:sz w:val="24"/>
          <w:szCs w:val="24"/>
        </w:rPr>
        <w:t xml:space="preserve"> </w:t>
      </w:r>
      <w:r w:rsidRPr="001B6C8D">
        <w:rPr>
          <w:rFonts w:ascii="Times New Roman" w:hAnsi="Times New Roman"/>
          <w:spacing w:val="-1"/>
          <w:sz w:val="24"/>
          <w:szCs w:val="24"/>
        </w:rPr>
        <w:t>Климатообразующие факторы.</w:t>
      </w:r>
      <w:r w:rsidRPr="001B6C8D">
        <w:rPr>
          <w:rFonts w:ascii="Times New Roman" w:hAnsi="Times New Roman"/>
          <w:spacing w:val="1"/>
          <w:sz w:val="24"/>
          <w:szCs w:val="24"/>
        </w:rPr>
        <w:t xml:space="preserve"> З</w:t>
      </w:r>
      <w:r w:rsidRPr="001B6C8D">
        <w:rPr>
          <w:rFonts w:ascii="Times New Roman" w:hAnsi="Times New Roman"/>
          <w:sz w:val="24"/>
          <w:szCs w:val="24"/>
        </w:rPr>
        <w:t>ави</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2"/>
          <w:sz w:val="24"/>
          <w:szCs w:val="24"/>
        </w:rPr>
        <w:t xml:space="preserve"> </w:t>
      </w:r>
      <w:r w:rsidRPr="001B6C8D">
        <w:rPr>
          <w:rFonts w:ascii="Times New Roman" w:hAnsi="Times New Roman"/>
          <w:sz w:val="24"/>
          <w:szCs w:val="24"/>
        </w:rPr>
        <w:t>кл</w:t>
      </w:r>
      <w:r w:rsidRPr="001B6C8D">
        <w:rPr>
          <w:rFonts w:ascii="Times New Roman" w:hAnsi="Times New Roman"/>
          <w:spacing w:val="-2"/>
          <w:sz w:val="24"/>
          <w:szCs w:val="24"/>
        </w:rPr>
        <w:t>и</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 xml:space="preserve">а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3"/>
          <w:sz w:val="24"/>
          <w:szCs w:val="24"/>
        </w:rPr>
        <w:t xml:space="preserve"> </w:t>
      </w:r>
      <w:r w:rsidRPr="001B6C8D">
        <w:rPr>
          <w:rFonts w:ascii="Times New Roman" w:hAnsi="Times New Roman"/>
          <w:sz w:val="24"/>
          <w:szCs w:val="24"/>
        </w:rPr>
        <w:t>а</w:t>
      </w:r>
      <w:r w:rsidRPr="001B6C8D">
        <w:rPr>
          <w:rFonts w:ascii="Times New Roman" w:hAnsi="Times New Roman"/>
          <w:spacing w:val="1"/>
          <w:sz w:val="24"/>
          <w:szCs w:val="24"/>
        </w:rPr>
        <w:t>б</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лю</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ыс</w:t>
      </w:r>
      <w:r w:rsidRPr="001B6C8D">
        <w:rPr>
          <w:rFonts w:ascii="Times New Roman" w:hAnsi="Times New Roman"/>
          <w:spacing w:val="1"/>
          <w:sz w:val="24"/>
          <w:szCs w:val="24"/>
        </w:rPr>
        <w:t>о</w:t>
      </w:r>
      <w:r w:rsidRPr="001B6C8D">
        <w:rPr>
          <w:rFonts w:ascii="Times New Roman" w:hAnsi="Times New Roman"/>
          <w:sz w:val="24"/>
          <w:szCs w:val="24"/>
        </w:rPr>
        <w:t>ты</w:t>
      </w:r>
      <w:r w:rsidRPr="001B6C8D">
        <w:rPr>
          <w:rFonts w:ascii="Times New Roman" w:hAnsi="Times New Roman"/>
          <w:spacing w:val="4"/>
          <w:sz w:val="24"/>
          <w:szCs w:val="24"/>
        </w:rPr>
        <w:t xml:space="preserve"> </w:t>
      </w:r>
      <w:r w:rsidRPr="001B6C8D">
        <w:rPr>
          <w:rFonts w:ascii="Times New Roman" w:hAnsi="Times New Roman"/>
          <w:sz w:val="24"/>
          <w:szCs w:val="24"/>
        </w:rPr>
        <w:t>мес</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i/>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 xml:space="preserve">аты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z w:val="24"/>
          <w:szCs w:val="24"/>
        </w:rPr>
        <w:t>В</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pacing w:val="9"/>
          <w:sz w:val="24"/>
          <w:szCs w:val="24"/>
        </w:rPr>
        <w:t>к</w:t>
      </w:r>
      <w:r w:rsidRPr="001B6C8D">
        <w:rPr>
          <w:rFonts w:ascii="Times New Roman" w:hAnsi="Times New Roman"/>
          <w:i/>
          <w:spacing w:val="-1"/>
          <w:sz w:val="24"/>
          <w:szCs w:val="24"/>
        </w:rPr>
        <w:t>ли</w:t>
      </w:r>
      <w:r w:rsidRPr="001B6C8D">
        <w:rPr>
          <w:rFonts w:ascii="Times New Roman" w:hAnsi="Times New Roman"/>
          <w:i/>
          <w:sz w:val="24"/>
          <w:szCs w:val="24"/>
        </w:rPr>
        <w:t>м</w:t>
      </w:r>
      <w:r w:rsidRPr="001B6C8D">
        <w:rPr>
          <w:rFonts w:ascii="Times New Roman" w:hAnsi="Times New Roman"/>
          <w:i/>
          <w:spacing w:val="-3"/>
          <w:sz w:val="24"/>
          <w:szCs w:val="24"/>
        </w:rPr>
        <w:t>а</w:t>
      </w:r>
      <w:r w:rsidRPr="001B6C8D">
        <w:rPr>
          <w:rFonts w:ascii="Times New Roman" w:hAnsi="Times New Roman"/>
          <w:i/>
          <w:sz w:val="24"/>
          <w:szCs w:val="24"/>
        </w:rPr>
        <w:t xml:space="preserve">та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z w:val="24"/>
          <w:szCs w:val="24"/>
        </w:rPr>
        <w:t>з</w:t>
      </w:r>
      <w:r w:rsidRPr="001B6C8D">
        <w:rPr>
          <w:rFonts w:ascii="Times New Roman" w:hAnsi="Times New Roman"/>
          <w:i/>
          <w:spacing w:val="-2"/>
          <w:sz w:val="24"/>
          <w:szCs w:val="24"/>
        </w:rPr>
        <w:t>д</w:t>
      </w:r>
      <w:r w:rsidRPr="001B6C8D">
        <w:rPr>
          <w:rFonts w:ascii="Times New Roman" w:hAnsi="Times New Roman"/>
          <w:i/>
          <w:spacing w:val="-1"/>
          <w:sz w:val="24"/>
          <w:szCs w:val="24"/>
        </w:rPr>
        <w:t>о</w:t>
      </w:r>
      <w:r w:rsidRPr="001B6C8D">
        <w:rPr>
          <w:rFonts w:ascii="Times New Roman" w:hAnsi="Times New Roman"/>
          <w:i/>
          <w:spacing w:val="1"/>
          <w:sz w:val="24"/>
          <w:szCs w:val="24"/>
        </w:rPr>
        <w:t>ро</w:t>
      </w:r>
      <w:r w:rsidRPr="001B6C8D">
        <w:rPr>
          <w:rFonts w:ascii="Times New Roman" w:hAnsi="Times New Roman"/>
          <w:i/>
          <w:sz w:val="24"/>
          <w:szCs w:val="24"/>
        </w:rPr>
        <w:t>в</w:t>
      </w:r>
      <w:r w:rsidRPr="001B6C8D">
        <w:rPr>
          <w:rFonts w:ascii="Times New Roman" w:hAnsi="Times New Roman"/>
          <w:i/>
          <w:spacing w:val="-1"/>
          <w:sz w:val="24"/>
          <w:szCs w:val="24"/>
        </w:rPr>
        <w:t>ь</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люд</w:t>
      </w:r>
      <w:r w:rsidRPr="001B6C8D">
        <w:rPr>
          <w:rFonts w:ascii="Times New Roman" w:hAnsi="Times New Roman"/>
          <w:i/>
          <w:sz w:val="24"/>
          <w:szCs w:val="24"/>
        </w:rPr>
        <w:t>е</w:t>
      </w:r>
      <w:r w:rsidRPr="001B6C8D">
        <w:rPr>
          <w:rFonts w:ascii="Times New Roman" w:hAnsi="Times New Roman"/>
          <w:i/>
          <w:spacing w:val="1"/>
          <w:sz w:val="24"/>
          <w:szCs w:val="24"/>
        </w:rPr>
        <w:t>й</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Че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век и</w:t>
      </w:r>
      <w:r w:rsidRPr="001B6C8D">
        <w:rPr>
          <w:rFonts w:ascii="Times New Roman" w:hAnsi="Times New Roman"/>
          <w:spacing w:val="3"/>
          <w:sz w:val="24"/>
          <w:szCs w:val="24"/>
        </w:rPr>
        <w:t xml:space="preserve"> </w:t>
      </w:r>
      <w:r w:rsidRPr="001B6C8D">
        <w:rPr>
          <w:rFonts w:ascii="Times New Roman" w:hAnsi="Times New Roman"/>
          <w:sz w:val="24"/>
          <w:szCs w:val="24"/>
        </w:rPr>
        <w:t>атм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фе</w:t>
      </w:r>
      <w:r w:rsidRPr="001B6C8D">
        <w:rPr>
          <w:rFonts w:ascii="Times New Roman" w:hAnsi="Times New Roman"/>
          <w:spacing w:val="1"/>
          <w:sz w:val="24"/>
          <w:szCs w:val="24"/>
        </w:rPr>
        <w:t>р</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b/>
          <w:bCs/>
          <w:sz w:val="24"/>
          <w:szCs w:val="24"/>
        </w:rPr>
        <w:t>Б</w:t>
      </w:r>
      <w:r w:rsidRPr="001B6C8D">
        <w:rPr>
          <w:rFonts w:ascii="Times New Roman" w:hAnsi="Times New Roman"/>
          <w:b/>
          <w:bCs/>
          <w:spacing w:val="-2"/>
          <w:sz w:val="24"/>
          <w:szCs w:val="24"/>
        </w:rPr>
        <w:t>и</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ер</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z w:val="24"/>
          <w:szCs w:val="24"/>
        </w:rPr>
        <w:t>Б</w:t>
      </w:r>
      <w:r w:rsidRPr="001B6C8D">
        <w:rPr>
          <w:rFonts w:ascii="Times New Roman" w:hAnsi="Times New Roman"/>
          <w:spacing w:val="-2"/>
          <w:sz w:val="24"/>
          <w:szCs w:val="24"/>
        </w:rPr>
        <w:t>и</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pacing w:val="-2"/>
          <w:sz w:val="24"/>
          <w:szCs w:val="24"/>
        </w:rPr>
        <w:t>ч</w:t>
      </w:r>
      <w:r w:rsidRPr="001B6C8D">
        <w:rPr>
          <w:rFonts w:ascii="Times New Roman" w:hAnsi="Times New Roman"/>
          <w:sz w:val="24"/>
          <w:szCs w:val="24"/>
        </w:rPr>
        <w:t>ка</w:t>
      </w:r>
      <w:r w:rsidRPr="001B6C8D">
        <w:rPr>
          <w:rFonts w:ascii="Times New Roman" w:hAnsi="Times New Roman"/>
          <w:spacing w:val="3"/>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 xml:space="preserve">знь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ве</w:t>
      </w:r>
      <w:r w:rsidRPr="001B6C8D">
        <w:rPr>
          <w:rFonts w:ascii="Times New Roman" w:hAnsi="Times New Roman"/>
          <w:spacing w:val="-2"/>
          <w:sz w:val="24"/>
          <w:szCs w:val="24"/>
        </w:rPr>
        <w:t>р</w:t>
      </w:r>
      <w:r w:rsidRPr="001B6C8D">
        <w:rPr>
          <w:rFonts w:ascii="Times New Roman" w:hAnsi="Times New Roman"/>
          <w:spacing w:val="-1"/>
          <w:sz w:val="24"/>
          <w:szCs w:val="24"/>
        </w:rPr>
        <w:t>х</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z w:val="24"/>
          <w:szCs w:val="24"/>
        </w:rPr>
        <w:t>ши:</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и 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б</w:t>
      </w:r>
      <w:r w:rsidRPr="001B6C8D">
        <w:rPr>
          <w:rFonts w:ascii="Times New Roman" w:hAnsi="Times New Roman"/>
          <w:sz w:val="24"/>
          <w:szCs w:val="24"/>
        </w:rPr>
        <w:t>ез</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ств</w:t>
      </w:r>
      <w:r w:rsidRPr="001B6C8D">
        <w:rPr>
          <w:rFonts w:ascii="Times New Roman" w:hAnsi="Times New Roman"/>
          <w:spacing w:val="-3"/>
          <w:sz w:val="24"/>
          <w:szCs w:val="24"/>
        </w:rPr>
        <w:t>а</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z w:val="24"/>
          <w:szCs w:val="24"/>
        </w:rPr>
        <w:t>з</w:t>
      </w:r>
      <w:r w:rsidRPr="001B6C8D">
        <w:rPr>
          <w:rFonts w:ascii="Times New Roman" w:hAnsi="Times New Roman"/>
          <w:i/>
          <w:spacing w:val="-2"/>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ствие</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г</w:t>
      </w:r>
      <w:r w:rsidRPr="001B6C8D">
        <w:rPr>
          <w:rFonts w:ascii="Times New Roman" w:hAnsi="Times New Roman"/>
          <w:i/>
          <w:spacing w:val="-2"/>
          <w:sz w:val="24"/>
          <w:szCs w:val="24"/>
        </w:rPr>
        <w:t>а</w:t>
      </w:r>
      <w:r w:rsidRPr="001B6C8D">
        <w:rPr>
          <w:rFonts w:ascii="Times New Roman" w:hAnsi="Times New Roman"/>
          <w:i/>
          <w:spacing w:val="1"/>
          <w:sz w:val="24"/>
          <w:szCs w:val="24"/>
        </w:rPr>
        <w:t>ни</w:t>
      </w:r>
      <w:r w:rsidRPr="001B6C8D">
        <w:rPr>
          <w:rFonts w:ascii="Times New Roman" w:hAnsi="Times New Roman"/>
          <w:i/>
          <w:sz w:val="24"/>
          <w:szCs w:val="24"/>
        </w:rPr>
        <w:t>з</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н</w:t>
      </w:r>
      <w:r w:rsidRPr="001B6C8D">
        <w:rPr>
          <w:rFonts w:ascii="Times New Roman" w:hAnsi="Times New Roman"/>
          <w:i/>
          <w:sz w:val="24"/>
          <w:szCs w:val="24"/>
        </w:rPr>
        <w:t>а земн</w:t>
      </w:r>
      <w:r w:rsidRPr="001B6C8D">
        <w:rPr>
          <w:rFonts w:ascii="Times New Roman" w:hAnsi="Times New Roman"/>
          <w:i/>
          <w:spacing w:val="-1"/>
          <w:sz w:val="24"/>
          <w:szCs w:val="24"/>
        </w:rPr>
        <w:t>ы</w:t>
      </w:r>
      <w:r w:rsidRPr="001B6C8D">
        <w:rPr>
          <w:rFonts w:ascii="Times New Roman" w:hAnsi="Times New Roman"/>
          <w:i/>
          <w:sz w:val="24"/>
          <w:szCs w:val="24"/>
        </w:rPr>
        <w:t xml:space="preserve">е </w:t>
      </w:r>
      <w:r w:rsidRPr="001B6C8D">
        <w:rPr>
          <w:rFonts w:ascii="Times New Roman" w:hAnsi="Times New Roman"/>
          <w:i/>
          <w:spacing w:val="-2"/>
          <w:sz w:val="24"/>
          <w:szCs w:val="24"/>
        </w:rPr>
        <w:t>о</w:t>
      </w:r>
      <w:r w:rsidRPr="001B6C8D">
        <w:rPr>
          <w:rFonts w:ascii="Times New Roman" w:hAnsi="Times New Roman"/>
          <w:i/>
          <w:spacing w:val="1"/>
          <w:sz w:val="24"/>
          <w:szCs w:val="24"/>
        </w:rPr>
        <w:t>бо</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pacing w:val="-2"/>
          <w:sz w:val="24"/>
          <w:szCs w:val="24"/>
        </w:rPr>
        <w:t>ч</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z w:val="24"/>
          <w:szCs w:val="24"/>
        </w:rPr>
        <w:t>зд</w:t>
      </w:r>
      <w:r w:rsidRPr="001B6C8D">
        <w:rPr>
          <w:rFonts w:ascii="Times New Roman" w:hAnsi="Times New Roman"/>
          <w:i/>
          <w:spacing w:val="-2"/>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ст</w:t>
      </w:r>
      <w:r w:rsidRPr="001B6C8D">
        <w:rPr>
          <w:rFonts w:ascii="Times New Roman" w:hAnsi="Times New Roman"/>
          <w:i/>
          <w:spacing w:val="-3"/>
          <w:sz w:val="24"/>
          <w:szCs w:val="24"/>
        </w:rPr>
        <w:t>в</w:t>
      </w:r>
      <w:r w:rsidRPr="001B6C8D">
        <w:rPr>
          <w:rFonts w:ascii="Times New Roman" w:hAnsi="Times New Roman"/>
          <w:i/>
          <w:spacing w:val="1"/>
          <w:sz w:val="24"/>
          <w:szCs w:val="24"/>
        </w:rPr>
        <w:t>и</w:t>
      </w:r>
      <w:r w:rsidRPr="001B6C8D">
        <w:rPr>
          <w:rFonts w:ascii="Times New Roman" w:hAnsi="Times New Roman"/>
          <w:i/>
          <w:sz w:val="24"/>
          <w:szCs w:val="24"/>
        </w:rPr>
        <w:t>е че</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века</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на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ир</w:t>
      </w:r>
      <w:r w:rsidRPr="001B6C8D">
        <w:rPr>
          <w:rFonts w:ascii="Times New Roman" w:hAnsi="Times New Roman"/>
          <w:i/>
          <w:spacing w:val="1"/>
          <w:sz w:val="24"/>
          <w:szCs w:val="24"/>
        </w:rPr>
        <w:t>од</w:t>
      </w:r>
      <w:r w:rsidRPr="001B6C8D">
        <w:rPr>
          <w:rFonts w:ascii="Times New Roman" w:hAnsi="Times New Roman"/>
          <w:i/>
          <w:spacing w:val="-4"/>
          <w:sz w:val="24"/>
          <w:szCs w:val="24"/>
        </w:rPr>
        <w:t>у</w:t>
      </w:r>
      <w:r w:rsidRPr="001B6C8D">
        <w:rPr>
          <w:rFonts w:ascii="Times New Roman" w:hAnsi="Times New Roman"/>
          <w:i/>
          <w:sz w:val="24"/>
          <w:szCs w:val="24"/>
        </w:rPr>
        <w:t>.</w:t>
      </w:r>
      <w:r w:rsidRPr="001B6C8D">
        <w:rPr>
          <w:rFonts w:ascii="Times New Roman" w:hAnsi="Times New Roman"/>
          <w:i/>
          <w:spacing w:val="-1"/>
          <w:sz w:val="24"/>
          <w:szCs w:val="24"/>
        </w:rPr>
        <w:t xml:space="preserve"> О</w:t>
      </w:r>
      <w:r w:rsidRPr="001B6C8D">
        <w:rPr>
          <w:rFonts w:ascii="Times New Roman" w:hAnsi="Times New Roman"/>
          <w:i/>
          <w:spacing w:val="1"/>
          <w:sz w:val="24"/>
          <w:szCs w:val="24"/>
        </w:rPr>
        <w:t>хр</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2"/>
          <w:sz w:val="24"/>
          <w:szCs w:val="24"/>
        </w:rPr>
        <w:t xml:space="preserve"> </w:t>
      </w:r>
      <w:r w:rsidRPr="001B6C8D">
        <w:rPr>
          <w:rFonts w:ascii="Times New Roman" w:hAnsi="Times New Roman"/>
          <w:i/>
          <w:sz w:val="24"/>
          <w:szCs w:val="24"/>
        </w:rPr>
        <w:t>при</w:t>
      </w:r>
      <w:r w:rsidRPr="001B6C8D">
        <w:rPr>
          <w:rFonts w:ascii="Times New Roman" w:hAnsi="Times New Roman"/>
          <w:i/>
          <w:spacing w:val="-1"/>
          <w:sz w:val="24"/>
          <w:szCs w:val="24"/>
        </w:rPr>
        <w:t>ро</w:t>
      </w:r>
      <w:r w:rsidRPr="001B6C8D">
        <w:rPr>
          <w:rFonts w:ascii="Times New Roman" w:hAnsi="Times New Roman"/>
          <w:i/>
          <w:spacing w:val="1"/>
          <w:sz w:val="24"/>
          <w:szCs w:val="24"/>
        </w:rPr>
        <w:t>ды</w:t>
      </w:r>
      <w:r w:rsidRPr="001B6C8D">
        <w:rPr>
          <w:rFonts w:ascii="Times New Roman" w:hAnsi="Times New Roman"/>
          <w:i/>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Г</w:t>
      </w:r>
      <w:r w:rsidRPr="001B6C8D">
        <w:rPr>
          <w:rFonts w:ascii="Times New Roman" w:hAnsi="Times New Roman"/>
          <w:b/>
          <w:bCs/>
          <w:sz w:val="24"/>
          <w:szCs w:val="24"/>
        </w:rPr>
        <w:t>е</w:t>
      </w:r>
      <w:r w:rsidRPr="001B6C8D">
        <w:rPr>
          <w:rFonts w:ascii="Times New Roman" w:hAnsi="Times New Roman"/>
          <w:b/>
          <w:bCs/>
          <w:spacing w:val="1"/>
          <w:sz w:val="24"/>
          <w:szCs w:val="24"/>
        </w:rPr>
        <w:t>о</w:t>
      </w:r>
      <w:r w:rsidRPr="001B6C8D">
        <w:rPr>
          <w:rFonts w:ascii="Times New Roman" w:hAnsi="Times New Roman"/>
          <w:b/>
          <w:bCs/>
          <w:sz w:val="24"/>
          <w:szCs w:val="24"/>
        </w:rPr>
        <w:t>гра</w:t>
      </w:r>
      <w:r w:rsidRPr="001B6C8D">
        <w:rPr>
          <w:rFonts w:ascii="Times New Roman" w:hAnsi="Times New Roman"/>
          <w:b/>
          <w:bCs/>
          <w:spacing w:val="-1"/>
          <w:sz w:val="24"/>
          <w:szCs w:val="24"/>
        </w:rPr>
        <w:t>фи</w:t>
      </w:r>
      <w:r w:rsidRPr="001B6C8D">
        <w:rPr>
          <w:rFonts w:ascii="Times New Roman" w:hAnsi="Times New Roman"/>
          <w:b/>
          <w:bCs/>
          <w:sz w:val="24"/>
          <w:szCs w:val="24"/>
        </w:rPr>
        <w:t>чес</w:t>
      </w:r>
      <w:r w:rsidRPr="001B6C8D">
        <w:rPr>
          <w:rFonts w:ascii="Times New Roman" w:hAnsi="Times New Roman"/>
          <w:b/>
          <w:bCs/>
          <w:spacing w:val="-3"/>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о</w:t>
      </w:r>
      <w:r w:rsidRPr="001B6C8D">
        <w:rPr>
          <w:rFonts w:ascii="Times New Roman" w:hAnsi="Times New Roman"/>
          <w:b/>
          <w:bCs/>
          <w:spacing w:val="-1"/>
          <w:sz w:val="24"/>
          <w:szCs w:val="24"/>
        </w:rPr>
        <w:t>б</w:t>
      </w:r>
      <w:r w:rsidRPr="001B6C8D">
        <w:rPr>
          <w:rFonts w:ascii="Times New Roman" w:hAnsi="Times New Roman"/>
          <w:b/>
          <w:bCs/>
          <w:spacing w:val="1"/>
          <w:sz w:val="24"/>
          <w:szCs w:val="24"/>
        </w:rPr>
        <w:t>о</w:t>
      </w:r>
      <w:r w:rsidRPr="001B6C8D">
        <w:rPr>
          <w:rFonts w:ascii="Times New Roman" w:hAnsi="Times New Roman"/>
          <w:b/>
          <w:bCs/>
          <w:spacing w:val="-1"/>
          <w:sz w:val="24"/>
          <w:szCs w:val="24"/>
        </w:rPr>
        <w:t>л</w:t>
      </w:r>
      <w:r w:rsidRPr="001B6C8D">
        <w:rPr>
          <w:rFonts w:ascii="Times New Roman" w:hAnsi="Times New Roman"/>
          <w:b/>
          <w:bCs/>
          <w:spacing w:val="1"/>
          <w:sz w:val="24"/>
          <w:szCs w:val="24"/>
        </w:rPr>
        <w:t>о</w:t>
      </w:r>
      <w:r w:rsidRPr="001B6C8D">
        <w:rPr>
          <w:rFonts w:ascii="Times New Roman" w:hAnsi="Times New Roman"/>
          <w:b/>
          <w:bCs/>
          <w:sz w:val="24"/>
          <w:szCs w:val="24"/>
        </w:rPr>
        <w:t>ч</w:t>
      </w:r>
      <w:r w:rsidRPr="001B6C8D">
        <w:rPr>
          <w:rFonts w:ascii="Times New Roman" w:hAnsi="Times New Roman"/>
          <w:b/>
          <w:bCs/>
          <w:spacing w:val="-3"/>
          <w:sz w:val="24"/>
          <w:szCs w:val="24"/>
        </w:rPr>
        <w:t>к</w:t>
      </w:r>
      <w:r w:rsidRPr="001B6C8D">
        <w:rPr>
          <w:rFonts w:ascii="Times New Roman" w:hAnsi="Times New Roman"/>
          <w:b/>
          <w:bCs/>
          <w:sz w:val="24"/>
          <w:szCs w:val="24"/>
        </w:rPr>
        <w:t>а</w:t>
      </w:r>
      <w:r w:rsidRPr="001B6C8D">
        <w:rPr>
          <w:rFonts w:ascii="Times New Roman" w:hAnsi="Times New Roman"/>
          <w:b/>
          <w:bCs/>
          <w:spacing w:val="6"/>
          <w:sz w:val="24"/>
          <w:szCs w:val="24"/>
        </w:rPr>
        <w:t xml:space="preserve"> </w:t>
      </w:r>
      <w:r w:rsidRPr="001B6C8D">
        <w:rPr>
          <w:rFonts w:ascii="Times New Roman" w:hAnsi="Times New Roman"/>
          <w:b/>
          <w:bCs/>
          <w:spacing w:val="-1"/>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к</w:t>
      </w:r>
      <w:r w:rsidRPr="001B6C8D">
        <w:rPr>
          <w:rFonts w:ascii="Times New Roman" w:hAnsi="Times New Roman"/>
          <w:b/>
          <w:bCs/>
          <w:spacing w:val="2"/>
          <w:sz w:val="24"/>
          <w:szCs w:val="24"/>
        </w:rPr>
        <w:t xml:space="preserve"> </w:t>
      </w:r>
      <w:r w:rsidRPr="001B6C8D">
        <w:rPr>
          <w:rFonts w:ascii="Times New Roman" w:hAnsi="Times New Roman"/>
          <w:b/>
          <w:bCs/>
          <w:sz w:val="24"/>
          <w:szCs w:val="24"/>
        </w:rPr>
        <w:t>среда</w:t>
      </w:r>
      <w:r w:rsidRPr="001B6C8D">
        <w:rPr>
          <w:rFonts w:ascii="Times New Roman" w:hAnsi="Times New Roman"/>
          <w:b/>
          <w:bCs/>
          <w:spacing w:val="1"/>
          <w:sz w:val="24"/>
          <w:szCs w:val="24"/>
        </w:rPr>
        <w:t xml:space="preserve"> </w:t>
      </w:r>
      <w:r w:rsidRPr="001B6C8D">
        <w:rPr>
          <w:rFonts w:ascii="Times New Roman" w:hAnsi="Times New Roman"/>
          <w:b/>
          <w:bCs/>
          <w:spacing w:val="-2"/>
          <w:sz w:val="24"/>
          <w:szCs w:val="24"/>
        </w:rPr>
        <w:t>ж</w:t>
      </w:r>
      <w:r w:rsidRPr="001B6C8D">
        <w:rPr>
          <w:rFonts w:ascii="Times New Roman" w:hAnsi="Times New Roman"/>
          <w:b/>
          <w:bCs/>
          <w:spacing w:val="-1"/>
          <w:sz w:val="24"/>
          <w:szCs w:val="24"/>
        </w:rPr>
        <w:t>и</w:t>
      </w:r>
      <w:r w:rsidRPr="001B6C8D">
        <w:rPr>
          <w:rFonts w:ascii="Times New Roman" w:hAnsi="Times New Roman"/>
          <w:b/>
          <w:bCs/>
          <w:sz w:val="24"/>
          <w:szCs w:val="24"/>
        </w:rPr>
        <w:t>з</w:t>
      </w:r>
      <w:r w:rsidRPr="001B6C8D">
        <w:rPr>
          <w:rFonts w:ascii="Times New Roman" w:hAnsi="Times New Roman"/>
          <w:b/>
          <w:bCs/>
          <w:spacing w:val="-1"/>
          <w:sz w:val="24"/>
          <w:szCs w:val="24"/>
        </w:rPr>
        <w:t>ни</w:t>
      </w:r>
      <w:r w:rsidRPr="001B6C8D">
        <w:rPr>
          <w:rFonts w:ascii="Times New Roman" w:hAnsi="Times New Roman"/>
          <w:b/>
          <w:bCs/>
          <w:sz w:val="24"/>
          <w:szCs w:val="24"/>
        </w:rPr>
        <w:t>.</w:t>
      </w:r>
      <w:r w:rsidRPr="001B6C8D">
        <w:rPr>
          <w:rFonts w:ascii="Times New Roman" w:hAnsi="Times New Roman"/>
          <w:b/>
          <w:bCs/>
          <w:spacing w:val="6"/>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он</w:t>
      </w:r>
      <w:r w:rsidRPr="001B6C8D">
        <w:rPr>
          <w:rFonts w:ascii="Times New Roman" w:hAnsi="Times New Roman"/>
          <w:sz w:val="24"/>
          <w:szCs w:val="24"/>
        </w:rPr>
        <w:t>ят</w:t>
      </w:r>
      <w:r w:rsidRPr="001B6C8D">
        <w:rPr>
          <w:rFonts w:ascii="Times New Roman" w:hAnsi="Times New Roman"/>
          <w:spacing w:val="1"/>
          <w:sz w:val="24"/>
          <w:szCs w:val="24"/>
        </w:rPr>
        <w:t>и</w:t>
      </w:r>
      <w:r w:rsidRPr="001B6C8D">
        <w:rPr>
          <w:rFonts w:ascii="Times New Roman" w:hAnsi="Times New Roman"/>
          <w:sz w:val="24"/>
          <w:szCs w:val="24"/>
        </w:rPr>
        <w:t>е о</w:t>
      </w:r>
      <w:r w:rsidRPr="001B6C8D">
        <w:rPr>
          <w:rFonts w:ascii="Times New Roman" w:hAnsi="Times New Roman"/>
          <w:spacing w:val="4"/>
          <w:sz w:val="24"/>
          <w:szCs w:val="24"/>
        </w:rPr>
        <w:t xml:space="preserve"> </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чке.</w:t>
      </w:r>
      <w:r w:rsidRPr="001B6C8D">
        <w:rPr>
          <w:rFonts w:ascii="Times New Roman" w:hAnsi="Times New Roman"/>
          <w:spacing w:val="3"/>
          <w:sz w:val="24"/>
          <w:szCs w:val="24"/>
        </w:rPr>
        <w:t xml:space="preserve"> </w:t>
      </w:r>
      <w:r w:rsidRPr="001B6C8D">
        <w:rPr>
          <w:rFonts w:ascii="Times New Roman" w:hAnsi="Times New Roman"/>
          <w:sz w:val="24"/>
          <w:szCs w:val="24"/>
        </w:rPr>
        <w:t>Вз</w:t>
      </w:r>
      <w:r w:rsidRPr="001B6C8D">
        <w:rPr>
          <w:rFonts w:ascii="Times New Roman" w:hAnsi="Times New Roman"/>
          <w:spacing w:val="-3"/>
          <w:sz w:val="24"/>
          <w:szCs w:val="24"/>
        </w:rPr>
        <w:t>а</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од</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 xml:space="preserve">ствие </w:t>
      </w:r>
      <w:r w:rsidRPr="001B6C8D">
        <w:rPr>
          <w:rFonts w:ascii="Times New Roman" w:hAnsi="Times New Roman"/>
          <w:spacing w:val="-1"/>
          <w:sz w:val="24"/>
          <w:szCs w:val="24"/>
        </w:rPr>
        <w:t>о</w:t>
      </w:r>
      <w:r w:rsidRPr="001B6C8D">
        <w:rPr>
          <w:rFonts w:ascii="Times New Roman" w:hAnsi="Times New Roman"/>
          <w:spacing w:val="1"/>
          <w:sz w:val="24"/>
          <w:szCs w:val="24"/>
        </w:rPr>
        <w:t>бо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чек</w:t>
      </w:r>
      <w:r w:rsidRPr="001B6C8D">
        <w:rPr>
          <w:rFonts w:ascii="Times New Roman" w:hAnsi="Times New Roman"/>
          <w:spacing w:val="1"/>
          <w:sz w:val="24"/>
          <w:szCs w:val="24"/>
        </w:rPr>
        <w:t xml:space="preserve"> З</w:t>
      </w:r>
      <w:r w:rsidRPr="001B6C8D">
        <w:rPr>
          <w:rFonts w:ascii="Times New Roman" w:hAnsi="Times New Roman"/>
          <w:spacing w:val="-2"/>
          <w:sz w:val="24"/>
          <w:szCs w:val="24"/>
        </w:rPr>
        <w:t>е</w:t>
      </w:r>
      <w:r w:rsidRPr="001B6C8D">
        <w:rPr>
          <w:rFonts w:ascii="Times New Roman" w:hAnsi="Times New Roman"/>
          <w:sz w:val="24"/>
          <w:szCs w:val="24"/>
        </w:rPr>
        <w:t>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3"/>
          <w:sz w:val="24"/>
          <w:szCs w:val="24"/>
        </w:rPr>
        <w:t xml:space="preserve">Строение географической оболочки. </w:t>
      </w:r>
      <w:r w:rsidRPr="001B6C8D">
        <w:rPr>
          <w:rFonts w:ascii="Times New Roman" w:hAnsi="Times New Roman"/>
          <w:spacing w:val="-1"/>
          <w:sz w:val="24"/>
          <w:szCs w:val="24"/>
        </w:rPr>
        <w:t>П</w:t>
      </w:r>
      <w:r w:rsidRPr="001B6C8D">
        <w:rPr>
          <w:rFonts w:ascii="Times New Roman" w:hAnsi="Times New Roman"/>
          <w:spacing w:val="1"/>
          <w:sz w:val="24"/>
          <w:szCs w:val="24"/>
        </w:rPr>
        <w:t>он</w:t>
      </w:r>
      <w:r w:rsidRPr="001B6C8D">
        <w:rPr>
          <w:rFonts w:ascii="Times New Roman" w:hAnsi="Times New Roman"/>
          <w:sz w:val="24"/>
          <w:szCs w:val="24"/>
        </w:rPr>
        <w:t>я</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е о</w:t>
      </w:r>
      <w:r w:rsidRPr="001B6C8D">
        <w:rPr>
          <w:rFonts w:ascii="Times New Roman" w:hAnsi="Times New Roman"/>
          <w:spacing w:val="3"/>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2"/>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мпл</w:t>
      </w:r>
      <w:r w:rsidRPr="001B6C8D">
        <w:rPr>
          <w:rFonts w:ascii="Times New Roman" w:hAnsi="Times New Roman"/>
          <w:spacing w:val="-2"/>
          <w:sz w:val="24"/>
          <w:szCs w:val="24"/>
        </w:rPr>
        <w:t>е</w:t>
      </w:r>
      <w:r w:rsidRPr="001B6C8D">
        <w:rPr>
          <w:rFonts w:ascii="Times New Roman" w:hAnsi="Times New Roman"/>
          <w:sz w:val="24"/>
          <w:szCs w:val="24"/>
        </w:rPr>
        <w:t>кс</w:t>
      </w:r>
      <w:r w:rsidRPr="001B6C8D">
        <w:rPr>
          <w:rFonts w:ascii="Times New Roman" w:hAnsi="Times New Roman"/>
          <w:spacing w:val="-2"/>
          <w:sz w:val="24"/>
          <w:szCs w:val="24"/>
        </w:rPr>
        <w:t>е</w:t>
      </w:r>
      <w:r w:rsidRPr="001B6C8D">
        <w:rPr>
          <w:rFonts w:ascii="Times New Roman" w:hAnsi="Times New Roman"/>
          <w:sz w:val="24"/>
          <w:szCs w:val="24"/>
        </w:rPr>
        <w:t xml:space="preserve">. Глобальные, региональные и локальные природные комплексы. </w:t>
      </w:r>
      <w:r w:rsidRPr="001B6C8D">
        <w:rPr>
          <w:rFonts w:ascii="Times New Roman" w:hAnsi="Times New Roman"/>
          <w:spacing w:val="-1"/>
          <w:sz w:val="24"/>
          <w:szCs w:val="24"/>
        </w:rPr>
        <w:lastRenderedPageBreak/>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ексы</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мест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3"/>
          <w:sz w:val="24"/>
          <w:szCs w:val="24"/>
        </w:rPr>
        <w:t xml:space="preserve"> </w:t>
      </w:r>
      <w:r w:rsidRPr="001B6C8D">
        <w:rPr>
          <w:rFonts w:ascii="Times New Roman" w:hAnsi="Times New Roman"/>
          <w:sz w:val="24"/>
          <w:szCs w:val="24"/>
        </w:rPr>
        <w:t>ге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ч</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 и</w:t>
      </w:r>
      <w:r w:rsidRPr="001B6C8D">
        <w:rPr>
          <w:rFonts w:ascii="Times New Roman" w:hAnsi="Times New Roman"/>
          <w:spacing w:val="4"/>
          <w:sz w:val="24"/>
          <w:szCs w:val="24"/>
        </w:rPr>
        <w:t xml:space="preserve"> </w:t>
      </w:r>
      <w:r w:rsidRPr="001B6C8D">
        <w:rPr>
          <w:rFonts w:ascii="Times New Roman" w:hAnsi="Times New Roman"/>
          <w:sz w:val="24"/>
          <w:szCs w:val="24"/>
        </w:rPr>
        <w:t>вы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1"/>
          <w:sz w:val="24"/>
          <w:szCs w:val="24"/>
        </w:rPr>
        <w:t xml:space="preserve"> п</w:t>
      </w:r>
      <w:r w:rsidRPr="001B6C8D">
        <w:rPr>
          <w:rFonts w:ascii="Times New Roman" w:hAnsi="Times New Roman"/>
          <w:spacing w:val="-1"/>
          <w:sz w:val="24"/>
          <w:szCs w:val="24"/>
        </w:rPr>
        <w:t>о</w:t>
      </w:r>
      <w:r w:rsidRPr="001B6C8D">
        <w:rPr>
          <w:rFonts w:ascii="Times New Roman" w:hAnsi="Times New Roman"/>
          <w:sz w:val="24"/>
          <w:szCs w:val="24"/>
        </w:rPr>
        <w:t>яс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pacing w:val="-1"/>
          <w:sz w:val="24"/>
          <w:szCs w:val="24"/>
        </w:rPr>
        <w:t>н</w:t>
      </w:r>
      <w:r w:rsidRPr="001B6C8D">
        <w:rPr>
          <w:rFonts w:ascii="Times New Roman" w:hAnsi="Times New Roman"/>
          <w:sz w:val="24"/>
          <w:szCs w:val="24"/>
        </w:rPr>
        <w:t xml:space="preserve">ы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pacing w:val="1"/>
          <w:sz w:val="24"/>
          <w:szCs w:val="24"/>
        </w:rPr>
        <w:t>Человечество</w:t>
      </w:r>
      <w:r w:rsidRPr="001B6C8D">
        <w:rPr>
          <w:rFonts w:ascii="Times New Roman" w:hAnsi="Times New Roman"/>
          <w:b/>
          <w:bCs/>
          <w:sz w:val="24"/>
          <w:szCs w:val="24"/>
        </w:rPr>
        <w:t xml:space="preserve"> </w:t>
      </w:r>
      <w:r w:rsidRPr="001B6C8D">
        <w:rPr>
          <w:rFonts w:ascii="Times New Roman" w:hAnsi="Times New Roman"/>
          <w:b/>
          <w:bCs/>
          <w:spacing w:val="-1"/>
          <w:sz w:val="24"/>
          <w:szCs w:val="24"/>
        </w:rPr>
        <w:t>н</w:t>
      </w:r>
      <w:r w:rsidRPr="001B6C8D">
        <w:rPr>
          <w:rFonts w:ascii="Times New Roman" w:hAnsi="Times New Roman"/>
          <w:b/>
          <w:bCs/>
          <w:sz w:val="24"/>
          <w:szCs w:val="24"/>
        </w:rPr>
        <w:t>а Зе</w:t>
      </w:r>
      <w:r w:rsidRPr="001B6C8D">
        <w:rPr>
          <w:rFonts w:ascii="Times New Roman" w:hAnsi="Times New Roman"/>
          <w:b/>
          <w:bCs/>
          <w:spacing w:val="-1"/>
          <w:sz w:val="24"/>
          <w:szCs w:val="24"/>
        </w:rPr>
        <w:t>м</w:t>
      </w:r>
      <w:r w:rsidRPr="001B6C8D">
        <w:rPr>
          <w:rFonts w:ascii="Times New Roman" w:hAnsi="Times New Roman"/>
          <w:b/>
          <w:bCs/>
          <w:spacing w:val="1"/>
          <w:sz w:val="24"/>
          <w:szCs w:val="24"/>
        </w:rPr>
        <w:t>л</w:t>
      </w:r>
      <w:r w:rsidRPr="001B6C8D">
        <w:rPr>
          <w:rFonts w:ascii="Times New Roman" w:hAnsi="Times New Roman"/>
          <w:b/>
          <w:bCs/>
          <w:sz w:val="24"/>
          <w:szCs w:val="24"/>
        </w:rPr>
        <w:t xml:space="preserve">е.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 xml:space="preserve">сть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я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Рас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й с</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1"/>
          <w:sz w:val="24"/>
          <w:szCs w:val="24"/>
        </w:rPr>
        <w:t xml:space="preserve"> </w:t>
      </w:r>
      <w:r w:rsidRPr="001B6C8D">
        <w:rPr>
          <w:rFonts w:ascii="Times New Roman" w:hAnsi="Times New Roman"/>
          <w:spacing w:val="-2"/>
          <w:sz w:val="24"/>
          <w:szCs w:val="24"/>
        </w:rPr>
        <w:t xml:space="preserve">Нации и народы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еты.</w:t>
      </w:r>
      <w:r w:rsidRPr="001B6C8D">
        <w:rPr>
          <w:rFonts w:ascii="Times New Roman" w:hAnsi="Times New Roman"/>
          <w:spacing w:val="-3"/>
          <w:sz w:val="24"/>
          <w:szCs w:val="24"/>
        </w:rPr>
        <w:t xml:space="preserve"> </w:t>
      </w:r>
      <w:r w:rsidRPr="001B6C8D">
        <w:rPr>
          <w:rFonts w:ascii="Times New Roman" w:hAnsi="Times New Roman"/>
          <w:spacing w:val="1"/>
          <w:sz w:val="24"/>
          <w:szCs w:val="24"/>
        </w:rPr>
        <w:t>Страны</w:t>
      </w:r>
      <w:r w:rsidRPr="001B6C8D">
        <w:rPr>
          <w:rFonts w:ascii="Times New Roman" w:hAnsi="Times New Roman"/>
          <w:spacing w:val="-1"/>
          <w:sz w:val="24"/>
          <w:szCs w:val="24"/>
        </w:rPr>
        <w:t xml:space="preserve"> н</w:t>
      </w:r>
      <w:r w:rsidRPr="001B6C8D">
        <w:rPr>
          <w:rFonts w:ascii="Times New Roman" w:hAnsi="Times New Roman"/>
          <w:sz w:val="24"/>
          <w:szCs w:val="24"/>
        </w:rPr>
        <w:t>а ка</w:t>
      </w:r>
      <w:r w:rsidRPr="001B6C8D">
        <w:rPr>
          <w:rFonts w:ascii="Times New Roman" w:hAnsi="Times New Roman"/>
          <w:spacing w:val="1"/>
          <w:sz w:val="24"/>
          <w:szCs w:val="24"/>
        </w:rPr>
        <w:t>р</w:t>
      </w:r>
      <w:r w:rsidRPr="001B6C8D">
        <w:rPr>
          <w:rFonts w:ascii="Times New Roman" w:hAnsi="Times New Roman"/>
          <w:sz w:val="24"/>
          <w:szCs w:val="24"/>
        </w:rPr>
        <w:t xml:space="preserve">те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pacing w:val="1"/>
          <w:sz w:val="24"/>
          <w:szCs w:val="24"/>
        </w:rPr>
        <w:t>Освоение</w:t>
      </w:r>
      <w:r w:rsidRPr="001B6C8D">
        <w:rPr>
          <w:rFonts w:ascii="Times New Roman" w:hAnsi="Times New Roman"/>
          <w:b/>
          <w:bCs/>
          <w:sz w:val="24"/>
          <w:szCs w:val="24"/>
        </w:rPr>
        <w:t xml:space="preserve"> </w:t>
      </w:r>
      <w:r w:rsidRPr="001B6C8D">
        <w:rPr>
          <w:rFonts w:ascii="Times New Roman" w:hAnsi="Times New Roman"/>
          <w:b/>
          <w:bCs/>
          <w:spacing w:val="-2"/>
          <w:sz w:val="24"/>
          <w:szCs w:val="24"/>
        </w:rPr>
        <w:t>З</w:t>
      </w:r>
      <w:r w:rsidRPr="001B6C8D">
        <w:rPr>
          <w:rFonts w:ascii="Times New Roman" w:hAnsi="Times New Roman"/>
          <w:b/>
          <w:bCs/>
          <w:sz w:val="24"/>
          <w:szCs w:val="24"/>
        </w:rPr>
        <w:t>е</w:t>
      </w:r>
      <w:r w:rsidRPr="001B6C8D">
        <w:rPr>
          <w:rFonts w:ascii="Times New Roman" w:hAnsi="Times New Roman"/>
          <w:b/>
          <w:bCs/>
          <w:spacing w:val="-1"/>
          <w:sz w:val="24"/>
          <w:szCs w:val="24"/>
        </w:rPr>
        <w:t>м</w:t>
      </w:r>
      <w:r w:rsidRPr="001B6C8D">
        <w:rPr>
          <w:rFonts w:ascii="Times New Roman" w:hAnsi="Times New Roman"/>
          <w:b/>
          <w:bCs/>
          <w:spacing w:val="1"/>
          <w:sz w:val="24"/>
          <w:szCs w:val="24"/>
        </w:rPr>
        <w:t>л</w:t>
      </w:r>
      <w:r w:rsidRPr="001B6C8D">
        <w:rPr>
          <w:rFonts w:ascii="Times New Roman" w:hAnsi="Times New Roman"/>
          <w:b/>
          <w:bCs/>
          <w:sz w:val="24"/>
          <w:szCs w:val="24"/>
        </w:rPr>
        <w:t>и че</w:t>
      </w:r>
      <w:r w:rsidRPr="001B6C8D">
        <w:rPr>
          <w:rFonts w:ascii="Times New Roman" w:hAnsi="Times New Roman"/>
          <w:b/>
          <w:bCs/>
          <w:spacing w:val="-1"/>
          <w:sz w:val="24"/>
          <w:szCs w:val="24"/>
        </w:rPr>
        <w:t>л</w:t>
      </w:r>
      <w:r w:rsidRPr="001B6C8D">
        <w:rPr>
          <w:rFonts w:ascii="Times New Roman" w:hAnsi="Times New Roman"/>
          <w:b/>
          <w:bCs/>
          <w:spacing w:val="1"/>
          <w:sz w:val="24"/>
          <w:szCs w:val="24"/>
        </w:rPr>
        <w:t>о</w:t>
      </w:r>
      <w:r w:rsidRPr="001B6C8D">
        <w:rPr>
          <w:rFonts w:ascii="Times New Roman" w:hAnsi="Times New Roman"/>
          <w:b/>
          <w:bCs/>
          <w:sz w:val="24"/>
          <w:szCs w:val="24"/>
        </w:rPr>
        <w:t>ве</w:t>
      </w:r>
      <w:r w:rsidRPr="001B6C8D">
        <w:rPr>
          <w:rFonts w:ascii="Times New Roman" w:hAnsi="Times New Roman"/>
          <w:b/>
          <w:bCs/>
          <w:spacing w:val="-4"/>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 xml:space="preserve">м. </w:t>
      </w:r>
    </w:p>
    <w:p w:rsidR="00732C48" w:rsidRPr="001B6C8D" w:rsidRDefault="00732C48" w:rsidP="007B719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3"/>
          <w:sz w:val="24"/>
          <w:szCs w:val="24"/>
        </w:rPr>
        <w:t>Ч</w:t>
      </w:r>
      <w:r w:rsidRPr="001B6C8D">
        <w:rPr>
          <w:rFonts w:ascii="Times New Roman" w:hAnsi="Times New Roman"/>
          <w:sz w:val="24"/>
          <w:szCs w:val="24"/>
        </w:rPr>
        <w:t xml:space="preserve">то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чают в к</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 xml:space="preserve">се </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и мате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 и</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ет</w:t>
      </w:r>
      <w:r w:rsidRPr="001B6C8D">
        <w:rPr>
          <w:rFonts w:ascii="Times New Roman" w:hAnsi="Times New Roman"/>
          <w:spacing w:val="-1"/>
          <w:sz w:val="24"/>
          <w:szCs w:val="24"/>
        </w:rPr>
        <w:t>од</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4"/>
          <w:sz w:val="24"/>
          <w:szCs w:val="24"/>
        </w:rPr>
        <w:t>и</w:t>
      </w:r>
      <w:r w:rsidRPr="001B6C8D">
        <w:rPr>
          <w:rFonts w:ascii="Times New Roman" w:hAnsi="Times New Roman"/>
          <w:sz w:val="24"/>
          <w:szCs w:val="24"/>
        </w:rPr>
        <w:t>ссле</w:t>
      </w:r>
      <w:r w:rsidRPr="001B6C8D">
        <w:rPr>
          <w:rFonts w:ascii="Times New Roman" w:hAnsi="Times New Roman"/>
          <w:spacing w:val="-2"/>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ван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и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форм</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Раз</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ка</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z w:val="24"/>
          <w:szCs w:val="24"/>
        </w:rPr>
        <w:t>Ва</w:t>
      </w:r>
      <w:r w:rsidRPr="001B6C8D">
        <w:rPr>
          <w:rFonts w:ascii="Times New Roman" w:hAnsi="Times New Roman"/>
          <w:spacing w:val="-2"/>
          <w:sz w:val="24"/>
          <w:szCs w:val="24"/>
        </w:rPr>
        <w:t>ж</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ш</w:t>
      </w:r>
      <w:r w:rsidRPr="001B6C8D">
        <w:rPr>
          <w:rFonts w:ascii="Times New Roman" w:hAnsi="Times New Roman"/>
          <w:spacing w:val="-2"/>
          <w:sz w:val="24"/>
          <w:szCs w:val="24"/>
        </w:rPr>
        <w:t>и</w:t>
      </w:r>
      <w:r w:rsidRPr="001B6C8D">
        <w:rPr>
          <w:rFonts w:ascii="Times New Roman" w:hAnsi="Times New Roman"/>
          <w:sz w:val="24"/>
          <w:szCs w:val="24"/>
        </w:rPr>
        <w:t>е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я и</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тешест</w:t>
      </w:r>
      <w:r w:rsidRPr="001B6C8D">
        <w:rPr>
          <w:rFonts w:ascii="Times New Roman" w:hAnsi="Times New Roman"/>
          <w:spacing w:val="-1"/>
          <w:sz w:val="24"/>
          <w:szCs w:val="24"/>
        </w:rPr>
        <w:t>ви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ев</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i/>
          <w:spacing w:val="-1"/>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3"/>
          <w:sz w:val="24"/>
          <w:szCs w:val="24"/>
        </w:rPr>
        <w:t>в</w:t>
      </w:r>
      <w:r w:rsidRPr="001B6C8D">
        <w:rPr>
          <w:rFonts w:ascii="Times New Roman" w:hAnsi="Times New Roman"/>
          <w:i/>
          <w:spacing w:val="1"/>
          <w:sz w:val="24"/>
          <w:szCs w:val="24"/>
        </w:rPr>
        <w:t>ни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е</w:t>
      </w:r>
      <w:r w:rsidRPr="001B6C8D">
        <w:rPr>
          <w:rFonts w:ascii="Times New Roman" w:hAnsi="Times New Roman"/>
          <w:i/>
          <w:sz w:val="24"/>
          <w:szCs w:val="24"/>
        </w:rPr>
        <w:t>г</w:t>
      </w:r>
      <w:r w:rsidRPr="001B6C8D">
        <w:rPr>
          <w:rFonts w:ascii="Times New Roman" w:hAnsi="Times New Roman"/>
          <w:i/>
          <w:spacing w:val="-1"/>
          <w:sz w:val="24"/>
          <w:szCs w:val="24"/>
        </w:rPr>
        <w:t>и</w:t>
      </w:r>
      <w:r w:rsidRPr="001B6C8D">
        <w:rPr>
          <w:rFonts w:ascii="Times New Roman" w:hAnsi="Times New Roman"/>
          <w:i/>
          <w:spacing w:val="1"/>
          <w:sz w:val="24"/>
          <w:szCs w:val="24"/>
        </w:rPr>
        <w:t>п</w:t>
      </w:r>
      <w:r w:rsidRPr="001B6C8D">
        <w:rPr>
          <w:rFonts w:ascii="Times New Roman" w:hAnsi="Times New Roman"/>
          <w:i/>
          <w:sz w:val="24"/>
          <w:szCs w:val="24"/>
        </w:rPr>
        <w:t>т</w:t>
      </w:r>
      <w:r w:rsidRPr="001B6C8D">
        <w:rPr>
          <w:rFonts w:ascii="Times New Roman" w:hAnsi="Times New Roman"/>
          <w:i/>
          <w:spacing w:val="-2"/>
          <w:sz w:val="24"/>
          <w:szCs w:val="24"/>
        </w:rPr>
        <w:t>я</w:t>
      </w:r>
      <w:r w:rsidRPr="001B6C8D">
        <w:rPr>
          <w:rFonts w:ascii="Times New Roman" w:hAnsi="Times New Roman"/>
          <w:i/>
          <w:spacing w:val="1"/>
          <w:sz w:val="24"/>
          <w:szCs w:val="24"/>
        </w:rPr>
        <w:t>н</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р</w:t>
      </w:r>
      <w:r w:rsidRPr="001B6C8D">
        <w:rPr>
          <w:rFonts w:ascii="Times New Roman" w:hAnsi="Times New Roman"/>
          <w:i/>
          <w:sz w:val="24"/>
          <w:szCs w:val="24"/>
        </w:rPr>
        <w:t>ек</w:t>
      </w:r>
      <w:r w:rsidRPr="001B6C8D">
        <w:rPr>
          <w:rFonts w:ascii="Times New Roman" w:hAnsi="Times New Roman"/>
          <w:i/>
          <w:spacing w:val="-1"/>
          <w:sz w:val="24"/>
          <w:szCs w:val="24"/>
        </w:rPr>
        <w:t>и</w:t>
      </w:r>
      <w:r w:rsidRPr="001B6C8D">
        <w:rPr>
          <w:rFonts w:ascii="Times New Roman" w:hAnsi="Times New Roman"/>
          <w:i/>
          <w:sz w:val="24"/>
          <w:szCs w:val="24"/>
        </w:rPr>
        <w:t>, ф</w:t>
      </w:r>
      <w:r w:rsidRPr="001B6C8D">
        <w:rPr>
          <w:rFonts w:ascii="Times New Roman" w:hAnsi="Times New Roman"/>
          <w:i/>
          <w:spacing w:val="-1"/>
          <w:sz w:val="24"/>
          <w:szCs w:val="24"/>
        </w:rPr>
        <w:t>и</w:t>
      </w:r>
      <w:r w:rsidRPr="001B6C8D">
        <w:rPr>
          <w:rFonts w:ascii="Times New Roman" w:hAnsi="Times New Roman"/>
          <w:i/>
          <w:spacing w:val="1"/>
          <w:sz w:val="24"/>
          <w:szCs w:val="24"/>
        </w:rPr>
        <w:t>ни</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pacing w:val="1"/>
          <w:sz w:val="24"/>
          <w:szCs w:val="24"/>
        </w:rPr>
        <w:t>й</w:t>
      </w:r>
      <w:r w:rsidRPr="001B6C8D">
        <w:rPr>
          <w:rFonts w:ascii="Times New Roman" w:hAnsi="Times New Roman"/>
          <w:i/>
          <w:spacing w:val="-1"/>
          <w:sz w:val="24"/>
          <w:szCs w:val="24"/>
        </w:rPr>
        <w:t>ц</w:t>
      </w:r>
      <w:r w:rsidRPr="001B6C8D">
        <w:rPr>
          <w:rFonts w:ascii="Times New Roman" w:hAnsi="Times New Roman"/>
          <w:i/>
          <w:spacing w:val="1"/>
          <w:sz w:val="24"/>
          <w:szCs w:val="24"/>
        </w:rPr>
        <w:t>ы</w:t>
      </w:r>
      <w:r w:rsidRPr="001B6C8D">
        <w:rPr>
          <w:rFonts w:ascii="Times New Roman" w:hAnsi="Times New Roman"/>
          <w:i/>
          <w:sz w:val="24"/>
          <w:szCs w:val="24"/>
        </w:rPr>
        <w:t>,</w:t>
      </w:r>
      <w:r w:rsidRPr="001B6C8D">
        <w:rPr>
          <w:rFonts w:ascii="Times New Roman" w:hAnsi="Times New Roman"/>
          <w:i/>
          <w:spacing w:val="1"/>
          <w:sz w:val="24"/>
          <w:szCs w:val="24"/>
        </w:rPr>
        <w:t xml:space="preserve"> ид</w:t>
      </w:r>
      <w:r w:rsidRPr="001B6C8D">
        <w:rPr>
          <w:rFonts w:ascii="Times New Roman" w:hAnsi="Times New Roman"/>
          <w:i/>
          <w:spacing w:val="-2"/>
          <w:sz w:val="24"/>
          <w:szCs w:val="24"/>
        </w:rPr>
        <w:t>е</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z w:val="24"/>
          <w:szCs w:val="24"/>
        </w:rPr>
        <w:t>и т</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pacing w:val="1"/>
          <w:sz w:val="24"/>
          <w:szCs w:val="24"/>
        </w:rPr>
        <w:t>д</w:t>
      </w:r>
      <w:r w:rsidRPr="001B6C8D">
        <w:rPr>
          <w:rFonts w:ascii="Times New Roman" w:hAnsi="Times New Roman"/>
          <w:i/>
          <w:sz w:val="24"/>
          <w:szCs w:val="24"/>
        </w:rPr>
        <w:t>ы</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2"/>
          <w:sz w:val="24"/>
          <w:szCs w:val="24"/>
        </w:rPr>
        <w:t>а</w:t>
      </w:r>
      <w:r w:rsidRPr="001B6C8D">
        <w:rPr>
          <w:rFonts w:ascii="Times New Roman" w:hAnsi="Times New Roman"/>
          <w:i/>
          <w:spacing w:val="1"/>
          <w:sz w:val="24"/>
          <w:szCs w:val="24"/>
        </w:rPr>
        <w:t>р</w:t>
      </w:r>
      <w:r w:rsidRPr="001B6C8D">
        <w:rPr>
          <w:rFonts w:ascii="Times New Roman" w:hAnsi="Times New Roman"/>
          <w:i/>
          <w:sz w:val="24"/>
          <w:szCs w:val="24"/>
        </w:rPr>
        <w:t>м</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pacing w:val="1"/>
          <w:sz w:val="24"/>
          <w:szCs w:val="24"/>
        </w:rPr>
        <w:t>д</w:t>
      </w:r>
      <w:r w:rsidRPr="001B6C8D">
        <w:rPr>
          <w:rFonts w:ascii="Times New Roman" w:hAnsi="Times New Roman"/>
          <w:i/>
          <w:sz w:val="24"/>
          <w:szCs w:val="24"/>
        </w:rPr>
        <w:t>а,</w:t>
      </w:r>
      <w:r w:rsidRPr="001B6C8D">
        <w:rPr>
          <w:rFonts w:ascii="Times New Roman" w:hAnsi="Times New Roman"/>
          <w:i/>
          <w:spacing w:val="1"/>
          <w:sz w:val="24"/>
          <w:szCs w:val="24"/>
        </w:rPr>
        <w:t xml:space="preserve"> </w:t>
      </w:r>
      <w:r w:rsidRPr="001B6C8D">
        <w:rPr>
          <w:rFonts w:ascii="Times New Roman" w:hAnsi="Times New Roman"/>
          <w:i/>
          <w:sz w:val="24"/>
          <w:szCs w:val="24"/>
        </w:rPr>
        <w:t>Эра</w:t>
      </w:r>
      <w:r w:rsidRPr="001B6C8D">
        <w:rPr>
          <w:rFonts w:ascii="Times New Roman" w:hAnsi="Times New Roman"/>
          <w:i/>
          <w:spacing w:val="-2"/>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сф</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в</w:t>
      </w:r>
      <w:r w:rsidRPr="001B6C8D">
        <w:rPr>
          <w:rFonts w:ascii="Times New Roman" w:hAnsi="Times New Roman"/>
          <w:i/>
          <w:sz w:val="24"/>
          <w:szCs w:val="24"/>
        </w:rPr>
        <w:t>клад К</w:t>
      </w:r>
      <w:r w:rsidRPr="001B6C8D">
        <w:rPr>
          <w:rFonts w:ascii="Times New Roman" w:hAnsi="Times New Roman"/>
          <w:i/>
          <w:spacing w:val="1"/>
          <w:sz w:val="24"/>
          <w:szCs w:val="24"/>
        </w:rPr>
        <w:t>р</w:t>
      </w:r>
      <w:r w:rsidRPr="001B6C8D">
        <w:rPr>
          <w:rFonts w:ascii="Times New Roman" w:hAnsi="Times New Roman"/>
          <w:i/>
          <w:sz w:val="24"/>
          <w:szCs w:val="24"/>
        </w:rPr>
        <w:t>ате</w:t>
      </w:r>
      <w:r w:rsidRPr="001B6C8D">
        <w:rPr>
          <w:rFonts w:ascii="Times New Roman" w:hAnsi="Times New Roman"/>
          <w:i/>
          <w:spacing w:val="-2"/>
          <w:sz w:val="24"/>
          <w:szCs w:val="24"/>
        </w:rPr>
        <w:t>с</w:t>
      </w:r>
      <w:r w:rsidRPr="001B6C8D">
        <w:rPr>
          <w:rFonts w:ascii="Times New Roman" w:hAnsi="Times New Roman"/>
          <w:i/>
          <w:sz w:val="24"/>
          <w:szCs w:val="24"/>
        </w:rPr>
        <w:t>а</w:t>
      </w:r>
      <w:r w:rsidRPr="001B6C8D">
        <w:rPr>
          <w:rFonts w:ascii="Times New Roman" w:hAnsi="Times New Roman"/>
          <w:i/>
          <w:spacing w:val="4"/>
          <w:sz w:val="24"/>
          <w:szCs w:val="24"/>
        </w:rPr>
        <w:t xml:space="preserve"> </w:t>
      </w:r>
      <w:r w:rsidRPr="001B6C8D">
        <w:rPr>
          <w:rFonts w:ascii="Times New Roman" w:hAnsi="Times New Roman"/>
          <w:i/>
          <w:spacing w:val="-3"/>
          <w:sz w:val="24"/>
          <w:szCs w:val="24"/>
        </w:rPr>
        <w:t>М</w:t>
      </w:r>
      <w:r w:rsidRPr="001B6C8D">
        <w:rPr>
          <w:rFonts w:ascii="Times New Roman" w:hAnsi="Times New Roman"/>
          <w:i/>
          <w:sz w:val="24"/>
          <w:szCs w:val="24"/>
        </w:rPr>
        <w:t>ало</w:t>
      </w:r>
      <w:r w:rsidRPr="001B6C8D">
        <w:rPr>
          <w:rFonts w:ascii="Times New Roman" w:hAnsi="Times New Roman"/>
          <w:i/>
          <w:spacing w:val="-2"/>
          <w:sz w:val="24"/>
          <w:szCs w:val="24"/>
        </w:rPr>
        <w:t>с</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 Стр</w:t>
      </w:r>
      <w:r w:rsidRPr="001B6C8D">
        <w:rPr>
          <w:rFonts w:ascii="Times New Roman" w:hAnsi="Times New Roman"/>
          <w:i/>
          <w:spacing w:val="-1"/>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о</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Важ</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pacing w:val="-3"/>
          <w:sz w:val="24"/>
          <w:szCs w:val="24"/>
        </w:rPr>
        <w:t>ш</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тешест</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э</w:t>
      </w:r>
      <w:r w:rsidRPr="001B6C8D">
        <w:rPr>
          <w:rFonts w:ascii="Times New Roman" w:hAnsi="Times New Roman"/>
          <w:spacing w:val="-2"/>
          <w:sz w:val="24"/>
          <w:szCs w:val="24"/>
        </w:rPr>
        <w:t>п</w:t>
      </w:r>
      <w:r w:rsidRPr="001B6C8D">
        <w:rPr>
          <w:rFonts w:ascii="Times New Roman" w:hAnsi="Times New Roman"/>
          <w:spacing w:val="1"/>
          <w:sz w:val="24"/>
          <w:szCs w:val="24"/>
        </w:rPr>
        <w:t>ох</w:t>
      </w:r>
      <w:r w:rsidRPr="001B6C8D">
        <w:rPr>
          <w:rFonts w:ascii="Times New Roman" w:hAnsi="Times New Roman"/>
          <w:sz w:val="24"/>
          <w:szCs w:val="24"/>
        </w:rPr>
        <w:t>у С</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дн</w:t>
      </w:r>
      <w:r w:rsidRPr="001B6C8D">
        <w:rPr>
          <w:rFonts w:ascii="Times New Roman" w:hAnsi="Times New Roman"/>
          <w:sz w:val="24"/>
          <w:szCs w:val="24"/>
        </w:rPr>
        <w:t>е</w:t>
      </w:r>
      <w:r w:rsidRPr="001B6C8D">
        <w:rPr>
          <w:rFonts w:ascii="Times New Roman" w:hAnsi="Times New Roman"/>
          <w:spacing w:val="-3"/>
          <w:sz w:val="24"/>
          <w:szCs w:val="24"/>
        </w:rPr>
        <w:t>в</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ь</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i/>
          <w:spacing w:val="-1"/>
          <w:sz w:val="24"/>
          <w:szCs w:val="24"/>
        </w:rPr>
        <w:t>нор</w:t>
      </w:r>
      <w:r w:rsidRPr="001B6C8D">
        <w:rPr>
          <w:rFonts w:ascii="Times New Roman" w:hAnsi="Times New Roman"/>
          <w:i/>
          <w:sz w:val="24"/>
          <w:szCs w:val="24"/>
        </w:rPr>
        <w:t>ма</w:t>
      </w:r>
      <w:r w:rsidRPr="001B6C8D">
        <w:rPr>
          <w:rFonts w:ascii="Times New Roman" w:hAnsi="Times New Roman"/>
          <w:i/>
          <w:spacing w:val="-1"/>
          <w:sz w:val="24"/>
          <w:szCs w:val="24"/>
        </w:rPr>
        <w:t>н</w:t>
      </w:r>
      <w:r w:rsidRPr="001B6C8D">
        <w:rPr>
          <w:rFonts w:ascii="Times New Roman" w:hAnsi="Times New Roman"/>
          <w:i/>
          <w:spacing w:val="1"/>
          <w:sz w:val="24"/>
          <w:szCs w:val="24"/>
        </w:rPr>
        <w:t>ны</w:t>
      </w:r>
      <w:r w:rsidRPr="001B6C8D">
        <w:rPr>
          <w:rFonts w:ascii="Times New Roman" w:hAnsi="Times New Roman"/>
          <w:i/>
          <w:sz w:val="24"/>
          <w:szCs w:val="24"/>
        </w:rPr>
        <w:t xml:space="preserve">, М.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 xml:space="preserve">. </w:t>
      </w:r>
      <w:r w:rsidRPr="001B6C8D">
        <w:rPr>
          <w:rFonts w:ascii="Times New Roman" w:hAnsi="Times New Roman"/>
          <w:i/>
          <w:spacing w:val="-1"/>
          <w:sz w:val="24"/>
          <w:szCs w:val="24"/>
        </w:rPr>
        <w:t>Ни</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т</w:t>
      </w:r>
      <w:r w:rsidRPr="001B6C8D">
        <w:rPr>
          <w:rFonts w:ascii="Times New Roman" w:hAnsi="Times New Roman"/>
          <w:i/>
          <w:spacing w:val="-2"/>
          <w:sz w:val="24"/>
          <w:szCs w:val="24"/>
        </w:rPr>
        <w:t>и</w:t>
      </w:r>
      <w:r w:rsidRPr="001B6C8D">
        <w:rPr>
          <w:rFonts w:ascii="Times New Roman" w:hAnsi="Times New Roman"/>
          <w:i/>
          <w:spacing w:val="1"/>
          <w:sz w:val="24"/>
          <w:szCs w:val="24"/>
        </w:rPr>
        <w:t>н</w:t>
      </w:r>
      <w:r w:rsidRPr="001B6C8D">
        <w:rPr>
          <w:rFonts w:ascii="Times New Roman" w:hAnsi="Times New Roman"/>
          <w:i/>
          <w:sz w:val="24"/>
          <w:szCs w:val="24"/>
        </w:rPr>
        <w:t>, Б. Д</w:t>
      </w:r>
      <w:r w:rsidRPr="001B6C8D">
        <w:rPr>
          <w:rFonts w:ascii="Times New Roman" w:hAnsi="Times New Roman"/>
          <w:i/>
          <w:spacing w:val="-1"/>
          <w:sz w:val="24"/>
          <w:szCs w:val="24"/>
        </w:rPr>
        <w:t>и</w:t>
      </w:r>
      <w:r w:rsidRPr="001B6C8D">
        <w:rPr>
          <w:rFonts w:ascii="Times New Roman" w:hAnsi="Times New Roman"/>
          <w:i/>
          <w:sz w:val="24"/>
          <w:szCs w:val="24"/>
        </w:rPr>
        <w:t xml:space="preserve">аш, </w:t>
      </w:r>
      <w:r w:rsidRPr="001B6C8D">
        <w:rPr>
          <w:rFonts w:ascii="Times New Roman" w:hAnsi="Times New Roman"/>
          <w:i/>
          <w:spacing w:val="-3"/>
          <w:sz w:val="24"/>
          <w:szCs w:val="24"/>
        </w:rPr>
        <w:t>М</w:t>
      </w:r>
      <w:r w:rsidRPr="001B6C8D">
        <w:rPr>
          <w:rFonts w:ascii="Times New Roman" w:hAnsi="Times New Roman"/>
          <w:i/>
          <w:sz w:val="24"/>
          <w:szCs w:val="24"/>
        </w:rPr>
        <w:t>. Бе</w:t>
      </w:r>
      <w:r w:rsidRPr="001B6C8D">
        <w:rPr>
          <w:rFonts w:ascii="Times New Roman" w:hAnsi="Times New Roman"/>
          <w:i/>
          <w:spacing w:val="1"/>
          <w:sz w:val="24"/>
          <w:szCs w:val="24"/>
        </w:rPr>
        <w:t>х</w:t>
      </w:r>
      <w:r w:rsidRPr="001B6C8D">
        <w:rPr>
          <w:rFonts w:ascii="Times New Roman" w:hAnsi="Times New Roman"/>
          <w:i/>
          <w:spacing w:val="-2"/>
          <w:sz w:val="24"/>
          <w:szCs w:val="24"/>
        </w:rPr>
        <w:t>а</w:t>
      </w:r>
      <w:r w:rsidRPr="001B6C8D">
        <w:rPr>
          <w:rFonts w:ascii="Times New Roman" w:hAnsi="Times New Roman"/>
          <w:i/>
          <w:spacing w:val="1"/>
          <w:sz w:val="24"/>
          <w:szCs w:val="24"/>
        </w:rPr>
        <w:t>й</w:t>
      </w:r>
      <w:r w:rsidRPr="001B6C8D">
        <w:rPr>
          <w:rFonts w:ascii="Times New Roman" w:hAnsi="Times New Roman"/>
          <w:i/>
          <w:sz w:val="24"/>
          <w:szCs w:val="24"/>
        </w:rPr>
        <w:t>м,</w:t>
      </w:r>
      <w:r w:rsidRPr="001B6C8D">
        <w:rPr>
          <w:rFonts w:ascii="Times New Roman" w:hAnsi="Times New Roman"/>
          <w:i/>
          <w:spacing w:val="44"/>
          <w:sz w:val="24"/>
          <w:szCs w:val="24"/>
        </w:rPr>
        <w:t xml:space="preserve"> </w:t>
      </w:r>
      <w:r w:rsidRPr="001B6C8D">
        <w:rPr>
          <w:rFonts w:ascii="Times New Roman" w:hAnsi="Times New Roman"/>
          <w:i/>
          <w:spacing w:val="-1"/>
          <w:sz w:val="24"/>
          <w:szCs w:val="24"/>
        </w:rPr>
        <w:t>Х</w:t>
      </w:r>
      <w:r w:rsidRPr="001B6C8D">
        <w:rPr>
          <w:rFonts w:ascii="Times New Roman" w:hAnsi="Times New Roman"/>
          <w:i/>
          <w:sz w:val="24"/>
          <w:szCs w:val="24"/>
        </w:rPr>
        <w:t>.</w:t>
      </w:r>
      <w:r w:rsidRPr="001B6C8D">
        <w:rPr>
          <w:rFonts w:ascii="Times New Roman" w:hAnsi="Times New Roman"/>
          <w:i/>
          <w:spacing w:val="44"/>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м</w:t>
      </w:r>
      <w:r w:rsidRPr="001B6C8D">
        <w:rPr>
          <w:rFonts w:ascii="Times New Roman" w:hAnsi="Times New Roman"/>
          <w:i/>
          <w:spacing w:val="1"/>
          <w:sz w:val="24"/>
          <w:szCs w:val="24"/>
        </w:rPr>
        <w:t>б</w:t>
      </w:r>
      <w:r w:rsidRPr="001B6C8D">
        <w:rPr>
          <w:rFonts w:ascii="Times New Roman" w:hAnsi="Times New Roman"/>
          <w:i/>
          <w:sz w:val="24"/>
          <w:szCs w:val="24"/>
        </w:rPr>
        <w:t>,</w:t>
      </w:r>
      <w:r w:rsidRPr="001B6C8D">
        <w:rPr>
          <w:rFonts w:ascii="Times New Roman" w:hAnsi="Times New Roman"/>
          <w:i/>
          <w:spacing w:val="44"/>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z w:val="24"/>
          <w:szCs w:val="24"/>
        </w:rPr>
        <w:t>Вес</w:t>
      </w:r>
      <w:r w:rsidRPr="001B6C8D">
        <w:rPr>
          <w:rFonts w:ascii="Times New Roman" w:hAnsi="Times New Roman"/>
          <w:i/>
          <w:spacing w:val="1"/>
          <w:sz w:val="24"/>
          <w:szCs w:val="24"/>
        </w:rPr>
        <w:t>п</w:t>
      </w:r>
      <w:r w:rsidRPr="001B6C8D">
        <w:rPr>
          <w:rFonts w:ascii="Times New Roman" w:hAnsi="Times New Roman"/>
          <w:i/>
          <w:spacing w:val="-4"/>
          <w:sz w:val="24"/>
          <w:szCs w:val="24"/>
        </w:rPr>
        <w:t>у</w:t>
      </w:r>
      <w:r w:rsidRPr="001B6C8D">
        <w:rPr>
          <w:rFonts w:ascii="Times New Roman" w:hAnsi="Times New Roman"/>
          <w:i/>
          <w:sz w:val="24"/>
          <w:szCs w:val="24"/>
        </w:rPr>
        <w:t>чч</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44"/>
          <w:sz w:val="24"/>
          <w:szCs w:val="24"/>
        </w:rPr>
        <w:t xml:space="preserve"> </w:t>
      </w:r>
      <w:r w:rsidRPr="001B6C8D">
        <w:rPr>
          <w:rFonts w:ascii="Times New Roman" w:hAnsi="Times New Roman"/>
          <w:i/>
          <w:sz w:val="24"/>
          <w:szCs w:val="24"/>
        </w:rPr>
        <w:t>Вас</w:t>
      </w:r>
      <w:r w:rsidRPr="001B6C8D">
        <w:rPr>
          <w:rFonts w:ascii="Times New Roman" w:hAnsi="Times New Roman"/>
          <w:i/>
          <w:spacing w:val="-2"/>
          <w:sz w:val="24"/>
          <w:szCs w:val="24"/>
        </w:rPr>
        <w:t>к</w:t>
      </w:r>
      <w:r w:rsidRPr="001B6C8D">
        <w:rPr>
          <w:rFonts w:ascii="Times New Roman" w:hAnsi="Times New Roman"/>
          <w:i/>
          <w:sz w:val="24"/>
          <w:szCs w:val="24"/>
        </w:rPr>
        <w:t>о</w:t>
      </w:r>
      <w:r w:rsidRPr="001B6C8D">
        <w:rPr>
          <w:rFonts w:ascii="Times New Roman" w:hAnsi="Times New Roman"/>
          <w:i/>
          <w:spacing w:val="46"/>
          <w:sz w:val="24"/>
          <w:szCs w:val="24"/>
        </w:rPr>
        <w:t xml:space="preserve"> </w:t>
      </w:r>
      <w:r w:rsidRPr="001B6C8D">
        <w:rPr>
          <w:rFonts w:ascii="Times New Roman" w:hAnsi="Times New Roman"/>
          <w:i/>
          <w:spacing w:val="1"/>
          <w:sz w:val="24"/>
          <w:szCs w:val="24"/>
        </w:rPr>
        <w:t>д</w:t>
      </w:r>
      <w:r w:rsidRPr="001B6C8D">
        <w:rPr>
          <w:rFonts w:ascii="Times New Roman" w:hAnsi="Times New Roman"/>
          <w:i/>
          <w:sz w:val="24"/>
          <w:szCs w:val="24"/>
        </w:rPr>
        <w:t>а</w:t>
      </w:r>
      <w:r w:rsidRPr="001B6C8D">
        <w:rPr>
          <w:rFonts w:ascii="Times New Roman" w:hAnsi="Times New Roman"/>
          <w:i/>
          <w:spacing w:val="43"/>
          <w:sz w:val="24"/>
          <w:szCs w:val="24"/>
        </w:rPr>
        <w:t xml:space="preserve"> </w:t>
      </w:r>
      <w:r w:rsidRPr="001B6C8D">
        <w:rPr>
          <w:rFonts w:ascii="Times New Roman" w:hAnsi="Times New Roman"/>
          <w:i/>
          <w:spacing w:val="1"/>
          <w:sz w:val="24"/>
          <w:szCs w:val="24"/>
        </w:rPr>
        <w:t>Г</w:t>
      </w:r>
      <w:r w:rsidRPr="001B6C8D">
        <w:rPr>
          <w:rFonts w:ascii="Times New Roman" w:hAnsi="Times New Roman"/>
          <w:i/>
          <w:sz w:val="24"/>
          <w:szCs w:val="24"/>
        </w:rPr>
        <w:t>а</w:t>
      </w:r>
      <w:r w:rsidRPr="001B6C8D">
        <w:rPr>
          <w:rFonts w:ascii="Times New Roman" w:hAnsi="Times New Roman"/>
          <w:i/>
          <w:spacing w:val="-3"/>
          <w:sz w:val="24"/>
          <w:szCs w:val="24"/>
        </w:rPr>
        <w:t>м</w:t>
      </w:r>
      <w:r w:rsidRPr="001B6C8D">
        <w:rPr>
          <w:rFonts w:ascii="Times New Roman" w:hAnsi="Times New Roman"/>
          <w:i/>
          <w:sz w:val="24"/>
          <w:szCs w:val="24"/>
        </w:rPr>
        <w:t>а,</w:t>
      </w:r>
      <w:r w:rsidRPr="001B6C8D">
        <w:rPr>
          <w:rFonts w:ascii="Times New Roman" w:hAnsi="Times New Roman"/>
          <w:i/>
          <w:spacing w:val="45"/>
          <w:sz w:val="24"/>
          <w:szCs w:val="24"/>
        </w:rPr>
        <w:t xml:space="preserve"> </w:t>
      </w:r>
      <w:r w:rsidRPr="001B6C8D">
        <w:rPr>
          <w:rFonts w:ascii="Times New Roman" w:hAnsi="Times New Roman"/>
          <w:i/>
          <w:spacing w:val="-1"/>
          <w:sz w:val="24"/>
          <w:szCs w:val="24"/>
        </w:rPr>
        <w:t>Ф</w:t>
      </w:r>
      <w:r w:rsidRPr="001B6C8D">
        <w:rPr>
          <w:rFonts w:ascii="Times New Roman" w:hAnsi="Times New Roman"/>
          <w:i/>
          <w:sz w:val="24"/>
          <w:szCs w:val="24"/>
        </w:rPr>
        <w:t>.</w:t>
      </w:r>
      <w:r w:rsidRPr="001B6C8D">
        <w:rPr>
          <w:rFonts w:ascii="Times New Roman" w:hAnsi="Times New Roman"/>
          <w:i/>
          <w:spacing w:val="44"/>
          <w:sz w:val="24"/>
          <w:szCs w:val="24"/>
        </w:rPr>
        <w:t xml:space="preserve"> </w:t>
      </w:r>
      <w:r w:rsidRPr="001B6C8D">
        <w:rPr>
          <w:rFonts w:ascii="Times New Roman" w:hAnsi="Times New Roman"/>
          <w:i/>
          <w:sz w:val="24"/>
          <w:szCs w:val="24"/>
        </w:rPr>
        <w:t>Маг</w:t>
      </w:r>
      <w:r w:rsidRPr="001B6C8D">
        <w:rPr>
          <w:rFonts w:ascii="Times New Roman" w:hAnsi="Times New Roman"/>
          <w:i/>
          <w:spacing w:val="-2"/>
          <w:sz w:val="24"/>
          <w:szCs w:val="24"/>
        </w:rPr>
        <w:t>е</w:t>
      </w:r>
      <w:r w:rsidRPr="001B6C8D">
        <w:rPr>
          <w:rFonts w:ascii="Times New Roman" w:hAnsi="Times New Roman"/>
          <w:i/>
          <w:spacing w:val="-1"/>
          <w:sz w:val="24"/>
          <w:szCs w:val="24"/>
        </w:rPr>
        <w:t>лл</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44"/>
          <w:sz w:val="24"/>
          <w:szCs w:val="24"/>
        </w:rPr>
        <w:t xml:space="preserve"> </w:t>
      </w:r>
      <w:r w:rsidRPr="001B6C8D">
        <w:rPr>
          <w:rFonts w:ascii="Times New Roman" w:hAnsi="Times New Roman"/>
          <w:i/>
          <w:sz w:val="24"/>
          <w:szCs w:val="24"/>
        </w:rPr>
        <w:t>Э.</w:t>
      </w:r>
      <w:r w:rsidRPr="001B6C8D">
        <w:rPr>
          <w:rFonts w:ascii="Times New Roman" w:hAnsi="Times New Roman"/>
          <w:i/>
          <w:spacing w:val="44"/>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ор</w:t>
      </w:r>
      <w:r w:rsidRPr="001B6C8D">
        <w:rPr>
          <w:rFonts w:ascii="Times New Roman" w:hAnsi="Times New Roman"/>
          <w:i/>
          <w:spacing w:val="-3"/>
          <w:sz w:val="24"/>
          <w:szCs w:val="24"/>
        </w:rPr>
        <w:t>т</w:t>
      </w:r>
      <w:r w:rsidRPr="001B6C8D">
        <w:rPr>
          <w:rFonts w:ascii="Times New Roman" w:hAnsi="Times New Roman"/>
          <w:i/>
          <w:sz w:val="24"/>
          <w:szCs w:val="24"/>
        </w:rPr>
        <w:t>ес,</w:t>
      </w:r>
      <w:r w:rsidRPr="001B6C8D">
        <w:rPr>
          <w:rFonts w:ascii="Times New Roman" w:hAnsi="Times New Roman"/>
          <w:i/>
          <w:spacing w:val="45"/>
          <w:sz w:val="24"/>
          <w:szCs w:val="24"/>
        </w:rPr>
        <w:t xml:space="preserve"> </w:t>
      </w:r>
      <w:r w:rsidRPr="001B6C8D">
        <w:rPr>
          <w:rFonts w:ascii="Times New Roman" w:hAnsi="Times New Roman"/>
          <w:i/>
          <w:sz w:val="24"/>
          <w:szCs w:val="24"/>
        </w:rPr>
        <w:t>Д. Ка</w:t>
      </w:r>
      <w:r w:rsidRPr="001B6C8D">
        <w:rPr>
          <w:rFonts w:ascii="Times New Roman" w:hAnsi="Times New Roman"/>
          <w:i/>
          <w:spacing w:val="-1"/>
          <w:sz w:val="24"/>
          <w:szCs w:val="24"/>
        </w:rPr>
        <w:t>б</w:t>
      </w:r>
      <w:r w:rsidRPr="001B6C8D">
        <w:rPr>
          <w:rFonts w:ascii="Times New Roman" w:hAnsi="Times New Roman"/>
          <w:i/>
          <w:spacing w:val="1"/>
          <w:sz w:val="24"/>
          <w:szCs w:val="24"/>
        </w:rPr>
        <w:t>о</w:t>
      </w:r>
      <w:r w:rsidRPr="001B6C8D">
        <w:rPr>
          <w:rFonts w:ascii="Times New Roman" w:hAnsi="Times New Roman"/>
          <w:i/>
          <w:sz w:val="24"/>
          <w:szCs w:val="24"/>
        </w:rPr>
        <w:t>т, Г. М</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ка</w:t>
      </w:r>
      <w:r w:rsidRPr="001B6C8D">
        <w:rPr>
          <w:rFonts w:ascii="Times New Roman" w:hAnsi="Times New Roman"/>
          <w:i/>
          <w:spacing w:val="-2"/>
          <w:sz w:val="24"/>
          <w:szCs w:val="24"/>
        </w:rPr>
        <w:t>т</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В. Ба</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ц</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Г</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Г</w:t>
      </w:r>
      <w:r w:rsidRPr="001B6C8D">
        <w:rPr>
          <w:rFonts w:ascii="Times New Roman" w:hAnsi="Times New Roman"/>
          <w:i/>
          <w:spacing w:val="-4"/>
          <w:sz w:val="24"/>
          <w:szCs w:val="24"/>
        </w:rPr>
        <w:t>у</w:t>
      </w:r>
      <w:r w:rsidRPr="001B6C8D">
        <w:rPr>
          <w:rFonts w:ascii="Times New Roman" w:hAnsi="Times New Roman"/>
          <w:i/>
          <w:spacing w:val="1"/>
          <w:sz w:val="24"/>
          <w:szCs w:val="24"/>
        </w:rPr>
        <w:t>д</w:t>
      </w:r>
      <w:r w:rsidRPr="001B6C8D">
        <w:rPr>
          <w:rFonts w:ascii="Times New Roman" w:hAnsi="Times New Roman"/>
          <w:i/>
          <w:sz w:val="24"/>
          <w:szCs w:val="24"/>
        </w:rPr>
        <w:t>з</w:t>
      </w:r>
      <w:r w:rsidRPr="001B6C8D">
        <w:rPr>
          <w:rFonts w:ascii="Times New Roman" w:hAnsi="Times New Roman"/>
          <w:i/>
          <w:spacing w:val="-2"/>
          <w:sz w:val="24"/>
          <w:szCs w:val="24"/>
        </w:rPr>
        <w:t>о</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А</w:t>
      </w:r>
      <w:r w:rsidRPr="001B6C8D">
        <w:rPr>
          <w:rFonts w:ascii="Times New Roman" w:hAnsi="Times New Roman"/>
          <w:i/>
          <w:sz w:val="24"/>
          <w:szCs w:val="24"/>
        </w:rPr>
        <w:t>.</w:t>
      </w:r>
      <w:r w:rsidRPr="001B6C8D">
        <w:rPr>
          <w:rFonts w:ascii="Times New Roman" w:hAnsi="Times New Roman"/>
          <w:i/>
          <w:spacing w:val="-1"/>
          <w:sz w:val="24"/>
          <w:szCs w:val="24"/>
        </w:rPr>
        <w:t xml:space="preserve"> Т</w:t>
      </w:r>
      <w:r w:rsidRPr="001B6C8D">
        <w:rPr>
          <w:rFonts w:ascii="Times New Roman" w:hAnsi="Times New Roman"/>
          <w:i/>
          <w:sz w:val="24"/>
          <w:szCs w:val="24"/>
        </w:rPr>
        <w:t>асма</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 xml:space="preserve"> </w:t>
      </w:r>
      <w:r w:rsidRPr="001B6C8D">
        <w:rPr>
          <w:rFonts w:ascii="Times New Roman" w:hAnsi="Times New Roman"/>
          <w:i/>
          <w:sz w:val="24"/>
          <w:szCs w:val="24"/>
        </w:rPr>
        <w:t>Д</w:t>
      </w:r>
      <w:r w:rsidRPr="001B6C8D">
        <w:rPr>
          <w:rFonts w:ascii="Times New Roman" w:hAnsi="Times New Roman"/>
          <w:i/>
          <w:spacing w:val="1"/>
          <w:sz w:val="24"/>
          <w:szCs w:val="24"/>
        </w:rPr>
        <w:t>е</w:t>
      </w:r>
      <w:r w:rsidRPr="001B6C8D">
        <w:rPr>
          <w:rFonts w:ascii="Times New Roman" w:hAnsi="Times New Roman"/>
          <w:i/>
          <w:sz w:val="24"/>
          <w:szCs w:val="24"/>
        </w:rPr>
        <w:t>ж</w:t>
      </w:r>
      <w:r w:rsidRPr="001B6C8D">
        <w:rPr>
          <w:rFonts w:ascii="Times New Roman" w:hAnsi="Times New Roman"/>
          <w:i/>
          <w:spacing w:val="1"/>
          <w:sz w:val="24"/>
          <w:szCs w:val="24"/>
        </w:rPr>
        <w:t>н</w:t>
      </w:r>
      <w:r w:rsidRPr="001B6C8D">
        <w:rPr>
          <w:rFonts w:ascii="Times New Roman" w:hAnsi="Times New Roman"/>
          <w:i/>
          <w:sz w:val="24"/>
          <w:szCs w:val="24"/>
        </w:rPr>
        <w:t>ев</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Важ</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pacing w:val="-3"/>
          <w:sz w:val="24"/>
          <w:szCs w:val="24"/>
        </w:rPr>
        <w:t>ш</w:t>
      </w:r>
      <w:r w:rsidRPr="001B6C8D">
        <w:rPr>
          <w:rFonts w:ascii="Times New Roman" w:hAnsi="Times New Roman"/>
          <w:spacing w:val="1"/>
          <w:sz w:val="24"/>
          <w:szCs w:val="24"/>
        </w:rPr>
        <w:t>и</w:t>
      </w:r>
      <w:r w:rsidRPr="001B6C8D">
        <w:rPr>
          <w:rFonts w:ascii="Times New Roman" w:hAnsi="Times New Roman"/>
          <w:sz w:val="24"/>
          <w:szCs w:val="24"/>
        </w:rPr>
        <w:t>е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тк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я и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тешест</w:t>
      </w:r>
      <w:r w:rsidRPr="001B6C8D">
        <w:rPr>
          <w:rFonts w:ascii="Times New Roman" w:hAnsi="Times New Roman"/>
          <w:spacing w:val="-1"/>
          <w:sz w:val="24"/>
          <w:szCs w:val="24"/>
        </w:rPr>
        <w:t>ви</w:t>
      </w:r>
      <w:r w:rsidRPr="001B6C8D">
        <w:rPr>
          <w:rFonts w:ascii="Times New Roman" w:hAnsi="Times New Roman"/>
          <w:sz w:val="24"/>
          <w:szCs w:val="24"/>
        </w:rPr>
        <w:t xml:space="preserve">я в </w:t>
      </w:r>
      <w:r w:rsidRPr="001B6C8D">
        <w:rPr>
          <w:rFonts w:ascii="Times New Roman" w:hAnsi="Times New Roman"/>
          <w:spacing w:val="-1"/>
          <w:sz w:val="24"/>
          <w:szCs w:val="24"/>
        </w:rPr>
        <w:t>XV</w:t>
      </w:r>
      <w:r w:rsidRPr="001B6C8D">
        <w:rPr>
          <w:rFonts w:ascii="Times New Roman" w:hAnsi="Times New Roman"/>
          <w:spacing w:val="8"/>
          <w:sz w:val="24"/>
          <w:szCs w:val="24"/>
        </w:rPr>
        <w:t>I</w:t>
      </w:r>
      <w:r w:rsidRPr="001B6C8D">
        <w:rPr>
          <w:rFonts w:ascii="Times New Roman" w:hAnsi="Times New Roman"/>
          <w:spacing w:val="1"/>
          <w:sz w:val="24"/>
          <w:szCs w:val="24"/>
        </w:rPr>
        <w:t>–</w:t>
      </w:r>
      <w:r w:rsidRPr="001B6C8D">
        <w:rPr>
          <w:rFonts w:ascii="Times New Roman" w:hAnsi="Times New Roman"/>
          <w:spacing w:val="-1"/>
          <w:sz w:val="24"/>
          <w:szCs w:val="24"/>
        </w:rPr>
        <w:t>X</w:t>
      </w:r>
      <w:r w:rsidRPr="001B6C8D">
        <w:rPr>
          <w:rFonts w:ascii="Times New Roman" w:hAnsi="Times New Roman"/>
          <w:sz w:val="24"/>
          <w:szCs w:val="24"/>
        </w:rPr>
        <w:t>IX в</w:t>
      </w:r>
      <w:r w:rsidRPr="001B6C8D">
        <w:rPr>
          <w:rFonts w:ascii="Times New Roman" w:hAnsi="Times New Roman"/>
          <w:spacing w:val="-1"/>
          <w:sz w:val="24"/>
          <w:szCs w:val="24"/>
        </w:rPr>
        <w:t>в</w:t>
      </w:r>
      <w:r w:rsidRPr="001B6C8D">
        <w:rPr>
          <w:rFonts w:ascii="Times New Roman" w:hAnsi="Times New Roman"/>
          <w:sz w:val="24"/>
          <w:szCs w:val="24"/>
        </w:rPr>
        <w:t>. (</w:t>
      </w: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Маке</w:t>
      </w:r>
      <w:r w:rsidRPr="001B6C8D">
        <w:rPr>
          <w:rFonts w:ascii="Times New Roman" w:hAnsi="Times New Roman"/>
          <w:i/>
          <w:spacing w:val="1"/>
          <w:sz w:val="24"/>
          <w:szCs w:val="24"/>
        </w:rPr>
        <w:t>н</w:t>
      </w:r>
      <w:r w:rsidRPr="001B6C8D">
        <w:rPr>
          <w:rFonts w:ascii="Times New Roman" w:hAnsi="Times New Roman"/>
          <w:i/>
          <w:spacing w:val="-3"/>
          <w:sz w:val="24"/>
          <w:szCs w:val="24"/>
        </w:rPr>
        <w:t>з</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18"/>
          <w:sz w:val="24"/>
          <w:szCs w:val="24"/>
        </w:rPr>
        <w:t xml:space="preserve"> </w:t>
      </w:r>
      <w:r w:rsidRPr="001B6C8D">
        <w:rPr>
          <w:rFonts w:ascii="Times New Roman" w:hAnsi="Times New Roman"/>
          <w:i/>
          <w:sz w:val="24"/>
          <w:szCs w:val="24"/>
        </w:rPr>
        <w:t>В.</w:t>
      </w:r>
      <w:r w:rsidRPr="001B6C8D">
        <w:rPr>
          <w:rFonts w:ascii="Times New Roman" w:hAnsi="Times New Roman"/>
          <w:i/>
          <w:spacing w:val="18"/>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т</w:t>
      </w:r>
      <w:r w:rsidRPr="001B6C8D">
        <w:rPr>
          <w:rFonts w:ascii="Times New Roman" w:hAnsi="Times New Roman"/>
          <w:i/>
          <w:spacing w:val="-4"/>
          <w:sz w:val="24"/>
          <w:szCs w:val="24"/>
        </w:rPr>
        <w:t>л</w:t>
      </w:r>
      <w:r w:rsidRPr="001B6C8D">
        <w:rPr>
          <w:rFonts w:ascii="Times New Roman" w:hAnsi="Times New Roman"/>
          <w:i/>
          <w:sz w:val="24"/>
          <w:szCs w:val="24"/>
        </w:rPr>
        <w:t>ас</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6"/>
          <w:sz w:val="24"/>
          <w:szCs w:val="24"/>
        </w:rPr>
        <w:t xml:space="preserve"> </w:t>
      </w:r>
      <w:r w:rsidRPr="001B6C8D">
        <w:rPr>
          <w:rFonts w:ascii="Times New Roman" w:hAnsi="Times New Roman"/>
          <w:i/>
          <w:sz w:val="24"/>
          <w:szCs w:val="24"/>
        </w:rPr>
        <w:t>и</w:t>
      </w:r>
      <w:r w:rsidRPr="001B6C8D">
        <w:rPr>
          <w:rFonts w:ascii="Times New Roman" w:hAnsi="Times New Roman"/>
          <w:i/>
          <w:spacing w:val="19"/>
          <w:sz w:val="24"/>
          <w:szCs w:val="24"/>
        </w:rPr>
        <w:t xml:space="preserve"> </w:t>
      </w:r>
      <w:r w:rsidRPr="001B6C8D">
        <w:rPr>
          <w:rFonts w:ascii="Times New Roman" w:hAnsi="Times New Roman"/>
          <w:i/>
          <w:sz w:val="24"/>
          <w:szCs w:val="24"/>
        </w:rPr>
        <w:t>Л.</w:t>
      </w:r>
      <w:r w:rsidRPr="001B6C8D">
        <w:rPr>
          <w:rFonts w:ascii="Times New Roman" w:hAnsi="Times New Roman"/>
          <w:i/>
          <w:spacing w:val="15"/>
          <w:sz w:val="24"/>
          <w:szCs w:val="24"/>
        </w:rPr>
        <w:t xml:space="preserve"> </w:t>
      </w:r>
      <w:r w:rsidRPr="001B6C8D">
        <w:rPr>
          <w:rFonts w:ascii="Times New Roman" w:hAnsi="Times New Roman"/>
          <w:i/>
          <w:sz w:val="24"/>
          <w:szCs w:val="24"/>
        </w:rPr>
        <w:t>М</w:t>
      </w:r>
      <w:r w:rsidRPr="001B6C8D">
        <w:rPr>
          <w:rFonts w:ascii="Times New Roman" w:hAnsi="Times New Roman"/>
          <w:i/>
          <w:spacing w:val="-1"/>
          <w:sz w:val="24"/>
          <w:szCs w:val="24"/>
        </w:rPr>
        <w:t>ор</w:t>
      </w:r>
      <w:r w:rsidRPr="001B6C8D">
        <w:rPr>
          <w:rFonts w:ascii="Times New Roman" w:hAnsi="Times New Roman"/>
          <w:i/>
          <w:spacing w:val="1"/>
          <w:sz w:val="24"/>
          <w:szCs w:val="24"/>
        </w:rPr>
        <w:t>о</w:t>
      </w:r>
      <w:r w:rsidRPr="001B6C8D">
        <w:rPr>
          <w:rFonts w:ascii="Times New Roman" w:hAnsi="Times New Roman"/>
          <w:i/>
          <w:sz w:val="24"/>
          <w:szCs w:val="24"/>
        </w:rPr>
        <w:t>з</w:t>
      </w:r>
      <w:r w:rsidRPr="001B6C8D">
        <w:rPr>
          <w:rFonts w:ascii="Times New Roman" w:hAnsi="Times New Roman"/>
          <w:i/>
          <w:spacing w:val="-3"/>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w:t>
      </w:r>
      <w:r w:rsidRPr="001B6C8D">
        <w:rPr>
          <w:rFonts w:ascii="Times New Roman" w:hAnsi="Times New Roman"/>
          <w:i/>
          <w:spacing w:val="16"/>
          <w:sz w:val="24"/>
          <w:szCs w:val="24"/>
        </w:rPr>
        <w:t xml:space="preserve"> </w:t>
      </w:r>
      <w:r w:rsidRPr="001B6C8D">
        <w:rPr>
          <w:rFonts w:ascii="Times New Roman" w:hAnsi="Times New Roman"/>
          <w:i/>
          <w:sz w:val="24"/>
          <w:szCs w:val="24"/>
        </w:rPr>
        <w:t>С.</w:t>
      </w:r>
      <w:r w:rsidRPr="001B6C8D">
        <w:rPr>
          <w:rFonts w:ascii="Times New Roman" w:hAnsi="Times New Roman"/>
          <w:i/>
          <w:spacing w:val="18"/>
          <w:sz w:val="24"/>
          <w:szCs w:val="24"/>
        </w:rPr>
        <w:t xml:space="preserve"> </w:t>
      </w:r>
      <w:r w:rsidRPr="001B6C8D">
        <w:rPr>
          <w:rFonts w:ascii="Times New Roman" w:hAnsi="Times New Roman"/>
          <w:i/>
          <w:sz w:val="24"/>
          <w:szCs w:val="24"/>
        </w:rPr>
        <w:t>Реме</w:t>
      </w:r>
      <w:r w:rsidRPr="001B6C8D">
        <w:rPr>
          <w:rFonts w:ascii="Times New Roman" w:hAnsi="Times New Roman"/>
          <w:i/>
          <w:spacing w:val="-3"/>
          <w:sz w:val="24"/>
          <w:szCs w:val="24"/>
        </w:rPr>
        <w:t>з</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7"/>
          <w:sz w:val="24"/>
          <w:szCs w:val="24"/>
        </w:rPr>
        <w:t xml:space="preserve"> </w:t>
      </w:r>
      <w:r w:rsidRPr="001B6C8D">
        <w:rPr>
          <w:rFonts w:ascii="Times New Roman" w:hAnsi="Times New Roman"/>
          <w:i/>
          <w:sz w:val="24"/>
          <w:szCs w:val="24"/>
        </w:rPr>
        <w:t>В.</w:t>
      </w:r>
      <w:r w:rsidRPr="001B6C8D">
        <w:rPr>
          <w:rFonts w:ascii="Times New Roman" w:hAnsi="Times New Roman"/>
          <w:i/>
          <w:spacing w:val="18"/>
          <w:sz w:val="24"/>
          <w:szCs w:val="24"/>
        </w:rPr>
        <w:t xml:space="preserve"> </w:t>
      </w:r>
      <w:r w:rsidRPr="001B6C8D">
        <w:rPr>
          <w:rFonts w:ascii="Times New Roman" w:hAnsi="Times New Roman"/>
          <w:i/>
          <w:spacing w:val="-3"/>
          <w:sz w:val="24"/>
          <w:szCs w:val="24"/>
        </w:rPr>
        <w:t>Б</w:t>
      </w:r>
      <w:r w:rsidRPr="001B6C8D">
        <w:rPr>
          <w:rFonts w:ascii="Times New Roman" w:hAnsi="Times New Roman"/>
          <w:i/>
          <w:sz w:val="24"/>
          <w:szCs w:val="24"/>
        </w:rPr>
        <w:t>е</w:t>
      </w:r>
      <w:r w:rsidRPr="001B6C8D">
        <w:rPr>
          <w:rFonts w:ascii="Times New Roman" w:hAnsi="Times New Roman"/>
          <w:i/>
          <w:spacing w:val="-1"/>
          <w:sz w:val="24"/>
          <w:szCs w:val="24"/>
        </w:rPr>
        <w:t>ри</w:t>
      </w:r>
      <w:r w:rsidRPr="001B6C8D">
        <w:rPr>
          <w:rFonts w:ascii="Times New Roman" w:hAnsi="Times New Roman"/>
          <w:i/>
          <w:spacing w:val="1"/>
          <w:sz w:val="24"/>
          <w:szCs w:val="24"/>
        </w:rPr>
        <w:t>н</w:t>
      </w:r>
      <w:r w:rsidRPr="001B6C8D">
        <w:rPr>
          <w:rFonts w:ascii="Times New Roman" w:hAnsi="Times New Roman"/>
          <w:i/>
          <w:sz w:val="24"/>
          <w:szCs w:val="24"/>
        </w:rPr>
        <w:t>г</w:t>
      </w:r>
      <w:r w:rsidRPr="001B6C8D">
        <w:rPr>
          <w:rFonts w:ascii="Times New Roman" w:hAnsi="Times New Roman"/>
          <w:i/>
          <w:spacing w:val="16"/>
          <w:sz w:val="24"/>
          <w:szCs w:val="24"/>
        </w:rPr>
        <w:t xml:space="preserve"> </w:t>
      </w:r>
      <w:r w:rsidRPr="001B6C8D">
        <w:rPr>
          <w:rFonts w:ascii="Times New Roman" w:hAnsi="Times New Roman"/>
          <w:i/>
          <w:sz w:val="24"/>
          <w:szCs w:val="24"/>
        </w:rPr>
        <w:t>и</w:t>
      </w:r>
      <w:r w:rsidRPr="001B6C8D">
        <w:rPr>
          <w:rFonts w:ascii="Times New Roman" w:hAnsi="Times New Roman"/>
          <w:i/>
          <w:spacing w:val="19"/>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18"/>
          <w:sz w:val="24"/>
          <w:szCs w:val="24"/>
        </w:rPr>
        <w:t xml:space="preserve"> </w:t>
      </w:r>
      <w:r w:rsidRPr="001B6C8D">
        <w:rPr>
          <w:rFonts w:ascii="Times New Roman" w:hAnsi="Times New Roman"/>
          <w:i/>
          <w:spacing w:val="-3"/>
          <w:sz w:val="24"/>
          <w:szCs w:val="24"/>
        </w:rPr>
        <w:t>Ч</w:t>
      </w:r>
      <w:r w:rsidRPr="001B6C8D">
        <w:rPr>
          <w:rFonts w:ascii="Times New Roman" w:hAnsi="Times New Roman"/>
          <w:i/>
          <w:spacing w:val="1"/>
          <w:sz w:val="24"/>
          <w:szCs w:val="24"/>
        </w:rPr>
        <w:t>и</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5"/>
          <w:sz w:val="24"/>
          <w:szCs w:val="24"/>
        </w:rPr>
        <w:t xml:space="preserve"> </w:t>
      </w:r>
      <w:r w:rsidRPr="001B6C8D">
        <w:rPr>
          <w:rFonts w:ascii="Times New Roman" w:hAnsi="Times New Roman"/>
          <w:i/>
          <w:sz w:val="24"/>
          <w:szCs w:val="24"/>
        </w:rPr>
        <w:t>Д. К</w:t>
      </w:r>
      <w:r w:rsidRPr="001B6C8D">
        <w:rPr>
          <w:rFonts w:ascii="Times New Roman" w:hAnsi="Times New Roman"/>
          <w:i/>
          <w:spacing w:val="-4"/>
          <w:sz w:val="24"/>
          <w:szCs w:val="24"/>
        </w:rPr>
        <w:t>у</w:t>
      </w:r>
      <w:r w:rsidRPr="001B6C8D">
        <w:rPr>
          <w:rFonts w:ascii="Times New Roman" w:hAnsi="Times New Roman"/>
          <w:i/>
          <w:sz w:val="24"/>
          <w:szCs w:val="24"/>
        </w:rPr>
        <w:t>к,</w:t>
      </w:r>
      <w:r w:rsidRPr="001B6C8D">
        <w:rPr>
          <w:rFonts w:ascii="Times New Roman" w:hAnsi="Times New Roman"/>
          <w:i/>
          <w:spacing w:val="1"/>
          <w:sz w:val="24"/>
          <w:szCs w:val="24"/>
        </w:rPr>
        <w:t xml:space="preserve"> </w:t>
      </w:r>
      <w:r w:rsidRPr="001B6C8D">
        <w:rPr>
          <w:rFonts w:ascii="Times New Roman" w:hAnsi="Times New Roman"/>
          <w:i/>
          <w:sz w:val="24"/>
          <w:szCs w:val="24"/>
        </w:rPr>
        <w:t xml:space="preserve">В.М. </w:t>
      </w:r>
      <w:r w:rsidRPr="001B6C8D">
        <w:rPr>
          <w:rFonts w:ascii="Times New Roman" w:hAnsi="Times New Roman"/>
          <w:i/>
          <w:spacing w:val="1"/>
          <w:sz w:val="24"/>
          <w:szCs w:val="24"/>
        </w:rPr>
        <w:t>Го</w:t>
      </w:r>
      <w:r w:rsidRPr="001B6C8D">
        <w:rPr>
          <w:rFonts w:ascii="Times New Roman" w:hAnsi="Times New Roman"/>
          <w:i/>
          <w:spacing w:val="-1"/>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Ф</w:t>
      </w:r>
      <w:r w:rsidRPr="001B6C8D">
        <w:rPr>
          <w:rFonts w:ascii="Times New Roman" w:hAnsi="Times New Roman"/>
          <w:i/>
          <w:sz w:val="24"/>
          <w:szCs w:val="24"/>
        </w:rPr>
        <w:t>.</w:t>
      </w:r>
      <w:r w:rsidRPr="001B6C8D">
        <w:rPr>
          <w:rFonts w:ascii="Times New Roman" w:hAnsi="Times New Roman"/>
          <w:i/>
          <w:spacing w:val="-2"/>
          <w:sz w:val="24"/>
          <w:szCs w:val="24"/>
        </w:rPr>
        <w:t>П</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Литке,</w:t>
      </w:r>
      <w:r w:rsidRPr="001B6C8D">
        <w:rPr>
          <w:rFonts w:ascii="Times New Roman" w:hAnsi="Times New Roman"/>
          <w:i/>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2"/>
          <w:sz w:val="24"/>
          <w:szCs w:val="24"/>
        </w:rPr>
        <w:t>О</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Мак</w:t>
      </w:r>
      <w:r w:rsidRPr="001B6C8D">
        <w:rPr>
          <w:rFonts w:ascii="Times New Roman" w:hAnsi="Times New Roman"/>
          <w:i/>
          <w:spacing w:val="-2"/>
          <w:sz w:val="24"/>
          <w:szCs w:val="24"/>
        </w:rPr>
        <w:t>а</w:t>
      </w:r>
      <w:r w:rsidRPr="001B6C8D">
        <w:rPr>
          <w:rFonts w:ascii="Times New Roman" w:hAnsi="Times New Roman"/>
          <w:i/>
          <w:spacing w:val="1"/>
          <w:sz w:val="24"/>
          <w:szCs w:val="24"/>
        </w:rPr>
        <w:t>ро</w:t>
      </w:r>
      <w:r w:rsidRPr="001B6C8D">
        <w:rPr>
          <w:rFonts w:ascii="Times New Roman" w:hAnsi="Times New Roman"/>
          <w:i/>
          <w:sz w:val="24"/>
          <w:szCs w:val="24"/>
        </w:rPr>
        <w:t xml:space="preserve">в, </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2"/>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кл</w:t>
      </w:r>
      <w:r w:rsidRPr="001B6C8D">
        <w:rPr>
          <w:rFonts w:ascii="Times New Roman" w:hAnsi="Times New Roman"/>
          <w:i/>
          <w:spacing w:val="-4"/>
          <w:sz w:val="24"/>
          <w:szCs w:val="24"/>
        </w:rPr>
        <w:t>у</w:t>
      </w:r>
      <w:r w:rsidRPr="001B6C8D">
        <w:rPr>
          <w:rFonts w:ascii="Times New Roman" w:hAnsi="Times New Roman"/>
          <w:i/>
          <w:spacing w:val="1"/>
          <w:sz w:val="24"/>
          <w:szCs w:val="24"/>
        </w:rPr>
        <w:t>х</w:t>
      </w:r>
      <w:r w:rsidRPr="001B6C8D">
        <w:rPr>
          <w:rFonts w:ascii="Times New Roman" w:hAnsi="Times New Roman"/>
          <w:i/>
          <w:spacing w:val="8"/>
          <w:sz w:val="24"/>
          <w:szCs w:val="24"/>
        </w:rPr>
        <w:t>о</w:t>
      </w:r>
      <w:r w:rsidRPr="001B6C8D">
        <w:rPr>
          <w:rFonts w:ascii="Times New Roman" w:hAnsi="Times New Roman"/>
          <w:i/>
          <w:sz w:val="24"/>
          <w:szCs w:val="24"/>
        </w:rPr>
        <w:t>-Макл</w:t>
      </w:r>
      <w:r w:rsidRPr="001B6C8D">
        <w:rPr>
          <w:rFonts w:ascii="Times New Roman" w:hAnsi="Times New Roman"/>
          <w:i/>
          <w:spacing w:val="-3"/>
          <w:sz w:val="24"/>
          <w:szCs w:val="24"/>
        </w:rPr>
        <w:t>а</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М.</w:t>
      </w:r>
      <w:r w:rsidRPr="001B6C8D">
        <w:rPr>
          <w:rFonts w:ascii="Times New Roman" w:hAnsi="Times New Roman"/>
          <w:i/>
          <w:spacing w:val="-3"/>
          <w:sz w:val="24"/>
          <w:szCs w:val="24"/>
        </w:rPr>
        <w:t>В</w:t>
      </w:r>
      <w:r w:rsidRPr="001B6C8D">
        <w:rPr>
          <w:rFonts w:ascii="Times New Roman" w:hAnsi="Times New Roman"/>
          <w:i/>
          <w:sz w:val="24"/>
          <w:szCs w:val="24"/>
        </w:rPr>
        <w:t>. Лом</w:t>
      </w:r>
      <w:r w:rsidRPr="001B6C8D">
        <w:rPr>
          <w:rFonts w:ascii="Times New Roman" w:hAnsi="Times New Roman"/>
          <w:i/>
          <w:spacing w:val="-1"/>
          <w:sz w:val="24"/>
          <w:szCs w:val="24"/>
        </w:rPr>
        <w:t>он</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Г</w:t>
      </w:r>
      <w:r w:rsidRPr="001B6C8D">
        <w:rPr>
          <w:rFonts w:ascii="Times New Roman" w:hAnsi="Times New Roman"/>
          <w:i/>
          <w:sz w:val="24"/>
          <w:szCs w:val="24"/>
        </w:rPr>
        <w:t>.</w:t>
      </w:r>
      <w:r w:rsidRPr="001B6C8D">
        <w:rPr>
          <w:rFonts w:ascii="Times New Roman" w:hAnsi="Times New Roman"/>
          <w:i/>
          <w:spacing w:val="-2"/>
          <w:sz w:val="24"/>
          <w:szCs w:val="24"/>
        </w:rPr>
        <w:t>И</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Ше</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pacing w:val="-1"/>
          <w:sz w:val="24"/>
          <w:szCs w:val="24"/>
        </w:rPr>
        <w:t>х</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П</w:t>
      </w:r>
      <w:r w:rsidRPr="001B6C8D">
        <w:rPr>
          <w:rFonts w:ascii="Times New Roman" w:hAnsi="Times New Roman"/>
          <w:i/>
          <w:sz w:val="24"/>
          <w:szCs w:val="24"/>
        </w:rPr>
        <w:t>.</w:t>
      </w:r>
      <w:r w:rsidRPr="001B6C8D">
        <w:rPr>
          <w:rFonts w:ascii="Times New Roman" w:hAnsi="Times New Roman"/>
          <w:i/>
          <w:spacing w:val="-2"/>
          <w:sz w:val="24"/>
          <w:szCs w:val="24"/>
        </w:rPr>
        <w:t>П</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Семе</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pacing w:val="2"/>
          <w:sz w:val="24"/>
          <w:szCs w:val="24"/>
        </w:rPr>
        <w:t>в</w:t>
      </w:r>
      <w:r w:rsidRPr="001B6C8D">
        <w:rPr>
          <w:rFonts w:ascii="Times New Roman" w:hAnsi="Times New Roman"/>
          <w:i/>
          <w:sz w:val="24"/>
          <w:szCs w:val="24"/>
        </w:rPr>
        <w:t>-</w:t>
      </w:r>
      <w:r w:rsidRPr="001B6C8D">
        <w:rPr>
          <w:rFonts w:ascii="Times New Roman" w:hAnsi="Times New Roman"/>
          <w:i/>
          <w:spacing w:val="-1"/>
          <w:sz w:val="24"/>
          <w:szCs w:val="24"/>
        </w:rPr>
        <w:t>Т</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ь</w:t>
      </w:r>
      <w:r w:rsidRPr="001B6C8D">
        <w:rPr>
          <w:rFonts w:ascii="Times New Roman" w:hAnsi="Times New Roman"/>
          <w:i/>
          <w:sz w:val="24"/>
          <w:szCs w:val="24"/>
        </w:rPr>
        <w:t>-Ш</w:t>
      </w:r>
      <w:r w:rsidRPr="001B6C8D">
        <w:rPr>
          <w:rFonts w:ascii="Times New Roman" w:hAnsi="Times New Roman"/>
          <w:i/>
          <w:spacing w:val="-3"/>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ий</w:t>
      </w:r>
      <w:r w:rsidRPr="001B6C8D">
        <w:rPr>
          <w:rFonts w:ascii="Times New Roman" w:hAnsi="Times New Roman"/>
          <w:i/>
          <w:sz w:val="24"/>
          <w:szCs w:val="24"/>
        </w:rPr>
        <w:t>,</w:t>
      </w:r>
      <w:r w:rsidRPr="001B6C8D">
        <w:rPr>
          <w:rFonts w:ascii="Times New Roman" w:hAnsi="Times New Roman"/>
          <w:i/>
          <w:spacing w:val="-1"/>
          <w:sz w:val="24"/>
          <w:szCs w:val="24"/>
        </w:rPr>
        <w:t xml:space="preserve"> Н</w:t>
      </w:r>
      <w:r w:rsidRPr="001B6C8D">
        <w:rPr>
          <w:rFonts w:ascii="Times New Roman" w:hAnsi="Times New Roman"/>
          <w:i/>
          <w:spacing w:val="-3"/>
          <w:sz w:val="24"/>
          <w:szCs w:val="24"/>
        </w:rPr>
        <w:t>.</w:t>
      </w:r>
      <w:r w:rsidRPr="001B6C8D">
        <w:rPr>
          <w:rFonts w:ascii="Times New Roman" w:hAnsi="Times New Roman"/>
          <w:i/>
          <w:sz w:val="24"/>
          <w:szCs w:val="24"/>
        </w:rPr>
        <w:t>М.</w:t>
      </w:r>
      <w:r w:rsidRPr="001B6C8D">
        <w:rPr>
          <w:rFonts w:ascii="Times New Roman" w:hAnsi="Times New Roman"/>
          <w:i/>
          <w:spacing w:val="-1"/>
          <w:sz w:val="24"/>
          <w:szCs w:val="24"/>
        </w:rPr>
        <w:t xml:space="preserve"> П</w:t>
      </w:r>
      <w:r w:rsidRPr="001B6C8D">
        <w:rPr>
          <w:rFonts w:ascii="Times New Roman" w:hAnsi="Times New Roman"/>
          <w:i/>
          <w:spacing w:val="1"/>
          <w:sz w:val="24"/>
          <w:szCs w:val="24"/>
        </w:rPr>
        <w:t>р</w:t>
      </w:r>
      <w:r w:rsidRPr="001B6C8D">
        <w:rPr>
          <w:rFonts w:ascii="Times New Roman" w:hAnsi="Times New Roman"/>
          <w:i/>
          <w:sz w:val="24"/>
          <w:szCs w:val="24"/>
        </w:rPr>
        <w:t>жевал</w:t>
      </w:r>
      <w:r w:rsidRPr="001B6C8D">
        <w:rPr>
          <w:rFonts w:ascii="Times New Roman" w:hAnsi="Times New Roman"/>
          <w:i/>
          <w:spacing w:val="-2"/>
          <w:sz w:val="24"/>
          <w:szCs w:val="24"/>
        </w:rPr>
        <w:t>ь</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ий.</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Г</w:t>
      </w:r>
      <w:r w:rsidRPr="001B6C8D">
        <w:rPr>
          <w:rFonts w:ascii="Times New Roman" w:hAnsi="Times New Roman"/>
          <w:i/>
          <w:spacing w:val="-4"/>
          <w:sz w:val="24"/>
          <w:szCs w:val="24"/>
        </w:rPr>
        <w:t>у</w:t>
      </w:r>
      <w:r w:rsidRPr="001B6C8D">
        <w:rPr>
          <w:rFonts w:ascii="Times New Roman" w:hAnsi="Times New Roman"/>
          <w:i/>
          <w:sz w:val="24"/>
          <w:szCs w:val="24"/>
        </w:rPr>
        <w:t>м</w:t>
      </w:r>
      <w:r w:rsidRPr="001B6C8D">
        <w:rPr>
          <w:rFonts w:ascii="Times New Roman" w:hAnsi="Times New Roman"/>
          <w:i/>
          <w:spacing w:val="1"/>
          <w:sz w:val="24"/>
          <w:szCs w:val="24"/>
        </w:rPr>
        <w:t>бо</w:t>
      </w:r>
      <w:r w:rsidRPr="001B6C8D">
        <w:rPr>
          <w:rFonts w:ascii="Times New Roman" w:hAnsi="Times New Roman"/>
          <w:i/>
          <w:spacing w:val="-1"/>
          <w:sz w:val="24"/>
          <w:szCs w:val="24"/>
        </w:rPr>
        <w:t>ль</w:t>
      </w:r>
      <w:r w:rsidRPr="001B6C8D">
        <w:rPr>
          <w:rFonts w:ascii="Times New Roman" w:hAnsi="Times New Roman"/>
          <w:i/>
          <w:spacing w:val="1"/>
          <w:sz w:val="24"/>
          <w:szCs w:val="24"/>
        </w:rPr>
        <w:t>д</w:t>
      </w:r>
      <w:r w:rsidRPr="001B6C8D">
        <w:rPr>
          <w:rFonts w:ascii="Times New Roman" w:hAnsi="Times New Roman"/>
          <w:i/>
          <w:sz w:val="24"/>
          <w:szCs w:val="24"/>
        </w:rPr>
        <w:t>т,</w:t>
      </w:r>
      <w:r w:rsidRPr="001B6C8D">
        <w:rPr>
          <w:rFonts w:ascii="Times New Roman" w:hAnsi="Times New Roman"/>
          <w:i/>
          <w:spacing w:val="15"/>
          <w:sz w:val="24"/>
          <w:szCs w:val="24"/>
        </w:rPr>
        <w:t xml:space="preserve"> </w:t>
      </w:r>
      <w:r w:rsidRPr="001B6C8D">
        <w:rPr>
          <w:rFonts w:ascii="Times New Roman" w:hAnsi="Times New Roman"/>
          <w:i/>
          <w:sz w:val="24"/>
          <w:szCs w:val="24"/>
        </w:rPr>
        <w:t>Э.</w:t>
      </w:r>
      <w:r w:rsidRPr="001B6C8D">
        <w:rPr>
          <w:rFonts w:ascii="Times New Roman" w:hAnsi="Times New Roman"/>
          <w:i/>
          <w:spacing w:val="15"/>
          <w:sz w:val="24"/>
          <w:szCs w:val="24"/>
        </w:rPr>
        <w:t xml:space="preserve"> </w:t>
      </w:r>
      <w:r w:rsidRPr="001B6C8D">
        <w:rPr>
          <w:rFonts w:ascii="Times New Roman" w:hAnsi="Times New Roman"/>
          <w:i/>
          <w:spacing w:val="-3"/>
          <w:sz w:val="24"/>
          <w:szCs w:val="24"/>
        </w:rPr>
        <w:t>Б</w:t>
      </w:r>
      <w:r w:rsidRPr="001B6C8D">
        <w:rPr>
          <w:rFonts w:ascii="Times New Roman" w:hAnsi="Times New Roman"/>
          <w:i/>
          <w:spacing w:val="1"/>
          <w:sz w:val="24"/>
          <w:szCs w:val="24"/>
        </w:rPr>
        <w:t>о</w:t>
      </w:r>
      <w:r w:rsidRPr="001B6C8D">
        <w:rPr>
          <w:rFonts w:ascii="Times New Roman" w:hAnsi="Times New Roman"/>
          <w:i/>
          <w:spacing w:val="-1"/>
          <w:sz w:val="24"/>
          <w:szCs w:val="24"/>
        </w:rPr>
        <w:t>н</w:t>
      </w:r>
      <w:r w:rsidRPr="001B6C8D">
        <w:rPr>
          <w:rFonts w:ascii="Times New Roman" w:hAnsi="Times New Roman"/>
          <w:i/>
          <w:spacing w:val="1"/>
          <w:sz w:val="24"/>
          <w:szCs w:val="24"/>
        </w:rPr>
        <w:t>п</w:t>
      </w:r>
      <w:r w:rsidRPr="001B6C8D">
        <w:rPr>
          <w:rFonts w:ascii="Times New Roman" w:hAnsi="Times New Roman"/>
          <w:i/>
          <w:spacing w:val="-1"/>
          <w:sz w:val="24"/>
          <w:szCs w:val="24"/>
        </w:rPr>
        <w:t>л</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Г</w:t>
      </w:r>
      <w:r w:rsidRPr="001B6C8D">
        <w:rPr>
          <w:rFonts w:ascii="Times New Roman" w:hAnsi="Times New Roman"/>
          <w:i/>
          <w:sz w:val="24"/>
          <w:szCs w:val="24"/>
        </w:rPr>
        <w:t>.</w:t>
      </w:r>
      <w:r w:rsidRPr="001B6C8D">
        <w:rPr>
          <w:rFonts w:ascii="Times New Roman" w:hAnsi="Times New Roman"/>
          <w:i/>
          <w:spacing w:val="-2"/>
          <w:sz w:val="24"/>
          <w:szCs w:val="24"/>
        </w:rPr>
        <w:t>И</w:t>
      </w:r>
      <w:r w:rsidRPr="001B6C8D">
        <w:rPr>
          <w:rFonts w:ascii="Times New Roman" w:hAnsi="Times New Roman"/>
          <w:i/>
          <w:sz w:val="24"/>
          <w:szCs w:val="24"/>
        </w:rPr>
        <w:t>.</w:t>
      </w:r>
      <w:r w:rsidRPr="001B6C8D">
        <w:rPr>
          <w:rFonts w:ascii="Times New Roman" w:hAnsi="Times New Roman"/>
          <w:i/>
          <w:spacing w:val="16"/>
          <w:sz w:val="24"/>
          <w:szCs w:val="24"/>
        </w:rPr>
        <w:t xml:space="preserve"> </w:t>
      </w:r>
      <w:r w:rsidRPr="001B6C8D">
        <w:rPr>
          <w:rFonts w:ascii="Times New Roman" w:hAnsi="Times New Roman"/>
          <w:i/>
          <w:sz w:val="24"/>
          <w:szCs w:val="24"/>
        </w:rPr>
        <w:t>Ла</w:t>
      </w:r>
      <w:r w:rsidRPr="001B6C8D">
        <w:rPr>
          <w:rFonts w:ascii="Times New Roman" w:hAnsi="Times New Roman"/>
          <w:i/>
          <w:spacing w:val="-2"/>
          <w:sz w:val="24"/>
          <w:szCs w:val="24"/>
        </w:rPr>
        <w:t>н</w:t>
      </w:r>
      <w:r w:rsidRPr="001B6C8D">
        <w:rPr>
          <w:rFonts w:ascii="Times New Roman" w:hAnsi="Times New Roman"/>
          <w:i/>
          <w:sz w:val="24"/>
          <w:szCs w:val="24"/>
        </w:rPr>
        <w:t>гс</w:t>
      </w:r>
      <w:r w:rsidRPr="001B6C8D">
        <w:rPr>
          <w:rFonts w:ascii="Times New Roman" w:hAnsi="Times New Roman"/>
          <w:i/>
          <w:spacing w:val="-1"/>
          <w:sz w:val="24"/>
          <w:szCs w:val="24"/>
        </w:rPr>
        <w:t>д</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ф</w:t>
      </w:r>
      <w:r w:rsidRPr="001B6C8D">
        <w:rPr>
          <w:rFonts w:ascii="Times New Roman" w:hAnsi="Times New Roman"/>
          <w:i/>
          <w:spacing w:val="14"/>
          <w:sz w:val="24"/>
          <w:szCs w:val="24"/>
        </w:rPr>
        <w:t xml:space="preserve"> </w:t>
      </w:r>
      <w:r w:rsidRPr="001B6C8D">
        <w:rPr>
          <w:rFonts w:ascii="Times New Roman" w:hAnsi="Times New Roman"/>
          <w:i/>
          <w:sz w:val="24"/>
          <w:szCs w:val="24"/>
        </w:rPr>
        <w:t>и</w:t>
      </w:r>
      <w:r w:rsidRPr="001B6C8D">
        <w:rPr>
          <w:rFonts w:ascii="Times New Roman" w:hAnsi="Times New Roman"/>
          <w:i/>
          <w:spacing w:val="17"/>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.Г.</w:t>
      </w:r>
      <w:r w:rsidRPr="001B6C8D">
        <w:rPr>
          <w:rFonts w:ascii="Times New Roman" w:hAnsi="Times New Roman"/>
          <w:i/>
          <w:spacing w:val="16"/>
          <w:sz w:val="24"/>
          <w:szCs w:val="24"/>
        </w:rPr>
        <w:t xml:space="preserve"> </w:t>
      </w:r>
      <w:r w:rsidRPr="001B6C8D">
        <w:rPr>
          <w:rFonts w:ascii="Times New Roman" w:hAnsi="Times New Roman"/>
          <w:i/>
          <w:sz w:val="24"/>
          <w:szCs w:val="24"/>
        </w:rPr>
        <w:t>Р</w:t>
      </w:r>
      <w:r w:rsidRPr="001B6C8D">
        <w:rPr>
          <w:rFonts w:ascii="Times New Roman" w:hAnsi="Times New Roman"/>
          <w:i/>
          <w:spacing w:val="-4"/>
          <w:sz w:val="24"/>
          <w:szCs w:val="24"/>
        </w:rPr>
        <w:t>у</w:t>
      </w:r>
      <w:r w:rsidRPr="001B6C8D">
        <w:rPr>
          <w:rFonts w:ascii="Times New Roman" w:hAnsi="Times New Roman"/>
          <w:i/>
          <w:spacing w:val="1"/>
          <w:sz w:val="24"/>
          <w:szCs w:val="24"/>
        </w:rPr>
        <w:t>б</w:t>
      </w:r>
      <w:r w:rsidRPr="001B6C8D">
        <w:rPr>
          <w:rFonts w:ascii="Times New Roman" w:hAnsi="Times New Roman"/>
          <w:i/>
          <w:spacing w:val="-1"/>
          <w:sz w:val="24"/>
          <w:szCs w:val="24"/>
        </w:rPr>
        <w:t>ц</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Ф</w:t>
      </w:r>
      <w:r w:rsidRPr="001B6C8D">
        <w:rPr>
          <w:rFonts w:ascii="Times New Roman" w:hAnsi="Times New Roman"/>
          <w:i/>
          <w:sz w:val="24"/>
          <w:szCs w:val="24"/>
        </w:rPr>
        <w:t>.</w:t>
      </w:r>
      <w:r w:rsidRPr="001B6C8D">
        <w:rPr>
          <w:rFonts w:ascii="Times New Roman" w:hAnsi="Times New Roman"/>
          <w:i/>
          <w:spacing w:val="-2"/>
          <w:sz w:val="24"/>
          <w:szCs w:val="24"/>
        </w:rPr>
        <w:t>Ф</w:t>
      </w:r>
      <w:r w:rsidRPr="001B6C8D">
        <w:rPr>
          <w:rFonts w:ascii="Times New Roman" w:hAnsi="Times New Roman"/>
          <w:i/>
          <w:sz w:val="24"/>
          <w:szCs w:val="24"/>
        </w:rPr>
        <w:t>.</w:t>
      </w:r>
      <w:r w:rsidRPr="001B6C8D">
        <w:rPr>
          <w:rFonts w:ascii="Times New Roman" w:hAnsi="Times New Roman"/>
          <w:i/>
          <w:spacing w:val="16"/>
          <w:sz w:val="24"/>
          <w:szCs w:val="24"/>
        </w:rPr>
        <w:t xml:space="preserve"> </w:t>
      </w:r>
      <w:r w:rsidRPr="001B6C8D">
        <w:rPr>
          <w:rFonts w:ascii="Times New Roman" w:hAnsi="Times New Roman"/>
          <w:i/>
          <w:sz w:val="24"/>
          <w:szCs w:val="24"/>
        </w:rPr>
        <w:t>Бе</w:t>
      </w:r>
      <w:r w:rsidRPr="001B6C8D">
        <w:rPr>
          <w:rFonts w:ascii="Times New Roman" w:hAnsi="Times New Roman"/>
          <w:i/>
          <w:spacing w:val="-1"/>
          <w:sz w:val="24"/>
          <w:szCs w:val="24"/>
        </w:rPr>
        <w:t>лл</w:t>
      </w:r>
      <w:r w:rsidRPr="001B6C8D">
        <w:rPr>
          <w:rFonts w:ascii="Times New Roman" w:hAnsi="Times New Roman"/>
          <w:i/>
          <w:spacing w:val="1"/>
          <w:sz w:val="24"/>
          <w:szCs w:val="24"/>
        </w:rPr>
        <w:t>ин</w:t>
      </w:r>
      <w:r w:rsidRPr="001B6C8D">
        <w:rPr>
          <w:rFonts w:ascii="Times New Roman" w:hAnsi="Times New Roman"/>
          <w:i/>
          <w:sz w:val="24"/>
          <w:szCs w:val="24"/>
        </w:rPr>
        <w:t>сга</w:t>
      </w:r>
      <w:r w:rsidRPr="001B6C8D">
        <w:rPr>
          <w:rFonts w:ascii="Times New Roman" w:hAnsi="Times New Roman"/>
          <w:i/>
          <w:spacing w:val="-3"/>
          <w:sz w:val="24"/>
          <w:szCs w:val="24"/>
        </w:rPr>
        <w:t>у</w:t>
      </w:r>
      <w:r w:rsidRPr="001B6C8D">
        <w:rPr>
          <w:rFonts w:ascii="Times New Roman" w:hAnsi="Times New Roman"/>
          <w:i/>
          <w:sz w:val="24"/>
          <w:szCs w:val="24"/>
        </w:rPr>
        <w:t>зен и</w:t>
      </w:r>
      <w:r w:rsidRPr="001B6C8D">
        <w:rPr>
          <w:rFonts w:ascii="Times New Roman" w:hAnsi="Times New Roman"/>
          <w:i/>
          <w:spacing w:val="2"/>
          <w:sz w:val="24"/>
          <w:szCs w:val="24"/>
        </w:rPr>
        <w:t xml:space="preserve"> </w:t>
      </w:r>
      <w:r w:rsidRPr="001B6C8D">
        <w:rPr>
          <w:rFonts w:ascii="Times New Roman" w:hAnsi="Times New Roman"/>
          <w:i/>
          <w:sz w:val="24"/>
          <w:szCs w:val="24"/>
        </w:rPr>
        <w:t>М.</w:t>
      </w:r>
      <w:r w:rsidRPr="001B6C8D">
        <w:rPr>
          <w:rFonts w:ascii="Times New Roman" w:hAnsi="Times New Roman"/>
          <w:i/>
          <w:spacing w:val="-2"/>
          <w:sz w:val="24"/>
          <w:szCs w:val="24"/>
        </w:rPr>
        <w:t>П</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Ла</w:t>
      </w:r>
      <w:r w:rsidRPr="001B6C8D">
        <w:rPr>
          <w:rFonts w:ascii="Times New Roman" w:hAnsi="Times New Roman"/>
          <w:i/>
          <w:spacing w:val="-1"/>
          <w:sz w:val="24"/>
          <w:szCs w:val="24"/>
        </w:rPr>
        <w:t>з</w:t>
      </w:r>
      <w:r w:rsidRPr="001B6C8D">
        <w:rPr>
          <w:rFonts w:ascii="Times New Roman" w:hAnsi="Times New Roman"/>
          <w:i/>
          <w:sz w:val="24"/>
          <w:szCs w:val="24"/>
        </w:rPr>
        <w:t>а</w:t>
      </w:r>
      <w:r w:rsidRPr="001B6C8D">
        <w:rPr>
          <w:rFonts w:ascii="Times New Roman" w:hAnsi="Times New Roman"/>
          <w:i/>
          <w:spacing w:val="1"/>
          <w:sz w:val="24"/>
          <w:szCs w:val="24"/>
        </w:rPr>
        <w:t>р</w:t>
      </w:r>
      <w:r w:rsidRPr="001B6C8D">
        <w:rPr>
          <w:rFonts w:ascii="Times New Roman" w:hAnsi="Times New Roman"/>
          <w:i/>
          <w:sz w:val="24"/>
          <w:szCs w:val="24"/>
        </w:rPr>
        <w:t>ев, Д.</w:t>
      </w:r>
      <w:r w:rsidRPr="001B6C8D">
        <w:rPr>
          <w:rFonts w:ascii="Times New Roman" w:hAnsi="Times New Roman"/>
          <w:i/>
          <w:spacing w:val="4"/>
          <w:sz w:val="24"/>
          <w:szCs w:val="24"/>
        </w:rPr>
        <w:t xml:space="preserve"> </w:t>
      </w:r>
      <w:r w:rsidRPr="001B6C8D">
        <w:rPr>
          <w:rFonts w:ascii="Times New Roman" w:hAnsi="Times New Roman"/>
          <w:i/>
          <w:sz w:val="24"/>
          <w:szCs w:val="24"/>
        </w:rPr>
        <w:t>Ливингс</w:t>
      </w:r>
      <w:r w:rsidRPr="001B6C8D">
        <w:rPr>
          <w:rFonts w:ascii="Times New Roman" w:hAnsi="Times New Roman"/>
          <w:i/>
          <w:spacing w:val="-1"/>
          <w:sz w:val="24"/>
          <w:szCs w:val="24"/>
        </w:rPr>
        <w:t>то</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В.В. Юнк</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Е</w:t>
      </w:r>
      <w:r w:rsidRPr="001B6C8D">
        <w:rPr>
          <w:rFonts w:ascii="Times New Roman" w:hAnsi="Times New Roman"/>
          <w:i/>
          <w:sz w:val="24"/>
          <w:szCs w:val="24"/>
        </w:rPr>
        <w:t>.</w:t>
      </w:r>
      <w:r w:rsidRPr="001B6C8D">
        <w:rPr>
          <w:rFonts w:ascii="Times New Roman" w:hAnsi="Times New Roman"/>
          <w:i/>
          <w:spacing w:val="-2"/>
          <w:sz w:val="24"/>
          <w:szCs w:val="24"/>
        </w:rPr>
        <w:t>П</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ва</w:t>
      </w:r>
      <w:r w:rsidRPr="001B6C8D">
        <w:rPr>
          <w:rFonts w:ascii="Times New Roman" w:hAnsi="Times New Roman"/>
          <w:i/>
          <w:spacing w:val="-1"/>
          <w:sz w:val="24"/>
          <w:szCs w:val="24"/>
        </w:rPr>
        <w:t>л</w:t>
      </w:r>
      <w:r w:rsidRPr="001B6C8D">
        <w:rPr>
          <w:rFonts w:ascii="Times New Roman" w:hAnsi="Times New Roman"/>
          <w:i/>
          <w:sz w:val="24"/>
          <w:szCs w:val="24"/>
        </w:rPr>
        <w:t>евск</w:t>
      </w:r>
      <w:r w:rsidRPr="001B6C8D">
        <w:rPr>
          <w:rFonts w:ascii="Times New Roman" w:hAnsi="Times New Roman"/>
          <w:i/>
          <w:spacing w:val="-1"/>
          <w:sz w:val="24"/>
          <w:szCs w:val="24"/>
        </w:rPr>
        <w:t>и</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 xml:space="preserve">.В. </w:t>
      </w:r>
      <w:r w:rsidRPr="001B6C8D">
        <w:rPr>
          <w:rFonts w:ascii="Times New Roman" w:hAnsi="Times New Roman"/>
          <w:i/>
          <w:spacing w:val="-1"/>
          <w:sz w:val="24"/>
          <w:szCs w:val="24"/>
        </w:rPr>
        <w:t>Ел</w:t>
      </w:r>
      <w:r w:rsidRPr="001B6C8D">
        <w:rPr>
          <w:rFonts w:ascii="Times New Roman" w:hAnsi="Times New Roman"/>
          <w:i/>
          <w:spacing w:val="1"/>
          <w:sz w:val="24"/>
          <w:szCs w:val="24"/>
        </w:rPr>
        <w:t>и</w:t>
      </w:r>
      <w:r w:rsidRPr="001B6C8D">
        <w:rPr>
          <w:rFonts w:ascii="Times New Roman" w:hAnsi="Times New Roman"/>
          <w:i/>
          <w:sz w:val="24"/>
          <w:szCs w:val="24"/>
        </w:rPr>
        <w:t>сеев, экс</w:t>
      </w:r>
      <w:r w:rsidRPr="001B6C8D">
        <w:rPr>
          <w:rFonts w:ascii="Times New Roman" w:hAnsi="Times New Roman"/>
          <w:i/>
          <w:spacing w:val="1"/>
          <w:sz w:val="24"/>
          <w:szCs w:val="24"/>
        </w:rPr>
        <w:t>п</w:t>
      </w:r>
      <w:r w:rsidRPr="001B6C8D">
        <w:rPr>
          <w:rFonts w:ascii="Times New Roman" w:hAnsi="Times New Roman"/>
          <w:i/>
          <w:spacing w:val="-2"/>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иц</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57"/>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59"/>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59"/>
          <w:sz w:val="24"/>
          <w:szCs w:val="24"/>
        </w:rPr>
        <w:t xml:space="preserve"> </w:t>
      </w:r>
      <w:r w:rsidRPr="001B6C8D">
        <w:rPr>
          <w:rFonts w:ascii="Times New Roman" w:hAnsi="Times New Roman"/>
          <w:i/>
          <w:spacing w:val="-5"/>
          <w:sz w:val="24"/>
          <w:szCs w:val="24"/>
        </w:rPr>
        <w:t>“</w:t>
      </w:r>
      <w:r w:rsidRPr="001B6C8D">
        <w:rPr>
          <w:rFonts w:ascii="Times New Roman" w:hAnsi="Times New Roman"/>
          <w:i/>
          <w:sz w:val="24"/>
          <w:szCs w:val="24"/>
        </w:rPr>
        <w:t>Че</w:t>
      </w:r>
      <w:r w:rsidRPr="001B6C8D">
        <w:rPr>
          <w:rFonts w:ascii="Times New Roman" w:hAnsi="Times New Roman"/>
          <w:i/>
          <w:spacing w:val="-1"/>
          <w:sz w:val="24"/>
          <w:szCs w:val="24"/>
        </w:rPr>
        <w:t>лл</w:t>
      </w:r>
      <w:r w:rsidRPr="001B6C8D">
        <w:rPr>
          <w:rFonts w:ascii="Times New Roman" w:hAnsi="Times New Roman"/>
          <w:i/>
          <w:sz w:val="24"/>
          <w:szCs w:val="24"/>
        </w:rPr>
        <w:t>е</w:t>
      </w:r>
      <w:r w:rsidRPr="001B6C8D">
        <w:rPr>
          <w:rFonts w:ascii="Times New Roman" w:hAnsi="Times New Roman"/>
          <w:i/>
          <w:spacing w:val="1"/>
          <w:sz w:val="24"/>
          <w:szCs w:val="24"/>
        </w:rPr>
        <w:t>нд</w:t>
      </w:r>
      <w:r w:rsidRPr="001B6C8D">
        <w:rPr>
          <w:rFonts w:ascii="Times New Roman" w:hAnsi="Times New Roman"/>
          <w:i/>
          <w:sz w:val="24"/>
          <w:szCs w:val="24"/>
        </w:rPr>
        <w:t>ж</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w:t>
      </w:r>
      <w:r w:rsidRPr="001B6C8D">
        <w:rPr>
          <w:rFonts w:ascii="Times New Roman" w:hAnsi="Times New Roman"/>
          <w:i/>
          <w:spacing w:val="56"/>
          <w:sz w:val="24"/>
          <w:szCs w:val="24"/>
        </w:rPr>
        <w:t xml:space="preserve"> </w:t>
      </w:r>
      <w:r w:rsidRPr="001B6C8D">
        <w:rPr>
          <w:rFonts w:ascii="Times New Roman" w:hAnsi="Times New Roman"/>
          <w:i/>
          <w:spacing w:val="-1"/>
          <w:sz w:val="24"/>
          <w:szCs w:val="24"/>
        </w:rPr>
        <w:t>Ф</w:t>
      </w:r>
      <w:r w:rsidRPr="001B6C8D">
        <w:rPr>
          <w:rFonts w:ascii="Times New Roman" w:hAnsi="Times New Roman"/>
          <w:i/>
          <w:sz w:val="24"/>
          <w:szCs w:val="24"/>
        </w:rPr>
        <w:t>.</w:t>
      </w:r>
      <w:r w:rsidRPr="001B6C8D">
        <w:rPr>
          <w:rFonts w:ascii="Times New Roman" w:hAnsi="Times New Roman"/>
          <w:i/>
          <w:spacing w:val="59"/>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се</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59"/>
          <w:sz w:val="24"/>
          <w:szCs w:val="24"/>
        </w:rPr>
        <w:t xml:space="preserve"> </w:t>
      </w:r>
      <w:r w:rsidRPr="001B6C8D">
        <w:rPr>
          <w:rFonts w:ascii="Times New Roman" w:hAnsi="Times New Roman"/>
          <w:i/>
          <w:sz w:val="24"/>
          <w:szCs w:val="24"/>
        </w:rPr>
        <w:t>Р.</w:t>
      </w:r>
      <w:r w:rsidRPr="001B6C8D">
        <w:rPr>
          <w:rFonts w:ascii="Times New Roman" w:hAnsi="Times New Roman"/>
          <w:i/>
          <w:spacing w:val="59"/>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м</w:t>
      </w:r>
      <w:r w:rsidRPr="001B6C8D">
        <w:rPr>
          <w:rFonts w:ascii="Times New Roman" w:hAnsi="Times New Roman"/>
          <w:i/>
          <w:spacing w:val="-4"/>
          <w:sz w:val="24"/>
          <w:szCs w:val="24"/>
        </w:rPr>
        <w:t>у</w:t>
      </w:r>
      <w:r w:rsidRPr="001B6C8D">
        <w:rPr>
          <w:rFonts w:ascii="Times New Roman" w:hAnsi="Times New Roman"/>
          <w:i/>
          <w:spacing w:val="1"/>
          <w:sz w:val="24"/>
          <w:szCs w:val="24"/>
        </w:rPr>
        <w:t>нд</w:t>
      </w:r>
      <w:r w:rsidRPr="001B6C8D">
        <w:rPr>
          <w:rFonts w:ascii="Times New Roman" w:hAnsi="Times New Roman"/>
          <w:i/>
          <w:spacing w:val="-2"/>
          <w:sz w:val="24"/>
          <w:szCs w:val="24"/>
        </w:rPr>
        <w:t>с</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59"/>
          <w:sz w:val="24"/>
          <w:szCs w:val="24"/>
        </w:rPr>
        <w:t xml:space="preserve"> </w:t>
      </w:r>
      <w:r w:rsidRPr="001B6C8D">
        <w:rPr>
          <w:rFonts w:ascii="Times New Roman" w:hAnsi="Times New Roman"/>
          <w:i/>
          <w:sz w:val="24"/>
          <w:szCs w:val="24"/>
        </w:rPr>
        <w:t>Р.</w:t>
      </w:r>
      <w:r w:rsidRPr="001B6C8D">
        <w:rPr>
          <w:rFonts w:ascii="Times New Roman" w:hAnsi="Times New Roman"/>
          <w:i/>
          <w:spacing w:val="59"/>
          <w:sz w:val="24"/>
          <w:szCs w:val="24"/>
        </w:rPr>
        <w:t xml:space="preserve"> </w:t>
      </w:r>
      <w:r w:rsidRPr="001B6C8D">
        <w:rPr>
          <w:rFonts w:ascii="Times New Roman" w:hAnsi="Times New Roman"/>
          <w:i/>
          <w:spacing w:val="-3"/>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тт,</w:t>
      </w:r>
      <w:r w:rsidRPr="001B6C8D">
        <w:rPr>
          <w:rFonts w:ascii="Times New Roman" w:hAnsi="Times New Roman"/>
          <w:i/>
          <w:spacing w:val="56"/>
          <w:sz w:val="24"/>
          <w:szCs w:val="24"/>
        </w:rPr>
        <w:t xml:space="preserve"> </w:t>
      </w:r>
      <w:r w:rsidRPr="001B6C8D">
        <w:rPr>
          <w:rFonts w:ascii="Times New Roman" w:hAnsi="Times New Roman"/>
          <w:i/>
          <w:sz w:val="24"/>
          <w:szCs w:val="24"/>
        </w:rPr>
        <w:t xml:space="preserve">Р. </w:t>
      </w:r>
      <w:r w:rsidRPr="001B6C8D">
        <w:rPr>
          <w:rFonts w:ascii="Times New Roman" w:hAnsi="Times New Roman"/>
          <w:i/>
          <w:spacing w:val="-1"/>
          <w:sz w:val="24"/>
          <w:szCs w:val="24"/>
        </w:rPr>
        <w:t>П</w:t>
      </w:r>
      <w:r w:rsidRPr="001B6C8D">
        <w:rPr>
          <w:rFonts w:ascii="Times New Roman" w:hAnsi="Times New Roman"/>
          <w:i/>
          <w:spacing w:val="1"/>
          <w:sz w:val="24"/>
          <w:szCs w:val="24"/>
        </w:rPr>
        <w:t>и</w:t>
      </w:r>
      <w:r w:rsidRPr="001B6C8D">
        <w:rPr>
          <w:rFonts w:ascii="Times New Roman" w:hAnsi="Times New Roman"/>
          <w:i/>
          <w:spacing w:val="-1"/>
          <w:sz w:val="24"/>
          <w:szCs w:val="24"/>
        </w:rPr>
        <w:t>р</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Ф</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i/>
          <w:sz w:val="24"/>
          <w:szCs w:val="24"/>
        </w:rPr>
        <w:t>К</w:t>
      </w:r>
      <w:r w:rsidRPr="001B6C8D">
        <w:rPr>
          <w:rFonts w:ascii="Times New Roman" w:hAnsi="Times New Roman"/>
          <w:i/>
          <w:spacing w:val="-4"/>
          <w:sz w:val="24"/>
          <w:szCs w:val="24"/>
        </w:rPr>
        <w:t>у</w:t>
      </w:r>
      <w:r w:rsidRPr="001B6C8D">
        <w:rPr>
          <w:rFonts w:ascii="Times New Roman" w:hAnsi="Times New Roman"/>
          <w:i/>
          <w:sz w:val="24"/>
          <w:szCs w:val="24"/>
        </w:rPr>
        <w:t>к</w:t>
      </w:r>
      <w:r w:rsidRPr="001B6C8D">
        <w:rPr>
          <w:rFonts w:ascii="Times New Roman" w:hAnsi="Times New Roman"/>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Важ</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pacing w:val="-3"/>
          <w:sz w:val="24"/>
          <w:szCs w:val="24"/>
        </w:rPr>
        <w:t>ш</w:t>
      </w:r>
      <w:r w:rsidRPr="001B6C8D">
        <w:rPr>
          <w:rFonts w:ascii="Times New Roman" w:hAnsi="Times New Roman"/>
          <w:spacing w:val="1"/>
          <w:sz w:val="24"/>
          <w:szCs w:val="24"/>
        </w:rPr>
        <w:t>и</w:t>
      </w:r>
      <w:r w:rsidRPr="001B6C8D">
        <w:rPr>
          <w:rFonts w:ascii="Times New Roman" w:hAnsi="Times New Roman"/>
          <w:sz w:val="24"/>
          <w:szCs w:val="24"/>
        </w:rPr>
        <w:t>е ге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к</w:t>
      </w:r>
      <w:r w:rsidRPr="001B6C8D">
        <w:rPr>
          <w:rFonts w:ascii="Times New Roman" w:hAnsi="Times New Roman"/>
          <w:spacing w:val="1"/>
          <w:sz w:val="24"/>
          <w:szCs w:val="24"/>
        </w:rPr>
        <w:t>ры</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я и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тешест</w:t>
      </w:r>
      <w:r w:rsidRPr="001B6C8D">
        <w:rPr>
          <w:rFonts w:ascii="Times New Roman" w:hAnsi="Times New Roman"/>
          <w:spacing w:val="-1"/>
          <w:sz w:val="24"/>
          <w:szCs w:val="24"/>
        </w:rPr>
        <w:t>ви</w:t>
      </w:r>
      <w:r w:rsidRPr="001B6C8D">
        <w:rPr>
          <w:rFonts w:ascii="Times New Roman" w:hAnsi="Times New Roman"/>
          <w:sz w:val="24"/>
          <w:szCs w:val="24"/>
        </w:rPr>
        <w:t xml:space="preserve">я в </w:t>
      </w:r>
      <w:r w:rsidRPr="001B6C8D">
        <w:rPr>
          <w:rFonts w:ascii="Times New Roman" w:hAnsi="Times New Roman"/>
          <w:spacing w:val="-1"/>
          <w:sz w:val="24"/>
          <w:szCs w:val="24"/>
        </w:rPr>
        <w:t>X</w:t>
      </w:r>
      <w:r w:rsidRPr="001B6C8D">
        <w:rPr>
          <w:rFonts w:ascii="Times New Roman" w:hAnsi="Times New Roman"/>
          <w:sz w:val="24"/>
          <w:szCs w:val="24"/>
        </w:rPr>
        <w:t>X веке (</w:t>
      </w:r>
      <w:r w:rsidRPr="001B6C8D">
        <w:rPr>
          <w:rFonts w:ascii="Times New Roman" w:hAnsi="Times New Roman"/>
          <w:i/>
          <w:spacing w:val="-1"/>
          <w:sz w:val="24"/>
          <w:szCs w:val="24"/>
        </w:rPr>
        <w:t>И</w:t>
      </w:r>
      <w:r w:rsidRPr="001B6C8D">
        <w:rPr>
          <w:rFonts w:ascii="Times New Roman" w:hAnsi="Times New Roman"/>
          <w:i/>
          <w:sz w:val="24"/>
          <w:szCs w:val="24"/>
        </w:rPr>
        <w:t>.Д.</w:t>
      </w:r>
      <w:r w:rsidRPr="001B6C8D">
        <w:rPr>
          <w:rFonts w:ascii="Times New Roman" w:hAnsi="Times New Roman"/>
          <w:i/>
          <w:spacing w:val="-1"/>
          <w:sz w:val="24"/>
          <w:szCs w:val="24"/>
        </w:rPr>
        <w:t xml:space="preserve"> П</w:t>
      </w:r>
      <w:r w:rsidRPr="001B6C8D">
        <w:rPr>
          <w:rFonts w:ascii="Times New Roman" w:hAnsi="Times New Roman"/>
          <w:i/>
          <w:sz w:val="24"/>
          <w:szCs w:val="24"/>
        </w:rPr>
        <w:t>а</w:t>
      </w:r>
      <w:r w:rsidRPr="001B6C8D">
        <w:rPr>
          <w:rFonts w:ascii="Times New Roman" w:hAnsi="Times New Roman"/>
          <w:i/>
          <w:spacing w:val="1"/>
          <w:sz w:val="24"/>
          <w:szCs w:val="24"/>
        </w:rPr>
        <w:t>п</w:t>
      </w:r>
      <w:r w:rsidRPr="001B6C8D">
        <w:rPr>
          <w:rFonts w:ascii="Times New Roman" w:hAnsi="Times New Roman"/>
          <w:i/>
          <w:sz w:val="24"/>
          <w:szCs w:val="24"/>
        </w:rPr>
        <w:t>а</w:t>
      </w:r>
      <w:r w:rsidRPr="001B6C8D">
        <w:rPr>
          <w:rFonts w:ascii="Times New Roman" w:hAnsi="Times New Roman"/>
          <w:i/>
          <w:spacing w:val="-1"/>
          <w:sz w:val="24"/>
          <w:szCs w:val="24"/>
        </w:rPr>
        <w:t>н</w:t>
      </w:r>
      <w:r w:rsidRPr="001B6C8D">
        <w:rPr>
          <w:rFonts w:ascii="Times New Roman" w:hAnsi="Times New Roman"/>
          <w:i/>
          <w:spacing w:val="1"/>
          <w:sz w:val="24"/>
          <w:szCs w:val="24"/>
        </w:rPr>
        <w:t>ин</w:t>
      </w:r>
      <w:r w:rsidRPr="001B6C8D">
        <w:rPr>
          <w:rFonts w:ascii="Times New Roman" w:hAnsi="Times New Roman"/>
          <w:i/>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2"/>
          <w:sz w:val="24"/>
          <w:szCs w:val="24"/>
        </w:rPr>
        <w:t>И</w:t>
      </w:r>
      <w:r w:rsidRPr="001B6C8D">
        <w:rPr>
          <w:rFonts w:ascii="Times New Roman" w:hAnsi="Times New Roman"/>
          <w:i/>
          <w:sz w:val="24"/>
          <w:szCs w:val="24"/>
        </w:rPr>
        <w:t>.</w:t>
      </w:r>
      <w:r w:rsidRPr="001B6C8D">
        <w:rPr>
          <w:rFonts w:ascii="Times New Roman" w:hAnsi="Times New Roman"/>
          <w:i/>
          <w:spacing w:val="20"/>
          <w:sz w:val="24"/>
          <w:szCs w:val="24"/>
        </w:rPr>
        <w:t xml:space="preserve"> </w:t>
      </w:r>
      <w:r w:rsidRPr="001B6C8D">
        <w:rPr>
          <w:rFonts w:ascii="Times New Roman" w:hAnsi="Times New Roman"/>
          <w:i/>
          <w:sz w:val="24"/>
          <w:szCs w:val="24"/>
        </w:rPr>
        <w:t>Вавилов, Р.</w:t>
      </w:r>
      <w:r w:rsidRPr="001B6C8D">
        <w:rPr>
          <w:rFonts w:ascii="Times New Roman" w:hAnsi="Times New Roman"/>
          <w:i/>
          <w:spacing w:val="20"/>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м</w:t>
      </w:r>
      <w:r w:rsidRPr="001B6C8D">
        <w:rPr>
          <w:rFonts w:ascii="Times New Roman" w:hAnsi="Times New Roman"/>
          <w:i/>
          <w:spacing w:val="-1"/>
          <w:sz w:val="24"/>
          <w:szCs w:val="24"/>
        </w:rPr>
        <w:t>у</w:t>
      </w:r>
      <w:r w:rsidRPr="001B6C8D">
        <w:rPr>
          <w:rFonts w:ascii="Times New Roman" w:hAnsi="Times New Roman"/>
          <w:i/>
          <w:spacing w:val="1"/>
          <w:sz w:val="24"/>
          <w:szCs w:val="24"/>
        </w:rPr>
        <w:t>нд</w:t>
      </w:r>
      <w:r w:rsidRPr="001B6C8D">
        <w:rPr>
          <w:rFonts w:ascii="Times New Roman" w:hAnsi="Times New Roman"/>
          <w:i/>
          <w:spacing w:val="-2"/>
          <w:sz w:val="24"/>
          <w:szCs w:val="24"/>
        </w:rPr>
        <w:t>с</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 Р. С</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тт,</w:t>
      </w:r>
      <w:r w:rsidRPr="001B6C8D">
        <w:rPr>
          <w:rFonts w:ascii="Times New Roman" w:hAnsi="Times New Roman"/>
          <w:i/>
          <w:spacing w:val="19"/>
          <w:sz w:val="24"/>
          <w:szCs w:val="24"/>
        </w:rPr>
        <w:t xml:space="preserve"> </w:t>
      </w:r>
      <w:r w:rsidRPr="001B6C8D">
        <w:rPr>
          <w:rFonts w:ascii="Times New Roman" w:hAnsi="Times New Roman"/>
          <w:i/>
          <w:spacing w:val="-1"/>
          <w:sz w:val="24"/>
          <w:szCs w:val="24"/>
        </w:rPr>
        <w:t>И</w:t>
      </w:r>
      <w:r w:rsidRPr="001B6C8D">
        <w:rPr>
          <w:rFonts w:ascii="Times New Roman" w:hAnsi="Times New Roman"/>
          <w:i/>
          <w:sz w:val="24"/>
          <w:szCs w:val="24"/>
        </w:rPr>
        <w:t>.М. С</w:t>
      </w:r>
      <w:r w:rsidRPr="001B6C8D">
        <w:rPr>
          <w:rFonts w:ascii="Times New Roman" w:hAnsi="Times New Roman"/>
          <w:i/>
          <w:spacing w:val="1"/>
          <w:sz w:val="24"/>
          <w:szCs w:val="24"/>
        </w:rPr>
        <w:t>о</w:t>
      </w:r>
      <w:r w:rsidRPr="001B6C8D">
        <w:rPr>
          <w:rFonts w:ascii="Times New Roman" w:hAnsi="Times New Roman"/>
          <w:i/>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 xml:space="preserve">в и </w:t>
      </w: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2"/>
          <w:sz w:val="24"/>
          <w:szCs w:val="24"/>
        </w:rPr>
        <w:t>Ф</w:t>
      </w:r>
      <w:r w:rsidRPr="001B6C8D">
        <w:rPr>
          <w:rFonts w:ascii="Times New Roman" w:hAnsi="Times New Roman"/>
          <w:i/>
          <w:sz w:val="24"/>
          <w:szCs w:val="24"/>
        </w:rPr>
        <w:t xml:space="preserve">. </w:t>
      </w:r>
      <w:r w:rsidRPr="001B6C8D">
        <w:rPr>
          <w:rFonts w:ascii="Times New Roman" w:hAnsi="Times New Roman"/>
          <w:i/>
          <w:spacing w:val="-1"/>
          <w:sz w:val="24"/>
          <w:szCs w:val="24"/>
        </w:rPr>
        <w:t>Т</w:t>
      </w:r>
      <w:r w:rsidRPr="001B6C8D">
        <w:rPr>
          <w:rFonts w:ascii="Times New Roman" w:hAnsi="Times New Roman"/>
          <w:i/>
          <w:spacing w:val="1"/>
          <w:sz w:val="24"/>
          <w:szCs w:val="24"/>
        </w:rPr>
        <w:t>р</w:t>
      </w:r>
      <w:r w:rsidRPr="001B6C8D">
        <w:rPr>
          <w:rFonts w:ascii="Times New Roman" w:hAnsi="Times New Roman"/>
          <w:i/>
          <w:sz w:val="24"/>
          <w:szCs w:val="24"/>
        </w:rPr>
        <w:t>еш</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pacing w:val="-2"/>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pacing w:val="1"/>
          <w:sz w:val="24"/>
          <w:szCs w:val="24"/>
        </w:rPr>
        <w:t>ди</w:t>
      </w:r>
      <w:r w:rsidRPr="001B6C8D">
        <w:rPr>
          <w:rFonts w:ascii="Times New Roman" w:hAnsi="Times New Roman"/>
          <w:i/>
          <w:sz w:val="24"/>
          <w:szCs w:val="24"/>
        </w:rPr>
        <w:t>те</w:t>
      </w:r>
      <w:r w:rsidRPr="001B6C8D">
        <w:rPr>
          <w:rFonts w:ascii="Times New Roman" w:hAnsi="Times New Roman"/>
          <w:i/>
          <w:spacing w:val="-3"/>
          <w:sz w:val="24"/>
          <w:szCs w:val="24"/>
        </w:rPr>
        <w:t>л</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1</w:t>
      </w:r>
      <w:r w:rsidRPr="001B6C8D">
        <w:rPr>
          <w:rFonts w:ascii="Times New Roman" w:hAnsi="Times New Roman"/>
          <w:i/>
          <w:spacing w:val="2"/>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2</w:t>
      </w:r>
      <w:r w:rsidRPr="001B6C8D">
        <w:rPr>
          <w:rFonts w:ascii="Times New Roman" w:hAnsi="Times New Roman"/>
          <w:i/>
          <w:spacing w:val="4"/>
          <w:sz w:val="24"/>
          <w:szCs w:val="24"/>
        </w:rPr>
        <w:t xml:space="preserve"> </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ве</w:t>
      </w:r>
      <w:r w:rsidRPr="001B6C8D">
        <w:rPr>
          <w:rFonts w:ascii="Times New Roman" w:hAnsi="Times New Roman"/>
          <w:i/>
          <w:spacing w:val="-3"/>
          <w:sz w:val="24"/>
          <w:szCs w:val="24"/>
        </w:rPr>
        <w:t>т</w:t>
      </w:r>
      <w:r w:rsidRPr="001B6C8D">
        <w:rPr>
          <w:rFonts w:ascii="Times New Roman" w:hAnsi="Times New Roman"/>
          <w:i/>
          <w:sz w:val="24"/>
          <w:szCs w:val="24"/>
        </w:rPr>
        <w:t>ской</w:t>
      </w:r>
      <w:r w:rsidRPr="001B6C8D">
        <w:rPr>
          <w:rFonts w:ascii="Times New Roman" w:hAnsi="Times New Roman"/>
          <w:i/>
          <w:spacing w:val="4"/>
          <w:sz w:val="24"/>
          <w:szCs w:val="24"/>
        </w:rPr>
        <w:t xml:space="preserve"> </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т</w:t>
      </w:r>
      <w:r w:rsidRPr="001B6C8D">
        <w:rPr>
          <w:rFonts w:ascii="Times New Roman" w:hAnsi="Times New Roman"/>
          <w:i/>
          <w:spacing w:val="-3"/>
          <w:sz w:val="24"/>
          <w:szCs w:val="24"/>
        </w:rPr>
        <w:t>а</w:t>
      </w:r>
      <w:r w:rsidRPr="001B6C8D">
        <w:rPr>
          <w:rFonts w:ascii="Times New Roman" w:hAnsi="Times New Roman"/>
          <w:i/>
          <w:spacing w:val="1"/>
          <w:sz w:val="24"/>
          <w:szCs w:val="24"/>
        </w:rPr>
        <w:t>р</w:t>
      </w:r>
      <w:r w:rsidRPr="001B6C8D">
        <w:rPr>
          <w:rFonts w:ascii="Times New Roman" w:hAnsi="Times New Roman"/>
          <w:i/>
          <w:sz w:val="24"/>
          <w:szCs w:val="24"/>
        </w:rPr>
        <w:t>к</w:t>
      </w:r>
      <w:r w:rsidRPr="001B6C8D">
        <w:rPr>
          <w:rFonts w:ascii="Times New Roman" w:hAnsi="Times New Roman"/>
          <w:i/>
          <w:spacing w:val="5"/>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че</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4"/>
          <w:sz w:val="24"/>
          <w:szCs w:val="24"/>
        </w:rPr>
        <w:t xml:space="preserve"> </w:t>
      </w:r>
      <w:r w:rsidRPr="001B6C8D">
        <w:rPr>
          <w:rFonts w:ascii="Times New Roman" w:hAnsi="Times New Roman"/>
          <w:i/>
          <w:sz w:val="24"/>
          <w:szCs w:val="24"/>
        </w:rPr>
        <w:t>эк</w:t>
      </w:r>
      <w:r w:rsidRPr="001B6C8D">
        <w:rPr>
          <w:rFonts w:ascii="Times New Roman" w:hAnsi="Times New Roman"/>
          <w:i/>
          <w:spacing w:val="-3"/>
          <w:sz w:val="24"/>
          <w:szCs w:val="24"/>
        </w:rPr>
        <w:t>с</w:t>
      </w:r>
      <w:r w:rsidRPr="001B6C8D">
        <w:rPr>
          <w:rFonts w:ascii="Times New Roman" w:hAnsi="Times New Roman"/>
          <w:i/>
          <w:spacing w:val="1"/>
          <w:sz w:val="24"/>
          <w:szCs w:val="24"/>
        </w:rPr>
        <w:t>п</w:t>
      </w:r>
      <w:r w:rsidRPr="001B6C8D">
        <w:rPr>
          <w:rFonts w:ascii="Times New Roman" w:hAnsi="Times New Roman"/>
          <w:i/>
          <w:spacing w:val="-2"/>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иц</w:t>
      </w:r>
      <w:r w:rsidRPr="001B6C8D">
        <w:rPr>
          <w:rFonts w:ascii="Times New Roman" w:hAnsi="Times New Roman"/>
          <w:i/>
          <w:spacing w:val="1"/>
          <w:sz w:val="24"/>
          <w:szCs w:val="24"/>
        </w:rPr>
        <w:t>ий</w:t>
      </w:r>
      <w:r w:rsidRPr="001B6C8D">
        <w:rPr>
          <w:rFonts w:ascii="Times New Roman" w:hAnsi="Times New Roman"/>
          <w:i/>
          <w:sz w:val="24"/>
          <w:szCs w:val="24"/>
        </w:rPr>
        <w:t>), В.</w:t>
      </w:r>
      <w:r w:rsidRPr="001B6C8D">
        <w:rPr>
          <w:rFonts w:ascii="Times New Roman" w:hAnsi="Times New Roman"/>
          <w:i/>
          <w:spacing w:val="-2"/>
          <w:sz w:val="24"/>
          <w:szCs w:val="24"/>
        </w:rPr>
        <w:t>А</w:t>
      </w:r>
      <w:r w:rsidRPr="001B6C8D">
        <w:rPr>
          <w:rFonts w:ascii="Times New Roman" w:hAnsi="Times New Roman"/>
          <w:i/>
          <w:sz w:val="24"/>
          <w:szCs w:val="24"/>
        </w:rPr>
        <w:t xml:space="preserve">. </w:t>
      </w:r>
      <w:r w:rsidRPr="001B6C8D">
        <w:rPr>
          <w:rFonts w:ascii="Times New Roman" w:hAnsi="Times New Roman"/>
          <w:i/>
          <w:spacing w:val="-1"/>
          <w:sz w:val="24"/>
          <w:szCs w:val="24"/>
        </w:rPr>
        <w:t>О</w:t>
      </w:r>
      <w:r w:rsidRPr="001B6C8D">
        <w:rPr>
          <w:rFonts w:ascii="Times New Roman" w:hAnsi="Times New Roman"/>
          <w:i/>
          <w:spacing w:val="1"/>
          <w:sz w:val="24"/>
          <w:szCs w:val="24"/>
        </w:rPr>
        <w:t>бр</w:t>
      </w:r>
      <w:r w:rsidRPr="001B6C8D">
        <w:rPr>
          <w:rFonts w:ascii="Times New Roman" w:hAnsi="Times New Roman"/>
          <w:i/>
          <w:spacing w:val="-4"/>
          <w:sz w:val="24"/>
          <w:szCs w:val="24"/>
        </w:rPr>
        <w:t>у</w:t>
      </w:r>
      <w:r w:rsidRPr="001B6C8D">
        <w:rPr>
          <w:rFonts w:ascii="Times New Roman" w:hAnsi="Times New Roman"/>
          <w:i/>
          <w:sz w:val="24"/>
          <w:szCs w:val="24"/>
        </w:rPr>
        <w:t>чев</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Оп</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ес</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рн</w:t>
      </w:r>
      <w:r w:rsidRPr="001B6C8D">
        <w:rPr>
          <w:rFonts w:ascii="Times New Roman" w:hAnsi="Times New Roman"/>
          <w:spacing w:val="-4"/>
          <w:sz w:val="24"/>
          <w:szCs w:val="24"/>
        </w:rPr>
        <w:t>у</w:t>
      </w:r>
      <w:r w:rsidRPr="001B6C8D">
        <w:rPr>
          <w:rFonts w:ascii="Times New Roman" w:hAnsi="Times New Roman"/>
          <w:sz w:val="24"/>
          <w:szCs w:val="24"/>
        </w:rPr>
        <w:t>ю</w:t>
      </w:r>
      <w:r w:rsidRPr="001B6C8D">
        <w:rPr>
          <w:rFonts w:ascii="Times New Roman" w:hAnsi="Times New Roman"/>
          <w:spacing w:val="3"/>
          <w:sz w:val="24"/>
          <w:szCs w:val="24"/>
        </w:rPr>
        <w:t xml:space="preserve"> </w:t>
      </w:r>
      <w:r w:rsidRPr="001B6C8D">
        <w:rPr>
          <w:rFonts w:ascii="Times New Roman" w:hAnsi="Times New Roman"/>
          <w:sz w:val="24"/>
          <w:szCs w:val="24"/>
        </w:rPr>
        <w:t>ка</w:t>
      </w:r>
      <w:r w:rsidRPr="001B6C8D">
        <w:rPr>
          <w:rFonts w:ascii="Times New Roman" w:hAnsi="Times New Roman"/>
          <w:spacing w:val="1"/>
          <w:sz w:val="24"/>
          <w:szCs w:val="24"/>
        </w:rPr>
        <w:t>р</w:t>
      </w:r>
      <w:r w:rsidRPr="001B6C8D">
        <w:rPr>
          <w:rFonts w:ascii="Times New Roman" w:hAnsi="Times New Roman"/>
          <w:sz w:val="24"/>
          <w:szCs w:val="24"/>
        </w:rPr>
        <w:t xml:space="preserve">ту </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об</w:t>
      </w:r>
      <w:r w:rsidRPr="001B6C8D">
        <w:rPr>
          <w:rFonts w:ascii="Times New Roman" w:hAnsi="Times New Roman"/>
          <w:spacing w:val="-1"/>
          <w:sz w:val="24"/>
          <w:szCs w:val="24"/>
        </w:rPr>
        <w:t>ъ</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pacing w:val="1"/>
          <w:sz w:val="24"/>
          <w:szCs w:val="24"/>
        </w:rPr>
        <w:t>р</w:t>
      </w:r>
      <w:r w:rsidRPr="001B6C8D">
        <w:rPr>
          <w:rFonts w:ascii="Times New Roman" w:hAnsi="Times New Roman"/>
          <w:spacing w:val="-3"/>
          <w:sz w:val="24"/>
          <w:szCs w:val="24"/>
        </w:rPr>
        <w:t>ш</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Главные</w:t>
      </w:r>
      <w:r w:rsidRPr="001B6C8D">
        <w:rPr>
          <w:rFonts w:ascii="Times New Roman" w:hAnsi="Times New Roman"/>
          <w:b/>
          <w:bCs/>
          <w:sz w:val="24"/>
          <w:szCs w:val="24"/>
        </w:rPr>
        <w:t xml:space="preserve"> </w:t>
      </w:r>
      <w:r w:rsidRPr="001B6C8D">
        <w:rPr>
          <w:rFonts w:ascii="Times New Roman" w:hAnsi="Times New Roman"/>
          <w:b/>
          <w:bCs/>
          <w:spacing w:val="-3"/>
          <w:sz w:val="24"/>
          <w:szCs w:val="24"/>
        </w:rPr>
        <w:t>з</w:t>
      </w:r>
      <w:r w:rsidRPr="001B6C8D">
        <w:rPr>
          <w:rFonts w:ascii="Times New Roman" w:hAnsi="Times New Roman"/>
          <w:b/>
          <w:bCs/>
          <w:spacing w:val="1"/>
          <w:sz w:val="24"/>
          <w:szCs w:val="24"/>
        </w:rPr>
        <w:t>а</w:t>
      </w:r>
      <w:r w:rsidRPr="001B6C8D">
        <w:rPr>
          <w:rFonts w:ascii="Times New Roman" w:hAnsi="Times New Roman"/>
          <w:b/>
          <w:bCs/>
          <w:spacing w:val="-1"/>
          <w:sz w:val="24"/>
          <w:szCs w:val="24"/>
        </w:rPr>
        <w:t>к</w:t>
      </w:r>
      <w:r w:rsidRPr="001B6C8D">
        <w:rPr>
          <w:rFonts w:ascii="Times New Roman" w:hAnsi="Times New Roman"/>
          <w:b/>
          <w:bCs/>
          <w:spacing w:val="1"/>
          <w:sz w:val="24"/>
          <w:szCs w:val="24"/>
        </w:rPr>
        <w:t>о</w:t>
      </w:r>
      <w:r w:rsidRPr="001B6C8D">
        <w:rPr>
          <w:rFonts w:ascii="Times New Roman" w:hAnsi="Times New Roman"/>
          <w:b/>
          <w:bCs/>
          <w:spacing w:val="-3"/>
          <w:sz w:val="24"/>
          <w:szCs w:val="24"/>
        </w:rPr>
        <w:t>н</w:t>
      </w:r>
      <w:r w:rsidRPr="001B6C8D">
        <w:rPr>
          <w:rFonts w:ascii="Times New Roman" w:hAnsi="Times New Roman"/>
          <w:b/>
          <w:bCs/>
          <w:spacing w:val="-1"/>
          <w:sz w:val="24"/>
          <w:szCs w:val="24"/>
        </w:rPr>
        <w:t>о</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но</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 xml:space="preserve">и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ды</w:t>
      </w:r>
      <w:r w:rsidRPr="001B6C8D">
        <w:rPr>
          <w:rFonts w:ascii="Times New Roman" w:hAnsi="Times New Roman"/>
          <w:b/>
          <w:bCs/>
          <w:spacing w:val="-3"/>
          <w:sz w:val="24"/>
          <w:szCs w:val="24"/>
        </w:rPr>
        <w:t xml:space="preserve"> </w:t>
      </w:r>
      <w:r w:rsidRPr="001B6C8D">
        <w:rPr>
          <w:rFonts w:ascii="Times New Roman" w:hAnsi="Times New Roman"/>
          <w:b/>
          <w:bCs/>
          <w:sz w:val="24"/>
          <w:szCs w:val="24"/>
        </w:rPr>
        <w:t>Зе</w:t>
      </w:r>
      <w:r w:rsidRPr="001B6C8D">
        <w:rPr>
          <w:rFonts w:ascii="Times New Roman" w:hAnsi="Times New Roman"/>
          <w:b/>
          <w:bCs/>
          <w:spacing w:val="-2"/>
          <w:sz w:val="24"/>
          <w:szCs w:val="24"/>
        </w:rPr>
        <w:t>м</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b/>
          <w:bCs/>
          <w:sz w:val="24"/>
          <w:szCs w:val="24"/>
        </w:rPr>
        <w:t>Л</w:t>
      </w:r>
      <w:r w:rsidRPr="001B6C8D">
        <w:rPr>
          <w:rFonts w:ascii="Times New Roman" w:hAnsi="Times New Roman"/>
          <w:b/>
          <w:bCs/>
          <w:spacing w:val="-1"/>
          <w:sz w:val="24"/>
          <w:szCs w:val="24"/>
        </w:rPr>
        <w:t>и</w:t>
      </w:r>
      <w:r w:rsidRPr="001B6C8D">
        <w:rPr>
          <w:rFonts w:ascii="Times New Roman" w:hAnsi="Times New Roman"/>
          <w:b/>
          <w:bCs/>
          <w:spacing w:val="1"/>
          <w:sz w:val="24"/>
          <w:szCs w:val="24"/>
        </w:rPr>
        <w:t>то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е</w:t>
      </w:r>
      <w:r w:rsidRPr="001B6C8D">
        <w:rPr>
          <w:rFonts w:ascii="Times New Roman" w:hAnsi="Times New Roman"/>
          <w:b/>
          <w:bCs/>
          <w:spacing w:val="-3"/>
          <w:sz w:val="24"/>
          <w:szCs w:val="24"/>
        </w:rPr>
        <w:t>р</w:t>
      </w:r>
      <w:r w:rsidRPr="001B6C8D">
        <w:rPr>
          <w:rFonts w:ascii="Times New Roman" w:hAnsi="Times New Roman"/>
          <w:b/>
          <w:bCs/>
          <w:sz w:val="24"/>
          <w:szCs w:val="24"/>
        </w:rPr>
        <w:t>а</w:t>
      </w:r>
      <w:r w:rsidRPr="001B6C8D">
        <w:rPr>
          <w:rFonts w:ascii="Times New Roman" w:hAnsi="Times New Roman"/>
          <w:b/>
          <w:bCs/>
          <w:spacing w:val="4"/>
          <w:sz w:val="24"/>
          <w:szCs w:val="24"/>
        </w:rPr>
        <w:t xml:space="preserve"> </w:t>
      </w:r>
      <w:r w:rsidRPr="001B6C8D">
        <w:rPr>
          <w:rFonts w:ascii="Times New Roman" w:hAnsi="Times New Roman"/>
          <w:b/>
          <w:bCs/>
          <w:sz w:val="24"/>
          <w:szCs w:val="24"/>
        </w:rPr>
        <w:t>и</w:t>
      </w:r>
      <w:r w:rsidRPr="001B6C8D">
        <w:rPr>
          <w:rFonts w:ascii="Times New Roman" w:hAnsi="Times New Roman"/>
          <w:b/>
          <w:bCs/>
          <w:spacing w:val="2"/>
          <w:sz w:val="24"/>
          <w:szCs w:val="24"/>
        </w:rPr>
        <w:t xml:space="preserve"> </w:t>
      </w:r>
      <w:r w:rsidRPr="001B6C8D">
        <w:rPr>
          <w:rFonts w:ascii="Times New Roman" w:hAnsi="Times New Roman"/>
          <w:b/>
          <w:bCs/>
          <w:sz w:val="24"/>
          <w:szCs w:val="24"/>
        </w:rPr>
        <w:t>ре</w:t>
      </w:r>
      <w:r w:rsidRPr="001B6C8D">
        <w:rPr>
          <w:rFonts w:ascii="Times New Roman" w:hAnsi="Times New Roman"/>
          <w:b/>
          <w:bCs/>
          <w:spacing w:val="1"/>
          <w:sz w:val="24"/>
          <w:szCs w:val="24"/>
        </w:rPr>
        <w:t>л</w:t>
      </w:r>
      <w:r w:rsidRPr="001B6C8D">
        <w:rPr>
          <w:rFonts w:ascii="Times New Roman" w:hAnsi="Times New Roman"/>
          <w:b/>
          <w:bCs/>
          <w:spacing w:val="-2"/>
          <w:sz w:val="24"/>
          <w:szCs w:val="24"/>
        </w:rPr>
        <w:t>ье</w:t>
      </w:r>
      <w:r w:rsidRPr="001B6C8D">
        <w:rPr>
          <w:rFonts w:ascii="Times New Roman" w:hAnsi="Times New Roman"/>
          <w:b/>
          <w:bCs/>
          <w:sz w:val="24"/>
          <w:szCs w:val="24"/>
        </w:rPr>
        <w:t>ф</w:t>
      </w:r>
      <w:r w:rsidRPr="001B6C8D">
        <w:rPr>
          <w:rFonts w:ascii="Times New Roman" w:hAnsi="Times New Roman"/>
          <w:b/>
          <w:bCs/>
          <w:spacing w:val="1"/>
          <w:sz w:val="24"/>
          <w:szCs w:val="24"/>
        </w:rPr>
        <w:t xml:space="preserve"> </w:t>
      </w:r>
      <w:r w:rsidRPr="001B6C8D">
        <w:rPr>
          <w:rFonts w:ascii="Times New Roman" w:hAnsi="Times New Roman"/>
          <w:b/>
          <w:bCs/>
          <w:sz w:val="24"/>
          <w:szCs w:val="24"/>
        </w:rPr>
        <w:t>Зе</w:t>
      </w:r>
      <w:r w:rsidRPr="001B6C8D">
        <w:rPr>
          <w:rFonts w:ascii="Times New Roman" w:hAnsi="Times New Roman"/>
          <w:b/>
          <w:bCs/>
          <w:spacing w:val="1"/>
          <w:sz w:val="24"/>
          <w:szCs w:val="24"/>
        </w:rPr>
        <w:t>мл</w:t>
      </w:r>
      <w:r w:rsidRPr="001B6C8D">
        <w:rPr>
          <w:rFonts w:ascii="Times New Roman" w:hAnsi="Times New Roman"/>
          <w:b/>
          <w:bCs/>
          <w:spacing w:val="-1"/>
          <w:sz w:val="24"/>
          <w:szCs w:val="24"/>
        </w:rPr>
        <w:t>и</w:t>
      </w:r>
      <w:r w:rsidRPr="001B6C8D">
        <w:rPr>
          <w:rFonts w:ascii="Times New Roman" w:hAnsi="Times New Roman"/>
          <w:b/>
          <w:bCs/>
          <w:sz w:val="24"/>
          <w:szCs w:val="24"/>
        </w:rPr>
        <w:t>.</w:t>
      </w:r>
      <w:r w:rsidRPr="001B6C8D">
        <w:rPr>
          <w:rFonts w:ascii="Times New Roman" w:hAnsi="Times New Roman"/>
          <w:b/>
          <w:bCs/>
          <w:spacing w:val="7"/>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z w:val="24"/>
          <w:szCs w:val="24"/>
        </w:rPr>
        <w:t>я</w:t>
      </w:r>
      <w:r w:rsidRPr="001B6C8D">
        <w:rPr>
          <w:rFonts w:ascii="Times New Roman" w:hAnsi="Times New Roman"/>
          <w:spacing w:val="1"/>
          <w:sz w:val="24"/>
          <w:szCs w:val="24"/>
        </w:rPr>
        <w:t xml:space="preserve"> 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2"/>
          <w:sz w:val="24"/>
          <w:szCs w:val="24"/>
        </w:rPr>
        <w:t>к</w:t>
      </w:r>
      <w:r w:rsidRPr="001B6C8D">
        <w:rPr>
          <w:rFonts w:ascii="Times New Roman" w:hAnsi="Times New Roman"/>
          <w:sz w:val="24"/>
          <w:szCs w:val="24"/>
        </w:rPr>
        <w:t>ак</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Лит</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фер</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Сейсмические пояса Земли. Ст</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зем</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 к</w:t>
      </w:r>
      <w:r w:rsidRPr="001B6C8D">
        <w:rPr>
          <w:rFonts w:ascii="Times New Roman" w:hAnsi="Times New Roman"/>
          <w:spacing w:val="-1"/>
          <w:sz w:val="24"/>
          <w:szCs w:val="24"/>
        </w:rPr>
        <w:t>ор</w:t>
      </w:r>
      <w:r w:rsidRPr="001B6C8D">
        <w:rPr>
          <w:rFonts w:ascii="Times New Roman" w:hAnsi="Times New Roman"/>
          <w:spacing w:val="1"/>
          <w:sz w:val="24"/>
          <w:szCs w:val="24"/>
        </w:rPr>
        <w:t>ы</w:t>
      </w:r>
      <w:r w:rsidRPr="001B6C8D">
        <w:rPr>
          <w:rFonts w:ascii="Times New Roman" w:hAnsi="Times New Roman"/>
          <w:sz w:val="24"/>
          <w:szCs w:val="24"/>
        </w:rPr>
        <w:t xml:space="preserve">. Типы земной коры, их отличия. </w:t>
      </w:r>
      <w:r w:rsidRPr="001B6C8D">
        <w:rPr>
          <w:rFonts w:ascii="Times New Roman" w:hAnsi="Times New Roman"/>
          <w:spacing w:val="-1"/>
          <w:sz w:val="24"/>
          <w:szCs w:val="24"/>
        </w:rPr>
        <w:t>Фо</w:t>
      </w:r>
      <w:r w:rsidRPr="001B6C8D">
        <w:rPr>
          <w:rFonts w:ascii="Times New Roman" w:hAnsi="Times New Roman"/>
          <w:spacing w:val="1"/>
          <w:sz w:val="24"/>
          <w:szCs w:val="24"/>
        </w:rPr>
        <w:t>р</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современного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ье</w:t>
      </w:r>
      <w:r w:rsidRPr="001B6C8D">
        <w:rPr>
          <w:rFonts w:ascii="Times New Roman" w:hAnsi="Times New Roman"/>
          <w:sz w:val="24"/>
          <w:szCs w:val="24"/>
        </w:rPr>
        <w:t>фа</w:t>
      </w:r>
      <w:r w:rsidRPr="001B6C8D">
        <w:rPr>
          <w:rFonts w:ascii="Times New Roman" w:hAnsi="Times New Roman"/>
          <w:spacing w:val="3"/>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z w:val="24"/>
          <w:szCs w:val="24"/>
        </w:rPr>
        <w:t>В</w:t>
      </w:r>
      <w:r w:rsidRPr="001B6C8D">
        <w:rPr>
          <w:rFonts w:ascii="Times New Roman" w:hAnsi="Times New Roman"/>
          <w:i/>
          <w:spacing w:val="-3"/>
          <w:sz w:val="24"/>
          <w:szCs w:val="24"/>
        </w:rPr>
        <w:t>л</w:t>
      </w:r>
      <w:r w:rsidRPr="001B6C8D">
        <w:rPr>
          <w:rFonts w:ascii="Times New Roman" w:hAnsi="Times New Roman"/>
          <w:i/>
          <w:spacing w:val="1"/>
          <w:sz w:val="24"/>
          <w:szCs w:val="24"/>
        </w:rPr>
        <w:t>и</w:t>
      </w:r>
      <w:r w:rsidRPr="001B6C8D">
        <w:rPr>
          <w:rFonts w:ascii="Times New Roman" w:hAnsi="Times New Roman"/>
          <w:i/>
          <w:spacing w:val="-2"/>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 ст</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 зе</w:t>
      </w:r>
      <w:r w:rsidRPr="001B6C8D">
        <w:rPr>
          <w:rFonts w:ascii="Times New Roman" w:hAnsi="Times New Roman"/>
          <w:i/>
          <w:spacing w:val="-3"/>
          <w:sz w:val="24"/>
          <w:szCs w:val="24"/>
        </w:rPr>
        <w:t>м</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pacing w:val="-3"/>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ы</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 xml:space="preserve">а </w:t>
      </w:r>
      <w:r w:rsidRPr="001B6C8D">
        <w:rPr>
          <w:rFonts w:ascii="Times New Roman" w:hAnsi="Times New Roman"/>
          <w:i/>
          <w:spacing w:val="-2"/>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ли</w:t>
      </w:r>
      <w:r w:rsidRPr="001B6C8D">
        <w:rPr>
          <w:rFonts w:ascii="Times New Roman" w:hAnsi="Times New Roman"/>
          <w:i/>
          <w:sz w:val="24"/>
          <w:szCs w:val="24"/>
        </w:rPr>
        <w:t>к Зем</w:t>
      </w:r>
      <w:r w:rsidRPr="001B6C8D">
        <w:rPr>
          <w:rFonts w:ascii="Times New Roman" w:hAnsi="Times New Roman"/>
          <w:i/>
          <w:spacing w:val="-3"/>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w:t>
      </w:r>
      <w:r w:rsidRPr="001B6C8D">
        <w:rPr>
          <w:rFonts w:ascii="Times New Roman" w:hAnsi="Times New Roman"/>
          <w:b/>
          <w:bCs/>
          <w:spacing w:val="1"/>
          <w:sz w:val="24"/>
          <w:szCs w:val="24"/>
        </w:rPr>
        <w:t>т</w:t>
      </w:r>
      <w:r w:rsidRPr="001B6C8D">
        <w:rPr>
          <w:rFonts w:ascii="Times New Roman" w:hAnsi="Times New Roman"/>
          <w:b/>
          <w:bCs/>
          <w:spacing w:val="-2"/>
          <w:sz w:val="24"/>
          <w:szCs w:val="24"/>
        </w:rPr>
        <w:t>м</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 xml:space="preserve">ера и </w:t>
      </w:r>
      <w:r w:rsidRPr="001B6C8D">
        <w:rPr>
          <w:rFonts w:ascii="Times New Roman" w:hAnsi="Times New Roman"/>
          <w:b/>
          <w:bCs/>
          <w:spacing w:val="-1"/>
          <w:sz w:val="24"/>
          <w:szCs w:val="24"/>
        </w:rPr>
        <w:t>к</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ма</w:t>
      </w:r>
      <w:r w:rsidRPr="001B6C8D">
        <w:rPr>
          <w:rFonts w:ascii="Times New Roman" w:hAnsi="Times New Roman"/>
          <w:b/>
          <w:bCs/>
          <w:spacing w:val="1"/>
          <w:sz w:val="24"/>
          <w:szCs w:val="24"/>
        </w:rPr>
        <w:t>т</w:t>
      </w:r>
      <w:r w:rsidRPr="001B6C8D">
        <w:rPr>
          <w:rFonts w:ascii="Times New Roman" w:hAnsi="Times New Roman"/>
          <w:b/>
          <w:bCs/>
          <w:sz w:val="24"/>
          <w:szCs w:val="24"/>
        </w:rPr>
        <w:t>ы З</w:t>
      </w:r>
      <w:r w:rsidRPr="001B6C8D">
        <w:rPr>
          <w:rFonts w:ascii="Times New Roman" w:hAnsi="Times New Roman"/>
          <w:b/>
          <w:bCs/>
          <w:spacing w:val="-2"/>
          <w:sz w:val="24"/>
          <w:szCs w:val="24"/>
        </w:rPr>
        <w:t>е</w:t>
      </w:r>
      <w:r w:rsidRPr="001B6C8D">
        <w:rPr>
          <w:rFonts w:ascii="Times New Roman" w:hAnsi="Times New Roman"/>
          <w:b/>
          <w:bCs/>
          <w:sz w:val="24"/>
          <w:szCs w:val="24"/>
        </w:rPr>
        <w:t>м</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темп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ат</w:t>
      </w:r>
      <w:r w:rsidRPr="001B6C8D">
        <w:rPr>
          <w:rFonts w:ascii="Times New Roman" w:hAnsi="Times New Roman"/>
          <w:spacing w:val="-4"/>
          <w:sz w:val="24"/>
          <w:szCs w:val="24"/>
        </w:rPr>
        <w:t>у</w:t>
      </w:r>
      <w:r w:rsidRPr="001B6C8D">
        <w:rPr>
          <w:rFonts w:ascii="Times New Roman" w:hAnsi="Times New Roman"/>
          <w:spacing w:val="1"/>
          <w:sz w:val="24"/>
          <w:szCs w:val="24"/>
        </w:rPr>
        <w:t>ры</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а</w:t>
      </w:r>
      <w:r w:rsidRPr="001B6C8D">
        <w:rPr>
          <w:rFonts w:ascii="Times New Roman" w:hAnsi="Times New Roman"/>
          <w:spacing w:val="1"/>
          <w:sz w:val="24"/>
          <w:szCs w:val="24"/>
        </w:rPr>
        <w:t>д</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0"/>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1"/>
          <w:sz w:val="24"/>
          <w:szCs w:val="24"/>
        </w:rPr>
        <w:t xml:space="preserve"> </w:t>
      </w:r>
      <w:r w:rsidRPr="001B6C8D">
        <w:rPr>
          <w:rFonts w:ascii="Times New Roman" w:hAnsi="Times New Roman"/>
          <w:sz w:val="24"/>
          <w:szCs w:val="24"/>
        </w:rPr>
        <w:t>ат</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ферн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ав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9"/>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9"/>
          <w:sz w:val="24"/>
          <w:szCs w:val="24"/>
        </w:rPr>
        <w:t xml:space="preserve"> </w:t>
      </w:r>
      <w:r w:rsidRPr="001B6C8D">
        <w:rPr>
          <w:rFonts w:ascii="Times New Roman" w:hAnsi="Times New Roman"/>
          <w:spacing w:val="1"/>
          <w:sz w:val="24"/>
          <w:szCs w:val="24"/>
        </w:rPr>
        <w:t>З</w:t>
      </w:r>
      <w:r w:rsidRPr="001B6C8D">
        <w:rPr>
          <w:rFonts w:ascii="Times New Roman" w:hAnsi="Times New Roman"/>
          <w:spacing w:val="-2"/>
          <w:sz w:val="24"/>
          <w:szCs w:val="24"/>
        </w:rPr>
        <w:t>е</w:t>
      </w:r>
      <w:r w:rsidRPr="001B6C8D">
        <w:rPr>
          <w:rFonts w:ascii="Times New Roman" w:hAnsi="Times New Roman"/>
          <w:sz w:val="24"/>
          <w:szCs w:val="24"/>
        </w:rPr>
        <w:t>м</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1"/>
          <w:sz w:val="24"/>
          <w:szCs w:val="24"/>
        </w:rPr>
        <w:t xml:space="preserve"> </w:t>
      </w:r>
      <w:r w:rsidRPr="001B6C8D">
        <w:rPr>
          <w:rFonts w:ascii="Times New Roman" w:hAnsi="Times New Roman"/>
          <w:sz w:val="24"/>
          <w:szCs w:val="24"/>
        </w:rPr>
        <w:t>и</w:t>
      </w:r>
      <w:r w:rsidRPr="001B6C8D">
        <w:rPr>
          <w:rFonts w:ascii="Times New Roman" w:hAnsi="Times New Roman"/>
          <w:spacing w:val="1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0"/>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кл</w:t>
      </w:r>
      <w:r w:rsidRPr="001B6C8D">
        <w:rPr>
          <w:rFonts w:ascii="Times New Roman" w:hAnsi="Times New Roman"/>
          <w:spacing w:val="-2"/>
          <w:sz w:val="24"/>
          <w:szCs w:val="24"/>
        </w:rPr>
        <w:t>и</w:t>
      </w:r>
      <w:r w:rsidRPr="001B6C8D">
        <w:rPr>
          <w:rFonts w:ascii="Times New Roman" w:hAnsi="Times New Roman"/>
          <w:sz w:val="24"/>
          <w:szCs w:val="24"/>
        </w:rPr>
        <w:t>мат</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Раз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климата</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1"/>
          <w:sz w:val="24"/>
          <w:szCs w:val="24"/>
        </w:rPr>
        <w:t xml:space="preserve"> 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е. 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4"/>
          <w:sz w:val="24"/>
          <w:szCs w:val="24"/>
        </w:rPr>
        <w:t>у</w:t>
      </w:r>
      <w:r w:rsidRPr="001B6C8D">
        <w:rPr>
          <w:rFonts w:ascii="Times New Roman" w:hAnsi="Times New Roman"/>
          <w:spacing w:val="-1"/>
          <w:sz w:val="24"/>
          <w:szCs w:val="24"/>
        </w:rPr>
        <w:t>ю</w:t>
      </w:r>
      <w:r w:rsidRPr="001B6C8D">
        <w:rPr>
          <w:rFonts w:ascii="Times New Roman" w:hAnsi="Times New Roman"/>
          <w:sz w:val="24"/>
          <w:szCs w:val="24"/>
        </w:rPr>
        <w:t>щие фа</w:t>
      </w:r>
      <w:r w:rsidRPr="001B6C8D">
        <w:rPr>
          <w:rFonts w:ascii="Times New Roman" w:hAnsi="Times New Roman"/>
          <w:spacing w:val="1"/>
          <w:sz w:val="24"/>
          <w:szCs w:val="24"/>
        </w:rPr>
        <w:t>к</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2"/>
          <w:sz w:val="24"/>
          <w:szCs w:val="24"/>
        </w:rPr>
        <w:t xml:space="preserve">Характеристика воздушных масс Земли. </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2"/>
          <w:sz w:val="24"/>
          <w:szCs w:val="24"/>
        </w:rPr>
        <w:t>и</w:t>
      </w:r>
      <w:r w:rsidRPr="001B6C8D">
        <w:rPr>
          <w:rFonts w:ascii="Times New Roman" w:hAnsi="Times New Roman"/>
          <w:sz w:val="24"/>
          <w:szCs w:val="24"/>
        </w:rPr>
        <w:t xml:space="preserve">ка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х и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хо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 кл</w:t>
      </w:r>
      <w:r w:rsidRPr="001B6C8D">
        <w:rPr>
          <w:rFonts w:ascii="Times New Roman" w:hAnsi="Times New Roman"/>
          <w:spacing w:val="-2"/>
          <w:sz w:val="24"/>
          <w:szCs w:val="24"/>
        </w:rPr>
        <w:t>и</w:t>
      </w:r>
      <w:r w:rsidRPr="001B6C8D">
        <w:rPr>
          <w:rFonts w:ascii="Times New Roman" w:hAnsi="Times New Roman"/>
          <w:sz w:val="24"/>
          <w:szCs w:val="24"/>
        </w:rPr>
        <w:t>мати</w:t>
      </w:r>
      <w:r w:rsidRPr="001B6C8D">
        <w:rPr>
          <w:rFonts w:ascii="Times New Roman" w:hAnsi="Times New Roman"/>
          <w:spacing w:val="1"/>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z w:val="24"/>
          <w:szCs w:val="24"/>
        </w:rPr>
        <w:t>В</w:t>
      </w:r>
      <w:r w:rsidRPr="001B6C8D">
        <w:rPr>
          <w:rFonts w:ascii="Times New Roman" w:hAnsi="Times New Roman"/>
          <w:i/>
          <w:spacing w:val="-3"/>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 кл</w:t>
      </w:r>
      <w:r w:rsidRPr="001B6C8D">
        <w:rPr>
          <w:rFonts w:ascii="Times New Roman" w:hAnsi="Times New Roman"/>
          <w:i/>
          <w:spacing w:val="-2"/>
          <w:sz w:val="24"/>
          <w:szCs w:val="24"/>
        </w:rPr>
        <w:t>и</w:t>
      </w:r>
      <w:r w:rsidRPr="001B6C8D">
        <w:rPr>
          <w:rFonts w:ascii="Times New Roman" w:hAnsi="Times New Roman"/>
          <w:i/>
          <w:sz w:val="24"/>
          <w:szCs w:val="24"/>
        </w:rPr>
        <w:t>мати</w:t>
      </w:r>
      <w:r w:rsidRPr="001B6C8D">
        <w:rPr>
          <w:rFonts w:ascii="Times New Roman" w:hAnsi="Times New Roman"/>
          <w:i/>
          <w:spacing w:val="1"/>
          <w:sz w:val="24"/>
          <w:szCs w:val="24"/>
        </w:rPr>
        <w:t>ч</w:t>
      </w:r>
      <w:r w:rsidRPr="001B6C8D">
        <w:rPr>
          <w:rFonts w:ascii="Times New Roman" w:hAnsi="Times New Roman"/>
          <w:i/>
          <w:spacing w:val="-2"/>
          <w:sz w:val="24"/>
          <w:szCs w:val="24"/>
        </w:rPr>
        <w:t>е</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3"/>
          <w:sz w:val="24"/>
          <w:szCs w:val="24"/>
        </w:rPr>
        <w:t xml:space="preserve"> </w:t>
      </w:r>
      <w:r w:rsidRPr="001B6C8D">
        <w:rPr>
          <w:rFonts w:ascii="Times New Roman" w:hAnsi="Times New Roman"/>
          <w:i/>
          <w:spacing w:val="-4"/>
          <w:sz w:val="24"/>
          <w:szCs w:val="24"/>
        </w:rPr>
        <w:t>у</w:t>
      </w:r>
      <w:r w:rsidRPr="001B6C8D">
        <w:rPr>
          <w:rFonts w:ascii="Times New Roman" w:hAnsi="Times New Roman"/>
          <w:i/>
          <w:sz w:val="24"/>
          <w:szCs w:val="24"/>
        </w:rPr>
        <w:t>слов</w:t>
      </w:r>
      <w:r w:rsidRPr="001B6C8D">
        <w:rPr>
          <w:rFonts w:ascii="Times New Roman" w:hAnsi="Times New Roman"/>
          <w:i/>
          <w:spacing w:val="-2"/>
          <w:sz w:val="24"/>
          <w:szCs w:val="24"/>
        </w:rPr>
        <w:t>и</w:t>
      </w:r>
      <w:r w:rsidRPr="001B6C8D">
        <w:rPr>
          <w:rFonts w:ascii="Times New Roman" w:hAnsi="Times New Roman"/>
          <w:i/>
          <w:sz w:val="24"/>
          <w:szCs w:val="24"/>
        </w:rPr>
        <w:t>й</w:t>
      </w:r>
      <w:r w:rsidRPr="001B6C8D">
        <w:rPr>
          <w:rFonts w:ascii="Times New Roman" w:hAnsi="Times New Roman"/>
          <w:i/>
          <w:spacing w:val="1"/>
          <w:sz w:val="24"/>
          <w:szCs w:val="24"/>
        </w:rPr>
        <w:t xml:space="preserve"> н</w:t>
      </w:r>
      <w:r w:rsidRPr="001B6C8D">
        <w:rPr>
          <w:rFonts w:ascii="Times New Roman" w:hAnsi="Times New Roman"/>
          <w:i/>
          <w:sz w:val="24"/>
          <w:szCs w:val="24"/>
        </w:rPr>
        <w:t>а</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ж</w:t>
      </w:r>
      <w:r w:rsidRPr="001B6C8D">
        <w:rPr>
          <w:rFonts w:ascii="Times New Roman" w:hAnsi="Times New Roman"/>
          <w:i/>
          <w:spacing w:val="1"/>
          <w:sz w:val="24"/>
          <w:szCs w:val="24"/>
        </w:rPr>
        <w:t>и</w:t>
      </w:r>
      <w:r w:rsidRPr="001B6C8D">
        <w:rPr>
          <w:rFonts w:ascii="Times New Roman" w:hAnsi="Times New Roman"/>
          <w:i/>
          <w:sz w:val="24"/>
          <w:szCs w:val="24"/>
        </w:rPr>
        <w:t>знь</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лю</w:t>
      </w:r>
      <w:r w:rsidRPr="001B6C8D">
        <w:rPr>
          <w:rFonts w:ascii="Times New Roman" w:hAnsi="Times New Roman"/>
          <w:i/>
          <w:spacing w:val="1"/>
          <w:sz w:val="24"/>
          <w:szCs w:val="24"/>
        </w:rPr>
        <w:t>д</w:t>
      </w:r>
      <w:r w:rsidRPr="001B6C8D">
        <w:rPr>
          <w:rFonts w:ascii="Times New Roman" w:hAnsi="Times New Roman"/>
          <w:i/>
          <w:spacing w:val="-2"/>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р</w:t>
      </w:r>
      <w:r w:rsidRPr="001B6C8D">
        <w:rPr>
          <w:rFonts w:ascii="Times New Roman" w:hAnsi="Times New Roman"/>
          <w:i/>
          <w:sz w:val="24"/>
          <w:szCs w:val="24"/>
        </w:rPr>
        <w:t>ем</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но</w:t>
      </w:r>
      <w:r w:rsidRPr="001B6C8D">
        <w:rPr>
          <w:rFonts w:ascii="Times New Roman" w:hAnsi="Times New Roman"/>
          <w:i/>
          <w:sz w:val="24"/>
          <w:szCs w:val="24"/>
        </w:rPr>
        <w:t xml:space="preserve">й </w:t>
      </w:r>
      <w:r w:rsidRPr="001B6C8D">
        <w:rPr>
          <w:rFonts w:ascii="Times New Roman" w:hAnsi="Times New Roman"/>
          <w:i/>
          <w:spacing w:val="1"/>
          <w:sz w:val="24"/>
          <w:szCs w:val="24"/>
        </w:rPr>
        <w:t>хо</w:t>
      </w:r>
      <w:r w:rsidRPr="001B6C8D">
        <w:rPr>
          <w:rFonts w:ascii="Times New Roman" w:hAnsi="Times New Roman"/>
          <w:i/>
          <w:spacing w:val="-3"/>
          <w:sz w:val="24"/>
          <w:szCs w:val="24"/>
        </w:rPr>
        <w:t>з</w:t>
      </w:r>
      <w:r w:rsidRPr="001B6C8D">
        <w:rPr>
          <w:rFonts w:ascii="Times New Roman" w:hAnsi="Times New Roman"/>
          <w:i/>
          <w:sz w:val="24"/>
          <w:szCs w:val="24"/>
        </w:rPr>
        <w:t>я</w:t>
      </w:r>
      <w:r w:rsidRPr="001B6C8D">
        <w:rPr>
          <w:rFonts w:ascii="Times New Roman" w:hAnsi="Times New Roman"/>
          <w:i/>
          <w:spacing w:val="1"/>
          <w:sz w:val="24"/>
          <w:szCs w:val="24"/>
        </w:rPr>
        <w:t>й</w:t>
      </w:r>
      <w:r w:rsidRPr="001B6C8D">
        <w:rPr>
          <w:rFonts w:ascii="Times New Roman" w:hAnsi="Times New Roman"/>
          <w:i/>
          <w:sz w:val="24"/>
          <w:szCs w:val="24"/>
        </w:rPr>
        <w:t>ств</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 xml:space="preserve">й </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2"/>
          <w:sz w:val="24"/>
          <w:szCs w:val="24"/>
        </w:rPr>
        <w:t>я</w:t>
      </w:r>
      <w:r w:rsidRPr="001B6C8D">
        <w:rPr>
          <w:rFonts w:ascii="Times New Roman" w:hAnsi="Times New Roman"/>
          <w:i/>
          <w:spacing w:val="-3"/>
          <w:sz w:val="24"/>
          <w:szCs w:val="24"/>
        </w:rPr>
        <w:t>т</w:t>
      </w:r>
      <w:r w:rsidRPr="001B6C8D">
        <w:rPr>
          <w:rFonts w:ascii="Times New Roman" w:hAnsi="Times New Roman"/>
          <w:i/>
          <w:sz w:val="24"/>
          <w:szCs w:val="24"/>
        </w:rPr>
        <w:t>ел</w:t>
      </w:r>
      <w:r w:rsidRPr="001B6C8D">
        <w:rPr>
          <w:rFonts w:ascii="Times New Roman" w:hAnsi="Times New Roman"/>
          <w:i/>
          <w:spacing w:val="-2"/>
          <w:sz w:val="24"/>
          <w:szCs w:val="24"/>
        </w:rPr>
        <w:t>ь</w:t>
      </w:r>
      <w:r w:rsidRPr="001B6C8D">
        <w:rPr>
          <w:rFonts w:ascii="Times New Roman" w:hAnsi="Times New Roman"/>
          <w:i/>
          <w:spacing w:val="1"/>
          <w:sz w:val="24"/>
          <w:szCs w:val="24"/>
        </w:rPr>
        <w:t>но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z w:val="24"/>
          <w:szCs w:val="24"/>
        </w:rPr>
        <w:t>и</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л</w:t>
      </w:r>
      <w:r w:rsidRPr="001B6C8D">
        <w:rPr>
          <w:rFonts w:ascii="Times New Roman" w:hAnsi="Times New Roman"/>
          <w:i/>
          <w:spacing w:val="-3"/>
          <w:sz w:val="24"/>
          <w:szCs w:val="24"/>
        </w:rPr>
        <w:t>ю</w:t>
      </w:r>
      <w:r w:rsidRPr="001B6C8D">
        <w:rPr>
          <w:rFonts w:ascii="Times New Roman" w:hAnsi="Times New Roman"/>
          <w:i/>
          <w:spacing w:val="1"/>
          <w:sz w:val="24"/>
          <w:szCs w:val="24"/>
        </w:rPr>
        <w:t>д</w:t>
      </w:r>
      <w:r w:rsidRPr="001B6C8D">
        <w:rPr>
          <w:rFonts w:ascii="Times New Roman" w:hAnsi="Times New Roman"/>
          <w:i/>
          <w:sz w:val="24"/>
          <w:szCs w:val="24"/>
        </w:rPr>
        <w:t>ей</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 xml:space="preserve">а климат </w:t>
      </w:r>
      <w:r w:rsidRPr="001B6C8D">
        <w:rPr>
          <w:rFonts w:ascii="Times New Roman" w:hAnsi="Times New Roman"/>
          <w:i/>
          <w:spacing w:val="1"/>
          <w:sz w:val="24"/>
          <w:szCs w:val="24"/>
        </w:rPr>
        <w:t>З</w:t>
      </w:r>
      <w:r w:rsidRPr="001B6C8D">
        <w:rPr>
          <w:rFonts w:ascii="Times New Roman" w:hAnsi="Times New Roman"/>
          <w:i/>
          <w:sz w:val="24"/>
          <w:szCs w:val="24"/>
        </w:rPr>
        <w:t>ем</w:t>
      </w:r>
      <w:r w:rsidRPr="001B6C8D">
        <w:rPr>
          <w:rFonts w:ascii="Times New Roman" w:hAnsi="Times New Roman"/>
          <w:i/>
          <w:spacing w:val="-3"/>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4"/>
          <w:sz w:val="24"/>
          <w:szCs w:val="24"/>
        </w:rPr>
        <w:t>Р</w:t>
      </w:r>
      <w:r w:rsidRPr="001B6C8D">
        <w:rPr>
          <w:rFonts w:ascii="Times New Roman" w:hAnsi="Times New Roman"/>
          <w:i/>
          <w:sz w:val="24"/>
          <w:szCs w:val="24"/>
        </w:rPr>
        <w:t xml:space="preserve">асчет </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л</w:t>
      </w:r>
      <w:r w:rsidRPr="001B6C8D">
        <w:rPr>
          <w:rFonts w:ascii="Times New Roman" w:hAnsi="Times New Roman"/>
          <w:i/>
          <w:sz w:val="24"/>
          <w:szCs w:val="24"/>
        </w:rPr>
        <w:t xml:space="preserve">а </w:t>
      </w:r>
      <w:r w:rsidRPr="001B6C8D">
        <w:rPr>
          <w:rFonts w:ascii="Times New Roman" w:hAnsi="Times New Roman"/>
          <w:i/>
          <w:spacing w:val="1"/>
          <w:sz w:val="24"/>
          <w:szCs w:val="24"/>
        </w:rPr>
        <w:t>п</w:t>
      </w:r>
      <w:r w:rsidRPr="001B6C8D">
        <w:rPr>
          <w:rFonts w:ascii="Times New Roman" w:hAnsi="Times New Roman"/>
          <w:i/>
          <w:sz w:val="24"/>
          <w:szCs w:val="24"/>
        </w:rPr>
        <w:t>а</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1"/>
          <w:sz w:val="24"/>
          <w:szCs w:val="24"/>
        </w:rPr>
        <w:t>н</w:t>
      </w:r>
      <w:r w:rsidRPr="001B6C8D">
        <w:rPr>
          <w:rFonts w:ascii="Times New Roman" w:hAnsi="Times New Roman"/>
          <w:i/>
          <w:spacing w:val="-2"/>
          <w:sz w:val="24"/>
          <w:szCs w:val="24"/>
        </w:rPr>
        <w:t>е</w:t>
      </w:r>
      <w:r w:rsidRPr="001B6C8D">
        <w:rPr>
          <w:rFonts w:ascii="Times New Roman" w:hAnsi="Times New Roman"/>
          <w:i/>
          <w:sz w:val="24"/>
          <w:szCs w:val="24"/>
        </w:rPr>
        <w:t>ч</w:t>
      </w:r>
      <w:r w:rsidRPr="001B6C8D">
        <w:rPr>
          <w:rFonts w:ascii="Times New Roman" w:hAnsi="Times New Roman"/>
          <w:i/>
          <w:spacing w:val="-1"/>
          <w:sz w:val="24"/>
          <w:szCs w:val="24"/>
        </w:rPr>
        <w:t>ны</w:t>
      </w:r>
      <w:r w:rsidRPr="001B6C8D">
        <w:rPr>
          <w:rFonts w:ascii="Times New Roman" w:hAnsi="Times New Roman"/>
          <w:i/>
          <w:sz w:val="24"/>
          <w:szCs w:val="24"/>
        </w:rPr>
        <w:t>х</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й в зависимости от</w:t>
      </w:r>
      <w:r w:rsidRPr="001B6C8D">
        <w:rPr>
          <w:rFonts w:ascii="Times New Roman" w:hAnsi="Times New Roman"/>
          <w:sz w:val="24"/>
          <w:szCs w:val="24"/>
        </w:rPr>
        <w:t xml:space="preserve"> </w:t>
      </w:r>
      <w:r w:rsidRPr="001B6C8D">
        <w:rPr>
          <w:rFonts w:ascii="Times New Roman" w:hAnsi="Times New Roman"/>
          <w:i/>
          <w:sz w:val="24"/>
          <w:szCs w:val="24"/>
        </w:rPr>
        <w:t>географической</w:t>
      </w:r>
      <w:r w:rsidRPr="001B6C8D">
        <w:rPr>
          <w:rFonts w:ascii="Times New Roman" w:hAnsi="Times New Roman"/>
          <w:i/>
          <w:spacing w:val="1"/>
          <w:sz w:val="24"/>
          <w:szCs w:val="24"/>
        </w:rPr>
        <w:t xml:space="preserve"> широты</w:t>
      </w:r>
      <w:r w:rsidRPr="001B6C8D">
        <w:rPr>
          <w:rFonts w:ascii="Times New Roman" w:hAnsi="Times New Roman"/>
          <w:i/>
          <w:sz w:val="24"/>
          <w:szCs w:val="24"/>
        </w:rPr>
        <w:t>, а</w:t>
      </w:r>
      <w:r w:rsidRPr="001B6C8D">
        <w:rPr>
          <w:rFonts w:ascii="Times New Roman" w:hAnsi="Times New Roman"/>
          <w:i/>
          <w:spacing w:val="1"/>
          <w:sz w:val="24"/>
          <w:szCs w:val="24"/>
        </w:rPr>
        <w:t>б</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pacing w:val="-1"/>
          <w:sz w:val="24"/>
          <w:szCs w:val="24"/>
        </w:rPr>
        <w:t>лю</w:t>
      </w:r>
      <w:r w:rsidRPr="001B6C8D">
        <w:rPr>
          <w:rFonts w:ascii="Times New Roman" w:hAnsi="Times New Roman"/>
          <w:i/>
          <w:spacing w:val="-3"/>
          <w:sz w:val="24"/>
          <w:szCs w:val="24"/>
        </w:rPr>
        <w:t>т</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z w:val="24"/>
          <w:szCs w:val="24"/>
        </w:rPr>
        <w:t>вы</w:t>
      </w:r>
      <w:r w:rsidRPr="001B6C8D">
        <w:rPr>
          <w:rFonts w:ascii="Times New Roman" w:hAnsi="Times New Roman"/>
          <w:i/>
          <w:spacing w:val="-2"/>
          <w:sz w:val="24"/>
          <w:szCs w:val="24"/>
        </w:rPr>
        <w:t>с</w:t>
      </w:r>
      <w:r w:rsidRPr="001B6C8D">
        <w:rPr>
          <w:rFonts w:ascii="Times New Roman" w:hAnsi="Times New Roman"/>
          <w:i/>
          <w:spacing w:val="1"/>
          <w:sz w:val="24"/>
          <w:szCs w:val="24"/>
        </w:rPr>
        <w:t>о</w:t>
      </w:r>
      <w:r w:rsidRPr="001B6C8D">
        <w:rPr>
          <w:rFonts w:ascii="Times New Roman" w:hAnsi="Times New Roman"/>
          <w:i/>
          <w:spacing w:val="-3"/>
          <w:sz w:val="24"/>
          <w:szCs w:val="24"/>
        </w:rPr>
        <w:t>т</w:t>
      </w:r>
      <w:r w:rsidRPr="001B6C8D">
        <w:rPr>
          <w:rFonts w:ascii="Times New Roman" w:hAnsi="Times New Roman"/>
          <w:i/>
          <w:sz w:val="24"/>
          <w:szCs w:val="24"/>
        </w:rPr>
        <w:t>ы</w:t>
      </w:r>
      <w:r w:rsidRPr="001B6C8D">
        <w:rPr>
          <w:rFonts w:ascii="Times New Roman" w:hAnsi="Times New Roman"/>
          <w:i/>
          <w:spacing w:val="1"/>
          <w:sz w:val="24"/>
          <w:szCs w:val="24"/>
        </w:rPr>
        <w:t xml:space="preserve"> </w:t>
      </w:r>
      <w:r w:rsidRPr="001B6C8D">
        <w:rPr>
          <w:rFonts w:ascii="Times New Roman" w:hAnsi="Times New Roman"/>
          <w:i/>
          <w:sz w:val="24"/>
          <w:szCs w:val="24"/>
        </w:rPr>
        <w:t>мес</w:t>
      </w:r>
      <w:r w:rsidRPr="001B6C8D">
        <w:rPr>
          <w:rFonts w:ascii="Times New Roman" w:hAnsi="Times New Roman"/>
          <w:i/>
          <w:spacing w:val="-3"/>
          <w:sz w:val="24"/>
          <w:szCs w:val="24"/>
        </w:rPr>
        <w:t>т</w:t>
      </w:r>
      <w:r w:rsidRPr="001B6C8D">
        <w:rPr>
          <w:rFonts w:ascii="Times New Roman" w:hAnsi="Times New Roman"/>
          <w:i/>
          <w:spacing w:val="1"/>
          <w:sz w:val="24"/>
          <w:szCs w:val="24"/>
        </w:rPr>
        <w:t>но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п</w:t>
      </w:r>
      <w:r w:rsidRPr="001B6C8D">
        <w:rPr>
          <w:rFonts w:ascii="Times New Roman" w:hAnsi="Times New Roman"/>
          <w:i/>
          <w:sz w:val="24"/>
          <w:szCs w:val="24"/>
        </w:rPr>
        <w:t>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аз</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z w:val="24"/>
          <w:szCs w:val="24"/>
        </w:rPr>
        <w:t>и атм</w:t>
      </w:r>
      <w:r w:rsidRPr="001B6C8D">
        <w:rPr>
          <w:rFonts w:ascii="Times New Roman" w:hAnsi="Times New Roman"/>
          <w:i/>
          <w:spacing w:val="1"/>
          <w:sz w:val="24"/>
          <w:szCs w:val="24"/>
        </w:rPr>
        <w:t>о</w:t>
      </w:r>
      <w:r w:rsidRPr="001B6C8D">
        <w:rPr>
          <w:rFonts w:ascii="Times New Roman" w:hAnsi="Times New Roman"/>
          <w:i/>
          <w:spacing w:val="-2"/>
          <w:sz w:val="24"/>
          <w:szCs w:val="24"/>
        </w:rPr>
        <w:t>с</w:t>
      </w:r>
      <w:r w:rsidRPr="001B6C8D">
        <w:rPr>
          <w:rFonts w:ascii="Times New Roman" w:hAnsi="Times New Roman"/>
          <w:i/>
          <w:sz w:val="24"/>
          <w:szCs w:val="24"/>
        </w:rPr>
        <w:t>ф</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1"/>
          <w:sz w:val="24"/>
          <w:szCs w:val="24"/>
        </w:rPr>
        <w:t xml:space="preserve"> д</w:t>
      </w:r>
      <w:r w:rsidRPr="001B6C8D">
        <w:rPr>
          <w:rFonts w:ascii="Times New Roman" w:hAnsi="Times New Roman"/>
          <w:i/>
          <w:sz w:val="24"/>
          <w:szCs w:val="24"/>
        </w:rPr>
        <w:t>ав</w:t>
      </w:r>
      <w:r w:rsidRPr="001B6C8D">
        <w:rPr>
          <w:rFonts w:ascii="Times New Roman" w:hAnsi="Times New Roman"/>
          <w:i/>
          <w:spacing w:val="-4"/>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я, </w:t>
      </w:r>
      <w:r w:rsidRPr="001B6C8D">
        <w:rPr>
          <w:rFonts w:ascii="Times New Roman" w:hAnsi="Times New Roman"/>
          <w:i/>
          <w:spacing w:val="1"/>
          <w:sz w:val="24"/>
          <w:szCs w:val="24"/>
        </w:rPr>
        <w:t>р</w:t>
      </w:r>
      <w:r w:rsidRPr="001B6C8D">
        <w:rPr>
          <w:rFonts w:ascii="Times New Roman" w:hAnsi="Times New Roman"/>
          <w:i/>
          <w:sz w:val="24"/>
          <w:szCs w:val="24"/>
        </w:rPr>
        <w:t>а</w:t>
      </w:r>
      <w:r w:rsidRPr="001B6C8D">
        <w:rPr>
          <w:rFonts w:ascii="Times New Roman" w:hAnsi="Times New Roman"/>
          <w:i/>
          <w:spacing w:val="-2"/>
          <w:sz w:val="24"/>
          <w:szCs w:val="24"/>
        </w:rPr>
        <w:t>с</w:t>
      </w:r>
      <w:r w:rsidRPr="001B6C8D">
        <w:rPr>
          <w:rFonts w:ascii="Times New Roman" w:hAnsi="Times New Roman"/>
          <w:i/>
          <w:sz w:val="24"/>
          <w:szCs w:val="24"/>
        </w:rPr>
        <w:t>чет тем</w:t>
      </w:r>
      <w:r w:rsidRPr="001B6C8D">
        <w:rPr>
          <w:rFonts w:ascii="Times New Roman" w:hAnsi="Times New Roman"/>
          <w:i/>
          <w:spacing w:val="-2"/>
          <w:sz w:val="24"/>
          <w:szCs w:val="24"/>
        </w:rPr>
        <w:t>п</w:t>
      </w:r>
      <w:r w:rsidRPr="001B6C8D">
        <w:rPr>
          <w:rFonts w:ascii="Times New Roman" w:hAnsi="Times New Roman"/>
          <w:i/>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ат</w:t>
      </w:r>
      <w:r w:rsidRPr="001B6C8D">
        <w:rPr>
          <w:rFonts w:ascii="Times New Roman" w:hAnsi="Times New Roman"/>
          <w:i/>
          <w:spacing w:val="-4"/>
          <w:sz w:val="24"/>
          <w:szCs w:val="24"/>
        </w:rPr>
        <w:t>у</w:t>
      </w:r>
      <w:r w:rsidRPr="001B6C8D">
        <w:rPr>
          <w:rFonts w:ascii="Times New Roman" w:hAnsi="Times New Roman"/>
          <w:i/>
          <w:spacing w:val="1"/>
          <w:sz w:val="24"/>
          <w:szCs w:val="24"/>
        </w:rPr>
        <w:t>р</w:t>
      </w:r>
      <w:r w:rsidRPr="001B6C8D">
        <w:rPr>
          <w:rFonts w:ascii="Times New Roman" w:hAnsi="Times New Roman"/>
          <w:i/>
          <w:sz w:val="24"/>
          <w:szCs w:val="24"/>
        </w:rPr>
        <w:t>ы</w:t>
      </w:r>
      <w:r w:rsidRPr="001B6C8D">
        <w:rPr>
          <w:rFonts w:ascii="Times New Roman" w:hAnsi="Times New Roman"/>
          <w:i/>
          <w:spacing w:val="1"/>
          <w:sz w:val="24"/>
          <w:szCs w:val="24"/>
        </w:rPr>
        <w:t xml:space="preserve"> </w:t>
      </w:r>
      <w:r w:rsidRPr="001B6C8D">
        <w:rPr>
          <w:rFonts w:ascii="Times New Roman" w:hAnsi="Times New Roman"/>
          <w:i/>
          <w:sz w:val="24"/>
          <w:szCs w:val="24"/>
        </w:rPr>
        <w:t>во</w:t>
      </w:r>
      <w:r w:rsidRPr="001B6C8D">
        <w:rPr>
          <w:rFonts w:ascii="Times New Roman" w:hAnsi="Times New Roman"/>
          <w:i/>
          <w:spacing w:val="-2"/>
          <w:sz w:val="24"/>
          <w:szCs w:val="24"/>
        </w:rPr>
        <w:t>з</w:t>
      </w:r>
      <w:r w:rsidRPr="001B6C8D">
        <w:rPr>
          <w:rFonts w:ascii="Times New Roman" w:hAnsi="Times New Roman"/>
          <w:i/>
          <w:spacing w:val="1"/>
          <w:sz w:val="24"/>
          <w:szCs w:val="24"/>
        </w:rPr>
        <w:t>д</w:t>
      </w:r>
      <w:r w:rsidRPr="001B6C8D">
        <w:rPr>
          <w:rFonts w:ascii="Times New Roman" w:hAnsi="Times New Roman"/>
          <w:i/>
          <w:spacing w:val="-4"/>
          <w:sz w:val="24"/>
          <w:szCs w:val="24"/>
        </w:rPr>
        <w:t>у</w:t>
      </w:r>
      <w:r w:rsidRPr="001B6C8D">
        <w:rPr>
          <w:rFonts w:ascii="Times New Roman" w:hAnsi="Times New Roman"/>
          <w:i/>
          <w:spacing w:val="1"/>
          <w:sz w:val="24"/>
          <w:szCs w:val="24"/>
        </w:rPr>
        <w:t>х</w:t>
      </w:r>
      <w:r w:rsidRPr="001B6C8D">
        <w:rPr>
          <w:rFonts w:ascii="Times New Roman" w:hAnsi="Times New Roman"/>
          <w:i/>
          <w:sz w:val="24"/>
          <w:szCs w:val="24"/>
        </w:rPr>
        <w:t>а т</w:t>
      </w:r>
      <w:r w:rsidRPr="001B6C8D">
        <w:rPr>
          <w:rFonts w:ascii="Times New Roman" w:hAnsi="Times New Roman"/>
          <w:i/>
          <w:spacing w:val="1"/>
          <w:sz w:val="24"/>
          <w:szCs w:val="24"/>
        </w:rPr>
        <w:t>р</w:t>
      </w:r>
      <w:r w:rsidRPr="001B6C8D">
        <w:rPr>
          <w:rFonts w:ascii="Times New Roman" w:hAnsi="Times New Roman"/>
          <w:i/>
          <w:spacing w:val="-1"/>
          <w:sz w:val="24"/>
          <w:szCs w:val="24"/>
        </w:rPr>
        <w:t>оп</w:t>
      </w:r>
      <w:r w:rsidRPr="001B6C8D">
        <w:rPr>
          <w:rFonts w:ascii="Times New Roman" w:hAnsi="Times New Roman"/>
          <w:i/>
          <w:spacing w:val="1"/>
          <w:sz w:val="24"/>
          <w:szCs w:val="24"/>
        </w:rPr>
        <w:t>о</w:t>
      </w:r>
      <w:r w:rsidRPr="001B6C8D">
        <w:rPr>
          <w:rFonts w:ascii="Times New Roman" w:hAnsi="Times New Roman"/>
          <w:i/>
          <w:sz w:val="24"/>
          <w:szCs w:val="24"/>
        </w:rPr>
        <w:t>сф</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ы на заданной высоте</w:t>
      </w:r>
      <w:r w:rsidRPr="001B6C8D">
        <w:rPr>
          <w:rFonts w:ascii="Times New Roman" w:hAnsi="Times New Roman"/>
          <w:i/>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а</w:t>
      </w:r>
      <w:r w:rsidRPr="001B6C8D">
        <w:rPr>
          <w:rFonts w:ascii="Times New Roman" w:hAnsi="Times New Roman"/>
          <w:i/>
          <w:spacing w:val="-2"/>
          <w:sz w:val="24"/>
          <w:szCs w:val="24"/>
        </w:rPr>
        <w:t>с</w:t>
      </w:r>
      <w:r w:rsidRPr="001B6C8D">
        <w:rPr>
          <w:rFonts w:ascii="Times New Roman" w:hAnsi="Times New Roman"/>
          <w:i/>
          <w:sz w:val="24"/>
          <w:szCs w:val="24"/>
        </w:rPr>
        <w:t>чет с</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pacing w:val="1"/>
          <w:sz w:val="24"/>
          <w:szCs w:val="24"/>
        </w:rPr>
        <w:t>д</w:t>
      </w:r>
      <w:r w:rsidRPr="001B6C8D">
        <w:rPr>
          <w:rFonts w:ascii="Times New Roman" w:hAnsi="Times New Roman"/>
          <w:i/>
          <w:spacing w:val="-1"/>
          <w:sz w:val="24"/>
          <w:szCs w:val="24"/>
        </w:rPr>
        <w:t>ни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2"/>
          <w:sz w:val="24"/>
          <w:szCs w:val="24"/>
        </w:rPr>
        <w:t>ч</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z w:val="24"/>
          <w:szCs w:val="24"/>
        </w:rPr>
        <w:t>(</w:t>
      </w:r>
      <w:r w:rsidRPr="001B6C8D">
        <w:rPr>
          <w:rFonts w:ascii="Times New Roman" w:hAnsi="Times New Roman"/>
          <w:i/>
          <w:spacing w:val="-3"/>
          <w:sz w:val="24"/>
          <w:szCs w:val="24"/>
        </w:rPr>
        <w:t>т</w:t>
      </w:r>
      <w:r w:rsidRPr="001B6C8D">
        <w:rPr>
          <w:rFonts w:ascii="Times New Roman" w:hAnsi="Times New Roman"/>
          <w:i/>
          <w:sz w:val="24"/>
          <w:szCs w:val="24"/>
        </w:rPr>
        <w:t>ем</w:t>
      </w:r>
      <w:r w:rsidRPr="001B6C8D">
        <w:rPr>
          <w:rFonts w:ascii="Times New Roman" w:hAnsi="Times New Roman"/>
          <w:i/>
          <w:spacing w:val="1"/>
          <w:sz w:val="24"/>
          <w:szCs w:val="24"/>
        </w:rPr>
        <w:t>п</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ат</w:t>
      </w:r>
      <w:r w:rsidRPr="001B6C8D">
        <w:rPr>
          <w:rFonts w:ascii="Times New Roman" w:hAnsi="Times New Roman"/>
          <w:i/>
          <w:spacing w:val="-4"/>
          <w:sz w:val="24"/>
          <w:szCs w:val="24"/>
        </w:rPr>
        <w:t>у</w:t>
      </w:r>
      <w:r w:rsidRPr="001B6C8D">
        <w:rPr>
          <w:rFonts w:ascii="Times New Roman" w:hAnsi="Times New Roman"/>
          <w:i/>
          <w:spacing w:val="1"/>
          <w:sz w:val="24"/>
          <w:szCs w:val="24"/>
        </w:rPr>
        <w:t>р</w:t>
      </w:r>
      <w:r w:rsidRPr="001B6C8D">
        <w:rPr>
          <w:rFonts w:ascii="Times New Roman" w:hAnsi="Times New Roman"/>
          <w:i/>
          <w:sz w:val="24"/>
          <w:szCs w:val="24"/>
        </w:rPr>
        <w:t>ы</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в</w:t>
      </w:r>
      <w:r w:rsidRPr="001B6C8D">
        <w:rPr>
          <w:rFonts w:ascii="Times New Roman" w:hAnsi="Times New Roman"/>
          <w:i/>
          <w:spacing w:val="1"/>
          <w:sz w:val="24"/>
          <w:szCs w:val="24"/>
        </w:rPr>
        <w:t>о</w:t>
      </w:r>
      <w:r w:rsidRPr="001B6C8D">
        <w:rPr>
          <w:rFonts w:ascii="Times New Roman" w:hAnsi="Times New Roman"/>
          <w:i/>
          <w:spacing w:val="-3"/>
          <w:sz w:val="24"/>
          <w:szCs w:val="24"/>
        </w:rPr>
        <w:t>з</w:t>
      </w:r>
      <w:r w:rsidRPr="001B6C8D">
        <w:rPr>
          <w:rFonts w:ascii="Times New Roman" w:hAnsi="Times New Roman"/>
          <w:i/>
          <w:spacing w:val="1"/>
          <w:sz w:val="24"/>
          <w:szCs w:val="24"/>
        </w:rPr>
        <w:t>д</w:t>
      </w:r>
      <w:r w:rsidRPr="001B6C8D">
        <w:rPr>
          <w:rFonts w:ascii="Times New Roman" w:hAnsi="Times New Roman"/>
          <w:i/>
          <w:spacing w:val="-4"/>
          <w:sz w:val="24"/>
          <w:szCs w:val="24"/>
        </w:rPr>
        <w:t>у</w:t>
      </w:r>
      <w:r w:rsidRPr="001B6C8D">
        <w:rPr>
          <w:rFonts w:ascii="Times New Roman" w:hAnsi="Times New Roman"/>
          <w:i/>
          <w:spacing w:val="1"/>
          <w:sz w:val="24"/>
          <w:szCs w:val="24"/>
        </w:rPr>
        <w:t>х</w:t>
      </w:r>
      <w:r w:rsidRPr="001B6C8D">
        <w:rPr>
          <w:rFonts w:ascii="Times New Roman" w:hAnsi="Times New Roman"/>
          <w:i/>
          <w:sz w:val="24"/>
          <w:szCs w:val="24"/>
        </w:rPr>
        <w:t>а,</w:t>
      </w:r>
      <w:r w:rsidRPr="001B6C8D">
        <w:rPr>
          <w:rFonts w:ascii="Times New Roman" w:hAnsi="Times New Roman"/>
          <w:i/>
          <w:spacing w:val="-1"/>
          <w:sz w:val="24"/>
          <w:szCs w:val="24"/>
        </w:rPr>
        <w:t xml:space="preserve"> </w:t>
      </w:r>
      <w:r w:rsidRPr="001B6C8D">
        <w:rPr>
          <w:rFonts w:ascii="Times New Roman" w:hAnsi="Times New Roman"/>
          <w:i/>
          <w:sz w:val="24"/>
          <w:szCs w:val="24"/>
        </w:rPr>
        <w:t>ам</w:t>
      </w:r>
      <w:r w:rsidRPr="001B6C8D">
        <w:rPr>
          <w:rFonts w:ascii="Times New Roman" w:hAnsi="Times New Roman"/>
          <w:i/>
          <w:spacing w:val="1"/>
          <w:sz w:val="24"/>
          <w:szCs w:val="24"/>
        </w:rPr>
        <w:t>п</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т</w:t>
      </w:r>
      <w:r w:rsidRPr="001B6C8D">
        <w:rPr>
          <w:rFonts w:ascii="Times New Roman" w:hAnsi="Times New Roman"/>
          <w:i/>
          <w:spacing w:val="-4"/>
          <w:sz w:val="24"/>
          <w:szCs w:val="24"/>
        </w:rPr>
        <w:t>у</w:t>
      </w:r>
      <w:r w:rsidRPr="001B6C8D">
        <w:rPr>
          <w:rFonts w:ascii="Times New Roman" w:hAnsi="Times New Roman"/>
          <w:i/>
          <w:spacing w:val="1"/>
          <w:sz w:val="24"/>
          <w:szCs w:val="24"/>
        </w:rPr>
        <w:t>д</w:t>
      </w:r>
      <w:r w:rsidRPr="001B6C8D">
        <w:rPr>
          <w:rFonts w:ascii="Times New Roman" w:hAnsi="Times New Roman"/>
          <w:i/>
          <w:sz w:val="24"/>
          <w:szCs w:val="24"/>
        </w:rPr>
        <w:t>ы</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др</w:t>
      </w:r>
      <w:r w:rsidRPr="001B6C8D">
        <w:rPr>
          <w:rFonts w:ascii="Times New Roman" w:hAnsi="Times New Roman"/>
          <w:i/>
          <w:sz w:val="24"/>
          <w:szCs w:val="24"/>
        </w:rPr>
        <w:t>.</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z w:val="24"/>
          <w:szCs w:val="24"/>
        </w:rPr>
        <w:t>каза</w:t>
      </w:r>
      <w:r w:rsidRPr="001B6C8D">
        <w:rPr>
          <w:rFonts w:ascii="Times New Roman" w:hAnsi="Times New Roman"/>
          <w:i/>
          <w:spacing w:val="-3"/>
          <w:sz w:val="24"/>
          <w:szCs w:val="24"/>
        </w:rPr>
        <w:t>т</w:t>
      </w:r>
      <w:r w:rsidRPr="001B6C8D">
        <w:rPr>
          <w:rFonts w:ascii="Times New Roman" w:hAnsi="Times New Roman"/>
          <w:i/>
          <w:sz w:val="24"/>
          <w:szCs w:val="24"/>
        </w:rPr>
        <w:t>елей).</w:t>
      </w:r>
      <w:r w:rsidRPr="001B6C8D">
        <w:rPr>
          <w:rFonts w:ascii="Times New Roman" w:hAnsi="Times New Roman"/>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Ми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вой</w:t>
      </w:r>
      <w:r w:rsidRPr="001B6C8D">
        <w:rPr>
          <w:rFonts w:ascii="Times New Roman" w:hAnsi="Times New Roman"/>
          <w:b/>
          <w:bCs/>
          <w:spacing w:val="1"/>
          <w:sz w:val="24"/>
          <w:szCs w:val="24"/>
        </w:rPr>
        <w:t xml:space="preserve"> о</w:t>
      </w:r>
      <w:r w:rsidRPr="001B6C8D">
        <w:rPr>
          <w:rFonts w:ascii="Times New Roman" w:hAnsi="Times New Roman"/>
          <w:b/>
          <w:bCs/>
          <w:spacing w:val="-1"/>
          <w:sz w:val="24"/>
          <w:szCs w:val="24"/>
        </w:rPr>
        <w:t>к</w:t>
      </w:r>
      <w:r w:rsidRPr="001B6C8D">
        <w:rPr>
          <w:rFonts w:ascii="Times New Roman" w:hAnsi="Times New Roman"/>
          <w:b/>
          <w:bCs/>
          <w:spacing w:val="-2"/>
          <w:sz w:val="24"/>
          <w:szCs w:val="24"/>
        </w:rPr>
        <w:t>е</w:t>
      </w:r>
      <w:r w:rsidRPr="001B6C8D">
        <w:rPr>
          <w:rFonts w:ascii="Times New Roman" w:hAnsi="Times New Roman"/>
          <w:b/>
          <w:bCs/>
          <w:spacing w:val="1"/>
          <w:sz w:val="24"/>
          <w:szCs w:val="24"/>
        </w:rPr>
        <w:t>а</w:t>
      </w:r>
      <w:r w:rsidRPr="001B6C8D">
        <w:rPr>
          <w:rFonts w:ascii="Times New Roman" w:hAnsi="Times New Roman"/>
          <w:b/>
          <w:bCs/>
          <w:sz w:val="24"/>
          <w:szCs w:val="24"/>
        </w:rPr>
        <w:t>н</w:t>
      </w:r>
      <w:r w:rsidRPr="001B6C8D">
        <w:rPr>
          <w:rFonts w:ascii="Times New Roman" w:hAnsi="Times New Roman"/>
          <w:b/>
          <w:bCs/>
          <w:spacing w:val="2"/>
          <w:sz w:val="24"/>
          <w:szCs w:val="24"/>
        </w:rPr>
        <w:t xml:space="preserve"> </w:t>
      </w:r>
      <w:r w:rsidRPr="001B6C8D">
        <w:rPr>
          <w:rFonts w:ascii="Times New Roman" w:hAnsi="Times New Roman"/>
          <w:b/>
          <w:bCs/>
          <w:sz w:val="24"/>
          <w:szCs w:val="24"/>
        </w:rPr>
        <w:t>– основная</w:t>
      </w:r>
      <w:r w:rsidRPr="001B6C8D">
        <w:rPr>
          <w:rFonts w:ascii="Times New Roman" w:hAnsi="Times New Roman"/>
          <w:b/>
          <w:bCs/>
          <w:spacing w:val="1"/>
          <w:sz w:val="24"/>
          <w:szCs w:val="24"/>
        </w:rPr>
        <w:t xml:space="preserve"> </w:t>
      </w:r>
      <w:r w:rsidRPr="001B6C8D">
        <w:rPr>
          <w:rFonts w:ascii="Times New Roman" w:hAnsi="Times New Roman"/>
          <w:b/>
          <w:bCs/>
          <w:sz w:val="24"/>
          <w:szCs w:val="24"/>
        </w:rPr>
        <w:t>ч</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ь</w:t>
      </w:r>
      <w:r w:rsidRPr="001B6C8D">
        <w:rPr>
          <w:rFonts w:ascii="Times New Roman" w:hAnsi="Times New Roman"/>
          <w:b/>
          <w:bCs/>
          <w:spacing w:val="2"/>
          <w:sz w:val="24"/>
          <w:szCs w:val="24"/>
        </w:rPr>
        <w:t xml:space="preserve"> </w:t>
      </w:r>
      <w:r w:rsidRPr="001B6C8D">
        <w:rPr>
          <w:rFonts w:ascii="Times New Roman" w:hAnsi="Times New Roman"/>
          <w:b/>
          <w:bCs/>
          <w:sz w:val="24"/>
          <w:szCs w:val="24"/>
        </w:rPr>
        <w:t>г</w:t>
      </w:r>
      <w:r w:rsidRPr="001B6C8D">
        <w:rPr>
          <w:rFonts w:ascii="Times New Roman" w:hAnsi="Times New Roman"/>
          <w:b/>
          <w:bCs/>
          <w:spacing w:val="-1"/>
          <w:sz w:val="24"/>
          <w:szCs w:val="24"/>
        </w:rPr>
        <w:t>и</w:t>
      </w:r>
      <w:r w:rsidRPr="001B6C8D">
        <w:rPr>
          <w:rFonts w:ascii="Times New Roman" w:hAnsi="Times New Roman"/>
          <w:b/>
          <w:bCs/>
          <w:spacing w:val="-3"/>
          <w:sz w:val="24"/>
          <w:szCs w:val="24"/>
        </w:rPr>
        <w:t>д</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ф</w:t>
      </w:r>
      <w:r w:rsidRPr="001B6C8D">
        <w:rPr>
          <w:rFonts w:ascii="Times New Roman" w:hAnsi="Times New Roman"/>
          <w:b/>
          <w:bCs/>
          <w:sz w:val="24"/>
          <w:szCs w:val="24"/>
        </w:rPr>
        <w:t>ер</w:t>
      </w:r>
      <w:r w:rsidRPr="001B6C8D">
        <w:rPr>
          <w:rFonts w:ascii="Times New Roman" w:hAnsi="Times New Roman"/>
          <w:b/>
          <w:bCs/>
          <w:spacing w:val="-1"/>
          <w:sz w:val="24"/>
          <w:szCs w:val="24"/>
        </w:rPr>
        <w:t>ы</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z w:val="24"/>
          <w:szCs w:val="24"/>
        </w:rPr>
        <w:t>е</w:t>
      </w:r>
      <w:r w:rsidRPr="001B6C8D">
        <w:rPr>
          <w:rFonts w:ascii="Times New Roman" w:hAnsi="Times New Roman"/>
          <w:spacing w:val="-2"/>
          <w:sz w:val="24"/>
          <w:szCs w:val="24"/>
        </w:rPr>
        <w:t>а</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z w:val="24"/>
          <w:szCs w:val="24"/>
        </w:rPr>
        <w:t>о част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Эт</w:t>
      </w:r>
      <w:r w:rsidRPr="001B6C8D">
        <w:rPr>
          <w:rFonts w:ascii="Times New Roman" w:hAnsi="Times New Roman"/>
          <w:spacing w:val="-3"/>
          <w:sz w:val="24"/>
          <w:szCs w:val="24"/>
        </w:rPr>
        <w:t>а</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1"/>
          <w:sz w:val="24"/>
          <w:szCs w:val="24"/>
        </w:rPr>
        <w:t xml:space="preserve"> и</w:t>
      </w:r>
      <w:r w:rsidRPr="001B6C8D">
        <w:rPr>
          <w:rFonts w:ascii="Times New Roman" w:hAnsi="Times New Roman"/>
          <w:sz w:val="24"/>
          <w:szCs w:val="24"/>
        </w:rPr>
        <w:t>з</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е</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а. Океанические течения. Система океанических течений.</w:t>
      </w:r>
      <w:r w:rsidRPr="001B6C8D">
        <w:rPr>
          <w:rFonts w:ascii="Times New Roman" w:hAnsi="Times New Roman"/>
          <w:spacing w:val="3"/>
          <w:sz w:val="24"/>
          <w:szCs w:val="24"/>
        </w:rPr>
        <w:t xml:space="preserve"> </w:t>
      </w:r>
      <w:r w:rsidRPr="001B6C8D">
        <w:rPr>
          <w:rFonts w:ascii="Times New Roman" w:hAnsi="Times New Roman"/>
          <w:spacing w:val="-1"/>
          <w:sz w:val="24"/>
          <w:szCs w:val="24"/>
        </w:rPr>
        <w:t>Ти</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ты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 xml:space="preserve">ы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его</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ли</w:t>
      </w: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льны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т</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ти</w:t>
      </w:r>
      <w:r w:rsidRPr="001B6C8D">
        <w:rPr>
          <w:rFonts w:ascii="Times New Roman" w:hAnsi="Times New Roman"/>
          <w:spacing w:val="-1"/>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е ч</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о</w:t>
      </w:r>
      <w:r w:rsidRPr="001B6C8D">
        <w:rPr>
          <w:rFonts w:ascii="Times New Roman" w:hAnsi="Times New Roman"/>
          <w:sz w:val="24"/>
          <w:szCs w:val="24"/>
        </w:rPr>
        <w:t>т</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ль</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Севе</w:t>
      </w:r>
      <w:r w:rsidRPr="001B6C8D">
        <w:rPr>
          <w:rFonts w:ascii="Times New Roman" w:hAnsi="Times New Roman"/>
          <w:spacing w:val="-2"/>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Л</w:t>
      </w:r>
      <w:r w:rsidRPr="001B6C8D">
        <w:rPr>
          <w:rFonts w:ascii="Times New Roman" w:hAnsi="Times New Roman"/>
          <w:spacing w:val="-3"/>
          <w:sz w:val="24"/>
          <w:szCs w:val="24"/>
        </w:rPr>
        <w:t>е</w:t>
      </w:r>
      <w:r w:rsidRPr="001B6C8D">
        <w:rPr>
          <w:rFonts w:ascii="Times New Roman" w:hAnsi="Times New Roman"/>
          <w:spacing w:val="1"/>
          <w:sz w:val="24"/>
          <w:szCs w:val="24"/>
        </w:rPr>
        <w:t>до</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е</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w:t>
      </w:r>
      <w:r w:rsidRPr="001B6C8D">
        <w:rPr>
          <w:rFonts w:ascii="Times New Roman" w:hAnsi="Times New Roman"/>
          <w:spacing w:val="-2"/>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че</w:t>
      </w:r>
      <w:r w:rsidRPr="001B6C8D">
        <w:rPr>
          <w:rFonts w:ascii="Times New Roman" w:hAnsi="Times New Roman"/>
          <w:spacing w:val="8"/>
          <w:sz w:val="24"/>
          <w:szCs w:val="24"/>
        </w:rPr>
        <w:t>р</w:t>
      </w:r>
      <w:r w:rsidRPr="001B6C8D">
        <w:rPr>
          <w:rFonts w:ascii="Times New Roman" w:hAnsi="Times New Roman"/>
          <w:spacing w:val="-3"/>
          <w:sz w:val="24"/>
          <w:szCs w:val="24"/>
        </w:rPr>
        <w:t>т</w:t>
      </w:r>
      <w:r w:rsidRPr="001B6C8D">
        <w:rPr>
          <w:rFonts w:ascii="Times New Roman" w:hAnsi="Times New Roman"/>
          <w:sz w:val="24"/>
          <w:szCs w:val="24"/>
        </w:rPr>
        <w:t xml:space="preserve">ы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xml:space="preserve">ы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а и</w:t>
      </w:r>
      <w:r w:rsidRPr="001B6C8D">
        <w:rPr>
          <w:rFonts w:ascii="Times New Roman" w:hAnsi="Times New Roman"/>
          <w:spacing w:val="2"/>
          <w:sz w:val="24"/>
          <w:szCs w:val="24"/>
        </w:rPr>
        <w:t xml:space="preserve"> </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1"/>
          <w:sz w:val="24"/>
          <w:szCs w:val="24"/>
        </w:rPr>
        <w:t xml:space="preserve"> </w:t>
      </w:r>
      <w:r w:rsidRPr="001B6C8D">
        <w:rPr>
          <w:rFonts w:ascii="Times New Roman" w:hAnsi="Times New Roman"/>
          <w:spacing w:val="-1"/>
          <w:sz w:val="24"/>
          <w:szCs w:val="24"/>
        </w:rPr>
        <w:t>Ин</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о</w:t>
      </w:r>
      <w:r w:rsidRPr="001B6C8D">
        <w:rPr>
          <w:rFonts w:ascii="Times New Roman" w:hAnsi="Times New Roman"/>
          <w:spacing w:val="-2"/>
          <w:sz w:val="24"/>
          <w:szCs w:val="24"/>
        </w:rPr>
        <w:t>к</w:t>
      </w:r>
      <w:r w:rsidRPr="001B6C8D">
        <w:rPr>
          <w:rFonts w:ascii="Times New Roman" w:hAnsi="Times New Roman"/>
          <w:sz w:val="24"/>
          <w:szCs w:val="24"/>
        </w:rPr>
        <w:t>еа</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род</w:t>
      </w:r>
      <w:r w:rsidRPr="001B6C8D">
        <w:rPr>
          <w:rFonts w:ascii="Times New Roman" w:hAnsi="Times New Roman"/>
          <w:sz w:val="24"/>
          <w:szCs w:val="24"/>
        </w:rPr>
        <w:t xml:space="preserve">ы </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его</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ли</w:t>
      </w: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lastRenderedPageBreak/>
        <w:t>Г</w:t>
      </w:r>
      <w:r w:rsidRPr="001B6C8D">
        <w:rPr>
          <w:rFonts w:ascii="Times New Roman" w:hAnsi="Times New Roman"/>
          <w:b/>
          <w:bCs/>
          <w:sz w:val="24"/>
          <w:szCs w:val="24"/>
        </w:rPr>
        <w:t>е</w:t>
      </w:r>
      <w:r w:rsidRPr="001B6C8D">
        <w:rPr>
          <w:rFonts w:ascii="Times New Roman" w:hAnsi="Times New Roman"/>
          <w:b/>
          <w:bCs/>
          <w:spacing w:val="1"/>
          <w:sz w:val="24"/>
          <w:szCs w:val="24"/>
        </w:rPr>
        <w:t>о</w:t>
      </w:r>
      <w:r w:rsidRPr="001B6C8D">
        <w:rPr>
          <w:rFonts w:ascii="Times New Roman" w:hAnsi="Times New Roman"/>
          <w:b/>
          <w:bCs/>
          <w:sz w:val="24"/>
          <w:szCs w:val="24"/>
        </w:rPr>
        <w:t>гра</w:t>
      </w:r>
      <w:r w:rsidRPr="001B6C8D">
        <w:rPr>
          <w:rFonts w:ascii="Times New Roman" w:hAnsi="Times New Roman"/>
          <w:b/>
          <w:bCs/>
          <w:spacing w:val="-1"/>
          <w:sz w:val="24"/>
          <w:szCs w:val="24"/>
        </w:rPr>
        <w:t>фи</w:t>
      </w:r>
      <w:r w:rsidRPr="001B6C8D">
        <w:rPr>
          <w:rFonts w:ascii="Times New Roman" w:hAnsi="Times New Roman"/>
          <w:b/>
          <w:bCs/>
          <w:sz w:val="24"/>
          <w:szCs w:val="24"/>
        </w:rPr>
        <w:t>чес</w:t>
      </w:r>
      <w:r w:rsidRPr="001B6C8D">
        <w:rPr>
          <w:rFonts w:ascii="Times New Roman" w:hAnsi="Times New Roman"/>
          <w:b/>
          <w:bCs/>
          <w:spacing w:val="-3"/>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 xml:space="preserve">я </w:t>
      </w:r>
      <w:r w:rsidRPr="001B6C8D">
        <w:rPr>
          <w:rFonts w:ascii="Times New Roman" w:hAnsi="Times New Roman"/>
          <w:b/>
          <w:bCs/>
          <w:spacing w:val="1"/>
          <w:sz w:val="24"/>
          <w:szCs w:val="24"/>
        </w:rPr>
        <w:t>о</w:t>
      </w:r>
      <w:r w:rsidRPr="001B6C8D">
        <w:rPr>
          <w:rFonts w:ascii="Times New Roman" w:hAnsi="Times New Roman"/>
          <w:b/>
          <w:bCs/>
          <w:spacing w:val="-1"/>
          <w:sz w:val="24"/>
          <w:szCs w:val="24"/>
        </w:rPr>
        <w:t>бо</w:t>
      </w:r>
      <w:r w:rsidRPr="001B6C8D">
        <w:rPr>
          <w:rFonts w:ascii="Times New Roman" w:hAnsi="Times New Roman"/>
          <w:b/>
          <w:bCs/>
          <w:spacing w:val="1"/>
          <w:sz w:val="24"/>
          <w:szCs w:val="24"/>
        </w:rPr>
        <w:t>ло</w:t>
      </w:r>
      <w:r w:rsidRPr="001B6C8D">
        <w:rPr>
          <w:rFonts w:ascii="Times New Roman" w:hAnsi="Times New Roman"/>
          <w:b/>
          <w:bCs/>
          <w:sz w:val="24"/>
          <w:szCs w:val="24"/>
        </w:rPr>
        <w:t>ч</w:t>
      </w:r>
      <w:r w:rsidRPr="001B6C8D">
        <w:rPr>
          <w:rFonts w:ascii="Times New Roman" w:hAnsi="Times New Roman"/>
          <w:b/>
          <w:bCs/>
          <w:spacing w:val="-3"/>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ва и</w:t>
      </w:r>
      <w:r w:rsidRPr="001B6C8D">
        <w:rPr>
          <w:rFonts w:ascii="Times New Roman" w:hAnsi="Times New Roman"/>
          <w:spacing w:val="1"/>
          <w:sz w:val="24"/>
          <w:szCs w:val="24"/>
        </w:rPr>
        <w:t xml:space="preserve"> 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ти</w:t>
      </w:r>
      <w:r w:rsidRPr="001B6C8D">
        <w:rPr>
          <w:rFonts w:ascii="Times New Roman" w:hAnsi="Times New Roman"/>
          <w:spacing w:val="1"/>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w:t>
      </w:r>
      <w:r w:rsidRPr="001B6C8D">
        <w:rPr>
          <w:rFonts w:ascii="Times New Roman" w:hAnsi="Times New Roman"/>
          <w:spacing w:val="1"/>
          <w:sz w:val="24"/>
          <w:szCs w:val="24"/>
        </w:rPr>
        <w:t>бо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3"/>
          <w:sz w:val="24"/>
          <w:szCs w:val="24"/>
        </w:rPr>
        <w:t>щ</w:t>
      </w:r>
      <w:r w:rsidRPr="001B6C8D">
        <w:rPr>
          <w:rFonts w:ascii="Times New Roman" w:hAnsi="Times New Roman"/>
          <w:spacing w:val="1"/>
          <w:sz w:val="24"/>
          <w:szCs w:val="24"/>
        </w:rPr>
        <w:t>и</w:t>
      </w:r>
      <w:r w:rsidRPr="001B6C8D">
        <w:rPr>
          <w:rFonts w:ascii="Times New Roman" w:hAnsi="Times New Roman"/>
          <w:sz w:val="24"/>
          <w:szCs w:val="24"/>
        </w:rPr>
        <w:t>е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е зак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3"/>
          <w:sz w:val="24"/>
          <w:szCs w:val="24"/>
        </w:rPr>
        <w:t>з</w:t>
      </w:r>
      <w:r w:rsidRPr="001B6C8D">
        <w:rPr>
          <w:rFonts w:ascii="Times New Roman" w:hAnsi="Times New Roman"/>
          <w:spacing w:val="1"/>
          <w:sz w:val="24"/>
          <w:szCs w:val="24"/>
        </w:rPr>
        <w:t>он</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тм</w:t>
      </w:r>
      <w:r w:rsidRPr="001B6C8D">
        <w:rPr>
          <w:rFonts w:ascii="Times New Roman" w:hAnsi="Times New Roman"/>
          <w:spacing w:val="-2"/>
          <w:sz w:val="24"/>
          <w:szCs w:val="24"/>
        </w:rPr>
        <w:t>и</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ть</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ач</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2"/>
          <w:sz w:val="24"/>
          <w:szCs w:val="24"/>
        </w:rPr>
        <w:t>а</w:t>
      </w:r>
      <w:r w:rsidRPr="001B6C8D">
        <w:rPr>
          <w:rFonts w:ascii="Times New Roman" w:hAnsi="Times New Roman"/>
          <w:sz w:val="24"/>
          <w:szCs w:val="24"/>
        </w:rPr>
        <w:t>я зо</w:t>
      </w:r>
      <w:r w:rsidRPr="001B6C8D">
        <w:rPr>
          <w:rFonts w:ascii="Times New Roman" w:hAnsi="Times New Roman"/>
          <w:spacing w:val="1"/>
          <w:sz w:val="24"/>
          <w:szCs w:val="24"/>
        </w:rPr>
        <w:t>н</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pacing w:val="1"/>
          <w:sz w:val="24"/>
          <w:szCs w:val="24"/>
        </w:rPr>
        <w:t>н</w:t>
      </w:r>
      <w:r w:rsidRPr="001B6C8D">
        <w:rPr>
          <w:rFonts w:ascii="Times New Roman" w:hAnsi="Times New Roman"/>
          <w:sz w:val="24"/>
          <w:szCs w:val="24"/>
        </w:rPr>
        <w:t xml:space="preserve">ы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(вы</w:t>
      </w:r>
      <w:r w:rsidRPr="001B6C8D">
        <w:rPr>
          <w:rFonts w:ascii="Times New Roman" w:hAnsi="Times New Roman"/>
          <w:spacing w:val="1"/>
          <w:sz w:val="24"/>
          <w:szCs w:val="24"/>
        </w:rPr>
        <w:t>я</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там</w:t>
      </w:r>
      <w:r w:rsidRPr="001B6C8D">
        <w:rPr>
          <w:rFonts w:ascii="Times New Roman" w:hAnsi="Times New Roman"/>
          <w:spacing w:val="2"/>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в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е 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w:t>
      </w:r>
      <w:r w:rsidRPr="001B6C8D">
        <w:rPr>
          <w:rFonts w:ascii="Times New Roman" w:hAnsi="Times New Roman"/>
          <w:sz w:val="24"/>
          <w:szCs w:val="24"/>
        </w:rPr>
        <w:t>.</w:t>
      </w:r>
      <w:r w:rsidRPr="001B6C8D">
        <w:rPr>
          <w:rFonts w:ascii="Times New Roman" w:hAnsi="Times New Roman"/>
          <w:spacing w:val="2"/>
          <w:sz w:val="24"/>
          <w:szCs w:val="24"/>
        </w:rPr>
        <w:t xml:space="preserve"> Высотная поясность.</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Характеристика</w:t>
      </w:r>
      <w:r w:rsidRPr="001B6C8D">
        <w:rPr>
          <w:rFonts w:ascii="Times New Roman" w:hAnsi="Times New Roman"/>
          <w:b/>
          <w:bCs/>
          <w:spacing w:val="-2"/>
          <w:sz w:val="24"/>
          <w:szCs w:val="24"/>
        </w:rPr>
        <w:t xml:space="preserve"> </w:t>
      </w:r>
      <w:r w:rsidRPr="001B6C8D">
        <w:rPr>
          <w:rFonts w:ascii="Times New Roman" w:hAnsi="Times New Roman"/>
          <w:b/>
          <w:bCs/>
          <w:sz w:val="24"/>
          <w:szCs w:val="24"/>
        </w:rPr>
        <w:t>ма</w:t>
      </w:r>
      <w:r w:rsidRPr="001B6C8D">
        <w:rPr>
          <w:rFonts w:ascii="Times New Roman" w:hAnsi="Times New Roman"/>
          <w:b/>
          <w:bCs/>
          <w:spacing w:val="1"/>
          <w:sz w:val="24"/>
          <w:szCs w:val="24"/>
        </w:rPr>
        <w:t>т</w:t>
      </w:r>
      <w:r w:rsidRPr="001B6C8D">
        <w:rPr>
          <w:rFonts w:ascii="Times New Roman" w:hAnsi="Times New Roman"/>
          <w:b/>
          <w:bCs/>
          <w:sz w:val="24"/>
          <w:szCs w:val="24"/>
        </w:rPr>
        <w:t>ер</w:t>
      </w:r>
      <w:r w:rsidRPr="001B6C8D">
        <w:rPr>
          <w:rFonts w:ascii="Times New Roman" w:hAnsi="Times New Roman"/>
          <w:b/>
          <w:bCs/>
          <w:spacing w:val="-1"/>
          <w:sz w:val="24"/>
          <w:szCs w:val="24"/>
        </w:rPr>
        <w:t>ик</w:t>
      </w:r>
      <w:r w:rsidRPr="001B6C8D">
        <w:rPr>
          <w:rFonts w:ascii="Times New Roman" w:hAnsi="Times New Roman"/>
          <w:b/>
          <w:bCs/>
          <w:spacing w:val="1"/>
          <w:sz w:val="24"/>
          <w:szCs w:val="24"/>
        </w:rPr>
        <w:t>о</w:t>
      </w:r>
      <w:r w:rsidRPr="001B6C8D">
        <w:rPr>
          <w:rFonts w:ascii="Times New Roman" w:hAnsi="Times New Roman"/>
          <w:b/>
          <w:bCs/>
          <w:sz w:val="24"/>
          <w:szCs w:val="24"/>
        </w:rPr>
        <w:t>в</w:t>
      </w:r>
      <w:r w:rsidRPr="001B6C8D">
        <w:rPr>
          <w:rFonts w:ascii="Times New Roman" w:hAnsi="Times New Roman"/>
          <w:b/>
          <w:bCs/>
          <w:spacing w:val="-3"/>
          <w:sz w:val="24"/>
          <w:szCs w:val="24"/>
        </w:rPr>
        <w:t xml:space="preserve"> </w:t>
      </w:r>
      <w:r w:rsidRPr="001B6C8D">
        <w:rPr>
          <w:rFonts w:ascii="Times New Roman" w:hAnsi="Times New Roman"/>
          <w:b/>
          <w:bCs/>
          <w:sz w:val="24"/>
          <w:szCs w:val="24"/>
        </w:rPr>
        <w:t>Зе</w:t>
      </w:r>
      <w:r w:rsidRPr="001B6C8D">
        <w:rPr>
          <w:rFonts w:ascii="Times New Roman" w:hAnsi="Times New Roman"/>
          <w:b/>
          <w:bCs/>
          <w:spacing w:val="-1"/>
          <w:sz w:val="24"/>
          <w:szCs w:val="24"/>
        </w:rPr>
        <w:t>м</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Ю</w:t>
      </w:r>
      <w:r w:rsidRPr="001B6C8D">
        <w:rPr>
          <w:rFonts w:ascii="Times New Roman" w:hAnsi="Times New Roman"/>
          <w:b/>
          <w:bCs/>
          <w:spacing w:val="-1"/>
          <w:sz w:val="24"/>
          <w:szCs w:val="24"/>
        </w:rPr>
        <w:t>жны</w:t>
      </w:r>
      <w:r w:rsidRPr="001B6C8D">
        <w:rPr>
          <w:rFonts w:ascii="Times New Roman" w:hAnsi="Times New Roman"/>
          <w:b/>
          <w:bCs/>
          <w:sz w:val="24"/>
          <w:szCs w:val="24"/>
        </w:rPr>
        <w:t>е м</w:t>
      </w:r>
      <w:r w:rsidRPr="001B6C8D">
        <w:rPr>
          <w:rFonts w:ascii="Times New Roman" w:hAnsi="Times New Roman"/>
          <w:b/>
          <w:bCs/>
          <w:spacing w:val="-1"/>
          <w:sz w:val="24"/>
          <w:szCs w:val="24"/>
        </w:rPr>
        <w:t>а</w:t>
      </w:r>
      <w:r w:rsidRPr="001B6C8D">
        <w:rPr>
          <w:rFonts w:ascii="Times New Roman" w:hAnsi="Times New Roman"/>
          <w:b/>
          <w:bCs/>
          <w:spacing w:val="1"/>
          <w:sz w:val="24"/>
          <w:szCs w:val="24"/>
        </w:rPr>
        <w:t>т</w:t>
      </w:r>
      <w:r w:rsidRPr="001B6C8D">
        <w:rPr>
          <w:rFonts w:ascii="Times New Roman" w:hAnsi="Times New Roman"/>
          <w:b/>
          <w:bCs/>
          <w:sz w:val="24"/>
          <w:szCs w:val="24"/>
        </w:rPr>
        <w:t>ер</w:t>
      </w:r>
      <w:r w:rsidRPr="001B6C8D">
        <w:rPr>
          <w:rFonts w:ascii="Times New Roman" w:hAnsi="Times New Roman"/>
          <w:b/>
          <w:bCs/>
          <w:spacing w:val="-1"/>
          <w:sz w:val="24"/>
          <w:szCs w:val="24"/>
        </w:rPr>
        <w:t>ики</w:t>
      </w:r>
      <w:r w:rsidRPr="001B6C8D">
        <w:rPr>
          <w:rFonts w:ascii="Times New Roman" w:hAnsi="Times New Roman"/>
          <w:b/>
          <w:bCs/>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ю</w:t>
      </w:r>
      <w:r w:rsidRPr="001B6C8D">
        <w:rPr>
          <w:rFonts w:ascii="Times New Roman" w:hAnsi="Times New Roman"/>
          <w:sz w:val="24"/>
          <w:szCs w:val="24"/>
        </w:rPr>
        <w:t>ж</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1"/>
          <w:sz w:val="24"/>
          <w:szCs w:val="24"/>
        </w:rPr>
        <w:t>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w:t>
      </w:r>
      <w:r w:rsidRPr="001B6C8D">
        <w:rPr>
          <w:rFonts w:ascii="Times New Roman" w:hAnsi="Times New Roman"/>
          <w:b/>
          <w:bCs/>
          <w:spacing w:val="-2"/>
          <w:sz w:val="24"/>
          <w:szCs w:val="24"/>
        </w:rPr>
        <w:t>ф</w:t>
      </w:r>
      <w:r w:rsidRPr="001B6C8D">
        <w:rPr>
          <w:rFonts w:ascii="Times New Roman" w:hAnsi="Times New Roman"/>
          <w:b/>
          <w:bCs/>
          <w:sz w:val="24"/>
          <w:szCs w:val="24"/>
        </w:rPr>
        <w:t>р</w:t>
      </w:r>
      <w:r w:rsidRPr="001B6C8D">
        <w:rPr>
          <w:rFonts w:ascii="Times New Roman" w:hAnsi="Times New Roman"/>
          <w:b/>
          <w:bCs/>
          <w:spacing w:val="-1"/>
          <w:sz w:val="24"/>
          <w:szCs w:val="24"/>
        </w:rPr>
        <w:t>ик</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фи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А</w:t>
      </w:r>
      <w:r w:rsidRPr="001B6C8D">
        <w:rPr>
          <w:rFonts w:ascii="Times New Roman" w:hAnsi="Times New Roman"/>
          <w:sz w:val="24"/>
          <w:szCs w:val="24"/>
        </w:rPr>
        <w:t>ф</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ки</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и</w:t>
      </w:r>
      <w:r w:rsidRPr="001B6C8D">
        <w:rPr>
          <w:rFonts w:ascii="Times New Roman" w:hAnsi="Times New Roman"/>
          <w:sz w:val="24"/>
          <w:szCs w:val="24"/>
        </w:rPr>
        <w:t>ссл</w:t>
      </w:r>
      <w:r w:rsidRPr="001B6C8D">
        <w:rPr>
          <w:rFonts w:ascii="Times New Roman" w:hAnsi="Times New Roman"/>
          <w:spacing w:val="-3"/>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Ре</w:t>
      </w:r>
      <w:r w:rsidRPr="001B6C8D">
        <w:rPr>
          <w:rFonts w:ascii="Times New Roman" w:hAnsi="Times New Roman"/>
          <w:spacing w:val="-1"/>
          <w:sz w:val="24"/>
          <w:szCs w:val="24"/>
        </w:rPr>
        <w:t>ль</w:t>
      </w:r>
      <w:r w:rsidRPr="001B6C8D">
        <w:rPr>
          <w:rFonts w:ascii="Times New Roman" w:hAnsi="Times New Roman"/>
          <w:sz w:val="24"/>
          <w:szCs w:val="24"/>
        </w:rPr>
        <w:t>еф</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т</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w:t>
      </w:r>
      <w:r w:rsidRPr="001B6C8D">
        <w:rPr>
          <w:rFonts w:ascii="Times New Roman" w:hAnsi="Times New Roman"/>
          <w:spacing w:val="-2"/>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ка и </w:t>
      </w:r>
      <w:r w:rsidRPr="001B6C8D">
        <w:rPr>
          <w:rFonts w:ascii="Times New Roman" w:hAnsi="Times New Roman"/>
          <w:spacing w:val="1"/>
          <w:sz w:val="24"/>
          <w:szCs w:val="24"/>
        </w:rPr>
        <w:t>оц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36"/>
          <w:sz w:val="24"/>
          <w:szCs w:val="24"/>
        </w:rPr>
        <w:t xml:space="preserve"> </w:t>
      </w:r>
      <w:r w:rsidRPr="001B6C8D">
        <w:rPr>
          <w:rFonts w:ascii="Times New Roman" w:hAnsi="Times New Roman"/>
          <w:sz w:val="24"/>
          <w:szCs w:val="24"/>
        </w:rPr>
        <w:t>климата</w:t>
      </w:r>
      <w:r w:rsidRPr="001B6C8D">
        <w:rPr>
          <w:rFonts w:ascii="Times New Roman" w:hAnsi="Times New Roman"/>
          <w:spacing w:val="3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д</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36"/>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34"/>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ф</w:t>
      </w:r>
      <w:r w:rsidRPr="001B6C8D">
        <w:rPr>
          <w:rFonts w:ascii="Times New Roman" w:hAnsi="Times New Roman"/>
          <w:spacing w:val="1"/>
          <w:sz w:val="24"/>
          <w:szCs w:val="24"/>
        </w:rPr>
        <w:t>ри</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36"/>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36"/>
          <w:sz w:val="24"/>
          <w:szCs w:val="24"/>
        </w:rPr>
        <w:t xml:space="preserve">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34"/>
          <w:sz w:val="24"/>
          <w:szCs w:val="24"/>
        </w:rPr>
        <w:t xml:space="preserve"> </w:t>
      </w:r>
      <w:r w:rsidRPr="001B6C8D">
        <w:rPr>
          <w:rFonts w:ascii="Times New Roman" w:hAnsi="Times New Roman"/>
          <w:spacing w:val="-1"/>
          <w:sz w:val="24"/>
          <w:szCs w:val="24"/>
        </w:rPr>
        <w:t>лю</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35"/>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зоны</w:t>
      </w:r>
      <w:r w:rsidRPr="001B6C8D">
        <w:rPr>
          <w:rFonts w:ascii="Times New Roman" w:hAnsi="Times New Roman"/>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Эндемики. </w:t>
      </w:r>
      <w:r w:rsidRPr="001B6C8D">
        <w:rPr>
          <w:rFonts w:ascii="Times New Roman" w:hAnsi="Times New Roman"/>
          <w:spacing w:val="-4"/>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н</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7"/>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аселен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А</w:t>
      </w:r>
      <w:r w:rsidRPr="001B6C8D">
        <w:rPr>
          <w:rFonts w:ascii="Times New Roman" w:hAnsi="Times New Roman"/>
          <w:sz w:val="24"/>
          <w:szCs w:val="24"/>
        </w:rPr>
        <w:t>фри</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ти</w:t>
      </w:r>
      <w:r w:rsidRPr="001B6C8D">
        <w:rPr>
          <w:rFonts w:ascii="Times New Roman" w:hAnsi="Times New Roman"/>
          <w:spacing w:val="-1"/>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я 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 xml:space="preserve">та.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z w:val="24"/>
          <w:szCs w:val="24"/>
        </w:rPr>
        <w:t>ан Северной</w:t>
      </w:r>
      <w:r w:rsidRPr="001B6C8D">
        <w:rPr>
          <w:rFonts w:ascii="Times New Roman" w:hAnsi="Times New Roman"/>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ки (</w:t>
      </w:r>
      <w:r w:rsidRPr="001B6C8D">
        <w:rPr>
          <w:rFonts w:ascii="Times New Roman" w:hAnsi="Times New Roman"/>
          <w:spacing w:val="1"/>
          <w:sz w:val="24"/>
          <w:szCs w:val="24"/>
        </w:rPr>
        <w:t>р</w:t>
      </w:r>
      <w:r w:rsidRPr="001B6C8D">
        <w:rPr>
          <w:rFonts w:ascii="Times New Roman" w:hAnsi="Times New Roman"/>
          <w:sz w:val="24"/>
          <w:szCs w:val="24"/>
        </w:rPr>
        <w:t>ег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ор</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 климата,</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сты</w:t>
      </w:r>
      <w:r w:rsidRPr="001B6C8D">
        <w:rPr>
          <w:rFonts w:ascii="Times New Roman" w:hAnsi="Times New Roman"/>
          <w:spacing w:val="1"/>
          <w:sz w:val="24"/>
          <w:szCs w:val="24"/>
        </w:rPr>
        <w:t>н</w:t>
      </w:r>
      <w:r w:rsidRPr="001B6C8D">
        <w:rPr>
          <w:rFonts w:ascii="Times New Roman" w:hAnsi="Times New Roman"/>
          <w:sz w:val="24"/>
          <w:szCs w:val="24"/>
        </w:rPr>
        <w:t>ь и</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ази</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также</w:t>
      </w:r>
      <w:r w:rsidRPr="001B6C8D">
        <w:rPr>
          <w:rFonts w:ascii="Times New Roman" w:hAnsi="Times New Roman"/>
          <w:spacing w:val="4"/>
          <w:sz w:val="24"/>
          <w:szCs w:val="24"/>
        </w:rPr>
        <w:t xml:space="preserve"> </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др</w:t>
      </w:r>
      <w:r w:rsidRPr="001B6C8D">
        <w:rPr>
          <w:rFonts w:ascii="Times New Roman" w:hAnsi="Times New Roman"/>
          <w:sz w:val="24"/>
          <w:szCs w:val="24"/>
        </w:rPr>
        <w:t>евн</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ви</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 xml:space="preserve">, </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район</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ы</w:t>
      </w:r>
      <w:r w:rsidRPr="001B6C8D">
        <w:rPr>
          <w:rFonts w:ascii="Times New Roman" w:hAnsi="Times New Roman"/>
          <w:spacing w:val="-2"/>
          <w:sz w:val="24"/>
          <w:szCs w:val="24"/>
        </w:rPr>
        <w:t>ч</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н</w:t>
      </w:r>
      <w:r w:rsidRPr="001B6C8D">
        <w:rPr>
          <w:rFonts w:ascii="Times New Roman" w:hAnsi="Times New Roman"/>
          <w:spacing w:val="-2"/>
          <w:sz w:val="24"/>
          <w:szCs w:val="24"/>
        </w:rPr>
        <w:t>е</w:t>
      </w:r>
      <w:r w:rsidRPr="001B6C8D">
        <w:rPr>
          <w:rFonts w:ascii="Times New Roman" w:hAnsi="Times New Roman"/>
          <w:sz w:val="24"/>
          <w:szCs w:val="24"/>
        </w:rPr>
        <w:t>ф</w:t>
      </w:r>
      <w:r w:rsidRPr="001B6C8D">
        <w:rPr>
          <w:rFonts w:ascii="Times New Roman" w:hAnsi="Times New Roman"/>
          <w:spacing w:val="-2"/>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 газа).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60"/>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н</w:t>
      </w:r>
      <w:r w:rsidRPr="001B6C8D">
        <w:rPr>
          <w:rFonts w:ascii="Times New Roman" w:hAnsi="Times New Roman"/>
          <w:spacing w:val="58"/>
          <w:sz w:val="24"/>
          <w:szCs w:val="24"/>
        </w:rPr>
        <w:t xml:space="preserve"> </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pacing w:val="1"/>
          <w:sz w:val="24"/>
          <w:szCs w:val="24"/>
        </w:rPr>
        <w:t>п</w:t>
      </w:r>
      <w:r w:rsidRPr="001B6C8D">
        <w:rPr>
          <w:rFonts w:ascii="Times New Roman" w:hAnsi="Times New Roman"/>
          <w:spacing w:val="3"/>
          <w:sz w:val="24"/>
          <w:szCs w:val="24"/>
        </w:rPr>
        <w:t>а</w:t>
      </w:r>
      <w:r w:rsidRPr="001B6C8D">
        <w:rPr>
          <w:rFonts w:ascii="Times New Roman" w:hAnsi="Times New Roman"/>
          <w:spacing w:val="-1"/>
          <w:sz w:val="24"/>
          <w:szCs w:val="24"/>
        </w:rPr>
        <w:t>дн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57"/>
          <w:sz w:val="24"/>
          <w:szCs w:val="24"/>
        </w:rPr>
        <w:t xml:space="preserve"> </w:t>
      </w:r>
      <w:r w:rsidRPr="001B6C8D">
        <w:rPr>
          <w:rFonts w:ascii="Times New Roman" w:hAnsi="Times New Roman"/>
          <w:sz w:val="24"/>
          <w:szCs w:val="24"/>
        </w:rPr>
        <w:t>и</w:t>
      </w:r>
      <w:r w:rsidRPr="001B6C8D">
        <w:rPr>
          <w:rFonts w:ascii="Times New Roman" w:hAnsi="Times New Roman"/>
          <w:spacing w:val="60"/>
          <w:sz w:val="24"/>
          <w:szCs w:val="24"/>
        </w:rPr>
        <w:t xml:space="preserve"> </w:t>
      </w:r>
      <w:r w:rsidRPr="001B6C8D">
        <w:rPr>
          <w:rFonts w:ascii="Times New Roman" w:hAnsi="Times New Roman"/>
          <w:spacing w:val="-1"/>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60"/>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ри</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60"/>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60"/>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ава</w:t>
      </w:r>
      <w:r w:rsidRPr="001B6C8D">
        <w:rPr>
          <w:rFonts w:ascii="Times New Roman" w:hAnsi="Times New Roman"/>
          <w:spacing w:val="-2"/>
          <w:sz w:val="24"/>
          <w:szCs w:val="24"/>
        </w:rPr>
        <w:t>н</w:t>
      </w:r>
      <w:r w:rsidRPr="001B6C8D">
        <w:rPr>
          <w:rFonts w:ascii="Times New Roman" w:hAnsi="Times New Roman"/>
          <w:sz w:val="24"/>
          <w:szCs w:val="24"/>
        </w:rPr>
        <w:t>н</w:t>
      </w:r>
      <w:r w:rsidRPr="001B6C8D">
        <w:rPr>
          <w:rFonts w:ascii="Times New Roman" w:hAnsi="Times New Roman"/>
          <w:spacing w:val="57"/>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пр</w:t>
      </w:r>
      <w:r w:rsidRPr="001B6C8D">
        <w:rPr>
          <w:rFonts w:ascii="Times New Roman" w:hAnsi="Times New Roman"/>
          <w:spacing w:val="1"/>
          <w:sz w:val="24"/>
          <w:szCs w:val="24"/>
        </w:rPr>
        <w:t>о</w:t>
      </w:r>
      <w:r w:rsidRPr="001B6C8D">
        <w:rPr>
          <w:rFonts w:ascii="Times New Roman" w:hAnsi="Times New Roman"/>
          <w:spacing w:val="-1"/>
          <w:sz w:val="24"/>
          <w:szCs w:val="24"/>
        </w:rPr>
        <w:t>хо</w:t>
      </w:r>
      <w:r w:rsidRPr="001B6C8D">
        <w:rPr>
          <w:rFonts w:ascii="Times New Roman" w:hAnsi="Times New Roman"/>
          <w:spacing w:val="1"/>
          <w:sz w:val="24"/>
          <w:szCs w:val="24"/>
        </w:rPr>
        <w:t>ди</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 xml:space="preserve">, с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охо</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9"/>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z w:val="24"/>
          <w:szCs w:val="24"/>
        </w:rPr>
        <w:t>экс</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ата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 xml:space="preserve">я местного </w:t>
      </w:r>
      <w:r w:rsidRPr="001B6C8D">
        <w:rPr>
          <w:rFonts w:ascii="Times New Roman" w:hAnsi="Times New Roman"/>
          <w:spacing w:val="-2"/>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 пл</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ях</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 xml:space="preserve">при </w:t>
      </w:r>
      <w:r w:rsidRPr="001B6C8D">
        <w:rPr>
          <w:rFonts w:ascii="Times New Roman" w:hAnsi="Times New Roman"/>
          <w:spacing w:val="-2"/>
          <w:sz w:val="24"/>
          <w:szCs w:val="24"/>
        </w:rPr>
        <w:t>д</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ы</w:t>
      </w:r>
      <w:r w:rsidRPr="001B6C8D">
        <w:rPr>
          <w:rFonts w:ascii="Times New Roman" w:hAnsi="Times New Roman"/>
          <w:spacing w:val="-2"/>
          <w:sz w:val="24"/>
          <w:szCs w:val="24"/>
        </w:rPr>
        <w:t>ч</w:t>
      </w:r>
      <w:r w:rsidRPr="001B6C8D">
        <w:rPr>
          <w:rFonts w:ascii="Times New Roman" w:hAnsi="Times New Roman"/>
          <w:sz w:val="24"/>
          <w:szCs w:val="24"/>
        </w:rPr>
        <w:t xml:space="preserve">е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ых</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ан В</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4"/>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ка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ци</w:t>
      </w:r>
      <w:r w:rsidRPr="001B6C8D">
        <w:rPr>
          <w:rFonts w:ascii="Times New Roman" w:hAnsi="Times New Roman"/>
          <w:spacing w:val="1"/>
          <w:sz w:val="24"/>
          <w:szCs w:val="24"/>
        </w:rPr>
        <w:t>она</w:t>
      </w:r>
      <w:r w:rsidRPr="001B6C8D">
        <w:rPr>
          <w:rFonts w:ascii="Times New Roman" w:hAnsi="Times New Roman"/>
          <w:spacing w:val="-1"/>
          <w:sz w:val="24"/>
          <w:szCs w:val="24"/>
        </w:rPr>
        <w:t>льны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р</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рны</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х г</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ств).</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н Юж</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ки </w:t>
      </w:r>
      <w:r w:rsidRPr="001B6C8D">
        <w:rPr>
          <w:rFonts w:ascii="Times New Roman" w:hAnsi="Times New Roman"/>
          <w:spacing w:val="-2"/>
          <w:sz w:val="24"/>
          <w:szCs w:val="24"/>
        </w:rPr>
        <w:t>(</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z w:val="24"/>
          <w:szCs w:val="24"/>
        </w:rPr>
        <w:t xml:space="preserve">р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3"/>
          <w:sz w:val="24"/>
          <w:szCs w:val="24"/>
        </w:rPr>
        <w:t>у</w:t>
      </w:r>
      <w:r w:rsidRPr="001B6C8D">
        <w:rPr>
          <w:rFonts w:ascii="Times New Roman" w:hAnsi="Times New Roman"/>
          <w:spacing w:val="-1"/>
          <w:sz w:val="24"/>
          <w:szCs w:val="24"/>
        </w:rPr>
        <w:t>дл</w:t>
      </w:r>
      <w:r w:rsidRPr="001B6C8D">
        <w:rPr>
          <w:rFonts w:ascii="Times New Roman" w:hAnsi="Times New Roman"/>
          <w:spacing w:val="1"/>
          <w:sz w:val="24"/>
          <w:szCs w:val="24"/>
        </w:rPr>
        <w:t>и</w:t>
      </w:r>
      <w:r w:rsidRPr="001B6C8D">
        <w:rPr>
          <w:rFonts w:ascii="Times New Roman" w:hAnsi="Times New Roman"/>
          <w:sz w:val="24"/>
          <w:szCs w:val="24"/>
        </w:rPr>
        <w:t>вой</w:t>
      </w:r>
      <w:r w:rsidRPr="001B6C8D">
        <w:rPr>
          <w:rFonts w:ascii="Times New Roman" w:hAnsi="Times New Roman"/>
          <w:spacing w:val="1"/>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ор</w:t>
      </w:r>
      <w:r w:rsidRPr="001B6C8D">
        <w:rPr>
          <w:rFonts w:ascii="Times New Roman" w:hAnsi="Times New Roman"/>
          <w:spacing w:val="-3"/>
          <w:sz w:val="24"/>
          <w:szCs w:val="24"/>
        </w:rPr>
        <w:t>м</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сты</w:t>
      </w:r>
      <w:r w:rsidRPr="001B6C8D">
        <w:rPr>
          <w:rFonts w:ascii="Times New Roman" w:hAnsi="Times New Roman"/>
          <w:spacing w:val="1"/>
          <w:sz w:val="24"/>
          <w:szCs w:val="24"/>
        </w:rPr>
        <w:t>н</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й м</w:t>
      </w:r>
      <w:r w:rsidRPr="001B6C8D">
        <w:rPr>
          <w:rFonts w:ascii="Times New Roman" w:hAnsi="Times New Roman"/>
          <w:spacing w:val="-2"/>
          <w:sz w:val="24"/>
          <w:szCs w:val="24"/>
        </w:rPr>
        <w:t>и</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до</w:t>
      </w:r>
      <w:r w:rsidRPr="001B6C8D">
        <w:rPr>
          <w:rFonts w:ascii="Times New Roman" w:hAnsi="Times New Roman"/>
          <w:spacing w:val="1"/>
          <w:sz w:val="24"/>
          <w:szCs w:val="24"/>
        </w:rPr>
        <w:t>б</w:t>
      </w:r>
      <w:r w:rsidRPr="001B6C8D">
        <w:rPr>
          <w:rFonts w:ascii="Times New Roman" w:hAnsi="Times New Roman"/>
          <w:spacing w:val="-1"/>
          <w:sz w:val="24"/>
          <w:szCs w:val="24"/>
        </w:rPr>
        <w:t>ы</w:t>
      </w:r>
      <w:r w:rsidRPr="001B6C8D">
        <w:rPr>
          <w:rFonts w:ascii="Times New Roman" w:hAnsi="Times New Roman"/>
          <w:spacing w:val="-2"/>
          <w:sz w:val="24"/>
          <w:szCs w:val="24"/>
        </w:rPr>
        <w:t>ч</w:t>
      </w:r>
      <w:r w:rsidRPr="001B6C8D">
        <w:rPr>
          <w:rFonts w:ascii="Times New Roman" w:hAnsi="Times New Roman"/>
          <w:sz w:val="24"/>
          <w:szCs w:val="24"/>
        </w:rPr>
        <w:t>ей</w:t>
      </w:r>
      <w:r w:rsidRPr="001B6C8D">
        <w:rPr>
          <w:rFonts w:ascii="Times New Roman" w:hAnsi="Times New Roman"/>
          <w:spacing w:val="3"/>
          <w:sz w:val="24"/>
          <w:szCs w:val="24"/>
        </w:rPr>
        <w:t xml:space="preserve"> </w:t>
      </w:r>
      <w:r w:rsidRPr="001B6C8D">
        <w:rPr>
          <w:rFonts w:ascii="Times New Roman" w:hAnsi="Times New Roman"/>
          <w:sz w:val="24"/>
          <w:szCs w:val="24"/>
        </w:rPr>
        <w:t>ал</w:t>
      </w:r>
      <w:r w:rsidRPr="001B6C8D">
        <w:rPr>
          <w:rFonts w:ascii="Times New Roman" w:hAnsi="Times New Roman"/>
          <w:spacing w:val="-1"/>
          <w:sz w:val="24"/>
          <w:szCs w:val="24"/>
        </w:rPr>
        <w:t>м</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и са</w:t>
      </w:r>
      <w:r w:rsidRPr="001B6C8D">
        <w:rPr>
          <w:rFonts w:ascii="Times New Roman" w:hAnsi="Times New Roman"/>
          <w:spacing w:val="-2"/>
          <w:sz w:val="24"/>
          <w:szCs w:val="24"/>
        </w:rPr>
        <w:t>м</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z w:val="24"/>
          <w:szCs w:val="24"/>
        </w:rPr>
        <w:t>га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й ст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но</w:t>
      </w:r>
      <w:r w:rsidRPr="001B6C8D">
        <w:rPr>
          <w:rFonts w:ascii="Times New Roman" w:hAnsi="Times New Roman"/>
          <w:sz w:val="24"/>
          <w:szCs w:val="24"/>
        </w:rPr>
        <w:t>й 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а (</w:t>
      </w:r>
      <w:r w:rsidRPr="001B6C8D">
        <w:rPr>
          <w:rFonts w:ascii="Times New Roman" w:hAnsi="Times New Roman"/>
          <w:spacing w:val="-1"/>
          <w:sz w:val="24"/>
          <w:szCs w:val="24"/>
        </w:rPr>
        <w:t>ЮА</w:t>
      </w:r>
      <w:r w:rsidRPr="001B6C8D">
        <w:rPr>
          <w:rFonts w:ascii="Times New Roman" w:hAnsi="Times New Roman"/>
          <w:sz w:val="24"/>
          <w:szCs w:val="24"/>
        </w:rPr>
        <w:t>Р)).</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w:t>
      </w:r>
      <w:r w:rsidRPr="001B6C8D">
        <w:rPr>
          <w:rFonts w:ascii="Times New Roman" w:hAnsi="Times New Roman"/>
          <w:b/>
          <w:bCs/>
          <w:sz w:val="24"/>
          <w:szCs w:val="24"/>
        </w:rPr>
        <w:t>вс</w:t>
      </w:r>
      <w:r w:rsidRPr="001B6C8D">
        <w:rPr>
          <w:rFonts w:ascii="Times New Roman" w:hAnsi="Times New Roman"/>
          <w:b/>
          <w:bCs/>
          <w:spacing w:val="1"/>
          <w:sz w:val="24"/>
          <w:szCs w:val="24"/>
        </w:rPr>
        <w:t>т</w:t>
      </w:r>
      <w:r w:rsidRPr="001B6C8D">
        <w:rPr>
          <w:rFonts w:ascii="Times New Roman" w:hAnsi="Times New Roman"/>
          <w:b/>
          <w:bCs/>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z w:val="24"/>
          <w:szCs w:val="24"/>
        </w:rPr>
        <w:t>я</w:t>
      </w:r>
      <w:r w:rsidRPr="001B6C8D">
        <w:rPr>
          <w:rFonts w:ascii="Times New Roman" w:hAnsi="Times New Roman"/>
          <w:b/>
          <w:bCs/>
          <w:spacing w:val="-1"/>
          <w:sz w:val="24"/>
          <w:szCs w:val="24"/>
        </w:rPr>
        <w:t xml:space="preserve"> </w:t>
      </w:r>
      <w:r w:rsidRPr="001B6C8D">
        <w:rPr>
          <w:rFonts w:ascii="Times New Roman" w:hAnsi="Times New Roman"/>
          <w:b/>
          <w:bCs/>
          <w:sz w:val="24"/>
          <w:szCs w:val="24"/>
        </w:rPr>
        <w:t>и О</w:t>
      </w:r>
      <w:r w:rsidRPr="001B6C8D">
        <w:rPr>
          <w:rFonts w:ascii="Times New Roman" w:hAnsi="Times New Roman"/>
          <w:b/>
          <w:bCs/>
          <w:spacing w:val="-2"/>
          <w:sz w:val="24"/>
          <w:szCs w:val="24"/>
        </w:rPr>
        <w:t>к</w:t>
      </w:r>
      <w:r w:rsidRPr="001B6C8D">
        <w:rPr>
          <w:rFonts w:ascii="Times New Roman" w:hAnsi="Times New Roman"/>
          <w:b/>
          <w:bCs/>
          <w:sz w:val="24"/>
          <w:szCs w:val="24"/>
        </w:rPr>
        <w:t>е</w:t>
      </w:r>
      <w:r w:rsidRPr="001B6C8D">
        <w:rPr>
          <w:rFonts w:ascii="Times New Roman" w:hAnsi="Times New Roman"/>
          <w:b/>
          <w:bCs/>
          <w:spacing w:val="-1"/>
          <w:sz w:val="24"/>
          <w:szCs w:val="24"/>
        </w:rPr>
        <w:t>ани</w:t>
      </w:r>
      <w:r w:rsidRPr="001B6C8D">
        <w:rPr>
          <w:rFonts w:ascii="Times New Roman" w:hAnsi="Times New Roman"/>
          <w:b/>
          <w:bCs/>
          <w:sz w:val="24"/>
          <w:szCs w:val="24"/>
        </w:rPr>
        <w:t>я.</w:t>
      </w:r>
      <w:r w:rsidRPr="001B6C8D">
        <w:rPr>
          <w:rFonts w:ascii="Times New Roman" w:hAnsi="Times New Roman"/>
          <w:b/>
          <w:bCs/>
          <w:spacing w:val="-1"/>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 п</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 иссл</w:t>
      </w:r>
      <w:r w:rsidRPr="001B6C8D">
        <w:rPr>
          <w:rFonts w:ascii="Times New Roman" w:hAnsi="Times New Roman"/>
          <w:spacing w:val="-3"/>
          <w:sz w:val="24"/>
          <w:szCs w:val="24"/>
        </w:rPr>
        <w:t>е</w:t>
      </w:r>
      <w:r w:rsidRPr="001B6C8D">
        <w:rPr>
          <w:rFonts w:ascii="Times New Roman" w:hAnsi="Times New Roman"/>
          <w:spacing w:val="1"/>
          <w:sz w:val="24"/>
          <w:szCs w:val="24"/>
        </w:rPr>
        <w:t>до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 Эндемики.</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А</w:t>
      </w:r>
      <w:r w:rsidRPr="001B6C8D">
        <w:rPr>
          <w:rFonts w:ascii="Times New Roman" w:hAnsi="Times New Roman"/>
          <w:sz w:val="24"/>
          <w:szCs w:val="24"/>
        </w:rPr>
        <w:t>встрал</w:t>
      </w:r>
      <w:r w:rsidRPr="001B6C8D">
        <w:rPr>
          <w:rFonts w:ascii="Times New Roman" w:hAnsi="Times New Roman"/>
          <w:spacing w:val="-2"/>
          <w:sz w:val="24"/>
          <w:szCs w:val="24"/>
        </w:rPr>
        <w:t>и</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 С</w:t>
      </w:r>
      <w:r w:rsidRPr="001B6C8D">
        <w:rPr>
          <w:rFonts w:ascii="Times New Roman" w:hAnsi="Times New Roman"/>
          <w:spacing w:val="-1"/>
          <w:sz w:val="24"/>
          <w:szCs w:val="24"/>
        </w:rPr>
        <w:t>ою</w:t>
      </w:r>
      <w:r w:rsidRPr="001B6C8D">
        <w:rPr>
          <w:rFonts w:ascii="Times New Roman" w:hAnsi="Times New Roman"/>
          <w:sz w:val="24"/>
          <w:szCs w:val="24"/>
        </w:rPr>
        <w:t>з</w:t>
      </w:r>
      <w:r w:rsidRPr="001B6C8D">
        <w:rPr>
          <w:rFonts w:ascii="Times New Roman" w:hAnsi="Times New Roman"/>
          <w:spacing w:val="2"/>
          <w:sz w:val="24"/>
          <w:szCs w:val="24"/>
        </w:rPr>
        <w:t xml:space="preserve"> </w:t>
      </w:r>
      <w:r w:rsidRPr="001B6C8D">
        <w:rPr>
          <w:rFonts w:ascii="Times New Roman" w:hAnsi="Times New Roman"/>
          <w:sz w:val="24"/>
          <w:szCs w:val="24"/>
        </w:rPr>
        <w:t>(ге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4"/>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z w:val="24"/>
          <w:szCs w:val="24"/>
        </w:rPr>
        <w:t>м</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на</w:t>
      </w:r>
      <w:r w:rsidRPr="001B6C8D">
        <w:rPr>
          <w:rFonts w:ascii="Times New Roman" w:hAnsi="Times New Roman"/>
          <w:sz w:val="24"/>
          <w:szCs w:val="24"/>
        </w:rPr>
        <w:t>-</w:t>
      </w:r>
      <w:r w:rsidRPr="001B6C8D">
        <w:rPr>
          <w:rFonts w:ascii="Times New Roman" w:hAnsi="Times New Roman"/>
          <w:spacing w:val="-3"/>
          <w:sz w:val="24"/>
          <w:szCs w:val="24"/>
        </w:rPr>
        <w:t>м</w:t>
      </w:r>
      <w:r w:rsidRPr="001B6C8D">
        <w:rPr>
          <w:rFonts w:ascii="Times New Roman" w:hAnsi="Times New Roman"/>
          <w:sz w:val="24"/>
          <w:szCs w:val="24"/>
        </w:rPr>
        <w:t>ате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й ма</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ь</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дн</w:t>
      </w:r>
      <w:r w:rsidRPr="001B6C8D">
        <w:rPr>
          <w:rFonts w:ascii="Times New Roman" w:hAnsi="Times New Roman"/>
          <w:sz w:val="24"/>
          <w:szCs w:val="24"/>
        </w:rPr>
        <w:t>а</w:t>
      </w:r>
      <w:r w:rsidRPr="001B6C8D">
        <w:rPr>
          <w:rFonts w:ascii="Times New Roman" w:hAnsi="Times New Roman"/>
          <w:spacing w:val="1"/>
          <w:sz w:val="24"/>
          <w:szCs w:val="24"/>
        </w:rPr>
        <w:t xml:space="preserve"> и</w:t>
      </w:r>
      <w:r w:rsidRPr="001B6C8D">
        <w:rPr>
          <w:rFonts w:ascii="Times New Roman" w:hAnsi="Times New Roman"/>
          <w:sz w:val="24"/>
          <w:szCs w:val="24"/>
        </w:rPr>
        <w:t xml:space="preserve">з </w:t>
      </w:r>
      <w:r w:rsidRPr="001B6C8D">
        <w:rPr>
          <w:rFonts w:ascii="Times New Roman" w:hAnsi="Times New Roman"/>
          <w:spacing w:val="-2"/>
          <w:sz w:val="24"/>
          <w:szCs w:val="24"/>
        </w:rPr>
        <w:t>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pacing w:val="-3"/>
          <w:sz w:val="24"/>
          <w:szCs w:val="24"/>
        </w:rPr>
        <w:t>ш</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н</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 вы</w:t>
      </w:r>
      <w:r w:rsidRPr="001B6C8D">
        <w:rPr>
          <w:rFonts w:ascii="Times New Roman" w:hAnsi="Times New Roman"/>
          <w:spacing w:val="1"/>
          <w:sz w:val="24"/>
          <w:szCs w:val="24"/>
        </w:rPr>
        <w:t>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рно</w:t>
      </w:r>
      <w:r w:rsidRPr="001B6C8D">
        <w:rPr>
          <w:rFonts w:ascii="Times New Roman" w:hAnsi="Times New Roman"/>
          <w:sz w:val="24"/>
          <w:szCs w:val="24"/>
        </w:rPr>
        <w:t>го</w:t>
      </w:r>
      <w:r w:rsidRPr="001B6C8D">
        <w:rPr>
          <w:rFonts w:ascii="Times New Roman" w:hAnsi="Times New Roman"/>
          <w:spacing w:val="4"/>
          <w:sz w:val="24"/>
          <w:szCs w:val="24"/>
        </w:rPr>
        <w:t xml:space="preserve"> </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pacing w:val="1"/>
          <w:sz w:val="24"/>
          <w:szCs w:val="24"/>
        </w:rPr>
        <w:t>п</w:t>
      </w:r>
      <w:r w:rsidRPr="001B6C8D">
        <w:rPr>
          <w:rFonts w:ascii="Times New Roman" w:hAnsi="Times New Roman"/>
          <w:sz w:val="24"/>
          <w:szCs w:val="24"/>
        </w:rPr>
        <w:t>а австра</w:t>
      </w:r>
      <w:r w:rsidRPr="001B6C8D">
        <w:rPr>
          <w:rFonts w:ascii="Times New Roman" w:hAnsi="Times New Roman"/>
          <w:spacing w:val="-3"/>
          <w:sz w:val="24"/>
          <w:szCs w:val="24"/>
        </w:rPr>
        <w:t>л</w:t>
      </w:r>
      <w:r w:rsidRPr="001B6C8D">
        <w:rPr>
          <w:rFonts w:ascii="Times New Roman" w:hAnsi="Times New Roman"/>
          <w:spacing w:val="1"/>
          <w:sz w:val="24"/>
          <w:szCs w:val="24"/>
        </w:rPr>
        <w:t>ий</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7"/>
          <w:sz w:val="24"/>
          <w:szCs w:val="24"/>
        </w:rPr>
        <w:t>о</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зе</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4"/>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2"/>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тс</w:t>
      </w:r>
      <w:r w:rsidRPr="001B6C8D">
        <w:rPr>
          <w:rFonts w:ascii="Times New Roman" w:hAnsi="Times New Roman"/>
          <w:spacing w:val="-4"/>
          <w:sz w:val="24"/>
          <w:szCs w:val="24"/>
        </w:rPr>
        <w:t>у</w:t>
      </w:r>
      <w:r w:rsidRPr="001B6C8D">
        <w:rPr>
          <w:rFonts w:ascii="Times New Roman" w:hAnsi="Times New Roman"/>
          <w:sz w:val="24"/>
          <w:szCs w:val="24"/>
        </w:rPr>
        <w:t>тст</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z w:val="24"/>
          <w:szCs w:val="24"/>
        </w:rPr>
        <w:t>ста</w:t>
      </w:r>
      <w:r w:rsidRPr="001B6C8D">
        <w:rPr>
          <w:rFonts w:ascii="Times New Roman" w:hAnsi="Times New Roman"/>
          <w:spacing w:val="-1"/>
          <w:sz w:val="24"/>
          <w:szCs w:val="24"/>
        </w:rPr>
        <w:t>лы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ор</w:t>
      </w:r>
      <w:r w:rsidRPr="001B6C8D">
        <w:rPr>
          <w:rFonts w:ascii="Times New Roman" w:hAnsi="Times New Roman"/>
          <w:spacing w:val="1"/>
          <w:sz w:val="24"/>
          <w:szCs w:val="24"/>
        </w:rPr>
        <w:t>ий</w:t>
      </w:r>
      <w:r w:rsidRPr="001B6C8D">
        <w:rPr>
          <w:rFonts w:ascii="Times New Roman" w:hAnsi="Times New Roman"/>
          <w:sz w:val="24"/>
          <w:szCs w:val="24"/>
        </w:rPr>
        <w:t>, сл</w:t>
      </w:r>
      <w:r w:rsidRPr="001B6C8D">
        <w:rPr>
          <w:rFonts w:ascii="Times New Roman" w:hAnsi="Times New Roman"/>
          <w:spacing w:val="-3"/>
          <w:sz w:val="24"/>
          <w:szCs w:val="24"/>
        </w:rPr>
        <w:t>а</w:t>
      </w:r>
      <w:r w:rsidRPr="001B6C8D">
        <w:rPr>
          <w:rFonts w:ascii="Times New Roman" w:hAnsi="Times New Roman"/>
          <w:spacing w:val="1"/>
          <w:sz w:val="24"/>
          <w:szCs w:val="24"/>
        </w:rPr>
        <w:t>б</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связ</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1"/>
          <w:sz w:val="24"/>
          <w:szCs w:val="24"/>
        </w:rPr>
        <w:t xml:space="preserve"> др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2"/>
          <w:sz w:val="24"/>
          <w:szCs w:val="24"/>
        </w:rPr>
        <w:t xml:space="preserve"> </w:t>
      </w:r>
      <w:r w:rsidRPr="001B6C8D">
        <w:rPr>
          <w:rFonts w:ascii="Times New Roman" w:hAnsi="Times New Roman"/>
          <w:sz w:val="24"/>
          <w:szCs w:val="24"/>
        </w:rPr>
        <w:t xml:space="preserve">с </w:t>
      </w:r>
      <w:r w:rsidRPr="001B6C8D">
        <w:rPr>
          <w:rFonts w:ascii="Times New Roman" w:hAnsi="Times New Roman"/>
          <w:spacing w:val="1"/>
          <w:sz w:val="24"/>
          <w:szCs w:val="24"/>
        </w:rPr>
        <w:t>др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2"/>
          <w:sz w:val="24"/>
          <w:szCs w:val="24"/>
        </w:rPr>
        <w:t>о</w:t>
      </w:r>
      <w:r w:rsidRPr="001B6C8D">
        <w:rPr>
          <w:rFonts w:ascii="Times New Roman" w:hAnsi="Times New Roman"/>
          <w:spacing w:val="-3"/>
          <w:sz w:val="24"/>
          <w:szCs w:val="24"/>
        </w:rPr>
        <w:t>м</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pacing w:val="1"/>
          <w:sz w:val="24"/>
          <w:szCs w:val="24"/>
        </w:rPr>
        <w:t>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тая э</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ка 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вает</w:t>
      </w:r>
      <w:r w:rsidRPr="001B6C8D">
        <w:rPr>
          <w:rFonts w:ascii="Times New Roman" w:hAnsi="Times New Roman"/>
          <w:spacing w:val="-3"/>
          <w:sz w:val="24"/>
          <w:szCs w:val="24"/>
        </w:rPr>
        <w:t>с</w:t>
      </w:r>
      <w:r w:rsidRPr="001B6C8D">
        <w:rPr>
          <w:rFonts w:ascii="Times New Roman" w:hAnsi="Times New Roman"/>
          <w:sz w:val="24"/>
          <w:szCs w:val="24"/>
        </w:rPr>
        <w:t>я на</w:t>
      </w:r>
      <w:r w:rsidRPr="001B6C8D">
        <w:rPr>
          <w:rFonts w:ascii="Times New Roman" w:hAnsi="Times New Roman"/>
          <w:spacing w:val="-2"/>
          <w:sz w:val="24"/>
          <w:szCs w:val="24"/>
        </w:rPr>
        <w:t xml:space="preserve"> </w:t>
      </w:r>
      <w:r w:rsidRPr="001B6C8D">
        <w:rPr>
          <w:rFonts w:ascii="Times New Roman" w:hAnsi="Times New Roman"/>
          <w:sz w:val="24"/>
          <w:szCs w:val="24"/>
        </w:rPr>
        <w:t>своих</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са</w:t>
      </w:r>
      <w:r w:rsidRPr="001B6C8D">
        <w:rPr>
          <w:rFonts w:ascii="Times New Roman" w:hAnsi="Times New Roman"/>
          <w:spacing w:val="1"/>
          <w:sz w:val="24"/>
          <w:szCs w:val="24"/>
        </w:rPr>
        <w:t>х</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кеа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кал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азова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шее</w:t>
      </w:r>
      <w:r w:rsidRPr="001B6C8D">
        <w:rPr>
          <w:rFonts w:ascii="Times New Roman" w:hAnsi="Times New Roman"/>
          <w:spacing w:val="1"/>
          <w:sz w:val="24"/>
          <w:szCs w:val="24"/>
        </w:rPr>
        <w:t xml:space="preserve"> </w:t>
      </w:r>
      <w:r w:rsidRPr="001B6C8D">
        <w:rPr>
          <w:rFonts w:ascii="Times New Roman" w:hAnsi="Times New Roman"/>
          <w:sz w:val="24"/>
          <w:szCs w:val="24"/>
        </w:rPr>
        <w:t>в 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е скопле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w:t>
      </w:r>
      <w:r w:rsidRPr="001B6C8D">
        <w:rPr>
          <w:rFonts w:ascii="Times New Roman" w:hAnsi="Times New Roman"/>
          <w:spacing w:val="1"/>
          <w:sz w:val="24"/>
          <w:szCs w:val="24"/>
        </w:rPr>
        <w:t>п</w:t>
      </w:r>
      <w:r w:rsidRPr="001B6C8D">
        <w:rPr>
          <w:rFonts w:ascii="Times New Roman" w:hAnsi="Times New Roman"/>
          <w:sz w:val="24"/>
          <w:szCs w:val="24"/>
        </w:rPr>
        <w:t>: Мелане</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ва» (так как</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ва</w:t>
      </w:r>
      <w:r w:rsidRPr="001B6C8D">
        <w:rPr>
          <w:rFonts w:ascii="Times New Roman" w:hAnsi="Times New Roman"/>
          <w:spacing w:val="-1"/>
          <w:sz w:val="24"/>
          <w:szCs w:val="24"/>
        </w:rPr>
        <w:t>ю</w:t>
      </w:r>
      <w:r w:rsidRPr="001B6C8D">
        <w:rPr>
          <w:rFonts w:ascii="Times New Roman" w:hAnsi="Times New Roman"/>
          <w:spacing w:val="-3"/>
          <w:sz w:val="24"/>
          <w:szCs w:val="24"/>
        </w:rPr>
        <w:t>щ</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здесь </w:t>
      </w:r>
      <w:r w:rsidRPr="001B6C8D">
        <w:rPr>
          <w:rFonts w:ascii="Times New Roman" w:hAnsi="Times New Roman"/>
          <w:spacing w:val="1"/>
          <w:sz w:val="24"/>
          <w:szCs w:val="24"/>
        </w:rPr>
        <w:t>п</w:t>
      </w:r>
      <w:r w:rsidRPr="001B6C8D">
        <w:rPr>
          <w:rFonts w:ascii="Times New Roman" w:hAnsi="Times New Roman"/>
          <w:spacing w:val="4"/>
          <w:sz w:val="24"/>
          <w:szCs w:val="24"/>
        </w:rPr>
        <w:t>а</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асы</w:t>
      </w:r>
      <w:r w:rsidRPr="001B6C8D">
        <w:rPr>
          <w:rFonts w:ascii="Times New Roman" w:hAnsi="Times New Roman"/>
          <w:spacing w:val="3"/>
          <w:sz w:val="24"/>
          <w:szCs w:val="24"/>
        </w:rPr>
        <w:t xml:space="preserve"> </w:t>
      </w:r>
      <w:r w:rsidRPr="001B6C8D">
        <w:rPr>
          <w:rFonts w:ascii="Times New Roman" w:hAnsi="Times New Roman"/>
          <w:sz w:val="24"/>
          <w:szCs w:val="24"/>
        </w:rPr>
        <w:t>и ме</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pacing w:val="1"/>
          <w:sz w:val="24"/>
          <w:szCs w:val="24"/>
        </w:rPr>
        <w:t>ц</w:t>
      </w:r>
      <w:r w:rsidRPr="001B6C8D">
        <w:rPr>
          <w:rFonts w:ascii="Times New Roman" w:hAnsi="Times New Roman"/>
          <w:sz w:val="24"/>
          <w:szCs w:val="24"/>
        </w:rPr>
        <w:t>ы</w:t>
      </w:r>
      <w:r w:rsidRPr="001B6C8D">
        <w:rPr>
          <w:rFonts w:ascii="Times New Roman" w:hAnsi="Times New Roman"/>
          <w:spacing w:val="1"/>
          <w:sz w:val="24"/>
          <w:szCs w:val="24"/>
        </w:rPr>
        <w:t xml:space="preserve"> и</w:t>
      </w:r>
      <w:r w:rsidRPr="001B6C8D">
        <w:rPr>
          <w:rFonts w:ascii="Times New Roman" w:hAnsi="Times New Roman"/>
          <w:sz w:val="24"/>
          <w:szCs w:val="24"/>
        </w:rPr>
        <w:t>ме</w:t>
      </w:r>
      <w:r w:rsidRPr="001B6C8D">
        <w:rPr>
          <w:rFonts w:ascii="Times New Roman" w:hAnsi="Times New Roman"/>
          <w:spacing w:val="-3"/>
          <w:sz w:val="24"/>
          <w:szCs w:val="24"/>
        </w:rPr>
        <w:t>ю</w:t>
      </w:r>
      <w:r w:rsidRPr="001B6C8D">
        <w:rPr>
          <w:rFonts w:ascii="Times New Roman" w:hAnsi="Times New Roman"/>
          <w:sz w:val="24"/>
          <w:szCs w:val="24"/>
        </w:rPr>
        <w:t>т</w:t>
      </w:r>
      <w:r w:rsidRPr="001B6C8D">
        <w:rPr>
          <w:rFonts w:ascii="Times New Roman" w:hAnsi="Times New Roman"/>
          <w:spacing w:val="3"/>
          <w:sz w:val="24"/>
          <w:szCs w:val="24"/>
        </w:rPr>
        <w:t xml:space="preserve"> </w:t>
      </w:r>
      <w:r w:rsidRPr="001B6C8D">
        <w:rPr>
          <w:rFonts w:ascii="Times New Roman" w:hAnsi="Times New Roman"/>
          <w:spacing w:val="1"/>
          <w:sz w:val="24"/>
          <w:szCs w:val="24"/>
        </w:rPr>
        <w:t>бо</w:t>
      </w:r>
      <w:r w:rsidRPr="001B6C8D">
        <w:rPr>
          <w:rFonts w:ascii="Times New Roman" w:hAnsi="Times New Roman"/>
          <w:spacing w:val="-1"/>
          <w:sz w:val="24"/>
          <w:szCs w:val="24"/>
        </w:rPr>
        <w:t>л</w:t>
      </w:r>
      <w:r w:rsidRPr="001B6C8D">
        <w:rPr>
          <w:rFonts w:ascii="Times New Roman" w:hAnsi="Times New Roman"/>
          <w:sz w:val="24"/>
          <w:szCs w:val="24"/>
        </w:rPr>
        <w:t>ее</w:t>
      </w:r>
      <w:r w:rsidRPr="001B6C8D">
        <w:rPr>
          <w:rFonts w:ascii="Times New Roman" w:hAnsi="Times New Roman"/>
          <w:spacing w:val="3"/>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ем</w:t>
      </w:r>
      <w:r w:rsidRPr="001B6C8D">
        <w:rPr>
          <w:rFonts w:ascii="Times New Roman" w:hAnsi="Times New Roman"/>
          <w:spacing w:val="1"/>
          <w:sz w:val="24"/>
          <w:szCs w:val="24"/>
        </w:rPr>
        <w:t>н</w:t>
      </w:r>
      <w:r w:rsidRPr="001B6C8D">
        <w:rPr>
          <w:rFonts w:ascii="Times New Roman" w:hAnsi="Times New Roman"/>
          <w:spacing w:val="-4"/>
          <w:sz w:val="24"/>
          <w:szCs w:val="24"/>
        </w:rPr>
        <w:t>у</w:t>
      </w:r>
      <w:r w:rsidRPr="001B6C8D">
        <w:rPr>
          <w:rFonts w:ascii="Times New Roman" w:hAnsi="Times New Roman"/>
          <w:sz w:val="24"/>
          <w:szCs w:val="24"/>
        </w:rPr>
        <w:t>ю</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жу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ю</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 xml:space="preserve"> др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z w:val="24"/>
          <w:szCs w:val="24"/>
        </w:rPr>
        <w:t xml:space="preserve">ми </w:t>
      </w:r>
      <w:r w:rsidRPr="001B6C8D">
        <w:rPr>
          <w:rFonts w:ascii="Times New Roman" w:hAnsi="Times New Roman"/>
          <w:spacing w:val="-1"/>
          <w:sz w:val="24"/>
          <w:szCs w:val="24"/>
        </w:rPr>
        <w:t>О</w:t>
      </w:r>
      <w:r w:rsidRPr="001B6C8D">
        <w:rPr>
          <w:rFonts w:ascii="Times New Roman" w:hAnsi="Times New Roman"/>
          <w:sz w:val="24"/>
          <w:szCs w:val="24"/>
        </w:rPr>
        <w:t>кеа</w:t>
      </w:r>
      <w:r w:rsidRPr="001B6C8D">
        <w:rPr>
          <w:rFonts w:ascii="Times New Roman" w:hAnsi="Times New Roman"/>
          <w:spacing w:val="-1"/>
          <w:sz w:val="24"/>
          <w:szCs w:val="24"/>
        </w:rPr>
        <w:t>н</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рон</w:t>
      </w:r>
      <w:r w:rsidRPr="001B6C8D">
        <w:rPr>
          <w:rFonts w:ascii="Times New Roman" w:hAnsi="Times New Roman"/>
          <w:sz w:val="24"/>
          <w:szCs w:val="24"/>
        </w:rPr>
        <w:t>езия</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4"/>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ли</w:t>
      </w:r>
      <w:r w:rsidRPr="001B6C8D">
        <w:rPr>
          <w:rFonts w:ascii="Times New Roman" w:hAnsi="Times New Roman"/>
          <w:spacing w:val="1"/>
          <w:sz w:val="24"/>
          <w:szCs w:val="24"/>
        </w:rPr>
        <w:t>н</w:t>
      </w:r>
      <w:r w:rsidRPr="001B6C8D">
        <w:rPr>
          <w:rFonts w:ascii="Times New Roman" w:hAnsi="Times New Roman"/>
          <w:sz w:val="24"/>
          <w:szCs w:val="24"/>
        </w:rPr>
        <w:t>ез</w:t>
      </w:r>
      <w:r w:rsidRPr="001B6C8D">
        <w:rPr>
          <w:rFonts w:ascii="Times New Roman" w:hAnsi="Times New Roman"/>
          <w:spacing w:val="-2"/>
          <w:sz w:val="24"/>
          <w:szCs w:val="24"/>
        </w:rPr>
        <w:t>и</w:t>
      </w:r>
      <w:r w:rsidRPr="001B6C8D">
        <w:rPr>
          <w:rFonts w:ascii="Times New Roman" w:hAnsi="Times New Roman"/>
          <w:sz w:val="24"/>
          <w:szCs w:val="24"/>
        </w:rPr>
        <w:t>я</w:t>
      </w:r>
      <w:r w:rsidRPr="001B6C8D">
        <w:rPr>
          <w:rFonts w:ascii="Times New Roman" w:hAnsi="Times New Roman"/>
          <w:spacing w:val="5"/>
          <w:sz w:val="24"/>
          <w:szCs w:val="24"/>
        </w:rPr>
        <w:t xml:space="preserve"> </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ма</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ь</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и</w:t>
      </w:r>
      <w:r w:rsidRPr="001B6C8D">
        <w:rPr>
          <w:rFonts w:ascii="Times New Roman" w:hAnsi="Times New Roman"/>
          <w:spacing w:val="4"/>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м</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сле</w:t>
      </w:r>
      <w:r w:rsidRPr="001B6C8D">
        <w:rPr>
          <w:rFonts w:ascii="Times New Roman" w:hAnsi="Times New Roman"/>
          <w:spacing w:val="-2"/>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ро</w:t>
      </w:r>
      <w:r w:rsidRPr="001B6C8D">
        <w:rPr>
          <w:rFonts w:ascii="Times New Roman" w:hAnsi="Times New Roman"/>
          <w:sz w:val="24"/>
          <w:szCs w:val="24"/>
        </w:rPr>
        <w:t>ва</w:t>
      </w:r>
      <w:r w:rsidRPr="001B6C8D">
        <w:rPr>
          <w:rFonts w:ascii="Times New Roman" w:hAnsi="Times New Roman"/>
          <w:spacing w:val="-2"/>
          <w:sz w:val="24"/>
          <w:szCs w:val="24"/>
        </w:rPr>
        <w:t>»</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Ю</w:t>
      </w:r>
      <w:r w:rsidRPr="001B6C8D">
        <w:rPr>
          <w:rFonts w:ascii="Times New Roman" w:hAnsi="Times New Roman"/>
          <w:b/>
          <w:bCs/>
          <w:spacing w:val="-1"/>
          <w:sz w:val="24"/>
          <w:szCs w:val="24"/>
        </w:rPr>
        <w:t>жн</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А</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ик</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ол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ор</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ссле</w:t>
      </w:r>
      <w:r w:rsidRPr="001B6C8D">
        <w:rPr>
          <w:rFonts w:ascii="Times New Roman" w:hAnsi="Times New Roman"/>
          <w:spacing w:val="-2"/>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и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w:t>
      </w:r>
      <w:r w:rsidRPr="001B6C8D">
        <w:rPr>
          <w:rFonts w:ascii="Times New Roman" w:hAnsi="Times New Roman"/>
          <w:spacing w:val="-2"/>
          <w:sz w:val="24"/>
          <w:szCs w:val="24"/>
        </w:rPr>
        <w:t>ф</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ат и</w:t>
      </w:r>
      <w:r w:rsidRPr="001B6C8D">
        <w:rPr>
          <w:rFonts w:ascii="Times New Roman" w:hAnsi="Times New Roman"/>
          <w:spacing w:val="10"/>
          <w:sz w:val="24"/>
          <w:szCs w:val="24"/>
        </w:rPr>
        <w:t xml:space="preserve"> </w:t>
      </w:r>
      <w:r w:rsidRPr="001B6C8D">
        <w:rPr>
          <w:rFonts w:ascii="Times New Roman" w:hAnsi="Times New Roman"/>
          <w:sz w:val="24"/>
          <w:szCs w:val="24"/>
        </w:rPr>
        <w:t>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Южн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ме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6"/>
          <w:sz w:val="24"/>
          <w:szCs w:val="24"/>
        </w:rPr>
        <w:t xml:space="preserve"> </w:t>
      </w:r>
      <w:r w:rsidRPr="001B6C8D">
        <w:rPr>
          <w:rFonts w:ascii="Times New Roman" w:hAnsi="Times New Roman"/>
          <w:sz w:val="24"/>
          <w:szCs w:val="24"/>
        </w:rPr>
        <w:t>– сам</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2"/>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зоны.</w:t>
      </w:r>
      <w:r w:rsidRPr="001B6C8D">
        <w:rPr>
          <w:rFonts w:ascii="Times New Roman" w:hAnsi="Times New Roman"/>
          <w:spacing w:val="2"/>
          <w:sz w:val="24"/>
          <w:szCs w:val="24"/>
        </w:rPr>
        <w:t xml:space="preserve"> Высотная поясность Анд. Эндемики. </w:t>
      </w:r>
      <w:r w:rsidRPr="001B6C8D">
        <w:rPr>
          <w:rFonts w:ascii="Times New Roman" w:hAnsi="Times New Roman"/>
          <w:spacing w:val="-1"/>
          <w:sz w:val="24"/>
          <w:szCs w:val="24"/>
        </w:rPr>
        <w:t>И</w:t>
      </w:r>
      <w:r w:rsidRPr="001B6C8D">
        <w:rPr>
          <w:rFonts w:ascii="Times New Roman" w:hAnsi="Times New Roman"/>
          <w:sz w:val="24"/>
          <w:szCs w:val="24"/>
        </w:rPr>
        <w:t>зме</w:t>
      </w:r>
      <w:r w:rsidRPr="001B6C8D">
        <w:rPr>
          <w:rFonts w:ascii="Times New Roman" w:hAnsi="Times New Roman"/>
          <w:spacing w:val="-2"/>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Юж</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ме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 и</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z w:val="24"/>
          <w:szCs w:val="24"/>
        </w:rPr>
        <w:t>гал</w:t>
      </w:r>
      <w:r w:rsidRPr="001B6C8D">
        <w:rPr>
          <w:rFonts w:ascii="Times New Roman" w:hAnsi="Times New Roman"/>
          <w:spacing w:val="-2"/>
          <w:sz w:val="24"/>
          <w:szCs w:val="24"/>
        </w:rPr>
        <w:t>ь</w:t>
      </w:r>
      <w:r w:rsidRPr="001B6C8D">
        <w:rPr>
          <w:rFonts w:ascii="Times New Roman" w:hAnsi="Times New Roman"/>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й к</w:t>
      </w:r>
      <w:r w:rsidRPr="001B6C8D">
        <w:rPr>
          <w:rFonts w:ascii="Times New Roman" w:hAnsi="Times New Roman"/>
          <w:spacing w:val="-1"/>
          <w:sz w:val="24"/>
          <w:szCs w:val="24"/>
        </w:rPr>
        <w:t>ол</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н</w:t>
      </w:r>
      <w:r w:rsidRPr="001B6C8D">
        <w:rPr>
          <w:rFonts w:ascii="Times New Roman" w:hAnsi="Times New Roman"/>
          <w:sz w:val="24"/>
          <w:szCs w:val="24"/>
        </w:rPr>
        <w:t xml:space="preserve">а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ь к</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н</w:t>
      </w:r>
      <w:r w:rsidRPr="001B6C8D">
        <w:rPr>
          <w:rFonts w:ascii="Times New Roman" w:hAnsi="Times New Roman"/>
          <w:spacing w:val="-2"/>
          <w:sz w:val="24"/>
          <w:szCs w:val="24"/>
        </w:rPr>
        <w:t>а</w:t>
      </w:r>
      <w:r w:rsidRPr="001B6C8D">
        <w:rPr>
          <w:rFonts w:ascii="Times New Roman" w:hAnsi="Times New Roman"/>
          <w:sz w:val="24"/>
          <w:szCs w:val="24"/>
        </w:rPr>
        <w:t>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Ст</w:t>
      </w:r>
      <w:r w:rsidRPr="001B6C8D">
        <w:rPr>
          <w:rFonts w:ascii="Times New Roman" w:hAnsi="Times New Roman"/>
          <w:spacing w:val="-2"/>
          <w:sz w:val="24"/>
          <w:szCs w:val="24"/>
        </w:rPr>
        <w:t>ра</w:t>
      </w:r>
      <w:r w:rsidRPr="001B6C8D">
        <w:rPr>
          <w:rFonts w:ascii="Times New Roman" w:hAnsi="Times New Roman"/>
          <w:spacing w:val="-1"/>
          <w:sz w:val="24"/>
          <w:szCs w:val="24"/>
        </w:rPr>
        <w:t>н</w:t>
      </w:r>
      <w:r w:rsidRPr="001B6C8D">
        <w:rPr>
          <w:rFonts w:ascii="Times New Roman" w:hAnsi="Times New Roman"/>
          <w:sz w:val="24"/>
          <w:szCs w:val="24"/>
        </w:rPr>
        <w:t>ы востока и з</w:t>
      </w:r>
      <w:r w:rsidRPr="001B6C8D">
        <w:rPr>
          <w:rFonts w:ascii="Times New Roman" w:hAnsi="Times New Roman"/>
          <w:spacing w:val="-3"/>
          <w:sz w:val="24"/>
          <w:szCs w:val="24"/>
        </w:rPr>
        <w:t>а</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z w:val="24"/>
          <w:szCs w:val="24"/>
        </w:rPr>
        <w:t>а мате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ка </w:t>
      </w:r>
      <w:r w:rsidRPr="001B6C8D">
        <w:rPr>
          <w:rFonts w:ascii="Times New Roman" w:hAnsi="Times New Roman"/>
          <w:spacing w:val="-2"/>
          <w:sz w:val="24"/>
          <w:szCs w:val="24"/>
        </w:rPr>
        <w:t>(</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64"/>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z w:val="24"/>
          <w:szCs w:val="24"/>
        </w:rPr>
        <w:t xml:space="preserve">а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6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д</w:t>
      </w:r>
      <w:r w:rsidRPr="001B6C8D">
        <w:rPr>
          <w:rFonts w:ascii="Times New Roman" w:hAnsi="Times New Roman"/>
          <w:sz w:val="24"/>
          <w:szCs w:val="24"/>
        </w:rPr>
        <w:t>ея</w:t>
      </w:r>
      <w:r w:rsidRPr="001B6C8D">
        <w:rPr>
          <w:rFonts w:ascii="Times New Roman" w:hAnsi="Times New Roman"/>
          <w:spacing w:val="-2"/>
          <w:sz w:val="24"/>
          <w:szCs w:val="24"/>
        </w:rPr>
        <w:t>т</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Ан</w:t>
      </w:r>
      <w:r w:rsidRPr="001B6C8D">
        <w:rPr>
          <w:rFonts w:ascii="Times New Roman" w:hAnsi="Times New Roman"/>
          <w:b/>
          <w:bCs/>
          <w:spacing w:val="1"/>
          <w:sz w:val="24"/>
          <w:szCs w:val="24"/>
        </w:rPr>
        <w:t>та</w:t>
      </w:r>
      <w:r w:rsidRPr="001B6C8D">
        <w:rPr>
          <w:rFonts w:ascii="Times New Roman" w:hAnsi="Times New Roman"/>
          <w:b/>
          <w:bCs/>
          <w:sz w:val="24"/>
          <w:szCs w:val="24"/>
        </w:rPr>
        <w:t>р</w:t>
      </w:r>
      <w:r w:rsidRPr="001B6C8D">
        <w:rPr>
          <w:rFonts w:ascii="Times New Roman" w:hAnsi="Times New Roman"/>
          <w:b/>
          <w:bCs/>
          <w:spacing w:val="-1"/>
          <w:sz w:val="24"/>
          <w:szCs w:val="24"/>
        </w:rPr>
        <w:t>к</w:t>
      </w:r>
      <w:r w:rsidRPr="001B6C8D">
        <w:rPr>
          <w:rFonts w:ascii="Times New Roman" w:hAnsi="Times New Roman"/>
          <w:b/>
          <w:bCs/>
          <w:spacing w:val="1"/>
          <w:sz w:val="24"/>
          <w:szCs w:val="24"/>
        </w:rPr>
        <w:t>т</w:t>
      </w:r>
      <w:r w:rsidRPr="001B6C8D">
        <w:rPr>
          <w:rFonts w:ascii="Times New Roman" w:hAnsi="Times New Roman"/>
          <w:b/>
          <w:bCs/>
          <w:spacing w:val="-1"/>
          <w:sz w:val="24"/>
          <w:szCs w:val="24"/>
        </w:rPr>
        <w:t>и</w:t>
      </w:r>
      <w:r w:rsidRPr="001B6C8D">
        <w:rPr>
          <w:rFonts w:ascii="Times New Roman" w:hAnsi="Times New Roman"/>
          <w:b/>
          <w:bCs/>
          <w:spacing w:val="-3"/>
          <w:sz w:val="24"/>
          <w:szCs w:val="24"/>
        </w:rPr>
        <w:t>д</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1"/>
          <w:sz w:val="24"/>
          <w:szCs w:val="24"/>
        </w:rPr>
        <w:t>ид</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кал</w:t>
      </w:r>
      <w:r w:rsidRPr="001B6C8D">
        <w:rPr>
          <w:rFonts w:ascii="Times New Roman" w:hAnsi="Times New Roman"/>
          <w:spacing w:val="-1"/>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хо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дн</w:t>
      </w:r>
      <w:r w:rsidRPr="001B6C8D">
        <w:rPr>
          <w:rFonts w:ascii="Times New Roman" w:hAnsi="Times New Roman"/>
          <w:spacing w:val="1"/>
          <w:sz w:val="24"/>
          <w:szCs w:val="24"/>
        </w:rPr>
        <w:t>ы</w:t>
      </w:r>
      <w:r w:rsidRPr="001B6C8D">
        <w:rPr>
          <w:rFonts w:ascii="Times New Roman" w:hAnsi="Times New Roman"/>
          <w:sz w:val="24"/>
          <w:szCs w:val="24"/>
        </w:rPr>
        <w:t xml:space="preserve">й и </w:t>
      </w:r>
      <w:r w:rsidRPr="001B6C8D">
        <w:rPr>
          <w:rFonts w:ascii="Times New Roman" w:hAnsi="Times New Roman"/>
          <w:spacing w:val="-4"/>
          <w:sz w:val="24"/>
          <w:szCs w:val="24"/>
        </w:rPr>
        <w:t>у</w:t>
      </w:r>
      <w:r w:rsidRPr="001B6C8D">
        <w:rPr>
          <w:rFonts w:ascii="Times New Roman" w:hAnsi="Times New Roman"/>
          <w:spacing w:val="1"/>
          <w:sz w:val="24"/>
          <w:szCs w:val="24"/>
        </w:rPr>
        <w:t>д</w:t>
      </w:r>
      <w:r w:rsidRPr="001B6C8D">
        <w:rPr>
          <w:rFonts w:ascii="Times New Roman" w:hAnsi="Times New Roman"/>
          <w:sz w:val="24"/>
          <w:szCs w:val="24"/>
        </w:rPr>
        <w:t>ален</w:t>
      </w:r>
      <w:r w:rsidRPr="001B6C8D">
        <w:rPr>
          <w:rFonts w:ascii="Times New Roman" w:hAnsi="Times New Roman"/>
          <w:spacing w:val="-1"/>
          <w:sz w:val="24"/>
          <w:szCs w:val="24"/>
        </w:rPr>
        <w:t>ны</w:t>
      </w:r>
      <w:r w:rsidRPr="001B6C8D">
        <w:rPr>
          <w:rFonts w:ascii="Times New Roman" w:hAnsi="Times New Roman"/>
          <w:spacing w:val="1"/>
          <w:sz w:val="24"/>
          <w:szCs w:val="24"/>
        </w:rPr>
        <w:t>й</w:t>
      </w:r>
      <w:r w:rsidRPr="001B6C8D">
        <w:rPr>
          <w:rFonts w:ascii="Times New Roman" w:hAnsi="Times New Roman"/>
          <w:sz w:val="24"/>
          <w:szCs w:val="24"/>
        </w:rPr>
        <w:t>, с ше</w:t>
      </w:r>
      <w:r w:rsidRPr="001B6C8D">
        <w:rPr>
          <w:rFonts w:ascii="Times New Roman" w:hAnsi="Times New Roman"/>
          <w:spacing w:val="-1"/>
          <w:sz w:val="24"/>
          <w:szCs w:val="24"/>
        </w:rPr>
        <w:t>ль</w:t>
      </w:r>
      <w:r w:rsidRPr="001B6C8D">
        <w:rPr>
          <w:rFonts w:ascii="Times New Roman" w:hAnsi="Times New Roman"/>
          <w:sz w:val="24"/>
          <w:szCs w:val="24"/>
        </w:rPr>
        <w:t>фо</w:t>
      </w:r>
      <w:r w:rsidRPr="001B6C8D">
        <w:rPr>
          <w:rFonts w:ascii="Times New Roman" w:hAnsi="Times New Roman"/>
          <w:spacing w:val="-1"/>
          <w:sz w:val="24"/>
          <w:szCs w:val="24"/>
        </w:rPr>
        <w:t>в</w:t>
      </w:r>
      <w:r w:rsidRPr="001B6C8D">
        <w:rPr>
          <w:rFonts w:ascii="Times New Roman" w:hAnsi="Times New Roman"/>
          <w:spacing w:val="1"/>
          <w:sz w:val="24"/>
          <w:szCs w:val="24"/>
        </w:rPr>
        <w:t>ы</w:t>
      </w:r>
      <w:r w:rsidRPr="001B6C8D">
        <w:rPr>
          <w:rFonts w:ascii="Times New Roman" w:hAnsi="Times New Roman"/>
          <w:sz w:val="24"/>
          <w:szCs w:val="24"/>
        </w:rPr>
        <w:t xml:space="preserve">ми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дн</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2"/>
          <w:sz w:val="24"/>
          <w:szCs w:val="24"/>
        </w:rPr>
        <w:t>м</w:t>
      </w:r>
      <w:r w:rsidRPr="001B6C8D">
        <w:rPr>
          <w:rFonts w:ascii="Times New Roman" w:hAnsi="Times New Roman"/>
          <w:sz w:val="24"/>
          <w:szCs w:val="24"/>
        </w:rPr>
        <w:t>и и а</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 xml:space="preserve">и </w:t>
      </w:r>
      <w:r w:rsidRPr="001B6C8D">
        <w:rPr>
          <w:rFonts w:ascii="Times New Roman" w:hAnsi="Times New Roman"/>
          <w:spacing w:val="1"/>
          <w:sz w:val="24"/>
          <w:szCs w:val="24"/>
        </w:rPr>
        <w:t>о</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сво</w:t>
      </w:r>
      <w:r w:rsidRPr="001B6C8D">
        <w:rPr>
          <w:rFonts w:ascii="Times New Roman" w:hAnsi="Times New Roman"/>
          <w:spacing w:val="-1"/>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че</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ве</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м </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та</w:t>
      </w:r>
      <w:r w:rsidRPr="001B6C8D">
        <w:rPr>
          <w:rFonts w:ascii="Times New Roman" w:hAnsi="Times New Roman"/>
          <w:spacing w:val="-1"/>
          <w:sz w:val="24"/>
          <w:szCs w:val="24"/>
        </w:rPr>
        <w:t>р</w:t>
      </w:r>
      <w:r w:rsidRPr="001B6C8D">
        <w:rPr>
          <w:rFonts w:ascii="Times New Roman" w:hAnsi="Times New Roman"/>
          <w:sz w:val="24"/>
          <w:szCs w:val="24"/>
        </w:rPr>
        <w:t>кт</w:t>
      </w:r>
      <w:r w:rsidRPr="001B6C8D">
        <w:rPr>
          <w:rFonts w:ascii="Times New Roman" w:hAnsi="Times New Roman"/>
          <w:spacing w:val="-1"/>
          <w:sz w:val="24"/>
          <w:szCs w:val="24"/>
        </w:rPr>
        <w:t>и</w:t>
      </w:r>
      <w:r w:rsidRPr="001B6C8D">
        <w:rPr>
          <w:rFonts w:ascii="Times New Roman" w:hAnsi="Times New Roman"/>
          <w:spacing w:val="1"/>
          <w:sz w:val="24"/>
          <w:szCs w:val="24"/>
        </w:rPr>
        <w:t>ды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3"/>
          <w:sz w:val="24"/>
          <w:szCs w:val="24"/>
        </w:rPr>
        <w:t>л</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z w:val="24"/>
          <w:szCs w:val="24"/>
        </w:rPr>
        <w:t>ж</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6"/>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ны</w:t>
      </w:r>
      <w:r w:rsidRPr="001B6C8D">
        <w:rPr>
          <w:rFonts w:ascii="Times New Roman" w:hAnsi="Times New Roman"/>
          <w:sz w:val="24"/>
          <w:szCs w:val="24"/>
        </w:rPr>
        <w:t xml:space="preserve">х </w:t>
      </w:r>
      <w:r w:rsidRPr="001B6C8D">
        <w:rPr>
          <w:rFonts w:ascii="Times New Roman" w:hAnsi="Times New Roman"/>
          <w:spacing w:val="1"/>
          <w:sz w:val="24"/>
          <w:szCs w:val="24"/>
        </w:rPr>
        <w:t>и</w:t>
      </w:r>
      <w:r w:rsidRPr="001B6C8D">
        <w:rPr>
          <w:rFonts w:ascii="Times New Roman" w:hAnsi="Times New Roman"/>
          <w:sz w:val="24"/>
          <w:szCs w:val="24"/>
        </w:rPr>
        <w:t>ссл</w:t>
      </w:r>
      <w:r w:rsidRPr="001B6C8D">
        <w:rPr>
          <w:rFonts w:ascii="Times New Roman" w:hAnsi="Times New Roman"/>
          <w:spacing w:val="-3"/>
          <w:sz w:val="24"/>
          <w:szCs w:val="24"/>
        </w:rPr>
        <w:t>е</w:t>
      </w:r>
      <w:r w:rsidRPr="001B6C8D">
        <w:rPr>
          <w:rFonts w:ascii="Times New Roman" w:hAnsi="Times New Roman"/>
          <w:spacing w:val="1"/>
          <w:sz w:val="24"/>
          <w:szCs w:val="24"/>
        </w:rPr>
        <w:t>до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 в</w:t>
      </w:r>
      <w:r w:rsidRPr="001B6C8D">
        <w:rPr>
          <w:rFonts w:ascii="Times New Roman" w:hAnsi="Times New Roman"/>
          <w:spacing w:val="-1"/>
          <w:sz w:val="24"/>
          <w:szCs w:val="24"/>
        </w:rPr>
        <w:t xml:space="preserve"> 2</w:t>
      </w:r>
      <w:r w:rsidRPr="001B6C8D">
        <w:rPr>
          <w:rFonts w:ascii="Times New Roman" w:hAnsi="Times New Roman"/>
          <w:sz w:val="24"/>
          <w:szCs w:val="24"/>
        </w:rPr>
        <w:t>0</w:t>
      </w:r>
      <w:r w:rsidRPr="001B6C8D">
        <w:rPr>
          <w:rFonts w:ascii="Times New Roman" w:hAnsi="Times New Roman"/>
          <w:spacing w:val="1"/>
          <w:sz w:val="24"/>
          <w:szCs w:val="24"/>
        </w:rPr>
        <w:t xml:space="preserve">-21 </w:t>
      </w:r>
      <w:r w:rsidRPr="001B6C8D">
        <w:rPr>
          <w:rFonts w:ascii="Times New Roman" w:hAnsi="Times New Roman"/>
          <w:spacing w:val="-1"/>
          <w:sz w:val="24"/>
          <w:szCs w:val="24"/>
        </w:rPr>
        <w:t>в</w:t>
      </w:r>
      <w:r w:rsidRPr="001B6C8D">
        <w:rPr>
          <w:rFonts w:ascii="Times New Roman" w:hAnsi="Times New Roman"/>
          <w:sz w:val="24"/>
          <w:szCs w:val="24"/>
        </w:rPr>
        <w:t xml:space="preserve">еке. Современные исследования и разработки в Антарктиде.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С</w:t>
      </w:r>
      <w:r w:rsidRPr="001B6C8D">
        <w:rPr>
          <w:rFonts w:ascii="Times New Roman" w:hAnsi="Times New Roman"/>
          <w:b/>
          <w:bCs/>
          <w:sz w:val="24"/>
          <w:szCs w:val="24"/>
        </w:rPr>
        <w:t>евер</w:t>
      </w:r>
      <w:r w:rsidRPr="001B6C8D">
        <w:rPr>
          <w:rFonts w:ascii="Times New Roman" w:hAnsi="Times New Roman"/>
          <w:b/>
          <w:bCs/>
          <w:spacing w:val="-1"/>
          <w:sz w:val="24"/>
          <w:szCs w:val="24"/>
        </w:rPr>
        <w:t>ны</w:t>
      </w:r>
      <w:r w:rsidRPr="001B6C8D">
        <w:rPr>
          <w:rFonts w:ascii="Times New Roman" w:hAnsi="Times New Roman"/>
          <w:b/>
          <w:bCs/>
          <w:sz w:val="24"/>
          <w:szCs w:val="24"/>
        </w:rPr>
        <w:t>е м</w:t>
      </w:r>
      <w:r w:rsidRPr="001B6C8D">
        <w:rPr>
          <w:rFonts w:ascii="Times New Roman" w:hAnsi="Times New Roman"/>
          <w:b/>
          <w:bCs/>
          <w:spacing w:val="-1"/>
          <w:sz w:val="24"/>
          <w:szCs w:val="24"/>
        </w:rPr>
        <w:t>а</w:t>
      </w:r>
      <w:r w:rsidRPr="001B6C8D">
        <w:rPr>
          <w:rFonts w:ascii="Times New Roman" w:hAnsi="Times New Roman"/>
          <w:b/>
          <w:bCs/>
          <w:spacing w:val="1"/>
          <w:sz w:val="24"/>
          <w:szCs w:val="24"/>
        </w:rPr>
        <w:t>т</w:t>
      </w:r>
      <w:r w:rsidRPr="001B6C8D">
        <w:rPr>
          <w:rFonts w:ascii="Times New Roman" w:hAnsi="Times New Roman"/>
          <w:b/>
          <w:bCs/>
          <w:sz w:val="24"/>
          <w:szCs w:val="24"/>
        </w:rPr>
        <w:t>ер</w:t>
      </w:r>
      <w:r w:rsidRPr="001B6C8D">
        <w:rPr>
          <w:rFonts w:ascii="Times New Roman" w:hAnsi="Times New Roman"/>
          <w:b/>
          <w:bCs/>
          <w:spacing w:val="-1"/>
          <w:sz w:val="24"/>
          <w:szCs w:val="24"/>
        </w:rPr>
        <w:t>и</w:t>
      </w:r>
      <w:r w:rsidRPr="001B6C8D">
        <w:rPr>
          <w:rFonts w:ascii="Times New Roman" w:hAnsi="Times New Roman"/>
          <w:b/>
          <w:bCs/>
          <w:spacing w:val="-3"/>
          <w:sz w:val="24"/>
          <w:szCs w:val="24"/>
        </w:rPr>
        <w:t>к</w:t>
      </w:r>
      <w:r w:rsidRPr="001B6C8D">
        <w:rPr>
          <w:rFonts w:ascii="Times New Roman" w:hAnsi="Times New Roman"/>
          <w:b/>
          <w:bCs/>
          <w:spacing w:val="-1"/>
          <w:sz w:val="24"/>
          <w:szCs w:val="24"/>
        </w:rPr>
        <w:t>и</w:t>
      </w:r>
      <w:r w:rsidRPr="001B6C8D">
        <w:rPr>
          <w:rFonts w:ascii="Times New Roman" w:hAnsi="Times New Roman"/>
          <w:b/>
          <w:bCs/>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2"/>
          <w:sz w:val="24"/>
          <w:szCs w:val="24"/>
        </w:rPr>
        <w:t xml:space="preserve"> </w:t>
      </w:r>
      <w:r w:rsidRPr="001B6C8D">
        <w:rPr>
          <w:rFonts w:ascii="Times New Roman" w:hAnsi="Times New Roman"/>
          <w:sz w:val="24"/>
          <w:szCs w:val="24"/>
        </w:rPr>
        <w:t>сев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ат</w:t>
      </w:r>
      <w:r w:rsidRPr="001B6C8D">
        <w:rPr>
          <w:rFonts w:ascii="Times New Roman" w:hAnsi="Times New Roman"/>
          <w:spacing w:val="-3"/>
          <w:sz w:val="24"/>
          <w:szCs w:val="24"/>
        </w:rPr>
        <w:t>е</w:t>
      </w:r>
      <w:r w:rsidRPr="001B6C8D">
        <w:rPr>
          <w:rFonts w:ascii="Times New Roman" w:hAnsi="Times New Roman"/>
          <w:spacing w:val="1"/>
          <w:sz w:val="24"/>
          <w:szCs w:val="24"/>
        </w:rPr>
        <w:t>ри</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З</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С</w:t>
      </w:r>
      <w:r w:rsidRPr="001B6C8D">
        <w:rPr>
          <w:rFonts w:ascii="Times New Roman" w:hAnsi="Times New Roman"/>
          <w:b/>
          <w:bCs/>
          <w:sz w:val="24"/>
          <w:szCs w:val="24"/>
        </w:rPr>
        <w:t>евер</w:t>
      </w:r>
      <w:r w:rsidRPr="001B6C8D">
        <w:rPr>
          <w:rFonts w:ascii="Times New Roman" w:hAnsi="Times New Roman"/>
          <w:b/>
          <w:bCs/>
          <w:spacing w:val="-1"/>
          <w:sz w:val="24"/>
          <w:szCs w:val="24"/>
        </w:rPr>
        <w:t>н</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3"/>
          <w:sz w:val="24"/>
          <w:szCs w:val="24"/>
        </w:rPr>
        <w:t xml:space="preserve"> </w:t>
      </w:r>
      <w:r w:rsidRPr="001B6C8D">
        <w:rPr>
          <w:rFonts w:ascii="Times New Roman" w:hAnsi="Times New Roman"/>
          <w:b/>
          <w:bCs/>
          <w:spacing w:val="-1"/>
          <w:sz w:val="24"/>
          <w:szCs w:val="24"/>
        </w:rPr>
        <w:t>А</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ик</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5"/>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 xml:space="preserve">тия и </w:t>
      </w:r>
      <w:r w:rsidRPr="001B6C8D">
        <w:rPr>
          <w:rFonts w:ascii="Times New Roman" w:hAnsi="Times New Roman"/>
          <w:spacing w:val="1"/>
          <w:sz w:val="24"/>
          <w:szCs w:val="24"/>
        </w:rPr>
        <w:t>и</w:t>
      </w:r>
      <w:r w:rsidRPr="001B6C8D">
        <w:rPr>
          <w:rFonts w:ascii="Times New Roman" w:hAnsi="Times New Roman"/>
          <w:sz w:val="24"/>
          <w:szCs w:val="24"/>
        </w:rPr>
        <w:t>ссл</w:t>
      </w:r>
      <w:r w:rsidRPr="001B6C8D">
        <w:rPr>
          <w:rFonts w:ascii="Times New Roman" w:hAnsi="Times New Roman"/>
          <w:spacing w:val="-3"/>
          <w:sz w:val="24"/>
          <w:szCs w:val="24"/>
        </w:rPr>
        <w:t>е</w:t>
      </w:r>
      <w:r w:rsidRPr="001B6C8D">
        <w:rPr>
          <w:rFonts w:ascii="Times New Roman" w:hAnsi="Times New Roman"/>
          <w:spacing w:val="1"/>
          <w:sz w:val="24"/>
          <w:szCs w:val="24"/>
        </w:rPr>
        <w:t>до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Сев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ки</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 xml:space="preserve">Свет).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ье</w:t>
      </w:r>
      <w:r w:rsidRPr="001B6C8D">
        <w:rPr>
          <w:rFonts w:ascii="Times New Roman" w:hAnsi="Times New Roman"/>
          <w:sz w:val="24"/>
          <w:szCs w:val="24"/>
        </w:rPr>
        <w:t>фа</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и</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е. 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мат, в</w:t>
      </w:r>
      <w:r w:rsidRPr="001B6C8D">
        <w:rPr>
          <w:rFonts w:ascii="Times New Roman" w:hAnsi="Times New Roman"/>
          <w:spacing w:val="4"/>
          <w:sz w:val="24"/>
          <w:szCs w:val="24"/>
        </w:rPr>
        <w:t>н</w:t>
      </w:r>
      <w:r w:rsidRPr="001B6C8D">
        <w:rPr>
          <w:rFonts w:ascii="Times New Roman" w:hAnsi="Times New Roman"/>
          <w:spacing w:val="-4"/>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ды</w:t>
      </w:r>
      <w:r w:rsidRPr="001B6C8D">
        <w:rPr>
          <w:rFonts w:ascii="Times New Roman" w:hAnsi="Times New Roman"/>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род</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 Меридиональное расположение природных зон на территории Северной Америки. </w:t>
      </w:r>
      <w:r w:rsidRPr="001B6C8D">
        <w:rPr>
          <w:rFonts w:ascii="Times New Roman" w:hAnsi="Times New Roman"/>
          <w:spacing w:val="1"/>
          <w:sz w:val="24"/>
          <w:szCs w:val="24"/>
        </w:rPr>
        <w:t>И</w:t>
      </w:r>
      <w:r w:rsidRPr="001B6C8D">
        <w:rPr>
          <w:rFonts w:ascii="Times New Roman" w:hAnsi="Times New Roman"/>
          <w:sz w:val="24"/>
          <w:szCs w:val="24"/>
        </w:rPr>
        <w:t>зм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1"/>
          <w:sz w:val="24"/>
          <w:szCs w:val="24"/>
        </w:rPr>
        <w:t>по</w:t>
      </w:r>
      <w:r w:rsidRPr="001B6C8D">
        <w:rPr>
          <w:rFonts w:ascii="Times New Roman" w:hAnsi="Times New Roman"/>
          <w:sz w:val="24"/>
          <w:szCs w:val="24"/>
        </w:rPr>
        <w:t>д</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ни</w:t>
      </w:r>
      <w:r w:rsidRPr="001B6C8D">
        <w:rPr>
          <w:rFonts w:ascii="Times New Roman" w:hAnsi="Times New Roman"/>
          <w:spacing w:val="-2"/>
          <w:sz w:val="24"/>
          <w:szCs w:val="24"/>
        </w:rPr>
        <w:t>е</w:t>
      </w:r>
      <w:r w:rsidRPr="001B6C8D">
        <w:rPr>
          <w:rFonts w:ascii="Times New Roman" w:hAnsi="Times New Roman"/>
          <w:sz w:val="24"/>
          <w:szCs w:val="24"/>
        </w:rPr>
        <w:t>м</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еятел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челов</w:t>
      </w:r>
      <w:r w:rsidRPr="001B6C8D">
        <w:rPr>
          <w:rFonts w:ascii="Times New Roman" w:hAnsi="Times New Roman"/>
          <w:spacing w:val="-2"/>
          <w:sz w:val="24"/>
          <w:szCs w:val="24"/>
        </w:rPr>
        <w:t>е</w:t>
      </w:r>
      <w:r w:rsidRPr="001B6C8D">
        <w:rPr>
          <w:rFonts w:ascii="Times New Roman" w:hAnsi="Times New Roman"/>
          <w:sz w:val="24"/>
          <w:szCs w:val="24"/>
        </w:rPr>
        <w:t xml:space="preserve">ка. </w:t>
      </w:r>
      <w:r w:rsidRPr="001B6C8D">
        <w:rPr>
          <w:rFonts w:ascii="Times New Roman" w:hAnsi="Times New Roman"/>
          <w:spacing w:val="2"/>
          <w:sz w:val="24"/>
          <w:szCs w:val="24"/>
        </w:rPr>
        <w:t xml:space="preserve"> Эндемики.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 xml:space="preserve">е население и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2"/>
          <w:sz w:val="24"/>
          <w:szCs w:val="24"/>
        </w:rPr>
        <w:t>к</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есел</w:t>
      </w:r>
      <w:r w:rsidRPr="001B6C8D">
        <w:rPr>
          <w:rFonts w:ascii="Times New Roman" w:hAnsi="Times New Roman"/>
          <w:spacing w:val="-3"/>
          <w:sz w:val="24"/>
          <w:szCs w:val="24"/>
        </w:rPr>
        <w:t>е</w:t>
      </w:r>
      <w:r w:rsidRPr="001B6C8D">
        <w:rPr>
          <w:rFonts w:ascii="Times New Roman" w:hAnsi="Times New Roman"/>
          <w:spacing w:val="1"/>
          <w:sz w:val="24"/>
          <w:szCs w:val="24"/>
        </w:rPr>
        <w:t>нц</w:t>
      </w:r>
      <w:r w:rsidRPr="001B6C8D">
        <w:rPr>
          <w:rFonts w:ascii="Times New Roman" w:hAnsi="Times New Roman"/>
          <w:sz w:val="24"/>
          <w:szCs w:val="24"/>
        </w:rPr>
        <w:t>ев).</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lastRenderedPageBreak/>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2"/>
          <w:sz w:val="24"/>
          <w:szCs w:val="24"/>
        </w:rPr>
        <w:t>и</w:t>
      </w:r>
      <w:r w:rsidRPr="001B6C8D">
        <w:rPr>
          <w:rFonts w:ascii="Times New Roman" w:hAnsi="Times New Roman"/>
          <w:sz w:val="24"/>
          <w:szCs w:val="24"/>
        </w:rPr>
        <w:t xml:space="preserve">ка </w:t>
      </w:r>
      <w:r w:rsidRPr="001B6C8D">
        <w:rPr>
          <w:rFonts w:ascii="Times New Roman" w:hAnsi="Times New Roman"/>
          <w:spacing w:val="1"/>
          <w:sz w:val="24"/>
          <w:szCs w:val="24"/>
        </w:rPr>
        <w:t>д</w:t>
      </w:r>
      <w:r w:rsidRPr="001B6C8D">
        <w:rPr>
          <w:rFonts w:ascii="Times New Roman" w:hAnsi="Times New Roman"/>
          <w:spacing w:val="-3"/>
          <w:sz w:val="24"/>
          <w:szCs w:val="24"/>
        </w:rPr>
        <w:t>в</w:t>
      </w:r>
      <w:r w:rsidRPr="001B6C8D">
        <w:rPr>
          <w:rFonts w:ascii="Times New Roman" w:hAnsi="Times New Roman"/>
          <w:spacing w:val="-4"/>
          <w:sz w:val="24"/>
          <w:szCs w:val="24"/>
        </w:rPr>
        <w:t>у</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z w:val="24"/>
          <w:szCs w:val="24"/>
        </w:rPr>
        <w:t>ан 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 Ка</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z w:val="24"/>
          <w:szCs w:val="24"/>
        </w:rPr>
        <w:t>ы и</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ек</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ки</w:t>
      </w:r>
      <w:r w:rsidRPr="001B6C8D">
        <w:rPr>
          <w:rFonts w:ascii="Times New Roman" w:hAnsi="Times New Roman"/>
          <w:spacing w:val="3"/>
          <w:sz w:val="24"/>
          <w:szCs w:val="24"/>
        </w:rPr>
        <w:t xml:space="preserve">. </w:t>
      </w:r>
      <w:r w:rsidRPr="001B6C8D">
        <w:rPr>
          <w:rFonts w:ascii="Times New Roman" w:hAnsi="Times New Roman"/>
          <w:sz w:val="24"/>
          <w:szCs w:val="24"/>
        </w:rPr>
        <w:t>Описание США</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 xml:space="preserve"> как </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 xml:space="preserve">ой из </w:t>
      </w:r>
      <w:r w:rsidRPr="001B6C8D">
        <w:rPr>
          <w:rFonts w:ascii="Times New Roman" w:hAnsi="Times New Roman"/>
          <w:spacing w:val="-1"/>
          <w:sz w:val="24"/>
          <w:szCs w:val="24"/>
        </w:rPr>
        <w:t>в</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у</w:t>
      </w:r>
      <w:r w:rsidRPr="001B6C8D">
        <w:rPr>
          <w:rFonts w:ascii="Times New Roman" w:hAnsi="Times New Roman"/>
          <w:sz w:val="24"/>
          <w:szCs w:val="24"/>
        </w:rPr>
        <w:t>щих</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н</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вр</w:t>
      </w:r>
      <w:r w:rsidRPr="001B6C8D">
        <w:rPr>
          <w:rFonts w:ascii="Times New Roman" w:hAnsi="Times New Roman"/>
          <w:spacing w:val="-2"/>
          <w:sz w:val="24"/>
          <w:szCs w:val="24"/>
        </w:rPr>
        <w:t>е</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ир</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Еврази</w:t>
      </w:r>
      <w:r w:rsidRPr="001B6C8D">
        <w:rPr>
          <w:rFonts w:ascii="Times New Roman" w:hAnsi="Times New Roman"/>
          <w:b/>
          <w:bCs/>
          <w:spacing w:val="-1"/>
          <w:sz w:val="24"/>
          <w:szCs w:val="24"/>
        </w:rPr>
        <w:t>я</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ссле</w:t>
      </w:r>
      <w:r w:rsidRPr="001B6C8D">
        <w:rPr>
          <w:rFonts w:ascii="Times New Roman" w:hAnsi="Times New Roman"/>
          <w:spacing w:val="-2"/>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 Ре</w:t>
      </w:r>
      <w:r w:rsidRPr="001B6C8D">
        <w:rPr>
          <w:rFonts w:ascii="Times New Roman" w:hAnsi="Times New Roman"/>
          <w:spacing w:val="-1"/>
          <w:sz w:val="24"/>
          <w:szCs w:val="24"/>
        </w:rPr>
        <w:t>ль</w:t>
      </w:r>
      <w:r w:rsidRPr="001B6C8D">
        <w:rPr>
          <w:rFonts w:ascii="Times New Roman" w:hAnsi="Times New Roman"/>
          <w:sz w:val="24"/>
          <w:szCs w:val="24"/>
        </w:rPr>
        <w:t>еф</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з</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ис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ат</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 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 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клима</w:t>
      </w:r>
      <w:r w:rsidRPr="001B6C8D">
        <w:rPr>
          <w:rFonts w:ascii="Times New Roman" w:hAnsi="Times New Roman"/>
          <w:spacing w:val="-2"/>
          <w:sz w:val="24"/>
          <w:szCs w:val="24"/>
        </w:rPr>
        <w:t>т</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зя</w:t>
      </w:r>
      <w:r w:rsidRPr="001B6C8D">
        <w:rPr>
          <w:rFonts w:ascii="Times New Roman" w:hAnsi="Times New Roman"/>
          <w:spacing w:val="-1"/>
          <w:sz w:val="24"/>
          <w:szCs w:val="24"/>
        </w:rPr>
        <w:t>й</w:t>
      </w:r>
      <w:r w:rsidRPr="001B6C8D">
        <w:rPr>
          <w:rFonts w:ascii="Times New Roman" w:hAnsi="Times New Roman"/>
          <w:sz w:val="24"/>
          <w:szCs w:val="24"/>
        </w:rPr>
        <w:t>стве</w:t>
      </w:r>
      <w:r w:rsidRPr="001B6C8D">
        <w:rPr>
          <w:rFonts w:ascii="Times New Roman" w:hAnsi="Times New Roman"/>
          <w:spacing w:val="-2"/>
          <w:sz w:val="24"/>
          <w:szCs w:val="24"/>
        </w:rPr>
        <w:t>н</w:t>
      </w:r>
      <w:r w:rsidRPr="001B6C8D">
        <w:rPr>
          <w:rFonts w:ascii="Times New Roman" w:hAnsi="Times New Roman"/>
          <w:spacing w:val="1"/>
          <w:sz w:val="24"/>
          <w:szCs w:val="24"/>
        </w:rPr>
        <w:t>н</w:t>
      </w:r>
      <w:r w:rsidRPr="001B6C8D">
        <w:rPr>
          <w:rFonts w:ascii="Times New Roman" w:hAnsi="Times New Roman"/>
          <w:spacing w:val="-4"/>
          <w:sz w:val="24"/>
          <w:szCs w:val="24"/>
        </w:rPr>
        <w:t>у</w:t>
      </w:r>
      <w:r w:rsidRPr="001B6C8D">
        <w:rPr>
          <w:rFonts w:ascii="Times New Roman" w:hAnsi="Times New Roman"/>
          <w:sz w:val="24"/>
          <w:szCs w:val="24"/>
        </w:rPr>
        <w:t>ю</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2"/>
          <w:sz w:val="24"/>
          <w:szCs w:val="24"/>
        </w:rPr>
        <w:t>я</w:t>
      </w:r>
      <w:r w:rsidRPr="001B6C8D">
        <w:rPr>
          <w:rFonts w:ascii="Times New Roman" w:hAnsi="Times New Roman"/>
          <w:sz w:val="24"/>
          <w:szCs w:val="24"/>
        </w:rPr>
        <w:t>те</w:t>
      </w:r>
      <w:r w:rsidRPr="001B6C8D">
        <w:rPr>
          <w:rFonts w:ascii="Times New Roman" w:hAnsi="Times New Roman"/>
          <w:spacing w:val="-1"/>
          <w:sz w:val="24"/>
          <w:szCs w:val="24"/>
        </w:rPr>
        <w:t>ль</w:t>
      </w:r>
      <w:r w:rsidRPr="001B6C8D">
        <w:rPr>
          <w:rFonts w:ascii="Times New Roman" w:hAnsi="Times New Roman"/>
          <w:spacing w:val="1"/>
          <w:sz w:val="24"/>
          <w:szCs w:val="24"/>
        </w:rPr>
        <w:t>но</w:t>
      </w:r>
      <w:r w:rsidRPr="001B6C8D">
        <w:rPr>
          <w:rFonts w:ascii="Times New Roman" w:hAnsi="Times New Roman"/>
          <w:sz w:val="24"/>
          <w:szCs w:val="24"/>
        </w:rPr>
        <w:t>сть</w:t>
      </w:r>
      <w:r w:rsidRPr="001B6C8D">
        <w:rPr>
          <w:rFonts w:ascii="Times New Roman" w:hAnsi="Times New Roman"/>
          <w:spacing w:val="2"/>
          <w:sz w:val="24"/>
          <w:szCs w:val="24"/>
        </w:rPr>
        <w:t xml:space="preserve"> </w:t>
      </w:r>
      <w:r w:rsidRPr="001B6C8D">
        <w:rPr>
          <w:rFonts w:ascii="Times New Roman" w:hAnsi="Times New Roman"/>
          <w:spacing w:val="-1"/>
          <w:sz w:val="24"/>
          <w:szCs w:val="24"/>
        </w:rPr>
        <w:t>люд</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3"/>
          <w:sz w:val="24"/>
          <w:szCs w:val="24"/>
        </w:rPr>
        <w:t>Р</w:t>
      </w:r>
      <w:r w:rsidRPr="001B6C8D">
        <w:rPr>
          <w:rFonts w:ascii="Times New Roman" w:hAnsi="Times New Roman"/>
          <w:sz w:val="24"/>
          <w:szCs w:val="24"/>
        </w:rPr>
        <w:t>ек</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0"/>
          <w:sz w:val="24"/>
          <w:szCs w:val="24"/>
        </w:rPr>
        <w:t xml:space="preserve"> </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z w:val="24"/>
          <w:szCs w:val="24"/>
        </w:rPr>
        <w:t>. М</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2"/>
          <w:sz w:val="24"/>
          <w:szCs w:val="24"/>
        </w:rPr>
        <w:t>я</w:t>
      </w:r>
      <w:r w:rsidRPr="001B6C8D">
        <w:rPr>
          <w:rFonts w:ascii="Times New Roman" w:hAnsi="Times New Roman"/>
          <w:sz w:val="24"/>
          <w:szCs w:val="24"/>
        </w:rPr>
        <w:t>я ме</w:t>
      </w:r>
      <w:r w:rsidRPr="001B6C8D">
        <w:rPr>
          <w:rFonts w:ascii="Times New Roman" w:hAnsi="Times New Roman"/>
          <w:spacing w:val="1"/>
          <w:sz w:val="24"/>
          <w:szCs w:val="24"/>
        </w:rPr>
        <w:t>р</w:t>
      </w:r>
      <w:r w:rsidRPr="001B6C8D">
        <w:rPr>
          <w:rFonts w:ascii="Times New Roman" w:hAnsi="Times New Roman"/>
          <w:sz w:val="24"/>
          <w:szCs w:val="24"/>
        </w:rPr>
        <w:t>з</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е о</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зо</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ате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 xml:space="preserve">а. Эндемики.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2"/>
          <w:sz w:val="24"/>
          <w:szCs w:val="24"/>
        </w:rPr>
        <w:t>ж</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 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Сев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вропы</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и 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2"/>
          <w:sz w:val="24"/>
          <w:szCs w:val="24"/>
        </w:rPr>
        <w:t xml:space="preserve"> </w:t>
      </w:r>
      <w:r w:rsidRPr="001B6C8D">
        <w:rPr>
          <w:rFonts w:ascii="Times New Roman" w:hAnsi="Times New Roman"/>
          <w:sz w:val="24"/>
          <w:szCs w:val="24"/>
        </w:rPr>
        <w:t>те</w:t>
      </w:r>
      <w:r w:rsidRPr="001B6C8D">
        <w:rPr>
          <w:rFonts w:ascii="Times New Roman" w:hAnsi="Times New Roman"/>
          <w:spacing w:val="-2"/>
          <w:sz w:val="24"/>
          <w:szCs w:val="24"/>
        </w:rPr>
        <w:t>ч</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ь</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w:t>
      </w:r>
      <w:r w:rsidRPr="001B6C8D">
        <w:rPr>
          <w:rFonts w:ascii="Times New Roman" w:hAnsi="Times New Roman"/>
          <w:spacing w:val="-3"/>
          <w:sz w:val="24"/>
          <w:szCs w:val="24"/>
        </w:rPr>
        <w:t>е</w:t>
      </w:r>
      <w:r w:rsidRPr="001B6C8D">
        <w:rPr>
          <w:rFonts w:ascii="Times New Roman" w:hAnsi="Times New Roman"/>
          <w:spacing w:val="1"/>
          <w:sz w:val="24"/>
          <w:szCs w:val="24"/>
        </w:rPr>
        <w:t>нн</w:t>
      </w:r>
      <w:r w:rsidRPr="001B6C8D">
        <w:rPr>
          <w:rFonts w:ascii="Times New Roman" w:hAnsi="Times New Roman"/>
          <w:spacing w:val="-4"/>
          <w:sz w:val="24"/>
          <w:szCs w:val="24"/>
        </w:rPr>
        <w:t>у</w:t>
      </w:r>
      <w:r w:rsidRPr="001B6C8D">
        <w:rPr>
          <w:rFonts w:ascii="Times New Roman" w:hAnsi="Times New Roman"/>
          <w:sz w:val="24"/>
          <w:szCs w:val="24"/>
        </w:rPr>
        <w:t xml:space="preserve">ю </w:t>
      </w:r>
      <w:r w:rsidRPr="001B6C8D">
        <w:rPr>
          <w:rFonts w:ascii="Times New Roman" w:hAnsi="Times New Roman"/>
          <w:spacing w:val="1"/>
          <w:sz w:val="24"/>
          <w:szCs w:val="24"/>
        </w:rPr>
        <w:t>д</w:t>
      </w:r>
      <w:r w:rsidRPr="001B6C8D">
        <w:rPr>
          <w:rFonts w:ascii="Times New Roman" w:hAnsi="Times New Roman"/>
          <w:sz w:val="24"/>
          <w:szCs w:val="24"/>
        </w:rPr>
        <w:t>еятел</w:t>
      </w:r>
      <w:r w:rsidRPr="001B6C8D">
        <w:rPr>
          <w:rFonts w:ascii="Times New Roman" w:hAnsi="Times New Roman"/>
          <w:spacing w:val="-4"/>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 людей</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дн</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Е</w:t>
      </w:r>
      <w:r w:rsidRPr="001B6C8D">
        <w:rPr>
          <w:rFonts w:ascii="Times New Roman" w:hAnsi="Times New Roman"/>
          <w:sz w:val="24"/>
          <w:szCs w:val="24"/>
        </w:rPr>
        <w:t>вропы</w:t>
      </w:r>
      <w:r w:rsidRPr="001B6C8D">
        <w:rPr>
          <w:rFonts w:ascii="Times New Roman" w:hAnsi="Times New Roman"/>
          <w:spacing w:val="2"/>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 xml:space="preserve">аз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 xml:space="preserve"> 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 высок</w:t>
      </w:r>
      <w:r w:rsidRPr="001B6C8D">
        <w:rPr>
          <w:rFonts w:ascii="Times New Roman" w:hAnsi="Times New Roman"/>
          <w:spacing w:val="-2"/>
          <w:sz w:val="24"/>
          <w:szCs w:val="24"/>
        </w:rPr>
        <w:t>о</w:t>
      </w:r>
      <w:r w:rsidRPr="001B6C8D">
        <w:rPr>
          <w:rFonts w:ascii="Times New Roman" w:hAnsi="Times New Roman"/>
          <w:sz w:val="24"/>
          <w:szCs w:val="24"/>
        </w:rPr>
        <w:t>е р</w:t>
      </w:r>
      <w:r w:rsidRPr="001B6C8D">
        <w:rPr>
          <w:rFonts w:ascii="Times New Roman" w:hAnsi="Times New Roman"/>
          <w:spacing w:val="1"/>
          <w:sz w:val="24"/>
          <w:szCs w:val="24"/>
        </w:rPr>
        <w:t>а</w:t>
      </w:r>
      <w:r w:rsidRPr="001B6C8D">
        <w:rPr>
          <w:rFonts w:ascii="Times New Roman" w:hAnsi="Times New Roman"/>
          <w:sz w:val="24"/>
          <w:szCs w:val="24"/>
        </w:rPr>
        <w:t>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тие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ан</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z w:val="24"/>
          <w:szCs w:val="24"/>
        </w:rPr>
        <w:t>авн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э</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вропы</w:t>
      </w:r>
      <w:r w:rsidRPr="001B6C8D">
        <w:rPr>
          <w:rFonts w:ascii="Times New Roman" w:hAnsi="Times New Roman"/>
          <w:spacing w:val="4"/>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 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он</w:t>
      </w:r>
      <w:r w:rsidRPr="001B6C8D">
        <w:rPr>
          <w:rFonts w:ascii="Times New Roman" w:hAnsi="Times New Roman"/>
          <w:sz w:val="24"/>
          <w:szCs w:val="24"/>
        </w:rPr>
        <w:t xml:space="preserve">а, </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аг</w:t>
      </w:r>
      <w:r w:rsidRPr="001B6C8D">
        <w:rPr>
          <w:rFonts w:ascii="Times New Roman" w:hAnsi="Times New Roman"/>
          <w:spacing w:val="-1"/>
          <w:sz w:val="24"/>
          <w:szCs w:val="24"/>
        </w:rPr>
        <w:t>оп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4"/>
          <w:sz w:val="24"/>
          <w:szCs w:val="24"/>
        </w:rPr>
        <w:t>у</w:t>
      </w:r>
      <w:r w:rsidRPr="001B6C8D">
        <w:rPr>
          <w:rFonts w:ascii="Times New Roman" w:hAnsi="Times New Roman"/>
          <w:sz w:val="24"/>
          <w:szCs w:val="24"/>
        </w:rPr>
        <w:t>словия</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 xml:space="preserve">ства,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став</w:t>
      </w:r>
      <w:r w:rsidRPr="001B6C8D">
        <w:rPr>
          <w:rFonts w:ascii="Times New Roman" w:hAnsi="Times New Roman"/>
          <w:spacing w:val="-3"/>
          <w:sz w:val="24"/>
          <w:szCs w:val="24"/>
        </w:rPr>
        <w:t>щ</w:t>
      </w:r>
      <w:r w:rsidRPr="001B6C8D">
        <w:rPr>
          <w:rFonts w:ascii="Times New Roman" w:hAnsi="Times New Roman"/>
          <w:spacing w:val="1"/>
          <w:sz w:val="24"/>
          <w:szCs w:val="24"/>
        </w:rPr>
        <w:t>и</w:t>
      </w:r>
      <w:r w:rsidRPr="001B6C8D">
        <w:rPr>
          <w:rFonts w:ascii="Times New Roman" w:hAnsi="Times New Roman"/>
          <w:sz w:val="24"/>
          <w:szCs w:val="24"/>
        </w:rPr>
        <w:t>ки</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ы</w:t>
      </w:r>
      <w:r w:rsidRPr="001B6C8D">
        <w:rPr>
          <w:rFonts w:ascii="Times New Roman" w:hAnsi="Times New Roman"/>
          <w:spacing w:val="1"/>
          <w:sz w:val="24"/>
          <w:szCs w:val="24"/>
        </w:rPr>
        <w:t>р</w:t>
      </w:r>
      <w:r w:rsidRPr="001B6C8D">
        <w:rPr>
          <w:rFonts w:ascii="Times New Roman" w:hAnsi="Times New Roman"/>
          <w:spacing w:val="6"/>
          <w:sz w:val="24"/>
          <w:szCs w:val="24"/>
        </w:rPr>
        <w:t>ь</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сел</w:t>
      </w:r>
      <w:r w:rsidRPr="001B6C8D">
        <w:rPr>
          <w:rFonts w:ascii="Times New Roman" w:hAnsi="Times New Roman"/>
          <w:spacing w:val="-1"/>
          <w:sz w:val="24"/>
          <w:szCs w:val="24"/>
        </w:rPr>
        <w:t>ь</w:t>
      </w:r>
      <w:r w:rsidRPr="001B6C8D">
        <w:rPr>
          <w:rFonts w:ascii="Times New Roman" w:hAnsi="Times New Roman"/>
          <w:sz w:val="24"/>
          <w:szCs w:val="24"/>
        </w:rPr>
        <w:t>ско</w:t>
      </w:r>
      <w:r w:rsidRPr="001B6C8D">
        <w:rPr>
          <w:rFonts w:ascii="Times New Roman" w:hAnsi="Times New Roman"/>
          <w:spacing w:val="-2"/>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зя</w:t>
      </w:r>
      <w:r w:rsidRPr="001B6C8D">
        <w:rPr>
          <w:rFonts w:ascii="Times New Roman" w:hAnsi="Times New Roman"/>
          <w:spacing w:val="-1"/>
          <w:sz w:val="24"/>
          <w:szCs w:val="24"/>
        </w:rPr>
        <w:t>й</w:t>
      </w:r>
      <w:r w:rsidRPr="001B6C8D">
        <w:rPr>
          <w:rFonts w:ascii="Times New Roman" w:hAnsi="Times New Roman"/>
          <w:sz w:val="24"/>
          <w:szCs w:val="24"/>
        </w:rPr>
        <w:t>стве</w:t>
      </w:r>
      <w:r w:rsidRPr="001B6C8D">
        <w:rPr>
          <w:rFonts w:ascii="Times New Roman" w:hAnsi="Times New Roman"/>
          <w:spacing w:val="-2"/>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о</w:t>
      </w:r>
      <w:r w:rsidRPr="001B6C8D">
        <w:rPr>
          <w:rFonts w:ascii="Times New Roman" w:hAnsi="Times New Roman"/>
          <w:sz w:val="24"/>
          <w:szCs w:val="24"/>
        </w:rPr>
        <w:t>вол</w:t>
      </w:r>
      <w:r w:rsidRPr="001B6C8D">
        <w:rPr>
          <w:rFonts w:ascii="Times New Roman" w:hAnsi="Times New Roman"/>
          <w:spacing w:val="-1"/>
          <w:sz w:val="24"/>
          <w:szCs w:val="24"/>
        </w:rPr>
        <w:t>ь</w:t>
      </w:r>
      <w:r w:rsidRPr="001B6C8D">
        <w:rPr>
          <w:rFonts w:ascii="Times New Roman" w:hAnsi="Times New Roman"/>
          <w:sz w:val="24"/>
          <w:szCs w:val="24"/>
        </w:rPr>
        <w:t>ств</w:t>
      </w:r>
      <w:r w:rsidRPr="001B6C8D">
        <w:rPr>
          <w:rFonts w:ascii="Times New Roman" w:hAnsi="Times New Roman"/>
          <w:spacing w:val="-2"/>
          <w:sz w:val="24"/>
          <w:szCs w:val="24"/>
        </w:rPr>
        <w:t>и</w:t>
      </w:r>
      <w:r w:rsidRPr="001B6C8D">
        <w:rPr>
          <w:rFonts w:ascii="Times New Roman" w:hAnsi="Times New Roman"/>
          <w:sz w:val="24"/>
          <w:szCs w:val="24"/>
        </w:rPr>
        <w:t xml:space="preserve">я в </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 xml:space="preserve">ее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е европ</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Ю</w:t>
      </w:r>
      <w:r w:rsidRPr="001B6C8D">
        <w:rPr>
          <w:rFonts w:ascii="Times New Roman" w:hAnsi="Times New Roman"/>
          <w:spacing w:val="-3"/>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Е</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 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 xml:space="preserve"> р</w:t>
      </w:r>
      <w:r w:rsidRPr="001B6C8D">
        <w:rPr>
          <w:rFonts w:ascii="Times New Roman" w:hAnsi="Times New Roman"/>
          <w:sz w:val="24"/>
          <w:szCs w:val="24"/>
        </w:rPr>
        <w:t>ег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 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ю</w:t>
      </w:r>
      <w:r w:rsidRPr="001B6C8D">
        <w:rPr>
          <w:rFonts w:ascii="Times New Roman" w:hAnsi="Times New Roman"/>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знь и</w:t>
      </w:r>
      <w:r w:rsidRPr="001B6C8D">
        <w:rPr>
          <w:rFonts w:ascii="Times New Roman" w:hAnsi="Times New Roman"/>
          <w:spacing w:val="3"/>
          <w:sz w:val="24"/>
          <w:szCs w:val="24"/>
        </w:rPr>
        <w:t xml:space="preserve"> </w:t>
      </w:r>
      <w:r w:rsidRPr="001B6C8D">
        <w:rPr>
          <w:rFonts w:ascii="Times New Roman" w:hAnsi="Times New Roman"/>
          <w:spacing w:val="1"/>
          <w:sz w:val="24"/>
          <w:szCs w:val="24"/>
        </w:rPr>
        <w:t>хо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w:t>
      </w:r>
      <w:r w:rsidRPr="001B6C8D">
        <w:rPr>
          <w:rFonts w:ascii="Times New Roman" w:hAnsi="Times New Roman"/>
          <w:spacing w:val="-3"/>
          <w:sz w:val="24"/>
          <w:szCs w:val="24"/>
        </w:rPr>
        <w:t>е</w:t>
      </w:r>
      <w:r w:rsidRPr="001B6C8D">
        <w:rPr>
          <w:rFonts w:ascii="Times New Roman" w:hAnsi="Times New Roman"/>
          <w:spacing w:val="1"/>
          <w:sz w:val="24"/>
          <w:szCs w:val="24"/>
        </w:rPr>
        <w:t>нн</w:t>
      </w:r>
      <w:r w:rsidRPr="001B6C8D">
        <w:rPr>
          <w:rFonts w:ascii="Times New Roman" w:hAnsi="Times New Roman"/>
          <w:spacing w:val="-4"/>
          <w:sz w:val="24"/>
          <w:szCs w:val="24"/>
        </w:rPr>
        <w:t>у</w:t>
      </w:r>
      <w:r w:rsidRPr="001B6C8D">
        <w:rPr>
          <w:rFonts w:ascii="Times New Roman" w:hAnsi="Times New Roman"/>
          <w:sz w:val="24"/>
          <w:szCs w:val="24"/>
        </w:rPr>
        <w:t xml:space="preserve">ю </w:t>
      </w:r>
      <w:r w:rsidRPr="001B6C8D">
        <w:rPr>
          <w:rFonts w:ascii="Times New Roman" w:hAnsi="Times New Roman"/>
          <w:spacing w:val="1"/>
          <w:sz w:val="24"/>
          <w:szCs w:val="24"/>
        </w:rPr>
        <w:t>д</w:t>
      </w:r>
      <w:r w:rsidRPr="001B6C8D">
        <w:rPr>
          <w:rFonts w:ascii="Times New Roman" w:hAnsi="Times New Roman"/>
          <w:sz w:val="24"/>
          <w:szCs w:val="24"/>
        </w:rPr>
        <w:t>еятел</w:t>
      </w:r>
      <w:r w:rsidRPr="001B6C8D">
        <w:rPr>
          <w:rFonts w:ascii="Times New Roman" w:hAnsi="Times New Roman"/>
          <w:spacing w:val="-4"/>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сть людей (</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2"/>
          <w:sz w:val="24"/>
          <w:szCs w:val="24"/>
        </w:rPr>
        <w:t>ж</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ри</w:t>
      </w:r>
      <w:r w:rsidRPr="001B6C8D">
        <w:rPr>
          <w:rFonts w:ascii="Times New Roman" w:hAnsi="Times New Roman"/>
          <w:spacing w:val="2"/>
          <w:sz w:val="24"/>
          <w:szCs w:val="24"/>
        </w:rPr>
        <w:t>з</w:t>
      </w:r>
      <w:r w:rsidRPr="001B6C8D">
        <w:rPr>
          <w:rFonts w:ascii="Times New Roman" w:hAnsi="Times New Roman"/>
          <w:sz w:val="24"/>
          <w:szCs w:val="24"/>
        </w:rPr>
        <w:t>м, экс</w:t>
      </w:r>
      <w:r w:rsidRPr="001B6C8D">
        <w:rPr>
          <w:rFonts w:ascii="Times New Roman" w:hAnsi="Times New Roman"/>
          <w:spacing w:val="-1"/>
          <w:sz w:val="24"/>
          <w:szCs w:val="24"/>
        </w:rPr>
        <w:t>п</w:t>
      </w:r>
      <w:r w:rsidRPr="001B6C8D">
        <w:rPr>
          <w:rFonts w:ascii="Times New Roman" w:hAnsi="Times New Roman"/>
          <w:spacing w:val="1"/>
          <w:sz w:val="24"/>
          <w:szCs w:val="24"/>
        </w:rPr>
        <w:t>ор</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б</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1"/>
          <w:sz w:val="24"/>
          <w:szCs w:val="24"/>
        </w:rPr>
        <w:t>у</w:t>
      </w:r>
      <w:r w:rsidRPr="001B6C8D">
        <w:rPr>
          <w:rFonts w:ascii="Times New Roman" w:hAnsi="Times New Roman"/>
          <w:sz w:val="24"/>
          <w:szCs w:val="24"/>
        </w:rPr>
        <w:t>р (</w:t>
      </w:r>
      <w:r w:rsidRPr="001B6C8D">
        <w:rPr>
          <w:rFonts w:ascii="Times New Roman" w:hAnsi="Times New Roman"/>
          <w:spacing w:val="1"/>
          <w:sz w:val="24"/>
          <w:szCs w:val="24"/>
        </w:rPr>
        <w:t>ци</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сли</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кт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вк</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 мас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с</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вы,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 xml:space="preserve">воз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1"/>
          <w:sz w:val="24"/>
          <w:szCs w:val="24"/>
        </w:rPr>
        <w:t>ци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гк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2"/>
          <w:sz w:val="24"/>
          <w:szCs w:val="24"/>
        </w:rPr>
        <w:t>ж</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о</w:t>
      </w:r>
      <w:r w:rsidRPr="001B6C8D">
        <w:rPr>
          <w:rFonts w:ascii="Times New Roman" w:hAnsi="Times New Roman"/>
          <w:spacing w:val="1"/>
          <w:sz w:val="24"/>
          <w:szCs w:val="24"/>
        </w:rPr>
        <w:t>б</w:t>
      </w:r>
      <w:r w:rsidRPr="001B6C8D">
        <w:rPr>
          <w:rFonts w:ascii="Times New Roman" w:hAnsi="Times New Roman"/>
          <w:spacing w:val="-4"/>
          <w:sz w:val="24"/>
          <w:szCs w:val="24"/>
        </w:rPr>
        <w:t>у</w:t>
      </w:r>
      <w:r w:rsidRPr="001B6C8D">
        <w:rPr>
          <w:rFonts w:ascii="Times New Roman" w:hAnsi="Times New Roman"/>
          <w:sz w:val="24"/>
          <w:szCs w:val="24"/>
        </w:rPr>
        <w:t xml:space="preserve">ви)).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2"/>
          <w:sz w:val="24"/>
          <w:szCs w:val="24"/>
        </w:rPr>
        <w:t>ж</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я. 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Ю</w:t>
      </w:r>
      <w:r w:rsidRPr="001B6C8D">
        <w:rPr>
          <w:rFonts w:ascii="Times New Roman" w:hAnsi="Times New Roman"/>
          <w:spacing w:val="-3"/>
          <w:sz w:val="24"/>
          <w:szCs w:val="24"/>
        </w:rPr>
        <w:t>г</w:t>
      </w:r>
      <w:r w:rsidRPr="001B6C8D">
        <w:rPr>
          <w:rFonts w:ascii="Times New Roman" w:hAnsi="Times New Roman"/>
          <w:spacing w:val="6"/>
          <w:sz w:val="24"/>
          <w:szCs w:val="24"/>
        </w:rPr>
        <w:t>о</w:t>
      </w:r>
      <w:r w:rsidRPr="001B6C8D">
        <w:rPr>
          <w:rFonts w:ascii="Times New Roman" w:hAnsi="Times New Roman"/>
          <w:spacing w:val="-2"/>
          <w:sz w:val="24"/>
          <w:szCs w:val="24"/>
        </w:rPr>
        <w:t>-</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z w:val="24"/>
          <w:szCs w:val="24"/>
        </w:rPr>
        <w:t>а 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4"/>
          <w:sz w:val="24"/>
          <w:szCs w:val="24"/>
        </w:rPr>
        <w:t>и</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част</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све</w:t>
      </w:r>
      <w:r w:rsidRPr="001B6C8D">
        <w:rPr>
          <w:rFonts w:ascii="Times New Roman" w:hAnsi="Times New Roman"/>
          <w:spacing w:val="-3"/>
          <w:sz w:val="24"/>
          <w:szCs w:val="24"/>
        </w:rPr>
        <w:t>т</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pacing w:val="1"/>
          <w:sz w:val="24"/>
          <w:szCs w:val="24"/>
        </w:rPr>
        <w:t>бр</w:t>
      </w:r>
      <w:r w:rsidRPr="001B6C8D">
        <w:rPr>
          <w:rFonts w:ascii="Times New Roman" w:hAnsi="Times New Roman"/>
          <w:spacing w:val="-2"/>
          <w:sz w:val="24"/>
          <w:szCs w:val="24"/>
        </w:rPr>
        <w:t>а</w:t>
      </w:r>
      <w:r w:rsidRPr="001B6C8D">
        <w:rPr>
          <w:rFonts w:ascii="Times New Roman" w:hAnsi="Times New Roman"/>
          <w:sz w:val="24"/>
          <w:szCs w:val="24"/>
        </w:rPr>
        <w:t>з</w:t>
      </w:r>
      <w:r w:rsidRPr="001B6C8D">
        <w:rPr>
          <w:rFonts w:ascii="Times New Roman" w:hAnsi="Times New Roman"/>
          <w:spacing w:val="2"/>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3"/>
          <w:sz w:val="24"/>
          <w:szCs w:val="24"/>
        </w:rPr>
        <w:t>р</w:t>
      </w:r>
      <w:r w:rsidRPr="001B6C8D">
        <w:rPr>
          <w:rFonts w:ascii="Times New Roman" w:hAnsi="Times New Roman"/>
          <w:sz w:val="24"/>
          <w:szCs w:val="24"/>
        </w:rPr>
        <w:t xml:space="preserve">а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р</w:t>
      </w:r>
      <w:r w:rsidRPr="001B6C8D">
        <w:rPr>
          <w:rFonts w:ascii="Times New Roman" w:hAnsi="Times New Roman"/>
          <w:spacing w:val="2"/>
          <w:sz w:val="24"/>
          <w:szCs w:val="24"/>
        </w:rPr>
        <w:t xml:space="preserve"> </w:t>
      </w:r>
      <w:r w:rsidRPr="001B6C8D">
        <w:rPr>
          <w:rFonts w:ascii="Times New Roman" w:hAnsi="Times New Roman"/>
          <w:sz w:val="24"/>
          <w:szCs w:val="24"/>
        </w:rPr>
        <w:t>во</w:t>
      </w:r>
      <w:r w:rsidRPr="001B6C8D">
        <w:rPr>
          <w:rFonts w:ascii="Times New Roman" w:hAnsi="Times New Roman"/>
          <w:spacing w:val="-2"/>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двух</w:t>
      </w:r>
      <w:r w:rsidRPr="001B6C8D">
        <w:rPr>
          <w:rFonts w:ascii="Times New Roman" w:hAnsi="Times New Roman"/>
          <w:spacing w:val="2"/>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ели</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сть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х </w:t>
      </w:r>
      <w:r w:rsidRPr="001B6C8D">
        <w:rPr>
          <w:rFonts w:ascii="Times New Roman" w:hAnsi="Times New Roman"/>
          <w:spacing w:val="-4"/>
          <w:sz w:val="24"/>
          <w:szCs w:val="24"/>
        </w:rPr>
        <w:t>у</w:t>
      </w:r>
      <w:r w:rsidRPr="001B6C8D">
        <w:rPr>
          <w:rFonts w:ascii="Times New Roman" w:hAnsi="Times New Roman"/>
          <w:sz w:val="24"/>
          <w:szCs w:val="24"/>
        </w:rPr>
        <w:t>словий</w:t>
      </w:r>
      <w:r w:rsidRPr="001B6C8D">
        <w:rPr>
          <w:rFonts w:ascii="Times New Roman" w:hAnsi="Times New Roman"/>
          <w:spacing w:val="5"/>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 и</w:t>
      </w:r>
      <w:r w:rsidRPr="001B6C8D">
        <w:rPr>
          <w:rFonts w:ascii="Times New Roman" w:hAnsi="Times New Roman"/>
          <w:spacing w:val="4"/>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о</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л</w:t>
      </w:r>
      <w:r w:rsidRPr="001B6C8D">
        <w:rPr>
          <w:rFonts w:ascii="Times New Roman" w:hAnsi="Times New Roman"/>
          <w:spacing w:val="-3"/>
          <w:sz w:val="24"/>
          <w:szCs w:val="24"/>
        </w:rPr>
        <w:t>ю</w:t>
      </w:r>
      <w:r w:rsidRPr="001B6C8D">
        <w:rPr>
          <w:rFonts w:ascii="Times New Roman" w:hAnsi="Times New Roman"/>
          <w:spacing w:val="1"/>
          <w:sz w:val="24"/>
          <w:szCs w:val="24"/>
        </w:rPr>
        <w:t>д</w:t>
      </w:r>
      <w:r w:rsidRPr="001B6C8D">
        <w:rPr>
          <w:rFonts w:ascii="Times New Roman" w:hAnsi="Times New Roman"/>
          <w:sz w:val="24"/>
          <w:szCs w:val="24"/>
        </w:rPr>
        <w:t>ей</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п</w:t>
      </w:r>
      <w:r w:rsidRPr="001B6C8D">
        <w:rPr>
          <w:rFonts w:ascii="Times New Roman" w:hAnsi="Times New Roman"/>
          <w:spacing w:val="-4"/>
          <w:sz w:val="24"/>
          <w:szCs w:val="24"/>
        </w:rPr>
        <w:t>у</w:t>
      </w:r>
      <w:r w:rsidRPr="001B6C8D">
        <w:rPr>
          <w:rFonts w:ascii="Times New Roman" w:hAnsi="Times New Roman"/>
          <w:sz w:val="24"/>
          <w:szCs w:val="24"/>
        </w:rPr>
        <w:t>сты</w:t>
      </w:r>
      <w:r w:rsidRPr="001B6C8D">
        <w:rPr>
          <w:rFonts w:ascii="Times New Roman" w:hAnsi="Times New Roman"/>
          <w:spacing w:val="1"/>
          <w:sz w:val="24"/>
          <w:szCs w:val="24"/>
        </w:rPr>
        <w:t>н</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ази</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н</w:t>
      </w:r>
      <w:r w:rsidRPr="001B6C8D">
        <w:rPr>
          <w:rFonts w:ascii="Times New Roman" w:hAnsi="Times New Roman"/>
          <w:sz w:val="24"/>
          <w:szCs w:val="24"/>
        </w:rPr>
        <w:t>еф</w:t>
      </w:r>
      <w:r w:rsidRPr="001B6C8D">
        <w:rPr>
          <w:rFonts w:ascii="Times New Roman" w:hAnsi="Times New Roman"/>
          <w:spacing w:val="-2"/>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 газ</w:t>
      </w:r>
      <w:r w:rsidRPr="001B6C8D">
        <w:rPr>
          <w:rFonts w:ascii="Times New Roman" w:hAnsi="Times New Roman"/>
          <w:spacing w:val="-3"/>
          <w:sz w:val="24"/>
          <w:szCs w:val="24"/>
        </w:rPr>
        <w:t>а</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я</w:t>
      </w:r>
      <w:r w:rsidRPr="001B6C8D">
        <w:rPr>
          <w:rFonts w:ascii="Times New Roman" w:hAnsi="Times New Roman"/>
          <w:spacing w:val="-2"/>
          <w:sz w:val="24"/>
          <w:szCs w:val="24"/>
        </w:rPr>
        <w:t>ч</w:t>
      </w:r>
      <w:r w:rsidRPr="001B6C8D">
        <w:rPr>
          <w:rFonts w:ascii="Times New Roman" w:hAnsi="Times New Roman"/>
          <w:sz w:val="24"/>
          <w:szCs w:val="24"/>
        </w:rPr>
        <w:t>ая 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z w:val="24"/>
          <w:szCs w:val="24"/>
        </w:rPr>
        <w:t>ка пл</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бо</w:t>
      </w:r>
      <w:r w:rsidRPr="001B6C8D">
        <w:rPr>
          <w:rFonts w:ascii="Times New Roman" w:hAnsi="Times New Roman"/>
          <w:spacing w:val="-1"/>
          <w:sz w:val="24"/>
          <w:szCs w:val="24"/>
        </w:rPr>
        <w:t>ль</w:t>
      </w:r>
      <w:r w:rsidRPr="001B6C8D">
        <w:rPr>
          <w:rFonts w:ascii="Times New Roman" w:hAnsi="Times New Roman"/>
          <w:sz w:val="24"/>
          <w:szCs w:val="24"/>
        </w:rPr>
        <w:t>ш</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3"/>
          <w:sz w:val="24"/>
          <w:szCs w:val="24"/>
        </w:rPr>
        <w:t>щ</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ме</w:t>
      </w:r>
      <w:r w:rsidRPr="001B6C8D">
        <w:rPr>
          <w:rFonts w:ascii="Times New Roman" w:hAnsi="Times New Roman"/>
          <w:spacing w:val="-1"/>
          <w:sz w:val="24"/>
          <w:szCs w:val="24"/>
        </w:rPr>
        <w:t>ю</w:t>
      </w:r>
      <w:r w:rsidRPr="001B6C8D">
        <w:rPr>
          <w:rFonts w:ascii="Times New Roman" w:hAnsi="Times New Roman"/>
          <w:sz w:val="24"/>
          <w:szCs w:val="24"/>
        </w:rPr>
        <w:t>щ</w:t>
      </w:r>
      <w:r w:rsidRPr="001B6C8D">
        <w:rPr>
          <w:rFonts w:ascii="Times New Roman" w:hAnsi="Times New Roman"/>
          <w:spacing w:val="-3"/>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4"/>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4"/>
          <w:sz w:val="24"/>
          <w:szCs w:val="24"/>
        </w:rPr>
        <w:t>у</w:t>
      </w:r>
      <w:r w:rsidRPr="001B6C8D">
        <w:rPr>
          <w:rFonts w:ascii="Times New Roman" w:hAnsi="Times New Roman"/>
          <w:sz w:val="24"/>
          <w:szCs w:val="24"/>
        </w:rPr>
        <w:t>слов</w:t>
      </w:r>
      <w:r w:rsidRPr="001B6C8D">
        <w:rPr>
          <w:rFonts w:ascii="Times New Roman" w:hAnsi="Times New Roman"/>
          <w:spacing w:val="-2"/>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 xml:space="preserve">(его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 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вет</w:t>
      </w:r>
      <w:r w:rsidRPr="001B6C8D">
        <w:rPr>
          <w:rFonts w:ascii="Times New Roman" w:hAnsi="Times New Roman"/>
          <w:spacing w:val="-3"/>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 э</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н</w:t>
      </w:r>
      <w:r w:rsidRPr="001B6C8D">
        <w:rPr>
          <w:rFonts w:ascii="Times New Roman" w:hAnsi="Times New Roman"/>
          <w:sz w:val="24"/>
          <w:szCs w:val="24"/>
        </w:rPr>
        <w:t>асле</w:t>
      </w:r>
      <w:r w:rsidRPr="001B6C8D">
        <w:rPr>
          <w:rFonts w:ascii="Times New Roman" w:hAnsi="Times New Roman"/>
          <w:spacing w:val="-2"/>
          <w:sz w:val="24"/>
          <w:szCs w:val="24"/>
        </w:rPr>
        <w:t>д</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сл</w:t>
      </w:r>
      <w:r w:rsidRPr="001B6C8D">
        <w:rPr>
          <w:rFonts w:ascii="Times New Roman" w:hAnsi="Times New Roman"/>
          <w:spacing w:val="-2"/>
          <w:sz w:val="24"/>
          <w:szCs w:val="24"/>
        </w:rPr>
        <w:t>о</w:t>
      </w:r>
      <w:r w:rsidRPr="001B6C8D">
        <w:rPr>
          <w:rFonts w:ascii="Times New Roman" w:hAnsi="Times New Roman"/>
          <w:sz w:val="24"/>
          <w:szCs w:val="24"/>
        </w:rPr>
        <w:t>ж</w:t>
      </w:r>
      <w:r w:rsidRPr="001B6C8D">
        <w:rPr>
          <w:rFonts w:ascii="Times New Roman" w:hAnsi="Times New Roman"/>
          <w:spacing w:val="1"/>
          <w:sz w:val="24"/>
          <w:szCs w:val="24"/>
        </w:rPr>
        <w:t>н</w:t>
      </w:r>
      <w:r w:rsidRPr="001B6C8D">
        <w:rPr>
          <w:rFonts w:ascii="Times New Roman" w:hAnsi="Times New Roman"/>
          <w:sz w:val="24"/>
          <w:szCs w:val="24"/>
        </w:rPr>
        <w:t xml:space="preserve">ая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2"/>
          <w:sz w:val="24"/>
          <w:szCs w:val="24"/>
        </w:rPr>
        <w:t>а</w:t>
      </w:r>
      <w:r w:rsidRPr="001B6C8D">
        <w:rPr>
          <w:rFonts w:ascii="Times New Roman" w:hAnsi="Times New Roman"/>
          <w:sz w:val="24"/>
          <w:szCs w:val="24"/>
        </w:rPr>
        <w:t>я с</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z w:val="24"/>
          <w:szCs w:val="24"/>
        </w:rPr>
        <w:t>а</w:t>
      </w:r>
      <w:r w:rsidRPr="001B6C8D">
        <w:rPr>
          <w:rFonts w:ascii="Times New Roman" w:hAnsi="Times New Roman"/>
          <w:spacing w:val="1"/>
          <w:sz w:val="24"/>
          <w:szCs w:val="24"/>
        </w:rPr>
        <w:t>ци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4"/>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3"/>
          <w:sz w:val="24"/>
          <w:szCs w:val="24"/>
        </w:rPr>
        <w:t>р</w:t>
      </w:r>
      <w:r w:rsidRPr="001B6C8D">
        <w:rPr>
          <w:rFonts w:ascii="Times New Roman" w:hAnsi="Times New Roman"/>
          <w:sz w:val="24"/>
          <w:szCs w:val="24"/>
        </w:rPr>
        <w:t>у</w:t>
      </w:r>
      <w:r w:rsidRPr="001B6C8D">
        <w:rPr>
          <w:rFonts w:ascii="Times New Roman" w:hAnsi="Times New Roman"/>
          <w:spacing w:val="-1"/>
          <w:sz w:val="24"/>
          <w:szCs w:val="24"/>
        </w:rPr>
        <w:t xml:space="preserve"> </w:t>
      </w:r>
      <w:r w:rsidRPr="001B6C8D">
        <w:rPr>
          <w:rFonts w:ascii="Times New Roman" w:hAnsi="Times New Roman"/>
          <w:sz w:val="24"/>
          <w:szCs w:val="24"/>
        </w:rPr>
        <w:t>регио</w:t>
      </w:r>
      <w:r w:rsidRPr="001B6C8D">
        <w:rPr>
          <w:rFonts w:ascii="Times New Roman" w:hAnsi="Times New Roman"/>
          <w:spacing w:val="-1"/>
          <w:sz w:val="24"/>
          <w:szCs w:val="24"/>
        </w:rPr>
        <w:t>н</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зии</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w:t>
      </w:r>
      <w:r w:rsidRPr="001B6C8D">
        <w:rPr>
          <w:rFonts w:ascii="Times New Roman" w:hAnsi="Times New Roman"/>
          <w:spacing w:val="1"/>
          <w:sz w:val="24"/>
          <w:szCs w:val="24"/>
        </w:rPr>
        <w:t>б</w:t>
      </w:r>
      <w:r w:rsidRPr="001B6C8D">
        <w:rPr>
          <w:rFonts w:ascii="Times New Roman" w:hAnsi="Times New Roman"/>
          <w:spacing w:val="5"/>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ш</w:t>
      </w:r>
      <w:r w:rsidRPr="001B6C8D">
        <w:rPr>
          <w:rFonts w:ascii="Times New Roman" w:hAnsi="Times New Roman"/>
          <w:spacing w:val="-3"/>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сть</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 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4"/>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по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ш</w:t>
      </w:r>
      <w:r w:rsidRPr="001B6C8D">
        <w:rPr>
          <w:rFonts w:ascii="Times New Roman" w:hAnsi="Times New Roman"/>
          <w:spacing w:val="-1"/>
          <w:sz w:val="24"/>
          <w:szCs w:val="24"/>
        </w:rPr>
        <w:t>ло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бо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ф</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орн</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xml:space="preserve">а </w:t>
      </w:r>
      <w:r w:rsidRPr="001B6C8D">
        <w:rPr>
          <w:rFonts w:ascii="Times New Roman" w:hAnsi="Times New Roman"/>
          <w:spacing w:val="1"/>
          <w:sz w:val="24"/>
          <w:szCs w:val="24"/>
        </w:rPr>
        <w:t>д</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и</w:t>
      </w:r>
      <w:r w:rsidRPr="001B6C8D">
        <w:rPr>
          <w:rFonts w:ascii="Times New Roman" w:hAnsi="Times New Roman"/>
          <w:sz w:val="24"/>
          <w:szCs w:val="24"/>
        </w:rPr>
        <w:t>зол</w:t>
      </w:r>
      <w:r w:rsidRPr="001B6C8D">
        <w:rPr>
          <w:rFonts w:ascii="Times New Roman" w:hAnsi="Times New Roman"/>
          <w:spacing w:val="-2"/>
          <w:sz w:val="24"/>
          <w:szCs w:val="24"/>
        </w:rPr>
        <w:t>я</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 Я</w:t>
      </w:r>
      <w:r w:rsidRPr="001B6C8D">
        <w:rPr>
          <w:rFonts w:ascii="Times New Roman" w:hAnsi="Times New Roman"/>
          <w:spacing w:val="1"/>
          <w:sz w:val="24"/>
          <w:szCs w:val="24"/>
        </w:rPr>
        <w:t>п</w:t>
      </w:r>
      <w:r w:rsidRPr="001B6C8D">
        <w:rPr>
          <w:rFonts w:ascii="Times New Roman" w:hAnsi="Times New Roman"/>
          <w:spacing w:val="-1"/>
          <w:sz w:val="24"/>
          <w:szCs w:val="24"/>
        </w:rPr>
        <w:t>он</w:t>
      </w:r>
      <w:r w:rsidRPr="001B6C8D">
        <w:rPr>
          <w:rFonts w:ascii="Times New Roman" w:hAnsi="Times New Roman"/>
          <w:spacing w:val="1"/>
          <w:sz w:val="24"/>
          <w:szCs w:val="24"/>
        </w:rPr>
        <w:t>и</w:t>
      </w:r>
      <w:r w:rsidRPr="001B6C8D">
        <w:rPr>
          <w:rFonts w:ascii="Times New Roman" w:hAnsi="Times New Roman"/>
          <w:sz w:val="24"/>
          <w:szCs w:val="24"/>
        </w:rPr>
        <w:t>и и</w:t>
      </w:r>
      <w:r w:rsidRPr="001B6C8D">
        <w:rPr>
          <w:rFonts w:ascii="Times New Roman" w:hAnsi="Times New Roman"/>
          <w:spacing w:val="2"/>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z w:val="24"/>
          <w:szCs w:val="24"/>
        </w:rPr>
        <w:t>я) и</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 (м</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3"/>
          <w:sz w:val="24"/>
          <w:szCs w:val="24"/>
        </w:rPr>
        <w:t>т</w:t>
      </w:r>
      <w:r w:rsidRPr="001B6C8D">
        <w:rPr>
          <w:rFonts w:ascii="Times New Roman" w:hAnsi="Times New Roman"/>
          <w:sz w:val="24"/>
          <w:szCs w:val="24"/>
        </w:rPr>
        <w:t>ес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ели</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зм</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ф</w:t>
      </w:r>
      <w:r w:rsidRPr="001B6C8D">
        <w:rPr>
          <w:rFonts w:ascii="Times New Roman" w:hAnsi="Times New Roman"/>
          <w:spacing w:val="-3"/>
          <w:sz w:val="24"/>
          <w:szCs w:val="24"/>
        </w:rPr>
        <w:t>у</w:t>
      </w:r>
      <w:r w:rsidRPr="001B6C8D">
        <w:rPr>
          <w:rFonts w:ascii="Times New Roman" w:hAnsi="Times New Roman"/>
          <w:spacing w:val="1"/>
          <w:sz w:val="24"/>
          <w:szCs w:val="24"/>
        </w:rPr>
        <w:t>ци</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ство,</w:t>
      </w:r>
      <w:r w:rsidRPr="001B6C8D">
        <w:rPr>
          <w:rFonts w:ascii="Times New Roman" w:hAnsi="Times New Roman"/>
          <w:spacing w:val="-3"/>
          <w:sz w:val="24"/>
          <w:szCs w:val="24"/>
        </w:rPr>
        <w:t xml:space="preserve"> </w:t>
      </w:r>
      <w:r w:rsidRPr="001B6C8D">
        <w:rPr>
          <w:rFonts w:ascii="Times New Roman" w:hAnsi="Times New Roman"/>
          <w:spacing w:val="1"/>
          <w:sz w:val="24"/>
          <w:szCs w:val="24"/>
        </w:rPr>
        <w:t>б</w:t>
      </w:r>
      <w:r w:rsidRPr="001B6C8D">
        <w:rPr>
          <w:rFonts w:ascii="Times New Roman" w:hAnsi="Times New Roman"/>
          <w:spacing w:val="-4"/>
          <w:sz w:val="24"/>
          <w:szCs w:val="24"/>
        </w:rPr>
        <w:t>у</w:t>
      </w:r>
      <w:r w:rsidRPr="001B6C8D">
        <w:rPr>
          <w:rFonts w:ascii="Times New Roman" w:hAnsi="Times New Roman"/>
          <w:spacing w:val="1"/>
          <w:sz w:val="24"/>
          <w:szCs w:val="24"/>
        </w:rPr>
        <w:t>дди</w:t>
      </w:r>
      <w:r w:rsidRPr="001B6C8D">
        <w:rPr>
          <w:rFonts w:ascii="Times New Roman" w:hAnsi="Times New Roman"/>
          <w:sz w:val="24"/>
          <w:szCs w:val="24"/>
        </w:rPr>
        <w:t>зм</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ама</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z w:val="24"/>
          <w:szCs w:val="24"/>
        </w:rPr>
        <w:t>м,</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ои</w:t>
      </w:r>
      <w:r w:rsidRPr="001B6C8D">
        <w:rPr>
          <w:rFonts w:ascii="Times New Roman" w:hAnsi="Times New Roman"/>
          <w:sz w:val="24"/>
          <w:szCs w:val="24"/>
        </w:rPr>
        <w:t>зм,</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z w:val="24"/>
          <w:szCs w:val="24"/>
        </w:rPr>
        <w:t>ат</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 xml:space="preserve">зм).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Ю</w:t>
      </w:r>
      <w:r w:rsidRPr="001B6C8D">
        <w:rPr>
          <w:rFonts w:ascii="Times New Roman" w:hAnsi="Times New Roman"/>
          <w:spacing w:val="-3"/>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А</w:t>
      </w:r>
      <w:r w:rsidRPr="001B6C8D">
        <w:rPr>
          <w:rFonts w:ascii="Times New Roman" w:hAnsi="Times New Roman"/>
          <w:sz w:val="24"/>
          <w:szCs w:val="24"/>
        </w:rPr>
        <w:t>зии</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ефа</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сс</w:t>
      </w:r>
      <w:r w:rsidRPr="001B6C8D">
        <w:rPr>
          <w:rFonts w:ascii="Times New Roman" w:hAnsi="Times New Roman"/>
          <w:spacing w:val="-2"/>
          <w:sz w:val="24"/>
          <w:szCs w:val="24"/>
        </w:rPr>
        <w:t>е</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лю</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z w:val="24"/>
          <w:szCs w:val="24"/>
        </w:rPr>
        <w:t>й (кон</w:t>
      </w:r>
      <w:r w:rsidRPr="001B6C8D">
        <w:rPr>
          <w:rFonts w:ascii="Times New Roman" w:hAnsi="Times New Roman"/>
          <w:spacing w:val="1"/>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н</w:t>
      </w:r>
      <w:r w:rsidRPr="001B6C8D">
        <w:rPr>
          <w:rFonts w:ascii="Times New Roman" w:hAnsi="Times New Roman"/>
          <w:spacing w:val="-2"/>
          <w:sz w:val="24"/>
          <w:szCs w:val="24"/>
        </w:rPr>
        <w:t>а</w:t>
      </w:r>
      <w:r w:rsidRPr="001B6C8D">
        <w:rPr>
          <w:rFonts w:ascii="Times New Roman" w:hAnsi="Times New Roman"/>
          <w:sz w:val="24"/>
          <w:szCs w:val="24"/>
        </w:rPr>
        <w:t>с</w:t>
      </w:r>
      <w:r w:rsidRPr="001B6C8D">
        <w:rPr>
          <w:rFonts w:ascii="Times New Roman" w:hAnsi="Times New Roman"/>
          <w:spacing w:val="-2"/>
          <w:sz w:val="24"/>
          <w:szCs w:val="24"/>
        </w:rPr>
        <w:t>е</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п</w:t>
      </w:r>
      <w:r w:rsidRPr="001B6C8D">
        <w:rPr>
          <w:rFonts w:ascii="Times New Roman" w:hAnsi="Times New Roman"/>
          <w:spacing w:val="-1"/>
          <w:sz w:val="24"/>
          <w:szCs w:val="24"/>
        </w:rPr>
        <w:t>ло</w:t>
      </w:r>
      <w:r w:rsidRPr="001B6C8D">
        <w:rPr>
          <w:rFonts w:ascii="Times New Roman" w:hAnsi="Times New Roman"/>
          <w:spacing w:val="1"/>
          <w:sz w:val="24"/>
          <w:szCs w:val="24"/>
        </w:rPr>
        <w:t>д</w:t>
      </w:r>
      <w:r w:rsidRPr="001B6C8D">
        <w:rPr>
          <w:rFonts w:ascii="Times New Roman" w:hAnsi="Times New Roman"/>
          <w:spacing w:val="-1"/>
          <w:sz w:val="24"/>
          <w:szCs w:val="24"/>
        </w:rPr>
        <w:t>ор</w:t>
      </w:r>
      <w:r w:rsidRPr="001B6C8D">
        <w:rPr>
          <w:rFonts w:ascii="Times New Roman" w:hAnsi="Times New Roman"/>
          <w:spacing w:val="1"/>
          <w:sz w:val="24"/>
          <w:szCs w:val="24"/>
        </w:rPr>
        <w:t>о</w:t>
      </w:r>
      <w:r w:rsidRPr="001B6C8D">
        <w:rPr>
          <w:rFonts w:ascii="Times New Roman" w:hAnsi="Times New Roman"/>
          <w:spacing w:val="-1"/>
          <w:sz w:val="24"/>
          <w:szCs w:val="24"/>
        </w:rPr>
        <w:t>дн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еч</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до</w:t>
      </w:r>
      <w:r w:rsidRPr="001B6C8D">
        <w:rPr>
          <w:rFonts w:ascii="Times New Roman" w:hAnsi="Times New Roman"/>
          <w:spacing w:val="-3"/>
          <w:sz w:val="24"/>
          <w:szCs w:val="24"/>
        </w:rPr>
        <w:t>л</w:t>
      </w:r>
      <w:r w:rsidRPr="001B6C8D">
        <w:rPr>
          <w:rFonts w:ascii="Times New Roman" w:hAnsi="Times New Roman"/>
          <w:spacing w:val="1"/>
          <w:sz w:val="24"/>
          <w:szCs w:val="24"/>
        </w:rPr>
        <w:t>ин</w:t>
      </w:r>
      <w:r w:rsidRPr="001B6C8D">
        <w:rPr>
          <w:rFonts w:ascii="Times New Roman" w:hAnsi="Times New Roman"/>
          <w:spacing w:val="-2"/>
          <w:sz w:val="24"/>
          <w:szCs w:val="24"/>
        </w:rPr>
        <w:t>а</w:t>
      </w:r>
      <w:r w:rsidRPr="001B6C8D">
        <w:rPr>
          <w:rFonts w:ascii="Times New Roman" w:hAnsi="Times New Roman"/>
          <w:spacing w:val="1"/>
          <w:sz w:val="24"/>
          <w:szCs w:val="24"/>
        </w:rPr>
        <w:t>х</w:t>
      </w:r>
      <w:r w:rsidRPr="001B6C8D">
        <w:rPr>
          <w:rFonts w:ascii="Times New Roman" w:hAnsi="Times New Roman"/>
          <w:spacing w:val="-2"/>
          <w:sz w:val="24"/>
          <w:szCs w:val="24"/>
        </w:rPr>
        <w:t>)</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шая ч</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 и</w:t>
      </w:r>
      <w:r w:rsidRPr="001B6C8D">
        <w:rPr>
          <w:rFonts w:ascii="Times New Roman" w:hAnsi="Times New Roman"/>
          <w:spacing w:val="1"/>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м</w:t>
      </w:r>
      <w:r w:rsidRPr="001B6C8D">
        <w:rPr>
          <w:rFonts w:ascii="Times New Roman" w:hAnsi="Times New Roman"/>
          <w:spacing w:val="-1"/>
          <w:sz w:val="24"/>
          <w:szCs w:val="24"/>
        </w:rPr>
        <w:t>ол</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 xml:space="preserve">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сел</w:t>
      </w:r>
      <w:r w:rsidRPr="001B6C8D">
        <w:rPr>
          <w:rFonts w:ascii="Times New Roman" w:hAnsi="Times New Roman"/>
          <w:spacing w:val="-1"/>
          <w:sz w:val="24"/>
          <w:szCs w:val="24"/>
        </w:rPr>
        <w:t>ь</w:t>
      </w:r>
      <w:r w:rsidRPr="001B6C8D">
        <w:rPr>
          <w:rFonts w:ascii="Times New Roman" w:hAnsi="Times New Roman"/>
          <w:sz w:val="24"/>
          <w:szCs w:val="24"/>
        </w:rPr>
        <w:t>с</w:t>
      </w:r>
      <w:r w:rsidRPr="001B6C8D">
        <w:rPr>
          <w:rFonts w:ascii="Times New Roman" w:hAnsi="Times New Roman"/>
          <w:spacing w:val="8"/>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за ж</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д</w:t>
      </w:r>
      <w:r w:rsidRPr="001B6C8D">
        <w:rPr>
          <w:rFonts w:ascii="Times New Roman" w:hAnsi="Times New Roman"/>
          <w:sz w:val="24"/>
          <w:szCs w:val="24"/>
        </w:rPr>
        <w:t>аже</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х</w:t>
      </w:r>
      <w:r w:rsidRPr="001B6C8D">
        <w:rPr>
          <w:rFonts w:ascii="Times New Roman" w:hAnsi="Times New Roman"/>
          <w:sz w:val="24"/>
          <w:szCs w:val="24"/>
        </w:rPr>
        <w:t>) и</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ег</w:t>
      </w:r>
      <w:r w:rsidRPr="001B6C8D">
        <w:rPr>
          <w:rFonts w:ascii="Times New Roman" w:hAnsi="Times New Roman"/>
          <w:spacing w:val="-1"/>
          <w:sz w:val="24"/>
          <w:szCs w:val="24"/>
        </w:rPr>
        <w:t>и</w:t>
      </w:r>
      <w:r w:rsidRPr="001B6C8D">
        <w:rPr>
          <w:rFonts w:ascii="Times New Roman" w:hAnsi="Times New Roman"/>
          <w:spacing w:val="1"/>
          <w:sz w:val="24"/>
          <w:szCs w:val="24"/>
        </w:rPr>
        <w:t>он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р</w:t>
      </w:r>
      <w:r w:rsidRPr="001B6C8D">
        <w:rPr>
          <w:rFonts w:ascii="Times New Roman" w:hAnsi="Times New Roman"/>
          <w:spacing w:val="3"/>
          <w:sz w:val="24"/>
          <w:szCs w:val="24"/>
        </w:rPr>
        <w:t xml:space="preserve"> </w:t>
      </w:r>
      <w:r w:rsidRPr="001B6C8D">
        <w:rPr>
          <w:rFonts w:ascii="Times New Roman" w:hAnsi="Times New Roman"/>
          <w:sz w:val="24"/>
          <w:szCs w:val="24"/>
        </w:rPr>
        <w:t>во</w:t>
      </w:r>
      <w:r w:rsidRPr="001B6C8D">
        <w:rPr>
          <w:rFonts w:ascii="Times New Roman" w:hAnsi="Times New Roman"/>
          <w:spacing w:val="-2"/>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ели</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z w:val="24"/>
          <w:szCs w:val="24"/>
        </w:rPr>
        <w:t>й –</w:t>
      </w:r>
      <w:r w:rsidRPr="001B6C8D">
        <w:rPr>
          <w:rFonts w:ascii="Times New Roman" w:hAnsi="Times New Roman"/>
          <w:spacing w:val="1"/>
          <w:sz w:val="24"/>
          <w:szCs w:val="24"/>
        </w:rPr>
        <w:t xml:space="preserve"> б</w:t>
      </w:r>
      <w:r w:rsidRPr="001B6C8D">
        <w:rPr>
          <w:rFonts w:ascii="Times New Roman" w:hAnsi="Times New Roman"/>
          <w:spacing w:val="-4"/>
          <w:sz w:val="24"/>
          <w:szCs w:val="24"/>
        </w:rPr>
        <w:t>у</w:t>
      </w:r>
      <w:r w:rsidRPr="001B6C8D">
        <w:rPr>
          <w:rFonts w:ascii="Times New Roman" w:hAnsi="Times New Roman"/>
          <w:spacing w:val="1"/>
          <w:sz w:val="24"/>
          <w:szCs w:val="24"/>
        </w:rPr>
        <w:t>дди</w:t>
      </w:r>
      <w:r w:rsidRPr="001B6C8D">
        <w:rPr>
          <w:rFonts w:ascii="Times New Roman" w:hAnsi="Times New Roman"/>
          <w:sz w:val="24"/>
          <w:szCs w:val="24"/>
        </w:rPr>
        <w:t xml:space="preserve">зма и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и</w:t>
      </w:r>
      <w:r w:rsidRPr="001B6C8D">
        <w:rPr>
          <w:rFonts w:ascii="Times New Roman" w:hAnsi="Times New Roman"/>
          <w:sz w:val="24"/>
          <w:szCs w:val="24"/>
        </w:rPr>
        <w:t>зма;</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«б</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pacing w:val="1"/>
          <w:sz w:val="24"/>
          <w:szCs w:val="24"/>
        </w:rPr>
        <w:t>д</w:t>
      </w:r>
      <w:r w:rsidRPr="001B6C8D">
        <w:rPr>
          <w:rFonts w:ascii="Times New Roman" w:hAnsi="Times New Roman"/>
          <w:spacing w:val="-1"/>
          <w:sz w:val="24"/>
          <w:szCs w:val="24"/>
        </w:rPr>
        <w:t>ны</w:t>
      </w:r>
      <w:r w:rsidRPr="001B6C8D">
        <w:rPr>
          <w:rFonts w:ascii="Times New Roman" w:hAnsi="Times New Roman"/>
          <w:sz w:val="24"/>
          <w:szCs w:val="24"/>
        </w:rPr>
        <w:t>х 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z w:val="24"/>
          <w:szCs w:val="24"/>
        </w:rPr>
        <w:t>й мира»).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Стр</w:t>
      </w:r>
      <w:r w:rsidRPr="001B6C8D">
        <w:rPr>
          <w:rFonts w:ascii="Times New Roman" w:hAnsi="Times New Roman"/>
          <w:spacing w:val="-1"/>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 Ю</w:t>
      </w:r>
      <w:r w:rsidRPr="001B6C8D">
        <w:rPr>
          <w:rFonts w:ascii="Times New Roman" w:hAnsi="Times New Roman"/>
          <w:spacing w:val="-3"/>
          <w:sz w:val="24"/>
          <w:szCs w:val="24"/>
        </w:rPr>
        <w:t>г</w:t>
      </w:r>
      <w:r w:rsidRPr="001B6C8D">
        <w:rPr>
          <w:rFonts w:ascii="Times New Roman" w:hAnsi="Times New Roman"/>
          <w:spacing w:val="3"/>
          <w:sz w:val="24"/>
          <w:szCs w:val="24"/>
        </w:rPr>
        <w:t>о</w:t>
      </w:r>
      <w:r w:rsidRPr="001B6C8D">
        <w:rPr>
          <w:rFonts w:ascii="Times New Roman" w:hAnsi="Times New Roman"/>
          <w:sz w:val="24"/>
          <w:szCs w:val="24"/>
        </w:rPr>
        <w:t>-</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А</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и (</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pacing w:val="-3"/>
          <w:sz w:val="24"/>
          <w:szCs w:val="24"/>
        </w:rPr>
        <w:t>ь</w:t>
      </w:r>
      <w:r w:rsidRPr="001B6C8D">
        <w:rPr>
          <w:rFonts w:ascii="Times New Roman" w:hAnsi="Times New Roman"/>
          <w:sz w:val="24"/>
          <w:szCs w:val="24"/>
        </w:rPr>
        <w:t>зова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вы</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в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z w:val="24"/>
          <w:szCs w:val="24"/>
        </w:rPr>
        <w:t>ан</w:t>
      </w:r>
      <w:r w:rsidRPr="001B6C8D">
        <w:rPr>
          <w:rFonts w:ascii="Times New Roman" w:hAnsi="Times New Roman"/>
          <w:spacing w:val="1"/>
          <w:sz w:val="24"/>
          <w:szCs w:val="24"/>
        </w:rPr>
        <w:t xml:space="preserve"> 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6"/>
          <w:sz w:val="24"/>
          <w:szCs w:val="24"/>
        </w:rPr>
        <w:t>и</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в С</w:t>
      </w:r>
      <w:r w:rsidRPr="001B6C8D">
        <w:rPr>
          <w:rFonts w:ascii="Times New Roman" w:hAnsi="Times New Roman"/>
          <w:spacing w:val="1"/>
          <w:sz w:val="24"/>
          <w:szCs w:val="24"/>
        </w:rPr>
        <w:t>ин</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же</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pacing w:val="-1"/>
          <w:sz w:val="24"/>
          <w:szCs w:val="24"/>
        </w:rPr>
        <w:t>од</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1"/>
          <w:sz w:val="24"/>
          <w:szCs w:val="24"/>
        </w:rPr>
        <w:t xml:space="preserve"> и</w:t>
      </w:r>
      <w:r w:rsidRPr="001B6C8D">
        <w:rPr>
          <w:rFonts w:ascii="Times New Roman" w:hAnsi="Times New Roman"/>
          <w:sz w:val="24"/>
          <w:szCs w:val="24"/>
        </w:rPr>
        <w:t>з</w:t>
      </w:r>
      <w:r w:rsidRPr="001B6C8D">
        <w:rPr>
          <w:rFonts w:ascii="Times New Roman" w:hAnsi="Times New Roman"/>
          <w:spacing w:val="2"/>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х 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аэ</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 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вн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о</w:t>
      </w:r>
      <w:r w:rsidRPr="001B6C8D">
        <w:rPr>
          <w:rFonts w:ascii="Times New Roman" w:hAnsi="Times New Roman"/>
          <w:sz w:val="24"/>
          <w:szCs w:val="24"/>
        </w:rPr>
        <w:t>чаг</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й эмигра</w:t>
      </w:r>
      <w:r w:rsidRPr="001B6C8D">
        <w:rPr>
          <w:rFonts w:ascii="Times New Roman" w:hAnsi="Times New Roman"/>
          <w:spacing w:val="-2"/>
          <w:sz w:val="24"/>
          <w:szCs w:val="24"/>
        </w:rPr>
        <w:t>ц</w:t>
      </w:r>
      <w:r w:rsidRPr="001B6C8D">
        <w:rPr>
          <w:rFonts w:ascii="Times New Roman" w:hAnsi="Times New Roman"/>
          <w:spacing w:val="1"/>
          <w:sz w:val="24"/>
          <w:szCs w:val="24"/>
        </w:rPr>
        <w:t>ии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 xml:space="preserve">и </w:t>
      </w:r>
      <w:r w:rsidRPr="001B6C8D">
        <w:rPr>
          <w:rFonts w:ascii="Times New Roman" w:hAnsi="Times New Roman"/>
          <w:spacing w:val="-2"/>
          <w:sz w:val="24"/>
          <w:szCs w:val="24"/>
        </w:rPr>
        <w:t>(</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кте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 xml:space="preserve">ы </w:t>
      </w:r>
      <w:r w:rsidRPr="001B6C8D">
        <w:rPr>
          <w:rFonts w:ascii="Times New Roman" w:hAnsi="Times New Roman"/>
          <w:spacing w:val="1"/>
          <w:sz w:val="24"/>
          <w:szCs w:val="24"/>
        </w:rPr>
        <w:t>р</w:t>
      </w:r>
      <w:r w:rsidRPr="001B6C8D">
        <w:rPr>
          <w:rFonts w:ascii="Times New Roman" w:hAnsi="Times New Roman"/>
          <w:sz w:val="24"/>
          <w:szCs w:val="24"/>
        </w:rPr>
        <w:t>ез</w:t>
      </w: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4"/>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6"/>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4"/>
          <w:sz w:val="24"/>
          <w:szCs w:val="24"/>
        </w:rPr>
        <w:t>у</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z w:val="24"/>
          <w:szCs w:val="24"/>
        </w:rPr>
        <w:t xml:space="preserve">е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 xml:space="preserve"> о</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ин</w:t>
      </w:r>
      <w:r w:rsidRPr="001B6C8D">
        <w:rPr>
          <w:rFonts w:ascii="Times New Roman" w:hAnsi="Times New Roman"/>
          <w:spacing w:val="1"/>
          <w:sz w:val="24"/>
          <w:szCs w:val="24"/>
        </w:rPr>
        <w:t>и</w:t>
      </w:r>
      <w:r w:rsidRPr="001B6C8D">
        <w:rPr>
          <w:rFonts w:ascii="Times New Roman" w:hAnsi="Times New Roman"/>
          <w:sz w:val="24"/>
          <w:szCs w:val="24"/>
        </w:rPr>
        <w:t>ма</w:t>
      </w:r>
      <w:r w:rsidRPr="001B6C8D">
        <w:rPr>
          <w:rFonts w:ascii="Times New Roman" w:hAnsi="Times New Roman"/>
          <w:spacing w:val="-1"/>
          <w:sz w:val="24"/>
          <w:szCs w:val="24"/>
        </w:rPr>
        <w:t>льн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ь</w:t>
      </w:r>
      <w:r w:rsidRPr="001B6C8D">
        <w:rPr>
          <w:rFonts w:ascii="Times New Roman" w:hAnsi="Times New Roman"/>
          <w:spacing w:val="-2"/>
          <w:sz w:val="24"/>
          <w:szCs w:val="24"/>
        </w:rPr>
        <w:t>я</w:t>
      </w:r>
      <w:r w:rsidRPr="001B6C8D">
        <w:rPr>
          <w:rFonts w:ascii="Times New Roman" w:hAnsi="Times New Roman"/>
          <w:spacing w:val="-1"/>
          <w:sz w:val="24"/>
          <w:szCs w:val="24"/>
        </w:rPr>
        <w:t>н</w:t>
      </w:r>
      <w:r w:rsidRPr="001B6C8D">
        <w:rPr>
          <w:rFonts w:ascii="Times New Roman" w:hAnsi="Times New Roman"/>
          <w:sz w:val="24"/>
          <w:szCs w:val="24"/>
        </w:rPr>
        <w:t>ме</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са</w:t>
      </w:r>
      <w:r w:rsidRPr="001B6C8D">
        <w:rPr>
          <w:rFonts w:ascii="Times New Roman" w:hAnsi="Times New Roman"/>
          <w:spacing w:val="-2"/>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ин</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е) и к</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6"/>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ег</w:t>
      </w:r>
      <w:r w:rsidRPr="001B6C8D">
        <w:rPr>
          <w:rFonts w:ascii="Times New Roman" w:hAnsi="Times New Roman"/>
          <w:spacing w:val="-1"/>
          <w:sz w:val="24"/>
          <w:szCs w:val="24"/>
        </w:rPr>
        <w:t>и</w:t>
      </w:r>
      <w:r w:rsidRPr="001B6C8D">
        <w:rPr>
          <w:rFonts w:ascii="Times New Roman" w:hAnsi="Times New Roman"/>
          <w:spacing w:val="1"/>
          <w:sz w:val="24"/>
          <w:szCs w:val="24"/>
        </w:rPr>
        <w:t>он</w:t>
      </w:r>
      <w:r w:rsidRPr="001B6C8D">
        <w:rPr>
          <w:rFonts w:ascii="Times New Roman" w:hAnsi="Times New Roman"/>
          <w:sz w:val="24"/>
          <w:szCs w:val="24"/>
        </w:rPr>
        <w:t>а (в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се</w:t>
      </w:r>
      <w:r w:rsidRPr="001B6C8D">
        <w:rPr>
          <w:rFonts w:ascii="Times New Roman" w:hAnsi="Times New Roman"/>
          <w:spacing w:val="-1"/>
          <w:sz w:val="24"/>
          <w:szCs w:val="24"/>
        </w:rPr>
        <w:t>д</w:t>
      </w:r>
      <w:r w:rsidRPr="001B6C8D">
        <w:rPr>
          <w:rFonts w:ascii="Times New Roman" w:hAnsi="Times New Roman"/>
          <w:sz w:val="24"/>
          <w:szCs w:val="24"/>
        </w:rPr>
        <w:t>ей</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9"/>
          <w:sz w:val="24"/>
          <w:szCs w:val="24"/>
        </w:rPr>
        <w:t xml:space="preserve"> </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в</w:t>
      </w:r>
      <w:r w:rsidRPr="001B6C8D">
        <w:rPr>
          <w:rFonts w:ascii="Times New Roman" w:hAnsi="Times New Roman"/>
          <w:spacing w:val="-4"/>
          <w:sz w:val="24"/>
          <w:szCs w:val="24"/>
        </w:rPr>
        <w:t>у</w:t>
      </w:r>
      <w:r w:rsidRPr="001B6C8D">
        <w:rPr>
          <w:rFonts w:ascii="Times New Roman" w:hAnsi="Times New Roman"/>
          <w:sz w:val="24"/>
          <w:szCs w:val="24"/>
        </w:rPr>
        <w:t>х</w:t>
      </w:r>
      <w:r w:rsidRPr="001B6C8D">
        <w:rPr>
          <w:rFonts w:ascii="Times New Roman" w:hAnsi="Times New Roman"/>
          <w:spacing w:val="6"/>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3"/>
          <w:sz w:val="24"/>
          <w:szCs w:val="24"/>
        </w:rPr>
        <w:t>щ</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1"/>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ро</w:t>
      </w:r>
      <w:r w:rsidRPr="001B6C8D">
        <w:rPr>
          <w:rFonts w:ascii="Times New Roman" w:hAnsi="Times New Roman"/>
          <w:sz w:val="24"/>
          <w:szCs w:val="24"/>
        </w:rPr>
        <w:t xml:space="preserve">в </w:t>
      </w:r>
      <w:r w:rsidRPr="001B6C8D">
        <w:rPr>
          <w:rFonts w:ascii="Times New Roman" w:hAnsi="Times New Roman"/>
          <w:spacing w:val="1"/>
          <w:sz w:val="24"/>
          <w:szCs w:val="24"/>
        </w:rPr>
        <w:t>ци</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3"/>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Инд</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Кит</w:t>
      </w:r>
      <w:r w:rsidRPr="001B6C8D">
        <w:rPr>
          <w:rFonts w:ascii="Times New Roman" w:hAnsi="Times New Roman"/>
          <w:spacing w:val="-2"/>
          <w:sz w:val="24"/>
          <w:szCs w:val="24"/>
        </w:rPr>
        <w:t>а</w:t>
      </w:r>
      <w:r w:rsidRPr="001B6C8D">
        <w:rPr>
          <w:rFonts w:ascii="Times New Roman" w:hAnsi="Times New Roman"/>
          <w:sz w:val="24"/>
          <w:szCs w:val="24"/>
        </w:rPr>
        <w:t>я).</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pacing w:val="1"/>
          <w:sz w:val="24"/>
          <w:szCs w:val="24"/>
        </w:rPr>
        <w:t>Взаимодействие</w:t>
      </w:r>
      <w:r w:rsidRPr="001B6C8D">
        <w:rPr>
          <w:rFonts w:ascii="Times New Roman" w:hAnsi="Times New Roman"/>
          <w:b/>
          <w:bCs/>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ды</w:t>
      </w:r>
      <w:r w:rsidRPr="001B6C8D">
        <w:rPr>
          <w:rFonts w:ascii="Times New Roman" w:hAnsi="Times New Roman"/>
          <w:b/>
          <w:bCs/>
          <w:spacing w:val="1"/>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о</w:t>
      </w:r>
      <w:r w:rsidRPr="001B6C8D">
        <w:rPr>
          <w:rFonts w:ascii="Times New Roman" w:hAnsi="Times New Roman"/>
          <w:b/>
          <w:bCs/>
          <w:spacing w:val="1"/>
          <w:sz w:val="24"/>
          <w:szCs w:val="24"/>
        </w:rPr>
        <w:t>б</w:t>
      </w:r>
      <w:r w:rsidRPr="001B6C8D">
        <w:rPr>
          <w:rFonts w:ascii="Times New Roman" w:hAnsi="Times New Roman"/>
          <w:b/>
          <w:bCs/>
          <w:spacing w:val="-2"/>
          <w:sz w:val="24"/>
          <w:szCs w:val="24"/>
        </w:rPr>
        <w:t>ще</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pacing w:val="-3"/>
          <w:sz w:val="24"/>
          <w:szCs w:val="24"/>
        </w:rPr>
        <w:t>в</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6"/>
          <w:sz w:val="24"/>
          <w:szCs w:val="24"/>
        </w:rPr>
        <w:t xml:space="preserve"> </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за</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ей ге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о</w:t>
      </w:r>
      <w:r w:rsidRPr="001B6C8D">
        <w:rPr>
          <w:rFonts w:ascii="Times New Roman" w:hAnsi="Times New Roman"/>
          <w:spacing w:val="-1"/>
          <w:sz w:val="24"/>
          <w:szCs w:val="24"/>
        </w:rPr>
        <w:t>бол</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ь</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z w:val="24"/>
          <w:szCs w:val="24"/>
        </w:rPr>
        <w:t>ятел</w:t>
      </w:r>
      <w:r w:rsidRPr="001B6C8D">
        <w:rPr>
          <w:rFonts w:ascii="Times New Roman" w:hAnsi="Times New Roman"/>
          <w:spacing w:val="-1"/>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2"/>
          <w:sz w:val="24"/>
          <w:szCs w:val="24"/>
        </w:rPr>
        <w:t xml:space="preserve"> </w:t>
      </w:r>
      <w:r w:rsidRPr="001B6C8D">
        <w:rPr>
          <w:rFonts w:ascii="Times New Roman" w:hAnsi="Times New Roman"/>
          <w:spacing w:val="-1"/>
          <w:sz w:val="24"/>
          <w:szCs w:val="24"/>
        </w:rPr>
        <w:t>лю</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 Степ</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ь</w:t>
      </w:r>
      <w:r w:rsidRPr="001B6C8D">
        <w:rPr>
          <w:rFonts w:ascii="Times New Roman" w:hAnsi="Times New Roman"/>
          <w:spacing w:val="2"/>
          <w:sz w:val="24"/>
          <w:szCs w:val="24"/>
        </w:rPr>
        <w:t xml:space="preserve"> </w:t>
      </w:r>
      <w:r w:rsidRPr="001B6C8D">
        <w:rPr>
          <w:rFonts w:ascii="Times New Roman" w:hAnsi="Times New Roman"/>
          <w:sz w:val="24"/>
          <w:szCs w:val="24"/>
        </w:rPr>
        <w:t>во</w:t>
      </w:r>
      <w:r w:rsidRPr="001B6C8D">
        <w:rPr>
          <w:rFonts w:ascii="Times New Roman" w:hAnsi="Times New Roman"/>
          <w:spacing w:val="-2"/>
          <w:sz w:val="24"/>
          <w:szCs w:val="24"/>
        </w:rPr>
        <w:t>з</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ви</w:t>
      </w:r>
      <w:r w:rsidRPr="001B6C8D">
        <w:rPr>
          <w:rFonts w:ascii="Times New Roman" w:hAnsi="Times New Roman"/>
          <w:sz w:val="24"/>
          <w:szCs w:val="24"/>
        </w:rPr>
        <w:t>я челове</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иро</w:t>
      </w:r>
      <w:r w:rsidRPr="001B6C8D">
        <w:rPr>
          <w:rFonts w:ascii="Times New Roman" w:hAnsi="Times New Roman"/>
          <w:spacing w:val="1"/>
          <w:sz w:val="24"/>
          <w:szCs w:val="24"/>
        </w:rPr>
        <w:t>д</w:t>
      </w:r>
      <w:r w:rsidRPr="001B6C8D">
        <w:rPr>
          <w:rFonts w:ascii="Times New Roman" w:hAnsi="Times New Roman"/>
          <w:sz w:val="24"/>
          <w:szCs w:val="24"/>
        </w:rPr>
        <w:t xml:space="preserve">у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z w:val="24"/>
          <w:szCs w:val="24"/>
        </w:rPr>
        <w:t>мат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хо</w:t>
      </w:r>
      <w:r w:rsidRPr="001B6C8D">
        <w:rPr>
          <w:rFonts w:ascii="Times New Roman" w:hAnsi="Times New Roman"/>
          <w:spacing w:val="1"/>
          <w:sz w:val="24"/>
          <w:szCs w:val="24"/>
        </w:rPr>
        <w:t>ди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3"/>
          <w:sz w:val="24"/>
          <w:szCs w:val="24"/>
        </w:rPr>
        <w:t xml:space="preserve"> </w:t>
      </w:r>
      <w:r w:rsidRPr="001B6C8D">
        <w:rPr>
          <w:rFonts w:ascii="Times New Roman" w:hAnsi="Times New Roman"/>
          <w:sz w:val="24"/>
          <w:szCs w:val="24"/>
        </w:rPr>
        <w:t>меж</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 с</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дни</w:t>
      </w:r>
      <w:r w:rsidRPr="001B6C8D">
        <w:rPr>
          <w:rFonts w:ascii="Times New Roman" w:hAnsi="Times New Roman"/>
          <w:spacing w:val="-2"/>
          <w:sz w:val="24"/>
          <w:szCs w:val="24"/>
        </w:rPr>
        <w:t>ч</w:t>
      </w:r>
      <w:r w:rsidRPr="001B6C8D">
        <w:rPr>
          <w:rFonts w:ascii="Times New Roman" w:hAnsi="Times New Roman"/>
          <w:sz w:val="24"/>
          <w:szCs w:val="24"/>
        </w:rPr>
        <w:t>ества</w:t>
      </w:r>
      <w:r w:rsidRPr="001B6C8D">
        <w:rPr>
          <w:rFonts w:ascii="Times New Roman" w:hAnsi="Times New Roman"/>
          <w:spacing w:val="3"/>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зов</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2"/>
          <w:sz w:val="24"/>
          <w:szCs w:val="24"/>
        </w:rPr>
        <w:t>е</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Раз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 xml:space="preserve">тие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оо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1"/>
          <w:sz w:val="24"/>
          <w:szCs w:val="24"/>
        </w:rPr>
        <w:t>д</w:t>
      </w:r>
      <w:r w:rsidRPr="001B6C8D">
        <w:rPr>
          <w:rFonts w:ascii="Times New Roman" w:hAnsi="Times New Roman"/>
          <w:sz w:val="24"/>
          <w:szCs w:val="24"/>
        </w:rPr>
        <w:t>еятел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1"/>
          <w:sz w:val="24"/>
          <w:szCs w:val="24"/>
        </w:rPr>
        <w:t xml:space="preserve"> н</w:t>
      </w:r>
      <w:r w:rsidRPr="001B6C8D">
        <w:rPr>
          <w:rFonts w:ascii="Times New Roman" w:hAnsi="Times New Roman"/>
          <w:sz w:val="24"/>
          <w:szCs w:val="24"/>
        </w:rPr>
        <w:t xml:space="preserve">а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 этапе (</w:t>
      </w:r>
      <w:r w:rsidRPr="001B6C8D">
        <w:rPr>
          <w:rFonts w:ascii="Times New Roman" w:hAnsi="Times New Roman"/>
          <w:spacing w:val="-2"/>
          <w:sz w:val="24"/>
          <w:szCs w:val="24"/>
        </w:rPr>
        <w:t>М</w:t>
      </w:r>
      <w:r w:rsidRPr="001B6C8D">
        <w:rPr>
          <w:rFonts w:ascii="Times New Roman" w:hAnsi="Times New Roman"/>
          <w:sz w:val="24"/>
          <w:szCs w:val="24"/>
        </w:rPr>
        <w:t>еж</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ю</w:t>
      </w:r>
      <w:r w:rsidRPr="001B6C8D">
        <w:rPr>
          <w:rFonts w:ascii="Times New Roman" w:hAnsi="Times New Roman"/>
          <w:sz w:val="24"/>
          <w:szCs w:val="24"/>
        </w:rPr>
        <w:t xml:space="preserve">з </w:t>
      </w:r>
      <w:r w:rsidRPr="001B6C8D">
        <w:rPr>
          <w:rFonts w:ascii="Times New Roman" w:hAnsi="Times New Roman"/>
          <w:spacing w:val="1"/>
          <w:sz w:val="24"/>
          <w:szCs w:val="24"/>
        </w:rPr>
        <w:t>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5"/>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еж</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ро</w:t>
      </w:r>
      <w:r w:rsidRPr="001B6C8D">
        <w:rPr>
          <w:rFonts w:ascii="Times New Roman" w:hAnsi="Times New Roman"/>
          <w:spacing w:val="1"/>
          <w:sz w:val="24"/>
          <w:szCs w:val="24"/>
        </w:rPr>
        <w:t>дн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7"/>
          <w:sz w:val="24"/>
          <w:szCs w:val="24"/>
        </w:rPr>
        <w:t xml:space="preserve"> </w:t>
      </w:r>
      <w:r w:rsidRPr="001B6C8D">
        <w:rPr>
          <w:rFonts w:ascii="Times New Roman" w:hAnsi="Times New Roman"/>
          <w:spacing w:val="-1"/>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др</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кая</w:t>
      </w:r>
      <w:r w:rsidRPr="001B6C8D">
        <w:rPr>
          <w:rFonts w:ascii="Times New Roman" w:hAnsi="Times New Roman"/>
          <w:spacing w:val="7"/>
          <w:sz w:val="24"/>
          <w:szCs w:val="24"/>
        </w:rPr>
        <w:t xml:space="preserve"> </w:t>
      </w:r>
      <w:r w:rsidRPr="001B6C8D">
        <w:rPr>
          <w:rFonts w:ascii="Times New Roman" w:hAnsi="Times New Roman"/>
          <w:spacing w:val="-4"/>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6"/>
          <w:sz w:val="24"/>
          <w:szCs w:val="24"/>
        </w:rPr>
        <w:t xml:space="preserve"> </w:t>
      </w:r>
      <w:r w:rsidRPr="001B6C8D">
        <w:rPr>
          <w:rFonts w:ascii="Times New Roman" w:hAnsi="Times New Roman"/>
          <w:sz w:val="24"/>
          <w:szCs w:val="24"/>
        </w:rPr>
        <w:t>Ю</w:t>
      </w:r>
      <w:r w:rsidRPr="001B6C8D">
        <w:rPr>
          <w:rFonts w:ascii="Times New Roman" w:hAnsi="Times New Roman"/>
          <w:spacing w:val="-2"/>
          <w:sz w:val="24"/>
          <w:szCs w:val="24"/>
        </w:rPr>
        <w:t>Н</w:t>
      </w:r>
      <w:r w:rsidRPr="001B6C8D">
        <w:rPr>
          <w:rFonts w:ascii="Times New Roman" w:hAnsi="Times New Roman"/>
          <w:spacing w:val="-1"/>
          <w:sz w:val="24"/>
          <w:szCs w:val="24"/>
        </w:rPr>
        <w:t>Е</w:t>
      </w:r>
      <w:r w:rsidRPr="001B6C8D">
        <w:rPr>
          <w:rFonts w:ascii="Times New Roman" w:hAnsi="Times New Roman"/>
          <w:sz w:val="24"/>
          <w:szCs w:val="24"/>
        </w:rPr>
        <w:t>СКО</w:t>
      </w:r>
      <w:r w:rsidRPr="001B6C8D">
        <w:rPr>
          <w:rFonts w:ascii="Times New Roman" w:hAnsi="Times New Roman"/>
          <w:spacing w:val="5"/>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position w:val="-1"/>
          <w:sz w:val="24"/>
          <w:szCs w:val="24"/>
        </w:rPr>
        <w:t>др</w:t>
      </w:r>
      <w:r w:rsidRPr="001B6C8D">
        <w:rPr>
          <w:rFonts w:ascii="Times New Roman" w:hAnsi="Times New Roman"/>
          <w:position w:val="-1"/>
          <w:sz w:val="24"/>
          <w:szCs w:val="24"/>
        </w:rPr>
        <w:t>.).</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pacing w:val="1"/>
          <w:sz w:val="24"/>
          <w:szCs w:val="24"/>
        </w:rPr>
        <w:t>Территория России на карте мира.</w:t>
      </w:r>
      <w:r w:rsidRPr="001B6C8D">
        <w:rPr>
          <w:rFonts w:ascii="Times New Roman" w:hAnsi="Times New Roman"/>
          <w:b/>
          <w:bCs/>
          <w:spacing w:val="6"/>
          <w:sz w:val="24"/>
          <w:szCs w:val="24"/>
        </w:rPr>
        <w:t xml:space="preserve"> </w:t>
      </w:r>
    </w:p>
    <w:p w:rsidR="00732C48" w:rsidRPr="001B6C8D" w:rsidRDefault="00732C48" w:rsidP="007B719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spacing w:val="-1"/>
          <w:sz w:val="24"/>
          <w:szCs w:val="24"/>
        </w:rPr>
        <w:lastRenderedPageBreak/>
        <w:t>Характеристика</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го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ства,</w:t>
      </w:r>
      <w:r w:rsidRPr="001B6C8D">
        <w:rPr>
          <w:rFonts w:ascii="Times New Roman" w:hAnsi="Times New Roman"/>
          <w:spacing w:val="1"/>
          <w:sz w:val="24"/>
          <w:szCs w:val="24"/>
        </w:rPr>
        <w:t xml:space="preserve"> о</w:t>
      </w:r>
      <w:r w:rsidRPr="001B6C8D">
        <w:rPr>
          <w:rFonts w:ascii="Times New Roman" w:hAnsi="Times New Roman"/>
          <w:sz w:val="24"/>
          <w:szCs w:val="24"/>
        </w:rPr>
        <w:t>мываю</w:t>
      </w:r>
      <w:r w:rsidRPr="001B6C8D">
        <w:rPr>
          <w:rFonts w:ascii="Times New Roman" w:hAnsi="Times New Roman"/>
          <w:spacing w:val="-3"/>
          <w:sz w:val="24"/>
          <w:szCs w:val="24"/>
        </w:rPr>
        <w:t>щ</w:t>
      </w:r>
      <w:r w:rsidRPr="001B6C8D">
        <w:rPr>
          <w:rFonts w:ascii="Times New Roman" w:hAnsi="Times New Roman"/>
          <w:spacing w:val="1"/>
          <w:sz w:val="24"/>
          <w:szCs w:val="24"/>
        </w:rPr>
        <w:t>и</w:t>
      </w:r>
      <w:r w:rsidRPr="001B6C8D">
        <w:rPr>
          <w:rFonts w:ascii="Times New Roman" w:hAnsi="Times New Roman"/>
          <w:sz w:val="24"/>
          <w:szCs w:val="24"/>
        </w:rPr>
        <w:t>е 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ю</w:t>
      </w:r>
      <w:r w:rsidRPr="001B6C8D">
        <w:rPr>
          <w:rFonts w:ascii="Times New Roman" w:hAnsi="Times New Roman"/>
          <w:spacing w:val="2"/>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xml:space="preserve">. </w:t>
      </w:r>
      <w:r w:rsidRPr="001B6C8D">
        <w:rPr>
          <w:rFonts w:ascii="Times New Roman" w:hAnsi="Times New Roman"/>
          <w:spacing w:val="1"/>
          <w:sz w:val="24"/>
          <w:szCs w:val="24"/>
        </w:rPr>
        <w:t>Го</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д</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ств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иц</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те ча</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 xml:space="preserve">. Часовые зоны России. Местное, поясное время, его роль в хозяйстве и жизни людей.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и</w:t>
      </w:r>
      <w:r w:rsidRPr="001B6C8D">
        <w:rPr>
          <w:rFonts w:ascii="Times New Roman" w:hAnsi="Times New Roman"/>
          <w:spacing w:val="2"/>
          <w:sz w:val="24"/>
          <w:szCs w:val="24"/>
        </w:rPr>
        <w:t xml:space="preserve"> </w:t>
      </w:r>
      <w:r w:rsidRPr="001B6C8D">
        <w:rPr>
          <w:rFonts w:ascii="Times New Roman" w:hAnsi="Times New Roman"/>
          <w:sz w:val="24"/>
          <w:szCs w:val="24"/>
        </w:rPr>
        <w:t>засе</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рр</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X</w:t>
      </w:r>
      <w:r w:rsidRPr="001B6C8D">
        <w:rPr>
          <w:rFonts w:ascii="Times New Roman" w:hAnsi="Times New Roman"/>
          <w:sz w:val="24"/>
          <w:szCs w:val="24"/>
        </w:rPr>
        <w:t>I</w:t>
      </w:r>
      <w:r w:rsidRPr="001B6C8D">
        <w:rPr>
          <w:rFonts w:ascii="Times New Roman" w:hAnsi="Times New Roman"/>
          <w:spacing w:val="11"/>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XV</w:t>
      </w:r>
      <w:r w:rsidRPr="001B6C8D">
        <w:rPr>
          <w:rFonts w:ascii="Times New Roman" w:hAnsi="Times New Roman"/>
          <w:sz w:val="24"/>
          <w:szCs w:val="24"/>
        </w:rPr>
        <w:t>I</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в</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за</w:t>
      </w:r>
      <w:r w:rsidRPr="001B6C8D">
        <w:rPr>
          <w:rFonts w:ascii="Times New Roman" w:hAnsi="Times New Roman"/>
          <w:spacing w:val="-3"/>
          <w:sz w:val="24"/>
          <w:szCs w:val="24"/>
        </w:rPr>
        <w:t>с</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XV</w:t>
      </w:r>
      <w:r w:rsidRPr="001B6C8D">
        <w:rPr>
          <w:rFonts w:ascii="Times New Roman" w:hAnsi="Times New Roman"/>
          <w:sz w:val="24"/>
          <w:szCs w:val="24"/>
        </w:rPr>
        <w:t>II</w:t>
      </w:r>
      <w:r w:rsidRPr="001B6C8D">
        <w:rPr>
          <w:rFonts w:ascii="Times New Roman" w:hAnsi="Times New Roman"/>
          <w:spacing w:val="8"/>
          <w:sz w:val="24"/>
          <w:szCs w:val="24"/>
        </w:rPr>
        <w:t xml:space="preserve"> </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XV</w:t>
      </w:r>
      <w:r w:rsidRPr="001B6C8D">
        <w:rPr>
          <w:rFonts w:ascii="Times New Roman" w:hAnsi="Times New Roman"/>
          <w:sz w:val="24"/>
          <w:szCs w:val="24"/>
        </w:rPr>
        <w:t>III</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в</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и засе</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2"/>
          <w:sz w:val="24"/>
          <w:szCs w:val="24"/>
        </w:rPr>
        <w:t>X</w:t>
      </w:r>
      <w:r w:rsidRPr="001B6C8D">
        <w:rPr>
          <w:rFonts w:ascii="Times New Roman" w:hAnsi="Times New Roman"/>
          <w:sz w:val="24"/>
          <w:szCs w:val="24"/>
        </w:rPr>
        <w:t>IX</w:t>
      </w:r>
      <w:r w:rsidRPr="001B6C8D">
        <w:rPr>
          <w:rFonts w:ascii="Times New Roman" w:hAnsi="Times New Roman"/>
          <w:spacing w:val="3"/>
          <w:sz w:val="24"/>
          <w:szCs w:val="24"/>
        </w:rPr>
        <w:t xml:space="preserve"> </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X</w:t>
      </w:r>
      <w:r w:rsidRPr="001B6C8D">
        <w:rPr>
          <w:rFonts w:ascii="Times New Roman" w:hAnsi="Times New Roman"/>
          <w:sz w:val="24"/>
          <w:szCs w:val="24"/>
        </w:rPr>
        <w:t>X</w:t>
      </w:r>
      <w:r w:rsidRPr="001B6C8D">
        <w:rPr>
          <w:rFonts w:ascii="Times New Roman" w:hAnsi="Times New Roman"/>
          <w:sz w:val="24"/>
          <w:szCs w:val="24"/>
          <w:lang w:val="en-US"/>
        </w:rPr>
        <w:t>I</w:t>
      </w:r>
      <w:r w:rsidRPr="001B6C8D">
        <w:rPr>
          <w:rFonts w:ascii="Times New Roman" w:hAnsi="Times New Roman"/>
          <w:spacing w:val="-1"/>
          <w:sz w:val="24"/>
          <w:szCs w:val="24"/>
        </w:rPr>
        <w:t xml:space="preserve"> в</w:t>
      </w:r>
      <w:r w:rsidRPr="001B6C8D">
        <w:rPr>
          <w:rFonts w:ascii="Times New Roman" w:hAnsi="Times New Roman"/>
          <w:sz w:val="24"/>
          <w:szCs w:val="24"/>
        </w:rPr>
        <w:t xml:space="preserve">в. </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Общая</w:t>
      </w:r>
      <w:r w:rsidRPr="001B6C8D">
        <w:rPr>
          <w:rFonts w:ascii="Times New Roman" w:hAnsi="Times New Roman"/>
          <w:b/>
          <w:bCs/>
          <w:spacing w:val="-1"/>
          <w:sz w:val="24"/>
          <w:szCs w:val="24"/>
        </w:rPr>
        <w:t xml:space="preserve"> х</w:t>
      </w:r>
      <w:r w:rsidRPr="001B6C8D">
        <w:rPr>
          <w:rFonts w:ascii="Times New Roman" w:hAnsi="Times New Roman"/>
          <w:b/>
          <w:bCs/>
          <w:spacing w:val="1"/>
          <w:sz w:val="24"/>
          <w:szCs w:val="24"/>
        </w:rPr>
        <w:t>а</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кт</w:t>
      </w:r>
      <w:r w:rsidRPr="001B6C8D">
        <w:rPr>
          <w:rFonts w:ascii="Times New Roman" w:hAnsi="Times New Roman"/>
          <w:b/>
          <w:bCs/>
          <w:spacing w:val="-2"/>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и</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pacing w:val="-1"/>
          <w:sz w:val="24"/>
          <w:szCs w:val="24"/>
        </w:rPr>
        <w:t>ик</w:t>
      </w:r>
      <w:r w:rsidRPr="001B6C8D">
        <w:rPr>
          <w:rFonts w:ascii="Times New Roman" w:hAnsi="Times New Roman"/>
          <w:b/>
          <w:bCs/>
          <w:sz w:val="24"/>
          <w:szCs w:val="24"/>
        </w:rPr>
        <w:t>а</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ды</w:t>
      </w:r>
      <w:r w:rsidRPr="001B6C8D">
        <w:rPr>
          <w:rFonts w:ascii="Times New Roman" w:hAnsi="Times New Roman"/>
          <w:b/>
          <w:bCs/>
          <w:spacing w:val="-4"/>
          <w:sz w:val="24"/>
          <w:szCs w:val="24"/>
        </w:rPr>
        <w:t xml:space="preserve">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Р</w:t>
      </w:r>
      <w:r w:rsidRPr="001B6C8D">
        <w:rPr>
          <w:rFonts w:ascii="Times New Roman" w:hAnsi="Times New Roman"/>
          <w:b/>
          <w:bCs/>
          <w:sz w:val="24"/>
          <w:szCs w:val="24"/>
        </w:rPr>
        <w:t>е</w:t>
      </w:r>
      <w:r w:rsidRPr="001B6C8D">
        <w:rPr>
          <w:rFonts w:ascii="Times New Roman" w:hAnsi="Times New Roman"/>
          <w:b/>
          <w:bCs/>
          <w:spacing w:val="1"/>
          <w:sz w:val="24"/>
          <w:szCs w:val="24"/>
        </w:rPr>
        <w:t>л</w:t>
      </w:r>
      <w:r w:rsidRPr="001B6C8D">
        <w:rPr>
          <w:rFonts w:ascii="Times New Roman" w:hAnsi="Times New Roman"/>
          <w:b/>
          <w:bCs/>
          <w:sz w:val="24"/>
          <w:szCs w:val="24"/>
        </w:rPr>
        <w:t>ьеф</w:t>
      </w:r>
      <w:r w:rsidRPr="001B6C8D">
        <w:rPr>
          <w:rFonts w:ascii="Times New Roman" w:hAnsi="Times New Roman"/>
          <w:b/>
          <w:bCs/>
          <w:spacing w:val="6"/>
          <w:sz w:val="24"/>
          <w:szCs w:val="24"/>
        </w:rPr>
        <w:t xml:space="preserve"> </w:t>
      </w:r>
      <w:r w:rsidRPr="001B6C8D">
        <w:rPr>
          <w:rFonts w:ascii="Times New Roman" w:hAnsi="Times New Roman"/>
          <w:b/>
          <w:bCs/>
          <w:sz w:val="24"/>
          <w:szCs w:val="24"/>
        </w:rPr>
        <w:t xml:space="preserve">и </w:t>
      </w:r>
      <w:r w:rsidRPr="001B6C8D">
        <w:rPr>
          <w:rFonts w:ascii="Times New Roman" w:hAnsi="Times New Roman"/>
          <w:b/>
          <w:bCs/>
          <w:spacing w:val="-1"/>
          <w:sz w:val="24"/>
          <w:szCs w:val="24"/>
        </w:rPr>
        <w:t>п</w:t>
      </w:r>
      <w:r w:rsidRPr="001B6C8D">
        <w:rPr>
          <w:rFonts w:ascii="Times New Roman" w:hAnsi="Times New Roman"/>
          <w:b/>
          <w:bCs/>
          <w:spacing w:val="1"/>
          <w:sz w:val="24"/>
          <w:szCs w:val="24"/>
        </w:rPr>
        <w:t>ол</w:t>
      </w:r>
      <w:r w:rsidRPr="001B6C8D">
        <w:rPr>
          <w:rFonts w:ascii="Times New Roman" w:hAnsi="Times New Roman"/>
          <w:b/>
          <w:bCs/>
          <w:sz w:val="24"/>
          <w:szCs w:val="24"/>
        </w:rPr>
        <w:t>ез</w:t>
      </w:r>
      <w:r w:rsidRPr="001B6C8D">
        <w:rPr>
          <w:rFonts w:ascii="Times New Roman" w:hAnsi="Times New Roman"/>
          <w:b/>
          <w:bCs/>
          <w:spacing w:val="-1"/>
          <w:sz w:val="24"/>
          <w:szCs w:val="24"/>
        </w:rPr>
        <w:t>ны</w:t>
      </w:r>
      <w:r w:rsidRPr="001B6C8D">
        <w:rPr>
          <w:rFonts w:ascii="Times New Roman" w:hAnsi="Times New Roman"/>
          <w:b/>
          <w:bCs/>
          <w:sz w:val="24"/>
          <w:szCs w:val="24"/>
        </w:rPr>
        <w:t xml:space="preserve">е </w:t>
      </w:r>
      <w:r w:rsidRPr="001B6C8D">
        <w:rPr>
          <w:rFonts w:ascii="Times New Roman" w:hAnsi="Times New Roman"/>
          <w:b/>
          <w:bCs/>
          <w:spacing w:val="-1"/>
          <w:sz w:val="24"/>
          <w:szCs w:val="24"/>
        </w:rPr>
        <w:t>и</w:t>
      </w:r>
      <w:r w:rsidRPr="001B6C8D">
        <w:rPr>
          <w:rFonts w:ascii="Times New Roman" w:hAnsi="Times New Roman"/>
          <w:b/>
          <w:bCs/>
          <w:sz w:val="24"/>
          <w:szCs w:val="24"/>
        </w:rPr>
        <w:t>скопае</w:t>
      </w:r>
      <w:r w:rsidRPr="001B6C8D">
        <w:rPr>
          <w:rFonts w:ascii="Times New Roman" w:hAnsi="Times New Roman"/>
          <w:b/>
          <w:bCs/>
          <w:spacing w:val="1"/>
          <w:sz w:val="24"/>
          <w:szCs w:val="24"/>
        </w:rPr>
        <w:t>м</w:t>
      </w:r>
      <w:r w:rsidRPr="001B6C8D">
        <w:rPr>
          <w:rFonts w:ascii="Times New Roman" w:hAnsi="Times New Roman"/>
          <w:b/>
          <w:bCs/>
          <w:spacing w:val="-1"/>
          <w:sz w:val="24"/>
          <w:szCs w:val="24"/>
        </w:rPr>
        <w:t>ы</w:t>
      </w:r>
      <w:r w:rsidRPr="001B6C8D">
        <w:rPr>
          <w:rFonts w:ascii="Times New Roman" w:hAnsi="Times New Roman"/>
          <w:b/>
          <w:bCs/>
          <w:sz w:val="24"/>
          <w:szCs w:val="24"/>
        </w:rPr>
        <w:t xml:space="preserve">е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е 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Геохронологическая таблица. Тектоническое строение территории России.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5"/>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мы</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ефа</w:t>
      </w:r>
      <w:r w:rsidRPr="001B6C8D">
        <w:rPr>
          <w:rFonts w:ascii="Times New Roman" w:hAnsi="Times New Roman"/>
          <w:spacing w:val="2"/>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в</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z w:val="24"/>
          <w:szCs w:val="24"/>
        </w:rPr>
        <w:t>язь с тект</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ам</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 xml:space="preserve">Факторы образования современного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w:t>
      </w:r>
      <w:r w:rsidRPr="001B6C8D">
        <w:rPr>
          <w:rFonts w:ascii="Times New Roman" w:hAnsi="Times New Roman"/>
          <w:spacing w:val="-2"/>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z w:val="24"/>
          <w:szCs w:val="24"/>
        </w:rPr>
        <w:t>меще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 те</w:t>
      </w:r>
      <w:r w:rsidRPr="001B6C8D">
        <w:rPr>
          <w:rFonts w:ascii="Times New Roman" w:hAnsi="Times New Roman"/>
          <w:spacing w:val="-2"/>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Изображение рельефа на картах разного масштаба. Построение профиля рельефа.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w:t>
      </w:r>
      <w:r w:rsidRPr="001B6C8D">
        <w:rPr>
          <w:rFonts w:ascii="Times New Roman" w:hAnsi="Times New Roman"/>
          <w:b/>
          <w:bCs/>
          <w:spacing w:val="1"/>
          <w:sz w:val="24"/>
          <w:szCs w:val="24"/>
        </w:rPr>
        <w:t>л</w:t>
      </w:r>
      <w:r w:rsidRPr="001B6C8D">
        <w:rPr>
          <w:rFonts w:ascii="Times New Roman" w:hAnsi="Times New Roman"/>
          <w:b/>
          <w:bCs/>
          <w:spacing w:val="-1"/>
          <w:sz w:val="24"/>
          <w:szCs w:val="24"/>
        </w:rPr>
        <w:t>и</w:t>
      </w:r>
      <w:r w:rsidRPr="001B6C8D">
        <w:rPr>
          <w:rFonts w:ascii="Times New Roman" w:hAnsi="Times New Roman"/>
          <w:b/>
          <w:bCs/>
          <w:spacing w:val="-2"/>
          <w:sz w:val="24"/>
          <w:szCs w:val="24"/>
        </w:rPr>
        <w:t>м</w:t>
      </w:r>
      <w:r w:rsidRPr="001B6C8D">
        <w:rPr>
          <w:rFonts w:ascii="Times New Roman" w:hAnsi="Times New Roman"/>
          <w:b/>
          <w:bCs/>
          <w:spacing w:val="-1"/>
          <w:sz w:val="24"/>
          <w:szCs w:val="24"/>
        </w:rPr>
        <w:t>а</w:t>
      </w:r>
      <w:r w:rsidRPr="001B6C8D">
        <w:rPr>
          <w:rFonts w:ascii="Times New Roman" w:hAnsi="Times New Roman"/>
          <w:b/>
          <w:bCs/>
          <w:sz w:val="24"/>
          <w:szCs w:val="24"/>
        </w:rPr>
        <w:t>т</w:t>
      </w:r>
      <w:r w:rsidRPr="001B6C8D">
        <w:rPr>
          <w:rFonts w:ascii="Times New Roman" w:hAnsi="Times New Roman"/>
          <w:b/>
          <w:bCs/>
          <w:spacing w:val="4"/>
          <w:sz w:val="24"/>
          <w:szCs w:val="24"/>
        </w:rPr>
        <w:t xml:space="preserve"> </w:t>
      </w:r>
      <w:r w:rsidRPr="001B6C8D">
        <w:rPr>
          <w:rFonts w:ascii="Times New Roman" w:hAnsi="Times New Roman"/>
          <w:b/>
          <w:bCs/>
          <w:spacing w:val="-1"/>
          <w:sz w:val="24"/>
          <w:szCs w:val="24"/>
        </w:rPr>
        <w:t>Ро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1"/>
          <w:sz w:val="24"/>
          <w:szCs w:val="24"/>
        </w:rPr>
        <w:t xml:space="preserve"> </w:t>
      </w:r>
      <w:r w:rsidRPr="001B6C8D">
        <w:rPr>
          <w:rFonts w:ascii="Times New Roman" w:hAnsi="Times New Roman"/>
          <w:sz w:val="24"/>
          <w:szCs w:val="24"/>
        </w:rPr>
        <w:t>кл</w:t>
      </w:r>
      <w:r w:rsidRPr="001B6C8D">
        <w:rPr>
          <w:rFonts w:ascii="Times New Roman" w:hAnsi="Times New Roman"/>
          <w:spacing w:val="-2"/>
          <w:sz w:val="24"/>
          <w:szCs w:val="24"/>
        </w:rPr>
        <w:t>и</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та 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и клима</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4"/>
          <w:sz w:val="24"/>
          <w:szCs w:val="24"/>
        </w:rPr>
        <w:t>у</w:t>
      </w:r>
      <w:r w:rsidRPr="001B6C8D">
        <w:rPr>
          <w:rFonts w:ascii="Times New Roman" w:hAnsi="Times New Roman"/>
          <w:spacing w:val="-1"/>
          <w:sz w:val="24"/>
          <w:szCs w:val="24"/>
        </w:rPr>
        <w:t>ю</w:t>
      </w:r>
      <w:r w:rsidRPr="001B6C8D">
        <w:rPr>
          <w:rFonts w:ascii="Times New Roman" w:hAnsi="Times New Roman"/>
          <w:sz w:val="24"/>
          <w:szCs w:val="24"/>
        </w:rPr>
        <w:t>щие</w:t>
      </w:r>
      <w:r w:rsidRPr="001B6C8D">
        <w:rPr>
          <w:rFonts w:ascii="Times New Roman" w:hAnsi="Times New Roman"/>
          <w:spacing w:val="2"/>
          <w:sz w:val="24"/>
          <w:szCs w:val="24"/>
        </w:rPr>
        <w:t xml:space="preserve"> </w:t>
      </w:r>
      <w:r w:rsidRPr="001B6C8D">
        <w:rPr>
          <w:rFonts w:ascii="Times New Roman" w:hAnsi="Times New Roman"/>
          <w:sz w:val="24"/>
          <w:szCs w:val="24"/>
        </w:rPr>
        <w:t>фа</w:t>
      </w:r>
      <w:r w:rsidRPr="001B6C8D">
        <w:rPr>
          <w:rFonts w:ascii="Times New Roman" w:hAnsi="Times New Roman"/>
          <w:spacing w:val="1"/>
          <w:sz w:val="24"/>
          <w:szCs w:val="24"/>
        </w:rPr>
        <w:t>к</w:t>
      </w:r>
      <w:r w:rsidRPr="001B6C8D">
        <w:rPr>
          <w:rFonts w:ascii="Times New Roman" w:hAnsi="Times New Roman"/>
          <w:spacing w:val="-3"/>
          <w:sz w:val="24"/>
          <w:szCs w:val="24"/>
        </w:rPr>
        <w:t>т</w:t>
      </w:r>
      <w:r w:rsidRPr="001B6C8D">
        <w:rPr>
          <w:rFonts w:ascii="Times New Roman" w:hAnsi="Times New Roman"/>
          <w:spacing w:val="3"/>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ци</w:t>
      </w:r>
      <w:r w:rsidRPr="001B6C8D">
        <w:rPr>
          <w:rFonts w:ascii="Times New Roman" w:hAnsi="Times New Roman"/>
          <w:spacing w:val="1"/>
          <w:sz w:val="24"/>
          <w:szCs w:val="24"/>
        </w:rPr>
        <w:t>р</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во</w:t>
      </w:r>
      <w:r w:rsidRPr="001B6C8D">
        <w:rPr>
          <w:rFonts w:ascii="Times New Roman" w:hAnsi="Times New Roman"/>
          <w:spacing w:val="-2"/>
          <w:sz w:val="24"/>
          <w:szCs w:val="24"/>
        </w:rPr>
        <w:t>з</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шн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 xml:space="preserve">масс </w:t>
      </w:r>
      <w:r w:rsidRPr="001B6C8D">
        <w:rPr>
          <w:rFonts w:ascii="Times New Roman" w:hAnsi="Times New Roman"/>
          <w:spacing w:val="-1"/>
          <w:sz w:val="24"/>
          <w:szCs w:val="24"/>
        </w:rPr>
        <w:t>н</w:t>
      </w:r>
      <w:r w:rsidRPr="001B6C8D">
        <w:rPr>
          <w:rFonts w:ascii="Times New Roman" w:hAnsi="Times New Roman"/>
          <w:sz w:val="24"/>
          <w:szCs w:val="24"/>
        </w:rPr>
        <w:t>а 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(циклон, антициклон, атмосферный фронт).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 климата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ти</w:t>
      </w:r>
      <w:r w:rsidRPr="001B6C8D">
        <w:rPr>
          <w:rFonts w:ascii="Times New Roman" w:hAnsi="Times New Roman"/>
          <w:spacing w:val="1"/>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яса и</w:t>
      </w:r>
      <w:r w:rsidRPr="001B6C8D">
        <w:rPr>
          <w:rFonts w:ascii="Times New Roman" w:hAnsi="Times New Roman"/>
          <w:spacing w:val="3"/>
          <w:sz w:val="24"/>
          <w:szCs w:val="24"/>
        </w:rPr>
        <w:t xml:space="preserve"> </w:t>
      </w:r>
      <w:r w:rsidRPr="001B6C8D">
        <w:rPr>
          <w:rFonts w:ascii="Times New Roman" w:hAnsi="Times New Roman"/>
          <w:sz w:val="24"/>
          <w:szCs w:val="24"/>
        </w:rPr>
        <w:t>типы</w:t>
      </w:r>
      <w:r w:rsidRPr="001B6C8D">
        <w:rPr>
          <w:rFonts w:ascii="Times New Roman" w:hAnsi="Times New Roman"/>
          <w:spacing w:val="2"/>
          <w:sz w:val="24"/>
          <w:szCs w:val="24"/>
        </w:rPr>
        <w:t xml:space="preserve"> </w:t>
      </w:r>
      <w:r w:rsidRPr="001B6C8D">
        <w:rPr>
          <w:rFonts w:ascii="Times New Roman" w:hAnsi="Times New Roman"/>
          <w:sz w:val="24"/>
          <w:szCs w:val="24"/>
        </w:rPr>
        <w:t>кли</w:t>
      </w:r>
      <w:r w:rsidRPr="001B6C8D">
        <w:rPr>
          <w:rFonts w:ascii="Times New Roman" w:hAnsi="Times New Roman"/>
          <w:spacing w:val="-2"/>
          <w:sz w:val="24"/>
          <w:szCs w:val="24"/>
        </w:rPr>
        <w:t>м</w:t>
      </w:r>
      <w:r w:rsidRPr="001B6C8D">
        <w:rPr>
          <w:rFonts w:ascii="Times New Roman" w:hAnsi="Times New Roman"/>
          <w:sz w:val="24"/>
          <w:szCs w:val="24"/>
        </w:rPr>
        <w:t>ата</w:t>
      </w:r>
      <w:r w:rsidRPr="001B6C8D">
        <w:rPr>
          <w:rFonts w:ascii="Times New Roman" w:hAnsi="Times New Roman"/>
          <w:spacing w:val="2"/>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ии</w:t>
      </w:r>
      <w:r w:rsidRPr="001B6C8D">
        <w:rPr>
          <w:rFonts w:ascii="Times New Roman" w:hAnsi="Times New Roman"/>
          <w:sz w:val="24"/>
          <w:szCs w:val="24"/>
        </w:rPr>
        <w:t>. Че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век</w:t>
      </w:r>
      <w:r w:rsidRPr="001B6C8D">
        <w:rPr>
          <w:rFonts w:ascii="Times New Roman" w:hAnsi="Times New Roman"/>
          <w:spacing w:val="68"/>
          <w:sz w:val="24"/>
          <w:szCs w:val="24"/>
        </w:rPr>
        <w:t xml:space="preserve"> </w:t>
      </w:r>
      <w:r w:rsidRPr="001B6C8D">
        <w:rPr>
          <w:rFonts w:ascii="Times New Roman" w:hAnsi="Times New Roman"/>
          <w:sz w:val="24"/>
          <w:szCs w:val="24"/>
        </w:rPr>
        <w:t>и 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аг</w:t>
      </w:r>
      <w:r w:rsidRPr="001B6C8D">
        <w:rPr>
          <w:rFonts w:ascii="Times New Roman" w:hAnsi="Times New Roman"/>
          <w:spacing w:val="-1"/>
          <w:sz w:val="24"/>
          <w:szCs w:val="24"/>
        </w:rPr>
        <w:t>оп</w:t>
      </w:r>
      <w:r w:rsidRPr="001B6C8D">
        <w:rPr>
          <w:rFonts w:ascii="Times New Roman" w:hAnsi="Times New Roman"/>
          <w:spacing w:val="1"/>
          <w:sz w:val="24"/>
          <w:szCs w:val="24"/>
        </w:rPr>
        <w:t>ри</w:t>
      </w:r>
      <w:r w:rsidRPr="001B6C8D">
        <w:rPr>
          <w:rFonts w:ascii="Times New Roman" w:hAnsi="Times New Roman"/>
          <w:sz w:val="24"/>
          <w:szCs w:val="24"/>
        </w:rPr>
        <w:t>я</w:t>
      </w:r>
      <w:r w:rsidRPr="001B6C8D">
        <w:rPr>
          <w:rFonts w:ascii="Times New Roman" w:hAnsi="Times New Roman"/>
          <w:spacing w:val="-2"/>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69"/>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ати</w:t>
      </w:r>
      <w:r w:rsidRPr="001B6C8D">
        <w:rPr>
          <w:rFonts w:ascii="Times New Roman" w:hAnsi="Times New Roman"/>
          <w:spacing w:val="1"/>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яв</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я.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2"/>
          <w:sz w:val="24"/>
          <w:szCs w:val="24"/>
        </w:rPr>
        <w:t>г</w:t>
      </w:r>
      <w:r w:rsidRPr="001B6C8D">
        <w:rPr>
          <w:rFonts w:ascii="Times New Roman" w:hAnsi="Times New Roman"/>
          <w:spacing w:val="1"/>
          <w:sz w:val="24"/>
          <w:szCs w:val="24"/>
        </w:rPr>
        <w:t>но</w:t>
      </w:r>
      <w:r w:rsidRPr="001B6C8D">
        <w:rPr>
          <w:rFonts w:ascii="Times New Roman" w:hAnsi="Times New Roman"/>
          <w:sz w:val="24"/>
          <w:szCs w:val="24"/>
        </w:rPr>
        <w:t>з 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2"/>
          <w:sz w:val="24"/>
          <w:szCs w:val="24"/>
        </w:rPr>
        <w:t>г</w:t>
      </w:r>
      <w:r w:rsidRPr="001B6C8D">
        <w:rPr>
          <w:rFonts w:ascii="Times New Roman" w:hAnsi="Times New Roman"/>
          <w:spacing w:val="-1"/>
          <w:sz w:val="24"/>
          <w:szCs w:val="24"/>
        </w:rPr>
        <w:t>но</w:t>
      </w:r>
      <w:r w:rsidRPr="001B6C8D">
        <w:rPr>
          <w:rFonts w:ascii="Times New Roman" w:hAnsi="Times New Roman"/>
          <w:sz w:val="24"/>
          <w:szCs w:val="24"/>
        </w:rPr>
        <w:t>зирова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ач</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но</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Р</w:t>
      </w:r>
      <w:r w:rsidRPr="001B6C8D">
        <w:rPr>
          <w:rFonts w:ascii="Times New Roman" w:hAnsi="Times New Roman"/>
          <w:spacing w:val="-3"/>
          <w:sz w:val="24"/>
          <w:szCs w:val="24"/>
        </w:rPr>
        <w:t>а</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z w:val="24"/>
          <w:szCs w:val="24"/>
        </w:rPr>
        <w:t>та</w:t>
      </w:r>
      <w:r w:rsidRPr="001B6C8D">
        <w:rPr>
          <w:rFonts w:ascii="Times New Roman" w:hAnsi="Times New Roman"/>
          <w:spacing w:val="1"/>
          <w:sz w:val="24"/>
          <w:szCs w:val="24"/>
        </w:rPr>
        <w:t xml:space="preserve"> </w:t>
      </w:r>
      <w:r w:rsidRPr="001B6C8D">
        <w:rPr>
          <w:rFonts w:ascii="Times New Roman" w:hAnsi="Times New Roman"/>
          <w:sz w:val="24"/>
          <w:szCs w:val="24"/>
        </w:rPr>
        <w:t>с климатическими и синоптическими ка</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z w:val="24"/>
          <w:szCs w:val="24"/>
        </w:rPr>
        <w:t xml:space="preserve">ми, картодиаграммами. Определение зенитального положения Солнца.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В</w:t>
      </w:r>
      <w:r w:rsidRPr="001B6C8D">
        <w:rPr>
          <w:rFonts w:ascii="Times New Roman" w:hAnsi="Times New Roman"/>
          <w:b/>
          <w:bCs/>
          <w:spacing w:val="-1"/>
          <w:sz w:val="24"/>
          <w:szCs w:val="24"/>
        </w:rPr>
        <w:t>н</w:t>
      </w:r>
      <w:r w:rsidRPr="001B6C8D">
        <w:rPr>
          <w:rFonts w:ascii="Times New Roman" w:hAnsi="Times New Roman"/>
          <w:b/>
          <w:bCs/>
          <w:spacing w:val="1"/>
          <w:sz w:val="24"/>
          <w:szCs w:val="24"/>
        </w:rPr>
        <w:t>ут</w:t>
      </w:r>
      <w:r w:rsidRPr="001B6C8D">
        <w:rPr>
          <w:rFonts w:ascii="Times New Roman" w:hAnsi="Times New Roman"/>
          <w:b/>
          <w:bCs/>
          <w:spacing w:val="-3"/>
          <w:sz w:val="24"/>
          <w:szCs w:val="24"/>
        </w:rPr>
        <w:t>р</w:t>
      </w:r>
      <w:r w:rsidRPr="001B6C8D">
        <w:rPr>
          <w:rFonts w:ascii="Times New Roman" w:hAnsi="Times New Roman"/>
          <w:b/>
          <w:bCs/>
          <w:sz w:val="24"/>
          <w:szCs w:val="24"/>
        </w:rPr>
        <w:t>ен</w:t>
      </w:r>
      <w:r w:rsidRPr="001B6C8D">
        <w:rPr>
          <w:rFonts w:ascii="Times New Roman" w:hAnsi="Times New Roman"/>
          <w:b/>
          <w:bCs/>
          <w:spacing w:val="-2"/>
          <w:sz w:val="24"/>
          <w:szCs w:val="24"/>
        </w:rPr>
        <w:t>н</w:t>
      </w:r>
      <w:r w:rsidRPr="001B6C8D">
        <w:rPr>
          <w:rFonts w:ascii="Times New Roman" w:hAnsi="Times New Roman"/>
          <w:b/>
          <w:bCs/>
          <w:spacing w:val="-1"/>
          <w:sz w:val="24"/>
          <w:szCs w:val="24"/>
        </w:rPr>
        <w:t>и</w:t>
      </w:r>
      <w:r w:rsidRPr="001B6C8D">
        <w:rPr>
          <w:rFonts w:ascii="Times New Roman" w:hAnsi="Times New Roman"/>
          <w:b/>
          <w:bCs/>
          <w:sz w:val="24"/>
          <w:szCs w:val="24"/>
        </w:rPr>
        <w:t>е</w:t>
      </w:r>
      <w:r w:rsidRPr="001B6C8D">
        <w:rPr>
          <w:rFonts w:ascii="Times New Roman" w:hAnsi="Times New Roman"/>
          <w:b/>
          <w:bCs/>
          <w:spacing w:val="2"/>
          <w:sz w:val="24"/>
          <w:szCs w:val="24"/>
        </w:rPr>
        <w:t xml:space="preserve"> </w:t>
      </w:r>
      <w:r w:rsidRPr="001B6C8D">
        <w:rPr>
          <w:rFonts w:ascii="Times New Roman" w:hAnsi="Times New Roman"/>
          <w:b/>
          <w:bCs/>
          <w:sz w:val="24"/>
          <w:szCs w:val="24"/>
        </w:rPr>
        <w:t>воды</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z w:val="24"/>
          <w:szCs w:val="24"/>
        </w:rPr>
        <w:t>Разноо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ни</w:t>
      </w:r>
      <w:r w:rsidRPr="001B6C8D">
        <w:rPr>
          <w:rFonts w:ascii="Times New Roman" w:hAnsi="Times New Roman"/>
          <w:sz w:val="24"/>
          <w:szCs w:val="24"/>
        </w:rPr>
        <w:t>х вод</w:t>
      </w:r>
      <w:r w:rsidRPr="001B6C8D">
        <w:rPr>
          <w:rFonts w:ascii="Times New Roman" w:hAnsi="Times New Roman"/>
          <w:spacing w:val="3"/>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ек. Раз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 xml:space="preserve">азие </w:t>
      </w:r>
      <w:r w:rsidRPr="001B6C8D">
        <w:rPr>
          <w:rFonts w:ascii="Times New Roman" w:hAnsi="Times New Roman"/>
          <w:spacing w:val="-1"/>
          <w:sz w:val="24"/>
          <w:szCs w:val="24"/>
        </w:rPr>
        <w:t>р</w:t>
      </w:r>
      <w:r w:rsidRPr="001B6C8D">
        <w:rPr>
          <w:rFonts w:ascii="Times New Roman" w:hAnsi="Times New Roman"/>
          <w:sz w:val="24"/>
          <w:szCs w:val="24"/>
        </w:rPr>
        <w:t>ек 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Режим рек. </w:t>
      </w:r>
      <w:r w:rsidRPr="001B6C8D">
        <w:rPr>
          <w:rFonts w:ascii="Times New Roman" w:hAnsi="Times New Roman"/>
          <w:spacing w:val="-1"/>
          <w:sz w:val="24"/>
          <w:szCs w:val="24"/>
        </w:rPr>
        <w:t>О</w:t>
      </w:r>
      <w:r w:rsidRPr="001B6C8D">
        <w:rPr>
          <w:rFonts w:ascii="Times New Roman" w:hAnsi="Times New Roman"/>
          <w:sz w:val="24"/>
          <w:szCs w:val="24"/>
        </w:rPr>
        <w:t>зер</w:t>
      </w:r>
      <w:r w:rsidRPr="001B6C8D">
        <w:rPr>
          <w:rFonts w:ascii="Times New Roman" w:hAnsi="Times New Roman"/>
          <w:spacing w:val="1"/>
          <w:sz w:val="24"/>
          <w:szCs w:val="24"/>
        </w:rPr>
        <w:t>а</w:t>
      </w:r>
      <w:r w:rsidRPr="001B6C8D">
        <w:rPr>
          <w:rFonts w:ascii="Times New Roman" w:hAnsi="Times New Roman"/>
          <w:sz w:val="24"/>
          <w:szCs w:val="24"/>
        </w:rPr>
        <w:t>. Классификация озёр. П</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зе</w:t>
      </w:r>
      <w:r w:rsidRPr="001B6C8D">
        <w:rPr>
          <w:rFonts w:ascii="Times New Roman" w:hAnsi="Times New Roman"/>
          <w:spacing w:val="-3"/>
          <w:sz w:val="24"/>
          <w:szCs w:val="24"/>
        </w:rPr>
        <w:t>м</w:t>
      </w:r>
      <w:r w:rsidRPr="001B6C8D">
        <w:rPr>
          <w:rFonts w:ascii="Times New Roman" w:hAnsi="Times New Roman"/>
          <w:spacing w:val="1"/>
          <w:sz w:val="24"/>
          <w:szCs w:val="24"/>
        </w:rPr>
        <w:t>ны</w:t>
      </w:r>
      <w:r w:rsidRPr="001B6C8D">
        <w:rPr>
          <w:rFonts w:ascii="Times New Roman" w:hAnsi="Times New Roman"/>
          <w:sz w:val="24"/>
          <w:szCs w:val="24"/>
        </w:rPr>
        <w:t xml:space="preserve">е воды, </w:t>
      </w:r>
      <w:r w:rsidRPr="001B6C8D">
        <w:rPr>
          <w:rFonts w:ascii="Times New Roman" w:hAnsi="Times New Roman"/>
          <w:spacing w:val="1"/>
          <w:sz w:val="24"/>
          <w:szCs w:val="24"/>
        </w:rPr>
        <w:t>бо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3"/>
          <w:sz w:val="24"/>
          <w:szCs w:val="24"/>
        </w:rPr>
        <w:t>м</w:t>
      </w:r>
      <w:r w:rsidRPr="001B6C8D">
        <w:rPr>
          <w:rFonts w:ascii="Times New Roman" w:hAnsi="Times New Roman"/>
          <w:spacing w:val="-1"/>
          <w:sz w:val="24"/>
          <w:szCs w:val="24"/>
        </w:rPr>
        <w:t>но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ет</w:t>
      </w:r>
      <w:r w:rsidRPr="001B6C8D">
        <w:rPr>
          <w:rFonts w:ascii="Times New Roman" w:hAnsi="Times New Roman"/>
          <w:spacing w:val="-2"/>
          <w:sz w:val="24"/>
          <w:szCs w:val="24"/>
        </w:rPr>
        <w:t>н</w:t>
      </w:r>
      <w:r w:rsidRPr="001B6C8D">
        <w:rPr>
          <w:rFonts w:ascii="Times New Roman" w:hAnsi="Times New Roman"/>
          <w:sz w:val="24"/>
          <w:szCs w:val="24"/>
        </w:rPr>
        <w:t>яя ме</w:t>
      </w:r>
      <w:r w:rsidRPr="001B6C8D">
        <w:rPr>
          <w:rFonts w:ascii="Times New Roman" w:hAnsi="Times New Roman"/>
          <w:spacing w:val="1"/>
          <w:sz w:val="24"/>
          <w:szCs w:val="24"/>
        </w:rPr>
        <w:t>р</w:t>
      </w:r>
      <w:r w:rsidRPr="001B6C8D">
        <w:rPr>
          <w:rFonts w:ascii="Times New Roman" w:hAnsi="Times New Roman"/>
          <w:sz w:val="24"/>
          <w:szCs w:val="24"/>
        </w:rPr>
        <w:t>з</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pacing w:val="1"/>
          <w:sz w:val="24"/>
          <w:szCs w:val="24"/>
        </w:rPr>
        <w:t>и, каналы и крупные водохранилища</w:t>
      </w:r>
      <w:r w:rsidRPr="001B6C8D">
        <w:rPr>
          <w:rFonts w:ascii="Times New Roman" w:hAnsi="Times New Roman"/>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7"/>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сы</w:t>
      </w:r>
      <w:r w:rsidRPr="001B6C8D">
        <w:rPr>
          <w:rFonts w:ascii="Times New Roman" w:hAnsi="Times New Roman"/>
          <w:spacing w:val="24"/>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 челове</w:t>
      </w:r>
      <w:r w:rsidRPr="001B6C8D">
        <w:rPr>
          <w:rFonts w:ascii="Times New Roman" w:hAnsi="Times New Roman"/>
          <w:spacing w:val="-2"/>
          <w:sz w:val="24"/>
          <w:szCs w:val="24"/>
        </w:rPr>
        <w:t>к</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w:t>
      </w:r>
      <w:r w:rsidRPr="001B6C8D">
        <w:rPr>
          <w:rFonts w:ascii="Times New Roman" w:hAnsi="Times New Roman"/>
          <w:b/>
          <w:bCs/>
          <w:spacing w:val="1"/>
          <w:sz w:val="24"/>
          <w:szCs w:val="24"/>
        </w:rPr>
        <w:t>о</w:t>
      </w:r>
      <w:r w:rsidRPr="001B6C8D">
        <w:rPr>
          <w:rFonts w:ascii="Times New Roman" w:hAnsi="Times New Roman"/>
          <w:b/>
          <w:bCs/>
          <w:sz w:val="24"/>
          <w:szCs w:val="24"/>
        </w:rPr>
        <w:t>чвы</w:t>
      </w:r>
      <w:r w:rsidRPr="001B6C8D">
        <w:rPr>
          <w:rFonts w:ascii="Times New Roman" w:hAnsi="Times New Roman"/>
          <w:b/>
          <w:bCs/>
          <w:spacing w:val="1"/>
          <w:sz w:val="24"/>
          <w:szCs w:val="24"/>
        </w:rPr>
        <w:t xml:space="preserve"> </w:t>
      </w:r>
      <w:r w:rsidRPr="001B6C8D">
        <w:rPr>
          <w:rFonts w:ascii="Times New Roman" w:hAnsi="Times New Roman"/>
          <w:b/>
          <w:bCs/>
          <w:spacing w:val="-4"/>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pacing w:val="-4"/>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азов</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чв и</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ую</w:t>
      </w:r>
      <w:r w:rsidRPr="001B6C8D">
        <w:rPr>
          <w:rFonts w:ascii="Times New Roman" w:hAnsi="Times New Roman"/>
          <w:sz w:val="24"/>
          <w:szCs w:val="24"/>
        </w:rPr>
        <w:t>щие</w:t>
      </w:r>
      <w:r w:rsidRPr="001B6C8D">
        <w:rPr>
          <w:rFonts w:ascii="Times New Roman" w:hAnsi="Times New Roman"/>
          <w:spacing w:val="2"/>
          <w:sz w:val="24"/>
          <w:szCs w:val="24"/>
        </w:rPr>
        <w:t xml:space="preserve"> </w:t>
      </w:r>
      <w:r w:rsidRPr="001B6C8D">
        <w:rPr>
          <w:rFonts w:ascii="Times New Roman" w:hAnsi="Times New Roman"/>
          <w:sz w:val="24"/>
          <w:szCs w:val="24"/>
        </w:rPr>
        <w:t>фа</w:t>
      </w:r>
      <w:r w:rsidRPr="001B6C8D">
        <w:rPr>
          <w:rFonts w:ascii="Times New Roman" w:hAnsi="Times New Roman"/>
          <w:spacing w:val="1"/>
          <w:sz w:val="24"/>
          <w:szCs w:val="24"/>
        </w:rPr>
        <w:t>к</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и зак</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рн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 xml:space="preserve">чв. </w:t>
      </w:r>
      <w:r w:rsidRPr="001B6C8D">
        <w:rPr>
          <w:rFonts w:ascii="Times New Roman" w:hAnsi="Times New Roman"/>
          <w:spacing w:val="1"/>
          <w:sz w:val="24"/>
          <w:szCs w:val="24"/>
        </w:rPr>
        <w:t>З</w:t>
      </w:r>
      <w:r w:rsidRPr="001B6C8D">
        <w:rPr>
          <w:rFonts w:ascii="Times New Roman" w:hAnsi="Times New Roman"/>
          <w:sz w:val="24"/>
          <w:szCs w:val="24"/>
        </w:rPr>
        <w:t>емел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по</w:t>
      </w:r>
      <w:r w:rsidRPr="001B6C8D">
        <w:rPr>
          <w:rFonts w:ascii="Times New Roman" w:hAnsi="Times New Roman"/>
          <w:sz w:val="24"/>
          <w:szCs w:val="24"/>
        </w:rPr>
        <w:t>чве</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сы</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ч</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зов</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и</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чв.</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Р</w:t>
      </w:r>
      <w:r w:rsidRPr="001B6C8D">
        <w:rPr>
          <w:rFonts w:ascii="Times New Roman" w:hAnsi="Times New Roman"/>
          <w:b/>
          <w:bCs/>
          <w:spacing w:val="1"/>
          <w:sz w:val="24"/>
          <w:szCs w:val="24"/>
        </w:rPr>
        <w:t>а</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pacing w:val="-3"/>
          <w:sz w:val="24"/>
          <w:szCs w:val="24"/>
        </w:rPr>
        <w:t>и</w:t>
      </w:r>
      <w:r w:rsidRPr="001B6C8D">
        <w:rPr>
          <w:rFonts w:ascii="Times New Roman" w:hAnsi="Times New Roman"/>
          <w:b/>
          <w:bCs/>
          <w:spacing w:val="1"/>
          <w:sz w:val="24"/>
          <w:szCs w:val="24"/>
        </w:rPr>
        <w:t>т</w:t>
      </w:r>
      <w:r w:rsidRPr="001B6C8D">
        <w:rPr>
          <w:rFonts w:ascii="Times New Roman" w:hAnsi="Times New Roman"/>
          <w:b/>
          <w:bCs/>
          <w:spacing w:val="-2"/>
          <w:sz w:val="24"/>
          <w:szCs w:val="24"/>
        </w:rPr>
        <w:t>е</w:t>
      </w:r>
      <w:r w:rsidRPr="001B6C8D">
        <w:rPr>
          <w:rFonts w:ascii="Times New Roman" w:hAnsi="Times New Roman"/>
          <w:b/>
          <w:bCs/>
          <w:spacing w:val="1"/>
          <w:sz w:val="24"/>
          <w:szCs w:val="24"/>
        </w:rPr>
        <w:t>л</w:t>
      </w:r>
      <w:r w:rsidRPr="001B6C8D">
        <w:rPr>
          <w:rFonts w:ascii="Times New Roman" w:hAnsi="Times New Roman"/>
          <w:b/>
          <w:bCs/>
          <w:sz w:val="24"/>
          <w:szCs w:val="24"/>
        </w:rPr>
        <w:t>ьн</w:t>
      </w:r>
      <w:r w:rsidRPr="001B6C8D">
        <w:rPr>
          <w:rFonts w:ascii="Times New Roman" w:hAnsi="Times New Roman"/>
          <w:b/>
          <w:bCs/>
          <w:spacing w:val="-2"/>
          <w:sz w:val="24"/>
          <w:szCs w:val="24"/>
        </w:rPr>
        <w:t>ы</w:t>
      </w:r>
      <w:r w:rsidRPr="001B6C8D">
        <w:rPr>
          <w:rFonts w:ascii="Times New Roman" w:hAnsi="Times New Roman"/>
          <w:b/>
          <w:bCs/>
          <w:sz w:val="24"/>
          <w:szCs w:val="24"/>
        </w:rPr>
        <w:t>й</w:t>
      </w:r>
      <w:r w:rsidRPr="001B6C8D">
        <w:rPr>
          <w:rFonts w:ascii="Times New Roman" w:hAnsi="Times New Roman"/>
          <w:b/>
          <w:bCs/>
          <w:spacing w:val="2"/>
          <w:sz w:val="24"/>
          <w:szCs w:val="24"/>
        </w:rPr>
        <w:t xml:space="preserve"> </w:t>
      </w:r>
      <w:r w:rsidRPr="001B6C8D">
        <w:rPr>
          <w:rFonts w:ascii="Times New Roman" w:hAnsi="Times New Roman"/>
          <w:b/>
          <w:bCs/>
          <w:sz w:val="24"/>
          <w:szCs w:val="24"/>
        </w:rPr>
        <w:t>и</w:t>
      </w:r>
      <w:r w:rsidRPr="001B6C8D">
        <w:rPr>
          <w:rFonts w:ascii="Times New Roman" w:hAnsi="Times New Roman"/>
          <w:b/>
          <w:bCs/>
          <w:spacing w:val="2"/>
          <w:sz w:val="24"/>
          <w:szCs w:val="24"/>
        </w:rPr>
        <w:t xml:space="preserve"> </w:t>
      </w:r>
      <w:r w:rsidRPr="001B6C8D">
        <w:rPr>
          <w:rFonts w:ascii="Times New Roman" w:hAnsi="Times New Roman"/>
          <w:b/>
          <w:bCs/>
          <w:spacing w:val="-2"/>
          <w:sz w:val="24"/>
          <w:szCs w:val="24"/>
        </w:rPr>
        <w:t>ж</w:t>
      </w:r>
      <w:r w:rsidRPr="001B6C8D">
        <w:rPr>
          <w:rFonts w:ascii="Times New Roman" w:hAnsi="Times New Roman"/>
          <w:b/>
          <w:bCs/>
          <w:spacing w:val="-1"/>
          <w:sz w:val="24"/>
          <w:szCs w:val="24"/>
        </w:rPr>
        <w:t>и</w:t>
      </w:r>
      <w:r w:rsidRPr="001B6C8D">
        <w:rPr>
          <w:rFonts w:ascii="Times New Roman" w:hAnsi="Times New Roman"/>
          <w:b/>
          <w:bCs/>
          <w:sz w:val="24"/>
          <w:szCs w:val="24"/>
        </w:rPr>
        <w:t>во</w:t>
      </w:r>
      <w:r w:rsidRPr="001B6C8D">
        <w:rPr>
          <w:rFonts w:ascii="Times New Roman" w:hAnsi="Times New Roman"/>
          <w:b/>
          <w:bCs/>
          <w:spacing w:val="2"/>
          <w:sz w:val="24"/>
          <w:szCs w:val="24"/>
        </w:rPr>
        <w:t>т</w:t>
      </w:r>
      <w:r w:rsidRPr="001B6C8D">
        <w:rPr>
          <w:rFonts w:ascii="Times New Roman" w:hAnsi="Times New Roman"/>
          <w:b/>
          <w:bCs/>
          <w:spacing w:val="-1"/>
          <w:sz w:val="24"/>
          <w:szCs w:val="24"/>
        </w:rPr>
        <w:t>ны</w:t>
      </w:r>
      <w:r w:rsidRPr="001B6C8D">
        <w:rPr>
          <w:rFonts w:ascii="Times New Roman" w:hAnsi="Times New Roman"/>
          <w:b/>
          <w:bCs/>
          <w:sz w:val="24"/>
          <w:szCs w:val="24"/>
        </w:rPr>
        <w:t>й</w:t>
      </w:r>
      <w:r w:rsidRPr="001B6C8D">
        <w:rPr>
          <w:rFonts w:ascii="Times New Roman" w:hAnsi="Times New Roman"/>
          <w:b/>
          <w:bCs/>
          <w:spacing w:val="2"/>
          <w:sz w:val="24"/>
          <w:szCs w:val="24"/>
        </w:rPr>
        <w:t xml:space="preserve"> </w:t>
      </w:r>
      <w:r w:rsidRPr="001B6C8D">
        <w:rPr>
          <w:rFonts w:ascii="Times New Roman" w:hAnsi="Times New Roman"/>
          <w:b/>
          <w:bCs/>
          <w:sz w:val="24"/>
          <w:szCs w:val="24"/>
        </w:rPr>
        <w:t xml:space="preserve">мир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с</w:t>
      </w:r>
      <w:r w:rsidRPr="001B6C8D">
        <w:rPr>
          <w:rFonts w:ascii="Times New Roman" w:hAnsi="Times New Roman"/>
          <w:b/>
          <w:bCs/>
          <w:spacing w:val="-1"/>
          <w:sz w:val="24"/>
          <w:szCs w:val="24"/>
        </w:rPr>
        <w:t>ии</w:t>
      </w:r>
      <w:r w:rsidRPr="001B6C8D">
        <w:rPr>
          <w:rFonts w:ascii="Times New Roman" w:hAnsi="Times New Roman"/>
          <w:b/>
          <w:bCs/>
          <w:sz w:val="24"/>
          <w:szCs w:val="24"/>
        </w:rPr>
        <w:t>.</w:t>
      </w:r>
      <w:r w:rsidRPr="001B6C8D">
        <w:rPr>
          <w:rFonts w:ascii="Times New Roman" w:hAnsi="Times New Roman"/>
          <w:b/>
          <w:bCs/>
          <w:spacing w:val="7"/>
          <w:sz w:val="24"/>
          <w:szCs w:val="24"/>
        </w:rPr>
        <w:t xml:space="preserve"> </w:t>
      </w:r>
      <w:r w:rsidRPr="001B6C8D">
        <w:rPr>
          <w:rFonts w:ascii="Times New Roman" w:hAnsi="Times New Roman"/>
          <w:sz w:val="24"/>
          <w:szCs w:val="24"/>
        </w:rPr>
        <w:t>Разноо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р</w:t>
      </w:r>
      <w:r w:rsidRPr="001B6C8D">
        <w:rPr>
          <w:rFonts w:ascii="Times New Roman" w:hAnsi="Times New Roman"/>
          <w:spacing w:val="-2"/>
          <w:sz w:val="24"/>
          <w:szCs w:val="24"/>
        </w:rPr>
        <w:t>а</w:t>
      </w:r>
      <w:r w:rsidRPr="001B6C8D">
        <w:rPr>
          <w:rFonts w:ascii="Times New Roman" w:hAnsi="Times New Roman"/>
          <w:sz w:val="24"/>
          <w:szCs w:val="24"/>
        </w:rPr>
        <w:t>стител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и 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 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 и</w:t>
      </w:r>
      <w:r w:rsidRPr="001B6C8D">
        <w:rPr>
          <w:rFonts w:ascii="Times New Roman" w:hAnsi="Times New Roman"/>
          <w:spacing w:val="2"/>
          <w:sz w:val="24"/>
          <w:szCs w:val="24"/>
        </w:rPr>
        <w:t xml:space="preserve"> </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 Би</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сы</w:t>
      </w:r>
      <w:r w:rsidRPr="001B6C8D">
        <w:rPr>
          <w:rFonts w:ascii="Times New Roman" w:hAnsi="Times New Roman"/>
          <w:spacing w:val="1"/>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Природно</w:t>
      </w:r>
      <w:r w:rsidRPr="001B6C8D">
        <w:rPr>
          <w:rFonts w:ascii="Times New Roman" w:hAnsi="Times New Roman"/>
          <w:b/>
          <w:bCs/>
          <w:spacing w:val="-2"/>
          <w:sz w:val="24"/>
          <w:szCs w:val="24"/>
        </w:rPr>
        <w:t>-</w:t>
      </w:r>
      <w:r w:rsidRPr="001B6C8D">
        <w:rPr>
          <w:rFonts w:ascii="Times New Roman" w:hAnsi="Times New Roman"/>
          <w:b/>
          <w:bCs/>
          <w:spacing w:val="1"/>
          <w:sz w:val="24"/>
          <w:szCs w:val="24"/>
        </w:rPr>
        <w:t>т</w:t>
      </w:r>
      <w:r w:rsidRPr="001B6C8D">
        <w:rPr>
          <w:rFonts w:ascii="Times New Roman" w:hAnsi="Times New Roman"/>
          <w:b/>
          <w:bCs/>
          <w:sz w:val="24"/>
          <w:szCs w:val="24"/>
        </w:rPr>
        <w:t>е</w:t>
      </w:r>
      <w:r w:rsidRPr="001B6C8D">
        <w:rPr>
          <w:rFonts w:ascii="Times New Roman" w:hAnsi="Times New Roman"/>
          <w:b/>
          <w:bCs/>
          <w:spacing w:val="-3"/>
          <w:sz w:val="24"/>
          <w:szCs w:val="24"/>
        </w:rPr>
        <w:t>рр</w:t>
      </w:r>
      <w:r w:rsidRPr="001B6C8D">
        <w:rPr>
          <w:rFonts w:ascii="Times New Roman" w:hAnsi="Times New Roman"/>
          <w:b/>
          <w:bCs/>
          <w:spacing w:val="-1"/>
          <w:sz w:val="24"/>
          <w:szCs w:val="24"/>
        </w:rPr>
        <w:t>и</w:t>
      </w:r>
      <w:r w:rsidRPr="001B6C8D">
        <w:rPr>
          <w:rFonts w:ascii="Times New Roman" w:hAnsi="Times New Roman"/>
          <w:b/>
          <w:bCs/>
          <w:spacing w:val="1"/>
          <w:sz w:val="24"/>
          <w:szCs w:val="24"/>
        </w:rPr>
        <w:t>то</w:t>
      </w:r>
      <w:r w:rsidRPr="001B6C8D">
        <w:rPr>
          <w:rFonts w:ascii="Times New Roman" w:hAnsi="Times New Roman"/>
          <w:b/>
          <w:bCs/>
          <w:sz w:val="24"/>
          <w:szCs w:val="24"/>
        </w:rPr>
        <w:t>р</w:t>
      </w:r>
      <w:r w:rsidRPr="001B6C8D">
        <w:rPr>
          <w:rFonts w:ascii="Times New Roman" w:hAnsi="Times New Roman"/>
          <w:b/>
          <w:bCs/>
          <w:spacing w:val="-3"/>
          <w:sz w:val="24"/>
          <w:szCs w:val="24"/>
        </w:rPr>
        <w:t>и</w:t>
      </w:r>
      <w:r w:rsidRPr="001B6C8D">
        <w:rPr>
          <w:rFonts w:ascii="Times New Roman" w:hAnsi="Times New Roman"/>
          <w:b/>
          <w:bCs/>
          <w:spacing w:val="1"/>
          <w:sz w:val="24"/>
          <w:szCs w:val="24"/>
        </w:rPr>
        <w:t>а</w:t>
      </w:r>
      <w:r w:rsidRPr="001B6C8D">
        <w:rPr>
          <w:rFonts w:ascii="Times New Roman" w:hAnsi="Times New Roman"/>
          <w:b/>
          <w:bCs/>
          <w:spacing w:val="-1"/>
          <w:sz w:val="24"/>
          <w:szCs w:val="24"/>
        </w:rPr>
        <w:t>л</w:t>
      </w:r>
      <w:r w:rsidRPr="001B6C8D">
        <w:rPr>
          <w:rFonts w:ascii="Times New Roman" w:hAnsi="Times New Roman"/>
          <w:b/>
          <w:bCs/>
          <w:sz w:val="24"/>
          <w:szCs w:val="24"/>
        </w:rPr>
        <w:t>ьн</w:t>
      </w:r>
      <w:r w:rsidRPr="001B6C8D">
        <w:rPr>
          <w:rFonts w:ascii="Times New Roman" w:hAnsi="Times New Roman"/>
          <w:b/>
          <w:bCs/>
          <w:spacing w:val="-2"/>
          <w:sz w:val="24"/>
          <w:szCs w:val="24"/>
        </w:rPr>
        <w:t>ы</w:t>
      </w:r>
      <w:r w:rsidRPr="001B6C8D">
        <w:rPr>
          <w:rFonts w:ascii="Times New Roman" w:hAnsi="Times New Roman"/>
          <w:b/>
          <w:bCs/>
          <w:sz w:val="24"/>
          <w:szCs w:val="24"/>
        </w:rPr>
        <w:t xml:space="preserve">е </w:t>
      </w:r>
      <w:r w:rsidRPr="001B6C8D">
        <w:rPr>
          <w:rFonts w:ascii="Times New Roman" w:hAnsi="Times New Roman"/>
          <w:b/>
          <w:bCs/>
          <w:spacing w:val="-1"/>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м</w:t>
      </w:r>
      <w:r w:rsidRPr="001B6C8D">
        <w:rPr>
          <w:rFonts w:ascii="Times New Roman" w:hAnsi="Times New Roman"/>
          <w:b/>
          <w:bCs/>
          <w:spacing w:val="-3"/>
          <w:sz w:val="24"/>
          <w:szCs w:val="24"/>
        </w:rPr>
        <w:t>п</w:t>
      </w:r>
      <w:r w:rsidRPr="001B6C8D">
        <w:rPr>
          <w:rFonts w:ascii="Times New Roman" w:hAnsi="Times New Roman"/>
          <w:b/>
          <w:bCs/>
          <w:spacing w:val="1"/>
          <w:sz w:val="24"/>
          <w:szCs w:val="24"/>
        </w:rPr>
        <w:t>л</w:t>
      </w:r>
      <w:r w:rsidRPr="001B6C8D">
        <w:rPr>
          <w:rFonts w:ascii="Times New Roman" w:hAnsi="Times New Roman"/>
          <w:b/>
          <w:bCs/>
          <w:sz w:val="24"/>
          <w:szCs w:val="24"/>
        </w:rPr>
        <w:t>ексы</w:t>
      </w:r>
      <w:r w:rsidRPr="001B6C8D">
        <w:rPr>
          <w:rFonts w:ascii="Times New Roman" w:hAnsi="Times New Roman"/>
          <w:b/>
          <w:bCs/>
          <w:spacing w:val="-1"/>
          <w:sz w:val="24"/>
          <w:szCs w:val="24"/>
        </w:rPr>
        <w:t xml:space="preserve"> </w:t>
      </w:r>
      <w:r w:rsidRPr="001B6C8D">
        <w:rPr>
          <w:rFonts w:ascii="Times New Roman" w:hAnsi="Times New Roman"/>
          <w:b/>
          <w:bCs/>
          <w:spacing w:val="-2"/>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д</w:t>
      </w:r>
      <w:r w:rsidRPr="001B6C8D">
        <w:rPr>
          <w:rFonts w:ascii="Times New Roman" w:hAnsi="Times New Roman"/>
          <w:b/>
          <w:bCs/>
          <w:spacing w:val="-1"/>
          <w:sz w:val="24"/>
          <w:szCs w:val="24"/>
        </w:rPr>
        <w:t>но</w:t>
      </w:r>
      <w:r w:rsidRPr="001B6C8D">
        <w:rPr>
          <w:rFonts w:ascii="Times New Roman" w:hAnsi="Times New Roman"/>
          <w:b/>
          <w:bCs/>
          <w:sz w:val="24"/>
          <w:szCs w:val="24"/>
        </w:rPr>
        <w:t xml:space="preserve">е </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й</w:t>
      </w:r>
      <w:r w:rsidRPr="001B6C8D">
        <w:rPr>
          <w:rFonts w:ascii="Times New Roman" w:hAnsi="Times New Roman"/>
          <w:b/>
          <w:bCs/>
          <w:spacing w:val="1"/>
          <w:sz w:val="24"/>
          <w:szCs w:val="24"/>
        </w:rPr>
        <w:t>о</w:t>
      </w:r>
      <w:r w:rsidRPr="001B6C8D">
        <w:rPr>
          <w:rFonts w:ascii="Times New Roman" w:hAnsi="Times New Roman"/>
          <w:b/>
          <w:bCs/>
          <w:spacing w:val="-3"/>
          <w:sz w:val="24"/>
          <w:szCs w:val="24"/>
        </w:rPr>
        <w:t>н</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ван</w:t>
      </w:r>
      <w:r w:rsidRPr="001B6C8D">
        <w:rPr>
          <w:rFonts w:ascii="Times New Roman" w:hAnsi="Times New Roman"/>
          <w:b/>
          <w:bCs/>
          <w:spacing w:val="-1"/>
          <w:sz w:val="24"/>
          <w:szCs w:val="24"/>
        </w:rPr>
        <w:t>и</w:t>
      </w:r>
      <w:r w:rsidRPr="001B6C8D">
        <w:rPr>
          <w:rFonts w:ascii="Times New Roman" w:hAnsi="Times New Roman"/>
          <w:b/>
          <w:bCs/>
          <w:sz w:val="24"/>
          <w:szCs w:val="24"/>
        </w:rPr>
        <w:t>е.</w:t>
      </w:r>
      <w:r w:rsidRPr="001B6C8D">
        <w:rPr>
          <w:rFonts w:ascii="Times New Roman" w:hAnsi="Times New Roman"/>
          <w:b/>
          <w:bCs/>
          <w:spacing w:val="2"/>
          <w:sz w:val="24"/>
          <w:szCs w:val="24"/>
        </w:rPr>
        <w:t xml:space="preserve"> </w:t>
      </w:r>
      <w:r w:rsidRPr="001B6C8D">
        <w:rPr>
          <w:rFonts w:ascii="Times New Roman" w:hAnsi="Times New Roman"/>
          <w:spacing w:val="-1"/>
          <w:sz w:val="24"/>
          <w:szCs w:val="24"/>
        </w:rPr>
        <w:t>При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w:t>
      </w:r>
      <w:r w:rsidRPr="001B6C8D">
        <w:rPr>
          <w:rFonts w:ascii="Times New Roman" w:hAnsi="Times New Roman"/>
          <w:spacing w:val="2"/>
          <w:sz w:val="24"/>
          <w:szCs w:val="24"/>
        </w:rPr>
        <w:t>о</w:t>
      </w:r>
      <w:r w:rsidRPr="001B6C8D">
        <w:rPr>
          <w:rFonts w:ascii="Times New Roman" w:hAnsi="Times New Roman"/>
          <w:sz w:val="24"/>
          <w:szCs w:val="24"/>
        </w:rPr>
        <w:t>-</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к</w:t>
      </w:r>
      <w:r w:rsidRPr="001B6C8D">
        <w:rPr>
          <w:rFonts w:ascii="Times New Roman" w:hAnsi="Times New Roman"/>
          <w:spacing w:val="-1"/>
          <w:sz w:val="24"/>
          <w:szCs w:val="24"/>
        </w:rPr>
        <w:t>о</w:t>
      </w:r>
      <w:r w:rsidRPr="001B6C8D">
        <w:rPr>
          <w:rFonts w:ascii="Times New Roman" w:hAnsi="Times New Roman"/>
          <w:spacing w:val="2"/>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сы (</w:t>
      </w:r>
      <w:r w:rsidRPr="001B6C8D">
        <w:rPr>
          <w:rFonts w:ascii="Times New Roman" w:hAnsi="Times New Roman"/>
          <w:spacing w:val="-1"/>
          <w:sz w:val="24"/>
          <w:szCs w:val="24"/>
        </w:rPr>
        <w:t>ПТ</w:t>
      </w:r>
      <w:r w:rsidRPr="001B6C8D">
        <w:rPr>
          <w:rFonts w:ascii="Times New Roman" w:hAnsi="Times New Roman"/>
          <w:sz w:val="24"/>
          <w:szCs w:val="24"/>
        </w:rPr>
        <w:t>К):</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2"/>
          <w:sz w:val="24"/>
          <w:szCs w:val="24"/>
        </w:rPr>
        <w:t>о</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по</w:t>
      </w:r>
      <w:r w:rsidRPr="001B6C8D">
        <w:rPr>
          <w:rFonts w:ascii="Times New Roman" w:hAnsi="Times New Roman"/>
          <w:sz w:val="24"/>
          <w:szCs w:val="24"/>
        </w:rPr>
        <w:t>ге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по</w:t>
      </w:r>
      <w:r w:rsidRPr="001B6C8D">
        <w:rPr>
          <w:rFonts w:ascii="Times New Roman" w:hAnsi="Times New Roman"/>
          <w:sz w:val="24"/>
          <w:szCs w:val="24"/>
        </w:rPr>
        <w:t>ге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йо</w:t>
      </w:r>
      <w:r w:rsidRPr="001B6C8D">
        <w:rPr>
          <w:rFonts w:ascii="Times New Roman" w:hAnsi="Times New Roman"/>
          <w:spacing w:val="1"/>
          <w:sz w:val="24"/>
          <w:szCs w:val="24"/>
        </w:rPr>
        <w:t>н</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При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сты</w:t>
      </w:r>
      <w:r w:rsidRPr="001B6C8D">
        <w:rPr>
          <w:rFonts w:ascii="Times New Roman" w:hAnsi="Times New Roman"/>
          <w:spacing w:val="1"/>
          <w:sz w:val="24"/>
          <w:szCs w:val="24"/>
        </w:rPr>
        <w:t>н</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5"/>
          <w:sz w:val="24"/>
          <w:szCs w:val="24"/>
        </w:rPr>
        <w:t xml:space="preserve"> </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ндр</w:t>
      </w:r>
      <w:r w:rsidRPr="001B6C8D">
        <w:rPr>
          <w:rFonts w:ascii="Times New Roman" w:hAnsi="Times New Roman"/>
          <w:sz w:val="24"/>
          <w:szCs w:val="24"/>
        </w:rPr>
        <w:t>ы</w:t>
      </w:r>
      <w:r w:rsidRPr="001B6C8D">
        <w:rPr>
          <w:rFonts w:ascii="Times New Roman" w:hAnsi="Times New Roman"/>
          <w:spacing w:val="26"/>
          <w:sz w:val="24"/>
          <w:szCs w:val="24"/>
        </w:rPr>
        <w:t xml:space="preserve"> </w:t>
      </w:r>
      <w:r w:rsidRPr="001B6C8D">
        <w:rPr>
          <w:rFonts w:ascii="Times New Roman" w:hAnsi="Times New Roman"/>
          <w:sz w:val="24"/>
          <w:szCs w:val="24"/>
        </w:rPr>
        <w:t>и</w:t>
      </w:r>
      <w:r w:rsidRPr="001B6C8D">
        <w:rPr>
          <w:rFonts w:ascii="Times New Roman" w:hAnsi="Times New Roman"/>
          <w:spacing w:val="24"/>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ес</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нд</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25"/>
          <w:sz w:val="24"/>
          <w:szCs w:val="24"/>
        </w:rPr>
        <w:t xml:space="preserve"> </w:t>
      </w:r>
      <w:r w:rsidRPr="001B6C8D">
        <w:rPr>
          <w:rFonts w:ascii="Times New Roman" w:hAnsi="Times New Roman"/>
          <w:sz w:val="24"/>
          <w:szCs w:val="24"/>
        </w:rPr>
        <w:t>Раз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азие</w:t>
      </w:r>
      <w:r w:rsidRPr="001B6C8D">
        <w:rPr>
          <w:rFonts w:ascii="Times New Roman" w:hAnsi="Times New Roman"/>
          <w:spacing w:val="26"/>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5"/>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7"/>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й</w:t>
      </w:r>
      <w:r w:rsidRPr="001B6C8D">
        <w:rPr>
          <w:rFonts w:ascii="Times New Roman" w:hAnsi="Times New Roman"/>
          <w:sz w:val="24"/>
          <w:szCs w:val="24"/>
        </w:rPr>
        <w:t>га,</w:t>
      </w:r>
      <w:r w:rsidRPr="001B6C8D">
        <w:rPr>
          <w:rFonts w:ascii="Times New Roman" w:hAnsi="Times New Roman"/>
          <w:spacing w:val="25"/>
          <w:sz w:val="24"/>
          <w:szCs w:val="24"/>
        </w:rPr>
        <w:t xml:space="preserve"> </w:t>
      </w:r>
      <w:r w:rsidRPr="001B6C8D">
        <w:rPr>
          <w:rFonts w:ascii="Times New Roman" w:hAnsi="Times New Roman"/>
          <w:sz w:val="24"/>
          <w:szCs w:val="24"/>
        </w:rPr>
        <w:t>смеш</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и</w:t>
      </w:r>
      <w:r w:rsidRPr="001B6C8D">
        <w:rPr>
          <w:rFonts w:ascii="Times New Roman" w:hAnsi="Times New Roman"/>
          <w:spacing w:val="4"/>
          <w:sz w:val="24"/>
          <w:szCs w:val="24"/>
        </w:rPr>
        <w:t xml:space="preserve"> широко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ств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 xml:space="preserve">са.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е</w:t>
      </w:r>
      <w:r w:rsidRPr="001B6C8D">
        <w:rPr>
          <w:rFonts w:ascii="Times New Roman" w:hAnsi="Times New Roman"/>
          <w:spacing w:val="1"/>
          <w:sz w:val="24"/>
          <w:szCs w:val="24"/>
        </w:rPr>
        <w:t>пи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тепи</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по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сты</w:t>
      </w:r>
      <w:r w:rsidRPr="001B6C8D">
        <w:rPr>
          <w:rFonts w:ascii="Times New Roman" w:hAnsi="Times New Roman"/>
          <w:spacing w:val="1"/>
          <w:sz w:val="24"/>
          <w:szCs w:val="24"/>
        </w:rPr>
        <w:t>ни</w:t>
      </w:r>
      <w:r w:rsidRPr="001B6C8D">
        <w:rPr>
          <w:rFonts w:ascii="Times New Roman" w:hAnsi="Times New Roman"/>
          <w:sz w:val="24"/>
          <w:szCs w:val="24"/>
        </w:rPr>
        <w:t>. Вы</w:t>
      </w:r>
      <w:r w:rsidRPr="001B6C8D">
        <w:rPr>
          <w:rFonts w:ascii="Times New Roman" w:hAnsi="Times New Roman"/>
          <w:spacing w:val="-1"/>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тн</w:t>
      </w:r>
      <w:r w:rsidRPr="001B6C8D">
        <w:rPr>
          <w:rFonts w:ascii="Times New Roman" w:hAnsi="Times New Roman"/>
          <w:spacing w:val="-2"/>
          <w:sz w:val="24"/>
          <w:szCs w:val="24"/>
        </w:rPr>
        <w:t>а</w:t>
      </w:r>
      <w:r w:rsidRPr="001B6C8D">
        <w:rPr>
          <w:rFonts w:ascii="Times New Roman" w:hAnsi="Times New Roman"/>
          <w:sz w:val="24"/>
          <w:szCs w:val="24"/>
        </w:rPr>
        <w:t xml:space="preserve">я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ь</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Кр</w:t>
      </w:r>
      <w:r w:rsidRPr="001B6C8D">
        <w:rPr>
          <w:rFonts w:ascii="Times New Roman" w:hAnsi="Times New Roman"/>
          <w:b/>
          <w:bCs/>
          <w:spacing w:val="1"/>
          <w:sz w:val="24"/>
          <w:szCs w:val="24"/>
        </w:rPr>
        <w:t>у</w:t>
      </w:r>
      <w:r w:rsidRPr="001B6C8D">
        <w:rPr>
          <w:rFonts w:ascii="Times New Roman" w:hAnsi="Times New Roman"/>
          <w:b/>
          <w:bCs/>
          <w:spacing w:val="-1"/>
          <w:sz w:val="24"/>
          <w:szCs w:val="24"/>
        </w:rPr>
        <w:t>пны</w:t>
      </w:r>
      <w:r w:rsidRPr="001B6C8D">
        <w:rPr>
          <w:rFonts w:ascii="Times New Roman" w:hAnsi="Times New Roman"/>
          <w:b/>
          <w:bCs/>
          <w:sz w:val="24"/>
          <w:szCs w:val="24"/>
        </w:rPr>
        <w:t>е</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д</w:t>
      </w:r>
      <w:r w:rsidRPr="001B6C8D">
        <w:rPr>
          <w:rFonts w:ascii="Times New Roman" w:hAnsi="Times New Roman"/>
          <w:b/>
          <w:bCs/>
          <w:spacing w:val="-4"/>
          <w:sz w:val="24"/>
          <w:szCs w:val="24"/>
        </w:rPr>
        <w:t>н</w:t>
      </w:r>
      <w:r w:rsidRPr="001B6C8D">
        <w:rPr>
          <w:rFonts w:ascii="Times New Roman" w:hAnsi="Times New Roman"/>
          <w:b/>
          <w:bCs/>
          <w:spacing w:val="-1"/>
          <w:sz w:val="24"/>
          <w:szCs w:val="24"/>
        </w:rPr>
        <w:t>ы</w:t>
      </w:r>
      <w:r w:rsidRPr="001B6C8D">
        <w:rPr>
          <w:rFonts w:ascii="Times New Roman" w:hAnsi="Times New Roman"/>
          <w:b/>
          <w:bCs/>
          <w:sz w:val="24"/>
          <w:szCs w:val="24"/>
        </w:rPr>
        <w:t>е</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м</w:t>
      </w:r>
      <w:r w:rsidRPr="001B6C8D">
        <w:rPr>
          <w:rFonts w:ascii="Times New Roman" w:hAnsi="Times New Roman"/>
          <w:b/>
          <w:bCs/>
          <w:spacing w:val="-3"/>
          <w:sz w:val="24"/>
          <w:szCs w:val="24"/>
        </w:rPr>
        <w:t>п</w:t>
      </w:r>
      <w:r w:rsidRPr="001B6C8D">
        <w:rPr>
          <w:rFonts w:ascii="Times New Roman" w:hAnsi="Times New Roman"/>
          <w:b/>
          <w:bCs/>
          <w:spacing w:val="1"/>
          <w:sz w:val="24"/>
          <w:szCs w:val="24"/>
        </w:rPr>
        <w:t>л</w:t>
      </w:r>
      <w:r w:rsidRPr="001B6C8D">
        <w:rPr>
          <w:rFonts w:ascii="Times New Roman" w:hAnsi="Times New Roman"/>
          <w:b/>
          <w:bCs/>
          <w:sz w:val="24"/>
          <w:szCs w:val="24"/>
        </w:rPr>
        <w:t xml:space="preserve">ексы </w:t>
      </w:r>
      <w:r w:rsidRPr="001B6C8D">
        <w:rPr>
          <w:rFonts w:ascii="Times New Roman" w:hAnsi="Times New Roman"/>
          <w:b/>
          <w:bCs/>
          <w:spacing w:val="-1"/>
          <w:sz w:val="24"/>
          <w:szCs w:val="24"/>
        </w:rPr>
        <w:t>Ро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r w:rsidRPr="001B6C8D">
        <w:rPr>
          <w:rFonts w:ascii="Times New Roman" w:hAnsi="Times New Roman"/>
          <w:sz w:val="24"/>
          <w:szCs w:val="24"/>
        </w:rPr>
        <w:t>Р</w:t>
      </w:r>
      <w:r w:rsidRPr="001B6C8D">
        <w:rPr>
          <w:rFonts w:ascii="Times New Roman" w:hAnsi="Times New Roman"/>
          <w:spacing w:val="-4"/>
          <w:sz w:val="24"/>
          <w:szCs w:val="24"/>
        </w:rPr>
        <w:t>у</w:t>
      </w:r>
      <w:r w:rsidRPr="001B6C8D">
        <w:rPr>
          <w:rFonts w:ascii="Times New Roman" w:hAnsi="Times New Roman"/>
          <w:sz w:val="24"/>
          <w:szCs w:val="24"/>
        </w:rPr>
        <w:t>сская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ин</w:t>
      </w:r>
      <w:r w:rsidRPr="001B6C8D">
        <w:rPr>
          <w:rFonts w:ascii="Times New Roman" w:hAnsi="Times New Roman"/>
          <w:sz w:val="24"/>
          <w:szCs w:val="24"/>
        </w:rPr>
        <w:t>а (</w:t>
      </w:r>
      <w:r w:rsidRPr="001B6C8D">
        <w:rPr>
          <w:rFonts w:ascii="Times New Roman" w:hAnsi="Times New Roman"/>
          <w:spacing w:val="-1"/>
          <w:sz w:val="24"/>
          <w:szCs w:val="24"/>
        </w:rPr>
        <w:t>од</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 к</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ш</w:t>
      </w:r>
      <w:r w:rsidRPr="001B6C8D">
        <w:rPr>
          <w:rFonts w:ascii="Times New Roman" w:hAnsi="Times New Roman"/>
          <w:spacing w:val="-2"/>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1"/>
          <w:sz w:val="24"/>
          <w:szCs w:val="24"/>
        </w:rPr>
        <w:t xml:space="preserve"> п</w:t>
      </w:r>
      <w:r w:rsidRPr="001B6C8D">
        <w:rPr>
          <w:rFonts w:ascii="Times New Roman" w:hAnsi="Times New Roman"/>
          <w:spacing w:val="-1"/>
          <w:sz w:val="24"/>
          <w:szCs w:val="24"/>
        </w:rPr>
        <w:t>ло</w:t>
      </w:r>
      <w:r w:rsidRPr="001B6C8D">
        <w:rPr>
          <w:rFonts w:ascii="Times New Roman" w:hAnsi="Times New Roman"/>
          <w:sz w:val="24"/>
          <w:szCs w:val="24"/>
        </w:rPr>
        <w:t>ща</w:t>
      </w:r>
      <w:r w:rsidRPr="001B6C8D">
        <w:rPr>
          <w:rFonts w:ascii="Times New Roman" w:hAnsi="Times New Roman"/>
          <w:spacing w:val="-1"/>
          <w:sz w:val="24"/>
          <w:szCs w:val="24"/>
        </w:rPr>
        <w:t>д</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н</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евн</w:t>
      </w:r>
      <w:r w:rsidRPr="001B6C8D">
        <w:rPr>
          <w:rFonts w:ascii="Times New Roman" w:hAnsi="Times New Roman"/>
          <w:spacing w:val="-1"/>
          <w:sz w:val="24"/>
          <w:szCs w:val="24"/>
        </w:rPr>
        <w:t>я</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ин</w:t>
      </w:r>
      <w:r w:rsidRPr="001B6C8D">
        <w:rPr>
          <w:rFonts w:ascii="Times New Roman" w:hAnsi="Times New Roman"/>
          <w:spacing w:val="-2"/>
          <w:sz w:val="24"/>
          <w:szCs w:val="24"/>
        </w:rPr>
        <w:t>а</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зноо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w:t>
      </w:r>
      <w:r w:rsidRPr="001B6C8D">
        <w:rPr>
          <w:rFonts w:ascii="Times New Roman" w:hAnsi="Times New Roman"/>
          <w:spacing w:val="-2"/>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аг</w:t>
      </w:r>
      <w:r w:rsidRPr="001B6C8D">
        <w:rPr>
          <w:rFonts w:ascii="Times New Roman" w:hAnsi="Times New Roman"/>
          <w:spacing w:val="-1"/>
          <w:sz w:val="24"/>
          <w:szCs w:val="24"/>
        </w:rPr>
        <w:t>оп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ят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w:t>
      </w:r>
      <w:r w:rsidRPr="001B6C8D">
        <w:rPr>
          <w:rFonts w:ascii="Times New Roman" w:hAnsi="Times New Roman"/>
          <w:spacing w:val="-3"/>
          <w:sz w:val="24"/>
          <w:szCs w:val="24"/>
        </w:rPr>
        <w:t>т</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зап</w:t>
      </w:r>
      <w:r w:rsidRPr="001B6C8D">
        <w:rPr>
          <w:rFonts w:ascii="Times New Roman" w:hAnsi="Times New Roman"/>
          <w:spacing w:val="-2"/>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 xml:space="preserve">а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4"/>
          <w:sz w:val="24"/>
          <w:szCs w:val="24"/>
        </w:rPr>
        <w:t>у</w:t>
      </w:r>
      <w:r w:rsidRPr="001B6C8D">
        <w:rPr>
          <w:rFonts w:ascii="Times New Roman" w:hAnsi="Times New Roman"/>
          <w:spacing w:val="2"/>
          <w:sz w:val="24"/>
          <w:szCs w:val="24"/>
        </w:rPr>
        <w:t>в</w:t>
      </w:r>
      <w:r w:rsidRPr="001B6C8D">
        <w:rPr>
          <w:rFonts w:ascii="Times New Roman" w:hAnsi="Times New Roman"/>
          <w:spacing w:val="-1"/>
          <w:sz w:val="24"/>
          <w:szCs w:val="24"/>
        </w:rPr>
        <w:t>л</w:t>
      </w:r>
      <w:r w:rsidRPr="001B6C8D">
        <w:rPr>
          <w:rFonts w:ascii="Times New Roman" w:hAnsi="Times New Roman"/>
          <w:sz w:val="24"/>
          <w:szCs w:val="24"/>
        </w:rPr>
        <w:t>аж</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8"/>
          <w:sz w:val="24"/>
          <w:szCs w:val="24"/>
        </w:rPr>
        <w:t>и</w:t>
      </w:r>
      <w:r w:rsidRPr="001B6C8D">
        <w:rPr>
          <w:rFonts w:ascii="Times New Roman" w:hAnsi="Times New Roman"/>
          <w:sz w:val="24"/>
          <w:szCs w:val="24"/>
        </w:rPr>
        <w:t>е 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азие 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вод</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шаф</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Север</w:t>
      </w:r>
      <w:r w:rsidRPr="001B6C8D">
        <w:rPr>
          <w:rFonts w:ascii="Times New Roman" w:hAnsi="Times New Roman"/>
          <w:spacing w:val="4"/>
          <w:sz w:val="24"/>
          <w:szCs w:val="24"/>
        </w:rPr>
        <w:t xml:space="preserve"> </w:t>
      </w:r>
      <w:r w:rsidRPr="001B6C8D">
        <w:rPr>
          <w:rFonts w:ascii="Times New Roman" w:hAnsi="Times New Roman"/>
          <w:sz w:val="24"/>
          <w:szCs w:val="24"/>
        </w:rPr>
        <w:t>Р</w:t>
      </w:r>
      <w:r w:rsidRPr="001B6C8D">
        <w:rPr>
          <w:rFonts w:ascii="Times New Roman" w:hAnsi="Times New Roman"/>
          <w:spacing w:val="-4"/>
          <w:sz w:val="24"/>
          <w:szCs w:val="24"/>
        </w:rPr>
        <w:t>у</w:t>
      </w:r>
      <w:r w:rsidRPr="001B6C8D">
        <w:rPr>
          <w:rFonts w:ascii="Times New Roman" w:hAnsi="Times New Roman"/>
          <w:sz w:val="24"/>
          <w:szCs w:val="24"/>
        </w:rPr>
        <w:t>сской</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гая</w:t>
      </w:r>
      <w:r w:rsidRPr="001B6C8D">
        <w:rPr>
          <w:rFonts w:ascii="Times New Roman" w:hAnsi="Times New Roman"/>
          <w:spacing w:val="1"/>
          <w:sz w:val="24"/>
          <w:szCs w:val="24"/>
        </w:rPr>
        <w:t xml:space="preserve"> 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ин</w:t>
      </w:r>
      <w:r w:rsidRPr="001B6C8D">
        <w:rPr>
          <w:rFonts w:ascii="Times New Roman" w:hAnsi="Times New Roman"/>
          <w:sz w:val="24"/>
          <w:szCs w:val="24"/>
        </w:rPr>
        <w:t xml:space="preserve">а, </w:t>
      </w:r>
      <w:r w:rsidRPr="001B6C8D">
        <w:rPr>
          <w:rFonts w:ascii="Times New Roman" w:hAnsi="Times New Roman"/>
          <w:spacing w:val="1"/>
          <w:sz w:val="24"/>
          <w:szCs w:val="24"/>
        </w:rPr>
        <w:t>бо</w:t>
      </w:r>
      <w:r w:rsidRPr="001B6C8D">
        <w:rPr>
          <w:rFonts w:ascii="Times New Roman" w:hAnsi="Times New Roman"/>
          <w:spacing w:val="-2"/>
          <w:sz w:val="24"/>
          <w:szCs w:val="24"/>
        </w:rPr>
        <w:t>г</w:t>
      </w:r>
      <w:r w:rsidRPr="001B6C8D">
        <w:rPr>
          <w:rFonts w:ascii="Times New Roman" w:hAnsi="Times New Roman"/>
          <w:sz w:val="24"/>
          <w:szCs w:val="24"/>
        </w:rPr>
        <w:t>ат</w:t>
      </w:r>
      <w:r w:rsidRPr="001B6C8D">
        <w:rPr>
          <w:rFonts w:ascii="Times New Roman" w:hAnsi="Times New Roman"/>
          <w:spacing w:val="-3"/>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з</w:t>
      </w:r>
      <w:r w:rsidRPr="001B6C8D">
        <w:rPr>
          <w:rFonts w:ascii="Times New Roman" w:hAnsi="Times New Roman"/>
          <w:spacing w:val="1"/>
          <w:sz w:val="24"/>
          <w:szCs w:val="24"/>
        </w:rPr>
        <w:t>ны</w:t>
      </w:r>
      <w:r w:rsidRPr="001B6C8D">
        <w:rPr>
          <w:rFonts w:ascii="Times New Roman" w:hAnsi="Times New Roman"/>
          <w:spacing w:val="-3"/>
          <w:sz w:val="24"/>
          <w:szCs w:val="24"/>
        </w:rPr>
        <w:t>м</w:t>
      </w:r>
      <w:r w:rsidRPr="001B6C8D">
        <w:rPr>
          <w:rFonts w:ascii="Times New Roman" w:hAnsi="Times New Roman"/>
          <w:sz w:val="24"/>
          <w:szCs w:val="24"/>
        </w:rPr>
        <w:t xml:space="preserve">и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ли</w:t>
      </w:r>
      <w:r w:rsidRPr="001B6C8D">
        <w:rPr>
          <w:rFonts w:ascii="Times New Roman" w:hAnsi="Times New Roman"/>
          <w:spacing w:val="-2"/>
          <w:sz w:val="24"/>
          <w:szCs w:val="24"/>
        </w:rPr>
        <w:t>я</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п</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z w:val="24"/>
          <w:szCs w:val="24"/>
        </w:rPr>
        <w:t>теч</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 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ь</w:t>
      </w:r>
      <w:r w:rsidRPr="001B6C8D">
        <w:rPr>
          <w:rFonts w:ascii="Times New Roman" w:hAnsi="Times New Roman"/>
          <w:spacing w:val="1"/>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1"/>
          <w:sz w:val="24"/>
          <w:szCs w:val="24"/>
        </w:rPr>
        <w:t>до</w:t>
      </w:r>
      <w:r w:rsidRPr="001B6C8D">
        <w:rPr>
          <w:rFonts w:ascii="Times New Roman" w:hAnsi="Times New Roman"/>
          <w:spacing w:val="-3"/>
          <w:sz w:val="24"/>
          <w:szCs w:val="24"/>
        </w:rPr>
        <w:t>в</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чь</w:t>
      </w:r>
      <w:r w:rsidRPr="001B6C8D">
        <w:rPr>
          <w:rFonts w:ascii="Times New Roman" w:hAnsi="Times New Roman"/>
          <w:spacing w:val="39"/>
          <w:sz w:val="24"/>
          <w:szCs w:val="24"/>
        </w:rPr>
        <w:t xml:space="preserve"> </w:t>
      </w:r>
      <w:r w:rsidRPr="001B6C8D">
        <w:rPr>
          <w:rFonts w:ascii="Times New Roman" w:hAnsi="Times New Roman"/>
          <w:sz w:val="24"/>
          <w:szCs w:val="24"/>
        </w:rPr>
        <w:t>и</w:t>
      </w:r>
      <w:r w:rsidRPr="001B6C8D">
        <w:rPr>
          <w:rFonts w:ascii="Times New Roman" w:hAnsi="Times New Roman"/>
          <w:spacing w:val="40"/>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40"/>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ассел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я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(к</w:t>
      </w:r>
      <w:r w:rsidRPr="001B6C8D">
        <w:rPr>
          <w:rFonts w:ascii="Times New Roman" w:hAnsi="Times New Roman"/>
          <w:spacing w:val="37"/>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w:t>
      </w:r>
      <w:r w:rsidRPr="001B6C8D">
        <w:rPr>
          <w:rFonts w:ascii="Times New Roman" w:hAnsi="Times New Roman"/>
          <w:spacing w:val="39"/>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pacing w:val="-1"/>
          <w:sz w:val="24"/>
          <w:szCs w:val="24"/>
        </w:rPr>
        <w:t>ли</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м</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у</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z w:val="24"/>
          <w:szCs w:val="24"/>
        </w:rPr>
        <w:t>аж</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40"/>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до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чв</w:t>
      </w:r>
      <w:r w:rsidRPr="001B6C8D">
        <w:rPr>
          <w:rFonts w:ascii="Times New Roman" w:hAnsi="Times New Roman"/>
          <w:spacing w:val="4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43"/>
          <w:sz w:val="24"/>
          <w:szCs w:val="24"/>
        </w:rPr>
        <w:t xml:space="preserve"> </w:t>
      </w:r>
      <w:r w:rsidRPr="001B6C8D">
        <w:rPr>
          <w:rFonts w:ascii="Times New Roman" w:hAnsi="Times New Roman"/>
          <w:sz w:val="24"/>
          <w:szCs w:val="24"/>
        </w:rPr>
        <w:t>за</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в</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43"/>
          <w:sz w:val="24"/>
          <w:szCs w:val="24"/>
        </w:rPr>
        <w:t xml:space="preserve"> </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га</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42"/>
          <w:sz w:val="24"/>
          <w:szCs w:val="24"/>
        </w:rPr>
        <w:t xml:space="preserve"> </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ор</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43"/>
          <w:sz w:val="24"/>
          <w:szCs w:val="24"/>
        </w:rPr>
        <w:t xml:space="preserve">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pacing w:val="1"/>
          <w:sz w:val="24"/>
          <w:szCs w:val="24"/>
        </w:rPr>
        <w:t>б</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тр Р</w:t>
      </w:r>
      <w:r w:rsidRPr="001B6C8D">
        <w:rPr>
          <w:rFonts w:ascii="Times New Roman" w:hAnsi="Times New Roman"/>
          <w:spacing w:val="-4"/>
          <w:sz w:val="24"/>
          <w:szCs w:val="24"/>
        </w:rPr>
        <w:t>у</w:t>
      </w:r>
      <w:r w:rsidRPr="001B6C8D">
        <w:rPr>
          <w:rFonts w:ascii="Times New Roman" w:hAnsi="Times New Roman"/>
          <w:sz w:val="24"/>
          <w:szCs w:val="24"/>
        </w:rPr>
        <w:t xml:space="preserve">сской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вн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ы (в</w:t>
      </w:r>
      <w:r w:rsidRPr="001B6C8D">
        <w:rPr>
          <w:rFonts w:ascii="Times New Roman" w:hAnsi="Times New Roman"/>
          <w:spacing w:val="-3"/>
          <w:sz w:val="24"/>
          <w:szCs w:val="24"/>
        </w:rPr>
        <w:t>с</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м</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z w:val="24"/>
          <w:szCs w:val="24"/>
        </w:rPr>
        <w:t xml:space="preserve">ая </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а с</w:t>
      </w:r>
      <w:r w:rsidRPr="001B6C8D">
        <w:rPr>
          <w:rFonts w:ascii="Times New Roman" w:hAnsi="Times New Roman"/>
          <w:spacing w:val="37"/>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3"/>
          <w:sz w:val="24"/>
          <w:szCs w:val="24"/>
        </w:rPr>
        <w:t>з</w:t>
      </w:r>
      <w:r w:rsidRPr="001B6C8D">
        <w:rPr>
          <w:rFonts w:ascii="Times New Roman" w:hAnsi="Times New Roman"/>
          <w:sz w:val="24"/>
          <w:szCs w:val="24"/>
        </w:rPr>
        <w:t>выше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стя</w:t>
      </w:r>
      <w:r w:rsidRPr="001B6C8D">
        <w:rPr>
          <w:rFonts w:ascii="Times New Roman" w:hAnsi="Times New Roman"/>
          <w:spacing w:val="-2"/>
          <w:sz w:val="24"/>
          <w:szCs w:val="24"/>
        </w:rPr>
        <w:t>м</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р Р</w:t>
      </w:r>
      <w:r w:rsidRPr="001B6C8D">
        <w:rPr>
          <w:rFonts w:ascii="Times New Roman" w:hAnsi="Times New Roman"/>
          <w:spacing w:val="-4"/>
          <w:sz w:val="24"/>
          <w:szCs w:val="24"/>
        </w:rPr>
        <w:t>у</w:t>
      </w:r>
      <w:r w:rsidRPr="001B6C8D">
        <w:rPr>
          <w:rFonts w:ascii="Times New Roman" w:hAnsi="Times New Roman"/>
          <w:sz w:val="24"/>
          <w:szCs w:val="24"/>
        </w:rPr>
        <w:t>сск</w:t>
      </w:r>
      <w:r w:rsidRPr="001B6C8D">
        <w:rPr>
          <w:rFonts w:ascii="Times New Roman" w:hAnsi="Times New Roman"/>
          <w:spacing w:val="1"/>
          <w:sz w:val="24"/>
          <w:szCs w:val="24"/>
        </w:rPr>
        <w:t>о</w:t>
      </w:r>
      <w:r w:rsidRPr="001B6C8D">
        <w:rPr>
          <w:rFonts w:ascii="Times New Roman" w:hAnsi="Times New Roman"/>
          <w:sz w:val="24"/>
          <w:szCs w:val="24"/>
        </w:rPr>
        <w:t xml:space="preserve">го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ства,</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Г</w:t>
      </w:r>
      <w:r w:rsidRPr="001B6C8D">
        <w:rPr>
          <w:rFonts w:ascii="Times New Roman" w:hAnsi="Times New Roman"/>
          <w:spacing w:val="-1"/>
          <w:sz w:val="24"/>
          <w:szCs w:val="24"/>
        </w:rPr>
        <w:t>П</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 вод</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д</w:t>
      </w:r>
      <w:r w:rsidRPr="001B6C8D">
        <w:rPr>
          <w:rFonts w:ascii="Times New Roman" w:hAnsi="Times New Roman"/>
          <w:sz w:val="24"/>
          <w:szCs w:val="24"/>
        </w:rPr>
        <w:t>еле</w:t>
      </w:r>
      <w:r w:rsidRPr="001B6C8D">
        <w:rPr>
          <w:rFonts w:ascii="Times New Roman" w:hAnsi="Times New Roman"/>
          <w:spacing w:val="4"/>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еж</w:t>
      </w:r>
      <w:r w:rsidRPr="001B6C8D">
        <w:rPr>
          <w:rFonts w:ascii="Times New Roman" w:hAnsi="Times New Roman"/>
          <w:spacing w:val="-1"/>
          <w:sz w:val="24"/>
          <w:szCs w:val="24"/>
        </w:rPr>
        <w:t>д</w:t>
      </w:r>
      <w:r w:rsidRPr="001B6C8D">
        <w:rPr>
          <w:rFonts w:ascii="Times New Roman" w:hAnsi="Times New Roman"/>
          <w:sz w:val="24"/>
          <w:szCs w:val="24"/>
        </w:rPr>
        <w:t xml:space="preserve">у </w:t>
      </w:r>
      <w:r w:rsidRPr="001B6C8D">
        <w:rPr>
          <w:rFonts w:ascii="Times New Roman" w:hAnsi="Times New Roman"/>
          <w:spacing w:val="1"/>
          <w:sz w:val="24"/>
          <w:szCs w:val="24"/>
        </w:rPr>
        <w:t>б</w:t>
      </w:r>
      <w:r w:rsidRPr="001B6C8D">
        <w:rPr>
          <w:rFonts w:ascii="Times New Roman" w:hAnsi="Times New Roman"/>
          <w:sz w:val="24"/>
          <w:szCs w:val="24"/>
        </w:rPr>
        <w:t>асс</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м</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Че</w:t>
      </w:r>
      <w:r w:rsidRPr="001B6C8D">
        <w:rPr>
          <w:rFonts w:ascii="Times New Roman" w:hAnsi="Times New Roman"/>
          <w:spacing w:val="-2"/>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Ба</w:t>
      </w:r>
      <w:r w:rsidRPr="001B6C8D">
        <w:rPr>
          <w:rFonts w:ascii="Times New Roman" w:hAnsi="Times New Roman"/>
          <w:spacing w:val="-1"/>
          <w:sz w:val="24"/>
          <w:szCs w:val="24"/>
        </w:rPr>
        <w:t>л</w:t>
      </w:r>
      <w:r w:rsidRPr="001B6C8D">
        <w:rPr>
          <w:rFonts w:ascii="Times New Roman" w:hAnsi="Times New Roman"/>
          <w:sz w:val="24"/>
          <w:szCs w:val="24"/>
        </w:rPr>
        <w:t>ти</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Бе</w:t>
      </w:r>
      <w:r w:rsidRPr="001B6C8D">
        <w:rPr>
          <w:rFonts w:ascii="Times New Roman" w:hAnsi="Times New Roman"/>
          <w:spacing w:val="-1"/>
          <w:sz w:val="24"/>
          <w:szCs w:val="24"/>
        </w:rPr>
        <w:t>ло</w:t>
      </w:r>
      <w:r w:rsidRPr="001B6C8D">
        <w:rPr>
          <w:rFonts w:ascii="Times New Roman" w:hAnsi="Times New Roman"/>
          <w:spacing w:val="3"/>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и К</w:t>
      </w:r>
      <w:r w:rsidRPr="001B6C8D">
        <w:rPr>
          <w:rFonts w:ascii="Times New Roman" w:hAnsi="Times New Roman"/>
          <w:spacing w:val="-3"/>
          <w:sz w:val="24"/>
          <w:szCs w:val="24"/>
        </w:rPr>
        <w:t>а</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Юг</w:t>
      </w:r>
      <w:r w:rsidRPr="001B6C8D">
        <w:rPr>
          <w:rFonts w:ascii="Times New Roman" w:hAnsi="Times New Roman"/>
          <w:spacing w:val="3"/>
          <w:sz w:val="24"/>
          <w:szCs w:val="24"/>
        </w:rPr>
        <w:t xml:space="preserve"> </w:t>
      </w:r>
      <w:r w:rsidRPr="001B6C8D">
        <w:rPr>
          <w:rFonts w:ascii="Times New Roman" w:hAnsi="Times New Roman"/>
          <w:sz w:val="24"/>
          <w:szCs w:val="24"/>
        </w:rPr>
        <w:t>Р</w:t>
      </w:r>
      <w:r w:rsidRPr="001B6C8D">
        <w:rPr>
          <w:rFonts w:ascii="Times New Roman" w:hAnsi="Times New Roman"/>
          <w:spacing w:val="-4"/>
          <w:sz w:val="24"/>
          <w:szCs w:val="24"/>
        </w:rPr>
        <w:t>у</w:t>
      </w:r>
      <w:r w:rsidRPr="001B6C8D">
        <w:rPr>
          <w:rFonts w:ascii="Times New Roman" w:hAnsi="Times New Roman"/>
          <w:sz w:val="24"/>
          <w:szCs w:val="24"/>
        </w:rPr>
        <w:t>сск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pacing w:val="1"/>
          <w:sz w:val="24"/>
          <w:szCs w:val="24"/>
        </w:rPr>
        <w:t>ин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г</w:t>
      </w:r>
      <w:r w:rsidRPr="001B6C8D">
        <w:rPr>
          <w:rFonts w:ascii="Times New Roman" w:hAnsi="Times New Roman"/>
          <w:sz w:val="24"/>
          <w:szCs w:val="24"/>
        </w:rPr>
        <w:t>ами</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б</w:t>
      </w:r>
      <w:r w:rsidRPr="001B6C8D">
        <w:rPr>
          <w:rFonts w:ascii="Times New Roman" w:hAnsi="Times New Roman"/>
          <w:sz w:val="24"/>
          <w:szCs w:val="24"/>
        </w:rPr>
        <w:t>ал</w:t>
      </w:r>
      <w:r w:rsidRPr="001B6C8D">
        <w:rPr>
          <w:rFonts w:ascii="Times New Roman" w:hAnsi="Times New Roman"/>
          <w:spacing w:val="-3"/>
          <w:sz w:val="24"/>
          <w:szCs w:val="24"/>
        </w:rPr>
        <w:t>к</w:t>
      </w:r>
      <w:r w:rsidRPr="001B6C8D">
        <w:rPr>
          <w:rFonts w:ascii="Times New Roman" w:hAnsi="Times New Roman"/>
          <w:sz w:val="24"/>
          <w:szCs w:val="24"/>
        </w:rPr>
        <w:t>ам</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форм</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к</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ры</w:t>
      </w:r>
      <w:r w:rsidRPr="001B6C8D">
        <w:rPr>
          <w:rFonts w:ascii="Times New Roman" w:hAnsi="Times New Roman"/>
          <w:sz w:val="24"/>
          <w:szCs w:val="24"/>
        </w:rPr>
        <w:t xml:space="preserve">х </w:t>
      </w:r>
      <w:r w:rsidRPr="001B6C8D">
        <w:rPr>
          <w:rFonts w:ascii="Times New Roman" w:hAnsi="Times New Roman"/>
          <w:spacing w:val="1"/>
          <w:sz w:val="24"/>
          <w:szCs w:val="24"/>
        </w:rPr>
        <w:t>по</w:t>
      </w:r>
      <w:r w:rsidRPr="001B6C8D">
        <w:rPr>
          <w:rFonts w:ascii="Times New Roman" w:hAnsi="Times New Roman"/>
          <w:sz w:val="24"/>
          <w:szCs w:val="24"/>
        </w:rPr>
        <w:t>в</w:t>
      </w:r>
      <w:r w:rsidRPr="001B6C8D">
        <w:rPr>
          <w:rFonts w:ascii="Times New Roman" w:hAnsi="Times New Roman"/>
          <w:spacing w:val="-4"/>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яли</w:t>
      </w:r>
      <w:r w:rsidRPr="001B6C8D">
        <w:rPr>
          <w:rFonts w:ascii="Times New Roman" w:hAnsi="Times New Roman"/>
          <w:spacing w:val="40"/>
          <w:sz w:val="24"/>
          <w:szCs w:val="24"/>
        </w:rPr>
        <w:t xml:space="preserve"> </w:t>
      </w:r>
      <w:r w:rsidRPr="001B6C8D">
        <w:rPr>
          <w:rFonts w:ascii="Times New Roman" w:hAnsi="Times New Roman"/>
          <w:sz w:val="24"/>
          <w:szCs w:val="24"/>
        </w:rPr>
        <w:t>и</w:t>
      </w:r>
      <w:r w:rsidRPr="001B6C8D">
        <w:rPr>
          <w:rFonts w:ascii="Times New Roman" w:hAnsi="Times New Roman"/>
          <w:spacing w:val="43"/>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42"/>
          <w:sz w:val="24"/>
          <w:szCs w:val="24"/>
        </w:rPr>
        <w:t xml:space="preserve"> </w:t>
      </w:r>
      <w:r w:rsidRPr="001B6C8D">
        <w:rPr>
          <w:rFonts w:ascii="Times New Roman" w:hAnsi="Times New Roman"/>
          <w:sz w:val="24"/>
          <w:szCs w:val="24"/>
        </w:rPr>
        <w:t>ф</w:t>
      </w:r>
      <w:r w:rsidRPr="001B6C8D">
        <w:rPr>
          <w:rFonts w:ascii="Times New Roman" w:hAnsi="Times New Roman"/>
          <w:spacing w:val="-2"/>
          <w:sz w:val="24"/>
          <w:szCs w:val="24"/>
        </w:rPr>
        <w:t>а</w:t>
      </w:r>
      <w:r w:rsidRPr="001B6C8D">
        <w:rPr>
          <w:rFonts w:ascii="Times New Roman" w:hAnsi="Times New Roman"/>
          <w:sz w:val="24"/>
          <w:szCs w:val="24"/>
        </w:rPr>
        <w:t>кт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43"/>
          <w:sz w:val="24"/>
          <w:szCs w:val="24"/>
        </w:rPr>
        <w:t xml:space="preserve"> </w:t>
      </w:r>
      <w:r w:rsidRPr="001B6C8D">
        <w:rPr>
          <w:rFonts w:ascii="Times New Roman" w:hAnsi="Times New Roman"/>
          <w:sz w:val="24"/>
          <w:szCs w:val="24"/>
        </w:rPr>
        <w:t>(в</w:t>
      </w:r>
      <w:r w:rsidRPr="001B6C8D">
        <w:rPr>
          <w:rFonts w:ascii="Times New Roman" w:hAnsi="Times New Roman"/>
          <w:spacing w:val="-3"/>
          <w:sz w:val="24"/>
          <w:szCs w:val="24"/>
        </w:rPr>
        <w:t>с</w:t>
      </w:r>
      <w:r w:rsidRPr="001B6C8D">
        <w:rPr>
          <w:rFonts w:ascii="Times New Roman" w:hAnsi="Times New Roman"/>
          <w:spacing w:val="1"/>
          <w:sz w:val="24"/>
          <w:szCs w:val="24"/>
        </w:rPr>
        <w:t>хо</w:t>
      </w:r>
      <w:r w:rsidRPr="001B6C8D">
        <w:rPr>
          <w:rFonts w:ascii="Times New Roman" w:hAnsi="Times New Roman"/>
          <w:spacing w:val="-1"/>
          <w:sz w:val="24"/>
          <w:szCs w:val="24"/>
        </w:rPr>
        <w:t>л</w:t>
      </w:r>
      <w:r w:rsidRPr="001B6C8D">
        <w:rPr>
          <w:rFonts w:ascii="Times New Roman" w:hAnsi="Times New Roman"/>
          <w:sz w:val="24"/>
          <w:szCs w:val="24"/>
        </w:rPr>
        <w:t>м</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w:t>
      </w:r>
      <w:r w:rsidRPr="001B6C8D">
        <w:rPr>
          <w:rFonts w:ascii="Times New Roman" w:hAnsi="Times New Roman"/>
          <w:spacing w:val="41"/>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w:t>
      </w:r>
      <w:r w:rsidRPr="001B6C8D">
        <w:rPr>
          <w:rFonts w:ascii="Times New Roman" w:hAnsi="Times New Roman"/>
          <w:spacing w:val="-2"/>
          <w:sz w:val="24"/>
          <w:szCs w:val="24"/>
        </w:rPr>
        <w:t>ф</w:t>
      </w:r>
      <w:r w:rsidRPr="001B6C8D">
        <w:rPr>
          <w:rFonts w:ascii="Times New Roman" w:hAnsi="Times New Roman"/>
          <w:sz w:val="24"/>
          <w:szCs w:val="24"/>
        </w:rPr>
        <w:t>а,</w:t>
      </w:r>
      <w:r w:rsidRPr="001B6C8D">
        <w:rPr>
          <w:rFonts w:ascii="Times New Roman" w:hAnsi="Times New Roman"/>
          <w:spacing w:val="42"/>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ег</w:t>
      </w:r>
      <w:r w:rsidRPr="001B6C8D">
        <w:rPr>
          <w:rFonts w:ascii="Times New Roman" w:hAnsi="Times New Roman"/>
          <w:spacing w:val="-2"/>
          <w:sz w:val="24"/>
          <w:szCs w:val="24"/>
        </w:rPr>
        <w:t>к</w:t>
      </w:r>
      <w:r w:rsidRPr="001B6C8D">
        <w:rPr>
          <w:rFonts w:ascii="Times New Roman" w:hAnsi="Times New Roman"/>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вае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н</w:t>
      </w:r>
      <w:r w:rsidRPr="001B6C8D">
        <w:rPr>
          <w:rFonts w:ascii="Times New Roman" w:hAnsi="Times New Roman"/>
          <w:sz w:val="24"/>
          <w:szCs w:val="24"/>
        </w:rPr>
        <w:t>ты), и</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6"/>
          <w:sz w:val="24"/>
          <w:szCs w:val="24"/>
        </w:rPr>
        <w:t>о</w:t>
      </w:r>
      <w:r w:rsidRPr="001B6C8D">
        <w:rPr>
          <w:rFonts w:ascii="Times New Roman" w:hAnsi="Times New Roman"/>
          <w:sz w:val="24"/>
          <w:szCs w:val="24"/>
        </w:rPr>
        <w:t>-э</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w:t>
      </w:r>
      <w:r w:rsidRPr="001B6C8D">
        <w:rPr>
          <w:rFonts w:ascii="Times New Roman" w:hAnsi="Times New Roman"/>
          <w:spacing w:val="-2"/>
          <w:sz w:val="24"/>
          <w:szCs w:val="24"/>
        </w:rPr>
        <w:t>ч</w:t>
      </w:r>
      <w:r w:rsidRPr="001B6C8D">
        <w:rPr>
          <w:rFonts w:ascii="Times New Roman" w:hAnsi="Times New Roman"/>
          <w:spacing w:val="1"/>
          <w:sz w:val="24"/>
          <w:szCs w:val="24"/>
        </w:rPr>
        <w:t>р</w:t>
      </w:r>
      <w:r w:rsidRPr="001B6C8D">
        <w:rPr>
          <w:rFonts w:ascii="Times New Roman" w:hAnsi="Times New Roman"/>
          <w:sz w:val="24"/>
          <w:szCs w:val="24"/>
        </w:rPr>
        <w:t>езм</w:t>
      </w:r>
      <w:r w:rsidRPr="001B6C8D">
        <w:rPr>
          <w:rFonts w:ascii="Times New Roman" w:hAnsi="Times New Roman"/>
          <w:spacing w:val="-3"/>
          <w:sz w:val="24"/>
          <w:szCs w:val="24"/>
        </w:rPr>
        <w:t>е</w:t>
      </w:r>
      <w:r w:rsidRPr="001B6C8D">
        <w:rPr>
          <w:rFonts w:ascii="Times New Roman" w:hAnsi="Times New Roman"/>
          <w:spacing w:val="1"/>
          <w:sz w:val="24"/>
          <w:szCs w:val="24"/>
        </w:rPr>
        <w:t>рн</w:t>
      </w:r>
      <w:r w:rsidRPr="001B6C8D">
        <w:rPr>
          <w:rFonts w:ascii="Times New Roman" w:hAnsi="Times New Roman"/>
          <w:spacing w:val="-2"/>
          <w:sz w:val="24"/>
          <w:szCs w:val="24"/>
        </w:rPr>
        <w:t>а</w:t>
      </w:r>
      <w:r w:rsidRPr="001B6C8D">
        <w:rPr>
          <w:rFonts w:ascii="Times New Roman" w:hAnsi="Times New Roman"/>
          <w:sz w:val="24"/>
          <w:szCs w:val="24"/>
        </w:rPr>
        <w:t>я в</w:t>
      </w:r>
      <w:r w:rsidRPr="001B6C8D">
        <w:rPr>
          <w:rFonts w:ascii="Times New Roman" w:hAnsi="Times New Roman"/>
          <w:spacing w:val="-2"/>
          <w:sz w:val="24"/>
          <w:szCs w:val="24"/>
        </w:rPr>
        <w:t>ы</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б</w:t>
      </w:r>
      <w:r w:rsidRPr="001B6C8D">
        <w:rPr>
          <w:rFonts w:ascii="Times New Roman" w:hAnsi="Times New Roman"/>
          <w:sz w:val="24"/>
          <w:szCs w:val="24"/>
        </w:rPr>
        <w:t xml:space="preserve">ка </w:t>
      </w:r>
      <w:r w:rsidRPr="001B6C8D">
        <w:rPr>
          <w:rFonts w:ascii="Times New Roman" w:hAnsi="Times New Roman"/>
          <w:spacing w:val="-1"/>
          <w:sz w:val="24"/>
          <w:szCs w:val="24"/>
        </w:rPr>
        <w:t>л</w:t>
      </w:r>
      <w:r w:rsidRPr="001B6C8D">
        <w:rPr>
          <w:rFonts w:ascii="Times New Roman" w:hAnsi="Times New Roman"/>
          <w:sz w:val="24"/>
          <w:szCs w:val="24"/>
        </w:rPr>
        <w:t>ес</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z w:val="24"/>
          <w:szCs w:val="24"/>
        </w:rPr>
        <w:t>аш</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z w:val="24"/>
          <w:szCs w:val="24"/>
        </w:rPr>
        <w:t>гатс</w:t>
      </w:r>
      <w:r w:rsidRPr="001B6C8D">
        <w:rPr>
          <w:rFonts w:ascii="Times New Roman" w:hAnsi="Times New Roman"/>
          <w:spacing w:val="2"/>
          <w:sz w:val="24"/>
          <w:szCs w:val="24"/>
        </w:rPr>
        <w:t>т</w:t>
      </w:r>
      <w:r w:rsidRPr="001B6C8D">
        <w:rPr>
          <w:rFonts w:ascii="Times New Roman" w:hAnsi="Times New Roman"/>
          <w:spacing w:val="-3"/>
          <w:sz w:val="24"/>
          <w:szCs w:val="24"/>
        </w:rPr>
        <w:t>в</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чв</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ми (ч</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зе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и м</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ны</w:t>
      </w:r>
      <w:r w:rsidRPr="001B6C8D">
        <w:rPr>
          <w:rFonts w:ascii="Times New Roman" w:hAnsi="Times New Roman"/>
          <w:sz w:val="24"/>
          <w:szCs w:val="24"/>
        </w:rPr>
        <w:t>ми (желез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ды</w:t>
      </w:r>
      <w:r w:rsidRPr="001B6C8D">
        <w:rPr>
          <w:rFonts w:ascii="Times New Roman" w:hAnsi="Times New Roman"/>
          <w:sz w:val="24"/>
          <w:szCs w:val="24"/>
        </w:rPr>
        <w:t>) р</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сами</w:t>
      </w:r>
      <w:r w:rsidRPr="001B6C8D">
        <w:rPr>
          <w:rFonts w:ascii="Times New Roman" w:hAnsi="Times New Roman"/>
          <w:spacing w:val="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2"/>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вли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на</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ж</w:t>
      </w:r>
      <w:r w:rsidRPr="001B6C8D">
        <w:rPr>
          <w:rFonts w:ascii="Times New Roman" w:hAnsi="Times New Roman"/>
          <w:spacing w:val="-2"/>
          <w:sz w:val="24"/>
          <w:szCs w:val="24"/>
        </w:rPr>
        <w:t>и</w:t>
      </w:r>
      <w:r w:rsidRPr="001B6C8D">
        <w:rPr>
          <w:rFonts w:ascii="Times New Roman" w:hAnsi="Times New Roman"/>
          <w:sz w:val="24"/>
          <w:szCs w:val="24"/>
        </w:rPr>
        <w:t>знь</w:t>
      </w:r>
      <w:r w:rsidRPr="001B6C8D">
        <w:rPr>
          <w:rFonts w:ascii="Times New Roman" w:hAnsi="Times New Roman"/>
          <w:spacing w:val="-1"/>
          <w:sz w:val="24"/>
          <w:szCs w:val="24"/>
        </w:rPr>
        <w:t xml:space="preserve"> лю</w:t>
      </w:r>
      <w:r w:rsidRPr="001B6C8D">
        <w:rPr>
          <w:rFonts w:ascii="Times New Roman" w:hAnsi="Times New Roman"/>
          <w:spacing w:val="1"/>
          <w:sz w:val="24"/>
          <w:szCs w:val="24"/>
        </w:rPr>
        <w:t>д</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Южные моря России: история освоения, особенности природы морей, ресурсы, значение.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м</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
          <w:sz w:val="24"/>
          <w:szCs w:val="24"/>
        </w:rPr>
        <w:t xml:space="preserve"> 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освоения</w:t>
      </w:r>
      <w:r w:rsidRPr="001B6C8D">
        <w:rPr>
          <w:rFonts w:ascii="Times New Roman" w:hAnsi="Times New Roman"/>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 xml:space="preserve">ва,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z w:val="24"/>
          <w:szCs w:val="24"/>
        </w:rPr>
        <w:t xml:space="preserve">ая,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ч</w:t>
      </w:r>
      <w:r w:rsidRPr="001B6C8D">
        <w:rPr>
          <w:rFonts w:ascii="Times New Roman" w:hAnsi="Times New Roman"/>
          <w:spacing w:val="-2"/>
          <w:sz w:val="24"/>
          <w:szCs w:val="24"/>
        </w:rPr>
        <w:t>а</w:t>
      </w:r>
      <w:r w:rsidRPr="001B6C8D">
        <w:rPr>
          <w:rFonts w:ascii="Times New Roman" w:hAnsi="Times New Roman"/>
          <w:sz w:val="24"/>
          <w:szCs w:val="24"/>
        </w:rPr>
        <w:t>ст</w:t>
      </w:r>
      <w:r w:rsidRPr="001B6C8D">
        <w:rPr>
          <w:rFonts w:ascii="Times New Roman" w:hAnsi="Times New Roman"/>
          <w:spacing w:val="-2"/>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мата;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рри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ро</w:t>
      </w:r>
      <w:r w:rsidRPr="001B6C8D">
        <w:rPr>
          <w:rFonts w:ascii="Times New Roman" w:hAnsi="Times New Roman"/>
          <w:spacing w:val="-3"/>
          <w:sz w:val="24"/>
          <w:szCs w:val="24"/>
        </w:rPr>
        <w:t>в</w:t>
      </w:r>
      <w:r w:rsidRPr="001B6C8D">
        <w:rPr>
          <w:rFonts w:ascii="Times New Roman" w:hAnsi="Times New Roman"/>
          <w:sz w:val="24"/>
          <w:szCs w:val="24"/>
        </w:rPr>
        <w:t xml:space="preserve">а; </w:t>
      </w:r>
      <w:r w:rsidRPr="001B6C8D">
        <w:rPr>
          <w:rFonts w:ascii="Times New Roman" w:hAnsi="Times New Roman"/>
          <w:spacing w:val="-4"/>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кал</w:t>
      </w:r>
      <w:r w:rsidRPr="001B6C8D">
        <w:rPr>
          <w:rFonts w:ascii="Times New Roman" w:hAnsi="Times New Roman"/>
          <w:spacing w:val="-1"/>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 xml:space="preserve">сть </w:t>
      </w:r>
      <w:r w:rsidRPr="001B6C8D">
        <w:rPr>
          <w:rFonts w:ascii="Times New Roman" w:hAnsi="Times New Roman"/>
          <w:spacing w:val="1"/>
          <w:sz w:val="24"/>
          <w:szCs w:val="24"/>
        </w:rPr>
        <w:t>п</w:t>
      </w:r>
      <w:r w:rsidRPr="001B6C8D">
        <w:rPr>
          <w:rFonts w:ascii="Times New Roman" w:hAnsi="Times New Roman"/>
          <w:spacing w:val="-1"/>
          <w:sz w:val="24"/>
          <w:szCs w:val="24"/>
        </w:rPr>
        <w:t>рир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Кавказ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 и г</w:t>
      </w:r>
      <w:r w:rsidRPr="001B6C8D">
        <w:rPr>
          <w:rFonts w:ascii="Times New Roman" w:hAnsi="Times New Roman"/>
          <w:spacing w:val="-1"/>
          <w:sz w:val="24"/>
          <w:szCs w:val="24"/>
        </w:rPr>
        <w:t>о</w:t>
      </w:r>
      <w:r w:rsidRPr="001B6C8D">
        <w:rPr>
          <w:rFonts w:ascii="Times New Roman" w:hAnsi="Times New Roman"/>
          <w:spacing w:val="1"/>
          <w:sz w:val="24"/>
          <w:szCs w:val="24"/>
        </w:rPr>
        <w:t>рн</w:t>
      </w:r>
      <w:r w:rsidRPr="001B6C8D">
        <w:rPr>
          <w:rFonts w:ascii="Times New Roman" w:hAnsi="Times New Roman"/>
          <w:spacing w:val="-2"/>
          <w:sz w:val="24"/>
          <w:szCs w:val="24"/>
        </w:rPr>
        <w:t>а</w:t>
      </w:r>
      <w:r w:rsidRPr="001B6C8D">
        <w:rPr>
          <w:rFonts w:ascii="Times New Roman" w:hAnsi="Times New Roman"/>
          <w:sz w:val="24"/>
          <w:szCs w:val="24"/>
        </w:rPr>
        <w:t>я час</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м</w:t>
      </w:r>
      <w:r w:rsidRPr="001B6C8D">
        <w:rPr>
          <w:rFonts w:ascii="Times New Roman" w:hAnsi="Times New Roman"/>
          <w:spacing w:val="1"/>
          <w:sz w:val="24"/>
          <w:szCs w:val="24"/>
        </w:rPr>
        <w:t>о</w:t>
      </w:r>
      <w:r w:rsidRPr="001B6C8D">
        <w:rPr>
          <w:rFonts w:ascii="Times New Roman" w:hAnsi="Times New Roman"/>
          <w:spacing w:val="-1"/>
          <w:sz w:val="24"/>
          <w:szCs w:val="24"/>
        </w:rPr>
        <w:t>лод</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ор</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2"/>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ам</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вы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 т</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мата</w:t>
      </w:r>
      <w:r w:rsidRPr="001B6C8D">
        <w:rPr>
          <w:rFonts w:ascii="Times New Roman" w:hAnsi="Times New Roman"/>
          <w:spacing w:val="2"/>
          <w:sz w:val="24"/>
          <w:szCs w:val="24"/>
        </w:rPr>
        <w:t xml:space="preserve"> </w:t>
      </w:r>
      <w:r w:rsidRPr="001B6C8D">
        <w:rPr>
          <w:rFonts w:ascii="Times New Roman" w:hAnsi="Times New Roman"/>
          <w:sz w:val="24"/>
          <w:szCs w:val="24"/>
        </w:rPr>
        <w:t>в западн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вос</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част</w:t>
      </w:r>
      <w:r w:rsidRPr="001B6C8D">
        <w:rPr>
          <w:rFonts w:ascii="Times New Roman" w:hAnsi="Times New Roman"/>
          <w:spacing w:val="-2"/>
          <w:sz w:val="24"/>
          <w:szCs w:val="24"/>
        </w:rPr>
        <w:t>я</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вы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z w:val="24"/>
          <w:szCs w:val="24"/>
        </w:rPr>
        <w:t xml:space="preserve">ая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ь</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о</w:t>
      </w:r>
      <w:r w:rsidRPr="001B6C8D">
        <w:rPr>
          <w:rFonts w:ascii="Times New Roman" w:hAnsi="Times New Roman"/>
          <w:sz w:val="24"/>
          <w:szCs w:val="24"/>
        </w:rPr>
        <w:t>т</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ни</w:t>
      </w:r>
      <w:r w:rsidRPr="001B6C8D">
        <w:rPr>
          <w:rFonts w:ascii="Times New Roman" w:hAnsi="Times New Roman"/>
          <w:spacing w:val="-2"/>
          <w:sz w:val="24"/>
          <w:szCs w:val="24"/>
        </w:rPr>
        <w:t>к</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 xml:space="preserve">сть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z w:val="24"/>
          <w:szCs w:val="24"/>
        </w:rPr>
        <w:t>ы Че</w:t>
      </w:r>
      <w:r w:rsidRPr="001B6C8D">
        <w:rPr>
          <w:rFonts w:ascii="Times New Roman" w:hAnsi="Times New Roman"/>
          <w:spacing w:val="-1"/>
          <w:sz w:val="24"/>
          <w:szCs w:val="24"/>
        </w:rPr>
        <w:t>р</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еж</w:t>
      </w:r>
      <w:r w:rsidRPr="001B6C8D">
        <w:rPr>
          <w:rFonts w:ascii="Times New Roman" w:hAnsi="Times New Roman"/>
          <w:spacing w:val="-3"/>
          <w:sz w:val="24"/>
          <w:szCs w:val="24"/>
        </w:rPr>
        <w:t>ь</w:t>
      </w:r>
      <w:r w:rsidRPr="001B6C8D">
        <w:rPr>
          <w:rFonts w:ascii="Times New Roman" w:hAnsi="Times New Roman"/>
          <w:sz w:val="24"/>
          <w:szCs w:val="24"/>
        </w:rPr>
        <w:t>я).</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У</w:t>
      </w:r>
      <w:r w:rsidRPr="001B6C8D">
        <w:rPr>
          <w:rFonts w:ascii="Times New Roman" w:hAnsi="Times New Roman"/>
          <w:spacing w:val="1"/>
          <w:sz w:val="24"/>
          <w:szCs w:val="24"/>
        </w:rPr>
        <w:t>р</w:t>
      </w:r>
      <w:r w:rsidRPr="001B6C8D">
        <w:rPr>
          <w:rFonts w:ascii="Times New Roman" w:hAnsi="Times New Roman"/>
          <w:sz w:val="24"/>
          <w:szCs w:val="24"/>
        </w:rPr>
        <w:t xml:space="preserve">ал </w:t>
      </w:r>
      <w:r w:rsidRPr="001B6C8D">
        <w:rPr>
          <w:rFonts w:ascii="Times New Roman" w:hAnsi="Times New Roman"/>
          <w:spacing w:val="-2"/>
          <w:sz w:val="24"/>
          <w:szCs w:val="24"/>
        </w:rPr>
        <w:t>(</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 географического</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z w:val="24"/>
          <w:szCs w:val="24"/>
        </w:rPr>
        <w:t>;</w:t>
      </w:r>
      <w:r w:rsidRPr="001B6C8D">
        <w:rPr>
          <w:rFonts w:ascii="Times New Roman" w:hAnsi="Times New Roman"/>
          <w:spacing w:val="1"/>
          <w:sz w:val="24"/>
          <w:szCs w:val="24"/>
        </w:rPr>
        <w:t xml:space="preserve"> р</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1"/>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z w:val="24"/>
          <w:szCs w:val="24"/>
        </w:rPr>
        <w:t>о 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оо</w:t>
      </w:r>
      <w:r w:rsidRPr="001B6C8D">
        <w:rPr>
          <w:rFonts w:ascii="Times New Roman" w:hAnsi="Times New Roman"/>
          <w:spacing w:val="1"/>
          <w:sz w:val="24"/>
          <w:szCs w:val="24"/>
        </w:rPr>
        <w:t>бр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z w:val="24"/>
          <w:szCs w:val="24"/>
        </w:rPr>
        <w:t xml:space="preserve">; </w:t>
      </w:r>
      <w:r w:rsidRPr="001B6C8D">
        <w:rPr>
          <w:rFonts w:ascii="Times New Roman" w:hAnsi="Times New Roman"/>
          <w:spacing w:val="1"/>
          <w:sz w:val="24"/>
          <w:szCs w:val="24"/>
        </w:rPr>
        <w:t>бо</w:t>
      </w:r>
      <w:r w:rsidRPr="001B6C8D">
        <w:rPr>
          <w:rFonts w:ascii="Times New Roman" w:hAnsi="Times New Roman"/>
          <w:spacing w:val="-2"/>
          <w:sz w:val="24"/>
          <w:szCs w:val="24"/>
        </w:rPr>
        <w:t>г</w:t>
      </w:r>
      <w:r w:rsidRPr="001B6C8D">
        <w:rPr>
          <w:rFonts w:ascii="Times New Roman" w:hAnsi="Times New Roman"/>
          <w:sz w:val="24"/>
          <w:szCs w:val="24"/>
        </w:rPr>
        <w:t>атст</w:t>
      </w:r>
      <w:r w:rsidRPr="001B6C8D">
        <w:rPr>
          <w:rFonts w:ascii="Times New Roman" w:hAnsi="Times New Roman"/>
          <w:spacing w:val="-1"/>
          <w:sz w:val="24"/>
          <w:szCs w:val="24"/>
        </w:rPr>
        <w:t>в</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ми</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2"/>
          <w:sz w:val="24"/>
          <w:szCs w:val="24"/>
        </w:rPr>
        <w:t>е</w:t>
      </w:r>
      <w:r w:rsidRPr="001B6C8D">
        <w:rPr>
          <w:rFonts w:ascii="Times New Roman" w:hAnsi="Times New Roman"/>
          <w:sz w:val="24"/>
          <w:szCs w:val="24"/>
        </w:rPr>
        <w:t>мы</w:t>
      </w:r>
      <w:r w:rsidRPr="001B6C8D">
        <w:rPr>
          <w:rFonts w:ascii="Times New Roman" w:hAnsi="Times New Roman"/>
          <w:spacing w:val="-2"/>
          <w:sz w:val="24"/>
          <w:szCs w:val="24"/>
        </w:rPr>
        <w:t>м</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pacing w:val="-4"/>
          <w:sz w:val="24"/>
          <w:szCs w:val="24"/>
        </w:rPr>
        <w:t>у</w:t>
      </w:r>
      <w:r w:rsidRPr="001B6C8D">
        <w:rPr>
          <w:rFonts w:ascii="Times New Roman" w:hAnsi="Times New Roman"/>
          <w:spacing w:val="1"/>
          <w:sz w:val="24"/>
          <w:szCs w:val="24"/>
        </w:rPr>
        <w:t>ро</w:t>
      </w:r>
      <w:r w:rsidRPr="001B6C8D">
        <w:rPr>
          <w:rFonts w:ascii="Times New Roman" w:hAnsi="Times New Roman"/>
          <w:sz w:val="24"/>
          <w:szCs w:val="24"/>
        </w:rPr>
        <w:t>вость</w:t>
      </w:r>
      <w:r w:rsidRPr="001B6C8D">
        <w:rPr>
          <w:rFonts w:ascii="Times New Roman" w:hAnsi="Times New Roman"/>
          <w:spacing w:val="2"/>
          <w:sz w:val="24"/>
          <w:szCs w:val="24"/>
        </w:rPr>
        <w:t xml:space="preserve"> </w:t>
      </w:r>
      <w:r w:rsidRPr="001B6C8D">
        <w:rPr>
          <w:rFonts w:ascii="Times New Roman" w:hAnsi="Times New Roman"/>
          <w:sz w:val="24"/>
          <w:szCs w:val="24"/>
        </w:rPr>
        <w:t>кли</w:t>
      </w:r>
      <w:r w:rsidRPr="001B6C8D">
        <w:rPr>
          <w:rFonts w:ascii="Times New Roman" w:hAnsi="Times New Roman"/>
          <w:spacing w:val="-2"/>
          <w:sz w:val="24"/>
          <w:szCs w:val="24"/>
        </w:rPr>
        <w:t>м</w:t>
      </w:r>
      <w:r w:rsidRPr="001B6C8D">
        <w:rPr>
          <w:rFonts w:ascii="Times New Roman" w:hAnsi="Times New Roman"/>
          <w:sz w:val="24"/>
          <w:szCs w:val="24"/>
        </w:rPr>
        <w:t xml:space="preserve">ата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сев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 и</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ю</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вы</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я</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6"/>
          <w:sz w:val="24"/>
          <w:szCs w:val="24"/>
        </w:rPr>
        <w:t>с</w:t>
      </w:r>
      <w:r w:rsidRPr="001B6C8D">
        <w:rPr>
          <w:rFonts w:ascii="Times New Roman" w:hAnsi="Times New Roman"/>
          <w:sz w:val="24"/>
          <w:szCs w:val="24"/>
        </w:rPr>
        <w:t>ть</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3"/>
          <w:sz w:val="24"/>
          <w:szCs w:val="24"/>
        </w:rPr>
        <w:t>ш</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2"/>
          <w:sz w:val="24"/>
          <w:szCs w:val="24"/>
        </w:rPr>
        <w:t xml:space="preserve"> </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ь</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Урал (изменение природных особенностей с запада на восток, с севера на юг).</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Обобщение знаний по особенностям природы европейской части России.</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Западная Сибирь (крупнейшая равнина мира; преобладающая высота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w:t>
      </w:r>
      <w:r w:rsidRPr="001B6C8D">
        <w:rPr>
          <w:rFonts w:ascii="Times New Roman" w:hAnsi="Times New Roman"/>
          <w:spacing w:val="-2"/>
          <w:sz w:val="24"/>
          <w:szCs w:val="24"/>
        </w:rPr>
        <w:t>а</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z w:val="24"/>
          <w:szCs w:val="24"/>
        </w:rPr>
        <w:t>за</w:t>
      </w:r>
      <w:r w:rsidRPr="001B6C8D">
        <w:rPr>
          <w:rFonts w:ascii="Times New Roman" w:hAnsi="Times New Roman"/>
          <w:spacing w:val="-1"/>
          <w:sz w:val="24"/>
          <w:szCs w:val="24"/>
        </w:rPr>
        <w:t>ви</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ть</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азмещ</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д</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 xml:space="preserve">т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4"/>
          <w:sz w:val="24"/>
          <w:szCs w:val="24"/>
        </w:rPr>
        <w:t>ь</w:t>
      </w:r>
      <w:r w:rsidRPr="001B6C8D">
        <w:rPr>
          <w:rFonts w:ascii="Times New Roman" w:hAnsi="Times New Roman"/>
          <w:sz w:val="24"/>
          <w:szCs w:val="24"/>
        </w:rPr>
        <w:t>ефа</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о</w:t>
      </w:r>
      <w:r w:rsidRPr="001B6C8D">
        <w:rPr>
          <w:rFonts w:ascii="Times New Roman" w:hAnsi="Times New Roman"/>
          <w:sz w:val="24"/>
          <w:szCs w:val="24"/>
        </w:rPr>
        <w:t>т</w:t>
      </w:r>
      <w:r w:rsidRPr="001B6C8D">
        <w:rPr>
          <w:rFonts w:ascii="Times New Roman" w:hAnsi="Times New Roman"/>
          <w:spacing w:val="3"/>
          <w:sz w:val="24"/>
          <w:szCs w:val="24"/>
        </w:rPr>
        <w:t xml:space="preserve"> </w:t>
      </w:r>
      <w:r w:rsidRPr="001B6C8D">
        <w:rPr>
          <w:rFonts w:ascii="Times New Roman" w:hAnsi="Times New Roman"/>
          <w:spacing w:val="-3"/>
          <w:sz w:val="24"/>
          <w:szCs w:val="24"/>
        </w:rPr>
        <w:t>з</w:t>
      </w:r>
      <w:r w:rsidRPr="001B6C8D">
        <w:rPr>
          <w:rFonts w:ascii="Times New Roman" w:hAnsi="Times New Roman"/>
          <w:spacing w:val="1"/>
          <w:sz w:val="24"/>
          <w:szCs w:val="24"/>
        </w:rPr>
        <w:t>он</w:t>
      </w:r>
      <w:r w:rsidRPr="001B6C8D">
        <w:rPr>
          <w:rFonts w:ascii="Times New Roman" w:hAnsi="Times New Roman"/>
          <w:sz w:val="24"/>
          <w:szCs w:val="24"/>
        </w:rPr>
        <w:t>ал</w:t>
      </w:r>
      <w:r w:rsidRPr="001B6C8D">
        <w:rPr>
          <w:rFonts w:ascii="Times New Roman" w:hAnsi="Times New Roman"/>
          <w:spacing w:val="-4"/>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 с</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ш</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3"/>
          <w:sz w:val="24"/>
          <w:szCs w:val="24"/>
        </w:rPr>
        <w:t xml:space="preserve"> </w:t>
      </w:r>
      <w:r w:rsidRPr="001B6C8D">
        <w:rPr>
          <w:rFonts w:ascii="Times New Roman" w:hAnsi="Times New Roman"/>
          <w:sz w:val="24"/>
          <w:szCs w:val="24"/>
        </w:rPr>
        <w:t>тепла</w:t>
      </w:r>
      <w:r w:rsidRPr="001B6C8D">
        <w:rPr>
          <w:rFonts w:ascii="Times New Roman" w:hAnsi="Times New Roman"/>
          <w:spacing w:val="31"/>
          <w:sz w:val="24"/>
          <w:szCs w:val="24"/>
        </w:rPr>
        <w:t xml:space="preserve"> </w:t>
      </w:r>
      <w:r w:rsidRPr="001B6C8D">
        <w:rPr>
          <w:rFonts w:ascii="Times New Roman" w:hAnsi="Times New Roman"/>
          <w:sz w:val="24"/>
          <w:szCs w:val="24"/>
        </w:rPr>
        <w:t>и</w:t>
      </w:r>
      <w:r w:rsidRPr="001B6C8D">
        <w:rPr>
          <w:rFonts w:ascii="Times New Roman" w:hAnsi="Times New Roman"/>
          <w:spacing w:val="34"/>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z w:val="24"/>
          <w:szCs w:val="24"/>
        </w:rPr>
        <w:t>аг</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3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1"/>
          <w:sz w:val="24"/>
          <w:szCs w:val="24"/>
        </w:rPr>
        <w:t xml:space="preserve"> </w:t>
      </w:r>
      <w:r w:rsidRPr="001B6C8D">
        <w:rPr>
          <w:rFonts w:ascii="Times New Roman" w:hAnsi="Times New Roman"/>
          <w:sz w:val="24"/>
          <w:szCs w:val="24"/>
        </w:rPr>
        <w:t>зо</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7"/>
          <w:sz w:val="24"/>
          <w:szCs w:val="24"/>
        </w:rPr>
        <w:t xml:space="preserve"> </w:t>
      </w:r>
      <w:r w:rsidRPr="001B6C8D">
        <w:rPr>
          <w:rFonts w:ascii="Times New Roman" w:hAnsi="Times New Roman"/>
          <w:sz w:val="24"/>
          <w:szCs w:val="24"/>
        </w:rPr>
        <w:t>–</w:t>
      </w:r>
      <w:r w:rsidRPr="001B6C8D">
        <w:rPr>
          <w:rFonts w:ascii="Times New Roman" w:hAnsi="Times New Roman"/>
          <w:spacing w:val="3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z w:val="24"/>
          <w:szCs w:val="24"/>
        </w:rPr>
        <w:t>мещ</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3"/>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w:t>
      </w:r>
      <w:r w:rsidRPr="001B6C8D">
        <w:rPr>
          <w:rFonts w:ascii="Times New Roman" w:hAnsi="Times New Roman"/>
          <w:spacing w:val="-2"/>
          <w:sz w:val="24"/>
          <w:szCs w:val="24"/>
        </w:rPr>
        <w:t>ф</w:t>
      </w:r>
      <w:r w:rsidRPr="001B6C8D">
        <w:rPr>
          <w:rFonts w:ascii="Times New Roman" w:hAnsi="Times New Roman"/>
          <w:sz w:val="24"/>
          <w:szCs w:val="24"/>
        </w:rPr>
        <w:t xml:space="preserve">а,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иб</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шая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 xml:space="preserve">о </w:t>
      </w:r>
      <w:r w:rsidRPr="001B6C8D">
        <w:rPr>
          <w:rFonts w:ascii="Times New Roman" w:hAnsi="Times New Roman"/>
          <w:spacing w:val="-1"/>
          <w:sz w:val="24"/>
          <w:szCs w:val="24"/>
        </w:rPr>
        <w:t>пл</w:t>
      </w:r>
      <w:r w:rsidRPr="001B6C8D">
        <w:rPr>
          <w:rFonts w:ascii="Times New Roman" w:hAnsi="Times New Roman"/>
          <w:spacing w:val="1"/>
          <w:sz w:val="24"/>
          <w:szCs w:val="24"/>
        </w:rPr>
        <w:t>о</w:t>
      </w:r>
      <w:r w:rsidRPr="001B6C8D">
        <w:rPr>
          <w:rFonts w:ascii="Times New Roman" w:hAnsi="Times New Roman"/>
          <w:sz w:val="24"/>
          <w:szCs w:val="24"/>
        </w:rPr>
        <w:t>ща</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и</w:t>
      </w:r>
      <w:r w:rsidRPr="001B6C8D">
        <w:rPr>
          <w:rFonts w:ascii="Times New Roman" w:hAnsi="Times New Roman"/>
          <w:spacing w:val="-3"/>
          <w:sz w:val="24"/>
          <w:szCs w:val="24"/>
        </w:rPr>
        <w:t>з</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w:t>
      </w:r>
      <w:r w:rsidRPr="001B6C8D">
        <w:rPr>
          <w:rFonts w:ascii="Times New Roman" w:hAnsi="Times New Roman"/>
          <w:spacing w:val="-3"/>
          <w:sz w:val="24"/>
          <w:szCs w:val="24"/>
        </w:rPr>
        <w:t>в</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z w:val="24"/>
          <w:szCs w:val="24"/>
        </w:rPr>
        <w:t xml:space="preserve">н, </w:t>
      </w:r>
      <w:r w:rsidRPr="001B6C8D">
        <w:rPr>
          <w:rFonts w:ascii="Times New Roman" w:hAnsi="Times New Roman"/>
          <w:spacing w:val="-3"/>
          <w:sz w:val="24"/>
          <w:szCs w:val="24"/>
        </w:rPr>
        <w:t>с</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вне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состава природных зон с Р</w:t>
      </w:r>
      <w:r w:rsidRPr="001B6C8D">
        <w:rPr>
          <w:rFonts w:ascii="Times New Roman" w:hAnsi="Times New Roman"/>
          <w:spacing w:val="-4"/>
          <w:sz w:val="24"/>
          <w:szCs w:val="24"/>
        </w:rPr>
        <w:t>у</w:t>
      </w:r>
      <w:r w:rsidRPr="001B6C8D">
        <w:rPr>
          <w:rFonts w:ascii="Times New Roman" w:hAnsi="Times New Roman"/>
          <w:sz w:val="24"/>
          <w:szCs w:val="24"/>
        </w:rPr>
        <w:t>сс</w:t>
      </w:r>
      <w:r w:rsidRPr="001B6C8D">
        <w:rPr>
          <w:rFonts w:ascii="Times New Roman" w:hAnsi="Times New Roman"/>
          <w:spacing w:val="4"/>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авн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й</w:t>
      </w:r>
      <w:r w:rsidRPr="001B6C8D">
        <w:rPr>
          <w:rFonts w:ascii="Times New Roman" w:hAnsi="Times New Roman"/>
          <w:sz w:val="24"/>
          <w:szCs w:val="24"/>
        </w:rPr>
        <w:t>).</w:t>
      </w:r>
    </w:p>
    <w:p w:rsidR="00732C48" w:rsidRPr="001B6C8D" w:rsidRDefault="00732C48" w:rsidP="007B71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 xml:space="preserve">ая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би</w:t>
      </w:r>
      <w:r w:rsidRPr="001B6C8D">
        <w:rPr>
          <w:rFonts w:ascii="Times New Roman" w:hAnsi="Times New Roman"/>
          <w:spacing w:val="1"/>
          <w:sz w:val="24"/>
          <w:szCs w:val="24"/>
        </w:rPr>
        <w:t>р</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1"/>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 xml:space="preserve">емы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ци</w:t>
      </w:r>
      <w:r w:rsidRPr="001B6C8D">
        <w:rPr>
          <w:rFonts w:ascii="Times New Roman" w:hAnsi="Times New Roman"/>
          <w:spacing w:val="1"/>
          <w:sz w:val="24"/>
          <w:szCs w:val="24"/>
        </w:rPr>
        <w:t>он</w:t>
      </w:r>
      <w:r w:rsidRPr="001B6C8D">
        <w:rPr>
          <w:rFonts w:ascii="Times New Roman" w:hAnsi="Times New Roman"/>
          <w:sz w:val="24"/>
          <w:szCs w:val="24"/>
        </w:rPr>
        <w:t>ал</w:t>
      </w:r>
      <w:r w:rsidRPr="001B6C8D">
        <w:rPr>
          <w:rFonts w:ascii="Times New Roman" w:hAnsi="Times New Roman"/>
          <w:spacing w:val="-4"/>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z w:val="24"/>
          <w:szCs w:val="24"/>
        </w:rPr>
        <w:t>зов</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и э</w:t>
      </w:r>
      <w:r w:rsidRPr="001B6C8D">
        <w:rPr>
          <w:rFonts w:ascii="Times New Roman" w:hAnsi="Times New Roman"/>
          <w:spacing w:val="-2"/>
          <w:sz w:val="24"/>
          <w:szCs w:val="24"/>
        </w:rPr>
        <w:t>к</w:t>
      </w:r>
      <w:r w:rsidRPr="001B6C8D">
        <w:rPr>
          <w:rFonts w:ascii="Times New Roman" w:hAnsi="Times New Roman"/>
          <w:spacing w:val="-1"/>
          <w:sz w:val="24"/>
          <w:szCs w:val="24"/>
        </w:rPr>
        <w:t>ол</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об</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 xml:space="preserve">яя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б</w:t>
      </w:r>
      <w:r w:rsidRPr="001B6C8D">
        <w:rPr>
          <w:rFonts w:ascii="Times New Roman" w:hAnsi="Times New Roman"/>
          <w:spacing w:val="1"/>
          <w:sz w:val="24"/>
          <w:szCs w:val="24"/>
        </w:rPr>
        <w:t>ир</w:t>
      </w:r>
      <w:r w:rsidRPr="001B6C8D">
        <w:rPr>
          <w:rFonts w:ascii="Times New Roman" w:hAnsi="Times New Roman"/>
          <w:sz w:val="24"/>
          <w:szCs w:val="24"/>
        </w:rPr>
        <w:t>ь (</w:t>
      </w:r>
      <w:r w:rsidRPr="001B6C8D">
        <w:rPr>
          <w:rFonts w:ascii="Times New Roman" w:hAnsi="Times New Roman"/>
          <w:spacing w:val="-2"/>
          <w:sz w:val="24"/>
          <w:szCs w:val="24"/>
        </w:rPr>
        <w:t>с</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сть и м</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азие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 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оц</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до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 xml:space="preserve">с </w:t>
      </w:r>
      <w:r w:rsidRPr="001B6C8D">
        <w:rPr>
          <w:rFonts w:ascii="Times New Roman" w:hAnsi="Times New Roman"/>
          <w:spacing w:val="1"/>
          <w:sz w:val="24"/>
          <w:szCs w:val="24"/>
        </w:rPr>
        <w:t>х</w:t>
      </w:r>
      <w:r w:rsidRPr="001B6C8D">
        <w:rPr>
          <w:rFonts w:ascii="Times New Roman" w:hAnsi="Times New Roman"/>
          <w:spacing w:val="-1"/>
          <w:sz w:val="24"/>
          <w:szCs w:val="24"/>
        </w:rPr>
        <w:t>ор</w:t>
      </w:r>
      <w:r w:rsidRPr="001B6C8D">
        <w:rPr>
          <w:rFonts w:ascii="Times New Roman" w:hAnsi="Times New Roman"/>
          <w:spacing w:val="1"/>
          <w:sz w:val="24"/>
          <w:szCs w:val="24"/>
        </w:rPr>
        <w:t>о</w:t>
      </w:r>
      <w:r w:rsidRPr="001B6C8D">
        <w:rPr>
          <w:rFonts w:ascii="Times New Roman" w:hAnsi="Times New Roman"/>
          <w:spacing w:val="-3"/>
          <w:sz w:val="24"/>
          <w:szCs w:val="24"/>
        </w:rPr>
        <w:t>ш</w:t>
      </w:r>
      <w:r w:rsidRPr="001B6C8D">
        <w:rPr>
          <w:rFonts w:ascii="Times New Roman" w:hAnsi="Times New Roman"/>
          <w:sz w:val="24"/>
          <w:szCs w:val="24"/>
        </w:rPr>
        <w:t>о вы</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ми</w:t>
      </w:r>
      <w:r w:rsidRPr="001B6C8D">
        <w:rPr>
          <w:rFonts w:ascii="Times New Roman" w:hAnsi="Times New Roman"/>
          <w:spacing w:val="3"/>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рр</w:t>
      </w:r>
      <w:r w:rsidRPr="001B6C8D">
        <w:rPr>
          <w:rFonts w:ascii="Times New Roman" w:hAnsi="Times New Roman"/>
          <w:sz w:val="24"/>
          <w:szCs w:val="24"/>
        </w:rPr>
        <w:t>асами</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елк</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кл</w:t>
      </w:r>
      <w:r w:rsidRPr="001B6C8D">
        <w:rPr>
          <w:rFonts w:ascii="Times New Roman" w:hAnsi="Times New Roman"/>
          <w:spacing w:val="-2"/>
          <w:sz w:val="24"/>
          <w:szCs w:val="24"/>
        </w:rPr>
        <w:t>и</w:t>
      </w:r>
      <w:r w:rsidRPr="001B6C8D">
        <w:rPr>
          <w:rFonts w:ascii="Times New Roman" w:hAnsi="Times New Roman"/>
          <w:sz w:val="24"/>
          <w:szCs w:val="24"/>
        </w:rPr>
        <w:t xml:space="preserve">мат </w:t>
      </w:r>
      <w:r w:rsidRPr="001B6C8D">
        <w:rPr>
          <w:rFonts w:ascii="Times New Roman" w:hAnsi="Times New Roman"/>
          <w:spacing w:val="1"/>
          <w:sz w:val="24"/>
          <w:szCs w:val="24"/>
        </w:rPr>
        <w:t>р</w:t>
      </w:r>
      <w:r w:rsidRPr="001B6C8D">
        <w:rPr>
          <w:rFonts w:ascii="Times New Roman" w:hAnsi="Times New Roman"/>
          <w:sz w:val="24"/>
          <w:szCs w:val="24"/>
        </w:rPr>
        <w:t>ез</w:t>
      </w:r>
      <w:r w:rsidRPr="001B6C8D">
        <w:rPr>
          <w:rFonts w:ascii="Times New Roman" w:hAnsi="Times New Roman"/>
          <w:spacing w:val="-3"/>
          <w:sz w:val="24"/>
          <w:szCs w:val="24"/>
        </w:rPr>
        <w:t>к</w:t>
      </w:r>
      <w:r w:rsidRPr="001B6C8D">
        <w:rPr>
          <w:rFonts w:ascii="Times New Roman" w:hAnsi="Times New Roman"/>
          <w:sz w:val="24"/>
          <w:szCs w:val="24"/>
        </w:rPr>
        <w:t>о 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pacing w:val="1"/>
          <w:sz w:val="24"/>
          <w:szCs w:val="24"/>
        </w:rPr>
        <w:t>й</w:t>
      </w:r>
      <w:r w:rsidRPr="001B6C8D">
        <w:rPr>
          <w:rFonts w:ascii="Times New Roman" w:hAnsi="Times New Roman"/>
          <w:sz w:val="24"/>
          <w:szCs w:val="24"/>
        </w:rPr>
        <w:t>, мног</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z w:val="24"/>
          <w:szCs w:val="24"/>
        </w:rPr>
        <w:t>яя</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з</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ктер</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зн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z w:val="24"/>
          <w:szCs w:val="24"/>
        </w:rPr>
        <w:t>ае</w:t>
      </w:r>
      <w:r w:rsidRPr="001B6C8D">
        <w:rPr>
          <w:rFonts w:ascii="Times New Roman" w:hAnsi="Times New Roman"/>
          <w:spacing w:val="-2"/>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z w:val="24"/>
          <w:szCs w:val="24"/>
        </w:rPr>
        <w:t>и форм</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Севе</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z w:val="24"/>
          <w:szCs w:val="24"/>
        </w:rPr>
        <w:t>ая С</w:t>
      </w:r>
      <w:r w:rsidRPr="001B6C8D">
        <w:rPr>
          <w:rFonts w:ascii="Times New Roman" w:hAnsi="Times New Roman"/>
          <w:spacing w:val="1"/>
          <w:sz w:val="24"/>
          <w:szCs w:val="24"/>
        </w:rPr>
        <w:t>и</w:t>
      </w:r>
      <w:r w:rsidRPr="001B6C8D">
        <w:rPr>
          <w:rFonts w:ascii="Times New Roman" w:hAnsi="Times New Roman"/>
          <w:spacing w:val="-1"/>
          <w:sz w:val="24"/>
          <w:szCs w:val="24"/>
        </w:rPr>
        <w:t>б</w:t>
      </w:r>
      <w:r w:rsidRPr="001B6C8D">
        <w:rPr>
          <w:rFonts w:ascii="Times New Roman" w:hAnsi="Times New Roman"/>
          <w:spacing w:val="1"/>
          <w:sz w:val="24"/>
          <w:szCs w:val="24"/>
        </w:rPr>
        <w:t>ир</w:t>
      </w:r>
      <w:r w:rsidRPr="001B6C8D">
        <w:rPr>
          <w:rFonts w:ascii="Times New Roman" w:hAnsi="Times New Roman"/>
          <w:sz w:val="24"/>
          <w:szCs w:val="24"/>
        </w:rPr>
        <w:t xml:space="preserve">ь </w:t>
      </w:r>
      <w:r w:rsidRPr="001B6C8D">
        <w:rPr>
          <w:rFonts w:ascii="Times New Roman" w:hAnsi="Times New Roman"/>
          <w:spacing w:val="-2"/>
          <w:sz w:val="24"/>
          <w:szCs w:val="24"/>
        </w:rPr>
        <w:t>(</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н</w:t>
      </w:r>
      <w:r w:rsidRPr="001B6C8D">
        <w:rPr>
          <w:rFonts w:ascii="Times New Roman" w:hAnsi="Times New Roman"/>
          <w:spacing w:val="-1"/>
          <w:sz w:val="24"/>
          <w:szCs w:val="24"/>
        </w:rPr>
        <w:t>оо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азие</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z w:val="24"/>
          <w:szCs w:val="24"/>
        </w:rPr>
        <w:t>тн</w:t>
      </w:r>
      <w:r w:rsidRPr="001B6C8D">
        <w:rPr>
          <w:rFonts w:ascii="Times New Roman" w:hAnsi="Times New Roman"/>
          <w:spacing w:val="2"/>
          <w:sz w:val="24"/>
          <w:szCs w:val="24"/>
        </w:rPr>
        <w:t>о</w:t>
      </w:r>
      <w:r w:rsidRPr="001B6C8D">
        <w:rPr>
          <w:rFonts w:ascii="Times New Roman" w:hAnsi="Times New Roman"/>
          <w:sz w:val="24"/>
          <w:szCs w:val="24"/>
        </w:rPr>
        <w:t xml:space="preserve">сть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ефа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ви</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 xml:space="preserve">сть </w:t>
      </w:r>
      <w:r w:rsidRPr="001B6C8D">
        <w:rPr>
          <w:rFonts w:ascii="Times New Roman" w:hAnsi="Times New Roman"/>
          <w:spacing w:val="1"/>
          <w:sz w:val="24"/>
          <w:szCs w:val="24"/>
        </w:rPr>
        <w:t>р</w:t>
      </w:r>
      <w:r w:rsidRPr="001B6C8D">
        <w:rPr>
          <w:rFonts w:ascii="Times New Roman" w:hAnsi="Times New Roman"/>
          <w:spacing w:val="4"/>
          <w:sz w:val="24"/>
          <w:szCs w:val="24"/>
        </w:rPr>
        <w:t>е</w:t>
      </w:r>
      <w:r w:rsidRPr="001B6C8D">
        <w:rPr>
          <w:rFonts w:ascii="Times New Roman" w:hAnsi="Times New Roman"/>
          <w:spacing w:val="-1"/>
          <w:sz w:val="24"/>
          <w:szCs w:val="24"/>
        </w:rPr>
        <w:t>ль</w:t>
      </w:r>
      <w:r w:rsidRPr="001B6C8D">
        <w:rPr>
          <w:rFonts w:ascii="Times New Roman" w:hAnsi="Times New Roman"/>
          <w:sz w:val="24"/>
          <w:szCs w:val="24"/>
        </w:rPr>
        <w:t>е</w:t>
      </w:r>
      <w:r w:rsidRPr="001B6C8D">
        <w:rPr>
          <w:rFonts w:ascii="Times New Roman" w:hAnsi="Times New Roman"/>
          <w:spacing w:val="-2"/>
          <w:sz w:val="24"/>
          <w:szCs w:val="24"/>
        </w:rPr>
        <w:t>фа</w:t>
      </w:r>
      <w:r w:rsidRPr="001B6C8D">
        <w:rPr>
          <w:rFonts w:ascii="Times New Roman" w:hAnsi="Times New Roman"/>
          <w:sz w:val="24"/>
          <w:szCs w:val="24"/>
        </w:rPr>
        <w:t xml:space="preserve">, горные хребты,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2"/>
          <w:sz w:val="24"/>
          <w:szCs w:val="24"/>
        </w:rPr>
        <w:t>я</w:t>
      </w:r>
      <w:r w:rsidRPr="001B6C8D">
        <w:rPr>
          <w:rFonts w:ascii="Times New Roman" w:hAnsi="Times New Roman"/>
          <w:sz w:val="24"/>
          <w:szCs w:val="24"/>
        </w:rPr>
        <w:t>щие</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се</w:t>
      </w:r>
      <w:r w:rsidRPr="001B6C8D">
        <w:rPr>
          <w:rFonts w:ascii="Times New Roman" w:hAnsi="Times New Roman"/>
          <w:spacing w:val="-3"/>
          <w:sz w:val="24"/>
          <w:szCs w:val="24"/>
        </w:rPr>
        <w:t>в</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зм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с</w:t>
      </w:r>
      <w:r w:rsidRPr="001B6C8D">
        <w:rPr>
          <w:rFonts w:ascii="Times New Roman" w:hAnsi="Times New Roman"/>
          <w:spacing w:val="-3"/>
          <w:sz w:val="24"/>
          <w:szCs w:val="24"/>
        </w:rPr>
        <w:t>у</w:t>
      </w:r>
      <w:r w:rsidRPr="001B6C8D">
        <w:rPr>
          <w:rFonts w:ascii="Times New Roman" w:hAnsi="Times New Roman"/>
          <w:spacing w:val="1"/>
          <w:sz w:val="24"/>
          <w:szCs w:val="24"/>
        </w:rPr>
        <w:t>ро</w:t>
      </w:r>
      <w:r w:rsidRPr="001B6C8D">
        <w:rPr>
          <w:rFonts w:ascii="Times New Roman" w:hAnsi="Times New Roman"/>
          <w:sz w:val="24"/>
          <w:szCs w:val="24"/>
        </w:rPr>
        <w:t>вость</w:t>
      </w:r>
      <w:r w:rsidRPr="001B6C8D">
        <w:rPr>
          <w:rFonts w:ascii="Times New Roman" w:hAnsi="Times New Roman"/>
          <w:spacing w:val="1"/>
          <w:sz w:val="24"/>
          <w:szCs w:val="24"/>
        </w:rPr>
        <w:t xml:space="preserve"> </w:t>
      </w:r>
      <w:r w:rsidRPr="001B6C8D">
        <w:rPr>
          <w:rFonts w:ascii="Times New Roman" w:hAnsi="Times New Roman"/>
          <w:sz w:val="24"/>
          <w:szCs w:val="24"/>
        </w:rPr>
        <w:t>кли</w:t>
      </w:r>
      <w:r w:rsidRPr="001B6C8D">
        <w:rPr>
          <w:rFonts w:ascii="Times New Roman" w:hAnsi="Times New Roman"/>
          <w:spacing w:val="-2"/>
          <w:sz w:val="24"/>
          <w:szCs w:val="24"/>
        </w:rPr>
        <w:t>м</w:t>
      </w:r>
      <w:r w:rsidRPr="001B6C8D">
        <w:rPr>
          <w:rFonts w:ascii="Times New Roman" w:hAnsi="Times New Roman"/>
          <w:sz w:val="24"/>
          <w:szCs w:val="24"/>
        </w:rPr>
        <w:t>ата; мн</w:t>
      </w:r>
      <w:r w:rsidRPr="001B6C8D">
        <w:rPr>
          <w:rFonts w:ascii="Times New Roman" w:hAnsi="Times New Roman"/>
          <w:spacing w:val="2"/>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z w:val="24"/>
          <w:szCs w:val="24"/>
        </w:rPr>
        <w:t>яя</w:t>
      </w:r>
      <w:r w:rsidRPr="001B6C8D">
        <w:rPr>
          <w:rFonts w:ascii="Times New Roman" w:hAnsi="Times New Roman"/>
          <w:spacing w:val="2"/>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з</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 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кл</w:t>
      </w:r>
      <w:r w:rsidRPr="001B6C8D">
        <w:rPr>
          <w:rFonts w:ascii="Times New Roman" w:hAnsi="Times New Roman"/>
          <w:spacing w:val="-2"/>
          <w:sz w:val="24"/>
          <w:szCs w:val="24"/>
        </w:rPr>
        <w:t>и</w:t>
      </w:r>
      <w:r w:rsidRPr="001B6C8D">
        <w:rPr>
          <w:rFonts w:ascii="Times New Roman" w:hAnsi="Times New Roman"/>
          <w:sz w:val="24"/>
          <w:szCs w:val="24"/>
        </w:rPr>
        <w:t>мата</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 xml:space="preserve">а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особ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 xml:space="preserve">ти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Ю</w:t>
      </w:r>
      <w:r w:rsidRPr="001B6C8D">
        <w:rPr>
          <w:rFonts w:ascii="Times New Roman" w:hAnsi="Times New Roman"/>
          <w:spacing w:val="-3"/>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би</w:t>
      </w:r>
      <w:r w:rsidRPr="001B6C8D">
        <w:rPr>
          <w:rFonts w:ascii="Times New Roman" w:hAnsi="Times New Roman"/>
          <w:spacing w:val="1"/>
          <w:sz w:val="24"/>
          <w:szCs w:val="24"/>
        </w:rPr>
        <w:t>р</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2"/>
          <w:sz w:val="24"/>
          <w:szCs w:val="24"/>
        </w:rPr>
        <w:t>(</w:t>
      </w:r>
      <w:r w:rsidRPr="001B6C8D">
        <w:rPr>
          <w:rFonts w:ascii="Times New Roman" w:hAnsi="Times New Roman"/>
          <w:sz w:val="24"/>
          <w:szCs w:val="24"/>
        </w:rPr>
        <w:t>ге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стный</w:t>
      </w:r>
      <w:r w:rsidRPr="001B6C8D">
        <w:rPr>
          <w:rFonts w:ascii="Times New Roman" w:hAnsi="Times New Roman"/>
          <w:spacing w:val="3"/>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рн</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w:t>
      </w:r>
      <w:r w:rsidRPr="001B6C8D">
        <w:rPr>
          <w:rFonts w:ascii="Times New Roman" w:hAnsi="Times New Roman"/>
          <w:spacing w:val="31"/>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он</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3"/>
          <w:sz w:val="24"/>
          <w:szCs w:val="24"/>
        </w:rPr>
        <w:t>а</w:t>
      </w:r>
      <w:r w:rsidRPr="001B6C8D">
        <w:rPr>
          <w:rFonts w:ascii="Times New Roman" w:hAnsi="Times New Roman"/>
          <w:spacing w:val="-1"/>
          <w:sz w:val="24"/>
          <w:szCs w:val="24"/>
        </w:rPr>
        <w:t>ль</w:t>
      </w:r>
      <w:r w:rsidRPr="001B6C8D">
        <w:rPr>
          <w:rFonts w:ascii="Times New Roman" w:hAnsi="Times New Roman"/>
          <w:spacing w:val="1"/>
          <w:sz w:val="24"/>
          <w:szCs w:val="24"/>
        </w:rPr>
        <w:t>ны</w:t>
      </w:r>
      <w:r w:rsidRPr="001B6C8D">
        <w:rPr>
          <w:rFonts w:ascii="Times New Roman" w:hAnsi="Times New Roman"/>
          <w:sz w:val="24"/>
          <w:szCs w:val="24"/>
        </w:rPr>
        <w:t>й</w:t>
      </w:r>
      <w:r w:rsidRPr="001B6C8D">
        <w:rPr>
          <w:rFonts w:ascii="Times New Roman" w:hAnsi="Times New Roman"/>
          <w:spacing w:val="29"/>
          <w:sz w:val="24"/>
          <w:szCs w:val="24"/>
        </w:rPr>
        <w:t xml:space="preserve"> </w:t>
      </w:r>
      <w:r w:rsidRPr="001B6C8D">
        <w:rPr>
          <w:rFonts w:ascii="Times New Roman" w:hAnsi="Times New Roman"/>
          <w:sz w:val="24"/>
          <w:szCs w:val="24"/>
        </w:rPr>
        <w:t>климат</w:t>
      </w:r>
      <w:r w:rsidRPr="001B6C8D">
        <w:rPr>
          <w:rFonts w:ascii="Times New Roman" w:hAnsi="Times New Roman"/>
          <w:spacing w:val="28"/>
          <w:sz w:val="24"/>
          <w:szCs w:val="24"/>
        </w:rPr>
        <w:t xml:space="preserve"> </w:t>
      </w:r>
      <w:r w:rsidRPr="001B6C8D">
        <w:rPr>
          <w:rFonts w:ascii="Times New Roman" w:hAnsi="Times New Roman"/>
          <w:sz w:val="24"/>
          <w:szCs w:val="24"/>
        </w:rPr>
        <w:t>и</w:t>
      </w:r>
      <w:r w:rsidRPr="001B6C8D">
        <w:rPr>
          <w:rFonts w:ascii="Times New Roman" w:hAnsi="Times New Roman"/>
          <w:spacing w:val="3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9"/>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8"/>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29"/>
          <w:sz w:val="24"/>
          <w:szCs w:val="24"/>
        </w:rPr>
        <w:t xml:space="preserve"> </w:t>
      </w:r>
      <w:r w:rsidRPr="001B6C8D">
        <w:rPr>
          <w:rFonts w:ascii="Times New Roman" w:hAnsi="Times New Roman"/>
          <w:sz w:val="24"/>
          <w:szCs w:val="24"/>
        </w:rPr>
        <w:t>фор</w:t>
      </w:r>
      <w:r w:rsidRPr="001B6C8D">
        <w:rPr>
          <w:rFonts w:ascii="Times New Roman" w:hAnsi="Times New Roman"/>
          <w:spacing w:val="-2"/>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Ал</w:t>
      </w:r>
      <w:r w:rsidRPr="001B6C8D">
        <w:rPr>
          <w:rFonts w:ascii="Times New Roman" w:hAnsi="Times New Roman"/>
          <w:sz w:val="24"/>
          <w:szCs w:val="24"/>
        </w:rPr>
        <w:t>тай,</w:t>
      </w:r>
      <w:r w:rsidRPr="001B6C8D">
        <w:rPr>
          <w:rFonts w:ascii="Times New Roman" w:hAnsi="Times New Roman"/>
          <w:spacing w:val="1"/>
          <w:sz w:val="24"/>
          <w:szCs w:val="24"/>
        </w:rPr>
        <w:t xml:space="preserve"> </w:t>
      </w:r>
      <w:r w:rsidRPr="001B6C8D">
        <w:rPr>
          <w:rFonts w:ascii="Times New Roman" w:hAnsi="Times New Roman"/>
          <w:sz w:val="24"/>
          <w:szCs w:val="24"/>
        </w:rPr>
        <w:t>Сая</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б</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z w:val="24"/>
          <w:szCs w:val="24"/>
        </w:rPr>
        <w:t>кал</w:t>
      </w:r>
      <w:r w:rsidRPr="001B6C8D">
        <w:rPr>
          <w:rFonts w:ascii="Times New Roman" w:hAnsi="Times New Roman"/>
          <w:spacing w:val="-1"/>
          <w:sz w:val="24"/>
          <w:szCs w:val="24"/>
        </w:rPr>
        <w:t>ь</w:t>
      </w:r>
      <w:r w:rsidRPr="001B6C8D">
        <w:rPr>
          <w:rFonts w:ascii="Times New Roman" w:hAnsi="Times New Roman"/>
          <w:sz w:val="24"/>
          <w:szCs w:val="24"/>
        </w:rPr>
        <w:t xml:space="preserve">е, </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pacing w:val="1"/>
          <w:sz w:val="24"/>
          <w:szCs w:val="24"/>
        </w:rPr>
        <w:t>б</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z w:val="24"/>
          <w:szCs w:val="24"/>
        </w:rPr>
        <w:t>кал</w:t>
      </w:r>
      <w:r w:rsidRPr="001B6C8D">
        <w:rPr>
          <w:rFonts w:ascii="Times New Roman" w:hAnsi="Times New Roman"/>
          <w:spacing w:val="-1"/>
          <w:sz w:val="24"/>
          <w:szCs w:val="24"/>
        </w:rPr>
        <w:t>ь</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ге</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ти</w:t>
      </w:r>
      <w:r w:rsidRPr="001B6C8D">
        <w:rPr>
          <w:rFonts w:ascii="Times New Roman" w:hAnsi="Times New Roman"/>
          <w:spacing w:val="1"/>
          <w:sz w:val="24"/>
          <w:szCs w:val="24"/>
        </w:rPr>
        <w:t>я</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мат</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вн</w:t>
      </w:r>
      <w:r w:rsidRPr="001B6C8D">
        <w:rPr>
          <w:rFonts w:ascii="Times New Roman" w:hAnsi="Times New Roman"/>
          <w:spacing w:val="-3"/>
          <w:sz w:val="24"/>
          <w:szCs w:val="24"/>
        </w:rPr>
        <w:t>у</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воды, </w:t>
      </w:r>
      <w:r w:rsidRPr="001B6C8D">
        <w:rPr>
          <w:rFonts w:ascii="Times New Roman" w:hAnsi="Times New Roman"/>
          <w:spacing w:val="1"/>
          <w:sz w:val="24"/>
          <w:szCs w:val="24"/>
        </w:rPr>
        <w:t>х</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ны</w:t>
      </w:r>
      <w:r w:rsidRPr="001B6C8D">
        <w:rPr>
          <w:rFonts w:ascii="Times New Roman" w:hAnsi="Times New Roman"/>
          <w:sz w:val="24"/>
          <w:szCs w:val="24"/>
        </w:rPr>
        <w:t xml:space="preserve">е </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чв,</w:t>
      </w:r>
      <w:r w:rsidRPr="001B6C8D">
        <w:rPr>
          <w:rFonts w:ascii="Times New Roman" w:hAnsi="Times New Roman"/>
          <w:spacing w:val="-1"/>
          <w:sz w:val="24"/>
          <w:szCs w:val="24"/>
        </w:rPr>
        <w:t xml:space="preserve"> </w:t>
      </w:r>
      <w:r w:rsidRPr="001B6C8D">
        <w:rPr>
          <w:rFonts w:ascii="Times New Roman" w:hAnsi="Times New Roman"/>
          <w:spacing w:val="1"/>
          <w:sz w:val="24"/>
          <w:szCs w:val="24"/>
        </w:rPr>
        <w:t>особенности природы</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Бай</w:t>
      </w:r>
      <w:r w:rsidRPr="001B6C8D">
        <w:rPr>
          <w:rFonts w:ascii="Times New Roman" w:hAnsi="Times New Roman"/>
          <w:spacing w:val="1"/>
          <w:sz w:val="24"/>
          <w:szCs w:val="24"/>
        </w:rPr>
        <w:t>к</w:t>
      </w:r>
      <w:r w:rsidRPr="001B6C8D">
        <w:rPr>
          <w:rFonts w:ascii="Times New Roman" w:hAnsi="Times New Roman"/>
          <w:sz w:val="24"/>
          <w:szCs w:val="24"/>
        </w:rPr>
        <w:t xml:space="preserve">ал. </w:t>
      </w:r>
      <w:r w:rsidRPr="001B6C8D">
        <w:rPr>
          <w:rFonts w:ascii="Times New Roman" w:hAnsi="Times New Roman"/>
          <w:spacing w:val="-2"/>
          <w:sz w:val="24"/>
          <w:szCs w:val="24"/>
        </w:rPr>
        <w:t>У</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кал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т</w:t>
      </w:r>
      <w:r w:rsidRPr="001B6C8D">
        <w:rPr>
          <w:rFonts w:ascii="Times New Roman" w:hAnsi="Times New Roman"/>
          <w:spacing w:val="-1"/>
          <w:sz w:val="24"/>
          <w:szCs w:val="24"/>
        </w:rPr>
        <w:t>во</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ды</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4"/>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ви</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Бай</w:t>
      </w:r>
      <w:r w:rsidRPr="001B6C8D">
        <w:rPr>
          <w:rFonts w:ascii="Times New Roman" w:hAnsi="Times New Roman"/>
          <w:spacing w:val="1"/>
          <w:sz w:val="24"/>
          <w:szCs w:val="24"/>
        </w:rPr>
        <w:t>к</w:t>
      </w:r>
      <w:r w:rsidRPr="001B6C8D">
        <w:rPr>
          <w:rFonts w:ascii="Times New Roman" w:hAnsi="Times New Roman"/>
          <w:sz w:val="24"/>
          <w:szCs w:val="24"/>
        </w:rPr>
        <w:t>ал –</w:t>
      </w:r>
      <w:r w:rsidRPr="001B6C8D">
        <w:rPr>
          <w:rFonts w:ascii="Times New Roman" w:hAnsi="Times New Roman"/>
          <w:spacing w:val="5"/>
          <w:sz w:val="24"/>
          <w:szCs w:val="24"/>
        </w:rPr>
        <w:t xml:space="preserve"> как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ект</w:t>
      </w:r>
      <w:r w:rsidRPr="001B6C8D">
        <w:rPr>
          <w:rFonts w:ascii="Times New Roman" w:hAnsi="Times New Roman"/>
          <w:spacing w:val="1"/>
          <w:sz w:val="24"/>
          <w:szCs w:val="24"/>
        </w:rPr>
        <w:t xml:space="preserve"> </w:t>
      </w:r>
      <w:r w:rsidRPr="001B6C8D">
        <w:rPr>
          <w:rFonts w:ascii="Times New Roman" w:hAnsi="Times New Roman"/>
          <w:sz w:val="24"/>
          <w:szCs w:val="24"/>
        </w:rPr>
        <w:t>Всем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pacing w:val="-1"/>
          <w:sz w:val="24"/>
          <w:szCs w:val="24"/>
        </w:rPr>
        <w:t>при</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асл</w:t>
      </w:r>
      <w:r w:rsidRPr="001B6C8D">
        <w:rPr>
          <w:rFonts w:ascii="Times New Roman" w:hAnsi="Times New Roman"/>
          <w:spacing w:val="-3"/>
          <w:sz w:val="24"/>
          <w:szCs w:val="24"/>
        </w:rPr>
        <w:t>е</w:t>
      </w:r>
      <w:r w:rsidRPr="001B6C8D">
        <w:rPr>
          <w:rFonts w:ascii="Times New Roman" w:hAnsi="Times New Roman"/>
          <w:spacing w:val="1"/>
          <w:sz w:val="24"/>
          <w:szCs w:val="24"/>
        </w:rPr>
        <w:t>ди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3"/>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кал</w:t>
      </w:r>
      <w:r w:rsidRPr="001B6C8D">
        <w:rPr>
          <w:rFonts w:ascii="Times New Roman" w:hAnsi="Times New Roman"/>
          <w:spacing w:val="-1"/>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э</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п</w:t>
      </w:r>
      <w:r w:rsidRPr="001B6C8D">
        <w:rPr>
          <w:rFonts w:ascii="Times New Roman" w:hAnsi="Times New Roman"/>
          <w:spacing w:val="-3"/>
          <w:sz w:val="24"/>
          <w:szCs w:val="24"/>
        </w:rPr>
        <w:t>у</w:t>
      </w:r>
      <w:r w:rsidRPr="001B6C8D">
        <w:rPr>
          <w:rFonts w:ascii="Times New Roman" w:hAnsi="Times New Roman"/>
          <w:sz w:val="24"/>
          <w:szCs w:val="24"/>
        </w:rPr>
        <w:t xml:space="preserve">ти </w:t>
      </w:r>
      <w:r w:rsidRPr="001B6C8D">
        <w:rPr>
          <w:rFonts w:ascii="Times New Roman" w:hAnsi="Times New Roman"/>
          <w:spacing w:val="1"/>
          <w:sz w:val="24"/>
          <w:szCs w:val="24"/>
        </w:rPr>
        <w:t>р</w:t>
      </w:r>
      <w:r w:rsidRPr="001B6C8D">
        <w:rPr>
          <w:rFonts w:ascii="Times New Roman" w:hAnsi="Times New Roman"/>
          <w:sz w:val="24"/>
          <w:szCs w:val="24"/>
        </w:rPr>
        <w:t>еше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Дал</w:t>
      </w:r>
      <w:r w:rsidRPr="001B6C8D">
        <w:rPr>
          <w:rFonts w:ascii="Times New Roman" w:hAnsi="Times New Roman"/>
          <w:spacing w:val="-1"/>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1"/>
          <w:sz w:val="24"/>
          <w:szCs w:val="24"/>
        </w:rPr>
        <w:t xml:space="preserve"> </w:t>
      </w:r>
      <w:r w:rsidRPr="001B6C8D">
        <w:rPr>
          <w:rFonts w:ascii="Times New Roman" w:hAnsi="Times New Roman"/>
          <w:spacing w:val="-2"/>
          <w:sz w:val="24"/>
          <w:szCs w:val="24"/>
        </w:rPr>
        <w:t>(</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Ти</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z w:val="24"/>
          <w:szCs w:val="24"/>
        </w:rPr>
        <w:t>ке</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м </w:t>
      </w:r>
      <w:r w:rsidRPr="001B6C8D">
        <w:rPr>
          <w:rFonts w:ascii="Times New Roman" w:hAnsi="Times New Roman"/>
          <w:spacing w:val="-1"/>
          <w:sz w:val="24"/>
          <w:szCs w:val="24"/>
        </w:rPr>
        <w:t>по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ж</w:t>
      </w:r>
      <w:r w:rsidRPr="001B6C8D">
        <w:rPr>
          <w:rFonts w:ascii="Times New Roman" w:hAnsi="Times New Roman"/>
          <w:spacing w:val="-1"/>
          <w:sz w:val="24"/>
          <w:szCs w:val="24"/>
        </w:rPr>
        <w:t>ь</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z w:val="24"/>
          <w:szCs w:val="24"/>
        </w:rPr>
        <w:t>ета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г</w:t>
      </w:r>
      <w:r w:rsidRPr="001B6C8D">
        <w:rPr>
          <w:rFonts w:ascii="Times New Roman" w:hAnsi="Times New Roman"/>
          <w:spacing w:val="1"/>
          <w:sz w:val="24"/>
          <w:szCs w:val="24"/>
        </w:rPr>
        <w:t>о</w:t>
      </w:r>
      <w:r w:rsidRPr="001B6C8D">
        <w:rPr>
          <w:rFonts w:ascii="Times New Roman" w:hAnsi="Times New Roman"/>
          <w:spacing w:val="-1"/>
          <w:sz w:val="24"/>
          <w:szCs w:val="24"/>
        </w:rPr>
        <w:t>рн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хр</w:t>
      </w:r>
      <w:r w:rsidRPr="001B6C8D">
        <w:rPr>
          <w:rFonts w:ascii="Times New Roman" w:hAnsi="Times New Roman"/>
          <w:spacing w:val="-2"/>
          <w:sz w:val="24"/>
          <w:szCs w:val="24"/>
        </w:rPr>
        <w:t>е</w:t>
      </w:r>
      <w:r w:rsidRPr="001B6C8D">
        <w:rPr>
          <w:rFonts w:ascii="Times New Roman" w:hAnsi="Times New Roman"/>
          <w:spacing w:val="1"/>
          <w:sz w:val="24"/>
          <w:szCs w:val="24"/>
        </w:rPr>
        <w:t>б</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z w:val="24"/>
          <w:szCs w:val="24"/>
        </w:rPr>
        <w:t>ежго</w:t>
      </w:r>
      <w:r w:rsidRPr="001B6C8D">
        <w:rPr>
          <w:rFonts w:ascii="Times New Roman" w:hAnsi="Times New Roman"/>
          <w:spacing w:val="-2"/>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ра</w:t>
      </w:r>
      <w:r w:rsidRPr="001B6C8D">
        <w:rPr>
          <w:rFonts w:ascii="Times New Roman" w:hAnsi="Times New Roman"/>
          <w:spacing w:val="-2"/>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ин</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об</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pacing w:val="1"/>
          <w:sz w:val="24"/>
          <w:szCs w:val="24"/>
        </w:rPr>
        <w:t>д</w:t>
      </w:r>
      <w:r w:rsidRPr="001B6C8D">
        <w:rPr>
          <w:rFonts w:ascii="Times New Roman" w:hAnsi="Times New Roman"/>
          <w:spacing w:val="-2"/>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е м</w:t>
      </w:r>
      <w:r w:rsidRPr="001B6C8D">
        <w:rPr>
          <w:rFonts w:ascii="Times New Roman" w:hAnsi="Times New Roman"/>
          <w:spacing w:val="-4"/>
          <w:sz w:val="24"/>
          <w:szCs w:val="24"/>
        </w:rPr>
        <w:t>у</w:t>
      </w:r>
      <w:r w:rsidRPr="001B6C8D">
        <w:rPr>
          <w:rFonts w:ascii="Times New Roman" w:hAnsi="Times New Roman"/>
          <w:sz w:val="24"/>
          <w:szCs w:val="24"/>
        </w:rPr>
        <w:t>сс</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 xml:space="preserve">ата на </w:t>
      </w:r>
      <w:r w:rsidRPr="001B6C8D">
        <w:rPr>
          <w:rFonts w:ascii="Times New Roman" w:hAnsi="Times New Roman"/>
          <w:spacing w:val="-1"/>
          <w:sz w:val="24"/>
          <w:szCs w:val="24"/>
        </w:rPr>
        <w:t>ю</w:t>
      </w:r>
      <w:r w:rsidRPr="001B6C8D">
        <w:rPr>
          <w:rFonts w:ascii="Times New Roman" w:hAnsi="Times New Roman"/>
          <w:sz w:val="24"/>
          <w:szCs w:val="24"/>
        </w:rPr>
        <w:t>ге и</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4"/>
          <w:sz w:val="24"/>
          <w:szCs w:val="24"/>
        </w:rPr>
        <w:t>у</w:t>
      </w:r>
      <w:r w:rsidRPr="001B6C8D">
        <w:rPr>
          <w:rFonts w:ascii="Times New Roman" w:hAnsi="Times New Roman"/>
          <w:sz w:val="24"/>
          <w:szCs w:val="24"/>
        </w:rPr>
        <w:t>сс</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6"/>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ев</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 и</w:t>
      </w:r>
      <w:r w:rsidRPr="001B6C8D">
        <w:rPr>
          <w:rFonts w:ascii="Times New Roman" w:hAnsi="Times New Roman"/>
          <w:spacing w:val="1"/>
          <w:sz w:val="24"/>
          <w:szCs w:val="24"/>
        </w:rPr>
        <w:t xml:space="preserve"> </w:t>
      </w:r>
      <w:r w:rsidRPr="001B6C8D">
        <w:rPr>
          <w:rFonts w:ascii="Times New Roman" w:hAnsi="Times New Roman"/>
          <w:spacing w:val="-1"/>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нд</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pacing w:val="1"/>
          <w:sz w:val="24"/>
          <w:szCs w:val="24"/>
        </w:rPr>
        <w:t>х</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4"/>
          <w:sz w:val="24"/>
          <w:szCs w:val="24"/>
        </w:rPr>
        <w:t>о</w:t>
      </w:r>
      <w:r w:rsidRPr="001B6C8D">
        <w:rPr>
          <w:rFonts w:ascii="Times New Roman" w:hAnsi="Times New Roman"/>
          <w:spacing w:val="-2"/>
          <w:sz w:val="24"/>
          <w:szCs w:val="24"/>
        </w:rPr>
        <w:t>-</w:t>
      </w:r>
      <w:r w:rsidRPr="001B6C8D">
        <w:rPr>
          <w:rFonts w:ascii="Times New Roman" w:hAnsi="Times New Roman"/>
          <w:spacing w:val="-1"/>
          <w:sz w:val="24"/>
          <w:szCs w:val="24"/>
        </w:rPr>
        <w:t>л</w:t>
      </w:r>
      <w:r w:rsidRPr="001B6C8D">
        <w:rPr>
          <w:rFonts w:ascii="Times New Roman" w:hAnsi="Times New Roman"/>
          <w:sz w:val="24"/>
          <w:szCs w:val="24"/>
        </w:rPr>
        <w:t>ес</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3"/>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льц</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х</w:t>
      </w:r>
      <w:r w:rsidRPr="001B6C8D">
        <w:rPr>
          <w:rFonts w:ascii="Times New Roman" w:hAnsi="Times New Roman"/>
          <w:spacing w:val="-1"/>
          <w:sz w:val="24"/>
          <w:szCs w:val="24"/>
        </w:rPr>
        <w:t xml:space="preserve"> л</w:t>
      </w:r>
      <w:r w:rsidRPr="001B6C8D">
        <w:rPr>
          <w:rFonts w:ascii="Times New Roman" w:hAnsi="Times New Roman"/>
          <w:sz w:val="24"/>
          <w:szCs w:val="24"/>
        </w:rPr>
        <w:t>а</w:t>
      </w:r>
      <w:r w:rsidRPr="001B6C8D">
        <w:rPr>
          <w:rFonts w:ascii="Times New Roman" w:hAnsi="Times New Roman"/>
          <w:spacing w:val="1"/>
          <w:sz w:val="24"/>
          <w:szCs w:val="24"/>
        </w:rPr>
        <w:t>нд</w:t>
      </w:r>
      <w:r w:rsidRPr="001B6C8D">
        <w:rPr>
          <w:rFonts w:ascii="Times New Roman" w:hAnsi="Times New Roman"/>
          <w:sz w:val="24"/>
          <w:szCs w:val="24"/>
        </w:rPr>
        <w:t>ш</w:t>
      </w:r>
      <w:r w:rsidRPr="001B6C8D">
        <w:rPr>
          <w:rFonts w:ascii="Times New Roman" w:hAnsi="Times New Roman"/>
          <w:spacing w:val="-3"/>
          <w:sz w:val="24"/>
          <w:szCs w:val="24"/>
        </w:rPr>
        <w:t>а</w:t>
      </w:r>
      <w:r w:rsidRPr="001B6C8D">
        <w:rPr>
          <w:rFonts w:ascii="Times New Roman" w:hAnsi="Times New Roman"/>
          <w:sz w:val="24"/>
          <w:szCs w:val="24"/>
        </w:rPr>
        <w:t>фт</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Ч</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тка,</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ри</w:t>
      </w:r>
      <w:r w:rsidRPr="001B6C8D">
        <w:rPr>
          <w:rFonts w:ascii="Times New Roman" w:hAnsi="Times New Roman"/>
          <w:sz w:val="24"/>
          <w:szCs w:val="24"/>
        </w:rPr>
        <w:t>ам</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pacing w:val="-1"/>
          <w:sz w:val="24"/>
          <w:szCs w:val="24"/>
        </w:rPr>
        <w:t>ь</w:t>
      </w:r>
      <w:r w:rsidRPr="001B6C8D">
        <w:rPr>
          <w:rFonts w:ascii="Times New Roman" w:hAnsi="Times New Roman"/>
          <w:spacing w:val="-2"/>
          <w:sz w:val="24"/>
          <w:szCs w:val="24"/>
        </w:rPr>
        <w:t>е</w:t>
      </w:r>
      <w:r w:rsidRPr="001B6C8D">
        <w:rPr>
          <w:rFonts w:ascii="Times New Roman" w:hAnsi="Times New Roman"/>
          <w:sz w:val="24"/>
          <w:szCs w:val="24"/>
        </w:rPr>
        <w:t>,</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ри</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ь</w:t>
      </w:r>
      <w:r w:rsidRPr="001B6C8D">
        <w:rPr>
          <w:rFonts w:ascii="Times New Roman" w:hAnsi="Times New Roman"/>
          <w:sz w:val="24"/>
          <w:szCs w:val="24"/>
        </w:rPr>
        <w:t>е (</w:t>
      </w:r>
      <w:r w:rsidRPr="001B6C8D">
        <w:rPr>
          <w:rFonts w:ascii="Times New Roman" w:hAnsi="Times New Roman"/>
          <w:spacing w:val="-2"/>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
          <w:sz w:val="24"/>
          <w:szCs w:val="24"/>
        </w:rPr>
        <w:t xml:space="preserve"> 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и</w:t>
      </w:r>
      <w:r w:rsidRPr="001B6C8D">
        <w:rPr>
          <w:rFonts w:ascii="Times New Roman" w:hAnsi="Times New Roman"/>
          <w:sz w:val="24"/>
          <w:szCs w:val="24"/>
        </w:rPr>
        <w:t>ссл</w:t>
      </w:r>
      <w:r w:rsidRPr="001B6C8D">
        <w:rPr>
          <w:rFonts w:ascii="Times New Roman" w:hAnsi="Times New Roman"/>
          <w:spacing w:val="-3"/>
          <w:sz w:val="24"/>
          <w:szCs w:val="24"/>
        </w:rPr>
        <w:t>е</w:t>
      </w:r>
      <w:r w:rsidRPr="001B6C8D">
        <w:rPr>
          <w:rFonts w:ascii="Times New Roman" w:hAnsi="Times New Roman"/>
          <w:spacing w:val="1"/>
          <w:sz w:val="24"/>
          <w:szCs w:val="24"/>
        </w:rPr>
        <w:t>до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рир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xml:space="preserve">ы).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Камчат</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Са</w:t>
      </w:r>
      <w:r w:rsidRPr="001B6C8D">
        <w:rPr>
          <w:rFonts w:ascii="Times New Roman" w:hAnsi="Times New Roman"/>
          <w:spacing w:val="-1"/>
          <w:sz w:val="24"/>
          <w:szCs w:val="24"/>
        </w:rPr>
        <w:t>х</w:t>
      </w:r>
      <w:r w:rsidRPr="001B6C8D">
        <w:rPr>
          <w:rFonts w:ascii="Times New Roman" w:hAnsi="Times New Roman"/>
          <w:sz w:val="24"/>
          <w:szCs w:val="24"/>
        </w:rPr>
        <w:t>али</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4"/>
          <w:sz w:val="24"/>
          <w:szCs w:val="24"/>
        </w:rPr>
        <w:t>у</w:t>
      </w:r>
      <w:r w:rsidRPr="001B6C8D">
        <w:rPr>
          <w:rFonts w:ascii="Times New Roman" w:hAnsi="Times New Roman"/>
          <w:spacing w:val="1"/>
          <w:sz w:val="24"/>
          <w:szCs w:val="24"/>
        </w:rPr>
        <w:t>ри</w:t>
      </w:r>
      <w:r w:rsidRPr="001B6C8D">
        <w:rPr>
          <w:rFonts w:ascii="Times New Roman" w:hAnsi="Times New Roman"/>
          <w:spacing w:val="-1"/>
          <w:sz w:val="24"/>
          <w:szCs w:val="24"/>
        </w:rPr>
        <w:t>ль</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z w:val="24"/>
          <w:szCs w:val="24"/>
        </w:rPr>
        <w:t xml:space="preserve"> (географическое положение, история исследования, особенности природы).</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1B6C8D">
        <w:rPr>
          <w:rFonts w:ascii="Times New Roman" w:hAnsi="Times New Roman"/>
          <w:b/>
          <w:bCs/>
          <w:spacing w:val="1"/>
          <w:sz w:val="24"/>
          <w:szCs w:val="24"/>
        </w:rPr>
        <w:t>Население России.</w:t>
      </w:r>
      <w:r w:rsidRPr="001B6C8D">
        <w:rPr>
          <w:rFonts w:ascii="Times New Roman" w:hAnsi="Times New Roman"/>
          <w:b/>
          <w:bCs/>
          <w:spacing w:val="4"/>
          <w:sz w:val="24"/>
          <w:szCs w:val="24"/>
        </w:rPr>
        <w:t xml:space="preserve"> </w:t>
      </w:r>
    </w:p>
    <w:p w:rsidR="00732C48" w:rsidRPr="001B6C8D" w:rsidRDefault="00732C48" w:rsidP="007B719E">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1B6C8D">
        <w:rPr>
          <w:rFonts w:ascii="Times New Roman" w:hAnsi="Times New Roman"/>
          <w:sz w:val="24"/>
          <w:szCs w:val="24"/>
        </w:rPr>
        <w:lastRenderedPageBreak/>
        <w:t>Ч</w:t>
      </w:r>
      <w:r w:rsidRPr="001B6C8D">
        <w:rPr>
          <w:rFonts w:ascii="Times New Roman" w:hAnsi="Times New Roman"/>
          <w:spacing w:val="1"/>
          <w:sz w:val="24"/>
          <w:szCs w:val="24"/>
        </w:rPr>
        <w:t>и</w:t>
      </w:r>
      <w:r w:rsidRPr="001B6C8D">
        <w:rPr>
          <w:rFonts w:ascii="Times New Roman" w:hAnsi="Times New Roman"/>
          <w:sz w:val="24"/>
          <w:szCs w:val="24"/>
        </w:rPr>
        <w:t>слен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 xml:space="preserve">сть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ее</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1"/>
          <w:sz w:val="24"/>
          <w:szCs w:val="24"/>
        </w:rPr>
        <w:t>ор</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ды</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сти</w:t>
      </w:r>
      <w:r w:rsidRPr="001B6C8D">
        <w:rPr>
          <w:rFonts w:ascii="Times New Roman" w:hAnsi="Times New Roman"/>
          <w:spacing w:val="-1"/>
          <w:sz w:val="24"/>
          <w:szCs w:val="24"/>
        </w:rPr>
        <w:t>к</w:t>
      </w:r>
      <w:r w:rsidRPr="001B6C8D">
        <w:rPr>
          <w:rFonts w:ascii="Times New Roman" w:hAnsi="Times New Roman"/>
          <w:sz w:val="24"/>
          <w:szCs w:val="24"/>
        </w:rPr>
        <w:t xml:space="preserve">а </w:t>
      </w:r>
      <w:r w:rsidRPr="001B6C8D">
        <w:rPr>
          <w:rFonts w:ascii="Times New Roman" w:hAnsi="Times New Roman"/>
          <w:spacing w:val="1"/>
          <w:sz w:val="24"/>
          <w:szCs w:val="24"/>
        </w:rPr>
        <w:t>по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2"/>
          <w:sz w:val="24"/>
          <w:szCs w:val="24"/>
        </w:rPr>
        <w:t>р</w:t>
      </w:r>
      <w:r w:rsidRPr="001B6C8D">
        <w:rPr>
          <w:rFonts w:ascii="Times New Roman" w:hAnsi="Times New Roman"/>
          <w:sz w:val="24"/>
          <w:szCs w:val="24"/>
        </w:rPr>
        <w:t>аст</w:t>
      </w:r>
      <w:r w:rsidRPr="001B6C8D">
        <w:rPr>
          <w:rFonts w:ascii="Times New Roman" w:hAnsi="Times New Roman"/>
          <w:spacing w:val="-1"/>
          <w:sz w:val="24"/>
          <w:szCs w:val="24"/>
        </w:rPr>
        <w:t>но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ци</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 xml:space="preserve">и </w:t>
      </w:r>
      <w:r w:rsidRPr="001B6C8D">
        <w:rPr>
          <w:rFonts w:ascii="Times New Roman" w:hAnsi="Times New Roman"/>
          <w:spacing w:val="-1"/>
          <w:sz w:val="24"/>
          <w:szCs w:val="24"/>
        </w:rPr>
        <w:t>р</w:t>
      </w:r>
      <w:r w:rsidRPr="001B6C8D">
        <w:rPr>
          <w:rFonts w:ascii="Times New Roman" w:hAnsi="Times New Roman"/>
          <w:spacing w:val="1"/>
          <w:sz w:val="24"/>
          <w:szCs w:val="24"/>
        </w:rPr>
        <w:t>ын</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д</w:t>
      </w:r>
      <w:r w:rsidRPr="001B6C8D">
        <w:rPr>
          <w:rFonts w:ascii="Times New Roman" w:hAnsi="Times New Roman"/>
          <w:sz w:val="24"/>
          <w:szCs w:val="24"/>
        </w:rPr>
        <w:t>а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Э</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став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 Р</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Ра</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pacing w:val="-1"/>
          <w:sz w:val="24"/>
          <w:szCs w:val="24"/>
        </w:rPr>
        <w:t>ооб</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и</w:t>
      </w:r>
      <w:r w:rsidRPr="001B6C8D">
        <w:rPr>
          <w:rFonts w:ascii="Times New Roman" w:hAnsi="Times New Roman"/>
          <w:sz w:val="24"/>
          <w:szCs w:val="24"/>
        </w:rPr>
        <w:t>е эт</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 с</w:t>
      </w:r>
      <w:r w:rsidRPr="001B6C8D">
        <w:rPr>
          <w:rFonts w:ascii="Times New Roman" w:hAnsi="Times New Roman"/>
          <w:spacing w:val="1"/>
          <w:sz w:val="24"/>
          <w:szCs w:val="24"/>
        </w:rPr>
        <w:t>о</w:t>
      </w:r>
      <w:r w:rsidRPr="001B6C8D">
        <w:rPr>
          <w:rFonts w:ascii="Times New Roman" w:hAnsi="Times New Roman"/>
          <w:sz w:val="24"/>
          <w:szCs w:val="24"/>
        </w:rPr>
        <w:t xml:space="preserve">става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Ре</w:t>
      </w:r>
      <w:r w:rsidRPr="001B6C8D">
        <w:rPr>
          <w:rFonts w:ascii="Times New Roman" w:hAnsi="Times New Roman"/>
          <w:spacing w:val="-1"/>
          <w:sz w:val="24"/>
          <w:szCs w:val="24"/>
        </w:rPr>
        <w:t>ли</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1"/>
          <w:sz w:val="24"/>
          <w:szCs w:val="24"/>
        </w:rPr>
        <w:t>од</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 xml:space="preserve">и.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z w:val="24"/>
          <w:szCs w:val="24"/>
        </w:rPr>
        <w:t>меще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Го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 и</w:t>
      </w:r>
      <w:r w:rsidRPr="001B6C8D">
        <w:rPr>
          <w:rFonts w:ascii="Times New Roman" w:hAnsi="Times New Roman"/>
          <w:spacing w:val="5"/>
          <w:sz w:val="24"/>
          <w:szCs w:val="24"/>
        </w:rPr>
        <w:t xml:space="preserve"> </w:t>
      </w:r>
      <w:r w:rsidRPr="001B6C8D">
        <w:rPr>
          <w:rFonts w:ascii="Times New Roman" w:hAnsi="Times New Roman"/>
          <w:sz w:val="24"/>
          <w:szCs w:val="24"/>
        </w:rPr>
        <w:t>сел</w:t>
      </w:r>
      <w:r w:rsidRPr="001B6C8D">
        <w:rPr>
          <w:rFonts w:ascii="Times New Roman" w:hAnsi="Times New Roman"/>
          <w:spacing w:val="-1"/>
          <w:sz w:val="24"/>
          <w:szCs w:val="24"/>
        </w:rPr>
        <w:t>ь</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Р</w:t>
      </w:r>
      <w:r w:rsidRPr="001B6C8D">
        <w:rPr>
          <w:rFonts w:ascii="Times New Roman" w:hAnsi="Times New Roman"/>
          <w:spacing w:val="-3"/>
          <w:sz w:val="24"/>
          <w:szCs w:val="24"/>
        </w:rPr>
        <w:t>а</w:t>
      </w:r>
      <w:r w:rsidRPr="001B6C8D">
        <w:rPr>
          <w:rFonts w:ascii="Times New Roman" w:hAnsi="Times New Roman"/>
          <w:sz w:val="24"/>
          <w:szCs w:val="24"/>
        </w:rPr>
        <w:t>ссел</w:t>
      </w:r>
      <w:r w:rsidRPr="001B6C8D">
        <w:rPr>
          <w:rFonts w:ascii="Times New Roman" w:hAnsi="Times New Roman"/>
          <w:spacing w:val="-3"/>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pacing w:val="-1"/>
          <w:sz w:val="24"/>
          <w:szCs w:val="24"/>
        </w:rPr>
        <w:t>б</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Типы населённых пунктов. </w:t>
      </w:r>
      <w:r w:rsidRPr="001B6C8D">
        <w:rPr>
          <w:rFonts w:ascii="Times New Roman" w:hAnsi="Times New Roman"/>
          <w:spacing w:val="-1"/>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а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 их классификация</w:t>
      </w:r>
      <w:r w:rsidRPr="001B6C8D">
        <w:rPr>
          <w:rFonts w:ascii="Times New Roman" w:hAnsi="Times New Roman"/>
          <w:sz w:val="24"/>
          <w:szCs w:val="24"/>
        </w:rPr>
        <w:t>.</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pacing w:val="1"/>
          <w:sz w:val="24"/>
          <w:szCs w:val="24"/>
        </w:rPr>
        <w:t>География</w:t>
      </w:r>
      <w:r w:rsidRPr="001B6C8D">
        <w:rPr>
          <w:rFonts w:ascii="Times New Roman" w:hAnsi="Times New Roman"/>
          <w:b/>
          <w:bCs/>
          <w:spacing w:val="3"/>
          <w:sz w:val="24"/>
          <w:szCs w:val="24"/>
        </w:rPr>
        <w:t xml:space="preserve"> </w:t>
      </w:r>
      <w:r w:rsidRPr="001B6C8D">
        <w:rPr>
          <w:rFonts w:ascii="Times New Roman" w:hAnsi="Times New Roman"/>
          <w:b/>
          <w:bCs/>
          <w:sz w:val="24"/>
          <w:szCs w:val="24"/>
        </w:rPr>
        <w:t>св</w:t>
      </w:r>
      <w:r w:rsidRPr="001B6C8D">
        <w:rPr>
          <w:rFonts w:ascii="Times New Roman" w:hAnsi="Times New Roman"/>
          <w:b/>
          <w:bCs/>
          <w:spacing w:val="-1"/>
          <w:sz w:val="24"/>
          <w:szCs w:val="24"/>
        </w:rPr>
        <w:t>о</w:t>
      </w:r>
      <w:r w:rsidRPr="001B6C8D">
        <w:rPr>
          <w:rFonts w:ascii="Times New Roman" w:hAnsi="Times New Roman"/>
          <w:b/>
          <w:bCs/>
          <w:sz w:val="24"/>
          <w:szCs w:val="24"/>
        </w:rPr>
        <w:t>ей</w:t>
      </w:r>
      <w:r w:rsidRPr="001B6C8D">
        <w:rPr>
          <w:rFonts w:ascii="Times New Roman" w:hAnsi="Times New Roman"/>
          <w:b/>
          <w:bCs/>
          <w:spacing w:val="2"/>
          <w:sz w:val="24"/>
          <w:szCs w:val="24"/>
        </w:rPr>
        <w:t xml:space="preserve"> </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pacing w:val="-1"/>
          <w:sz w:val="24"/>
          <w:szCs w:val="24"/>
        </w:rPr>
        <w:t>но</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и.</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 xml:space="preserve"> </w:t>
      </w:r>
      <w:r w:rsidRPr="001B6C8D">
        <w:rPr>
          <w:rFonts w:ascii="Times New Roman" w:hAnsi="Times New Roman"/>
          <w:spacing w:val="1"/>
          <w:sz w:val="24"/>
          <w:szCs w:val="24"/>
        </w:rPr>
        <w:t>Г</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и </w:t>
      </w:r>
      <w:r w:rsidRPr="001B6C8D">
        <w:rPr>
          <w:rFonts w:ascii="Times New Roman" w:hAnsi="Times New Roman"/>
          <w:spacing w:val="-1"/>
          <w:sz w:val="24"/>
          <w:szCs w:val="24"/>
        </w:rPr>
        <w:t>р</w:t>
      </w:r>
      <w:r w:rsidRPr="001B6C8D">
        <w:rPr>
          <w:rFonts w:ascii="Times New Roman" w:hAnsi="Times New Roman"/>
          <w:sz w:val="24"/>
          <w:szCs w:val="24"/>
        </w:rPr>
        <w:t>ел</w:t>
      </w:r>
      <w:r w:rsidRPr="001B6C8D">
        <w:rPr>
          <w:rFonts w:ascii="Times New Roman" w:hAnsi="Times New Roman"/>
          <w:spacing w:val="-2"/>
          <w:sz w:val="24"/>
          <w:szCs w:val="24"/>
        </w:rPr>
        <w:t>ь</w:t>
      </w:r>
      <w:r w:rsidRPr="001B6C8D">
        <w:rPr>
          <w:rFonts w:ascii="Times New Roman" w:hAnsi="Times New Roman"/>
          <w:sz w:val="24"/>
          <w:szCs w:val="24"/>
        </w:rPr>
        <w:t>еф. История освоения. К</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мат</w:t>
      </w:r>
      <w:r w:rsidRPr="001B6C8D">
        <w:rPr>
          <w:rFonts w:ascii="Times New Roman" w:hAnsi="Times New Roman"/>
          <w:spacing w:val="-2"/>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22"/>
          <w:sz w:val="24"/>
          <w:szCs w:val="24"/>
        </w:rPr>
        <w:t xml:space="preserve"> </w:t>
      </w:r>
      <w:r w:rsidRPr="001B6C8D">
        <w:rPr>
          <w:rFonts w:ascii="Times New Roman" w:hAnsi="Times New Roman"/>
          <w:sz w:val="24"/>
          <w:szCs w:val="24"/>
        </w:rPr>
        <w:t>сво</w:t>
      </w:r>
      <w:r w:rsidRPr="001B6C8D">
        <w:rPr>
          <w:rFonts w:ascii="Times New Roman" w:hAnsi="Times New Roman"/>
          <w:spacing w:val="-1"/>
          <w:sz w:val="24"/>
          <w:szCs w:val="24"/>
        </w:rPr>
        <w:t>е</w:t>
      </w:r>
      <w:r w:rsidRPr="001B6C8D">
        <w:rPr>
          <w:rFonts w:ascii="Times New Roman" w:hAnsi="Times New Roman"/>
          <w:sz w:val="24"/>
          <w:szCs w:val="24"/>
        </w:rPr>
        <w:t>го</w:t>
      </w:r>
      <w:r w:rsidRPr="001B6C8D">
        <w:rPr>
          <w:rFonts w:ascii="Times New Roman" w:hAnsi="Times New Roman"/>
          <w:spacing w:val="2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23"/>
          <w:sz w:val="24"/>
          <w:szCs w:val="24"/>
        </w:rPr>
        <w:t xml:space="preserve"> </w:t>
      </w:r>
      <w:r w:rsidRPr="001B6C8D">
        <w:rPr>
          <w:rFonts w:ascii="Times New Roman" w:hAnsi="Times New Roman"/>
          <w:spacing w:val="-3"/>
          <w:sz w:val="24"/>
          <w:szCs w:val="24"/>
        </w:rPr>
        <w:t>Р</w:t>
      </w:r>
      <w:r w:rsidRPr="001B6C8D">
        <w:rPr>
          <w:rFonts w:ascii="Times New Roman" w:hAnsi="Times New Roman"/>
          <w:sz w:val="24"/>
          <w:szCs w:val="24"/>
        </w:rPr>
        <w:t>еки</w:t>
      </w:r>
      <w:r w:rsidRPr="001B6C8D">
        <w:rPr>
          <w:rFonts w:ascii="Times New Roman" w:hAnsi="Times New Roman"/>
          <w:spacing w:val="22"/>
          <w:sz w:val="24"/>
          <w:szCs w:val="24"/>
        </w:rPr>
        <w:t xml:space="preserve"> </w:t>
      </w:r>
      <w:r w:rsidRPr="001B6C8D">
        <w:rPr>
          <w:rFonts w:ascii="Times New Roman" w:hAnsi="Times New Roman"/>
          <w:sz w:val="24"/>
          <w:szCs w:val="24"/>
        </w:rPr>
        <w:t>и</w:t>
      </w:r>
      <w:r w:rsidRPr="001B6C8D">
        <w:rPr>
          <w:rFonts w:ascii="Times New Roman" w:hAnsi="Times New Roman"/>
          <w:spacing w:val="24"/>
          <w:sz w:val="24"/>
          <w:szCs w:val="24"/>
        </w:rPr>
        <w:t xml:space="preserve"> </w:t>
      </w:r>
      <w:r w:rsidRPr="001B6C8D">
        <w:rPr>
          <w:rFonts w:ascii="Times New Roman" w:hAnsi="Times New Roman"/>
          <w:spacing w:val="1"/>
          <w:sz w:val="24"/>
          <w:szCs w:val="24"/>
        </w:rPr>
        <w:t>о</w:t>
      </w:r>
      <w:r w:rsidRPr="001B6C8D">
        <w:rPr>
          <w:rFonts w:ascii="Times New Roman" w:hAnsi="Times New Roman"/>
          <w:spacing w:val="-3"/>
          <w:sz w:val="24"/>
          <w:szCs w:val="24"/>
        </w:rPr>
        <w:t>з</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0"/>
          <w:sz w:val="24"/>
          <w:szCs w:val="24"/>
        </w:rPr>
        <w:t xml:space="preserve"> </w:t>
      </w:r>
      <w:r w:rsidRPr="001B6C8D">
        <w:rPr>
          <w:rFonts w:ascii="Times New Roman" w:hAnsi="Times New Roman"/>
          <w:sz w:val="24"/>
          <w:szCs w:val="24"/>
        </w:rPr>
        <w:t>ка</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z w:val="24"/>
          <w:szCs w:val="24"/>
        </w:rPr>
        <w:t>ы и</w:t>
      </w:r>
      <w:r w:rsidRPr="001B6C8D">
        <w:rPr>
          <w:rFonts w:ascii="Times New Roman" w:hAnsi="Times New Roman"/>
          <w:spacing w:val="4"/>
          <w:sz w:val="24"/>
          <w:szCs w:val="24"/>
        </w:rPr>
        <w:t xml:space="preserve"> </w:t>
      </w:r>
      <w:r w:rsidRPr="001B6C8D">
        <w:rPr>
          <w:rFonts w:ascii="Times New Roman" w:hAnsi="Times New Roman"/>
          <w:sz w:val="24"/>
          <w:szCs w:val="24"/>
        </w:rPr>
        <w:t>вод</w:t>
      </w:r>
      <w:r w:rsidRPr="001B6C8D">
        <w:rPr>
          <w:rFonts w:ascii="Times New Roman" w:hAnsi="Times New Roman"/>
          <w:spacing w:val="-2"/>
          <w:sz w:val="24"/>
          <w:szCs w:val="24"/>
        </w:rPr>
        <w:t>о</w:t>
      </w:r>
      <w:r w:rsidRPr="001B6C8D">
        <w:rPr>
          <w:rFonts w:ascii="Times New Roman" w:hAnsi="Times New Roman"/>
          <w:spacing w:val="1"/>
          <w:sz w:val="24"/>
          <w:szCs w:val="24"/>
        </w:rPr>
        <w:t>х</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ща. </w:t>
      </w:r>
      <w:r w:rsidRPr="001B6C8D">
        <w:rPr>
          <w:rFonts w:ascii="Times New Roman" w:hAnsi="Times New Roman"/>
          <w:spacing w:val="-1"/>
          <w:sz w:val="24"/>
          <w:szCs w:val="24"/>
        </w:rPr>
        <w:t>П</w:t>
      </w:r>
      <w:r w:rsidRPr="001B6C8D">
        <w:rPr>
          <w:rFonts w:ascii="Times New Roman" w:hAnsi="Times New Roman"/>
          <w:spacing w:val="1"/>
          <w:sz w:val="24"/>
          <w:szCs w:val="24"/>
        </w:rPr>
        <w:t>ри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о</w:t>
      </w:r>
      <w:r w:rsidRPr="001B6C8D">
        <w:rPr>
          <w:rFonts w:ascii="Times New Roman" w:hAnsi="Times New Roman"/>
          <w:spacing w:val="1"/>
          <w:sz w:val="24"/>
          <w:szCs w:val="24"/>
        </w:rPr>
        <w:t>ны</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ны</w:t>
      </w:r>
      <w:r w:rsidRPr="001B6C8D">
        <w:rPr>
          <w:rFonts w:ascii="Times New Roman" w:hAnsi="Times New Roman"/>
          <w:sz w:val="24"/>
          <w:szCs w:val="24"/>
        </w:rPr>
        <w:t>х 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ей мест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Природные ресурсы.</w:t>
      </w:r>
      <w:r w:rsidRPr="001B6C8D">
        <w:rPr>
          <w:rFonts w:ascii="Times New Roman" w:hAnsi="Times New Roman"/>
          <w:spacing w:val="1"/>
          <w:sz w:val="24"/>
          <w:szCs w:val="24"/>
        </w:rPr>
        <w:t xml:space="preserve"> </w:t>
      </w:r>
      <w:r w:rsidRPr="001B6C8D">
        <w:rPr>
          <w:rFonts w:ascii="Times New Roman" w:hAnsi="Times New Roman"/>
          <w:sz w:val="24"/>
          <w:szCs w:val="24"/>
        </w:rPr>
        <w:t>Эк</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об</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 xml:space="preserve">ы и </w:t>
      </w:r>
      <w:r w:rsidRPr="001B6C8D">
        <w:rPr>
          <w:rFonts w:ascii="Times New Roman" w:hAnsi="Times New Roman"/>
          <w:spacing w:val="1"/>
          <w:sz w:val="24"/>
          <w:szCs w:val="24"/>
        </w:rPr>
        <w:t>п</w:t>
      </w:r>
      <w:r w:rsidRPr="001B6C8D">
        <w:rPr>
          <w:rFonts w:ascii="Times New Roman" w:hAnsi="Times New Roman"/>
          <w:spacing w:val="-4"/>
          <w:sz w:val="24"/>
          <w:szCs w:val="24"/>
        </w:rPr>
        <w:t>у</w:t>
      </w:r>
      <w:r w:rsidRPr="001B6C8D">
        <w:rPr>
          <w:rFonts w:ascii="Times New Roman" w:hAnsi="Times New Roman"/>
          <w:sz w:val="24"/>
          <w:szCs w:val="24"/>
        </w:rPr>
        <w:t>ти</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р</w:t>
      </w:r>
      <w:r w:rsidRPr="001B6C8D">
        <w:rPr>
          <w:rFonts w:ascii="Times New Roman" w:hAnsi="Times New Roman"/>
          <w:sz w:val="24"/>
          <w:szCs w:val="24"/>
        </w:rPr>
        <w:t>еш</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асе</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z w:val="24"/>
          <w:szCs w:val="24"/>
        </w:rPr>
        <w:t>е</w:t>
      </w:r>
      <w:r w:rsidRPr="001B6C8D">
        <w:rPr>
          <w:rFonts w:ascii="Times New Roman" w:hAnsi="Times New Roman"/>
          <w:spacing w:val="3"/>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pacing w:val="-1"/>
          <w:sz w:val="24"/>
          <w:szCs w:val="24"/>
        </w:rPr>
        <w:t>ио</w:t>
      </w:r>
      <w:r w:rsidRPr="001B6C8D">
        <w:rPr>
          <w:rFonts w:ascii="Times New Roman" w:hAnsi="Times New Roman"/>
          <w:spacing w:val="1"/>
          <w:sz w:val="24"/>
          <w:szCs w:val="24"/>
        </w:rPr>
        <w:t>н</w:t>
      </w:r>
      <w:r w:rsidRPr="001B6C8D">
        <w:rPr>
          <w:rFonts w:ascii="Times New Roman" w:hAnsi="Times New Roman"/>
          <w:sz w:val="24"/>
          <w:szCs w:val="24"/>
        </w:rPr>
        <w:t xml:space="preserve">а. </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 xml:space="preserve">Хозяйство </w:t>
      </w:r>
      <w:r w:rsidRPr="001B6C8D">
        <w:rPr>
          <w:rFonts w:ascii="Times New Roman" w:hAnsi="Times New Roman"/>
          <w:b/>
          <w:bCs/>
          <w:spacing w:val="-2"/>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w:t>
      </w:r>
      <w:r w:rsidRPr="001B6C8D">
        <w:rPr>
          <w:rFonts w:ascii="Times New Roman" w:hAnsi="Times New Roman"/>
          <w:b/>
          <w:bCs/>
          <w:spacing w:val="-2"/>
          <w:sz w:val="24"/>
          <w:szCs w:val="24"/>
        </w:rPr>
        <w:t>с</w:t>
      </w:r>
      <w:r w:rsidRPr="001B6C8D">
        <w:rPr>
          <w:rFonts w:ascii="Times New Roman" w:hAnsi="Times New Roman"/>
          <w:b/>
          <w:bCs/>
          <w:spacing w:val="-1"/>
          <w:sz w:val="24"/>
          <w:szCs w:val="24"/>
        </w:rPr>
        <w:t>ии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О</w:t>
      </w:r>
      <w:r w:rsidRPr="001B6C8D">
        <w:rPr>
          <w:rFonts w:ascii="Times New Roman" w:hAnsi="Times New Roman"/>
          <w:b/>
          <w:bCs/>
          <w:spacing w:val="1"/>
          <w:sz w:val="24"/>
          <w:szCs w:val="24"/>
        </w:rPr>
        <w:t>б</w:t>
      </w:r>
      <w:r w:rsidRPr="001B6C8D">
        <w:rPr>
          <w:rFonts w:ascii="Times New Roman" w:hAnsi="Times New Roman"/>
          <w:b/>
          <w:bCs/>
          <w:spacing w:val="-2"/>
          <w:sz w:val="24"/>
          <w:szCs w:val="24"/>
        </w:rPr>
        <w:t>щ</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х</w:t>
      </w:r>
      <w:r w:rsidRPr="001B6C8D">
        <w:rPr>
          <w:rFonts w:ascii="Times New Roman" w:hAnsi="Times New Roman"/>
          <w:b/>
          <w:bCs/>
          <w:spacing w:val="1"/>
          <w:sz w:val="24"/>
          <w:szCs w:val="24"/>
        </w:rPr>
        <w:t>а</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к</w:t>
      </w:r>
      <w:r w:rsidRPr="001B6C8D">
        <w:rPr>
          <w:rFonts w:ascii="Times New Roman" w:hAnsi="Times New Roman"/>
          <w:b/>
          <w:bCs/>
          <w:spacing w:val="1"/>
          <w:sz w:val="24"/>
          <w:szCs w:val="24"/>
        </w:rPr>
        <w:t>т</w:t>
      </w:r>
      <w:r w:rsidRPr="001B6C8D">
        <w:rPr>
          <w:rFonts w:ascii="Times New Roman" w:hAnsi="Times New Roman"/>
          <w:b/>
          <w:bCs/>
          <w:sz w:val="24"/>
          <w:szCs w:val="24"/>
        </w:rPr>
        <w:t>ер</w:t>
      </w:r>
      <w:r w:rsidRPr="001B6C8D">
        <w:rPr>
          <w:rFonts w:ascii="Times New Roman" w:hAnsi="Times New Roman"/>
          <w:b/>
          <w:bCs/>
          <w:spacing w:val="-3"/>
          <w:sz w:val="24"/>
          <w:szCs w:val="24"/>
        </w:rPr>
        <w:t>и</w:t>
      </w:r>
      <w:r w:rsidRPr="001B6C8D">
        <w:rPr>
          <w:rFonts w:ascii="Times New Roman" w:hAnsi="Times New Roman"/>
          <w:b/>
          <w:bCs/>
          <w:sz w:val="24"/>
          <w:szCs w:val="24"/>
        </w:rPr>
        <w:t>с</w:t>
      </w:r>
      <w:r w:rsidRPr="001B6C8D">
        <w:rPr>
          <w:rFonts w:ascii="Times New Roman" w:hAnsi="Times New Roman"/>
          <w:b/>
          <w:bCs/>
          <w:spacing w:val="1"/>
          <w:sz w:val="24"/>
          <w:szCs w:val="24"/>
        </w:rPr>
        <w:t>т</w:t>
      </w:r>
      <w:r w:rsidRPr="001B6C8D">
        <w:rPr>
          <w:rFonts w:ascii="Times New Roman" w:hAnsi="Times New Roman"/>
          <w:b/>
          <w:bCs/>
          <w:spacing w:val="-1"/>
          <w:sz w:val="24"/>
          <w:szCs w:val="24"/>
        </w:rPr>
        <w:t>ик</w:t>
      </w:r>
      <w:r w:rsidRPr="001B6C8D">
        <w:rPr>
          <w:rFonts w:ascii="Times New Roman" w:hAnsi="Times New Roman"/>
          <w:b/>
          <w:bCs/>
          <w:sz w:val="24"/>
          <w:szCs w:val="24"/>
        </w:rPr>
        <w:t>а</w:t>
      </w:r>
      <w:r w:rsidRPr="001B6C8D">
        <w:rPr>
          <w:rFonts w:ascii="Times New Roman" w:hAnsi="Times New Roman"/>
          <w:b/>
          <w:bCs/>
          <w:spacing w:val="3"/>
          <w:sz w:val="24"/>
          <w:szCs w:val="24"/>
        </w:rPr>
        <w:t xml:space="preserve"> </w:t>
      </w:r>
      <w:r w:rsidRPr="001B6C8D">
        <w:rPr>
          <w:rFonts w:ascii="Times New Roman" w:hAnsi="Times New Roman"/>
          <w:b/>
          <w:bCs/>
          <w:spacing w:val="-1"/>
          <w:sz w:val="24"/>
          <w:szCs w:val="24"/>
        </w:rPr>
        <w:t>х</w:t>
      </w:r>
      <w:r w:rsidRPr="001B6C8D">
        <w:rPr>
          <w:rFonts w:ascii="Times New Roman" w:hAnsi="Times New Roman"/>
          <w:b/>
          <w:bCs/>
          <w:spacing w:val="1"/>
          <w:sz w:val="24"/>
          <w:szCs w:val="24"/>
        </w:rPr>
        <w:t>о</w:t>
      </w:r>
      <w:r w:rsidRPr="001B6C8D">
        <w:rPr>
          <w:rFonts w:ascii="Times New Roman" w:hAnsi="Times New Roman"/>
          <w:b/>
          <w:bCs/>
          <w:sz w:val="24"/>
          <w:szCs w:val="24"/>
        </w:rPr>
        <w:t>зя</w:t>
      </w:r>
      <w:r w:rsidRPr="001B6C8D">
        <w:rPr>
          <w:rFonts w:ascii="Times New Roman" w:hAnsi="Times New Roman"/>
          <w:b/>
          <w:bCs/>
          <w:spacing w:val="-2"/>
          <w:sz w:val="24"/>
          <w:szCs w:val="24"/>
        </w:rPr>
        <w:t>йс</w:t>
      </w:r>
      <w:r w:rsidRPr="001B6C8D">
        <w:rPr>
          <w:rFonts w:ascii="Times New Roman" w:hAnsi="Times New Roman"/>
          <w:b/>
          <w:bCs/>
          <w:spacing w:val="1"/>
          <w:sz w:val="24"/>
          <w:szCs w:val="24"/>
        </w:rPr>
        <w:t>т</w:t>
      </w:r>
      <w:r w:rsidRPr="001B6C8D">
        <w:rPr>
          <w:rFonts w:ascii="Times New Roman" w:hAnsi="Times New Roman"/>
          <w:b/>
          <w:bCs/>
          <w:sz w:val="24"/>
          <w:szCs w:val="24"/>
        </w:rPr>
        <w:t xml:space="preserve">ва. </w:t>
      </w:r>
      <w:r w:rsidRPr="001B6C8D">
        <w:rPr>
          <w:rFonts w:ascii="Times New Roman" w:hAnsi="Times New Roman"/>
          <w:b/>
          <w:bCs/>
          <w:spacing w:val="-1"/>
          <w:sz w:val="24"/>
          <w:szCs w:val="24"/>
        </w:rPr>
        <w:t>Г</w:t>
      </w:r>
      <w:r w:rsidRPr="001B6C8D">
        <w:rPr>
          <w:rFonts w:ascii="Times New Roman" w:hAnsi="Times New Roman"/>
          <w:b/>
          <w:bCs/>
          <w:sz w:val="24"/>
          <w:szCs w:val="24"/>
        </w:rPr>
        <w:t>е</w:t>
      </w:r>
      <w:r w:rsidRPr="001B6C8D">
        <w:rPr>
          <w:rFonts w:ascii="Times New Roman" w:hAnsi="Times New Roman"/>
          <w:b/>
          <w:bCs/>
          <w:spacing w:val="1"/>
          <w:sz w:val="24"/>
          <w:szCs w:val="24"/>
        </w:rPr>
        <w:t>о</w:t>
      </w:r>
      <w:r w:rsidRPr="001B6C8D">
        <w:rPr>
          <w:rFonts w:ascii="Times New Roman" w:hAnsi="Times New Roman"/>
          <w:b/>
          <w:bCs/>
          <w:sz w:val="24"/>
          <w:szCs w:val="24"/>
        </w:rPr>
        <w:t>гра</w:t>
      </w:r>
      <w:r w:rsidRPr="001B6C8D">
        <w:rPr>
          <w:rFonts w:ascii="Times New Roman" w:hAnsi="Times New Roman"/>
          <w:b/>
          <w:bCs/>
          <w:spacing w:val="-1"/>
          <w:sz w:val="24"/>
          <w:szCs w:val="24"/>
        </w:rPr>
        <w:t>фи</w:t>
      </w:r>
      <w:r w:rsidRPr="001B6C8D">
        <w:rPr>
          <w:rFonts w:ascii="Times New Roman" w:hAnsi="Times New Roman"/>
          <w:b/>
          <w:bCs/>
          <w:sz w:val="24"/>
          <w:szCs w:val="24"/>
        </w:rPr>
        <w:t>чес</w:t>
      </w:r>
      <w:r w:rsidRPr="001B6C8D">
        <w:rPr>
          <w:rFonts w:ascii="Times New Roman" w:hAnsi="Times New Roman"/>
          <w:b/>
          <w:bCs/>
          <w:spacing w:val="-3"/>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е</w:t>
      </w:r>
      <w:r w:rsidRPr="001B6C8D">
        <w:rPr>
          <w:rFonts w:ascii="Times New Roman" w:hAnsi="Times New Roman"/>
          <w:b/>
          <w:bCs/>
          <w:spacing w:val="3"/>
          <w:sz w:val="24"/>
          <w:szCs w:val="24"/>
        </w:rPr>
        <w:t xml:space="preserve"> </w:t>
      </w:r>
      <w:r w:rsidRPr="001B6C8D">
        <w:rPr>
          <w:rFonts w:ascii="Times New Roman" w:hAnsi="Times New Roman"/>
          <w:b/>
          <w:bCs/>
          <w:spacing w:val="-3"/>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й</w:t>
      </w:r>
      <w:r w:rsidRPr="001B6C8D">
        <w:rPr>
          <w:rFonts w:ascii="Times New Roman" w:hAnsi="Times New Roman"/>
          <w:b/>
          <w:bCs/>
          <w:spacing w:val="1"/>
          <w:sz w:val="24"/>
          <w:szCs w:val="24"/>
        </w:rPr>
        <w:t>о</w:t>
      </w:r>
      <w:r w:rsidRPr="001B6C8D">
        <w:rPr>
          <w:rFonts w:ascii="Times New Roman" w:hAnsi="Times New Roman"/>
          <w:b/>
          <w:bCs/>
          <w:spacing w:val="-1"/>
          <w:sz w:val="24"/>
          <w:szCs w:val="24"/>
        </w:rPr>
        <w:t>ни</w:t>
      </w:r>
      <w:r w:rsidRPr="001B6C8D">
        <w:rPr>
          <w:rFonts w:ascii="Times New Roman" w:hAnsi="Times New Roman"/>
          <w:b/>
          <w:bCs/>
          <w:sz w:val="24"/>
          <w:szCs w:val="24"/>
        </w:rPr>
        <w:t>р</w:t>
      </w:r>
      <w:r w:rsidRPr="001B6C8D">
        <w:rPr>
          <w:rFonts w:ascii="Times New Roman" w:hAnsi="Times New Roman"/>
          <w:b/>
          <w:bCs/>
          <w:spacing w:val="1"/>
          <w:sz w:val="24"/>
          <w:szCs w:val="24"/>
        </w:rPr>
        <w:t>о</w:t>
      </w:r>
      <w:r w:rsidRPr="001B6C8D">
        <w:rPr>
          <w:rFonts w:ascii="Times New Roman" w:hAnsi="Times New Roman"/>
          <w:b/>
          <w:bCs/>
          <w:spacing w:val="-3"/>
          <w:sz w:val="24"/>
          <w:szCs w:val="24"/>
        </w:rPr>
        <w:t>в</w:t>
      </w:r>
      <w:r w:rsidRPr="001B6C8D">
        <w:rPr>
          <w:rFonts w:ascii="Times New Roman" w:hAnsi="Times New Roman"/>
          <w:b/>
          <w:bCs/>
          <w:spacing w:val="1"/>
          <w:sz w:val="24"/>
          <w:szCs w:val="24"/>
        </w:rPr>
        <w:t>а</w:t>
      </w:r>
      <w:r w:rsidRPr="001B6C8D">
        <w:rPr>
          <w:rFonts w:ascii="Times New Roman" w:hAnsi="Times New Roman"/>
          <w:b/>
          <w:bCs/>
          <w:spacing w:val="-1"/>
          <w:sz w:val="24"/>
          <w:szCs w:val="24"/>
        </w:rPr>
        <w:t>ни</w:t>
      </w:r>
      <w:r w:rsidRPr="001B6C8D">
        <w:rPr>
          <w:rFonts w:ascii="Times New Roman" w:hAnsi="Times New Roman"/>
          <w:b/>
          <w:bCs/>
          <w:sz w:val="24"/>
          <w:szCs w:val="24"/>
        </w:rPr>
        <w:t xml:space="preserve">е. </w:t>
      </w:r>
      <w:r w:rsidRPr="001B6C8D">
        <w:rPr>
          <w:rFonts w:ascii="Times New Roman" w:hAnsi="Times New Roman"/>
          <w:sz w:val="24"/>
          <w:szCs w:val="24"/>
        </w:rPr>
        <w:t>Эк</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2"/>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в ж</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р</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щ</w:t>
      </w:r>
      <w:r w:rsidRPr="001B6C8D">
        <w:rPr>
          <w:rFonts w:ascii="Times New Roman" w:hAnsi="Times New Roman"/>
          <w:spacing w:val="-3"/>
          <w:sz w:val="24"/>
          <w:szCs w:val="24"/>
        </w:rPr>
        <w:t>е</w:t>
      </w:r>
      <w:r w:rsidRPr="001B6C8D">
        <w:rPr>
          <w:rFonts w:ascii="Times New Roman" w:hAnsi="Times New Roman"/>
          <w:sz w:val="24"/>
          <w:szCs w:val="24"/>
        </w:rPr>
        <w:t>ств</w:t>
      </w:r>
      <w:r w:rsidRPr="001B6C8D">
        <w:rPr>
          <w:rFonts w:ascii="Times New Roman" w:hAnsi="Times New Roman"/>
          <w:spacing w:val="-3"/>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он</w:t>
      </w:r>
      <w:r w:rsidRPr="001B6C8D">
        <w:rPr>
          <w:rFonts w:ascii="Times New Roman" w:hAnsi="Times New Roman"/>
          <w:sz w:val="24"/>
          <w:szCs w:val="24"/>
        </w:rPr>
        <w:t>я</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ства.</w:t>
      </w:r>
      <w:r w:rsidRPr="001B6C8D">
        <w:rPr>
          <w:rFonts w:ascii="Times New Roman" w:hAnsi="Times New Roman"/>
          <w:spacing w:val="29"/>
          <w:sz w:val="24"/>
          <w:szCs w:val="24"/>
        </w:rPr>
        <w:t xml:space="preserve"> </w:t>
      </w:r>
      <w:r w:rsidRPr="001B6C8D">
        <w:rPr>
          <w:rFonts w:ascii="Times New Roman" w:hAnsi="Times New Roman"/>
          <w:spacing w:val="-1"/>
          <w:sz w:val="24"/>
          <w:szCs w:val="24"/>
        </w:rPr>
        <w:t>Отраслевая структура хозяйства</w:t>
      </w:r>
      <w:r w:rsidRPr="001B6C8D">
        <w:rPr>
          <w:rFonts w:ascii="Times New Roman" w:hAnsi="Times New Roman"/>
          <w:sz w:val="24"/>
          <w:szCs w:val="24"/>
        </w:rPr>
        <w:t xml:space="preserve">. Сферы </w:t>
      </w:r>
      <w:r w:rsidRPr="001B6C8D">
        <w:rPr>
          <w:rFonts w:ascii="Times New Roman" w:hAnsi="Times New Roman"/>
          <w:spacing w:val="1"/>
          <w:sz w:val="24"/>
          <w:szCs w:val="24"/>
        </w:rPr>
        <w:t>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ства. Этапы</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ства.</w:t>
      </w:r>
      <w:r w:rsidRPr="001B6C8D">
        <w:rPr>
          <w:rFonts w:ascii="Times New Roman" w:hAnsi="Times New Roman"/>
          <w:spacing w:val="2"/>
          <w:sz w:val="24"/>
          <w:szCs w:val="24"/>
        </w:rPr>
        <w:t xml:space="preserve"> </w:t>
      </w:r>
      <w:r w:rsidRPr="001B6C8D">
        <w:rPr>
          <w:rFonts w:ascii="Times New Roman" w:hAnsi="Times New Roman"/>
          <w:sz w:val="24"/>
          <w:szCs w:val="24"/>
        </w:rPr>
        <w:t>Эт</w:t>
      </w:r>
      <w:r w:rsidRPr="001B6C8D">
        <w:rPr>
          <w:rFonts w:ascii="Times New Roman" w:hAnsi="Times New Roman"/>
          <w:spacing w:val="-3"/>
          <w:sz w:val="24"/>
          <w:szCs w:val="24"/>
        </w:rPr>
        <w:t>а</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ви</w:t>
      </w:r>
      <w:r w:rsidRPr="001B6C8D">
        <w:rPr>
          <w:rFonts w:ascii="Times New Roman" w:hAnsi="Times New Roman"/>
          <w:sz w:val="24"/>
          <w:szCs w:val="24"/>
        </w:rPr>
        <w:t>тия</w:t>
      </w:r>
      <w:r w:rsidRPr="001B6C8D">
        <w:rPr>
          <w:rFonts w:ascii="Times New Roman" w:hAnsi="Times New Roman"/>
          <w:spacing w:val="4"/>
          <w:sz w:val="24"/>
          <w:szCs w:val="24"/>
        </w:rPr>
        <w:t xml:space="preserve"> </w:t>
      </w:r>
      <w:r w:rsidRPr="001B6C8D">
        <w:rPr>
          <w:rFonts w:ascii="Times New Roman" w:hAnsi="Times New Roman"/>
          <w:sz w:val="24"/>
          <w:szCs w:val="24"/>
        </w:rPr>
        <w:t>э</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ии</w:t>
      </w:r>
      <w:r w:rsidRPr="001B6C8D">
        <w:rPr>
          <w:rFonts w:ascii="Times New Roman" w:hAnsi="Times New Roman"/>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йо</w:t>
      </w:r>
      <w:r w:rsidRPr="001B6C8D">
        <w:rPr>
          <w:rFonts w:ascii="Times New Roman" w:hAnsi="Times New Roman"/>
          <w:spacing w:val="1"/>
          <w:sz w:val="24"/>
          <w:szCs w:val="24"/>
        </w:rPr>
        <w:t>н</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Административно-территориальное устройство Российской Федерации.</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Г</w:t>
      </w:r>
      <w:r w:rsidRPr="001B6C8D">
        <w:rPr>
          <w:rFonts w:ascii="Times New Roman" w:hAnsi="Times New Roman"/>
          <w:b/>
          <w:bCs/>
          <w:spacing w:val="1"/>
          <w:sz w:val="24"/>
          <w:szCs w:val="24"/>
        </w:rPr>
        <w:t>ла</w:t>
      </w:r>
      <w:r w:rsidRPr="001B6C8D">
        <w:rPr>
          <w:rFonts w:ascii="Times New Roman" w:hAnsi="Times New Roman"/>
          <w:b/>
          <w:bCs/>
          <w:sz w:val="24"/>
          <w:szCs w:val="24"/>
        </w:rPr>
        <w:t>в</w:t>
      </w:r>
      <w:r w:rsidRPr="001B6C8D">
        <w:rPr>
          <w:rFonts w:ascii="Times New Roman" w:hAnsi="Times New Roman"/>
          <w:b/>
          <w:bCs/>
          <w:spacing w:val="-1"/>
          <w:sz w:val="24"/>
          <w:szCs w:val="24"/>
        </w:rPr>
        <w:t>ны</w:t>
      </w:r>
      <w:r w:rsidRPr="001B6C8D">
        <w:rPr>
          <w:rFonts w:ascii="Times New Roman" w:hAnsi="Times New Roman"/>
          <w:b/>
          <w:bCs/>
          <w:sz w:val="24"/>
          <w:szCs w:val="24"/>
        </w:rPr>
        <w:t>е</w:t>
      </w:r>
      <w:r w:rsidRPr="001B6C8D">
        <w:rPr>
          <w:rFonts w:ascii="Times New Roman" w:hAnsi="Times New Roman"/>
          <w:b/>
          <w:bCs/>
          <w:spacing w:val="3"/>
          <w:sz w:val="24"/>
          <w:szCs w:val="24"/>
        </w:rPr>
        <w:t xml:space="preserve"> </w:t>
      </w:r>
      <w:r w:rsidRPr="001B6C8D">
        <w:rPr>
          <w:rFonts w:ascii="Times New Roman" w:hAnsi="Times New Roman"/>
          <w:b/>
          <w:bCs/>
          <w:spacing w:val="1"/>
          <w:sz w:val="24"/>
          <w:szCs w:val="24"/>
        </w:rPr>
        <w:t>о</w:t>
      </w:r>
      <w:r w:rsidRPr="001B6C8D">
        <w:rPr>
          <w:rFonts w:ascii="Times New Roman" w:hAnsi="Times New Roman"/>
          <w:b/>
          <w:bCs/>
          <w:spacing w:val="-1"/>
          <w:sz w:val="24"/>
          <w:szCs w:val="24"/>
        </w:rPr>
        <w:t>т</w:t>
      </w:r>
      <w:r w:rsidRPr="001B6C8D">
        <w:rPr>
          <w:rFonts w:ascii="Times New Roman" w:hAnsi="Times New Roman"/>
          <w:b/>
          <w:bCs/>
          <w:sz w:val="24"/>
          <w:szCs w:val="24"/>
        </w:rPr>
        <w:t>р</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л</w:t>
      </w:r>
      <w:r w:rsidRPr="001B6C8D">
        <w:rPr>
          <w:rFonts w:ascii="Times New Roman" w:hAnsi="Times New Roman"/>
          <w:b/>
          <w:bCs/>
          <w:sz w:val="24"/>
          <w:szCs w:val="24"/>
        </w:rPr>
        <w:t>и</w:t>
      </w:r>
      <w:r w:rsidRPr="001B6C8D">
        <w:rPr>
          <w:rFonts w:ascii="Times New Roman" w:hAnsi="Times New Roman"/>
          <w:b/>
          <w:bCs/>
          <w:spacing w:val="2"/>
          <w:sz w:val="24"/>
          <w:szCs w:val="24"/>
        </w:rPr>
        <w:t xml:space="preserve"> </w:t>
      </w:r>
      <w:r w:rsidRPr="001B6C8D">
        <w:rPr>
          <w:rFonts w:ascii="Times New Roman" w:hAnsi="Times New Roman"/>
          <w:b/>
          <w:bCs/>
          <w:sz w:val="24"/>
          <w:szCs w:val="24"/>
        </w:rPr>
        <w:t>и</w:t>
      </w:r>
      <w:r w:rsidRPr="001B6C8D">
        <w:rPr>
          <w:rFonts w:ascii="Times New Roman" w:hAnsi="Times New Roman"/>
          <w:b/>
          <w:bCs/>
          <w:spacing w:val="4"/>
          <w:sz w:val="24"/>
          <w:szCs w:val="24"/>
        </w:rPr>
        <w:t xml:space="preserve"> </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pacing w:val="-2"/>
          <w:sz w:val="24"/>
          <w:szCs w:val="24"/>
        </w:rPr>
        <w:t>ж</w:t>
      </w:r>
      <w:r w:rsidRPr="001B6C8D">
        <w:rPr>
          <w:rFonts w:ascii="Times New Roman" w:hAnsi="Times New Roman"/>
          <w:b/>
          <w:bCs/>
          <w:spacing w:val="1"/>
          <w:sz w:val="24"/>
          <w:szCs w:val="24"/>
        </w:rPr>
        <w:t>о</w:t>
      </w:r>
      <w:r w:rsidRPr="001B6C8D">
        <w:rPr>
          <w:rFonts w:ascii="Times New Roman" w:hAnsi="Times New Roman"/>
          <w:b/>
          <w:bCs/>
          <w:spacing w:val="-1"/>
          <w:sz w:val="24"/>
          <w:szCs w:val="24"/>
        </w:rPr>
        <w:t>т</w:t>
      </w:r>
      <w:r w:rsidRPr="001B6C8D">
        <w:rPr>
          <w:rFonts w:ascii="Times New Roman" w:hAnsi="Times New Roman"/>
          <w:b/>
          <w:bCs/>
          <w:sz w:val="24"/>
          <w:szCs w:val="24"/>
        </w:rPr>
        <w:t>р</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л</w:t>
      </w:r>
      <w:r w:rsidRPr="001B6C8D">
        <w:rPr>
          <w:rFonts w:ascii="Times New Roman" w:hAnsi="Times New Roman"/>
          <w:b/>
          <w:bCs/>
          <w:sz w:val="24"/>
          <w:szCs w:val="24"/>
        </w:rPr>
        <w:t>ев</w:t>
      </w:r>
      <w:r w:rsidRPr="001B6C8D">
        <w:rPr>
          <w:rFonts w:ascii="Times New Roman" w:hAnsi="Times New Roman"/>
          <w:b/>
          <w:bCs/>
          <w:spacing w:val="-1"/>
          <w:sz w:val="24"/>
          <w:szCs w:val="24"/>
        </w:rPr>
        <w:t>ы</w:t>
      </w:r>
      <w:r w:rsidRPr="001B6C8D">
        <w:rPr>
          <w:rFonts w:ascii="Times New Roman" w:hAnsi="Times New Roman"/>
          <w:b/>
          <w:bCs/>
          <w:sz w:val="24"/>
          <w:szCs w:val="24"/>
        </w:rPr>
        <w:t xml:space="preserve">е </w:t>
      </w:r>
      <w:r w:rsidRPr="001B6C8D">
        <w:rPr>
          <w:rFonts w:ascii="Times New Roman" w:hAnsi="Times New Roman"/>
          <w:b/>
          <w:bCs/>
          <w:spacing w:val="-1"/>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мплекс</w:t>
      </w:r>
      <w:r w:rsidRPr="001B6C8D">
        <w:rPr>
          <w:rFonts w:ascii="Times New Roman" w:hAnsi="Times New Roman"/>
          <w:b/>
          <w:bCs/>
          <w:spacing w:val="-1"/>
          <w:sz w:val="24"/>
          <w:szCs w:val="24"/>
        </w:rPr>
        <w:t>ы</w:t>
      </w:r>
      <w:r w:rsidRPr="001B6C8D">
        <w:rPr>
          <w:rFonts w:ascii="Times New Roman" w:hAnsi="Times New Roman"/>
          <w:b/>
          <w:bCs/>
          <w:sz w:val="24"/>
          <w:szCs w:val="24"/>
        </w:rPr>
        <w:t>.</w:t>
      </w:r>
      <w:r w:rsidRPr="001B6C8D">
        <w:rPr>
          <w:rFonts w:ascii="Times New Roman" w:hAnsi="Times New Roman"/>
          <w:b/>
          <w:bCs/>
          <w:spacing w:val="8"/>
          <w:sz w:val="24"/>
          <w:szCs w:val="24"/>
        </w:rPr>
        <w:t xml:space="preserve"> </w:t>
      </w:r>
      <w:r w:rsidRPr="001B6C8D">
        <w:rPr>
          <w:rFonts w:ascii="Times New Roman" w:hAnsi="Times New Roman"/>
          <w:sz w:val="24"/>
          <w:szCs w:val="24"/>
        </w:rPr>
        <w:t>Се</w:t>
      </w:r>
      <w:r w:rsidRPr="001B6C8D">
        <w:rPr>
          <w:rFonts w:ascii="Times New Roman" w:hAnsi="Times New Roman"/>
          <w:spacing w:val="-1"/>
          <w:sz w:val="24"/>
          <w:szCs w:val="24"/>
        </w:rPr>
        <w:t>ль</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 xml:space="preserve">ство.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асле</w:t>
      </w:r>
      <w:r w:rsidRPr="001B6C8D">
        <w:rPr>
          <w:rFonts w:ascii="Times New Roman" w:hAnsi="Times New Roman"/>
          <w:spacing w:val="-1"/>
          <w:sz w:val="24"/>
          <w:szCs w:val="24"/>
        </w:rPr>
        <w:t>во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 сел</w:t>
      </w:r>
      <w:r w:rsidRPr="001B6C8D">
        <w:rPr>
          <w:rFonts w:ascii="Times New Roman" w:hAnsi="Times New Roman"/>
          <w:spacing w:val="-1"/>
          <w:sz w:val="24"/>
          <w:szCs w:val="24"/>
        </w:rPr>
        <w:t>ь</w:t>
      </w:r>
      <w:r w:rsidRPr="001B6C8D">
        <w:rPr>
          <w:rFonts w:ascii="Times New Roman" w:hAnsi="Times New Roman"/>
          <w:sz w:val="24"/>
          <w:szCs w:val="24"/>
        </w:rPr>
        <w:t>ск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pacing w:val="-2"/>
          <w:sz w:val="24"/>
          <w:szCs w:val="24"/>
        </w:rPr>
        <w:t>а</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Расте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в</w:t>
      </w:r>
      <w:r w:rsidRPr="001B6C8D">
        <w:rPr>
          <w:rFonts w:ascii="Times New Roman" w:hAnsi="Times New Roman"/>
          <w:spacing w:val="1"/>
          <w:sz w:val="24"/>
          <w:szCs w:val="24"/>
        </w:rPr>
        <w:t>од</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асле</w:t>
      </w:r>
      <w:r w:rsidRPr="001B6C8D">
        <w:rPr>
          <w:rFonts w:ascii="Times New Roman" w:hAnsi="Times New Roman"/>
          <w:spacing w:val="-1"/>
          <w:sz w:val="24"/>
          <w:szCs w:val="24"/>
        </w:rPr>
        <w:t>во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 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ства.</w:t>
      </w:r>
      <w:r w:rsidRPr="001B6C8D">
        <w:rPr>
          <w:rFonts w:ascii="Times New Roman" w:hAnsi="Times New Roman"/>
          <w:spacing w:val="2"/>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 ж</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xml:space="preserve">ства. </w:t>
      </w:r>
      <w:r w:rsidRPr="001B6C8D">
        <w:rPr>
          <w:rFonts w:ascii="Times New Roman" w:hAnsi="Times New Roman"/>
          <w:spacing w:val="-4"/>
          <w:sz w:val="24"/>
          <w:szCs w:val="24"/>
        </w:rPr>
        <w:t>А</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1"/>
          <w:sz w:val="24"/>
          <w:szCs w:val="24"/>
        </w:rPr>
        <w:t>оп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мышл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ны</w:t>
      </w:r>
      <w:r w:rsidRPr="001B6C8D">
        <w:rPr>
          <w:rFonts w:ascii="Times New Roman" w:hAnsi="Times New Roman"/>
          <w:sz w:val="24"/>
          <w:szCs w:val="24"/>
        </w:rPr>
        <w:t>й 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 xml:space="preserve">екс.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став </w:t>
      </w:r>
      <w:r w:rsidRPr="001B6C8D">
        <w:rPr>
          <w:rFonts w:ascii="Times New Roman" w:hAnsi="Times New Roman"/>
          <w:spacing w:val="-1"/>
          <w:sz w:val="24"/>
          <w:szCs w:val="24"/>
        </w:rPr>
        <w:t>АП</w:t>
      </w:r>
      <w:r w:rsidRPr="001B6C8D">
        <w:rPr>
          <w:rFonts w:ascii="Times New Roman" w:hAnsi="Times New Roman"/>
          <w:sz w:val="24"/>
          <w:szCs w:val="24"/>
        </w:rPr>
        <w:t xml:space="preserve">К. </w:t>
      </w:r>
      <w:r w:rsidRPr="001B6C8D">
        <w:rPr>
          <w:rFonts w:ascii="Times New Roman" w:hAnsi="Times New Roman"/>
          <w:spacing w:val="-1"/>
          <w:sz w:val="24"/>
          <w:szCs w:val="24"/>
        </w:rPr>
        <w:t>П</w:t>
      </w:r>
      <w:r w:rsidRPr="001B6C8D">
        <w:rPr>
          <w:rFonts w:ascii="Times New Roman" w:hAnsi="Times New Roman"/>
          <w:spacing w:val="1"/>
          <w:sz w:val="24"/>
          <w:szCs w:val="24"/>
        </w:rPr>
        <w:t>и</w:t>
      </w:r>
      <w:r w:rsidRPr="001B6C8D">
        <w:rPr>
          <w:rFonts w:ascii="Times New Roman" w:hAnsi="Times New Roman"/>
          <w:sz w:val="24"/>
          <w:szCs w:val="24"/>
        </w:rPr>
        <w:t>щевая</w:t>
      </w:r>
      <w:r w:rsidRPr="001B6C8D">
        <w:rPr>
          <w:rFonts w:ascii="Times New Roman" w:hAnsi="Times New Roman"/>
          <w:spacing w:val="59"/>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л</w:t>
      </w:r>
      <w:r w:rsidRPr="001B6C8D">
        <w:rPr>
          <w:rFonts w:ascii="Times New Roman" w:hAnsi="Times New Roman"/>
          <w:sz w:val="24"/>
          <w:szCs w:val="24"/>
        </w:rPr>
        <w:t>егкая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Ле</w:t>
      </w:r>
      <w:r w:rsidRPr="001B6C8D">
        <w:rPr>
          <w:rFonts w:ascii="Times New Roman" w:hAnsi="Times New Roman"/>
          <w:spacing w:val="-3"/>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3"/>
          <w:sz w:val="24"/>
          <w:szCs w:val="24"/>
        </w:rPr>
        <w:t>л</w:t>
      </w:r>
      <w:r w:rsidRPr="001B6C8D">
        <w:rPr>
          <w:rFonts w:ascii="Times New Roman" w:hAnsi="Times New Roman"/>
          <w:sz w:val="24"/>
          <w:szCs w:val="24"/>
        </w:rPr>
        <w:t>екс.</w:t>
      </w:r>
      <w:r w:rsidRPr="001B6C8D">
        <w:rPr>
          <w:rFonts w:ascii="Times New Roman" w:hAnsi="Times New Roman"/>
          <w:spacing w:val="3"/>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став 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кса.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мес</w:t>
      </w:r>
      <w:r w:rsidRPr="001B6C8D">
        <w:rPr>
          <w:rFonts w:ascii="Times New Roman" w:hAnsi="Times New Roman"/>
          <w:spacing w:val="-3"/>
          <w:sz w:val="24"/>
          <w:szCs w:val="24"/>
        </w:rPr>
        <w:t>т</w:t>
      </w:r>
      <w:r w:rsidRPr="001B6C8D">
        <w:rPr>
          <w:rFonts w:ascii="Times New Roman" w:hAnsi="Times New Roman"/>
          <w:sz w:val="24"/>
          <w:szCs w:val="24"/>
        </w:rPr>
        <w:t xml:space="preserve">а </w:t>
      </w:r>
      <w:r w:rsidRPr="001B6C8D">
        <w:rPr>
          <w:rFonts w:ascii="Times New Roman" w:hAnsi="Times New Roman"/>
          <w:spacing w:val="-1"/>
          <w:sz w:val="24"/>
          <w:szCs w:val="24"/>
        </w:rPr>
        <w:t>л</w:t>
      </w:r>
      <w:r w:rsidRPr="001B6C8D">
        <w:rPr>
          <w:rFonts w:ascii="Times New Roman" w:hAnsi="Times New Roman"/>
          <w:sz w:val="24"/>
          <w:szCs w:val="24"/>
        </w:rPr>
        <w:t>ес</w:t>
      </w:r>
      <w:r w:rsidRPr="001B6C8D">
        <w:rPr>
          <w:rFonts w:ascii="Times New Roman" w:hAnsi="Times New Roman"/>
          <w:spacing w:val="1"/>
          <w:sz w:val="24"/>
          <w:szCs w:val="24"/>
        </w:rPr>
        <w:t>о</w:t>
      </w:r>
      <w:r w:rsidRPr="001B6C8D">
        <w:rPr>
          <w:rFonts w:ascii="Times New Roman" w:hAnsi="Times New Roman"/>
          <w:sz w:val="24"/>
          <w:szCs w:val="24"/>
        </w:rPr>
        <w:t>за</w:t>
      </w:r>
      <w:r w:rsidRPr="001B6C8D">
        <w:rPr>
          <w:rFonts w:ascii="Times New Roman" w:hAnsi="Times New Roman"/>
          <w:spacing w:val="-3"/>
          <w:sz w:val="24"/>
          <w:szCs w:val="24"/>
        </w:rPr>
        <w:t>г</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xml:space="preserve">к. </w:t>
      </w:r>
      <w:r w:rsidRPr="001B6C8D">
        <w:rPr>
          <w:rFonts w:ascii="Times New Roman" w:hAnsi="Times New Roman"/>
          <w:spacing w:val="-1"/>
          <w:sz w:val="24"/>
          <w:szCs w:val="24"/>
        </w:rPr>
        <w:t>Ц</w:t>
      </w:r>
      <w:r w:rsidRPr="001B6C8D">
        <w:rPr>
          <w:rFonts w:ascii="Times New Roman" w:hAnsi="Times New Roman"/>
          <w:sz w:val="24"/>
          <w:szCs w:val="24"/>
        </w:rPr>
        <w:t>ел</w:t>
      </w:r>
      <w:r w:rsidRPr="001B6C8D">
        <w:rPr>
          <w:rFonts w:ascii="Times New Roman" w:hAnsi="Times New Roman"/>
          <w:spacing w:val="-2"/>
          <w:sz w:val="24"/>
          <w:szCs w:val="24"/>
        </w:rPr>
        <w:t>л</w:t>
      </w:r>
      <w:r w:rsidRPr="001B6C8D">
        <w:rPr>
          <w:rFonts w:ascii="Times New Roman" w:hAnsi="Times New Roman"/>
          <w:spacing w:val="-1"/>
          <w:sz w:val="24"/>
          <w:szCs w:val="24"/>
        </w:rPr>
        <w:t>юл</w:t>
      </w:r>
      <w:r w:rsidRPr="001B6C8D">
        <w:rPr>
          <w:rFonts w:ascii="Times New Roman" w:hAnsi="Times New Roman"/>
          <w:spacing w:val="1"/>
          <w:sz w:val="24"/>
          <w:szCs w:val="24"/>
        </w:rPr>
        <w:t>о</w:t>
      </w:r>
      <w:r w:rsidRPr="001B6C8D">
        <w:rPr>
          <w:rFonts w:ascii="Times New Roman" w:hAnsi="Times New Roman"/>
          <w:sz w:val="24"/>
          <w:szCs w:val="24"/>
        </w:rPr>
        <w:t>зн</w:t>
      </w:r>
      <w:r w:rsidRPr="001B6C8D">
        <w:rPr>
          <w:rFonts w:ascii="Times New Roman" w:hAnsi="Times New Roman"/>
          <w:spacing w:val="4"/>
          <w:sz w:val="24"/>
          <w:szCs w:val="24"/>
        </w:rPr>
        <w:t>о</w:t>
      </w:r>
      <w:r w:rsidRPr="001B6C8D">
        <w:rPr>
          <w:rFonts w:ascii="Times New Roman" w:hAnsi="Times New Roman"/>
          <w:spacing w:val="-2"/>
          <w:sz w:val="24"/>
          <w:szCs w:val="24"/>
        </w:rPr>
        <w:t>-</w:t>
      </w:r>
      <w:r w:rsidRPr="001B6C8D">
        <w:rPr>
          <w:rFonts w:ascii="Times New Roman" w:hAnsi="Times New Roman"/>
          <w:spacing w:val="1"/>
          <w:sz w:val="24"/>
          <w:szCs w:val="24"/>
        </w:rPr>
        <w:t>б</w:t>
      </w:r>
      <w:r w:rsidRPr="001B6C8D">
        <w:rPr>
          <w:rFonts w:ascii="Times New Roman" w:hAnsi="Times New Roman"/>
          <w:spacing w:val="-4"/>
          <w:sz w:val="24"/>
          <w:szCs w:val="24"/>
        </w:rPr>
        <w:t>у</w:t>
      </w:r>
      <w:r w:rsidRPr="001B6C8D">
        <w:rPr>
          <w:rFonts w:ascii="Times New Roman" w:hAnsi="Times New Roman"/>
          <w:sz w:val="24"/>
          <w:szCs w:val="24"/>
        </w:rPr>
        <w:t>маж</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пр</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2"/>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То</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2"/>
          <w:sz w:val="24"/>
          <w:szCs w:val="24"/>
        </w:rPr>
        <w:t>о</w:t>
      </w:r>
      <w:r w:rsidRPr="001B6C8D">
        <w:rPr>
          <w:rFonts w:ascii="Times New Roman" w:hAnsi="Times New Roman"/>
          <w:sz w:val="24"/>
          <w:szCs w:val="24"/>
        </w:rPr>
        <w:t>-энергет</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мплекс.</w:t>
      </w:r>
      <w:r w:rsidRPr="001B6C8D">
        <w:rPr>
          <w:rFonts w:ascii="Times New Roman" w:hAnsi="Times New Roman"/>
          <w:spacing w:val="1"/>
          <w:sz w:val="24"/>
          <w:szCs w:val="24"/>
        </w:rPr>
        <w:t xml:space="preserve"> </w:t>
      </w:r>
      <w:r w:rsidRPr="001B6C8D">
        <w:rPr>
          <w:rFonts w:ascii="Times New Roman" w:hAnsi="Times New Roman"/>
          <w:spacing w:val="-4"/>
          <w:sz w:val="24"/>
          <w:szCs w:val="24"/>
        </w:rPr>
        <w:t>Т</w:t>
      </w:r>
      <w:r w:rsidRPr="001B6C8D">
        <w:rPr>
          <w:rFonts w:ascii="Times New Roman" w:hAnsi="Times New Roman"/>
          <w:spacing w:val="1"/>
          <w:sz w:val="24"/>
          <w:szCs w:val="24"/>
        </w:rPr>
        <w:t>оп</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2"/>
          <w:sz w:val="24"/>
          <w:szCs w:val="24"/>
        </w:rPr>
        <w:t>о</w:t>
      </w:r>
      <w:r w:rsidRPr="001B6C8D">
        <w:rPr>
          <w:rFonts w:ascii="Times New Roman" w:hAnsi="Times New Roman"/>
          <w:sz w:val="24"/>
          <w:szCs w:val="24"/>
        </w:rPr>
        <w:t>-эн</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гет</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мпл</w:t>
      </w:r>
      <w:r w:rsidRPr="001B6C8D">
        <w:rPr>
          <w:rFonts w:ascii="Times New Roman" w:hAnsi="Times New Roman"/>
          <w:spacing w:val="-2"/>
          <w:sz w:val="24"/>
          <w:szCs w:val="24"/>
        </w:rPr>
        <w:t>е</w:t>
      </w:r>
      <w:r w:rsidRPr="001B6C8D">
        <w:rPr>
          <w:rFonts w:ascii="Times New Roman" w:hAnsi="Times New Roman"/>
          <w:sz w:val="24"/>
          <w:szCs w:val="24"/>
        </w:rPr>
        <w:t>кс.</w:t>
      </w:r>
      <w:r w:rsidRPr="001B6C8D">
        <w:rPr>
          <w:rFonts w:ascii="Times New Roman" w:hAnsi="Times New Roman"/>
          <w:spacing w:val="1"/>
          <w:sz w:val="24"/>
          <w:szCs w:val="24"/>
        </w:rPr>
        <w:t xml:space="preserve"> </w:t>
      </w:r>
      <w:r w:rsidRPr="001B6C8D">
        <w:rPr>
          <w:rFonts w:ascii="Times New Roman" w:hAnsi="Times New Roman"/>
          <w:sz w:val="24"/>
          <w:szCs w:val="24"/>
        </w:rPr>
        <w:t>У</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ефтя</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z w:val="24"/>
          <w:szCs w:val="24"/>
        </w:rPr>
        <w:t>га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 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ро</w:t>
      </w:r>
      <w:r w:rsidRPr="001B6C8D">
        <w:rPr>
          <w:rFonts w:ascii="Times New Roman" w:hAnsi="Times New Roman"/>
          <w:spacing w:val="-3"/>
          <w:sz w:val="24"/>
          <w:szCs w:val="24"/>
        </w:rPr>
        <w:t>э</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ге</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z w:val="24"/>
          <w:szCs w:val="24"/>
        </w:rPr>
        <w:t xml:space="preserve">. </w:t>
      </w:r>
      <w:r w:rsidRPr="001B6C8D">
        <w:rPr>
          <w:rFonts w:ascii="Times New Roman" w:hAnsi="Times New Roman"/>
          <w:spacing w:val="-1"/>
          <w:sz w:val="24"/>
          <w:szCs w:val="24"/>
        </w:rPr>
        <w:t>Т</w:t>
      </w:r>
      <w:r w:rsidRPr="001B6C8D">
        <w:rPr>
          <w:rFonts w:ascii="Times New Roman" w:hAnsi="Times New Roman"/>
          <w:spacing w:val="1"/>
          <w:sz w:val="24"/>
          <w:szCs w:val="24"/>
        </w:rPr>
        <w:t>ип</w:t>
      </w:r>
      <w:r w:rsidRPr="001B6C8D">
        <w:rPr>
          <w:rFonts w:ascii="Times New Roman" w:hAnsi="Times New Roman"/>
          <w:sz w:val="24"/>
          <w:szCs w:val="24"/>
        </w:rPr>
        <w:t>ы э</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2"/>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5"/>
          <w:sz w:val="24"/>
          <w:szCs w:val="24"/>
        </w:rPr>
        <w:t>щ</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 э</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ста</w:t>
      </w:r>
      <w:r w:rsidRPr="001B6C8D">
        <w:rPr>
          <w:rFonts w:ascii="Times New Roman" w:hAnsi="Times New Roman"/>
          <w:spacing w:val="-1"/>
          <w:sz w:val="24"/>
          <w:szCs w:val="24"/>
        </w:rPr>
        <w:t>н</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Еди</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 энерго</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3"/>
          <w:sz w:val="24"/>
          <w:szCs w:val="24"/>
        </w:rPr>
        <w:t>е</w:t>
      </w:r>
      <w:r w:rsidRPr="001B6C8D">
        <w:rPr>
          <w:rFonts w:ascii="Times New Roman" w:hAnsi="Times New Roman"/>
          <w:sz w:val="24"/>
          <w:szCs w:val="24"/>
        </w:rPr>
        <w:t>ма ст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ны</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z w:val="24"/>
          <w:szCs w:val="24"/>
        </w:rPr>
        <w:t>кт</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z w:val="24"/>
          <w:szCs w:val="24"/>
        </w:rPr>
        <w:t>ы</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я. Мета</w:t>
      </w:r>
      <w:r w:rsidRPr="001B6C8D">
        <w:rPr>
          <w:rFonts w:ascii="Times New Roman" w:hAnsi="Times New Roman"/>
          <w:spacing w:val="-1"/>
          <w:sz w:val="24"/>
          <w:szCs w:val="24"/>
        </w:rPr>
        <w:t>лл</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с. Че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ц</w:t>
      </w:r>
      <w:r w:rsidRPr="001B6C8D">
        <w:rPr>
          <w:rFonts w:ascii="Times New Roman" w:hAnsi="Times New Roman"/>
          <w:spacing w:val="-3"/>
          <w:sz w:val="24"/>
          <w:szCs w:val="24"/>
        </w:rPr>
        <w:t>в</w:t>
      </w:r>
      <w:r w:rsidRPr="001B6C8D">
        <w:rPr>
          <w:rFonts w:ascii="Times New Roman" w:hAnsi="Times New Roman"/>
          <w:sz w:val="24"/>
          <w:szCs w:val="24"/>
        </w:rPr>
        <w:t>етн</w:t>
      </w:r>
      <w:r w:rsidRPr="001B6C8D">
        <w:rPr>
          <w:rFonts w:ascii="Times New Roman" w:hAnsi="Times New Roman"/>
          <w:spacing w:val="-1"/>
          <w:sz w:val="24"/>
          <w:szCs w:val="24"/>
        </w:rPr>
        <w:t>а</w:t>
      </w:r>
      <w:r w:rsidRPr="001B6C8D">
        <w:rPr>
          <w:rFonts w:ascii="Times New Roman" w:hAnsi="Times New Roman"/>
          <w:sz w:val="24"/>
          <w:szCs w:val="24"/>
        </w:rPr>
        <w:t>я мета</w:t>
      </w:r>
      <w:r w:rsidRPr="001B6C8D">
        <w:rPr>
          <w:rFonts w:ascii="Times New Roman" w:hAnsi="Times New Roman"/>
          <w:spacing w:val="-1"/>
          <w:sz w:val="24"/>
          <w:szCs w:val="24"/>
        </w:rPr>
        <w:t>л</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и </w:t>
      </w:r>
      <w:r w:rsidRPr="001B6C8D">
        <w:rPr>
          <w:rFonts w:ascii="Times New Roman" w:hAnsi="Times New Roman"/>
          <w:spacing w:val="1"/>
          <w:sz w:val="24"/>
          <w:szCs w:val="24"/>
        </w:rPr>
        <w:t>р</w:t>
      </w:r>
      <w:r w:rsidRPr="001B6C8D">
        <w:rPr>
          <w:rFonts w:ascii="Times New Roman" w:hAnsi="Times New Roman"/>
          <w:sz w:val="24"/>
          <w:szCs w:val="24"/>
        </w:rPr>
        <w:t>азме</w:t>
      </w:r>
      <w:r w:rsidRPr="001B6C8D">
        <w:rPr>
          <w:rFonts w:ascii="Times New Roman" w:hAnsi="Times New Roman"/>
          <w:spacing w:val="-3"/>
          <w:sz w:val="24"/>
          <w:szCs w:val="24"/>
        </w:rPr>
        <w:t>щ</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 xml:space="preserve">ы и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z w:val="24"/>
          <w:szCs w:val="24"/>
        </w:rPr>
        <w:t>кт</w:t>
      </w:r>
      <w:r w:rsidRPr="001B6C8D">
        <w:rPr>
          <w:rFonts w:ascii="Times New Roman" w:hAnsi="Times New Roman"/>
          <w:spacing w:val="1"/>
          <w:sz w:val="24"/>
          <w:szCs w:val="24"/>
        </w:rPr>
        <w:t>и</w:t>
      </w:r>
      <w:r w:rsidRPr="001B6C8D">
        <w:rPr>
          <w:rFonts w:ascii="Times New Roman" w:hAnsi="Times New Roman"/>
          <w:spacing w:val="-3"/>
          <w:sz w:val="24"/>
          <w:szCs w:val="24"/>
        </w:rPr>
        <w:t>в</w:t>
      </w:r>
      <w:r w:rsidRPr="001B6C8D">
        <w:rPr>
          <w:rFonts w:ascii="Times New Roman" w:hAnsi="Times New Roman"/>
          <w:sz w:val="24"/>
          <w:szCs w:val="24"/>
        </w:rPr>
        <w:t xml:space="preserve">ы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z w:val="24"/>
          <w:szCs w:val="24"/>
        </w:rPr>
        <w:t xml:space="preserve">тия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асли. Маш</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ро</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мпле</w:t>
      </w:r>
      <w:r w:rsidRPr="001B6C8D">
        <w:rPr>
          <w:rFonts w:ascii="Times New Roman" w:hAnsi="Times New Roman"/>
          <w:spacing w:val="-2"/>
          <w:sz w:val="24"/>
          <w:szCs w:val="24"/>
        </w:rPr>
        <w:t>к</w:t>
      </w:r>
      <w:r w:rsidRPr="001B6C8D">
        <w:rPr>
          <w:rFonts w:ascii="Times New Roman" w:hAnsi="Times New Roman"/>
          <w:sz w:val="24"/>
          <w:szCs w:val="24"/>
        </w:rPr>
        <w:t>с.</w:t>
      </w:r>
      <w:r w:rsidRPr="001B6C8D">
        <w:rPr>
          <w:rFonts w:ascii="Times New Roman" w:hAnsi="Times New Roman"/>
          <w:spacing w:val="2"/>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ци</w:t>
      </w:r>
      <w:r w:rsidRPr="001B6C8D">
        <w:rPr>
          <w:rFonts w:ascii="Times New Roman" w:hAnsi="Times New Roman"/>
          <w:spacing w:val="4"/>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 К</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z w:val="24"/>
          <w:szCs w:val="24"/>
        </w:rPr>
        <w:t>язи</w:t>
      </w:r>
      <w:r w:rsidRPr="001B6C8D">
        <w:rPr>
          <w:rFonts w:ascii="Times New Roman" w:hAnsi="Times New Roman"/>
          <w:spacing w:val="1"/>
          <w:sz w:val="24"/>
          <w:szCs w:val="24"/>
        </w:rPr>
        <w:t xml:space="preserve"> </w:t>
      </w:r>
      <w:r w:rsidRPr="001B6C8D">
        <w:rPr>
          <w:rFonts w:ascii="Times New Roman" w:hAnsi="Times New Roman"/>
          <w:sz w:val="24"/>
          <w:szCs w:val="24"/>
        </w:rPr>
        <w:t xml:space="preserve">с </w:t>
      </w:r>
      <w:r w:rsidRPr="001B6C8D">
        <w:rPr>
          <w:rFonts w:ascii="Times New Roman" w:hAnsi="Times New Roman"/>
          <w:spacing w:val="1"/>
          <w:sz w:val="24"/>
          <w:szCs w:val="24"/>
        </w:rPr>
        <w:t>др</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 xml:space="preserve"> о</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асля</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3"/>
          <w:sz w:val="24"/>
          <w:szCs w:val="24"/>
        </w:rPr>
        <w:t>м</w:t>
      </w:r>
      <w:r w:rsidRPr="001B6C8D">
        <w:rPr>
          <w:rFonts w:ascii="Times New Roman" w:hAnsi="Times New Roman"/>
          <w:sz w:val="24"/>
          <w:szCs w:val="24"/>
        </w:rPr>
        <w:t>еще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П</w:t>
      </w:r>
      <w:r w:rsidRPr="001B6C8D">
        <w:rPr>
          <w:rFonts w:ascii="Times New Roman" w:hAnsi="Times New Roman"/>
          <w:sz w:val="24"/>
          <w:szCs w:val="24"/>
        </w:rPr>
        <w:t>К.</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сле</w:t>
      </w:r>
      <w:r w:rsidRPr="001B6C8D">
        <w:rPr>
          <w:rFonts w:ascii="Times New Roman" w:hAnsi="Times New Roman"/>
          <w:spacing w:val="-1"/>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 воен</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пр</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2"/>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 xml:space="preserve">екса.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еск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ш</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ав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асли.</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ти</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м</w:t>
      </w:r>
      <w:r w:rsidRPr="001B6C8D">
        <w:rPr>
          <w:rFonts w:ascii="Times New Roman" w:hAnsi="Times New Roman"/>
          <w:sz w:val="24"/>
          <w:szCs w:val="24"/>
        </w:rPr>
        <w:t>еще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z w:val="24"/>
          <w:szCs w:val="24"/>
        </w:rPr>
        <w:t>ек</w:t>
      </w:r>
      <w:r w:rsidRPr="001B6C8D">
        <w:rPr>
          <w:rFonts w:ascii="Times New Roman" w:hAnsi="Times New Roman"/>
          <w:spacing w:val="-2"/>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вы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в</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ор</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ы 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z w:val="24"/>
          <w:szCs w:val="24"/>
        </w:rPr>
        <w:t xml:space="preserve">та. </w:t>
      </w:r>
      <w:r w:rsidRPr="001B6C8D">
        <w:rPr>
          <w:rFonts w:ascii="Times New Roman" w:hAnsi="Times New Roman"/>
          <w:spacing w:val="-1"/>
          <w:sz w:val="24"/>
          <w:szCs w:val="24"/>
        </w:rPr>
        <w:t>З</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д</w:t>
      </w:r>
      <w:r w:rsidRPr="001B6C8D">
        <w:rPr>
          <w:rFonts w:ascii="Times New Roman" w:hAnsi="Times New Roman"/>
          <w:spacing w:val="-1"/>
          <w:sz w:val="24"/>
          <w:szCs w:val="24"/>
        </w:rPr>
        <w:t>л</w:t>
      </w:r>
      <w:r w:rsidRPr="001B6C8D">
        <w:rPr>
          <w:rFonts w:ascii="Times New Roman" w:hAnsi="Times New Roman"/>
          <w:sz w:val="24"/>
          <w:szCs w:val="24"/>
        </w:rPr>
        <w:t xml:space="preserve">я </w:t>
      </w:r>
      <w:r w:rsidRPr="001B6C8D">
        <w:rPr>
          <w:rFonts w:ascii="Times New Roman" w:hAnsi="Times New Roman"/>
          <w:spacing w:val="1"/>
          <w:sz w:val="24"/>
          <w:szCs w:val="24"/>
        </w:rPr>
        <w:t>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ва. </w:t>
      </w:r>
      <w:r w:rsidRPr="001B6C8D">
        <w:rPr>
          <w:rFonts w:ascii="Times New Roman" w:hAnsi="Times New Roman"/>
          <w:spacing w:val="-1"/>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ор</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z w:val="24"/>
          <w:szCs w:val="24"/>
        </w:rPr>
        <w:t>ая сет</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3"/>
          <w:sz w:val="24"/>
          <w:szCs w:val="24"/>
        </w:rPr>
        <w:t>м</w:t>
      </w:r>
      <w:r w:rsidRPr="001B6C8D">
        <w:rPr>
          <w:rFonts w:ascii="Times New Roman" w:hAnsi="Times New Roman"/>
          <w:sz w:val="24"/>
          <w:szCs w:val="24"/>
        </w:rPr>
        <w:t>ы 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с</w:t>
      </w:r>
      <w:r w:rsidRPr="001B6C8D">
        <w:rPr>
          <w:rFonts w:ascii="Times New Roman" w:hAnsi="Times New Roman"/>
          <w:spacing w:val="-1"/>
          <w:sz w:val="24"/>
          <w:szCs w:val="24"/>
        </w:rPr>
        <w:t>по</w:t>
      </w:r>
      <w:r w:rsidRPr="001B6C8D">
        <w:rPr>
          <w:rFonts w:ascii="Times New Roman" w:hAnsi="Times New Roman"/>
          <w:spacing w:val="1"/>
          <w:sz w:val="24"/>
          <w:szCs w:val="24"/>
        </w:rPr>
        <w:t>р</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5"/>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л</w:t>
      </w:r>
      <w:r w:rsidRPr="001B6C8D">
        <w:rPr>
          <w:rFonts w:ascii="Times New Roman" w:hAnsi="Times New Roman"/>
          <w:sz w:val="24"/>
          <w:szCs w:val="24"/>
        </w:rPr>
        <w:t>екса.</w:t>
      </w:r>
      <w:r w:rsidRPr="001B6C8D">
        <w:rPr>
          <w:rFonts w:ascii="Times New Roman" w:hAnsi="Times New Roman"/>
          <w:spacing w:val="4"/>
          <w:sz w:val="24"/>
          <w:szCs w:val="24"/>
        </w:rPr>
        <w:t xml:space="preserve"> </w:t>
      </w:r>
      <w:r w:rsidRPr="001B6C8D">
        <w:rPr>
          <w:rFonts w:ascii="Times New Roman" w:hAnsi="Times New Roman"/>
          <w:spacing w:val="-4"/>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ма</w:t>
      </w:r>
      <w:r w:rsidRPr="001B6C8D">
        <w:rPr>
          <w:rFonts w:ascii="Times New Roman" w:hAnsi="Times New Roman"/>
          <w:spacing w:val="-1"/>
          <w:sz w:val="24"/>
          <w:szCs w:val="24"/>
        </w:rPr>
        <w:t>ци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ф</w:t>
      </w:r>
      <w:r w:rsidRPr="001B6C8D">
        <w:rPr>
          <w:rFonts w:ascii="Times New Roman" w:hAnsi="Times New Roman"/>
          <w:spacing w:val="1"/>
          <w:sz w:val="24"/>
          <w:szCs w:val="24"/>
        </w:rPr>
        <w:t>р</w:t>
      </w:r>
      <w:r w:rsidRPr="001B6C8D">
        <w:rPr>
          <w:rFonts w:ascii="Times New Roman" w:hAnsi="Times New Roman"/>
          <w:sz w:val="24"/>
          <w:szCs w:val="24"/>
        </w:rPr>
        <w:t>ас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кт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форм</w:t>
      </w:r>
      <w:r w:rsidRPr="001B6C8D">
        <w:rPr>
          <w:rFonts w:ascii="Times New Roman" w:hAnsi="Times New Roman"/>
          <w:spacing w:val="-2"/>
          <w:sz w:val="24"/>
          <w:szCs w:val="24"/>
        </w:rPr>
        <w:t>а</w:t>
      </w:r>
      <w:r w:rsidRPr="001B6C8D">
        <w:rPr>
          <w:rFonts w:ascii="Times New Roman" w:hAnsi="Times New Roman"/>
          <w:spacing w:val="1"/>
          <w:sz w:val="24"/>
          <w:szCs w:val="24"/>
        </w:rPr>
        <w:t>ци</w:t>
      </w:r>
      <w:r w:rsidRPr="001B6C8D">
        <w:rPr>
          <w:rFonts w:ascii="Times New Roman" w:hAnsi="Times New Roman"/>
          <w:sz w:val="24"/>
          <w:szCs w:val="24"/>
        </w:rPr>
        <w:t xml:space="preserve">я и </w:t>
      </w:r>
      <w:r w:rsidRPr="001B6C8D">
        <w:rPr>
          <w:rFonts w:ascii="Times New Roman" w:hAnsi="Times New Roman"/>
          <w:spacing w:val="1"/>
          <w:sz w:val="24"/>
          <w:szCs w:val="24"/>
        </w:rPr>
        <w:t>об</w:t>
      </w:r>
      <w:r w:rsidRPr="001B6C8D">
        <w:rPr>
          <w:rFonts w:ascii="Times New Roman" w:hAnsi="Times New Roman"/>
          <w:spacing w:val="-3"/>
          <w:sz w:val="24"/>
          <w:szCs w:val="24"/>
        </w:rPr>
        <w:t>щ</w:t>
      </w:r>
      <w:r w:rsidRPr="001B6C8D">
        <w:rPr>
          <w:rFonts w:ascii="Times New Roman" w:hAnsi="Times New Roman"/>
          <w:sz w:val="24"/>
          <w:szCs w:val="24"/>
        </w:rPr>
        <w:t>ество</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 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4"/>
          <w:sz w:val="24"/>
          <w:szCs w:val="24"/>
        </w:rPr>
        <w:t>Т</w:t>
      </w:r>
      <w:r w:rsidRPr="001B6C8D">
        <w:rPr>
          <w:rFonts w:ascii="Times New Roman" w:hAnsi="Times New Roman"/>
          <w:spacing w:val="1"/>
          <w:sz w:val="24"/>
          <w:szCs w:val="24"/>
        </w:rPr>
        <w:t>и</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те</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мм</w:t>
      </w:r>
      <w:r w:rsidRPr="001B6C8D">
        <w:rPr>
          <w:rFonts w:ascii="Times New Roman" w:hAnsi="Times New Roman"/>
          <w:spacing w:val="-4"/>
          <w:sz w:val="24"/>
          <w:szCs w:val="24"/>
        </w:rPr>
        <w:t>у</w:t>
      </w:r>
      <w:r w:rsidRPr="001B6C8D">
        <w:rPr>
          <w:rFonts w:ascii="Times New Roman" w:hAnsi="Times New Roman"/>
          <w:spacing w:val="1"/>
          <w:sz w:val="24"/>
          <w:szCs w:val="24"/>
        </w:rPr>
        <w:t>ни</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ио</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сет</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ф</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а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сл</w:t>
      </w:r>
      <w:r w:rsidRPr="001B6C8D">
        <w:rPr>
          <w:rFonts w:ascii="Times New Roman" w:hAnsi="Times New Roman"/>
          <w:spacing w:val="-4"/>
          <w:sz w:val="24"/>
          <w:szCs w:val="24"/>
        </w:rPr>
        <w:t>у</w:t>
      </w:r>
      <w:r w:rsidRPr="001B6C8D">
        <w:rPr>
          <w:rFonts w:ascii="Times New Roman" w:hAnsi="Times New Roman"/>
          <w:sz w:val="24"/>
          <w:szCs w:val="24"/>
        </w:rPr>
        <w:t>ж</w:t>
      </w:r>
      <w:r w:rsidRPr="001B6C8D">
        <w:rPr>
          <w:rFonts w:ascii="Times New Roman" w:hAnsi="Times New Roman"/>
          <w:spacing w:val="1"/>
          <w:sz w:val="24"/>
          <w:szCs w:val="24"/>
        </w:rPr>
        <w:t>и</w:t>
      </w:r>
      <w:r w:rsidRPr="001B6C8D">
        <w:rPr>
          <w:rFonts w:ascii="Times New Roman" w:hAnsi="Times New Roman"/>
          <w:sz w:val="24"/>
          <w:szCs w:val="24"/>
        </w:rPr>
        <w:t>ван</w:t>
      </w:r>
      <w:r w:rsidRPr="001B6C8D">
        <w:rPr>
          <w:rFonts w:ascii="Times New Roman" w:hAnsi="Times New Roman"/>
          <w:spacing w:val="1"/>
          <w:sz w:val="24"/>
          <w:szCs w:val="24"/>
        </w:rPr>
        <w:t>и</w:t>
      </w:r>
      <w:r w:rsidRPr="001B6C8D">
        <w:rPr>
          <w:rFonts w:ascii="Times New Roman" w:hAnsi="Times New Roman"/>
          <w:sz w:val="24"/>
          <w:szCs w:val="24"/>
        </w:rPr>
        <w:t>я. Ре</w:t>
      </w:r>
      <w:r w:rsidRPr="001B6C8D">
        <w:rPr>
          <w:rFonts w:ascii="Times New Roman" w:hAnsi="Times New Roman"/>
          <w:spacing w:val="-2"/>
          <w:sz w:val="24"/>
          <w:szCs w:val="24"/>
        </w:rPr>
        <w:t>к</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 xml:space="preserve">е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xml:space="preserve">. </w:t>
      </w:r>
      <w:r w:rsidRPr="001B6C8D">
        <w:rPr>
          <w:rFonts w:ascii="Times New Roman" w:hAnsi="Times New Roman"/>
          <w:spacing w:val="-1"/>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ор</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е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6"/>
          <w:sz w:val="24"/>
          <w:szCs w:val="24"/>
        </w:rPr>
        <w:t>е</w:t>
      </w:r>
      <w:r w:rsidRPr="001B6C8D">
        <w:rPr>
          <w:rFonts w:ascii="Times New Roman" w:hAnsi="Times New Roman"/>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тр</w:t>
      </w:r>
      <w:r w:rsidRPr="001B6C8D">
        <w:rPr>
          <w:rFonts w:ascii="Times New Roman" w:hAnsi="Times New Roman"/>
          <w:spacing w:val="-3"/>
          <w:sz w:val="24"/>
          <w:szCs w:val="24"/>
        </w:rPr>
        <w:t>у</w:t>
      </w:r>
      <w:r w:rsidRPr="001B6C8D">
        <w:rPr>
          <w:rFonts w:ascii="Times New Roman" w:hAnsi="Times New Roman"/>
          <w:spacing w:val="1"/>
          <w:sz w:val="24"/>
          <w:szCs w:val="24"/>
        </w:rPr>
        <w:t>д</w:t>
      </w:r>
      <w:r w:rsidRPr="001B6C8D">
        <w:rPr>
          <w:rFonts w:ascii="Times New Roman" w:hAnsi="Times New Roman"/>
          <w:sz w:val="24"/>
          <w:szCs w:val="24"/>
        </w:rPr>
        <w:t>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1B6C8D">
        <w:rPr>
          <w:rFonts w:ascii="Times New Roman" w:hAnsi="Times New Roman"/>
          <w:b/>
          <w:i/>
          <w:sz w:val="24"/>
          <w:szCs w:val="24"/>
        </w:rPr>
        <w:t xml:space="preserve">Хозяйство своей местности.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Районы</w:t>
      </w:r>
      <w:r w:rsidRPr="001B6C8D">
        <w:rPr>
          <w:rFonts w:ascii="Times New Roman" w:hAnsi="Times New Roman"/>
          <w:b/>
          <w:bCs/>
          <w:sz w:val="24"/>
          <w:szCs w:val="24"/>
        </w:rPr>
        <w:t xml:space="preserve"> </w:t>
      </w:r>
      <w:r w:rsidRPr="001B6C8D">
        <w:rPr>
          <w:rFonts w:ascii="Times New Roman" w:hAnsi="Times New Roman"/>
          <w:b/>
          <w:bCs/>
          <w:spacing w:val="-2"/>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b/>
          <w:bCs/>
          <w:sz w:val="24"/>
          <w:szCs w:val="24"/>
        </w:rPr>
        <w:t>Европе</w:t>
      </w:r>
      <w:r w:rsidRPr="001B6C8D">
        <w:rPr>
          <w:rFonts w:ascii="Times New Roman" w:hAnsi="Times New Roman"/>
          <w:b/>
          <w:bCs/>
          <w:spacing w:val="-1"/>
          <w:sz w:val="24"/>
          <w:szCs w:val="24"/>
        </w:rPr>
        <w:t>й</w:t>
      </w:r>
      <w:r w:rsidRPr="001B6C8D">
        <w:rPr>
          <w:rFonts w:ascii="Times New Roman" w:hAnsi="Times New Roman"/>
          <w:b/>
          <w:bCs/>
          <w:sz w:val="24"/>
          <w:szCs w:val="24"/>
        </w:rPr>
        <w:t>ская</w:t>
      </w:r>
      <w:r w:rsidRPr="001B6C8D">
        <w:rPr>
          <w:rFonts w:ascii="Times New Roman" w:hAnsi="Times New Roman"/>
          <w:b/>
          <w:bCs/>
          <w:spacing w:val="1"/>
          <w:sz w:val="24"/>
          <w:szCs w:val="24"/>
        </w:rPr>
        <w:t xml:space="preserve"> </w:t>
      </w:r>
      <w:r w:rsidRPr="001B6C8D">
        <w:rPr>
          <w:rFonts w:ascii="Times New Roman" w:hAnsi="Times New Roman"/>
          <w:b/>
          <w:bCs/>
          <w:spacing w:val="-2"/>
          <w:sz w:val="24"/>
          <w:szCs w:val="24"/>
        </w:rPr>
        <w:t>ч</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ь</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pacing w:val="-2"/>
          <w:sz w:val="24"/>
          <w:szCs w:val="24"/>
        </w:rPr>
        <w:t>с</w:t>
      </w:r>
      <w:r w:rsidRPr="001B6C8D">
        <w:rPr>
          <w:rFonts w:ascii="Times New Roman" w:hAnsi="Times New Roman"/>
          <w:b/>
          <w:bCs/>
          <w:sz w:val="24"/>
          <w:szCs w:val="24"/>
        </w:rPr>
        <w:t>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3"/>
          <w:sz w:val="24"/>
          <w:szCs w:val="24"/>
        </w:rPr>
        <w:t xml:space="preserve">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 форм</w:t>
      </w:r>
      <w:r w:rsidRPr="001B6C8D">
        <w:rPr>
          <w:rFonts w:ascii="Times New Roman" w:hAnsi="Times New Roman"/>
          <w:spacing w:val="-1"/>
          <w:sz w:val="24"/>
          <w:szCs w:val="24"/>
        </w:rPr>
        <w:t>ир</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ЭГП, природно-ресурсный потенциал,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 xml:space="preserve">сти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фа</w:t>
      </w:r>
      <w:r w:rsidRPr="001B6C8D">
        <w:rPr>
          <w:rFonts w:ascii="Times New Roman" w:hAnsi="Times New Roman"/>
          <w:spacing w:val="1"/>
          <w:sz w:val="24"/>
          <w:szCs w:val="24"/>
        </w:rPr>
        <w:t>к</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р</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pacing w:val="-2"/>
          <w:sz w:val="24"/>
          <w:szCs w:val="24"/>
        </w:rPr>
        <w:t>с</w:t>
      </w:r>
      <w:r w:rsidRPr="001B6C8D">
        <w:rPr>
          <w:rFonts w:ascii="Times New Roman" w:hAnsi="Times New Roman"/>
          <w:spacing w:val="-1"/>
          <w:sz w:val="24"/>
          <w:szCs w:val="24"/>
        </w:rPr>
        <w:t>л</w:t>
      </w:r>
      <w:r w:rsidRPr="001B6C8D">
        <w:rPr>
          <w:rFonts w:ascii="Times New Roman" w:hAnsi="Times New Roman"/>
          <w:spacing w:val="1"/>
          <w:sz w:val="24"/>
          <w:szCs w:val="24"/>
        </w:rPr>
        <w:t>ы</w:t>
      </w:r>
      <w:r w:rsidRPr="001B6C8D">
        <w:rPr>
          <w:rFonts w:ascii="Times New Roman" w:hAnsi="Times New Roman"/>
          <w:sz w:val="24"/>
          <w:szCs w:val="24"/>
        </w:rPr>
        <w:t xml:space="preserve">. Этапы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хо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 xml:space="preserve">ства </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р</w:t>
      </w:r>
      <w:r w:rsidRPr="001B6C8D">
        <w:rPr>
          <w:rFonts w:ascii="Times New Roman" w:hAnsi="Times New Roman"/>
          <w:sz w:val="24"/>
          <w:szCs w:val="24"/>
        </w:rPr>
        <w:t>а</w:t>
      </w:r>
      <w:r w:rsidRPr="001B6C8D">
        <w:rPr>
          <w:rFonts w:ascii="Times New Roman" w:hAnsi="Times New Roman"/>
          <w:spacing w:val="-1"/>
          <w:sz w:val="24"/>
          <w:szCs w:val="24"/>
        </w:rPr>
        <w:t>йо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зя</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Ц</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ь</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7"/>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ци</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зя</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ва.</w:t>
      </w:r>
      <w:r w:rsidRPr="001B6C8D">
        <w:rPr>
          <w:rFonts w:ascii="Times New Roman" w:hAnsi="Times New Roman"/>
          <w:spacing w:val="1"/>
          <w:sz w:val="24"/>
          <w:szCs w:val="24"/>
        </w:rPr>
        <w:t xml:space="preserve"> 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аж</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ш</w:t>
      </w:r>
      <w:r w:rsidRPr="001B6C8D">
        <w:rPr>
          <w:rFonts w:ascii="Times New Roman" w:hAnsi="Times New Roman"/>
          <w:spacing w:val="-2"/>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Го</w:t>
      </w:r>
      <w:r w:rsidRPr="001B6C8D">
        <w:rPr>
          <w:rFonts w:ascii="Times New Roman" w:hAnsi="Times New Roman"/>
          <w:i/>
          <w:spacing w:val="1"/>
          <w:sz w:val="24"/>
          <w:szCs w:val="24"/>
        </w:rPr>
        <w:t>р</w:t>
      </w:r>
      <w:r w:rsidRPr="001B6C8D">
        <w:rPr>
          <w:rFonts w:ascii="Times New Roman" w:hAnsi="Times New Roman"/>
          <w:i/>
          <w:spacing w:val="-1"/>
          <w:sz w:val="24"/>
          <w:szCs w:val="24"/>
        </w:rPr>
        <w:t>од</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Ц</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т</w:t>
      </w:r>
      <w:r w:rsidRPr="001B6C8D">
        <w:rPr>
          <w:rFonts w:ascii="Times New Roman" w:hAnsi="Times New Roman"/>
          <w:i/>
          <w:spacing w:val="-1"/>
          <w:sz w:val="24"/>
          <w:szCs w:val="24"/>
        </w:rPr>
        <w:t>р</w:t>
      </w:r>
      <w:r w:rsidRPr="001B6C8D">
        <w:rPr>
          <w:rFonts w:ascii="Times New Roman" w:hAnsi="Times New Roman"/>
          <w:i/>
          <w:sz w:val="24"/>
          <w:szCs w:val="24"/>
        </w:rPr>
        <w:t>ал</w:t>
      </w:r>
      <w:r w:rsidRPr="001B6C8D">
        <w:rPr>
          <w:rFonts w:ascii="Times New Roman" w:hAnsi="Times New Roman"/>
          <w:i/>
          <w:spacing w:val="-2"/>
          <w:sz w:val="24"/>
          <w:szCs w:val="24"/>
        </w:rPr>
        <w:t>ь</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го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pacing w:val="-1"/>
          <w:sz w:val="24"/>
          <w:szCs w:val="24"/>
        </w:rPr>
        <w:t>й</w:t>
      </w:r>
      <w:r w:rsidRPr="001B6C8D">
        <w:rPr>
          <w:rFonts w:ascii="Times New Roman" w:hAnsi="Times New Roman"/>
          <w:i/>
          <w:spacing w:val="1"/>
          <w:sz w:val="24"/>
          <w:szCs w:val="24"/>
        </w:rPr>
        <w:t>он</w:t>
      </w:r>
      <w:r w:rsidRPr="001B6C8D">
        <w:rPr>
          <w:rFonts w:ascii="Times New Roman" w:hAnsi="Times New Roman"/>
          <w:i/>
          <w:sz w:val="24"/>
          <w:szCs w:val="24"/>
        </w:rPr>
        <w:t>а. Дре</w:t>
      </w:r>
      <w:r w:rsidRPr="001B6C8D">
        <w:rPr>
          <w:rFonts w:ascii="Times New Roman" w:hAnsi="Times New Roman"/>
          <w:i/>
          <w:spacing w:val="-1"/>
          <w:sz w:val="24"/>
          <w:szCs w:val="24"/>
        </w:rPr>
        <w:t>вн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г</w:t>
      </w:r>
      <w:r w:rsidRPr="001B6C8D">
        <w:rPr>
          <w:rFonts w:ascii="Times New Roman" w:hAnsi="Times New Roman"/>
          <w:i/>
          <w:spacing w:val="1"/>
          <w:sz w:val="24"/>
          <w:szCs w:val="24"/>
        </w:rPr>
        <w:t>о</w:t>
      </w:r>
      <w:r w:rsidRPr="001B6C8D">
        <w:rPr>
          <w:rFonts w:ascii="Times New Roman" w:hAnsi="Times New Roman"/>
          <w:i/>
          <w:spacing w:val="-1"/>
          <w:sz w:val="24"/>
          <w:szCs w:val="24"/>
        </w:rPr>
        <w:t>род</w:t>
      </w:r>
      <w:r w:rsidRPr="001B6C8D">
        <w:rPr>
          <w:rFonts w:ascii="Times New Roman" w:hAnsi="Times New Roman"/>
          <w:i/>
          <w:sz w:val="24"/>
          <w:szCs w:val="24"/>
        </w:rPr>
        <w:t xml:space="preserve">а,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3"/>
          <w:sz w:val="24"/>
          <w:szCs w:val="24"/>
        </w:rPr>
        <w:t>м</w:t>
      </w:r>
      <w:r w:rsidRPr="001B6C8D">
        <w:rPr>
          <w:rFonts w:ascii="Times New Roman" w:hAnsi="Times New Roman"/>
          <w:i/>
          <w:spacing w:val="1"/>
          <w:sz w:val="24"/>
          <w:szCs w:val="24"/>
        </w:rPr>
        <w:t>ы</w:t>
      </w:r>
      <w:r w:rsidRPr="001B6C8D">
        <w:rPr>
          <w:rFonts w:ascii="Times New Roman" w:hAnsi="Times New Roman"/>
          <w:i/>
          <w:sz w:val="24"/>
          <w:szCs w:val="24"/>
        </w:rPr>
        <w:t>ш</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нн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14"/>
          <w:sz w:val="24"/>
          <w:szCs w:val="24"/>
        </w:rPr>
        <w:t xml:space="preserve"> </w:t>
      </w:r>
      <w:r w:rsidRPr="001B6C8D">
        <w:rPr>
          <w:rFonts w:ascii="Times New Roman" w:hAnsi="Times New Roman"/>
          <w:i/>
          <w:sz w:val="24"/>
          <w:szCs w:val="24"/>
        </w:rPr>
        <w:t>и</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3"/>
          <w:sz w:val="24"/>
          <w:szCs w:val="24"/>
        </w:rPr>
        <w:t>у</w:t>
      </w:r>
      <w:r w:rsidRPr="001B6C8D">
        <w:rPr>
          <w:rFonts w:ascii="Times New Roman" w:hAnsi="Times New Roman"/>
          <w:i/>
          <w:sz w:val="24"/>
          <w:szCs w:val="24"/>
        </w:rPr>
        <w:t>ч</w:t>
      </w:r>
      <w:r w:rsidRPr="001B6C8D">
        <w:rPr>
          <w:rFonts w:ascii="Times New Roman" w:hAnsi="Times New Roman"/>
          <w:i/>
          <w:spacing w:val="1"/>
          <w:sz w:val="24"/>
          <w:szCs w:val="24"/>
        </w:rPr>
        <w:t>ны</w:t>
      </w:r>
      <w:r w:rsidRPr="001B6C8D">
        <w:rPr>
          <w:rFonts w:ascii="Times New Roman" w:hAnsi="Times New Roman"/>
          <w:i/>
          <w:sz w:val="24"/>
          <w:szCs w:val="24"/>
        </w:rPr>
        <w:t>е</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ц</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3"/>
          <w:sz w:val="24"/>
          <w:szCs w:val="24"/>
        </w:rPr>
        <w:t>т</w:t>
      </w:r>
      <w:r w:rsidRPr="001B6C8D">
        <w:rPr>
          <w:rFonts w:ascii="Times New Roman" w:hAnsi="Times New Roman"/>
          <w:i/>
          <w:spacing w:val="-1"/>
          <w:sz w:val="24"/>
          <w:szCs w:val="24"/>
        </w:rPr>
        <w:t>р</w:t>
      </w:r>
      <w:r w:rsidRPr="001B6C8D">
        <w:rPr>
          <w:rFonts w:ascii="Times New Roman" w:hAnsi="Times New Roman"/>
          <w:i/>
          <w:spacing w:val="1"/>
          <w:sz w:val="24"/>
          <w:szCs w:val="24"/>
        </w:rPr>
        <w:t>ы</w:t>
      </w:r>
      <w:r w:rsidRPr="001B6C8D">
        <w:rPr>
          <w:rFonts w:ascii="Times New Roman" w:hAnsi="Times New Roman"/>
          <w:i/>
          <w:sz w:val="24"/>
          <w:szCs w:val="24"/>
        </w:rPr>
        <w:t>.</w:t>
      </w:r>
      <w:r w:rsidRPr="001B6C8D">
        <w:rPr>
          <w:rFonts w:ascii="Times New Roman" w:hAnsi="Times New Roman"/>
          <w:spacing w:val="16"/>
          <w:sz w:val="24"/>
          <w:szCs w:val="24"/>
        </w:rPr>
        <w:t xml:space="preserve"> </w:t>
      </w:r>
      <w:r w:rsidRPr="001B6C8D">
        <w:rPr>
          <w:rFonts w:ascii="Times New Roman" w:hAnsi="Times New Roman"/>
          <w:spacing w:val="-1"/>
          <w:sz w:val="24"/>
          <w:szCs w:val="24"/>
        </w:rPr>
        <w:t>Фу</w:t>
      </w:r>
      <w:r w:rsidRPr="001B6C8D">
        <w:rPr>
          <w:rFonts w:ascii="Times New Roman" w:hAnsi="Times New Roman"/>
          <w:spacing w:val="1"/>
          <w:sz w:val="24"/>
          <w:szCs w:val="24"/>
        </w:rPr>
        <w:t>н</w:t>
      </w:r>
      <w:r w:rsidRPr="001B6C8D">
        <w:rPr>
          <w:rFonts w:ascii="Times New Roman" w:hAnsi="Times New Roman"/>
          <w:sz w:val="24"/>
          <w:szCs w:val="24"/>
        </w:rPr>
        <w:t>к</w:t>
      </w:r>
      <w:r w:rsidRPr="001B6C8D">
        <w:rPr>
          <w:rFonts w:ascii="Times New Roman" w:hAnsi="Times New Roman"/>
          <w:spacing w:val="-1"/>
          <w:sz w:val="24"/>
          <w:szCs w:val="24"/>
        </w:rPr>
        <w:t>ци</w:t>
      </w:r>
      <w:r w:rsidRPr="001B6C8D">
        <w:rPr>
          <w:rFonts w:ascii="Times New Roman" w:hAnsi="Times New Roman"/>
          <w:spacing w:val="1"/>
          <w:sz w:val="24"/>
          <w:szCs w:val="24"/>
        </w:rPr>
        <w:t>он</w:t>
      </w:r>
      <w:r w:rsidRPr="001B6C8D">
        <w:rPr>
          <w:rFonts w:ascii="Times New Roman" w:hAnsi="Times New Roman"/>
          <w:sz w:val="24"/>
          <w:szCs w:val="24"/>
        </w:rPr>
        <w:t>ал</w:t>
      </w:r>
      <w:r w:rsidRPr="001B6C8D">
        <w:rPr>
          <w:rFonts w:ascii="Times New Roman" w:hAnsi="Times New Roman"/>
          <w:spacing w:val="-4"/>
          <w:sz w:val="24"/>
          <w:szCs w:val="24"/>
        </w:rPr>
        <w:t>ь</w:t>
      </w:r>
      <w:r w:rsidRPr="001B6C8D">
        <w:rPr>
          <w:rFonts w:ascii="Times New Roman" w:hAnsi="Times New Roman"/>
          <w:spacing w:val="1"/>
          <w:sz w:val="24"/>
          <w:szCs w:val="24"/>
        </w:rPr>
        <w:t>но</w:t>
      </w:r>
      <w:r w:rsidRPr="001B6C8D">
        <w:rPr>
          <w:rFonts w:ascii="Times New Roman" w:hAnsi="Times New Roman"/>
          <w:sz w:val="24"/>
          <w:szCs w:val="24"/>
        </w:rPr>
        <w:t>е</w:t>
      </w:r>
      <w:r w:rsidRPr="001B6C8D">
        <w:rPr>
          <w:rFonts w:ascii="Times New Roman" w:hAnsi="Times New Roman"/>
          <w:spacing w:val="14"/>
          <w:sz w:val="24"/>
          <w:szCs w:val="24"/>
        </w:rPr>
        <w:t xml:space="preserve"> </w:t>
      </w:r>
      <w:r w:rsidRPr="001B6C8D">
        <w:rPr>
          <w:rFonts w:ascii="Times New Roman" w:hAnsi="Times New Roman"/>
          <w:sz w:val="24"/>
          <w:szCs w:val="24"/>
        </w:rPr>
        <w:t>з</w:t>
      </w:r>
      <w:r w:rsidRPr="001B6C8D">
        <w:rPr>
          <w:rFonts w:ascii="Times New Roman" w:hAnsi="Times New Roman"/>
          <w:spacing w:val="-2"/>
          <w:sz w:val="24"/>
          <w:szCs w:val="24"/>
        </w:rPr>
        <w:t>н</w:t>
      </w:r>
      <w:r w:rsidRPr="001B6C8D">
        <w:rPr>
          <w:rFonts w:ascii="Times New Roman" w:hAnsi="Times New Roman"/>
          <w:sz w:val="24"/>
          <w:szCs w:val="24"/>
        </w:rPr>
        <w:t>ач</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4"/>
          <w:sz w:val="24"/>
          <w:szCs w:val="24"/>
        </w:rPr>
        <w:t xml:space="preserve"> </w:t>
      </w:r>
      <w:r w:rsidRPr="001B6C8D">
        <w:rPr>
          <w:rFonts w:ascii="Times New Roman" w:hAnsi="Times New Roman"/>
          <w:spacing w:val="-2"/>
          <w:sz w:val="24"/>
          <w:szCs w:val="24"/>
        </w:rPr>
        <w:t>г</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3"/>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3"/>
          <w:sz w:val="24"/>
          <w:szCs w:val="24"/>
        </w:rPr>
        <w:t>в</w:t>
      </w:r>
      <w:r w:rsidRPr="001B6C8D">
        <w:rPr>
          <w:rFonts w:ascii="Times New Roman" w:hAnsi="Times New Roman"/>
          <w:sz w:val="24"/>
          <w:szCs w:val="24"/>
        </w:rPr>
        <w:t>а –</w:t>
      </w:r>
      <w:r w:rsidRPr="001B6C8D">
        <w:rPr>
          <w:rFonts w:ascii="Times New Roman" w:hAnsi="Times New Roman"/>
          <w:spacing w:val="1"/>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иц</w:t>
      </w:r>
      <w:r w:rsidRPr="001B6C8D">
        <w:rPr>
          <w:rFonts w:ascii="Times New Roman" w:hAnsi="Times New Roman"/>
          <w:sz w:val="24"/>
          <w:szCs w:val="24"/>
        </w:rPr>
        <w:t xml:space="preserve">а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 xml:space="preserve">йской Федерации.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lastRenderedPageBreak/>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4"/>
          <w:sz w:val="24"/>
          <w:szCs w:val="24"/>
        </w:rPr>
        <w:t>ь</w:t>
      </w:r>
      <w:r w:rsidRPr="001B6C8D">
        <w:rPr>
          <w:rFonts w:ascii="Times New Roman" w:hAnsi="Times New Roman"/>
          <w:spacing w:val="1"/>
          <w:sz w:val="24"/>
          <w:szCs w:val="24"/>
        </w:rPr>
        <w:t>н</w:t>
      </w:r>
      <w:r w:rsidRPr="001B6C8D">
        <w:rPr>
          <w:rFonts w:ascii="Times New Roman" w:hAnsi="Times New Roman"/>
          <w:spacing w:val="3"/>
          <w:sz w:val="24"/>
          <w:szCs w:val="24"/>
        </w:rPr>
        <w:t>о</w:t>
      </w:r>
      <w:r w:rsidRPr="001B6C8D">
        <w:rPr>
          <w:rFonts w:ascii="Times New Roman" w:hAnsi="Times New Roman"/>
          <w:spacing w:val="-2"/>
          <w:sz w:val="24"/>
          <w:szCs w:val="24"/>
        </w:rPr>
        <w:t>-</w:t>
      </w:r>
      <w:r w:rsidRPr="001B6C8D">
        <w:rPr>
          <w:rFonts w:ascii="Times New Roman" w:hAnsi="Times New Roman"/>
          <w:sz w:val="24"/>
          <w:szCs w:val="24"/>
        </w:rPr>
        <w:t>Че</w:t>
      </w:r>
      <w:r w:rsidRPr="001B6C8D">
        <w:rPr>
          <w:rFonts w:ascii="Times New Roman" w:hAnsi="Times New Roman"/>
          <w:spacing w:val="-1"/>
          <w:sz w:val="24"/>
          <w:szCs w:val="24"/>
        </w:rPr>
        <w:t>рн</w:t>
      </w:r>
      <w:r w:rsidRPr="001B6C8D">
        <w:rPr>
          <w:rFonts w:ascii="Times New Roman" w:hAnsi="Times New Roman"/>
          <w:spacing w:val="1"/>
          <w:sz w:val="24"/>
          <w:szCs w:val="24"/>
        </w:rPr>
        <w:t>о</w:t>
      </w:r>
      <w:r w:rsidRPr="001B6C8D">
        <w:rPr>
          <w:rFonts w:ascii="Times New Roman" w:hAnsi="Times New Roman"/>
          <w:spacing w:val="-3"/>
          <w:sz w:val="24"/>
          <w:szCs w:val="24"/>
        </w:rPr>
        <w:t>з</w:t>
      </w:r>
      <w:r w:rsidRPr="001B6C8D">
        <w:rPr>
          <w:rFonts w:ascii="Times New Roman" w:hAnsi="Times New Roman"/>
          <w:sz w:val="24"/>
          <w:szCs w:val="24"/>
        </w:rPr>
        <w:t>ем</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w:t>
      </w:r>
      <w:r w:rsidRPr="001B6C8D">
        <w:rPr>
          <w:rFonts w:ascii="Times New Roman" w:hAnsi="Times New Roman"/>
          <w:spacing w:val="1"/>
          <w:sz w:val="24"/>
          <w:szCs w:val="24"/>
        </w:rPr>
        <w:t xml:space="preserve"> о</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сти</w:t>
      </w:r>
      <w:r w:rsidRPr="001B6C8D">
        <w:rPr>
          <w:rFonts w:ascii="Times New Roman" w:hAnsi="Times New Roman"/>
          <w:spacing w:val="1"/>
          <w:sz w:val="24"/>
          <w:szCs w:val="24"/>
        </w:rPr>
        <w:t xml:space="preserve"> </w:t>
      </w:r>
      <w:r w:rsidRPr="001B6C8D">
        <w:rPr>
          <w:rFonts w:ascii="Times New Roman" w:hAnsi="Times New Roman"/>
          <w:spacing w:val="4"/>
          <w:sz w:val="24"/>
          <w:szCs w:val="24"/>
        </w:rPr>
        <w:t>ЭГП</w:t>
      </w:r>
      <w:r w:rsidRPr="001B6C8D">
        <w:rPr>
          <w:rFonts w:ascii="Times New Roman" w:hAnsi="Times New Roman"/>
          <w:sz w:val="24"/>
          <w:szCs w:val="24"/>
        </w:rPr>
        <w:t xml:space="preserve">, природно-ресурсный потенциал, </w:t>
      </w:r>
      <w:r w:rsidRPr="001B6C8D">
        <w:rPr>
          <w:rFonts w:ascii="Times New Roman" w:hAnsi="Times New Roman"/>
          <w:spacing w:val="1"/>
          <w:sz w:val="24"/>
          <w:szCs w:val="24"/>
        </w:rPr>
        <w:t>н</w:t>
      </w:r>
      <w:r w:rsidRPr="001B6C8D">
        <w:rPr>
          <w:rFonts w:ascii="Times New Roman" w:hAnsi="Times New Roman"/>
          <w:sz w:val="24"/>
          <w:szCs w:val="24"/>
        </w:rPr>
        <w:t>асел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и ха</w:t>
      </w:r>
      <w:r w:rsidRPr="001B6C8D">
        <w:rPr>
          <w:rFonts w:ascii="Times New Roman" w:hAnsi="Times New Roman"/>
          <w:spacing w:val="1"/>
          <w:sz w:val="24"/>
          <w:szCs w:val="24"/>
        </w:rPr>
        <w:t>р</w:t>
      </w:r>
      <w:r w:rsidRPr="001B6C8D">
        <w:rPr>
          <w:rFonts w:ascii="Times New Roman" w:hAnsi="Times New Roman"/>
          <w:sz w:val="24"/>
          <w:szCs w:val="24"/>
        </w:rPr>
        <w:t>акт</w:t>
      </w:r>
      <w:r w:rsidRPr="001B6C8D">
        <w:rPr>
          <w:rFonts w:ascii="Times New Roman" w:hAnsi="Times New Roman"/>
          <w:spacing w:val="-2"/>
          <w:sz w:val="24"/>
          <w:szCs w:val="24"/>
        </w:rPr>
        <w:t>е</w:t>
      </w:r>
      <w:r w:rsidRPr="001B6C8D">
        <w:rPr>
          <w:rFonts w:ascii="Times New Roman" w:hAnsi="Times New Roman"/>
          <w:spacing w:val="1"/>
          <w:sz w:val="24"/>
          <w:szCs w:val="24"/>
        </w:rPr>
        <w:t>ри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 xml:space="preserve"> хо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 xml:space="preserve">ства.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т</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кт</w:t>
      </w:r>
      <w:r w:rsidRPr="001B6C8D">
        <w:rPr>
          <w:rFonts w:ascii="Times New Roman" w:hAnsi="Times New Roman"/>
          <w:spacing w:val="-4"/>
          <w:sz w:val="24"/>
          <w:szCs w:val="24"/>
        </w:rPr>
        <w:t>у</w:t>
      </w:r>
      <w:r w:rsidRPr="001B6C8D">
        <w:rPr>
          <w:rFonts w:ascii="Times New Roman" w:hAnsi="Times New Roman"/>
          <w:spacing w:val="3"/>
          <w:sz w:val="24"/>
          <w:szCs w:val="24"/>
        </w:rPr>
        <w:t>р</w:t>
      </w:r>
      <w:r w:rsidRPr="001B6C8D">
        <w:rPr>
          <w:rFonts w:ascii="Times New Roman" w:hAnsi="Times New Roman"/>
          <w:spacing w:val="1"/>
          <w:sz w:val="24"/>
          <w:szCs w:val="24"/>
        </w:rPr>
        <w:t>ы хозяйства, специализация района. География важнейших отраслей хозяйства.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-Вят</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он</w:t>
      </w:r>
      <w:r w:rsidRPr="001B6C8D">
        <w:rPr>
          <w:rFonts w:ascii="Times New Roman" w:hAnsi="Times New Roman"/>
          <w:sz w:val="24"/>
          <w:szCs w:val="24"/>
        </w:rPr>
        <w:t>:</w:t>
      </w:r>
      <w:r w:rsidRPr="001B6C8D">
        <w:rPr>
          <w:rFonts w:ascii="Times New Roman" w:hAnsi="Times New Roman"/>
          <w:spacing w:val="1"/>
          <w:sz w:val="24"/>
          <w:szCs w:val="24"/>
        </w:rPr>
        <w:t xml:space="preserve"> особенности ЭГП, </w:t>
      </w:r>
      <w:r w:rsidRPr="001B6C8D">
        <w:rPr>
          <w:rFonts w:ascii="Times New Roman" w:hAnsi="Times New Roman"/>
          <w:sz w:val="24"/>
          <w:szCs w:val="24"/>
        </w:rPr>
        <w:t>природно-ресурсный потенциал,</w:t>
      </w:r>
      <w:r w:rsidRPr="001B6C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Севе</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йо</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 xml:space="preserve">природно-ресурсный потенциал, </w:t>
      </w:r>
      <w:r w:rsidRPr="001B6C8D">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Ка</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д</w:t>
      </w:r>
      <w:r w:rsidRPr="001B6C8D">
        <w:rPr>
          <w:rFonts w:ascii="Times New Roman" w:hAnsi="Times New Roman"/>
          <w:spacing w:val="-2"/>
          <w:sz w:val="24"/>
          <w:szCs w:val="24"/>
        </w:rPr>
        <w:t>с</w:t>
      </w:r>
      <w:r w:rsidRPr="001B6C8D">
        <w:rPr>
          <w:rFonts w:ascii="Times New Roman" w:hAnsi="Times New Roman"/>
          <w:sz w:val="24"/>
          <w:szCs w:val="24"/>
        </w:rPr>
        <w:t xml:space="preserve">кая </w:t>
      </w:r>
      <w:r w:rsidRPr="001B6C8D">
        <w:rPr>
          <w:rFonts w:ascii="Times New Roman" w:hAnsi="Times New Roman"/>
          <w:spacing w:val="1"/>
          <w:sz w:val="24"/>
          <w:szCs w:val="24"/>
        </w:rPr>
        <w:t>об</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 xml:space="preserve">природно-ресурсный потенциал, </w:t>
      </w:r>
      <w:r w:rsidRPr="001B6C8D">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1B6C8D">
        <w:rPr>
          <w:rFonts w:ascii="Times New Roman" w:hAnsi="Times New Roman"/>
          <w:i/>
          <w:spacing w:val="-1"/>
          <w:sz w:val="24"/>
          <w:szCs w:val="24"/>
        </w:rPr>
        <w:t>Моря Атлантического океана, омывающие Россию: транспортное значение, ресурсы.</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Е</w:t>
      </w:r>
      <w:r w:rsidRPr="001B6C8D">
        <w:rPr>
          <w:rFonts w:ascii="Times New Roman" w:hAnsi="Times New Roman"/>
          <w:sz w:val="24"/>
          <w:szCs w:val="24"/>
        </w:rPr>
        <w:t>вропе</w:t>
      </w:r>
      <w:r w:rsidRPr="001B6C8D">
        <w:rPr>
          <w:rFonts w:ascii="Times New Roman" w:hAnsi="Times New Roman"/>
          <w:spacing w:val="-1"/>
          <w:sz w:val="24"/>
          <w:szCs w:val="24"/>
        </w:rPr>
        <w:t>й</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z w:val="24"/>
          <w:szCs w:val="24"/>
        </w:rPr>
        <w:t>Сев</w:t>
      </w:r>
      <w:r w:rsidRPr="001B6C8D">
        <w:rPr>
          <w:rFonts w:ascii="Times New Roman" w:hAnsi="Times New Roman"/>
          <w:spacing w:val="-3"/>
          <w:sz w:val="24"/>
          <w:szCs w:val="24"/>
        </w:rPr>
        <w:t>е</w:t>
      </w:r>
      <w:r w:rsidRPr="001B6C8D">
        <w:rPr>
          <w:rFonts w:ascii="Times New Roman" w:hAnsi="Times New Roman"/>
          <w:spacing w:val="2"/>
          <w:sz w:val="24"/>
          <w:szCs w:val="24"/>
        </w:rPr>
        <w:t>р</w:t>
      </w:r>
      <w:r w:rsidRPr="001B6C8D">
        <w:rPr>
          <w:rFonts w:ascii="Times New Roman" w:hAnsi="Times New Roman"/>
          <w:sz w:val="24"/>
          <w:szCs w:val="24"/>
        </w:rPr>
        <w:t>:</w:t>
      </w:r>
      <w:r w:rsidRPr="001B6C8D">
        <w:rPr>
          <w:rFonts w:ascii="Times New Roman" w:hAnsi="Times New Roman"/>
          <w:spacing w:val="4"/>
          <w:sz w:val="24"/>
          <w:szCs w:val="24"/>
        </w:rPr>
        <w:t xml:space="preserve"> история освоения, </w:t>
      </w:r>
      <w:r w:rsidRPr="001B6C8D">
        <w:rPr>
          <w:rFonts w:ascii="Times New Roman" w:hAnsi="Times New Roman"/>
          <w:spacing w:val="-2"/>
          <w:sz w:val="24"/>
          <w:szCs w:val="24"/>
        </w:rPr>
        <w:t xml:space="preserve">особенности ЭГП, </w:t>
      </w:r>
      <w:r w:rsidRPr="001B6C8D">
        <w:rPr>
          <w:rFonts w:ascii="Times New Roman" w:hAnsi="Times New Roman"/>
          <w:sz w:val="24"/>
          <w:szCs w:val="24"/>
        </w:rPr>
        <w:t xml:space="preserve">природно-ресурсный потенциал, </w:t>
      </w:r>
      <w:r w:rsidRPr="001B6C8D">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 xml:space="preserve">волжье: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 xml:space="preserve">природно-ресурсный потенциал, </w:t>
      </w:r>
      <w:r w:rsidRPr="001B6C8D">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м:</w:t>
      </w:r>
      <w:r w:rsidRPr="001B6C8D">
        <w:rPr>
          <w:rFonts w:ascii="Times New Roman" w:hAnsi="Times New Roman"/>
          <w:spacing w:val="3"/>
          <w:sz w:val="24"/>
          <w:szCs w:val="24"/>
        </w:rPr>
        <w:t xml:space="preserve"> </w:t>
      </w:r>
      <w:r w:rsidRPr="001B6C8D">
        <w:rPr>
          <w:rFonts w:ascii="Times New Roman" w:hAnsi="Times New Roman"/>
          <w:spacing w:val="-3"/>
          <w:sz w:val="24"/>
          <w:szCs w:val="24"/>
        </w:rPr>
        <w:t xml:space="preserve">особенности ЭГП, </w:t>
      </w:r>
      <w:r w:rsidRPr="001B6C8D">
        <w:rPr>
          <w:rFonts w:ascii="Times New Roman" w:hAnsi="Times New Roman"/>
          <w:sz w:val="24"/>
          <w:szCs w:val="24"/>
        </w:rPr>
        <w:t>природно-ресурсный потенциал,</w:t>
      </w:r>
      <w:r w:rsidRPr="001B6C8D">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Севе</w:t>
      </w:r>
      <w:r w:rsidRPr="001B6C8D">
        <w:rPr>
          <w:rFonts w:ascii="Times New Roman" w:hAnsi="Times New Roman"/>
          <w:spacing w:val="-2"/>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i/>
          <w:sz w:val="24"/>
          <w:szCs w:val="24"/>
        </w:rPr>
        <w:t>Юж</w:t>
      </w:r>
      <w:r w:rsidRPr="001B6C8D">
        <w:rPr>
          <w:rFonts w:ascii="Times New Roman" w:hAnsi="Times New Roman"/>
          <w:i/>
          <w:spacing w:val="-2"/>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Р</w:t>
      </w:r>
      <w:r w:rsidRPr="001B6C8D">
        <w:rPr>
          <w:rFonts w:ascii="Times New Roman" w:hAnsi="Times New Roman"/>
          <w:i/>
          <w:spacing w:val="1"/>
          <w:sz w:val="24"/>
          <w:szCs w:val="24"/>
        </w:rPr>
        <w:t>о</w:t>
      </w:r>
      <w:r w:rsidRPr="001B6C8D">
        <w:rPr>
          <w:rFonts w:ascii="Times New Roman" w:hAnsi="Times New Roman"/>
          <w:i/>
          <w:spacing w:val="-2"/>
          <w:sz w:val="24"/>
          <w:szCs w:val="24"/>
        </w:rPr>
        <w:t>сс</w:t>
      </w:r>
      <w:r w:rsidRPr="001B6C8D">
        <w:rPr>
          <w:rFonts w:ascii="Times New Roman" w:hAnsi="Times New Roman"/>
          <w:i/>
          <w:spacing w:val="1"/>
          <w:sz w:val="24"/>
          <w:szCs w:val="24"/>
        </w:rPr>
        <w:t>ии</w:t>
      </w:r>
      <w:r w:rsidRPr="001B6C8D">
        <w:rPr>
          <w:rFonts w:ascii="Times New Roman" w:hAnsi="Times New Roman"/>
          <w:i/>
          <w:sz w:val="24"/>
          <w:szCs w:val="24"/>
        </w:rPr>
        <w:t xml:space="preserve">: </w:t>
      </w:r>
      <w:r w:rsidRPr="001B6C8D">
        <w:rPr>
          <w:rFonts w:ascii="Times New Roman" w:hAnsi="Times New Roman"/>
          <w:i/>
          <w:spacing w:val="-1"/>
          <w:sz w:val="24"/>
          <w:szCs w:val="24"/>
        </w:rPr>
        <w:t>т</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pacing w:val="-2"/>
          <w:sz w:val="24"/>
          <w:szCs w:val="24"/>
        </w:rPr>
        <w:t>с</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т</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е зн</w:t>
      </w:r>
      <w:r w:rsidRPr="001B6C8D">
        <w:rPr>
          <w:rFonts w:ascii="Times New Roman" w:hAnsi="Times New Roman"/>
          <w:i/>
          <w:spacing w:val="-2"/>
          <w:sz w:val="24"/>
          <w:szCs w:val="24"/>
        </w:rPr>
        <w:t>а</w:t>
      </w:r>
      <w:r w:rsidRPr="001B6C8D">
        <w:rPr>
          <w:rFonts w:ascii="Times New Roman" w:hAnsi="Times New Roman"/>
          <w:i/>
          <w:sz w:val="24"/>
          <w:szCs w:val="24"/>
        </w:rPr>
        <w:t>че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р</w:t>
      </w:r>
      <w:r w:rsidRPr="001B6C8D">
        <w:rPr>
          <w:rFonts w:ascii="Times New Roman" w:hAnsi="Times New Roman"/>
          <w:i/>
          <w:sz w:val="24"/>
          <w:szCs w:val="24"/>
        </w:rPr>
        <w:t>ес</w:t>
      </w:r>
      <w:r w:rsidRPr="001B6C8D">
        <w:rPr>
          <w:rFonts w:ascii="Times New Roman" w:hAnsi="Times New Roman"/>
          <w:i/>
          <w:spacing w:val="-3"/>
          <w:sz w:val="24"/>
          <w:szCs w:val="24"/>
        </w:rPr>
        <w:t>у</w:t>
      </w:r>
      <w:r w:rsidRPr="001B6C8D">
        <w:rPr>
          <w:rFonts w:ascii="Times New Roman" w:hAnsi="Times New Roman"/>
          <w:i/>
          <w:spacing w:val="1"/>
          <w:sz w:val="24"/>
          <w:szCs w:val="24"/>
        </w:rPr>
        <w:t>р</w:t>
      </w:r>
      <w:r w:rsidRPr="001B6C8D">
        <w:rPr>
          <w:rFonts w:ascii="Times New Roman" w:hAnsi="Times New Roman"/>
          <w:i/>
          <w:sz w:val="24"/>
          <w:szCs w:val="24"/>
        </w:rPr>
        <w:t>с</w:t>
      </w:r>
      <w:r w:rsidRPr="001B6C8D">
        <w:rPr>
          <w:rFonts w:ascii="Times New Roman" w:hAnsi="Times New Roman"/>
          <w:i/>
          <w:spacing w:val="1"/>
          <w:sz w:val="24"/>
          <w:szCs w:val="24"/>
        </w:rPr>
        <w:t>ы</w:t>
      </w:r>
      <w:r w:rsidRPr="001B6C8D">
        <w:rPr>
          <w:rFonts w:ascii="Times New Roman" w:hAnsi="Times New Roman"/>
          <w:i/>
          <w:sz w:val="24"/>
          <w:szCs w:val="24"/>
        </w:rPr>
        <w:t>.</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ал</w:t>
      </w:r>
      <w:r w:rsidRPr="001B6C8D">
        <w:rPr>
          <w:rFonts w:ascii="Times New Roman" w:hAnsi="Times New Roman"/>
          <w:spacing w:val="-2"/>
          <w:sz w:val="24"/>
          <w:szCs w:val="24"/>
        </w:rPr>
        <w:t>ь</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р</w:t>
      </w:r>
      <w:r w:rsidRPr="001B6C8D">
        <w:rPr>
          <w:rFonts w:ascii="Times New Roman" w:hAnsi="Times New Roman"/>
          <w:spacing w:val="-2"/>
          <w:sz w:val="24"/>
          <w:szCs w:val="24"/>
        </w:rPr>
        <w:t>а</w:t>
      </w:r>
      <w:r w:rsidRPr="001B6C8D">
        <w:rPr>
          <w:rFonts w:ascii="Times New Roman" w:hAnsi="Times New Roman"/>
          <w:spacing w:val="1"/>
          <w:sz w:val="24"/>
          <w:szCs w:val="24"/>
        </w:rPr>
        <w:t>й</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природно-ресурсный потенциал, этапы</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w:t>
      </w:r>
      <w:r w:rsidRPr="001B6C8D">
        <w:rPr>
          <w:rFonts w:ascii="Times New Roman" w:hAnsi="Times New Roman"/>
          <w:b/>
          <w:bCs/>
          <w:sz w:val="24"/>
          <w:szCs w:val="24"/>
        </w:rPr>
        <w:t>з</w:t>
      </w:r>
      <w:r w:rsidRPr="001B6C8D">
        <w:rPr>
          <w:rFonts w:ascii="Times New Roman" w:hAnsi="Times New Roman"/>
          <w:b/>
          <w:bCs/>
          <w:spacing w:val="-1"/>
          <w:sz w:val="24"/>
          <w:szCs w:val="24"/>
        </w:rPr>
        <w:t>и</w:t>
      </w:r>
      <w:r w:rsidRPr="001B6C8D">
        <w:rPr>
          <w:rFonts w:ascii="Times New Roman" w:hAnsi="Times New Roman"/>
          <w:b/>
          <w:bCs/>
          <w:spacing w:val="1"/>
          <w:sz w:val="24"/>
          <w:szCs w:val="24"/>
        </w:rPr>
        <w:t>ат</w:t>
      </w:r>
      <w:r w:rsidRPr="001B6C8D">
        <w:rPr>
          <w:rFonts w:ascii="Times New Roman" w:hAnsi="Times New Roman"/>
          <w:b/>
          <w:bCs/>
          <w:sz w:val="24"/>
          <w:szCs w:val="24"/>
        </w:rPr>
        <w:t>с</w:t>
      </w:r>
      <w:r w:rsidRPr="001B6C8D">
        <w:rPr>
          <w:rFonts w:ascii="Times New Roman" w:hAnsi="Times New Roman"/>
          <w:b/>
          <w:bCs/>
          <w:spacing w:val="-3"/>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1"/>
          <w:sz w:val="24"/>
          <w:szCs w:val="24"/>
        </w:rPr>
        <w:t xml:space="preserve"> </w:t>
      </w:r>
      <w:r w:rsidRPr="001B6C8D">
        <w:rPr>
          <w:rFonts w:ascii="Times New Roman" w:hAnsi="Times New Roman"/>
          <w:b/>
          <w:bCs/>
          <w:sz w:val="24"/>
          <w:szCs w:val="24"/>
        </w:rPr>
        <w:t>ч</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z w:val="24"/>
          <w:szCs w:val="24"/>
        </w:rPr>
        <w:t xml:space="preserve">ь </w:t>
      </w:r>
      <w:r w:rsidRPr="001B6C8D">
        <w:rPr>
          <w:rFonts w:ascii="Times New Roman" w:hAnsi="Times New Roman"/>
          <w:b/>
          <w:bCs/>
          <w:spacing w:val="-1"/>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сси</w:t>
      </w:r>
      <w:r w:rsidRPr="001B6C8D">
        <w:rPr>
          <w:rFonts w:ascii="Times New Roman" w:hAnsi="Times New Roman"/>
          <w:b/>
          <w:bCs/>
          <w:spacing w:val="-2"/>
          <w:sz w:val="24"/>
          <w:szCs w:val="24"/>
        </w:rPr>
        <w:t>и</w:t>
      </w:r>
      <w:r w:rsidRPr="001B6C8D">
        <w:rPr>
          <w:rFonts w:ascii="Times New Roman" w:hAnsi="Times New Roman"/>
          <w:b/>
          <w:bCs/>
          <w:sz w:val="24"/>
          <w:szCs w:val="24"/>
        </w:rPr>
        <w:t>.</w:t>
      </w:r>
      <w:r w:rsidRPr="001B6C8D">
        <w:rPr>
          <w:rFonts w:ascii="Times New Roman" w:hAnsi="Times New Roman"/>
          <w:b/>
          <w:bCs/>
          <w:spacing w:val="4"/>
          <w:sz w:val="24"/>
          <w:szCs w:val="24"/>
        </w:rPr>
        <w:t xml:space="preserve">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2"/>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би</w:t>
      </w:r>
      <w:r w:rsidRPr="001B6C8D">
        <w:rPr>
          <w:rFonts w:ascii="Times New Roman" w:hAnsi="Times New Roman"/>
          <w:spacing w:val="1"/>
          <w:sz w:val="24"/>
          <w:szCs w:val="24"/>
        </w:rPr>
        <w:t>р</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природно-ресурсный потенциал, этапы</w:t>
      </w:r>
      <w:r w:rsidRPr="001B6C8D">
        <w:rPr>
          <w:rFonts w:ascii="Times New Roman" w:hAnsi="Times New Roman"/>
          <w:spacing w:val="-2"/>
          <w:sz w:val="24"/>
          <w:szCs w:val="24"/>
        </w:rPr>
        <w:t xml:space="preserve"> и проблемы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i/>
          <w:sz w:val="24"/>
          <w:szCs w:val="24"/>
        </w:rPr>
        <w:t>Моря Северного Ледовитого океана: транспортное значение, ресурсы.</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б</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 xml:space="preserve">особенности ЭГП, </w:t>
      </w:r>
      <w:r w:rsidRPr="001B6C8D">
        <w:rPr>
          <w:rFonts w:ascii="Times New Roman" w:hAnsi="Times New Roman"/>
          <w:sz w:val="24"/>
          <w:szCs w:val="24"/>
        </w:rPr>
        <w:t>природно-ресурсный потенциал, этапы</w:t>
      </w:r>
      <w:r w:rsidRPr="001B6C8D">
        <w:rPr>
          <w:rFonts w:ascii="Times New Roman" w:hAnsi="Times New Roman"/>
          <w:spacing w:val="-2"/>
          <w:sz w:val="24"/>
          <w:szCs w:val="24"/>
        </w:rPr>
        <w:t xml:space="preserve"> и проблемы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i/>
          <w:sz w:val="24"/>
          <w:szCs w:val="24"/>
        </w:rPr>
        <w:t>М</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Ти</w:t>
      </w:r>
      <w:r w:rsidRPr="001B6C8D">
        <w:rPr>
          <w:rFonts w:ascii="Times New Roman" w:hAnsi="Times New Roman"/>
          <w:i/>
          <w:spacing w:val="1"/>
          <w:sz w:val="24"/>
          <w:szCs w:val="24"/>
        </w:rPr>
        <w:t>хо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ке</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z w:val="24"/>
          <w:szCs w:val="24"/>
        </w:rPr>
        <w:t>а: транспортное значение, ресурсы.</w:t>
      </w:r>
    </w:p>
    <w:p w:rsidR="00732C48" w:rsidRPr="001B6C8D" w:rsidRDefault="00732C48" w:rsidP="007B719E">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Дал</w:t>
      </w:r>
      <w:r w:rsidRPr="001B6C8D">
        <w:rPr>
          <w:rFonts w:ascii="Times New Roman" w:hAnsi="Times New Roman"/>
          <w:spacing w:val="-1"/>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ор</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ии</w:t>
      </w:r>
      <w:r w:rsidRPr="001B6C8D">
        <w:rPr>
          <w:rFonts w:ascii="Times New Roman" w:hAnsi="Times New Roman"/>
          <w:sz w:val="24"/>
          <w:szCs w:val="24"/>
        </w:rPr>
        <w:t>, этапы</w:t>
      </w:r>
      <w:r w:rsidRPr="001B6C8D">
        <w:rPr>
          <w:rFonts w:ascii="Times New Roman" w:hAnsi="Times New Roman"/>
          <w:spacing w:val="-2"/>
          <w:sz w:val="24"/>
          <w:szCs w:val="24"/>
        </w:rPr>
        <w:t xml:space="preserve"> и проблемы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особенности ЭГП, </w:t>
      </w:r>
      <w:r w:rsidRPr="001B6C8D">
        <w:rPr>
          <w:rFonts w:ascii="Times New Roman" w:hAnsi="Times New Roman"/>
          <w:sz w:val="24"/>
          <w:szCs w:val="24"/>
        </w:rPr>
        <w:t xml:space="preserve">природно-ресурсный потенциал, </w:t>
      </w:r>
      <w:r w:rsidRPr="001B6C8D">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ь</w:t>
      </w:r>
      <w:r w:rsidRPr="001B6C8D">
        <w:rPr>
          <w:rFonts w:ascii="Times New Roman" w:hAnsi="Times New Roman"/>
          <w:spacing w:val="34"/>
          <w:sz w:val="24"/>
          <w:szCs w:val="24"/>
        </w:rPr>
        <w:t xml:space="preserve"> </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ри</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34"/>
          <w:sz w:val="24"/>
          <w:szCs w:val="24"/>
        </w:rPr>
        <w:t xml:space="preserve"> </w:t>
      </w:r>
      <w:r w:rsidRPr="001B6C8D">
        <w:rPr>
          <w:rFonts w:ascii="Times New Roman" w:hAnsi="Times New Roman"/>
          <w:sz w:val="24"/>
          <w:szCs w:val="24"/>
        </w:rPr>
        <w:t>Дал</w:t>
      </w:r>
      <w:r w:rsidRPr="001B6C8D">
        <w:rPr>
          <w:rFonts w:ascii="Times New Roman" w:hAnsi="Times New Roman"/>
          <w:spacing w:val="-1"/>
          <w:sz w:val="24"/>
          <w:szCs w:val="24"/>
        </w:rPr>
        <w:t>ь</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34"/>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ка</w:t>
      </w:r>
      <w:r w:rsidRPr="001B6C8D">
        <w:rPr>
          <w:rFonts w:ascii="Times New Roman" w:hAnsi="Times New Roman"/>
          <w:spacing w:val="33"/>
          <w:sz w:val="24"/>
          <w:szCs w:val="24"/>
        </w:rPr>
        <w:t xml:space="preserve"> </w:t>
      </w:r>
      <w:r w:rsidRPr="001B6C8D">
        <w:rPr>
          <w:rFonts w:ascii="Times New Roman" w:hAnsi="Times New Roman"/>
          <w:sz w:val="24"/>
          <w:szCs w:val="24"/>
        </w:rPr>
        <w:t>в</w:t>
      </w:r>
      <w:r w:rsidRPr="001B6C8D">
        <w:rPr>
          <w:rFonts w:ascii="Times New Roman" w:hAnsi="Times New Roman"/>
          <w:spacing w:val="35"/>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ци</w:t>
      </w:r>
      <w:r w:rsidRPr="001B6C8D">
        <w:rPr>
          <w:rFonts w:ascii="Times New Roman" w:hAnsi="Times New Roman"/>
          <w:sz w:val="24"/>
          <w:szCs w:val="24"/>
        </w:rPr>
        <w:t>а</w:t>
      </w:r>
      <w:r w:rsidRPr="001B6C8D">
        <w:rPr>
          <w:rFonts w:ascii="Times New Roman" w:hAnsi="Times New Roman"/>
          <w:spacing w:val="8"/>
          <w:sz w:val="24"/>
          <w:szCs w:val="24"/>
        </w:rPr>
        <w:t>л</w:t>
      </w:r>
      <w:r w:rsidRPr="001B6C8D">
        <w:rPr>
          <w:rFonts w:ascii="Times New Roman" w:hAnsi="Times New Roman"/>
          <w:spacing w:val="-1"/>
          <w:sz w:val="24"/>
          <w:szCs w:val="24"/>
        </w:rPr>
        <w:t>ьн</w:t>
      </w:r>
      <w:r w:rsidRPr="001B6C8D">
        <w:rPr>
          <w:rFonts w:ascii="Times New Roman" w:hAnsi="Times New Roman"/>
          <w:spacing w:val="1"/>
          <w:sz w:val="24"/>
          <w:szCs w:val="24"/>
        </w:rPr>
        <w:t>о</w:t>
      </w:r>
      <w:r w:rsidRPr="001B6C8D">
        <w:rPr>
          <w:rFonts w:ascii="Times New Roman" w:hAnsi="Times New Roman"/>
          <w:sz w:val="24"/>
          <w:szCs w:val="24"/>
        </w:rPr>
        <w:t>-эк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м раз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Р</w:t>
      </w:r>
      <w:r w:rsidRPr="001B6C8D">
        <w:rPr>
          <w:rFonts w:ascii="Times New Roman" w:hAnsi="Times New Roman"/>
          <w:spacing w:val="-2"/>
          <w:sz w:val="24"/>
          <w:szCs w:val="24"/>
        </w:rPr>
        <w:t>Ф</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аж</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ш</w:t>
      </w:r>
      <w:r w:rsidRPr="001B6C8D">
        <w:rPr>
          <w:rFonts w:ascii="Times New Roman" w:hAnsi="Times New Roman"/>
          <w:spacing w:val="-2"/>
          <w:sz w:val="24"/>
          <w:szCs w:val="24"/>
        </w:rPr>
        <w:t>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х</w:t>
      </w:r>
      <w:r w:rsidRPr="001B6C8D">
        <w:rPr>
          <w:rFonts w:ascii="Times New Roman" w:hAnsi="Times New Roman"/>
          <w:spacing w:val="1"/>
          <w:sz w:val="24"/>
          <w:szCs w:val="24"/>
        </w:rPr>
        <w:t>о</w:t>
      </w:r>
      <w:r w:rsidRPr="001B6C8D">
        <w:rPr>
          <w:rFonts w:ascii="Times New Roman" w:hAnsi="Times New Roman"/>
          <w:sz w:val="24"/>
          <w:szCs w:val="24"/>
        </w:rPr>
        <w:t>з</w:t>
      </w:r>
      <w:r w:rsidRPr="001B6C8D">
        <w:rPr>
          <w:rFonts w:ascii="Times New Roman" w:hAnsi="Times New Roman"/>
          <w:spacing w:val="-3"/>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ства.</w:t>
      </w: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732C48" w:rsidRPr="001B6C8D" w:rsidRDefault="00732C48" w:rsidP="007B719E">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Россия</w:t>
      </w:r>
      <w:r w:rsidRPr="001B6C8D">
        <w:rPr>
          <w:rFonts w:ascii="Times New Roman" w:hAnsi="Times New Roman"/>
          <w:b/>
          <w:bCs/>
          <w:spacing w:val="2"/>
          <w:sz w:val="24"/>
          <w:szCs w:val="24"/>
        </w:rPr>
        <w:t xml:space="preserve"> </w:t>
      </w:r>
      <w:r w:rsidRPr="001B6C8D">
        <w:rPr>
          <w:rFonts w:ascii="Times New Roman" w:hAnsi="Times New Roman"/>
          <w:b/>
          <w:bCs/>
          <w:sz w:val="24"/>
          <w:szCs w:val="24"/>
        </w:rPr>
        <w:t>в мире.</w:t>
      </w:r>
      <w:r w:rsidRPr="001B6C8D">
        <w:rPr>
          <w:rFonts w:ascii="Times New Roman" w:hAnsi="Times New Roman"/>
          <w:b/>
          <w:bCs/>
          <w:spacing w:val="2"/>
          <w:sz w:val="24"/>
          <w:szCs w:val="24"/>
        </w:rPr>
        <w:t xml:space="preserve"> </w:t>
      </w:r>
    </w:p>
    <w:p w:rsidR="00732C48" w:rsidRPr="001B6C8D" w:rsidRDefault="00732C48" w:rsidP="007B719E">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в 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р</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е</w:t>
      </w:r>
      <w:r w:rsidRPr="001B6C8D">
        <w:rPr>
          <w:rFonts w:ascii="Times New Roman" w:hAnsi="Times New Roman"/>
          <w:sz w:val="24"/>
          <w:szCs w:val="24"/>
        </w:rPr>
        <w:t>сто</w:t>
      </w:r>
      <w:r w:rsidRPr="001B6C8D">
        <w:rPr>
          <w:rFonts w:ascii="Times New Roman" w:hAnsi="Times New Roman"/>
          <w:spacing w:val="4"/>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 xml:space="preserve">о </w:t>
      </w:r>
      <w:r w:rsidRPr="001B6C8D">
        <w:rPr>
          <w:rFonts w:ascii="Times New Roman" w:hAnsi="Times New Roman"/>
          <w:spacing w:val="-4"/>
          <w:sz w:val="24"/>
          <w:szCs w:val="24"/>
        </w:rPr>
        <w:t>у</w:t>
      </w:r>
      <w:r w:rsidRPr="001B6C8D">
        <w:rPr>
          <w:rFonts w:ascii="Times New Roman" w:hAnsi="Times New Roman"/>
          <w:spacing w:val="1"/>
          <w:sz w:val="24"/>
          <w:szCs w:val="24"/>
        </w:rPr>
        <w:t>ро</w:t>
      </w:r>
      <w:r w:rsidRPr="001B6C8D">
        <w:rPr>
          <w:rFonts w:ascii="Times New Roman" w:hAnsi="Times New Roman"/>
          <w:sz w:val="24"/>
          <w:szCs w:val="24"/>
        </w:rPr>
        <w:t>вню эк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ес</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р</w:t>
      </w:r>
      <w:r w:rsidRPr="001B6C8D">
        <w:rPr>
          <w:rFonts w:ascii="Times New Roman" w:hAnsi="Times New Roman"/>
          <w:sz w:val="24"/>
          <w:szCs w:val="24"/>
        </w:rPr>
        <w:t>аз</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w:t>
      </w:r>
      <w:r w:rsidRPr="001B6C8D">
        <w:rPr>
          <w:rFonts w:ascii="Times New Roman" w:hAnsi="Times New Roman"/>
          <w:spacing w:val="-2"/>
          <w:sz w:val="24"/>
          <w:szCs w:val="24"/>
        </w:rPr>
        <w:t>и</w:t>
      </w:r>
      <w:r w:rsidRPr="001B6C8D">
        <w:rPr>
          <w:rFonts w:ascii="Times New Roman" w:hAnsi="Times New Roman"/>
          <w:sz w:val="24"/>
          <w:szCs w:val="24"/>
        </w:rPr>
        <w:t xml:space="preserve">я, </w:t>
      </w:r>
      <w:r w:rsidRPr="001B6C8D">
        <w:rPr>
          <w:rFonts w:ascii="Times New Roman" w:hAnsi="Times New Roman"/>
          <w:spacing w:val="-4"/>
          <w:sz w:val="24"/>
          <w:szCs w:val="24"/>
        </w:rPr>
        <w:t>у</w:t>
      </w:r>
      <w:r w:rsidRPr="001B6C8D">
        <w:rPr>
          <w:rFonts w:ascii="Times New Roman" w:hAnsi="Times New Roman"/>
          <w:sz w:val="24"/>
          <w:szCs w:val="24"/>
        </w:rPr>
        <w:t>ч</w:t>
      </w:r>
      <w:r w:rsidRPr="001B6C8D">
        <w:rPr>
          <w:rFonts w:ascii="Times New Roman" w:hAnsi="Times New Roman"/>
          <w:spacing w:val="3"/>
          <w:sz w:val="24"/>
          <w:szCs w:val="24"/>
        </w:rPr>
        <w:t>а</w:t>
      </w:r>
      <w:r w:rsidRPr="001B6C8D">
        <w:rPr>
          <w:rFonts w:ascii="Times New Roman" w:hAnsi="Times New Roman"/>
          <w:sz w:val="24"/>
          <w:szCs w:val="24"/>
        </w:rPr>
        <w:t>стие</w:t>
      </w:r>
      <w:r w:rsidRPr="001B6C8D">
        <w:rPr>
          <w:rFonts w:ascii="Times New Roman" w:hAnsi="Times New Roman"/>
          <w:spacing w:val="1"/>
          <w:sz w:val="24"/>
          <w:szCs w:val="24"/>
        </w:rPr>
        <w:t xml:space="preserve"> </w:t>
      </w:r>
      <w:r w:rsidRPr="001B6C8D">
        <w:rPr>
          <w:rFonts w:ascii="Times New Roman" w:hAnsi="Times New Roman"/>
          <w:sz w:val="24"/>
          <w:szCs w:val="24"/>
        </w:rPr>
        <w:t>в эк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ор</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w:t>
      </w:r>
      <w:r w:rsidRPr="001B6C8D">
        <w:rPr>
          <w:rFonts w:ascii="Times New Roman" w:hAnsi="Times New Roman"/>
          <w:spacing w:val="-2"/>
          <w:sz w:val="24"/>
          <w:szCs w:val="24"/>
        </w:rPr>
        <w:t>я</w:t>
      </w:r>
      <w:r w:rsidRPr="001B6C8D">
        <w:rPr>
          <w:rFonts w:ascii="Times New Roman" w:hAnsi="Times New Roman"/>
          <w:spacing w:val="1"/>
          <w:sz w:val="24"/>
          <w:szCs w:val="24"/>
        </w:rPr>
        <w:t>х</w:t>
      </w:r>
      <w:r w:rsidRPr="001B6C8D">
        <w:rPr>
          <w:rFonts w:ascii="Times New Roman" w:hAnsi="Times New Roman"/>
          <w:sz w:val="24"/>
          <w:szCs w:val="24"/>
        </w:rPr>
        <w:t xml:space="preserve">). </w:t>
      </w:r>
      <w:r w:rsidRPr="001B6C8D">
        <w:rPr>
          <w:rFonts w:ascii="Times New Roman" w:hAnsi="Times New Roman"/>
          <w:spacing w:val="-3"/>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9"/>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 xml:space="preserve">м </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3"/>
          <w:sz w:val="24"/>
          <w:szCs w:val="24"/>
        </w:rPr>
        <w:t>з</w:t>
      </w:r>
      <w:r w:rsidRPr="001B6C8D">
        <w:rPr>
          <w:rFonts w:ascii="Times New Roman" w:hAnsi="Times New Roman"/>
          <w:sz w:val="24"/>
          <w:szCs w:val="24"/>
        </w:rPr>
        <w:t>я</w:t>
      </w:r>
      <w:r w:rsidRPr="001B6C8D">
        <w:rPr>
          <w:rFonts w:ascii="Times New Roman" w:hAnsi="Times New Roman"/>
          <w:spacing w:val="1"/>
          <w:sz w:val="24"/>
          <w:szCs w:val="24"/>
        </w:rPr>
        <w:t>й</w:t>
      </w:r>
      <w:r w:rsidRPr="001B6C8D">
        <w:rPr>
          <w:rFonts w:ascii="Times New Roman" w:hAnsi="Times New Roman"/>
          <w:sz w:val="24"/>
          <w:szCs w:val="24"/>
        </w:rPr>
        <w:t>стве (г</w:t>
      </w:r>
      <w:r w:rsidRPr="001B6C8D">
        <w:rPr>
          <w:rFonts w:ascii="Times New Roman" w:hAnsi="Times New Roman"/>
          <w:spacing w:val="5"/>
          <w:sz w:val="24"/>
          <w:szCs w:val="24"/>
        </w:rPr>
        <w:t>л</w:t>
      </w:r>
      <w:r w:rsidRPr="001B6C8D">
        <w:rPr>
          <w:rFonts w:ascii="Times New Roman" w:hAnsi="Times New Roman"/>
          <w:sz w:val="24"/>
          <w:szCs w:val="24"/>
        </w:rPr>
        <w:t>а</w:t>
      </w:r>
      <w:r w:rsidRPr="001B6C8D">
        <w:rPr>
          <w:rFonts w:ascii="Times New Roman" w:hAnsi="Times New Roman"/>
          <w:spacing w:val="-3"/>
          <w:sz w:val="24"/>
          <w:szCs w:val="24"/>
        </w:rPr>
        <w:t>в</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в</w:t>
      </w:r>
      <w:r w:rsidRPr="001B6C8D">
        <w:rPr>
          <w:rFonts w:ascii="Times New Roman" w:hAnsi="Times New Roman"/>
          <w:spacing w:val="-2"/>
          <w:sz w:val="24"/>
          <w:szCs w:val="24"/>
        </w:rPr>
        <w:t>н</w:t>
      </w:r>
      <w:r w:rsidRPr="001B6C8D">
        <w:rPr>
          <w:rFonts w:ascii="Times New Roman" w:hAnsi="Times New Roman"/>
          <w:sz w:val="24"/>
          <w:szCs w:val="24"/>
        </w:rPr>
        <w:t>еш</w:t>
      </w:r>
      <w:r w:rsidRPr="001B6C8D">
        <w:rPr>
          <w:rFonts w:ascii="Times New Roman" w:hAnsi="Times New Roman"/>
          <w:spacing w:val="1"/>
          <w:sz w:val="24"/>
          <w:szCs w:val="24"/>
        </w:rPr>
        <w:t>н</w:t>
      </w:r>
      <w:r w:rsidRPr="001B6C8D">
        <w:rPr>
          <w:rFonts w:ascii="Times New Roman" w:hAnsi="Times New Roman"/>
          <w:sz w:val="24"/>
          <w:szCs w:val="24"/>
        </w:rPr>
        <w:t>еэ</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но</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п</w:t>
      </w:r>
      <w:r w:rsidRPr="001B6C8D">
        <w:rPr>
          <w:rFonts w:ascii="Times New Roman" w:hAnsi="Times New Roman"/>
          <w:sz w:val="24"/>
          <w:szCs w:val="24"/>
        </w:rPr>
        <w:t>а</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ы</w:t>
      </w:r>
      <w:r w:rsidRPr="001B6C8D">
        <w:rPr>
          <w:rFonts w:ascii="Times New Roman" w:hAnsi="Times New Roman"/>
          <w:spacing w:val="20"/>
          <w:sz w:val="24"/>
          <w:szCs w:val="24"/>
        </w:rPr>
        <w:t xml:space="preserve"> </w:t>
      </w: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20"/>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z w:val="24"/>
          <w:szCs w:val="24"/>
        </w:rPr>
        <w:t>к</w:t>
      </w:r>
      <w:r w:rsidRPr="001B6C8D">
        <w:rPr>
          <w:rFonts w:ascii="Times New Roman" w:hAnsi="Times New Roman"/>
          <w:spacing w:val="2"/>
          <w:sz w:val="24"/>
          <w:szCs w:val="24"/>
        </w:rPr>
        <w:t>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1"/>
          <w:sz w:val="24"/>
          <w:szCs w:val="24"/>
        </w:rPr>
        <w:t xml:space="preserve"> </w:t>
      </w:r>
      <w:r w:rsidRPr="001B6C8D">
        <w:rPr>
          <w:rFonts w:ascii="Times New Roman" w:hAnsi="Times New Roman"/>
          <w:sz w:val="24"/>
          <w:szCs w:val="24"/>
        </w:rPr>
        <w:t>и</w:t>
      </w:r>
      <w:r w:rsidRPr="001B6C8D">
        <w:rPr>
          <w:rFonts w:ascii="Times New Roman" w:hAnsi="Times New Roman"/>
          <w:spacing w:val="22"/>
          <w:sz w:val="24"/>
          <w:szCs w:val="24"/>
        </w:rPr>
        <w:t xml:space="preserve"> </w:t>
      </w:r>
      <w:r w:rsidRPr="001B6C8D">
        <w:rPr>
          <w:rFonts w:ascii="Times New Roman" w:hAnsi="Times New Roman"/>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1"/>
          <w:sz w:val="24"/>
          <w:szCs w:val="24"/>
        </w:rPr>
        <w:t xml:space="preserve"> </w:t>
      </w:r>
      <w:r w:rsidRPr="001B6C8D">
        <w:rPr>
          <w:rFonts w:ascii="Times New Roman" w:hAnsi="Times New Roman"/>
          <w:sz w:val="24"/>
          <w:szCs w:val="24"/>
        </w:rPr>
        <w:t>эк</w:t>
      </w:r>
      <w:r w:rsidRPr="001B6C8D">
        <w:rPr>
          <w:rFonts w:ascii="Times New Roman" w:hAnsi="Times New Roman"/>
          <w:spacing w:val="-3"/>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ор</w:t>
      </w:r>
      <w:r w:rsidRPr="001B6C8D">
        <w:rPr>
          <w:rFonts w:ascii="Times New Roman" w:hAnsi="Times New Roman"/>
          <w:spacing w:val="-3"/>
          <w:sz w:val="24"/>
          <w:szCs w:val="24"/>
        </w:rPr>
        <w:t>т</w:t>
      </w:r>
      <w:r w:rsidRPr="001B6C8D">
        <w:rPr>
          <w:rFonts w:ascii="Times New Roman" w:hAnsi="Times New Roman"/>
          <w:sz w:val="24"/>
          <w:szCs w:val="24"/>
        </w:rPr>
        <w:t>а</w:t>
      </w:r>
      <w:r w:rsidRPr="001B6C8D">
        <w:rPr>
          <w:rFonts w:ascii="Times New Roman" w:hAnsi="Times New Roman"/>
          <w:spacing w:val="21"/>
          <w:sz w:val="24"/>
          <w:szCs w:val="24"/>
        </w:rPr>
        <w:t xml:space="preserve"> </w:t>
      </w:r>
      <w:r w:rsidRPr="001B6C8D">
        <w:rPr>
          <w:rFonts w:ascii="Times New Roman" w:hAnsi="Times New Roman"/>
          <w:sz w:val="24"/>
          <w:szCs w:val="24"/>
        </w:rPr>
        <w:t>и</w:t>
      </w:r>
      <w:r w:rsidRPr="001B6C8D">
        <w:rPr>
          <w:rFonts w:ascii="Times New Roman" w:hAnsi="Times New Roman"/>
          <w:spacing w:val="19"/>
          <w:sz w:val="24"/>
          <w:szCs w:val="24"/>
        </w:rPr>
        <w:t xml:space="preserve"> </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та</w:t>
      </w:r>
      <w:r w:rsidRPr="001B6C8D">
        <w:rPr>
          <w:rFonts w:ascii="Times New Roman" w:hAnsi="Times New Roman"/>
          <w:spacing w:val="21"/>
          <w:sz w:val="24"/>
          <w:szCs w:val="24"/>
        </w:rPr>
        <w:t xml:space="preserve"> </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8"/>
          <w:sz w:val="24"/>
          <w:szCs w:val="24"/>
        </w:rPr>
        <w:t xml:space="preserve"> </w:t>
      </w:r>
      <w:r w:rsidRPr="001B6C8D">
        <w:rPr>
          <w:rFonts w:ascii="Times New Roman" w:hAnsi="Times New Roman"/>
          <w:sz w:val="24"/>
          <w:szCs w:val="24"/>
        </w:rPr>
        <w:t>и</w:t>
      </w:r>
      <w:r w:rsidRPr="001B6C8D">
        <w:rPr>
          <w:rFonts w:ascii="Times New Roman" w:hAnsi="Times New Roman"/>
          <w:spacing w:val="22"/>
          <w:sz w:val="24"/>
          <w:szCs w:val="24"/>
        </w:rPr>
        <w:t xml:space="preserve"> </w:t>
      </w:r>
      <w:r w:rsidRPr="001B6C8D">
        <w:rPr>
          <w:rFonts w:ascii="Times New Roman" w:hAnsi="Times New Roman"/>
          <w:spacing w:val="-4"/>
          <w:sz w:val="24"/>
          <w:szCs w:val="24"/>
        </w:rPr>
        <w:t>у</w:t>
      </w:r>
      <w:r w:rsidRPr="001B6C8D">
        <w:rPr>
          <w:rFonts w:ascii="Times New Roman" w:hAnsi="Times New Roman"/>
          <w:sz w:val="24"/>
          <w:szCs w:val="24"/>
        </w:rPr>
        <w:t>с</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pacing w:val="2"/>
          <w:sz w:val="24"/>
          <w:szCs w:val="24"/>
        </w:rPr>
        <w:t>г</w:t>
      </w:r>
      <w:r w:rsidRPr="001B6C8D">
        <w:rPr>
          <w:rFonts w:ascii="Times New Roman" w:hAnsi="Times New Roman"/>
          <w:sz w:val="24"/>
          <w:szCs w:val="24"/>
        </w:rPr>
        <w:t>). 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я в</w:t>
      </w:r>
      <w:r w:rsidRPr="001B6C8D">
        <w:rPr>
          <w:rFonts w:ascii="Times New Roman" w:hAnsi="Times New Roman"/>
          <w:spacing w:val="-1"/>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2"/>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 xml:space="preserve">ке. Россия и страны СНГ. </w:t>
      </w:r>
    </w:p>
    <w:p w:rsidR="00732C48" w:rsidRPr="001B6C8D" w:rsidRDefault="00732C48" w:rsidP="007B719E">
      <w:pPr>
        <w:tabs>
          <w:tab w:val="left" w:pos="5428"/>
        </w:tabs>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lastRenderedPageBreak/>
        <w:t>Пр</w:t>
      </w:r>
      <w:r w:rsidRPr="001B6C8D">
        <w:rPr>
          <w:rFonts w:ascii="Times New Roman" w:hAnsi="Times New Roman"/>
          <w:b/>
          <w:bCs/>
          <w:spacing w:val="-1"/>
          <w:sz w:val="24"/>
          <w:szCs w:val="24"/>
        </w:rPr>
        <w:t>и</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ны</w:t>
      </w:r>
      <w:r w:rsidRPr="001B6C8D">
        <w:rPr>
          <w:rFonts w:ascii="Times New Roman" w:hAnsi="Times New Roman"/>
          <w:b/>
          <w:bCs/>
          <w:sz w:val="24"/>
          <w:szCs w:val="24"/>
        </w:rPr>
        <w:t xml:space="preserve">е </w:t>
      </w:r>
      <w:r w:rsidRPr="001B6C8D">
        <w:rPr>
          <w:rFonts w:ascii="Times New Roman" w:hAnsi="Times New Roman"/>
          <w:b/>
          <w:bCs/>
          <w:spacing w:val="-2"/>
          <w:sz w:val="24"/>
          <w:szCs w:val="24"/>
        </w:rPr>
        <w:t>т</w:t>
      </w:r>
      <w:r w:rsidRPr="001B6C8D">
        <w:rPr>
          <w:rFonts w:ascii="Times New Roman" w:hAnsi="Times New Roman"/>
          <w:b/>
          <w:bCs/>
          <w:sz w:val="24"/>
          <w:szCs w:val="24"/>
        </w:rPr>
        <w:t>е</w:t>
      </w:r>
      <w:r w:rsidRPr="001B6C8D">
        <w:rPr>
          <w:rFonts w:ascii="Times New Roman" w:hAnsi="Times New Roman"/>
          <w:b/>
          <w:bCs/>
          <w:spacing w:val="1"/>
          <w:sz w:val="24"/>
          <w:szCs w:val="24"/>
        </w:rPr>
        <w:t>м</w:t>
      </w:r>
      <w:r w:rsidRPr="001B6C8D">
        <w:rPr>
          <w:rFonts w:ascii="Times New Roman" w:hAnsi="Times New Roman"/>
          <w:b/>
          <w:bCs/>
          <w:sz w:val="24"/>
          <w:szCs w:val="24"/>
        </w:rPr>
        <w:t>ы</w:t>
      </w:r>
      <w:r w:rsidRPr="001B6C8D">
        <w:rPr>
          <w:rFonts w:ascii="Times New Roman" w:hAnsi="Times New Roman"/>
          <w:b/>
          <w:bCs/>
          <w:spacing w:val="-4"/>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к</w:t>
      </w:r>
      <w:r w:rsidRPr="001B6C8D">
        <w:rPr>
          <w:rFonts w:ascii="Times New Roman" w:hAnsi="Times New Roman"/>
          <w:b/>
          <w:bCs/>
          <w:spacing w:val="1"/>
          <w:sz w:val="24"/>
          <w:szCs w:val="24"/>
        </w:rPr>
        <w:t>т</w:t>
      </w:r>
      <w:r w:rsidRPr="001B6C8D">
        <w:rPr>
          <w:rFonts w:ascii="Times New Roman" w:hAnsi="Times New Roman"/>
          <w:b/>
          <w:bCs/>
          <w:spacing w:val="-1"/>
          <w:sz w:val="24"/>
          <w:szCs w:val="24"/>
        </w:rPr>
        <w:t>и</w:t>
      </w:r>
      <w:r w:rsidRPr="001B6C8D">
        <w:rPr>
          <w:rFonts w:ascii="Times New Roman" w:hAnsi="Times New Roman"/>
          <w:b/>
          <w:bCs/>
          <w:sz w:val="24"/>
          <w:szCs w:val="24"/>
        </w:rPr>
        <w:t>ческ</w:t>
      </w:r>
      <w:r w:rsidRPr="001B6C8D">
        <w:rPr>
          <w:rFonts w:ascii="Times New Roman" w:hAnsi="Times New Roman"/>
          <w:b/>
          <w:bCs/>
          <w:spacing w:val="-4"/>
          <w:sz w:val="24"/>
          <w:szCs w:val="24"/>
        </w:rPr>
        <w:t>и</w:t>
      </w:r>
      <w:r w:rsidRPr="001B6C8D">
        <w:rPr>
          <w:rFonts w:ascii="Times New Roman" w:hAnsi="Times New Roman"/>
          <w:b/>
          <w:bCs/>
          <w:sz w:val="24"/>
          <w:szCs w:val="24"/>
        </w:rPr>
        <w:t>х</w:t>
      </w:r>
      <w:r w:rsidRPr="001B6C8D">
        <w:rPr>
          <w:rFonts w:ascii="Times New Roman" w:hAnsi="Times New Roman"/>
          <w:b/>
          <w:bCs/>
          <w:spacing w:val="1"/>
          <w:sz w:val="24"/>
          <w:szCs w:val="24"/>
        </w:rPr>
        <w:t xml:space="preserve"> </w:t>
      </w:r>
      <w:r w:rsidRPr="001B6C8D">
        <w:rPr>
          <w:rFonts w:ascii="Times New Roman" w:hAnsi="Times New Roman"/>
          <w:b/>
          <w:bCs/>
          <w:sz w:val="24"/>
          <w:szCs w:val="24"/>
        </w:rPr>
        <w:t>р</w:t>
      </w:r>
      <w:r w:rsidRPr="001B6C8D">
        <w:rPr>
          <w:rFonts w:ascii="Times New Roman" w:hAnsi="Times New Roman"/>
          <w:b/>
          <w:bCs/>
          <w:spacing w:val="-2"/>
          <w:sz w:val="24"/>
          <w:szCs w:val="24"/>
        </w:rPr>
        <w:t>а</w:t>
      </w:r>
      <w:r w:rsidRPr="001B6C8D">
        <w:rPr>
          <w:rFonts w:ascii="Times New Roman" w:hAnsi="Times New Roman"/>
          <w:b/>
          <w:bCs/>
          <w:spacing w:val="-1"/>
          <w:sz w:val="24"/>
          <w:szCs w:val="24"/>
        </w:rPr>
        <w:t>бо</w:t>
      </w:r>
      <w:r w:rsidRPr="001B6C8D">
        <w:rPr>
          <w:rFonts w:ascii="Times New Roman" w:hAnsi="Times New Roman"/>
          <w:b/>
          <w:bCs/>
          <w:spacing w:val="1"/>
          <w:sz w:val="24"/>
          <w:szCs w:val="24"/>
        </w:rPr>
        <w:t>т</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картой «Имена на карте».</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зенитального положения Солнца в разные периоды года.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координат географических объектов по карте.</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положения объектов относительно друг друга: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направлений и расстояний по глобусу и карте.</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высот и глубин географических объектов с использованием шкалы высот и глубин.</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азимута.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Ориентирование на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Составление плана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коллекциями минералов, горных пород, полезных ископаемых.</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элементов рельефа.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объектов гидрографии.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объектов гидрографии.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Ведение дневника погоды.</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средних температур, амплитуды и построение графиков.</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Изучение природных комплексов своей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основных компонентов природы океанов Земли.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Создание презентационных материалов об океанах на основе различных 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основных компонентов природы материков Земли.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природных зон Земли.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Создание презентационных материалов о материке на основе различных 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Прогнозирование перспективных путей рационального природопользования.</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ГП и оценка его влияния на природу и жизнь людей в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Оценивание динамики изменения границ России и их значения.</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Решение задач на определение разницы во времени различных территорий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элементов рельефа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элементов рельефа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lastRenderedPageBreak/>
        <w:t>Построение профиля своей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объектов гидрографии России .</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объектов гидрографии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Распределение количества осадков на территории России, работа с климатограммами.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характеристики климата своего региона.</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Составление прогноза погоды на основе различных</w:t>
      </w:r>
      <w:r w:rsidRPr="001B6C8D">
        <w:rPr>
          <w:rFonts w:ascii="Times New Roman" w:hAnsi="Times New Roman"/>
          <w:sz w:val="24"/>
          <w:szCs w:val="24"/>
        </w:rPr>
        <w:tab/>
        <w:t>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основных компонентов природы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Сравнение особенностей природы отдельных регионов страны.</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видов особо охраняемых природных территорий России и их особенностей.</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особенностей размещения крупных народов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Чтение и анализ половозрастных пирамид.</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Оценивание демографической ситуации России и отдельных ее территорий.</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величины миграционного прироста населения в разных частях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Объяснение различий в обеспеченности трудовыми ресурсами отдельных регионов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Оценивание уровня урбанизации отдельных регионов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Описание основных компонентов природы своей местности.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Сравнение двух и более экономических районов России по заданным характеристикам.</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32C48" w:rsidRPr="001B6C8D" w:rsidRDefault="00732C48" w:rsidP="00AD3508">
      <w:pPr>
        <w:numPr>
          <w:ilvl w:val="0"/>
          <w:numId w:val="147"/>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461A36" w:rsidP="007B719E">
      <w:pPr>
        <w:pStyle w:val="4"/>
        <w:spacing w:before="0" w:line="240" w:lineRule="auto"/>
        <w:ind w:left="709"/>
        <w:rPr>
          <w:sz w:val="24"/>
          <w:szCs w:val="24"/>
          <w:lang w:eastAsia="ru-RU"/>
        </w:rPr>
      </w:pPr>
      <w:bookmarkStart w:id="154" w:name="_Toc414553232"/>
      <w:bookmarkStart w:id="155" w:name="_Toc409691708"/>
      <w:r>
        <w:rPr>
          <w:sz w:val="24"/>
          <w:szCs w:val="24"/>
          <w:lang w:eastAsia="ru-RU"/>
        </w:rPr>
        <w:t>2.2.2.</w:t>
      </w:r>
      <w:r w:rsidR="00D22077">
        <w:rPr>
          <w:sz w:val="24"/>
          <w:szCs w:val="24"/>
          <w:lang w:eastAsia="ru-RU"/>
        </w:rPr>
        <w:t xml:space="preserve"> </w:t>
      </w:r>
      <w:r>
        <w:rPr>
          <w:sz w:val="24"/>
          <w:szCs w:val="24"/>
          <w:lang w:eastAsia="ru-RU"/>
        </w:rPr>
        <w:t xml:space="preserve">10 </w:t>
      </w:r>
      <w:r w:rsidR="00732C48" w:rsidRPr="001B6C8D">
        <w:rPr>
          <w:sz w:val="24"/>
          <w:szCs w:val="24"/>
          <w:lang w:eastAsia="ru-RU"/>
        </w:rPr>
        <w:t>Математика</w:t>
      </w:r>
      <w:bookmarkEnd w:id="154"/>
      <w:r w:rsidR="00732C48" w:rsidRPr="001B6C8D">
        <w:rPr>
          <w:sz w:val="24"/>
          <w:szCs w:val="24"/>
          <w:lang w:eastAsia="ru-RU"/>
        </w:rPr>
        <w:t xml:space="preserve"> </w:t>
      </w:r>
    </w:p>
    <w:p w:rsidR="00732C48" w:rsidRPr="001B6C8D" w:rsidRDefault="00732C48" w:rsidP="007B719E">
      <w:pPr>
        <w:tabs>
          <w:tab w:val="left" w:pos="1134"/>
        </w:tabs>
        <w:spacing w:after="0" w:line="240" w:lineRule="auto"/>
        <w:ind w:firstLine="709"/>
        <w:jc w:val="both"/>
        <w:rPr>
          <w:rFonts w:ascii="Times New Roman" w:hAnsi="Times New Roman"/>
          <w:color w:val="000000" w:themeColor="text1"/>
          <w:sz w:val="24"/>
          <w:szCs w:val="24"/>
        </w:rPr>
      </w:pPr>
      <w:r w:rsidRPr="001B6C8D">
        <w:rPr>
          <w:rFonts w:ascii="Times New Roman" w:hAnsi="Times New Roman"/>
          <w:color w:val="000000" w:themeColor="text1"/>
          <w:sz w:val="24"/>
          <w:szCs w:val="24"/>
        </w:rP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w:t>
      </w:r>
      <w:r w:rsidRPr="001B6C8D">
        <w:rPr>
          <w:rFonts w:ascii="Times New Roman" w:hAnsi="Times New Roman"/>
          <w:color w:val="000000" w:themeColor="text1"/>
          <w:sz w:val="24"/>
          <w:szCs w:val="24"/>
        </w:rPr>
        <w:lastRenderedPageBreak/>
        <w:t>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32C48" w:rsidRPr="001B6C8D" w:rsidRDefault="00732C48" w:rsidP="007B719E">
      <w:pPr>
        <w:pStyle w:val="2"/>
        <w:spacing w:line="240" w:lineRule="auto"/>
        <w:rPr>
          <w:sz w:val="24"/>
          <w:szCs w:val="24"/>
        </w:rPr>
      </w:pPr>
      <w:bookmarkStart w:id="156" w:name="_Toc284663423"/>
      <w:bookmarkStart w:id="157" w:name="_Toc284662796"/>
      <w:bookmarkStart w:id="158" w:name="_Toc405513918"/>
      <w:r w:rsidRPr="001B6C8D">
        <w:rPr>
          <w:sz w:val="24"/>
          <w:szCs w:val="24"/>
        </w:rPr>
        <w:t>Элементы теории множеств и математической логики</w:t>
      </w:r>
      <w:bookmarkEnd w:id="156"/>
      <w:bookmarkEnd w:id="157"/>
      <w:bookmarkEnd w:id="158"/>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Множества и отношения между ними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Множество, </w:t>
      </w:r>
      <w:r w:rsidRPr="001B6C8D">
        <w:rPr>
          <w:rFonts w:ascii="Times New Roman" w:hAnsi="Times New Roman"/>
          <w:i/>
          <w:sz w:val="24"/>
          <w:szCs w:val="24"/>
        </w:rPr>
        <w:t>характеристическое свойство множества</w:t>
      </w:r>
      <w:r w:rsidRPr="001B6C8D">
        <w:rPr>
          <w:rFonts w:ascii="Times New Roman" w:hAnsi="Times New Roman"/>
          <w:sz w:val="24"/>
          <w:szCs w:val="24"/>
        </w:rPr>
        <w:t xml:space="preserve">, элемент множества, </w:t>
      </w:r>
      <w:r w:rsidRPr="001B6C8D">
        <w:rPr>
          <w:rFonts w:ascii="Times New Roman" w:hAnsi="Times New Roman"/>
          <w:i/>
          <w:sz w:val="24"/>
          <w:szCs w:val="24"/>
        </w:rPr>
        <w:t>пустое, конечное, бесконечное множество</w:t>
      </w:r>
      <w:r w:rsidRPr="001B6C8D">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1B6C8D">
        <w:rPr>
          <w:rFonts w:ascii="Times New Roman" w:hAnsi="Times New Roman"/>
          <w:i/>
          <w:sz w:val="24"/>
          <w:szCs w:val="24"/>
        </w:rPr>
        <w:t>распознавание подмножеств и элементов подмножеств с использованием кругов Эйлера</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Операции над множествами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Пересечение и объединение множеств. </w:t>
      </w:r>
      <w:r w:rsidRPr="001B6C8D">
        <w:rPr>
          <w:rFonts w:ascii="Times New Roman" w:hAnsi="Times New Roman"/>
          <w:i/>
          <w:sz w:val="24"/>
          <w:szCs w:val="24"/>
        </w:rPr>
        <w:t>Разность множеств, дополнение множества</w:t>
      </w:r>
      <w:r w:rsidRPr="001B6C8D">
        <w:rPr>
          <w:rFonts w:ascii="Times New Roman" w:hAnsi="Times New Roman"/>
          <w:sz w:val="24"/>
          <w:szCs w:val="24"/>
        </w:rPr>
        <w:t xml:space="preserve">, </w:t>
      </w:r>
      <w:r w:rsidRPr="001B6C8D">
        <w:rPr>
          <w:rFonts w:ascii="Times New Roman" w:hAnsi="Times New Roman"/>
          <w:i/>
          <w:sz w:val="24"/>
          <w:szCs w:val="24"/>
        </w:rPr>
        <w:t>Интерпретация операций над множествами с помощью кругов Эйлера</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Элементы логики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Высказывания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Истинность и ложность высказывания</w:t>
      </w:r>
      <w:r w:rsidRPr="001B6C8D">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32C48" w:rsidRPr="001B6C8D" w:rsidRDefault="00732C48" w:rsidP="007B719E">
      <w:pPr>
        <w:pStyle w:val="2"/>
        <w:spacing w:line="240" w:lineRule="auto"/>
        <w:rPr>
          <w:sz w:val="24"/>
          <w:szCs w:val="24"/>
        </w:rPr>
      </w:pPr>
      <w:bookmarkStart w:id="159" w:name="_Toc284663424"/>
      <w:bookmarkStart w:id="160" w:name="_Toc284662797"/>
      <w:bookmarkStart w:id="161" w:name="_Toc405513919"/>
      <w:r w:rsidRPr="001B6C8D">
        <w:rPr>
          <w:sz w:val="24"/>
          <w:szCs w:val="24"/>
        </w:rPr>
        <w:t>Содержание курса математики в 5–6 классах</w:t>
      </w:r>
      <w:bookmarkEnd w:id="159"/>
      <w:bookmarkEnd w:id="160"/>
      <w:bookmarkEnd w:id="161"/>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Натуральные числа и нуль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Натуральный ряд чисел и его свойства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Запись и чтение натуральных чисел</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Округление натуральных чисел</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Необходимость округления. Правило округления натуральных чисел.</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Сравнение натуральных чисел, сравнение с числом 0</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Действия с натуральными числами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1B6C8D">
        <w:rPr>
          <w:rFonts w:ascii="Times New Roman" w:hAnsi="Times New Roman"/>
          <w:i/>
          <w:sz w:val="24"/>
          <w:szCs w:val="24"/>
        </w:rPr>
        <w:t>обоснование алгоритмов выполнения арифметических  действий.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Степень с натуральным показателем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lastRenderedPageBreak/>
        <w:t>Числовые выражения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Числовое выражение и его значение, порядок выполнения действий.</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Деление с остатком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Деление с остатком на множестве натуральных чисел, </w:t>
      </w:r>
      <w:r w:rsidRPr="001B6C8D">
        <w:rPr>
          <w:rFonts w:ascii="Times New Roman" w:hAnsi="Times New Roman"/>
          <w:i/>
          <w:sz w:val="24"/>
          <w:szCs w:val="24"/>
        </w:rPr>
        <w:t>свойства деления с остатком</w:t>
      </w:r>
      <w:r w:rsidRPr="001B6C8D">
        <w:rPr>
          <w:rFonts w:ascii="Times New Roman" w:hAnsi="Times New Roman"/>
          <w:sz w:val="24"/>
          <w:szCs w:val="24"/>
        </w:rPr>
        <w:t xml:space="preserve">. Практические задачи на деление с остатком.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Свойства и признаки делимости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Свойство делимости суммы (разности) на число. Признаки делимости на 2, 3, 5, 9, 10. </w:t>
      </w:r>
      <w:r w:rsidRPr="001B6C8D">
        <w:rPr>
          <w:rFonts w:ascii="Times New Roman" w:hAnsi="Times New Roman"/>
          <w:i/>
          <w:sz w:val="24"/>
          <w:szCs w:val="24"/>
        </w:rPr>
        <w:t>Признаки делимости на 4, 6, 8, 11. Доказательство признаков делимости</w:t>
      </w:r>
      <w:r w:rsidRPr="001B6C8D">
        <w:rPr>
          <w:rFonts w:ascii="Times New Roman" w:hAnsi="Times New Roman"/>
          <w:sz w:val="24"/>
          <w:szCs w:val="24"/>
        </w:rPr>
        <w:t xml:space="preserve">. Решение практических задач с применением признаков делимости.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Разложение числа на простые множители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Простые и составные числа, </w:t>
      </w:r>
      <w:r w:rsidRPr="001B6C8D">
        <w:rPr>
          <w:rFonts w:ascii="Times New Roman" w:hAnsi="Times New Roman"/>
          <w:i/>
          <w:sz w:val="24"/>
          <w:szCs w:val="24"/>
        </w:rPr>
        <w:t xml:space="preserve">решето Эратосфена.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Разложение натурального числа на множители, разложение на простые множители. </w:t>
      </w:r>
      <w:r w:rsidRPr="001B6C8D">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Алгебраические выражения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Делители и кратные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Дроби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Обыкновенные дроби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Приведение дробей к общему знаменателю. Сравнение обыкновенных дробей.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Сложение и вычитание обыкновенных дробей. Умножение и деление обыкновенных дробей.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Арифметические действия со смешанными дробями.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Арифметические действия с дробными числами.</w:t>
      </w:r>
      <w:r w:rsidRPr="001B6C8D">
        <w:rPr>
          <w:rFonts w:ascii="Times New Roman" w:hAnsi="Times New Roman"/>
          <w:sz w:val="24"/>
          <w:szCs w:val="24"/>
        </w:rPr>
        <w:tab/>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Способы рационализации вычислений и их применение при выполнении действий</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Десятичные дроби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1B6C8D">
        <w:rPr>
          <w:rFonts w:ascii="Times New Roman" w:hAnsi="Times New Roman"/>
          <w:i/>
          <w:sz w:val="24"/>
          <w:szCs w:val="24"/>
        </w:rPr>
        <w:t>Преобразование обыкновенных дробей в десятичные дроби.</w:t>
      </w:r>
      <w:r w:rsidRPr="001B6C8D">
        <w:rPr>
          <w:rFonts w:ascii="Times New Roman" w:hAnsi="Times New Roman"/>
          <w:sz w:val="24"/>
          <w:szCs w:val="24"/>
        </w:rPr>
        <w:t xml:space="preserve"> </w:t>
      </w:r>
      <w:r w:rsidRPr="001B6C8D">
        <w:rPr>
          <w:rFonts w:ascii="Times New Roman" w:hAnsi="Times New Roman"/>
          <w:i/>
          <w:sz w:val="24"/>
          <w:szCs w:val="24"/>
        </w:rPr>
        <w:t>Конечные и бесконечные десятичные дроби</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Отношение двух чисел</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Cs/>
          <w:sz w:val="24"/>
          <w:szCs w:val="24"/>
        </w:rPr>
        <w:t>Масштаб на плане и карте.</w:t>
      </w:r>
      <w:r w:rsidRPr="001B6C8D">
        <w:rPr>
          <w:rFonts w:ascii="Times New Roman" w:hAnsi="Times New Roman"/>
          <w:b/>
          <w:bCs/>
          <w:sz w:val="24"/>
          <w:szCs w:val="24"/>
        </w:rPr>
        <w:t xml:space="preserve"> </w:t>
      </w:r>
      <w:r w:rsidRPr="001B6C8D">
        <w:rPr>
          <w:rFonts w:ascii="Times New Roman" w:hAnsi="Times New Roman"/>
          <w:bCs/>
          <w:sz w:val="24"/>
          <w:szCs w:val="24"/>
        </w:rPr>
        <w:t>Пропорции. Свойства пропорций, применение пропорций и отношений при решении задач.</w:t>
      </w:r>
      <w:r w:rsidRPr="001B6C8D">
        <w:rPr>
          <w:rFonts w:ascii="Times New Roman" w:hAnsi="Times New Roman"/>
          <w:b/>
          <w:bCs/>
          <w:sz w:val="24"/>
          <w:szCs w:val="24"/>
        </w:rPr>
        <w:t xml:space="preserve"> </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
          <w:bCs/>
          <w:sz w:val="24"/>
          <w:szCs w:val="24"/>
        </w:rPr>
        <w:t>Среднее арифметическое чисел</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1B6C8D">
        <w:rPr>
          <w:rFonts w:ascii="Times New Roman" w:hAnsi="Times New Roman"/>
          <w:bCs/>
          <w:i/>
          <w:sz w:val="24"/>
          <w:szCs w:val="24"/>
        </w:rPr>
        <w:t>Среднее арифметическое нескольких чисел.</w:t>
      </w:r>
      <w:r w:rsidRPr="001B6C8D">
        <w:rPr>
          <w:rFonts w:ascii="Times New Roman" w:hAnsi="Times New Roman"/>
          <w:bCs/>
          <w:sz w:val="24"/>
          <w:szCs w:val="24"/>
        </w:rPr>
        <w:t xml:space="preserve">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Проценты</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lastRenderedPageBreak/>
        <w:t>Диаграммы</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Столбчатые и круговые диаграммы. Извлечение информации из диаграмм. </w:t>
      </w:r>
      <w:r w:rsidRPr="001B6C8D">
        <w:rPr>
          <w:rFonts w:ascii="Times New Roman" w:hAnsi="Times New Roman"/>
          <w:bCs/>
          <w:i/>
          <w:sz w:val="24"/>
          <w:szCs w:val="24"/>
        </w:rPr>
        <w:t>Изображение диаграмм по числовым данным</w:t>
      </w:r>
      <w:r w:rsidRPr="001B6C8D">
        <w:rPr>
          <w:rFonts w:ascii="Times New Roman" w:hAnsi="Times New Roman"/>
          <w:bCs/>
          <w:sz w:val="24"/>
          <w:szCs w:val="24"/>
        </w:rPr>
        <w:t>.</w:t>
      </w:r>
      <w:r w:rsidRPr="001B6C8D">
        <w:rPr>
          <w:rFonts w:ascii="Times New Roman" w:hAnsi="Times New Roman"/>
          <w:b/>
          <w:bCs/>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Рациональные числа</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Положительные и отрицательные числа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Понятие о рациональном числе</w:t>
      </w:r>
      <w:r w:rsidRPr="001B6C8D">
        <w:rPr>
          <w:rFonts w:ascii="Times New Roman" w:hAnsi="Times New Roman"/>
          <w:sz w:val="24"/>
          <w:szCs w:val="24"/>
        </w:rPr>
        <w:t xml:space="preserve">. </w:t>
      </w:r>
      <w:r w:rsidRPr="001B6C8D">
        <w:rPr>
          <w:rFonts w:ascii="Times New Roman" w:hAnsi="Times New Roman"/>
          <w:i/>
          <w:sz w:val="24"/>
          <w:szCs w:val="24"/>
        </w:rPr>
        <w:t>Первичное представление о множестве рациональных чисел.</w:t>
      </w:r>
      <w:r w:rsidRPr="001B6C8D">
        <w:rPr>
          <w:rFonts w:ascii="Times New Roman" w:hAnsi="Times New Roman"/>
          <w:sz w:val="24"/>
          <w:szCs w:val="24"/>
        </w:rPr>
        <w:t xml:space="preserve"> Действия с рациональными числами.</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Решение текстовых задач</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Единицы измерений</w:t>
      </w:r>
      <w:r w:rsidRPr="001B6C8D">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Задачи на все арифметические действия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Решение текстовых задач арифметическим способом</w:t>
      </w:r>
      <w:r w:rsidRPr="001B6C8D">
        <w:rPr>
          <w:rFonts w:ascii="Times New Roman" w:hAnsi="Times New Roman"/>
          <w:i/>
          <w:sz w:val="24"/>
          <w:szCs w:val="24"/>
        </w:rPr>
        <w:t xml:space="preserve">. </w:t>
      </w:r>
      <w:r w:rsidRPr="001B6C8D">
        <w:rPr>
          <w:rFonts w:ascii="Times New Roman" w:hAnsi="Times New Roman"/>
          <w:sz w:val="24"/>
          <w:szCs w:val="24"/>
        </w:rPr>
        <w:t>Использование таблиц, схем, чертежей, других средств представления данных при решении задачи.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Задачи на движение, работу и покупки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Задачи на части, доли, проценты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Логические задачи</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Решение несложных логических задач. </w:t>
      </w:r>
      <w:r w:rsidRPr="001B6C8D">
        <w:rPr>
          <w:rFonts w:ascii="Times New Roman" w:hAnsi="Times New Roman"/>
          <w:bCs/>
          <w:i/>
          <w:sz w:val="24"/>
          <w:szCs w:val="24"/>
        </w:rPr>
        <w:t>Решение логических задач с помощью графов, таблиц</w:t>
      </w:r>
      <w:r w:rsidRPr="001B6C8D">
        <w:rPr>
          <w:rFonts w:ascii="Times New Roman" w:hAnsi="Times New Roman"/>
          <w:bCs/>
          <w:sz w:val="24"/>
          <w:szCs w:val="24"/>
        </w:rPr>
        <w:t xml:space="preserve">. </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
          <w:sz w:val="24"/>
          <w:szCs w:val="24"/>
        </w:rPr>
        <w:t xml:space="preserve">Основные методы решения текстовых задач: </w:t>
      </w:r>
      <w:r w:rsidRPr="001B6C8D">
        <w:rPr>
          <w:rFonts w:ascii="Times New Roman" w:hAnsi="Times New Roman"/>
          <w:bCs/>
          <w:sz w:val="24"/>
          <w:szCs w:val="24"/>
        </w:rPr>
        <w:t>арифметический, перебор вариантов.</w:t>
      </w:r>
    </w:p>
    <w:p w:rsidR="00732C48" w:rsidRPr="001B6C8D" w:rsidRDefault="00732C48" w:rsidP="007B719E">
      <w:pPr>
        <w:pStyle w:val="3"/>
        <w:spacing w:before="0" w:beforeAutospacing="0" w:after="0" w:afterAutospacing="0"/>
        <w:ind w:firstLine="709"/>
        <w:jc w:val="both"/>
        <w:rPr>
          <w:sz w:val="24"/>
          <w:szCs w:val="24"/>
        </w:rPr>
      </w:pPr>
      <w:r w:rsidRPr="001B6C8D">
        <w:rPr>
          <w:sz w:val="24"/>
          <w:szCs w:val="24"/>
        </w:rPr>
        <w:t>Наглядная геометрия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1B6C8D">
        <w:rPr>
          <w:rFonts w:ascii="Times New Roman" w:hAnsi="Times New Roman"/>
          <w:i/>
          <w:sz w:val="24"/>
          <w:szCs w:val="24"/>
        </w:rPr>
        <w:t>виды треугольников. Правильные многоугольники.</w:t>
      </w:r>
      <w:r w:rsidRPr="001B6C8D">
        <w:rPr>
          <w:rFonts w:ascii="Times New Roman" w:hAnsi="Times New Roman"/>
          <w:sz w:val="24"/>
          <w:szCs w:val="24"/>
        </w:rPr>
        <w:t xml:space="preserve"> Изображение основных геометрических фигур. </w:t>
      </w:r>
      <w:r w:rsidRPr="001B6C8D">
        <w:rPr>
          <w:rFonts w:ascii="Times New Roman" w:hAnsi="Times New Roman"/>
          <w:i/>
          <w:sz w:val="24"/>
          <w:szCs w:val="24"/>
        </w:rPr>
        <w:t>Взаимное расположение двух прямых, двух окружностей, прямой и окружности.</w:t>
      </w:r>
      <w:r w:rsidRPr="001B6C8D">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1B6C8D">
        <w:rPr>
          <w:rFonts w:ascii="Times New Roman" w:hAnsi="Times New Roman"/>
          <w:i/>
          <w:sz w:val="24"/>
          <w:szCs w:val="24"/>
        </w:rPr>
        <w:t>Равновеликие фигуры.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1B6C8D">
        <w:rPr>
          <w:rFonts w:ascii="Times New Roman" w:hAnsi="Times New Roman"/>
          <w:i/>
          <w:sz w:val="24"/>
          <w:szCs w:val="24"/>
        </w:rPr>
        <w:t>Примеры сечений. Многогранники. Правильные многогранники.</w:t>
      </w:r>
      <w:r w:rsidRPr="001B6C8D">
        <w:rPr>
          <w:rFonts w:ascii="Times New Roman" w:hAnsi="Times New Roman"/>
          <w:sz w:val="24"/>
          <w:szCs w:val="24"/>
        </w:rPr>
        <w:t xml:space="preserve"> Примеры разверток многогранников, цилиндра и конуса.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Понятие объема; единицы объема. Объем прямоугольного параллелепипеда, куба.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Понятие о равенстве фигур. Центральная, осевая и </w:t>
      </w:r>
      <w:r w:rsidRPr="001B6C8D">
        <w:rPr>
          <w:rFonts w:ascii="Times New Roman" w:hAnsi="Times New Roman"/>
          <w:i/>
          <w:sz w:val="24"/>
          <w:szCs w:val="24"/>
        </w:rPr>
        <w:t xml:space="preserve">зеркальная </w:t>
      </w:r>
      <w:r w:rsidRPr="001B6C8D">
        <w:rPr>
          <w:rFonts w:ascii="Times New Roman" w:hAnsi="Times New Roman"/>
          <w:sz w:val="24"/>
          <w:szCs w:val="24"/>
        </w:rPr>
        <w:t>симметрии. Изображение симметричных фигур.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Решение практических задач с применением простейших свойств фигур.</w:t>
      </w:r>
    </w:p>
    <w:p w:rsidR="00732C48" w:rsidRPr="001B6C8D" w:rsidRDefault="00732C48" w:rsidP="007B719E">
      <w:pPr>
        <w:pStyle w:val="3"/>
        <w:spacing w:before="0" w:beforeAutospacing="0" w:after="0" w:afterAutospacing="0"/>
        <w:ind w:firstLine="709"/>
        <w:jc w:val="both"/>
        <w:rPr>
          <w:sz w:val="24"/>
          <w:szCs w:val="24"/>
        </w:rPr>
      </w:pPr>
      <w:r w:rsidRPr="001B6C8D">
        <w:rPr>
          <w:sz w:val="24"/>
          <w:szCs w:val="24"/>
        </w:rPr>
        <w:t>История математики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Появление нуля и отрицательных чисел в математике древности. Роль Диофанта. Почему </w:t>
      </w:r>
      <w:r w:rsidRPr="001B6C8D">
        <w:rPr>
          <w:rFonts w:ascii="Times New Roman" w:hAnsi="Times New Roman"/>
          <w:i/>
          <w:position w:val="-14"/>
          <w:sz w:val="24"/>
          <w:szCs w:val="24"/>
        </w:rPr>
        <w:object w:dxaOrig="1619" w:dyaOrig="420">
          <v:shape id="_x0000_i1036" type="#_x0000_t75" style="width:81.5pt;height:21.75pt" o:ole="">
            <v:imagedata r:id="rId33" o:title=""/>
          </v:shape>
          <o:OLEObject Type="Embed" ProgID="Equation.DSMT4" ShapeID="_x0000_i1036" DrawAspect="Content" ObjectID="_1605552058" r:id="rId34"/>
        </w:objec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32C48" w:rsidRPr="001B6C8D" w:rsidRDefault="00732C48" w:rsidP="007B719E">
      <w:pPr>
        <w:pStyle w:val="2"/>
        <w:spacing w:line="240" w:lineRule="auto"/>
        <w:rPr>
          <w:sz w:val="24"/>
          <w:szCs w:val="24"/>
        </w:rPr>
      </w:pPr>
      <w:bookmarkStart w:id="162" w:name="_Toc284663425"/>
      <w:bookmarkStart w:id="163" w:name="_Toc284662798"/>
      <w:bookmarkStart w:id="164" w:name="_Toc405513920"/>
      <w:r w:rsidRPr="001B6C8D">
        <w:rPr>
          <w:sz w:val="24"/>
          <w:szCs w:val="24"/>
        </w:rPr>
        <w:t>Содержание курса математики в 7–9 классах</w:t>
      </w:r>
      <w:bookmarkEnd w:id="162"/>
      <w:bookmarkEnd w:id="163"/>
      <w:bookmarkEnd w:id="164"/>
    </w:p>
    <w:p w:rsidR="00732C48" w:rsidRPr="001B6C8D" w:rsidRDefault="00732C48" w:rsidP="007B719E">
      <w:pPr>
        <w:pStyle w:val="3"/>
        <w:spacing w:before="0" w:beforeAutospacing="0" w:after="0" w:afterAutospacing="0"/>
        <w:ind w:firstLine="709"/>
        <w:jc w:val="both"/>
        <w:rPr>
          <w:sz w:val="24"/>
          <w:szCs w:val="24"/>
        </w:rPr>
      </w:pPr>
      <w:bookmarkStart w:id="165" w:name="_Toc284663426"/>
      <w:bookmarkStart w:id="166" w:name="_Toc284662799"/>
      <w:bookmarkStart w:id="167" w:name="_Toc405513921"/>
      <w:r w:rsidRPr="001B6C8D">
        <w:rPr>
          <w:sz w:val="24"/>
          <w:szCs w:val="24"/>
        </w:rPr>
        <w:t>Алгебра</w:t>
      </w:r>
      <w:bookmarkEnd w:id="165"/>
      <w:bookmarkEnd w:id="166"/>
      <w:bookmarkEnd w:id="167"/>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Числа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Рациональные числа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1B6C8D">
        <w:rPr>
          <w:rFonts w:ascii="Times New Roman" w:hAnsi="Times New Roman"/>
          <w:i/>
          <w:sz w:val="24"/>
          <w:szCs w:val="24"/>
        </w:rPr>
        <w:t>Представление рационального числа десятичной дробью</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Иррациональные числа</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1B6C8D">
        <w:rPr>
          <w:rFonts w:ascii="Times New Roman" w:hAnsi="Times New Roman"/>
          <w:i/>
          <w:sz w:val="24"/>
          <w:szCs w:val="24"/>
        </w:rPr>
        <w:t xml:space="preserve"> </w:t>
      </w:r>
      <w:r w:rsidRPr="001B6C8D">
        <w:rPr>
          <w:rFonts w:ascii="Times New Roman" w:hAnsi="Times New Roman"/>
          <w:i/>
          <w:position w:val="-6"/>
          <w:sz w:val="24"/>
          <w:szCs w:val="24"/>
        </w:rPr>
        <w:object w:dxaOrig="380" w:dyaOrig="340">
          <v:shape id="_x0000_i1037" type="#_x0000_t75" style="width:17pt;height:18.35pt" o:ole="">
            <v:imagedata r:id="rId35" o:title=""/>
          </v:shape>
          <o:OLEObject Type="Embed" ProgID="Equation.DSMT4" ShapeID="_x0000_i1037" DrawAspect="Content" ObjectID="_1605552059" r:id="rId36"/>
        </w:object>
      </w:r>
      <w:r w:rsidRPr="001B6C8D">
        <w:rPr>
          <w:rFonts w:ascii="Times New Roman" w:hAnsi="Times New Roman"/>
          <w:i/>
          <w:sz w:val="24"/>
          <w:szCs w:val="24"/>
        </w:rPr>
        <w:t xml:space="preserve">. </w:t>
      </w:r>
      <w:r w:rsidRPr="001B6C8D">
        <w:rPr>
          <w:rFonts w:ascii="Times New Roman" w:hAnsi="Times New Roman"/>
          <w:sz w:val="24"/>
          <w:szCs w:val="24"/>
        </w:rPr>
        <w:t>Применение в геометрии</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i/>
          <w:sz w:val="24"/>
          <w:szCs w:val="24"/>
        </w:rPr>
        <w:t>Сравнение иррациональных чисел.</w:t>
      </w:r>
      <w:r w:rsidRPr="001B6C8D">
        <w:rPr>
          <w:rFonts w:ascii="Times New Roman" w:hAnsi="Times New Roman"/>
          <w:sz w:val="24"/>
          <w:szCs w:val="24"/>
        </w:rPr>
        <w:t xml:space="preserve"> </w:t>
      </w:r>
      <w:r w:rsidRPr="001B6C8D">
        <w:rPr>
          <w:rFonts w:ascii="Times New Roman" w:hAnsi="Times New Roman"/>
          <w:bCs/>
          <w:i/>
          <w:sz w:val="24"/>
          <w:szCs w:val="24"/>
        </w:rPr>
        <w:t>Множество действительных чисел</w:t>
      </w:r>
      <w:r w:rsidRPr="001B6C8D">
        <w:rPr>
          <w:rFonts w:ascii="Times New Roman" w:hAnsi="Times New Roman"/>
          <w:bCs/>
          <w:sz w:val="24"/>
          <w:szCs w:val="24"/>
        </w:rPr>
        <w:t>.</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Тождественные преобразования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Числовые и буквенные выражения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Целые выражения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1B6C8D">
        <w:rPr>
          <w:rFonts w:ascii="Times New Roman" w:hAnsi="Times New Roman"/>
          <w:i/>
          <w:sz w:val="24"/>
          <w:szCs w:val="24"/>
        </w:rPr>
        <w:t xml:space="preserve"> </w:t>
      </w:r>
      <w:r w:rsidRPr="001B6C8D">
        <w:rPr>
          <w:rFonts w:ascii="Times New Roman" w:hAnsi="Times New Roman"/>
          <w:sz w:val="24"/>
          <w:szCs w:val="24"/>
        </w:rPr>
        <w:t xml:space="preserve">Разложение многочлена на множители: вынесение общего множителя за скобки, </w:t>
      </w:r>
      <w:r w:rsidRPr="001B6C8D">
        <w:rPr>
          <w:rFonts w:ascii="Times New Roman" w:hAnsi="Times New Roman"/>
          <w:i/>
          <w:sz w:val="24"/>
          <w:szCs w:val="24"/>
        </w:rPr>
        <w:t>группировка, применение формул сокращённого умножения</w:t>
      </w:r>
      <w:r w:rsidRPr="001B6C8D">
        <w:rPr>
          <w:rFonts w:ascii="Times New Roman" w:hAnsi="Times New Roman"/>
          <w:sz w:val="24"/>
          <w:szCs w:val="24"/>
        </w:rPr>
        <w:t>.</w:t>
      </w:r>
      <w:r w:rsidRPr="001B6C8D">
        <w:rPr>
          <w:rFonts w:ascii="Times New Roman" w:hAnsi="Times New Roman"/>
          <w:i/>
          <w:sz w:val="24"/>
          <w:szCs w:val="24"/>
        </w:rPr>
        <w:t xml:space="preserve"> Квадратный трёхчлен, разложение квадратного трёхчлена на множители.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Дробно-рациональные выражения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1B6C8D">
        <w:rPr>
          <w:rFonts w:ascii="Times New Roman" w:hAnsi="Times New Roman"/>
          <w:i/>
          <w:sz w:val="24"/>
          <w:szCs w:val="24"/>
        </w:rPr>
        <w:t>Алгебраическая дробь.</w:t>
      </w:r>
      <w:r w:rsidRPr="001B6C8D">
        <w:rPr>
          <w:rFonts w:ascii="Times New Roman" w:hAnsi="Times New Roman"/>
          <w:sz w:val="24"/>
          <w:szCs w:val="24"/>
        </w:rPr>
        <w:t xml:space="preserve"> </w:t>
      </w:r>
      <w:r w:rsidRPr="001B6C8D">
        <w:rPr>
          <w:rFonts w:ascii="Times New Roman" w:hAnsi="Times New Roman"/>
          <w:i/>
          <w:sz w:val="24"/>
          <w:szCs w:val="24"/>
        </w:rPr>
        <w:t>Допустимые значения переменных в дробно-рациональных выражениях</w:t>
      </w:r>
      <w:r w:rsidRPr="001B6C8D">
        <w:rPr>
          <w:rFonts w:ascii="Times New Roman" w:hAnsi="Times New Roman"/>
          <w:sz w:val="24"/>
          <w:szCs w:val="24"/>
        </w:rPr>
        <w:t xml:space="preserve">. </w:t>
      </w:r>
      <w:r w:rsidRPr="001B6C8D">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Преобразование выражений, содержащих знак модуля.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Квадратные корни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1B6C8D">
        <w:rPr>
          <w:rFonts w:ascii="Times New Roman" w:hAnsi="Times New Roman"/>
          <w:i/>
          <w:sz w:val="24"/>
          <w:szCs w:val="24"/>
        </w:rPr>
        <w:t>внесение множителя под знак корня</w:t>
      </w:r>
      <w:r w:rsidRPr="001B6C8D">
        <w:rPr>
          <w:rFonts w:ascii="Times New Roman" w:hAnsi="Times New Roman"/>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Уравнения и неравенства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Равенства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Числовое равенство. Свойства числовых равенств. Равенство с переменной.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Уравнения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Понятие уравнения и корня уравнения. </w:t>
      </w:r>
      <w:r w:rsidRPr="001B6C8D">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Линейное уравнение и его корни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Решение линейных уравнений. </w:t>
      </w:r>
      <w:r w:rsidRPr="001B6C8D">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Квадратное уравнение и его корни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1B6C8D">
        <w:rPr>
          <w:rFonts w:ascii="Times New Roman" w:hAnsi="Times New Roman"/>
          <w:i/>
          <w:sz w:val="24"/>
          <w:szCs w:val="24"/>
        </w:rPr>
        <w:t>Теорема Виета. Теорема, обратная теореме Виета.</w:t>
      </w:r>
      <w:r w:rsidRPr="001B6C8D">
        <w:rPr>
          <w:rFonts w:ascii="Times New Roman" w:hAnsi="Times New Roman"/>
          <w:sz w:val="24"/>
          <w:szCs w:val="24"/>
        </w:rPr>
        <w:t xml:space="preserve"> Решение квадратных уравнений:</w:t>
      </w:r>
      <w:r w:rsidRPr="001B6C8D">
        <w:rPr>
          <w:rFonts w:ascii="Times New Roman" w:hAnsi="Times New Roman"/>
          <w:i/>
          <w:sz w:val="24"/>
          <w:szCs w:val="24"/>
        </w:rPr>
        <w:t xml:space="preserve"> </w:t>
      </w:r>
      <w:r w:rsidRPr="001B6C8D">
        <w:rPr>
          <w:rFonts w:ascii="Times New Roman" w:hAnsi="Times New Roman"/>
          <w:sz w:val="24"/>
          <w:szCs w:val="24"/>
        </w:rPr>
        <w:t>использование формулы для нахождения корней</w:t>
      </w:r>
      <w:r w:rsidRPr="001B6C8D">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1B6C8D">
        <w:rPr>
          <w:rFonts w:ascii="Times New Roman" w:hAnsi="Times New Roman"/>
          <w:sz w:val="24"/>
          <w:szCs w:val="24"/>
        </w:rPr>
        <w:t xml:space="preserve">. </w:t>
      </w:r>
      <w:r w:rsidRPr="001B6C8D">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b/>
          <w:sz w:val="24"/>
          <w:szCs w:val="24"/>
        </w:rPr>
        <w:t>Дробно-рациональные уравнения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Решение простейших дробно-линейных уравнений. </w:t>
      </w:r>
      <w:r w:rsidRPr="001B6C8D">
        <w:rPr>
          <w:rFonts w:ascii="Times New Roman" w:hAnsi="Times New Roman"/>
          <w:i/>
          <w:sz w:val="24"/>
          <w:szCs w:val="24"/>
        </w:rPr>
        <w:t xml:space="preserve">Решение дробно-рациональных уравнений.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 xml:space="preserve">Простейшие иррациональные уравнения вида </w:t>
      </w:r>
      <w:r w:rsidRPr="001B6C8D">
        <w:rPr>
          <w:rFonts w:ascii="Times New Roman" w:hAnsi="Times New Roman"/>
          <w:position w:val="-16"/>
          <w:sz w:val="24"/>
          <w:szCs w:val="24"/>
        </w:rPr>
        <w:object w:dxaOrig="1120" w:dyaOrig="460">
          <v:shape id="_x0000_i1038" type="#_x0000_t75" style="width:57.05pt;height:21.75pt" o:ole="">
            <v:imagedata r:id="rId9" o:title=""/>
          </v:shape>
          <o:OLEObject Type="Embed" ProgID="Equation.DSMT4" ShapeID="_x0000_i1038" DrawAspect="Content" ObjectID="_1605552060" r:id="rId37"/>
        </w:object>
      </w:r>
      <w:r w:rsidRPr="001B6C8D">
        <w:rPr>
          <w:rFonts w:ascii="Times New Roman" w:hAnsi="Times New Roman"/>
          <w:sz w:val="24"/>
          <w:szCs w:val="24"/>
        </w:rPr>
        <w:t xml:space="preserve">, </w:t>
      </w:r>
      <w:r w:rsidRPr="001B6C8D">
        <w:rPr>
          <w:rFonts w:ascii="Times New Roman" w:hAnsi="Times New Roman"/>
          <w:position w:val="-16"/>
          <w:sz w:val="24"/>
          <w:szCs w:val="24"/>
        </w:rPr>
        <w:object w:dxaOrig="1680" w:dyaOrig="460">
          <v:shape id="_x0000_i1039" type="#_x0000_t75" style="width:84.25pt;height:21.75pt" o:ole="">
            <v:imagedata r:id="rId11" o:title=""/>
          </v:shape>
          <o:OLEObject Type="Embed" ProgID="Equation.DSMT4" ShapeID="_x0000_i1039" DrawAspect="Content" ObjectID="_1605552061" r:id="rId38"/>
        </w:objec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Уравнения вида</w:t>
      </w:r>
      <w:proofErr w:type="gramStart"/>
      <w:r w:rsidRPr="001B6C8D">
        <w:rPr>
          <w:rFonts w:ascii="Times New Roman" w:hAnsi="Times New Roman"/>
          <w:i/>
          <w:sz w:val="24"/>
          <w:szCs w:val="24"/>
        </w:rPr>
        <w:t xml:space="preserve"> </w:t>
      </w:r>
      <w:r w:rsidRPr="001B6C8D">
        <w:rPr>
          <w:rFonts w:ascii="Times New Roman" w:hAnsi="Times New Roman"/>
          <w:position w:val="-6"/>
          <w:sz w:val="24"/>
          <w:szCs w:val="24"/>
        </w:rPr>
        <w:object w:dxaOrig="700" w:dyaOrig="360">
          <v:shape id="_x0000_i1040" type="#_x0000_t75" style="width:35.3pt;height:18.35pt" o:ole="">
            <v:imagedata r:id="rId39" o:title=""/>
          </v:shape>
          <o:OLEObject Type="Embed" ProgID="Equation.DSMT4" ShapeID="_x0000_i1040" DrawAspect="Content" ObjectID="_1605552062" r:id="rId40"/>
        </w:object>
      </w:r>
      <w:r w:rsidRPr="001B6C8D">
        <w:rPr>
          <w:rFonts w:ascii="Times New Roman" w:hAnsi="Times New Roman"/>
          <w:sz w:val="24"/>
          <w:szCs w:val="24"/>
        </w:rPr>
        <w:t>.</w:t>
      </w:r>
      <w:proofErr w:type="gramEnd"/>
      <w:r w:rsidRPr="001B6C8D">
        <w:rPr>
          <w:rFonts w:ascii="Times New Roman" w:hAnsi="Times New Roman"/>
          <w:i/>
          <w:sz w:val="24"/>
          <w:szCs w:val="24"/>
        </w:rPr>
        <w:t>Уравнения в целых числах.</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Системы уравнений</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Уравнение с двумя переменными. Линейное уравнение с двумя переменными. </w:t>
      </w:r>
      <w:r w:rsidRPr="001B6C8D">
        <w:rPr>
          <w:rFonts w:ascii="Times New Roman" w:hAnsi="Times New Roman"/>
          <w:i/>
          <w:sz w:val="24"/>
          <w:szCs w:val="24"/>
        </w:rPr>
        <w:t xml:space="preserve">Прямая как графическая интерпретация линейного уравнения с двумя переменными.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Понятие системы уравнений. Решение системы уравнений.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Методы решения систем линейных уравнений с двумя переменными: </w:t>
      </w:r>
      <w:r w:rsidRPr="001B6C8D">
        <w:rPr>
          <w:rFonts w:ascii="Times New Roman" w:hAnsi="Times New Roman"/>
          <w:i/>
          <w:sz w:val="24"/>
          <w:szCs w:val="24"/>
        </w:rPr>
        <w:t>графический метод</w:t>
      </w:r>
      <w:r w:rsidRPr="001B6C8D">
        <w:rPr>
          <w:rFonts w:ascii="Times New Roman" w:hAnsi="Times New Roman"/>
          <w:sz w:val="24"/>
          <w:szCs w:val="24"/>
        </w:rPr>
        <w:t xml:space="preserve">, </w:t>
      </w:r>
      <w:r w:rsidRPr="001B6C8D">
        <w:rPr>
          <w:rFonts w:ascii="Times New Roman" w:hAnsi="Times New Roman"/>
          <w:i/>
          <w:sz w:val="24"/>
          <w:szCs w:val="24"/>
        </w:rPr>
        <w:t>метод сложения</w:t>
      </w:r>
      <w:r w:rsidRPr="001B6C8D">
        <w:rPr>
          <w:rFonts w:ascii="Times New Roman" w:hAnsi="Times New Roman"/>
          <w:sz w:val="24"/>
          <w:szCs w:val="24"/>
        </w:rPr>
        <w:t xml:space="preserve">, метод подстановки.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Системы линейных уравнений с параметром</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Неравенства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Неравенство с переменной. Строгие и нестрогие неравенства. </w:t>
      </w:r>
      <w:r w:rsidRPr="001B6C8D">
        <w:rPr>
          <w:rFonts w:ascii="Times New Roman" w:hAnsi="Times New Roman"/>
          <w:i/>
          <w:sz w:val="24"/>
          <w:szCs w:val="24"/>
        </w:rPr>
        <w:t>Область определения неравенства (область допустимых значений переменной).</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Решение линейных неравенств.</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Квадратное неравенство и его решения</w:t>
      </w:r>
      <w:r w:rsidRPr="001B6C8D">
        <w:rPr>
          <w:rFonts w:ascii="Times New Roman" w:hAnsi="Times New Roman"/>
          <w:sz w:val="24"/>
          <w:szCs w:val="24"/>
        </w:rPr>
        <w:t xml:space="preserve">. </w:t>
      </w:r>
      <w:r w:rsidRPr="001B6C8D">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Решение целых и дробно-рациональных неравенств методом интервалов.</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Системы неравенств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1B6C8D">
        <w:rPr>
          <w:rFonts w:ascii="Times New Roman" w:hAnsi="Times New Roman"/>
          <w:i/>
          <w:sz w:val="24"/>
          <w:szCs w:val="24"/>
        </w:rPr>
        <w:t>квадратных.</w:t>
      </w:r>
      <w:r w:rsidRPr="001B6C8D">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Функции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Понятие функции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1B6C8D">
        <w:rPr>
          <w:rFonts w:ascii="Times New Roman" w:hAnsi="Times New Roman"/>
          <w:i/>
          <w:sz w:val="24"/>
          <w:szCs w:val="24"/>
        </w:rPr>
        <w:t xml:space="preserve">, чётность/нечётность, </w:t>
      </w:r>
      <w:r w:rsidRPr="001B6C8D">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eastAsia="Times New Roman" w:hAnsi="Times New Roman"/>
          <w:i/>
          <w:sz w:val="24"/>
          <w:szCs w:val="24"/>
        </w:rPr>
        <w:t>Представление об асимптотах.</w:t>
      </w:r>
      <w:r w:rsidRPr="001B6C8D">
        <w:rPr>
          <w:rFonts w:ascii="Times New Roman" w:eastAsia="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Непрерывность функции. Кусочно заданные функции.</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Линейная функция</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1B6C8D">
        <w:rPr>
          <w:rFonts w:ascii="Times New Roman" w:hAnsi="Times New Roman"/>
          <w:i/>
          <w:sz w:val="24"/>
          <w:szCs w:val="24"/>
        </w:rPr>
        <w:t xml:space="preserve">Нахождение коэффициентов линейной функции по заданным условиям: </w:t>
      </w:r>
      <w:r w:rsidRPr="001B6C8D">
        <w:rPr>
          <w:rFonts w:ascii="Times New Roman" w:hAnsi="Times New Roman"/>
          <w:i/>
          <w:sz w:val="24"/>
          <w:szCs w:val="24"/>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Квадратичная функция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Свойства и график квадратичной функции (парабола). </w:t>
      </w:r>
      <w:r w:rsidRPr="001B6C8D">
        <w:rPr>
          <w:rFonts w:ascii="Times New Roman" w:hAnsi="Times New Roman"/>
          <w:i/>
          <w:sz w:val="24"/>
          <w:szCs w:val="24"/>
        </w:rPr>
        <w:t>Построение графика квадратичной функции по точкам.</w:t>
      </w:r>
      <w:r w:rsidRPr="001B6C8D">
        <w:rPr>
          <w:rFonts w:ascii="Times New Roman" w:hAnsi="Times New Roman"/>
          <w:sz w:val="24"/>
          <w:szCs w:val="24"/>
        </w:rPr>
        <w:t xml:space="preserve"> Нахождение нулей квадратичной функции, </w:t>
      </w:r>
      <w:r w:rsidRPr="001B6C8D">
        <w:rPr>
          <w:rFonts w:ascii="Times New Roman" w:hAnsi="Times New Roman"/>
          <w:i/>
          <w:sz w:val="24"/>
          <w:szCs w:val="24"/>
        </w:rPr>
        <w:t>множества значений, промежутков знакопостоянства, промежутков монотонности</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Обратная пропорциональность</w:t>
      </w:r>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hAnsi="Times New Roman"/>
          <w:sz w:val="24"/>
          <w:szCs w:val="24"/>
        </w:rPr>
        <w:t xml:space="preserve">Свойства функции </w:t>
      </w:r>
      <w:r w:rsidRPr="001B6C8D">
        <w:rPr>
          <w:rFonts w:ascii="Times New Roman" w:hAnsi="Times New Roman"/>
          <w:position w:val="-24"/>
          <w:sz w:val="24"/>
          <w:szCs w:val="24"/>
        </w:rPr>
        <w:object w:dxaOrig="620" w:dyaOrig="620">
          <v:shape id="_x0000_i1041" type="#_x0000_t75" style="width:29.9pt;height:29.9pt" o:ole="">
            <v:imagedata r:id="rId41" o:title=""/>
          </v:shape>
          <o:OLEObject Type="Embed" ProgID="Equation.DSMT4" ShapeID="_x0000_i1041" DrawAspect="Content" ObjectID="_1605552063" r:id="rId42"/>
        </w:object>
      </w:r>
      <w:r w:rsidR="00F30230" w:rsidRPr="001B6C8D">
        <w:rPr>
          <w:rFonts w:ascii="Times New Roman" w:hAnsi="Times New Roman"/>
          <w:sz w:val="24"/>
          <w:szCs w:val="24"/>
        </w:rPr>
        <w:fldChar w:fldCharType="begin"/>
      </w:r>
      <w:r w:rsidRPr="001B6C8D">
        <w:rPr>
          <w:rFonts w:ascii="Times New Roman" w:eastAsia="Times New Roman" w:hAnsi="Times New Roman"/>
          <w:sz w:val="24"/>
          <w:szCs w:val="24"/>
        </w:rPr>
        <w:instrText xml:space="preserve"> QUOTE </w:instrText>
      </w:r>
      <w:r w:rsidRPr="001B6C8D">
        <w:rPr>
          <w:rFonts w:ascii="Times New Roman" w:hAnsi="Times New Roman"/>
          <w:noProof/>
          <w:position w:val="-15"/>
          <w:sz w:val="24"/>
          <w:szCs w:val="24"/>
          <w:lang w:eastAsia="ru-RU"/>
        </w:rPr>
        <w:drawing>
          <wp:inline distT="0" distB="0" distL="0" distR="0">
            <wp:extent cx="409575" cy="3048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1B6C8D">
        <w:rPr>
          <w:rFonts w:ascii="Times New Roman" w:eastAsia="Times New Roman" w:hAnsi="Times New Roman"/>
          <w:sz w:val="24"/>
          <w:szCs w:val="24"/>
        </w:rPr>
        <w:instrText xml:space="preserve"> </w:instrText>
      </w:r>
      <w:r w:rsidR="00F30230" w:rsidRPr="001B6C8D">
        <w:rPr>
          <w:rFonts w:ascii="Times New Roman" w:hAnsi="Times New Roman"/>
          <w:sz w:val="24"/>
          <w:szCs w:val="24"/>
        </w:rPr>
        <w:fldChar w:fldCharType="separate"/>
      </w:r>
      <w:r w:rsidRPr="001B6C8D">
        <w:rPr>
          <w:rFonts w:ascii="Times New Roman" w:hAnsi="Times New Roman"/>
          <w:noProof/>
          <w:position w:val="-15"/>
          <w:sz w:val="24"/>
          <w:szCs w:val="24"/>
          <w:lang w:eastAsia="ru-RU"/>
        </w:rPr>
        <w:drawing>
          <wp:inline distT="0" distB="0" distL="0" distR="0">
            <wp:extent cx="409575" cy="304800"/>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30230" w:rsidRPr="001B6C8D">
        <w:rPr>
          <w:rFonts w:ascii="Times New Roman" w:hAnsi="Times New Roman"/>
          <w:sz w:val="24"/>
          <w:szCs w:val="24"/>
        </w:rPr>
        <w:fldChar w:fldCharType="end"/>
      </w:r>
      <w:r w:rsidRPr="001B6C8D">
        <w:rPr>
          <w:rFonts w:ascii="Times New Roman" w:eastAsia="Times New Roman" w:hAnsi="Times New Roman"/>
          <w:sz w:val="24"/>
          <w:szCs w:val="24"/>
        </w:rPr>
        <w:t xml:space="preserve">. Гипербола.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eastAsia="Times New Roman" w:hAnsi="Times New Roman"/>
          <w:b/>
          <w:i/>
          <w:sz w:val="24"/>
          <w:szCs w:val="24"/>
        </w:rPr>
        <w:t>Графики функций</w:t>
      </w:r>
      <w:r w:rsidRPr="001B6C8D">
        <w:rPr>
          <w:rFonts w:ascii="Times New Roman" w:eastAsia="Times New Roman" w:hAnsi="Times New Roman"/>
          <w:i/>
          <w:sz w:val="24"/>
          <w:szCs w:val="24"/>
        </w:rPr>
        <w:t xml:space="preserve">. </w:t>
      </w:r>
      <w:r w:rsidRPr="001B6C8D">
        <w:rPr>
          <w:rFonts w:ascii="Times New Roman" w:hAnsi="Times New Roman"/>
          <w:i/>
          <w:sz w:val="24"/>
          <w:szCs w:val="24"/>
        </w:rPr>
        <w:t xml:space="preserve">Преобразование графика функции </w:t>
      </w:r>
      <w:r w:rsidRPr="001B6C8D">
        <w:rPr>
          <w:rFonts w:ascii="Times New Roman" w:hAnsi="Times New Roman"/>
          <w:i/>
          <w:position w:val="-10"/>
          <w:sz w:val="24"/>
          <w:szCs w:val="24"/>
        </w:rPr>
        <w:object w:dxaOrig="920" w:dyaOrig="320">
          <v:shape id="_x0000_i1042" type="#_x0000_t75" style="width:45.5pt;height:15.6pt" o:ole="">
            <v:imagedata r:id="rId44" o:title=""/>
          </v:shape>
          <o:OLEObject Type="Embed" ProgID="Equation.DSMT4" ShapeID="_x0000_i1042" DrawAspect="Content" ObjectID="_1605552064" r:id="rId45"/>
        </w:object>
      </w:r>
      <w:r w:rsidRPr="001B6C8D">
        <w:rPr>
          <w:rFonts w:ascii="Times New Roman" w:hAnsi="Times New Roman"/>
          <w:i/>
          <w:sz w:val="24"/>
          <w:szCs w:val="24"/>
        </w:rPr>
        <w:t xml:space="preserve"> для построения графиков функций вида </w:t>
      </w:r>
      <w:r w:rsidRPr="001B6C8D">
        <w:rPr>
          <w:rFonts w:ascii="Times New Roman" w:hAnsi="Times New Roman"/>
          <w:i/>
          <w:position w:val="-12"/>
          <w:sz w:val="24"/>
          <w:szCs w:val="24"/>
        </w:rPr>
        <w:object w:dxaOrig="1779" w:dyaOrig="380">
          <v:shape id="_x0000_i1043" type="#_x0000_t75" style="width:90.35pt;height:17pt" o:ole="">
            <v:imagedata r:id="rId24" o:title=""/>
          </v:shape>
          <o:OLEObject Type="Embed" ProgID="Equation.DSMT4" ShapeID="_x0000_i1043" DrawAspect="Content" ObjectID="_1605552065" r:id="rId46"/>
        </w:objec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eastAsia="Times New Roman" w:hAnsi="Times New Roman"/>
          <w:i/>
          <w:sz w:val="24"/>
          <w:szCs w:val="24"/>
        </w:rPr>
      </w:pPr>
      <w:r w:rsidRPr="001B6C8D">
        <w:rPr>
          <w:rFonts w:ascii="Times New Roman" w:hAnsi="Times New Roman"/>
          <w:i/>
          <w:sz w:val="24"/>
          <w:szCs w:val="24"/>
        </w:rPr>
        <w:t xml:space="preserve">Графики функций </w:t>
      </w:r>
      <w:r w:rsidRPr="001B6C8D">
        <w:rPr>
          <w:rFonts w:ascii="Times New Roman" w:hAnsi="Times New Roman"/>
          <w:position w:val="-24"/>
          <w:sz w:val="24"/>
          <w:szCs w:val="24"/>
        </w:rPr>
        <w:object w:dxaOrig="1300" w:dyaOrig="620">
          <v:shape id="_x0000_i1044" type="#_x0000_t75" style="width:64.55pt;height:29.9pt" o:ole="">
            <v:imagedata r:id="rId15" o:title=""/>
          </v:shape>
          <o:OLEObject Type="Embed" ProgID="Equation.DSMT4" ShapeID="_x0000_i1044" DrawAspect="Content" ObjectID="_1605552066" r:id="rId47"/>
        </w:object>
      </w:r>
      <w:r w:rsidRPr="001B6C8D">
        <w:rPr>
          <w:rFonts w:ascii="Times New Roman" w:hAnsi="Times New Roman"/>
          <w:sz w:val="24"/>
          <w:szCs w:val="24"/>
        </w:rPr>
        <w:t xml:space="preserve">, </w:t>
      </w:r>
      <w:r w:rsidRPr="001B6C8D">
        <w:rPr>
          <w:rFonts w:ascii="Times New Roman" w:hAnsi="Times New Roman"/>
          <w:position w:val="-10"/>
          <w:sz w:val="24"/>
          <w:szCs w:val="24"/>
        </w:rPr>
        <w:object w:dxaOrig="760" w:dyaOrig="380">
          <v:shape id="_x0000_i1045" type="#_x0000_t75" style="width:40.75pt;height:17pt" o:ole="">
            <v:imagedata r:id="rId17" o:title=""/>
          </v:shape>
          <o:OLEObject Type="Embed" ProgID="Equation.DSMT4" ShapeID="_x0000_i1045" DrawAspect="Content" ObjectID="_1605552067" r:id="rId48"/>
        </w:object>
      </w:r>
      <w:r w:rsidR="00F30230" w:rsidRPr="001B6C8D">
        <w:rPr>
          <w:rFonts w:ascii="Times New Roman" w:hAnsi="Times New Roman"/>
          <w:sz w:val="24"/>
          <w:szCs w:val="24"/>
        </w:rPr>
        <w:fldChar w:fldCharType="begin"/>
      </w:r>
      <w:r w:rsidRPr="001B6C8D">
        <w:rPr>
          <w:rFonts w:ascii="Times New Roman" w:hAnsi="Times New Roman"/>
          <w:sz w:val="24"/>
          <w:szCs w:val="24"/>
        </w:rPr>
        <w:instrText xml:space="preserve"> QUOTE  </w:instrText>
      </w:r>
      <w:r w:rsidR="00F30230" w:rsidRPr="001B6C8D">
        <w:rPr>
          <w:rFonts w:ascii="Times New Roman" w:hAnsi="Times New Roman"/>
          <w:sz w:val="24"/>
          <w:szCs w:val="24"/>
        </w:rPr>
        <w:fldChar w:fldCharType="end"/>
      </w:r>
      <w:r w:rsidRPr="001B6C8D">
        <w:rPr>
          <w:rFonts w:ascii="Times New Roman" w:hAnsi="Times New Roman"/>
          <w:sz w:val="24"/>
          <w:szCs w:val="24"/>
        </w:rPr>
        <w:t>,</w:t>
      </w:r>
      <w:r w:rsidRPr="001B6C8D">
        <w:rPr>
          <w:rFonts w:ascii="Times New Roman" w:eastAsia="Times New Roman" w:hAnsi="Times New Roman"/>
          <w:bCs/>
          <w:sz w:val="24"/>
          <w:szCs w:val="24"/>
        </w:rPr>
        <w:t xml:space="preserve"> </w:t>
      </w:r>
      <w:r w:rsidRPr="001B6C8D">
        <w:rPr>
          <w:rFonts w:ascii="Times New Roman" w:eastAsia="Times New Roman" w:hAnsi="Times New Roman"/>
          <w:bCs/>
          <w:position w:val="-10"/>
          <w:sz w:val="24"/>
          <w:szCs w:val="24"/>
        </w:rPr>
        <w:object w:dxaOrig="760" w:dyaOrig="380">
          <v:shape id="_x0000_i1046" type="#_x0000_t75" style="width:38.05pt;height:17pt" o:ole="">
            <v:imagedata r:id="rId19" o:title=""/>
          </v:shape>
          <o:OLEObject Type="Embed" ProgID="Equation.DSMT4" ShapeID="_x0000_i1046" DrawAspect="Content" ObjectID="_1605552068" r:id="rId49"/>
        </w:object>
      </w:r>
      <w:r w:rsidR="00401E97">
        <w:fldChar w:fldCharType="begin"/>
      </w:r>
      <w:r w:rsidR="00401E97">
        <w:fldChar w:fldCharType="separate"/>
      </w:r>
      <w:r w:rsidRPr="001B6C8D">
        <w:rPr>
          <w:rFonts w:ascii="Times New Roman" w:eastAsia="Times New Roman" w:hAnsi="Times New Roman"/>
          <w:noProof/>
          <w:position w:val="-10"/>
          <w:sz w:val="24"/>
          <w:szCs w:val="24"/>
          <w:lang w:eastAsia="ru-RU"/>
        </w:rPr>
        <w:drawing>
          <wp:inline distT="0" distB="0" distL="0" distR="0">
            <wp:extent cx="476250" cy="247650"/>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401E97">
        <w:rPr>
          <w:rFonts w:ascii="Times New Roman" w:eastAsia="Times New Roman" w:hAnsi="Times New Roman"/>
          <w:noProof/>
          <w:position w:val="-10"/>
          <w:sz w:val="24"/>
          <w:szCs w:val="24"/>
          <w:lang w:eastAsia="ru-RU"/>
        </w:rPr>
        <w:fldChar w:fldCharType="end"/>
      </w:r>
      <w:r w:rsidRPr="001B6C8D">
        <w:rPr>
          <w:rFonts w:ascii="Times New Roman" w:hAnsi="Times New Roman"/>
          <w:bCs/>
          <w:sz w:val="24"/>
          <w:szCs w:val="24"/>
        </w:rPr>
        <w:t xml:space="preserve">, </w:t>
      </w:r>
      <w:r w:rsidRPr="001B6C8D">
        <w:rPr>
          <w:rFonts w:ascii="Times New Roman" w:hAnsi="Times New Roman"/>
          <w:bCs/>
          <w:position w:val="-12"/>
          <w:sz w:val="24"/>
          <w:szCs w:val="24"/>
        </w:rPr>
        <w:object w:dxaOrig="660" w:dyaOrig="380">
          <v:shape id="_x0000_i1047" type="#_x0000_t75" style="width:31.9pt;height:17pt" o:ole="">
            <v:imagedata r:id="rId22" o:title=""/>
          </v:shape>
          <o:OLEObject Type="Embed" ProgID="Equation.DSMT4" ShapeID="_x0000_i1047" DrawAspect="Content" ObjectID="_1605552069" r:id="rId50"/>
        </w:object>
      </w:r>
      <w:r w:rsidRPr="001B6C8D">
        <w:rPr>
          <w:rFonts w:ascii="Times New Roman" w:hAnsi="Times New Roman"/>
          <w:bCs/>
          <w:i/>
          <w:sz w:val="24"/>
          <w:szCs w:val="24"/>
        </w:rPr>
        <w:t xml:space="preserve">.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Последовательности и прогрессии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1B6C8D">
        <w:rPr>
          <w:rFonts w:ascii="Times New Roman" w:hAnsi="Times New Roman"/>
          <w:i/>
          <w:sz w:val="24"/>
          <w:szCs w:val="24"/>
        </w:rPr>
        <w:t xml:space="preserve">Формула общего члена и суммы </w:t>
      </w:r>
      <w:r w:rsidRPr="001B6C8D">
        <w:rPr>
          <w:rFonts w:ascii="Times New Roman" w:hAnsi="Times New Roman"/>
          <w:i/>
          <w:sz w:val="24"/>
          <w:szCs w:val="24"/>
          <w:lang w:val="en-US"/>
        </w:rPr>
        <w:t>n</w:t>
      </w:r>
      <w:r w:rsidRPr="001B6C8D">
        <w:rPr>
          <w:rFonts w:ascii="Times New Roman" w:hAnsi="Times New Roman"/>
          <w:i/>
          <w:sz w:val="24"/>
          <w:szCs w:val="24"/>
        </w:rPr>
        <w:t xml:space="preserve"> первых членов арифметической и геометрической прогрессий.</w:t>
      </w:r>
      <w:r w:rsidRPr="001B6C8D">
        <w:rPr>
          <w:rFonts w:ascii="Times New Roman" w:hAnsi="Times New Roman"/>
          <w:sz w:val="24"/>
          <w:szCs w:val="24"/>
        </w:rPr>
        <w:t xml:space="preserve"> </w:t>
      </w:r>
      <w:r w:rsidRPr="001B6C8D">
        <w:rPr>
          <w:rFonts w:ascii="Times New Roman" w:hAnsi="Times New Roman"/>
          <w:i/>
          <w:sz w:val="24"/>
          <w:szCs w:val="24"/>
        </w:rPr>
        <w:t>Сходящаяся геометрическая прогрессия.</w:t>
      </w:r>
      <w:r w:rsidRPr="001B6C8D">
        <w:rPr>
          <w:rFonts w:ascii="Times New Roman" w:hAnsi="Times New Roman"/>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Решение текстовых задач</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Задачи на все арифметические действия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Решение текстовых задач арифметическим способом</w:t>
      </w:r>
      <w:r w:rsidRPr="001B6C8D">
        <w:rPr>
          <w:rFonts w:ascii="Times New Roman" w:hAnsi="Times New Roman"/>
          <w:i/>
          <w:sz w:val="24"/>
          <w:szCs w:val="24"/>
        </w:rPr>
        <w:t xml:space="preserve">. </w:t>
      </w:r>
      <w:r w:rsidRPr="001B6C8D">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Задачи на движение, работу и покупки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Задачи на части, доли, проценты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Логические задачи</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 xml:space="preserve">Решение логических задач. </w:t>
      </w:r>
      <w:r w:rsidRPr="001B6C8D">
        <w:rPr>
          <w:rFonts w:ascii="Times New Roman" w:hAnsi="Times New Roman"/>
          <w:bCs/>
          <w:i/>
          <w:sz w:val="24"/>
          <w:szCs w:val="24"/>
        </w:rPr>
        <w:t>Решение логических задач с помощью графов, таблиц</w:t>
      </w:r>
      <w:r w:rsidRPr="001B6C8D">
        <w:rPr>
          <w:rFonts w:ascii="Times New Roman" w:hAnsi="Times New Roman"/>
          <w:bCs/>
          <w:sz w:val="24"/>
          <w:szCs w:val="24"/>
        </w:rPr>
        <w:t xml:space="preserve">. </w:t>
      </w:r>
    </w:p>
    <w:p w:rsidR="00732C48" w:rsidRPr="001B6C8D" w:rsidRDefault="00732C48" w:rsidP="007B719E">
      <w:pPr>
        <w:widowControl w:val="0"/>
        <w:spacing w:after="0" w:line="240" w:lineRule="auto"/>
        <w:ind w:firstLine="709"/>
        <w:jc w:val="both"/>
        <w:rPr>
          <w:rFonts w:ascii="Times New Roman" w:hAnsi="Times New Roman"/>
          <w:bCs/>
          <w:sz w:val="24"/>
          <w:szCs w:val="24"/>
        </w:rPr>
      </w:pPr>
      <w:r w:rsidRPr="001B6C8D">
        <w:rPr>
          <w:rFonts w:ascii="Times New Roman" w:hAnsi="Times New Roman"/>
          <w:b/>
          <w:sz w:val="24"/>
          <w:szCs w:val="24"/>
        </w:rPr>
        <w:t xml:space="preserve">Основные методы решения текстовых задач: </w:t>
      </w:r>
      <w:r w:rsidRPr="001B6C8D">
        <w:rPr>
          <w:rFonts w:ascii="Times New Roman" w:hAnsi="Times New Roman"/>
          <w:bCs/>
          <w:sz w:val="24"/>
          <w:szCs w:val="24"/>
        </w:rPr>
        <w:t xml:space="preserve">арифметический, алгебраический, перебор вариантов. </w:t>
      </w:r>
      <w:r w:rsidRPr="001B6C8D">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32C48" w:rsidRPr="001B6C8D" w:rsidRDefault="00732C48" w:rsidP="007B719E">
      <w:pPr>
        <w:pStyle w:val="3"/>
        <w:spacing w:before="0" w:beforeAutospacing="0" w:after="0" w:afterAutospacing="0"/>
        <w:ind w:firstLine="709"/>
        <w:jc w:val="both"/>
        <w:rPr>
          <w:sz w:val="24"/>
          <w:szCs w:val="24"/>
        </w:rPr>
      </w:pPr>
      <w:bookmarkStart w:id="168" w:name="_Toc284663427"/>
      <w:bookmarkStart w:id="169" w:name="_Toc284662800"/>
      <w:bookmarkStart w:id="170" w:name="_Toc405513922"/>
      <w:r w:rsidRPr="001B6C8D">
        <w:rPr>
          <w:sz w:val="24"/>
          <w:szCs w:val="24"/>
        </w:rPr>
        <w:t>Статистика и теория вероятностей</w:t>
      </w:r>
      <w:bookmarkEnd w:id="168"/>
      <w:bookmarkEnd w:id="169"/>
      <w:bookmarkEnd w:id="170"/>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Статистика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1B6C8D">
        <w:rPr>
          <w:rFonts w:ascii="Times New Roman" w:hAnsi="Times New Roman"/>
          <w:i/>
          <w:sz w:val="24"/>
          <w:szCs w:val="24"/>
        </w:rPr>
        <w:t>медиана</w:t>
      </w:r>
      <w:r w:rsidRPr="001B6C8D">
        <w:rPr>
          <w:rFonts w:ascii="Times New Roman" w:hAnsi="Times New Roman"/>
          <w:sz w:val="24"/>
          <w:szCs w:val="24"/>
        </w:rPr>
        <w:t xml:space="preserve">, наибольшее и наименьшее значения. Меры рассеивания: размах, </w:t>
      </w:r>
      <w:r w:rsidRPr="001B6C8D">
        <w:rPr>
          <w:rFonts w:ascii="Times New Roman" w:hAnsi="Times New Roman"/>
          <w:i/>
          <w:sz w:val="24"/>
          <w:szCs w:val="24"/>
        </w:rPr>
        <w:t>дисперсия и стандартное отклонение</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Случайная изменчивость. Изменчивость при измерениях. </w:t>
      </w:r>
      <w:r w:rsidRPr="001B6C8D">
        <w:rPr>
          <w:rFonts w:ascii="Times New Roman" w:hAnsi="Times New Roman"/>
          <w:i/>
          <w:sz w:val="24"/>
          <w:szCs w:val="24"/>
        </w:rPr>
        <w:t>Решающие правила. Закономерности в изменчивых величинах</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Случайные события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1B6C8D">
        <w:rPr>
          <w:rFonts w:ascii="Times New Roman" w:hAnsi="Times New Roman"/>
          <w:i/>
          <w:sz w:val="24"/>
          <w:szCs w:val="24"/>
        </w:rPr>
        <w:t>Представление событий с помощью диаграмм Эйлера.</w:t>
      </w:r>
      <w:r w:rsidRPr="001B6C8D">
        <w:rPr>
          <w:rFonts w:ascii="Times New Roman" w:hAnsi="Times New Roman"/>
          <w:sz w:val="24"/>
          <w:szCs w:val="24"/>
        </w:rPr>
        <w:t xml:space="preserve"> </w:t>
      </w:r>
      <w:r w:rsidRPr="001B6C8D">
        <w:rPr>
          <w:rFonts w:ascii="Times New Roman" w:hAnsi="Times New Roman"/>
          <w:i/>
          <w:sz w:val="24"/>
          <w:szCs w:val="24"/>
        </w:rPr>
        <w:t>Противоположные события, объединение и пересечение событий. Правило сложения вероятностей</w:t>
      </w:r>
      <w:r w:rsidRPr="001B6C8D">
        <w:rPr>
          <w:rFonts w:ascii="Times New Roman" w:hAnsi="Times New Roman"/>
          <w:sz w:val="24"/>
          <w:szCs w:val="24"/>
        </w:rPr>
        <w:t xml:space="preserve">. </w:t>
      </w:r>
      <w:r w:rsidRPr="001B6C8D">
        <w:rPr>
          <w:rFonts w:ascii="Times New Roman" w:hAnsi="Times New Roman"/>
          <w:i/>
          <w:sz w:val="24"/>
          <w:szCs w:val="24"/>
        </w:rPr>
        <w:t>Случайный выбор.</w:t>
      </w:r>
      <w:r w:rsidRPr="001B6C8D">
        <w:rPr>
          <w:rFonts w:ascii="Times New Roman" w:hAnsi="Times New Roman"/>
          <w:sz w:val="24"/>
          <w:szCs w:val="24"/>
        </w:rPr>
        <w:t xml:space="preserve"> </w:t>
      </w:r>
      <w:r w:rsidRPr="001B6C8D">
        <w:rPr>
          <w:rFonts w:ascii="Times New Roman" w:hAnsi="Times New Roman"/>
          <w:i/>
          <w:sz w:val="24"/>
          <w:szCs w:val="24"/>
        </w:rPr>
        <w:t>Представление эксперимента в виде дерева.</w:t>
      </w:r>
      <w:r w:rsidRPr="001B6C8D">
        <w:rPr>
          <w:rFonts w:ascii="Times New Roman" w:hAnsi="Times New Roman"/>
          <w:sz w:val="24"/>
          <w:szCs w:val="24"/>
        </w:rPr>
        <w:t xml:space="preserve"> </w:t>
      </w:r>
      <w:r w:rsidRPr="001B6C8D">
        <w:rPr>
          <w:rFonts w:ascii="Times New Roman" w:hAnsi="Times New Roman"/>
          <w:i/>
          <w:sz w:val="24"/>
          <w:szCs w:val="24"/>
        </w:rPr>
        <w:lastRenderedPageBreak/>
        <w:t>Независимые события. Умножение вероятностей независимых событий</w:t>
      </w:r>
      <w:r w:rsidRPr="001B6C8D">
        <w:rPr>
          <w:rFonts w:ascii="Times New Roman" w:hAnsi="Times New Roman"/>
          <w:sz w:val="24"/>
          <w:szCs w:val="24"/>
        </w:rPr>
        <w:t xml:space="preserve">. </w:t>
      </w:r>
      <w:r w:rsidRPr="001B6C8D">
        <w:rPr>
          <w:rFonts w:ascii="Times New Roman" w:hAnsi="Times New Roman"/>
          <w:i/>
          <w:sz w:val="24"/>
          <w:szCs w:val="24"/>
        </w:rPr>
        <w:t>Последовательные независимые испытания.</w:t>
      </w:r>
      <w:r w:rsidRPr="001B6C8D">
        <w:rPr>
          <w:rFonts w:ascii="Times New Roman" w:hAnsi="Times New Roman"/>
          <w:sz w:val="24"/>
          <w:szCs w:val="24"/>
        </w:rPr>
        <w:t xml:space="preserve"> Представление о независимых событиях в жизни.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b/>
          <w:i/>
          <w:sz w:val="24"/>
          <w:szCs w:val="24"/>
        </w:rPr>
        <w:t>Элементы комбинаторики</w:t>
      </w:r>
    </w:p>
    <w:p w:rsidR="00732C48" w:rsidRPr="001B6C8D" w:rsidRDefault="00732C48" w:rsidP="007B719E">
      <w:pPr>
        <w:spacing w:after="0" w:line="240" w:lineRule="auto"/>
        <w:ind w:firstLine="709"/>
        <w:jc w:val="both"/>
        <w:rPr>
          <w:rFonts w:ascii="Times New Roman" w:hAnsi="Times New Roman"/>
          <w:b/>
          <w:i/>
          <w:sz w:val="24"/>
          <w:szCs w:val="24"/>
        </w:rPr>
      </w:pPr>
      <w:r w:rsidRPr="001B6C8D">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1B6C8D">
        <w:rPr>
          <w:rFonts w:ascii="Times New Roman" w:hAnsi="Times New Roman"/>
          <w:b/>
          <w:i/>
          <w:sz w:val="24"/>
          <w:szCs w:val="24"/>
        </w:rPr>
        <w:t xml:space="preserve">. </w:t>
      </w:r>
    </w:p>
    <w:p w:rsidR="00732C48" w:rsidRPr="001B6C8D" w:rsidRDefault="00732C48" w:rsidP="007B719E">
      <w:pPr>
        <w:spacing w:after="0" w:line="240" w:lineRule="auto"/>
        <w:ind w:firstLine="709"/>
        <w:jc w:val="both"/>
        <w:rPr>
          <w:rFonts w:ascii="Times New Roman" w:hAnsi="Times New Roman"/>
          <w:b/>
          <w:i/>
          <w:sz w:val="24"/>
          <w:szCs w:val="24"/>
        </w:rPr>
      </w:pPr>
      <w:r w:rsidRPr="001B6C8D">
        <w:rPr>
          <w:rFonts w:ascii="Times New Roman" w:hAnsi="Times New Roman"/>
          <w:b/>
          <w:i/>
          <w:sz w:val="24"/>
          <w:szCs w:val="24"/>
        </w:rPr>
        <w:t>Случайные величины</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32C48" w:rsidRPr="001B6C8D" w:rsidRDefault="00732C48" w:rsidP="007B719E">
      <w:pPr>
        <w:pStyle w:val="3"/>
        <w:spacing w:before="0" w:beforeAutospacing="0" w:after="0" w:afterAutospacing="0"/>
        <w:ind w:firstLine="709"/>
        <w:jc w:val="both"/>
        <w:rPr>
          <w:sz w:val="24"/>
          <w:szCs w:val="24"/>
        </w:rPr>
      </w:pPr>
      <w:bookmarkStart w:id="171" w:name="_Toc284663428"/>
      <w:bookmarkStart w:id="172" w:name="_Toc284662801"/>
      <w:bookmarkStart w:id="173" w:name="_Toc405513923"/>
      <w:r w:rsidRPr="001B6C8D">
        <w:rPr>
          <w:sz w:val="24"/>
          <w:szCs w:val="24"/>
        </w:rPr>
        <w:t>Геометрия</w:t>
      </w:r>
      <w:bookmarkEnd w:id="171"/>
      <w:bookmarkEnd w:id="172"/>
      <w:bookmarkEnd w:id="173"/>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Геометрические фигуры</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Фигуры в геометрии и в окружающем мире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Cs/>
          <w:sz w:val="24"/>
          <w:szCs w:val="24"/>
        </w:rPr>
        <w:t>Осевая симметрия геометрических фигур. Центральная симметрия геометрических фигур</w:t>
      </w:r>
      <w:r w:rsidRPr="001B6C8D">
        <w:rPr>
          <w:rFonts w:ascii="Times New Roman" w:hAnsi="Times New Roman"/>
          <w:i/>
          <w:iCs/>
          <w:sz w:val="24"/>
          <w:szCs w:val="24"/>
        </w:rPr>
        <w:t>.</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Многоугольники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1B6C8D">
        <w:rPr>
          <w:rFonts w:ascii="Times New Roman" w:hAnsi="Times New Roman"/>
          <w:bCs/>
          <w:i/>
          <w:sz w:val="24"/>
          <w:szCs w:val="24"/>
        </w:rPr>
        <w:t>В</w:t>
      </w:r>
      <w:r w:rsidRPr="001B6C8D">
        <w:rPr>
          <w:rFonts w:ascii="Times New Roman" w:hAnsi="Times New Roman"/>
          <w:i/>
          <w:sz w:val="24"/>
          <w:szCs w:val="24"/>
        </w:rPr>
        <w:t>ыпуклые и невыпуклые многоугольники</w:t>
      </w:r>
      <w:r w:rsidRPr="001B6C8D">
        <w:rPr>
          <w:rFonts w:ascii="Times New Roman" w:hAnsi="Times New Roman"/>
          <w:sz w:val="24"/>
          <w:szCs w:val="24"/>
        </w:rPr>
        <w:t>. Правильные многоугольники.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Окружность, круг</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Cs/>
          <w:sz w:val="24"/>
          <w:szCs w:val="24"/>
        </w:rPr>
        <w:t>И</w:t>
      </w:r>
      <w:r w:rsidRPr="001B6C8D">
        <w:rPr>
          <w:rFonts w:ascii="Times New Roman" w:hAnsi="Times New Roman"/>
          <w:sz w:val="24"/>
          <w:szCs w:val="24"/>
        </w:rPr>
        <w:t xml:space="preserve">х элементы и свойства; центральные и вписанные углы. Касательная </w:t>
      </w:r>
      <w:r w:rsidRPr="001B6C8D">
        <w:rPr>
          <w:rFonts w:ascii="Times New Roman" w:hAnsi="Times New Roman"/>
          <w:i/>
          <w:sz w:val="24"/>
          <w:szCs w:val="24"/>
        </w:rPr>
        <w:t>и секущая</w:t>
      </w:r>
      <w:r w:rsidRPr="001B6C8D">
        <w:rPr>
          <w:rFonts w:ascii="Times New Roman" w:hAnsi="Times New Roman"/>
          <w:sz w:val="24"/>
          <w:szCs w:val="24"/>
        </w:rPr>
        <w:t xml:space="preserve"> к окружности, </w:t>
      </w:r>
      <w:r w:rsidRPr="001B6C8D">
        <w:rPr>
          <w:rFonts w:ascii="Times New Roman" w:hAnsi="Times New Roman"/>
          <w:i/>
          <w:sz w:val="24"/>
          <w:szCs w:val="24"/>
        </w:rPr>
        <w:t>их свойства</w:t>
      </w:r>
      <w:r w:rsidRPr="001B6C8D">
        <w:rPr>
          <w:rFonts w:ascii="Times New Roman" w:hAnsi="Times New Roman"/>
          <w:sz w:val="24"/>
          <w:szCs w:val="24"/>
        </w:rPr>
        <w:t xml:space="preserve">. Вписанные и описанные окружности для треугольников, </w:t>
      </w:r>
      <w:r w:rsidRPr="001B6C8D">
        <w:rPr>
          <w:rFonts w:ascii="Times New Roman" w:hAnsi="Times New Roman"/>
          <w:i/>
          <w:sz w:val="24"/>
          <w:szCs w:val="24"/>
        </w:rPr>
        <w:t>четырёхугольников, правильных многоугольников</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Геометрические фигуры в пространстве (объёмные тела)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1B6C8D">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1B6C8D">
        <w:rPr>
          <w:rFonts w:ascii="Times New Roman" w:hAnsi="Times New Roman"/>
          <w:i/>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Отношения</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Равенство фигур</w:t>
      </w:r>
    </w:p>
    <w:p w:rsidR="00732C48" w:rsidRPr="001B6C8D" w:rsidRDefault="00732C48" w:rsidP="007B719E">
      <w:pPr>
        <w:spacing w:after="0" w:line="240" w:lineRule="auto"/>
        <w:ind w:firstLine="709"/>
        <w:jc w:val="both"/>
        <w:rPr>
          <w:rFonts w:ascii="Times New Roman" w:hAnsi="Times New Roman"/>
          <w:i/>
          <w:iCs/>
          <w:sz w:val="24"/>
          <w:szCs w:val="24"/>
        </w:rPr>
      </w:pPr>
      <w:r w:rsidRPr="001B6C8D">
        <w:rPr>
          <w:rFonts w:ascii="Times New Roman" w:hAnsi="Times New Roman"/>
          <w:bCs/>
          <w:sz w:val="24"/>
          <w:szCs w:val="24"/>
        </w:rPr>
        <w:t>С</w:t>
      </w:r>
      <w:r w:rsidRPr="001B6C8D">
        <w:rPr>
          <w:rFonts w:ascii="Times New Roman" w:hAnsi="Times New Roman"/>
          <w:sz w:val="24"/>
          <w:szCs w:val="24"/>
        </w:rPr>
        <w:t xml:space="preserve">войства равных треугольников. Признаки равенства треугольников.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Параллельно</w:t>
      </w:r>
      <w:r w:rsidRPr="001B6C8D">
        <w:rPr>
          <w:rFonts w:ascii="Times New Roman" w:hAnsi="Times New Roman"/>
          <w:b/>
          <w:bCs/>
          <w:sz w:val="24"/>
          <w:szCs w:val="24"/>
        </w:rPr>
        <w:softHyphen/>
        <w:t>сть прямых</w:t>
      </w:r>
    </w:p>
    <w:p w:rsidR="00732C48" w:rsidRPr="001B6C8D" w:rsidRDefault="00732C48" w:rsidP="007B719E">
      <w:pPr>
        <w:spacing w:after="0" w:line="240" w:lineRule="auto"/>
        <w:ind w:firstLine="709"/>
        <w:jc w:val="both"/>
        <w:rPr>
          <w:rFonts w:ascii="Times New Roman" w:hAnsi="Times New Roman"/>
          <w:i/>
          <w:iCs/>
          <w:sz w:val="24"/>
          <w:szCs w:val="24"/>
        </w:rPr>
      </w:pPr>
      <w:r w:rsidRPr="001B6C8D">
        <w:rPr>
          <w:rFonts w:ascii="Times New Roman" w:hAnsi="Times New Roman"/>
          <w:sz w:val="24"/>
          <w:szCs w:val="24"/>
        </w:rPr>
        <w:t xml:space="preserve">Признаки и свойства параллельных прямых. </w:t>
      </w:r>
      <w:r w:rsidRPr="001B6C8D">
        <w:rPr>
          <w:rFonts w:ascii="Times New Roman" w:hAnsi="Times New Roman"/>
          <w:i/>
          <w:sz w:val="24"/>
          <w:szCs w:val="24"/>
        </w:rPr>
        <w:t>Аксиома параллельности Евклида</w:t>
      </w:r>
      <w:r w:rsidRPr="001B6C8D">
        <w:rPr>
          <w:rFonts w:ascii="Times New Roman" w:hAnsi="Times New Roman"/>
          <w:sz w:val="24"/>
          <w:szCs w:val="24"/>
        </w:rPr>
        <w:t xml:space="preserve">. </w:t>
      </w:r>
      <w:r w:rsidRPr="001B6C8D">
        <w:rPr>
          <w:rFonts w:ascii="Times New Roman" w:hAnsi="Times New Roman"/>
          <w:i/>
          <w:sz w:val="24"/>
          <w:szCs w:val="24"/>
        </w:rPr>
        <w:t>Теорема Фалеса</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Перпендикулярные прямые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1B6C8D">
        <w:rPr>
          <w:rFonts w:ascii="Times New Roman" w:hAnsi="Times New Roman"/>
          <w:i/>
          <w:sz w:val="24"/>
          <w:szCs w:val="24"/>
        </w:rPr>
        <w:t>Свойства и признаки перпендикулярности</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i/>
          <w:sz w:val="24"/>
          <w:szCs w:val="24"/>
        </w:rPr>
        <w:t>Подобие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lastRenderedPageBreak/>
        <w:t>Пропорциональные отрезки, подобие фигур. Подобные треугольники. Признаки подобия</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i/>
          <w:iCs/>
          <w:sz w:val="24"/>
          <w:szCs w:val="24"/>
        </w:rPr>
      </w:pPr>
      <w:r w:rsidRPr="001B6C8D">
        <w:rPr>
          <w:rFonts w:ascii="Times New Roman" w:hAnsi="Times New Roman"/>
          <w:b/>
          <w:sz w:val="24"/>
          <w:szCs w:val="24"/>
        </w:rPr>
        <w:t>Взаимное расположение</w:t>
      </w:r>
      <w:r w:rsidRPr="001B6C8D">
        <w:rPr>
          <w:rFonts w:ascii="Times New Roman" w:hAnsi="Times New Roman"/>
          <w:sz w:val="24"/>
          <w:szCs w:val="24"/>
        </w:rPr>
        <w:t xml:space="preserve"> прямой и окружности</w:t>
      </w:r>
      <w:r w:rsidRPr="001B6C8D">
        <w:rPr>
          <w:rFonts w:ascii="Times New Roman" w:hAnsi="Times New Roman"/>
          <w:i/>
          <w:sz w:val="24"/>
          <w:szCs w:val="24"/>
        </w:rPr>
        <w:t>, двух окружностей.</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Измерения и вычисления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Величины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Представление об объёме и его свойствах. Измерение объёма. Единицы измерения объёмов.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Измерения и вычисления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1B6C8D">
        <w:rPr>
          <w:rFonts w:ascii="Times New Roman" w:hAnsi="Times New Roman"/>
          <w:i/>
          <w:sz w:val="24"/>
          <w:szCs w:val="24"/>
        </w:rPr>
        <w:t>Тригонометрические функции тупого угла.</w:t>
      </w:r>
      <w:r w:rsidRPr="001B6C8D">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1B6C8D">
        <w:rPr>
          <w:rFonts w:ascii="Times New Roman" w:hAnsi="Times New Roman"/>
          <w:sz w:val="24"/>
          <w:szCs w:val="24"/>
        </w:rPr>
        <w:softHyphen/>
        <w:t xml:space="preserve">ружности и площади круга. Сравнение и вычисление площадей. Теорема Пифагора. </w:t>
      </w:r>
      <w:r w:rsidRPr="001B6C8D">
        <w:rPr>
          <w:rFonts w:ascii="Times New Roman" w:hAnsi="Times New Roman"/>
          <w:i/>
          <w:sz w:val="24"/>
          <w:szCs w:val="24"/>
        </w:rPr>
        <w:t>Теорема синусов. Теорема косинусов</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Расстояния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Расстояние между точками. Расстояние от точки до прямой. </w:t>
      </w:r>
      <w:r w:rsidRPr="001B6C8D">
        <w:rPr>
          <w:rFonts w:ascii="Times New Roman" w:hAnsi="Times New Roman"/>
          <w:i/>
          <w:sz w:val="24"/>
          <w:szCs w:val="24"/>
        </w:rPr>
        <w:t>Расстояние между фигурами</w:t>
      </w:r>
      <w:r w:rsidRPr="001B6C8D">
        <w:rPr>
          <w:rFonts w:ascii="Times New Roman" w:hAnsi="Times New Roman"/>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Геометрические построения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Геометрические построения для иллюстрации свойств геометрических фигур.</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 </w:t>
      </w:r>
      <w:r w:rsidRPr="001B6C8D">
        <w:rPr>
          <w:rFonts w:ascii="Times New Roman" w:hAnsi="Times New Roman"/>
          <w:sz w:val="24"/>
          <w:szCs w:val="24"/>
        </w:rPr>
        <w:t xml:space="preserve">Инструменты для построений: циркуль, линейка, угольник. </w:t>
      </w:r>
      <w:r w:rsidRPr="001B6C8D">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Деление отрезка в данном отношении.</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 xml:space="preserve">Геометрические преобразования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Преобразования</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sz w:val="24"/>
          <w:szCs w:val="24"/>
        </w:rPr>
        <w:t xml:space="preserve">Понятие преобразования. Представление о метапредметном понятии «преобразование». </w:t>
      </w:r>
      <w:r w:rsidRPr="001B6C8D">
        <w:rPr>
          <w:rFonts w:ascii="Times New Roman" w:hAnsi="Times New Roman"/>
          <w:i/>
          <w:sz w:val="24"/>
          <w:szCs w:val="24"/>
        </w:rPr>
        <w:t>Подобие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Движения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Осевая и центральная симметрия</w:t>
      </w:r>
      <w:r w:rsidRPr="001B6C8D">
        <w:rPr>
          <w:rFonts w:ascii="Times New Roman" w:hAnsi="Times New Roman"/>
          <w:i/>
          <w:sz w:val="24"/>
          <w:szCs w:val="24"/>
        </w:rPr>
        <w:t>, поворот и параллельный перенос.</w:t>
      </w:r>
      <w:r w:rsidRPr="001B6C8D">
        <w:rPr>
          <w:rFonts w:ascii="Times New Roman" w:hAnsi="Times New Roman"/>
          <w:sz w:val="24"/>
          <w:szCs w:val="24"/>
        </w:rPr>
        <w:t xml:space="preserve"> </w:t>
      </w:r>
      <w:r w:rsidRPr="001B6C8D">
        <w:rPr>
          <w:rFonts w:ascii="Times New Roman" w:hAnsi="Times New Roman"/>
          <w:i/>
          <w:sz w:val="24"/>
          <w:szCs w:val="24"/>
        </w:rPr>
        <w:t>Комбинации движений на плоскости и их свойства</w:t>
      </w:r>
      <w:r w:rsidRPr="001B6C8D">
        <w:rPr>
          <w:rFonts w:ascii="Times New Roman" w:hAnsi="Times New Roman"/>
          <w:sz w:val="24"/>
          <w:szCs w:val="24"/>
        </w:rPr>
        <w:t xml:space="preserve">. </w:t>
      </w:r>
    </w:p>
    <w:p w:rsidR="00732C48" w:rsidRPr="001B6C8D" w:rsidRDefault="00732C48" w:rsidP="007B719E">
      <w:pPr>
        <w:pStyle w:val="af8"/>
        <w:spacing w:after="0" w:line="240" w:lineRule="auto"/>
        <w:ind w:firstLine="709"/>
        <w:jc w:val="both"/>
        <w:rPr>
          <w:rFonts w:ascii="Times New Roman" w:hAnsi="Times New Roman"/>
          <w:b/>
          <w:i w:val="0"/>
          <w:color w:val="auto"/>
        </w:rPr>
      </w:pPr>
      <w:r w:rsidRPr="001B6C8D">
        <w:rPr>
          <w:rFonts w:ascii="Times New Roman" w:hAnsi="Times New Roman"/>
          <w:b/>
          <w:i w:val="0"/>
          <w:color w:val="auto"/>
        </w:rPr>
        <w:t>Векторы и координаты на плоскости</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iCs/>
          <w:sz w:val="24"/>
          <w:szCs w:val="24"/>
        </w:rPr>
        <w:t>Векторы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Понятие вектора, действия над векторами</w:t>
      </w:r>
      <w:r w:rsidRPr="001B6C8D">
        <w:rPr>
          <w:rFonts w:ascii="Times New Roman" w:hAnsi="Times New Roman"/>
          <w:i/>
          <w:sz w:val="24"/>
          <w:szCs w:val="24"/>
        </w:rPr>
        <w:t xml:space="preserve">, </w:t>
      </w:r>
      <w:r w:rsidRPr="001B6C8D">
        <w:rPr>
          <w:rFonts w:ascii="Times New Roman" w:hAnsi="Times New Roman"/>
          <w:sz w:val="24"/>
          <w:szCs w:val="24"/>
        </w:rPr>
        <w:t>использование векторов в физике,</w:t>
      </w:r>
      <w:r w:rsidRPr="001B6C8D">
        <w:rPr>
          <w:rFonts w:ascii="Times New Roman" w:hAnsi="Times New Roman"/>
          <w:i/>
          <w:sz w:val="24"/>
          <w:szCs w:val="24"/>
        </w:rPr>
        <w:t xml:space="preserve"> разложение вектора на составляющие, скалярное произведение</w:t>
      </w:r>
      <w:r w:rsidRPr="001B6C8D">
        <w:rPr>
          <w:rFonts w:ascii="Times New Roman" w:hAnsi="Times New Roman"/>
          <w:sz w:val="24"/>
          <w:szCs w:val="24"/>
        </w:rPr>
        <w:t xml:space="preserve">. </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Координаты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Основные понятия, </w:t>
      </w:r>
      <w:r w:rsidRPr="001B6C8D">
        <w:rPr>
          <w:rFonts w:ascii="Times New Roman" w:hAnsi="Times New Roman"/>
          <w:i/>
          <w:sz w:val="24"/>
          <w:szCs w:val="24"/>
        </w:rPr>
        <w:t>координаты вектора, расстояние между точками. Координаты середины отрезка. Уравнения фигур.</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Применение векторов и координат для решения простейших геометрических задач.</w:t>
      </w:r>
    </w:p>
    <w:p w:rsidR="00732C48" w:rsidRPr="001B6C8D" w:rsidRDefault="00732C48" w:rsidP="007B719E">
      <w:pPr>
        <w:pStyle w:val="3"/>
        <w:spacing w:before="0" w:beforeAutospacing="0" w:after="0" w:afterAutospacing="0"/>
        <w:ind w:firstLine="709"/>
        <w:jc w:val="both"/>
        <w:rPr>
          <w:sz w:val="24"/>
          <w:szCs w:val="24"/>
        </w:rPr>
      </w:pPr>
      <w:bookmarkStart w:id="174" w:name="_Toc284663429"/>
      <w:bookmarkStart w:id="175" w:name="_Toc284662802"/>
      <w:bookmarkStart w:id="176" w:name="_Toc405513924"/>
      <w:r w:rsidRPr="001B6C8D">
        <w:rPr>
          <w:sz w:val="24"/>
          <w:szCs w:val="24"/>
        </w:rPr>
        <w:t>История математики</w:t>
      </w:r>
      <w:bookmarkEnd w:id="174"/>
      <w:bookmarkEnd w:id="175"/>
      <w:bookmarkEnd w:id="176"/>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1B6C8D">
        <w:rPr>
          <w:rFonts w:ascii="Times New Roman" w:hAnsi="Times New Roman"/>
          <w:i/>
          <w:color w:val="FF0000"/>
          <w:sz w:val="24"/>
          <w:szCs w:val="24"/>
        </w:rPr>
        <w:t xml:space="preserve">. </w:t>
      </w:r>
      <w:r w:rsidRPr="001B6C8D">
        <w:rPr>
          <w:rFonts w:ascii="Times New Roman" w:hAnsi="Times New Roman"/>
          <w:i/>
          <w:sz w:val="24"/>
          <w:szCs w:val="24"/>
        </w:rPr>
        <w:t>Золотое сечение. «Начала» Евклида. Л Эйлер, Н.И.Лобачевский. История пятого постулата.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Геометрия и искусство. Геометрические закономерности окружающего мира.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Математика в развитии России: Петр </w:t>
      </w:r>
      <w:r w:rsidRPr="001B6C8D">
        <w:rPr>
          <w:rFonts w:ascii="Times New Roman" w:hAnsi="Times New Roman"/>
          <w:i/>
          <w:sz w:val="24"/>
          <w:szCs w:val="24"/>
          <w:lang w:val="en-US"/>
        </w:rPr>
        <w:t>I</w:t>
      </w:r>
      <w:r w:rsidRPr="001B6C8D">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732C48" w:rsidRPr="001B6C8D" w:rsidRDefault="00732C48" w:rsidP="007B719E">
      <w:pPr>
        <w:spacing w:after="0" w:line="240" w:lineRule="auto"/>
        <w:ind w:firstLine="709"/>
        <w:jc w:val="both"/>
        <w:rPr>
          <w:rFonts w:ascii="Times New Roman" w:hAnsi="Times New Roman"/>
          <w:i/>
          <w:sz w:val="24"/>
          <w:szCs w:val="24"/>
        </w:rPr>
      </w:pPr>
    </w:p>
    <w:p w:rsidR="00732C48" w:rsidRPr="001B6C8D" w:rsidRDefault="00461A36" w:rsidP="007B719E">
      <w:pPr>
        <w:pStyle w:val="3"/>
        <w:spacing w:before="0" w:beforeAutospacing="0" w:after="0" w:afterAutospacing="0"/>
        <w:ind w:firstLine="709"/>
        <w:rPr>
          <w:sz w:val="24"/>
          <w:szCs w:val="24"/>
        </w:rPr>
      </w:pPr>
      <w:bookmarkStart w:id="177" w:name="_Toc414553245"/>
      <w:bookmarkStart w:id="178" w:name="_Toc410654034"/>
      <w:bookmarkStart w:id="179" w:name="_Toc409691709"/>
      <w:bookmarkEnd w:id="155"/>
      <w:r>
        <w:rPr>
          <w:sz w:val="24"/>
          <w:szCs w:val="24"/>
        </w:rPr>
        <w:t>2.2.2.12</w:t>
      </w:r>
      <w:r w:rsidR="00D22077">
        <w:rPr>
          <w:sz w:val="24"/>
          <w:szCs w:val="24"/>
        </w:rPr>
        <w:t xml:space="preserve"> </w:t>
      </w:r>
      <w:r w:rsidR="00732C48" w:rsidRPr="001B6C8D">
        <w:rPr>
          <w:sz w:val="24"/>
          <w:szCs w:val="24"/>
        </w:rPr>
        <w:t xml:space="preserve"> Информатика</w:t>
      </w:r>
      <w:bookmarkEnd w:id="177"/>
      <w:bookmarkEnd w:id="178"/>
      <w:bookmarkEnd w:id="179"/>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 </w:t>
      </w:r>
      <w:r w:rsidRPr="001B6C8D">
        <w:rPr>
          <w:rFonts w:ascii="Times New Roman" w:hAnsi="Times New Roman"/>
          <w:position w:val="-1"/>
          <w:sz w:val="24"/>
          <w:szCs w:val="24"/>
        </w:rPr>
        <w:t>реализации п</w:t>
      </w:r>
      <w:r w:rsidRPr="001B6C8D">
        <w:rPr>
          <w:rFonts w:ascii="Times New Roman" w:hAnsi="Times New Roman"/>
          <w:spacing w:val="2"/>
          <w:position w:val="-1"/>
          <w:sz w:val="24"/>
          <w:szCs w:val="24"/>
        </w:rPr>
        <w:t>ро</w:t>
      </w:r>
      <w:r w:rsidRPr="001B6C8D">
        <w:rPr>
          <w:rFonts w:ascii="Times New Roman" w:hAnsi="Times New Roman"/>
          <w:spacing w:val="-1"/>
          <w:position w:val="-1"/>
          <w:sz w:val="24"/>
          <w:szCs w:val="24"/>
        </w:rPr>
        <w:t>г</w:t>
      </w:r>
      <w:r w:rsidRPr="001B6C8D">
        <w:rPr>
          <w:rFonts w:ascii="Times New Roman" w:hAnsi="Times New Roman"/>
          <w:spacing w:val="2"/>
          <w:position w:val="-1"/>
          <w:sz w:val="24"/>
          <w:szCs w:val="24"/>
        </w:rPr>
        <w:t>р</w:t>
      </w:r>
      <w:r w:rsidRPr="001B6C8D">
        <w:rPr>
          <w:rFonts w:ascii="Times New Roman" w:hAnsi="Times New Roman"/>
          <w:spacing w:val="1"/>
          <w:position w:val="-1"/>
          <w:sz w:val="24"/>
          <w:szCs w:val="24"/>
        </w:rPr>
        <w:t>а</w:t>
      </w:r>
      <w:r w:rsidRPr="001B6C8D">
        <w:rPr>
          <w:rFonts w:ascii="Times New Roman" w:hAnsi="Times New Roman"/>
          <w:spacing w:val="-2"/>
          <w:position w:val="-1"/>
          <w:sz w:val="24"/>
          <w:szCs w:val="24"/>
        </w:rPr>
        <w:t>мм</w:t>
      </w:r>
      <w:r w:rsidRPr="001B6C8D">
        <w:rPr>
          <w:rFonts w:ascii="Times New Roman" w:hAnsi="Times New Roman"/>
          <w:position w:val="-1"/>
          <w:sz w:val="24"/>
          <w:szCs w:val="24"/>
        </w:rPr>
        <w:t>ы</w:t>
      </w:r>
      <w:r w:rsidRPr="001B6C8D">
        <w:rPr>
          <w:rFonts w:ascii="Times New Roman" w:hAnsi="Times New Roman"/>
          <w:spacing w:val="23"/>
          <w:position w:val="-1"/>
          <w:sz w:val="24"/>
          <w:szCs w:val="24"/>
        </w:rPr>
        <w:t xml:space="preserve"> </w:t>
      </w:r>
      <w:r w:rsidRPr="001B6C8D">
        <w:rPr>
          <w:rFonts w:ascii="Times New Roman" w:hAnsi="Times New Roman"/>
          <w:spacing w:val="-3"/>
          <w:position w:val="-1"/>
          <w:sz w:val="24"/>
          <w:szCs w:val="24"/>
        </w:rPr>
        <w:t>у</w:t>
      </w:r>
      <w:r w:rsidRPr="001B6C8D">
        <w:rPr>
          <w:rFonts w:ascii="Times New Roman" w:hAnsi="Times New Roman"/>
          <w:spacing w:val="1"/>
          <w:position w:val="-1"/>
          <w:sz w:val="24"/>
          <w:szCs w:val="24"/>
        </w:rPr>
        <w:t>че</w:t>
      </w:r>
      <w:r w:rsidRPr="001B6C8D">
        <w:rPr>
          <w:rFonts w:ascii="Times New Roman" w:hAnsi="Times New Roman"/>
          <w:spacing w:val="2"/>
          <w:position w:val="-1"/>
          <w:sz w:val="24"/>
          <w:szCs w:val="24"/>
        </w:rPr>
        <w:t>б</w:t>
      </w:r>
      <w:r w:rsidRPr="001B6C8D">
        <w:rPr>
          <w:rFonts w:ascii="Times New Roman" w:hAnsi="Times New Roman"/>
          <w:position w:val="-1"/>
          <w:sz w:val="24"/>
          <w:szCs w:val="24"/>
        </w:rPr>
        <w:t>н</w:t>
      </w:r>
      <w:r w:rsidRPr="001B6C8D">
        <w:rPr>
          <w:rFonts w:ascii="Times New Roman" w:hAnsi="Times New Roman"/>
          <w:spacing w:val="2"/>
          <w:position w:val="-1"/>
          <w:sz w:val="24"/>
          <w:szCs w:val="24"/>
        </w:rPr>
        <w:t>о</w:t>
      </w:r>
      <w:r w:rsidRPr="001B6C8D">
        <w:rPr>
          <w:rFonts w:ascii="Times New Roman" w:hAnsi="Times New Roman"/>
          <w:spacing w:val="-1"/>
          <w:position w:val="-1"/>
          <w:sz w:val="24"/>
          <w:szCs w:val="24"/>
        </w:rPr>
        <w:t>г</w:t>
      </w:r>
      <w:r w:rsidRPr="001B6C8D">
        <w:rPr>
          <w:rFonts w:ascii="Times New Roman" w:hAnsi="Times New Roman"/>
          <w:position w:val="-1"/>
          <w:sz w:val="24"/>
          <w:szCs w:val="24"/>
        </w:rPr>
        <w:t>о</w:t>
      </w:r>
      <w:r w:rsidRPr="001B6C8D">
        <w:rPr>
          <w:rFonts w:ascii="Times New Roman" w:hAnsi="Times New Roman"/>
          <w:spacing w:val="23"/>
          <w:position w:val="-1"/>
          <w:sz w:val="24"/>
          <w:szCs w:val="24"/>
        </w:rPr>
        <w:t xml:space="preserve"> </w:t>
      </w:r>
      <w:r w:rsidRPr="001B6C8D">
        <w:rPr>
          <w:rFonts w:ascii="Times New Roman" w:hAnsi="Times New Roman"/>
          <w:spacing w:val="2"/>
          <w:position w:val="-1"/>
          <w:sz w:val="24"/>
          <w:szCs w:val="24"/>
        </w:rPr>
        <w:t>п</w:t>
      </w:r>
      <w:r w:rsidRPr="001B6C8D">
        <w:rPr>
          <w:rFonts w:ascii="Times New Roman" w:hAnsi="Times New Roman"/>
          <w:position w:val="-1"/>
          <w:sz w:val="24"/>
          <w:szCs w:val="24"/>
        </w:rPr>
        <w:t>р</w:t>
      </w:r>
      <w:r w:rsidRPr="001B6C8D">
        <w:rPr>
          <w:rFonts w:ascii="Times New Roman" w:hAnsi="Times New Roman"/>
          <w:spacing w:val="1"/>
          <w:position w:val="-1"/>
          <w:sz w:val="24"/>
          <w:szCs w:val="24"/>
        </w:rPr>
        <w:t>е</w:t>
      </w:r>
      <w:r w:rsidRPr="001B6C8D">
        <w:rPr>
          <w:rFonts w:ascii="Times New Roman" w:hAnsi="Times New Roman"/>
          <w:spacing w:val="2"/>
          <w:position w:val="-1"/>
          <w:sz w:val="24"/>
          <w:szCs w:val="24"/>
        </w:rPr>
        <w:t>д</w:t>
      </w:r>
      <w:r w:rsidRPr="001B6C8D">
        <w:rPr>
          <w:rFonts w:ascii="Times New Roman" w:hAnsi="Times New Roman"/>
          <w:spacing w:val="-2"/>
          <w:position w:val="-1"/>
          <w:sz w:val="24"/>
          <w:szCs w:val="24"/>
        </w:rPr>
        <w:t>м</w:t>
      </w:r>
      <w:r w:rsidRPr="001B6C8D">
        <w:rPr>
          <w:rFonts w:ascii="Times New Roman" w:hAnsi="Times New Roman"/>
          <w:spacing w:val="-1"/>
          <w:position w:val="-1"/>
          <w:sz w:val="24"/>
          <w:szCs w:val="24"/>
        </w:rPr>
        <w:t>е</w:t>
      </w:r>
      <w:r w:rsidRPr="001B6C8D">
        <w:rPr>
          <w:rFonts w:ascii="Times New Roman" w:hAnsi="Times New Roman"/>
          <w:spacing w:val="1"/>
          <w:position w:val="-1"/>
          <w:sz w:val="24"/>
          <w:szCs w:val="24"/>
        </w:rPr>
        <w:t>т</w:t>
      </w:r>
      <w:r w:rsidRPr="001B6C8D">
        <w:rPr>
          <w:rFonts w:ascii="Times New Roman" w:hAnsi="Times New Roman"/>
          <w:position w:val="-1"/>
          <w:sz w:val="24"/>
          <w:szCs w:val="24"/>
        </w:rPr>
        <w:t>а</w:t>
      </w:r>
      <w:r w:rsidRPr="001B6C8D">
        <w:rPr>
          <w:rFonts w:ascii="Times New Roman" w:hAnsi="Times New Roman"/>
          <w:spacing w:val="24"/>
          <w:position w:val="-1"/>
          <w:sz w:val="24"/>
          <w:szCs w:val="24"/>
        </w:rPr>
        <w:t xml:space="preserve"> </w:t>
      </w:r>
      <w:r w:rsidRPr="001B6C8D">
        <w:rPr>
          <w:rFonts w:ascii="Times New Roman" w:hAnsi="Times New Roman"/>
          <w:position w:val="-1"/>
          <w:sz w:val="24"/>
          <w:szCs w:val="24"/>
        </w:rPr>
        <w:t>«И</w:t>
      </w:r>
      <w:r w:rsidRPr="001B6C8D">
        <w:rPr>
          <w:rFonts w:ascii="Times New Roman" w:hAnsi="Times New Roman"/>
          <w:spacing w:val="2"/>
          <w:position w:val="-1"/>
          <w:sz w:val="24"/>
          <w:szCs w:val="24"/>
        </w:rPr>
        <w:t>н</w:t>
      </w:r>
      <w:r w:rsidRPr="001B6C8D">
        <w:rPr>
          <w:rFonts w:ascii="Times New Roman" w:hAnsi="Times New Roman"/>
          <w:spacing w:val="-1"/>
          <w:position w:val="-1"/>
          <w:sz w:val="24"/>
          <w:szCs w:val="24"/>
        </w:rPr>
        <w:t>ф</w:t>
      </w:r>
      <w:r w:rsidRPr="001B6C8D">
        <w:rPr>
          <w:rFonts w:ascii="Times New Roman" w:hAnsi="Times New Roman"/>
          <w:spacing w:val="2"/>
          <w:position w:val="-1"/>
          <w:sz w:val="24"/>
          <w:szCs w:val="24"/>
        </w:rPr>
        <w:t>ор</w:t>
      </w:r>
      <w:r w:rsidRPr="001B6C8D">
        <w:rPr>
          <w:rFonts w:ascii="Times New Roman" w:hAnsi="Times New Roman"/>
          <w:spacing w:val="-2"/>
          <w:position w:val="-1"/>
          <w:sz w:val="24"/>
          <w:szCs w:val="24"/>
        </w:rPr>
        <w:t>м</w:t>
      </w:r>
      <w:r w:rsidRPr="001B6C8D">
        <w:rPr>
          <w:rFonts w:ascii="Times New Roman" w:hAnsi="Times New Roman"/>
          <w:spacing w:val="1"/>
          <w:position w:val="-1"/>
          <w:sz w:val="24"/>
          <w:szCs w:val="24"/>
        </w:rPr>
        <w:t>ати</w:t>
      </w:r>
      <w:r w:rsidRPr="001B6C8D">
        <w:rPr>
          <w:rFonts w:ascii="Times New Roman" w:hAnsi="Times New Roman"/>
          <w:position w:val="-1"/>
          <w:sz w:val="24"/>
          <w:szCs w:val="24"/>
        </w:rPr>
        <w:t>к</w:t>
      </w:r>
      <w:r w:rsidRPr="001B6C8D">
        <w:rPr>
          <w:rFonts w:ascii="Times New Roman" w:hAnsi="Times New Roman"/>
          <w:spacing w:val="1"/>
          <w:position w:val="-1"/>
          <w:sz w:val="24"/>
          <w:szCs w:val="24"/>
        </w:rPr>
        <w:t>а</w:t>
      </w:r>
      <w:r w:rsidRPr="001B6C8D">
        <w:rPr>
          <w:rFonts w:ascii="Times New Roman" w:hAnsi="Times New Roman"/>
          <w:position w:val="-1"/>
          <w:sz w:val="24"/>
          <w:szCs w:val="24"/>
        </w:rPr>
        <w:t>»</w:t>
      </w:r>
      <w:r w:rsidRPr="001B6C8D">
        <w:rPr>
          <w:rFonts w:ascii="Times New Roman" w:hAnsi="Times New Roman"/>
          <w:spacing w:val="12"/>
          <w:position w:val="-1"/>
          <w:sz w:val="24"/>
          <w:szCs w:val="24"/>
        </w:rPr>
        <w:t xml:space="preserve"> у учащихся формируется </w:t>
      </w:r>
      <w:r w:rsidRPr="001B6C8D">
        <w:rPr>
          <w:rFonts w:ascii="Times New Roman" w:eastAsia="Times New Roman" w:hAnsi="Times New Roman"/>
          <w:spacing w:val="-16"/>
          <w:sz w:val="24"/>
          <w:szCs w:val="24"/>
          <w:lang w:eastAsia="ru-RU"/>
        </w:rPr>
        <w:t xml:space="preserve"> </w:t>
      </w:r>
      <w:r w:rsidRPr="001B6C8D">
        <w:rPr>
          <w:rFonts w:ascii="Times New Roman" w:eastAsia="Times New Roman" w:hAnsi="Times New Roman"/>
          <w:spacing w:val="1"/>
          <w:sz w:val="24"/>
          <w:szCs w:val="24"/>
          <w:lang w:eastAsia="ru-RU"/>
        </w:rPr>
        <w:t>информационная</w:t>
      </w:r>
      <w:r w:rsidRPr="001B6C8D">
        <w:rPr>
          <w:rFonts w:ascii="Times New Roman" w:eastAsia="Times New Roman" w:hAnsi="Times New Roman"/>
          <w:spacing w:val="-20"/>
          <w:sz w:val="24"/>
          <w:szCs w:val="24"/>
          <w:lang w:eastAsia="ru-RU"/>
        </w:rPr>
        <w:t xml:space="preserve"> </w:t>
      </w:r>
      <w:r w:rsidRPr="001B6C8D">
        <w:rPr>
          <w:rFonts w:ascii="Times New Roman" w:eastAsia="Times New Roman" w:hAnsi="Times New Roman"/>
          <w:sz w:val="24"/>
          <w:szCs w:val="24"/>
          <w:lang w:eastAsia="ru-RU"/>
        </w:rPr>
        <w:t xml:space="preserve">и </w:t>
      </w:r>
      <w:r w:rsidRPr="001B6C8D">
        <w:rPr>
          <w:rFonts w:ascii="Times New Roman" w:eastAsia="Times New Roman" w:hAnsi="Times New Roman"/>
          <w:spacing w:val="1"/>
          <w:sz w:val="24"/>
          <w:szCs w:val="24"/>
          <w:lang w:eastAsia="ru-RU"/>
        </w:rPr>
        <w:t>алгоритмическая</w:t>
      </w:r>
      <w:r w:rsidRPr="001B6C8D">
        <w:rPr>
          <w:rFonts w:ascii="Times New Roman" w:eastAsia="Times New Roman" w:hAnsi="Times New Roman"/>
          <w:spacing w:val="-20"/>
          <w:sz w:val="24"/>
          <w:szCs w:val="24"/>
          <w:lang w:eastAsia="ru-RU"/>
        </w:rPr>
        <w:t xml:space="preserve"> </w:t>
      </w:r>
      <w:r w:rsidRPr="001B6C8D">
        <w:rPr>
          <w:rFonts w:ascii="Times New Roman" w:eastAsia="Times New Roman" w:hAnsi="Times New Roman"/>
          <w:spacing w:val="1"/>
          <w:sz w:val="24"/>
          <w:szCs w:val="24"/>
          <w:lang w:eastAsia="ru-RU"/>
        </w:rPr>
        <w:t>культура</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
          <w:sz w:val="24"/>
          <w:szCs w:val="24"/>
        </w:rPr>
        <w:t xml:space="preserve"> </w:t>
      </w:r>
      <w:r w:rsidRPr="001B6C8D">
        <w:rPr>
          <w:rFonts w:ascii="Times New Roman" w:eastAsia="Times New Roman" w:hAnsi="Times New Roman"/>
          <w:spacing w:val="1"/>
          <w:sz w:val="24"/>
          <w:szCs w:val="24"/>
          <w:lang w:eastAsia="ru-RU"/>
        </w:rPr>
        <w:t>умени</w:t>
      </w:r>
      <w:r w:rsidRPr="001B6C8D">
        <w:rPr>
          <w:rFonts w:ascii="Times New Roman" w:eastAsia="Times New Roman" w:hAnsi="Times New Roman"/>
          <w:sz w:val="24"/>
          <w:szCs w:val="24"/>
          <w:lang w:eastAsia="ru-RU"/>
        </w:rPr>
        <w:t>я</w:t>
      </w:r>
      <w:r w:rsidRPr="001B6C8D">
        <w:rPr>
          <w:rFonts w:ascii="Times New Roman" w:eastAsia="Times New Roman" w:hAnsi="Times New Roman"/>
          <w:spacing w:val="50"/>
          <w:sz w:val="24"/>
          <w:szCs w:val="24"/>
          <w:lang w:eastAsia="ru-RU"/>
        </w:rPr>
        <w:t xml:space="preserve"> </w:t>
      </w:r>
      <w:r w:rsidRPr="001B6C8D">
        <w:rPr>
          <w:rFonts w:ascii="Times New Roman" w:eastAsia="Times New Roman" w:hAnsi="Times New Roman"/>
          <w:spacing w:val="1"/>
          <w:sz w:val="24"/>
          <w:szCs w:val="24"/>
          <w:lang w:eastAsia="ru-RU"/>
        </w:rPr>
        <w:t>формализаци</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42"/>
          <w:sz w:val="24"/>
          <w:szCs w:val="24"/>
          <w:lang w:eastAsia="ru-RU"/>
        </w:rPr>
        <w:t xml:space="preserve"> </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58"/>
          <w:sz w:val="24"/>
          <w:szCs w:val="24"/>
          <w:lang w:eastAsia="ru-RU"/>
        </w:rPr>
        <w:t xml:space="preserve"> </w:t>
      </w:r>
      <w:r w:rsidRPr="001B6C8D">
        <w:rPr>
          <w:rFonts w:ascii="Times New Roman" w:eastAsia="Times New Roman" w:hAnsi="Times New Roman"/>
          <w:spacing w:val="1"/>
          <w:sz w:val="24"/>
          <w:szCs w:val="24"/>
          <w:lang w:eastAsia="ru-RU"/>
        </w:rPr>
        <w:t>структурир</w:t>
      </w:r>
      <w:r w:rsidRPr="001B6C8D">
        <w:rPr>
          <w:rFonts w:ascii="Times New Roman" w:eastAsia="Times New Roman" w:hAnsi="Times New Roman"/>
          <w:spacing w:val="3"/>
          <w:sz w:val="24"/>
          <w:szCs w:val="24"/>
          <w:lang w:eastAsia="ru-RU"/>
        </w:rPr>
        <w:t>о</w:t>
      </w:r>
      <w:r w:rsidRPr="001B6C8D">
        <w:rPr>
          <w:rFonts w:ascii="Times New Roman" w:eastAsia="Times New Roman" w:hAnsi="Times New Roman"/>
          <w:spacing w:val="1"/>
          <w:sz w:val="24"/>
          <w:szCs w:val="24"/>
          <w:lang w:eastAsia="ru-RU"/>
        </w:rPr>
        <w:t>вани</w:t>
      </w:r>
      <w:r w:rsidRPr="001B6C8D">
        <w:rPr>
          <w:rFonts w:ascii="Times New Roman" w:eastAsia="Times New Roman" w:hAnsi="Times New Roman"/>
          <w:sz w:val="24"/>
          <w:szCs w:val="24"/>
          <w:lang w:eastAsia="ru-RU"/>
        </w:rPr>
        <w:t>я</w:t>
      </w:r>
      <w:r w:rsidRPr="001B6C8D">
        <w:rPr>
          <w:rFonts w:ascii="Times New Roman" w:eastAsia="Times New Roman" w:hAnsi="Times New Roman"/>
          <w:spacing w:val="37"/>
          <w:sz w:val="24"/>
          <w:szCs w:val="24"/>
          <w:lang w:eastAsia="ru-RU"/>
        </w:rPr>
        <w:t xml:space="preserve"> </w:t>
      </w:r>
      <w:r w:rsidRPr="001B6C8D">
        <w:rPr>
          <w:rFonts w:ascii="Times New Roman" w:eastAsia="Times New Roman" w:hAnsi="Times New Roman"/>
          <w:spacing w:val="1"/>
          <w:sz w:val="24"/>
          <w:szCs w:val="24"/>
          <w:lang w:eastAsia="ru-RU"/>
        </w:rPr>
        <w:t>информации</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спосо</w:t>
      </w:r>
      <w:r w:rsidRPr="001B6C8D">
        <w:rPr>
          <w:rFonts w:ascii="Times New Roman" w:eastAsia="Times New Roman" w:hAnsi="Times New Roman"/>
          <w:sz w:val="24"/>
          <w:szCs w:val="24"/>
          <w:lang w:eastAsia="ru-RU"/>
        </w:rPr>
        <w:t>б</w:t>
      </w:r>
      <w:r w:rsidRPr="001B6C8D">
        <w:rPr>
          <w:rFonts w:ascii="Times New Roman" w:eastAsia="Times New Roman" w:hAnsi="Times New Roman"/>
          <w:spacing w:val="9"/>
          <w:sz w:val="24"/>
          <w:szCs w:val="24"/>
          <w:lang w:eastAsia="ru-RU"/>
        </w:rPr>
        <w:t xml:space="preserve"> </w:t>
      </w:r>
      <w:r w:rsidRPr="001B6C8D">
        <w:rPr>
          <w:rFonts w:ascii="Times New Roman" w:eastAsia="Times New Roman" w:hAnsi="Times New Roman"/>
          <w:spacing w:val="1"/>
          <w:sz w:val="24"/>
          <w:szCs w:val="24"/>
          <w:lang w:eastAsia="ru-RU"/>
        </w:rPr>
        <w:t>представлени</w:t>
      </w:r>
      <w:r w:rsidRPr="001B6C8D">
        <w:rPr>
          <w:rFonts w:ascii="Times New Roman" w:eastAsia="Times New Roman" w:hAnsi="Times New Roman"/>
          <w:sz w:val="24"/>
          <w:szCs w:val="24"/>
          <w:lang w:eastAsia="ru-RU"/>
        </w:rPr>
        <w:t xml:space="preserve">я </w:t>
      </w:r>
      <w:r w:rsidRPr="001B6C8D">
        <w:rPr>
          <w:rFonts w:ascii="Times New Roman" w:eastAsia="Times New Roman" w:hAnsi="Times New Roman"/>
          <w:spacing w:val="1"/>
          <w:sz w:val="24"/>
          <w:szCs w:val="24"/>
          <w:lang w:eastAsia="ru-RU"/>
        </w:rPr>
        <w:t>данны</w:t>
      </w:r>
      <w:r w:rsidRPr="001B6C8D">
        <w:rPr>
          <w:rFonts w:ascii="Times New Roman" w:eastAsia="Times New Roman" w:hAnsi="Times New Roman"/>
          <w:sz w:val="24"/>
          <w:szCs w:val="24"/>
          <w:lang w:eastAsia="ru-RU"/>
        </w:rPr>
        <w:t>х</w:t>
      </w:r>
      <w:r w:rsidRPr="001B6C8D">
        <w:rPr>
          <w:rFonts w:ascii="Times New Roman" w:eastAsia="Times New Roman" w:hAnsi="Times New Roman"/>
          <w:spacing w:val="9"/>
          <w:sz w:val="24"/>
          <w:szCs w:val="24"/>
          <w:lang w:eastAsia="ru-RU"/>
        </w:rPr>
        <w:t xml:space="preserve"> </w:t>
      </w:r>
      <w:r w:rsidRPr="001B6C8D">
        <w:rPr>
          <w:rFonts w:ascii="Times New Roman" w:eastAsia="Times New Roman" w:hAnsi="Times New Roman"/>
          <w:sz w:val="24"/>
          <w:szCs w:val="24"/>
          <w:lang w:eastAsia="ru-RU"/>
        </w:rPr>
        <w:t>в</w:t>
      </w:r>
      <w:r w:rsidRPr="001B6C8D">
        <w:rPr>
          <w:rFonts w:ascii="Times New Roman" w:eastAsia="Times New Roman" w:hAnsi="Times New Roman"/>
          <w:spacing w:val="16"/>
          <w:sz w:val="24"/>
          <w:szCs w:val="24"/>
          <w:lang w:eastAsia="ru-RU"/>
        </w:rPr>
        <w:t xml:space="preserve"> </w:t>
      </w:r>
      <w:r w:rsidRPr="001B6C8D">
        <w:rPr>
          <w:rFonts w:ascii="Times New Roman" w:eastAsia="Times New Roman" w:hAnsi="Times New Roman"/>
          <w:spacing w:val="1"/>
          <w:sz w:val="24"/>
          <w:szCs w:val="24"/>
          <w:lang w:eastAsia="ru-RU"/>
        </w:rPr>
        <w:t>соответстви</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2"/>
          <w:sz w:val="24"/>
          <w:szCs w:val="24"/>
          <w:lang w:eastAsia="ru-RU"/>
        </w:rPr>
        <w:t xml:space="preserve"> </w:t>
      </w:r>
      <w:r w:rsidRPr="001B6C8D">
        <w:rPr>
          <w:rFonts w:ascii="Times New Roman" w:eastAsia="Times New Roman" w:hAnsi="Times New Roman"/>
          <w:sz w:val="24"/>
          <w:szCs w:val="24"/>
          <w:lang w:eastAsia="ru-RU"/>
        </w:rPr>
        <w:t xml:space="preserve">с </w:t>
      </w:r>
      <w:r w:rsidRPr="001B6C8D">
        <w:rPr>
          <w:rFonts w:ascii="Times New Roman" w:eastAsia="Times New Roman" w:hAnsi="Times New Roman"/>
          <w:spacing w:val="1"/>
          <w:sz w:val="24"/>
          <w:szCs w:val="24"/>
          <w:lang w:eastAsia="ru-RU"/>
        </w:rPr>
        <w:t>поставленно</w:t>
      </w:r>
      <w:r w:rsidRPr="001B6C8D">
        <w:rPr>
          <w:rFonts w:ascii="Times New Roman" w:eastAsia="Times New Roman" w:hAnsi="Times New Roman"/>
          <w:sz w:val="24"/>
          <w:szCs w:val="24"/>
          <w:lang w:eastAsia="ru-RU"/>
        </w:rPr>
        <w:t xml:space="preserve">й </w:t>
      </w:r>
      <w:r w:rsidRPr="001B6C8D">
        <w:rPr>
          <w:rFonts w:ascii="Times New Roman" w:eastAsia="Times New Roman" w:hAnsi="Times New Roman"/>
          <w:spacing w:val="1"/>
          <w:sz w:val="24"/>
          <w:szCs w:val="24"/>
          <w:lang w:eastAsia="ru-RU"/>
        </w:rPr>
        <w:t>задаче</w:t>
      </w:r>
      <w:r w:rsidRPr="001B6C8D">
        <w:rPr>
          <w:rFonts w:ascii="Times New Roman" w:eastAsia="Times New Roman" w:hAnsi="Times New Roman"/>
          <w:sz w:val="24"/>
          <w:szCs w:val="24"/>
          <w:lang w:eastAsia="ru-RU"/>
        </w:rPr>
        <w:t>й</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5"/>
          <w:sz w:val="24"/>
          <w:szCs w:val="24"/>
          <w:lang w:eastAsia="ru-RU"/>
        </w:rPr>
        <w:t xml:space="preserve"> </w:t>
      </w:r>
      <w:r w:rsidRPr="001B6C8D">
        <w:rPr>
          <w:rFonts w:ascii="Times New Roman" w:eastAsia="Times New Roman" w:hAnsi="Times New Roman"/>
          <w:spacing w:val="1"/>
          <w:sz w:val="24"/>
          <w:szCs w:val="24"/>
          <w:lang w:eastAsia="ru-RU"/>
        </w:rPr>
        <w:t>таблицы</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5"/>
          <w:sz w:val="24"/>
          <w:szCs w:val="24"/>
          <w:lang w:eastAsia="ru-RU"/>
        </w:rPr>
        <w:t xml:space="preserve"> </w:t>
      </w:r>
      <w:r w:rsidRPr="001B6C8D">
        <w:rPr>
          <w:rFonts w:ascii="Times New Roman" w:eastAsia="Times New Roman" w:hAnsi="Times New Roman"/>
          <w:spacing w:val="1"/>
          <w:sz w:val="24"/>
          <w:szCs w:val="24"/>
          <w:lang w:eastAsia="ru-RU"/>
        </w:rPr>
        <w:t>схемы</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pacing w:val="1"/>
          <w:sz w:val="24"/>
          <w:szCs w:val="24"/>
          <w:lang w:eastAsia="ru-RU"/>
        </w:rPr>
        <w:t>графики</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5"/>
          <w:sz w:val="24"/>
          <w:szCs w:val="24"/>
          <w:lang w:eastAsia="ru-RU"/>
        </w:rPr>
        <w:t xml:space="preserve"> </w:t>
      </w:r>
      <w:r w:rsidRPr="001B6C8D">
        <w:rPr>
          <w:rFonts w:ascii="Times New Roman" w:eastAsia="Times New Roman" w:hAnsi="Times New Roman"/>
          <w:spacing w:val="1"/>
          <w:sz w:val="24"/>
          <w:szCs w:val="24"/>
          <w:lang w:eastAsia="ru-RU"/>
        </w:rPr>
        <w:t>диаграммы</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
          <w:sz w:val="24"/>
          <w:szCs w:val="24"/>
          <w:lang w:eastAsia="ru-RU"/>
        </w:rPr>
        <w:t xml:space="preserve"> </w:t>
      </w:r>
      <w:r w:rsidRPr="001B6C8D">
        <w:rPr>
          <w:rFonts w:ascii="Times New Roman" w:eastAsia="Times New Roman" w:hAnsi="Times New Roman"/>
          <w:sz w:val="24"/>
          <w:szCs w:val="24"/>
          <w:lang w:eastAsia="ru-RU"/>
        </w:rPr>
        <w:t xml:space="preserve">с </w:t>
      </w:r>
      <w:r w:rsidRPr="001B6C8D">
        <w:rPr>
          <w:rFonts w:ascii="Times New Roman" w:eastAsia="Times New Roman" w:hAnsi="Times New Roman"/>
          <w:spacing w:val="1"/>
          <w:sz w:val="24"/>
          <w:szCs w:val="24"/>
          <w:lang w:eastAsia="ru-RU"/>
        </w:rPr>
        <w:t>использование</w:t>
      </w:r>
      <w:r w:rsidRPr="001B6C8D">
        <w:rPr>
          <w:rFonts w:ascii="Times New Roman" w:eastAsia="Times New Roman" w:hAnsi="Times New Roman"/>
          <w:sz w:val="24"/>
          <w:szCs w:val="24"/>
          <w:lang w:eastAsia="ru-RU"/>
        </w:rPr>
        <w:t>м</w:t>
      </w:r>
      <w:r w:rsidRPr="001B6C8D">
        <w:rPr>
          <w:rFonts w:ascii="Times New Roman" w:eastAsia="Times New Roman" w:hAnsi="Times New Roman"/>
          <w:spacing w:val="2"/>
          <w:sz w:val="24"/>
          <w:szCs w:val="24"/>
          <w:lang w:eastAsia="ru-RU"/>
        </w:rPr>
        <w:t xml:space="preserve"> </w:t>
      </w:r>
      <w:r w:rsidRPr="001B6C8D">
        <w:rPr>
          <w:rFonts w:ascii="Times New Roman" w:eastAsia="Times New Roman" w:hAnsi="Times New Roman"/>
          <w:spacing w:val="1"/>
          <w:sz w:val="24"/>
          <w:szCs w:val="24"/>
          <w:lang w:eastAsia="ru-RU"/>
        </w:rPr>
        <w:t>соответствующи</w:t>
      </w:r>
      <w:r w:rsidRPr="001B6C8D">
        <w:rPr>
          <w:rFonts w:ascii="Times New Roman" w:eastAsia="Times New Roman" w:hAnsi="Times New Roman"/>
          <w:sz w:val="24"/>
          <w:szCs w:val="24"/>
          <w:lang w:eastAsia="ru-RU"/>
        </w:rPr>
        <w:t xml:space="preserve">х </w:t>
      </w:r>
      <w:r w:rsidRPr="001B6C8D">
        <w:rPr>
          <w:rFonts w:ascii="Times New Roman" w:eastAsia="Times New Roman" w:hAnsi="Times New Roman"/>
          <w:spacing w:val="1"/>
          <w:sz w:val="24"/>
          <w:szCs w:val="24"/>
          <w:lang w:eastAsia="ru-RU"/>
        </w:rPr>
        <w:t>программны</w:t>
      </w:r>
      <w:r w:rsidRPr="001B6C8D">
        <w:rPr>
          <w:rFonts w:ascii="Times New Roman" w:eastAsia="Times New Roman" w:hAnsi="Times New Roman"/>
          <w:sz w:val="24"/>
          <w:szCs w:val="24"/>
          <w:lang w:eastAsia="ru-RU"/>
        </w:rPr>
        <w:t>х</w:t>
      </w:r>
      <w:r w:rsidRPr="001B6C8D">
        <w:rPr>
          <w:rFonts w:ascii="Times New Roman" w:eastAsia="Times New Roman" w:hAnsi="Times New Roman"/>
          <w:spacing w:val="5"/>
          <w:sz w:val="24"/>
          <w:szCs w:val="24"/>
          <w:lang w:eastAsia="ru-RU"/>
        </w:rPr>
        <w:t xml:space="preserve"> </w:t>
      </w:r>
      <w:r w:rsidRPr="001B6C8D">
        <w:rPr>
          <w:rFonts w:ascii="Times New Roman" w:eastAsia="Times New Roman" w:hAnsi="Times New Roman"/>
          <w:spacing w:val="1"/>
          <w:sz w:val="24"/>
          <w:szCs w:val="24"/>
          <w:lang w:eastAsia="ru-RU"/>
        </w:rPr>
        <w:t>средст</w:t>
      </w:r>
      <w:r w:rsidRPr="001B6C8D">
        <w:rPr>
          <w:rFonts w:ascii="Times New Roman" w:eastAsia="Times New Roman" w:hAnsi="Times New Roman"/>
          <w:sz w:val="24"/>
          <w:szCs w:val="24"/>
          <w:lang w:eastAsia="ru-RU"/>
        </w:rPr>
        <w:t>в</w:t>
      </w:r>
      <w:r w:rsidRPr="001B6C8D">
        <w:rPr>
          <w:rFonts w:ascii="Times New Roman" w:eastAsia="Times New Roman" w:hAnsi="Times New Roman"/>
          <w:spacing w:val="12"/>
          <w:sz w:val="24"/>
          <w:szCs w:val="24"/>
          <w:lang w:eastAsia="ru-RU"/>
        </w:rPr>
        <w:t xml:space="preserve"> </w:t>
      </w:r>
      <w:r w:rsidRPr="001B6C8D">
        <w:rPr>
          <w:rFonts w:ascii="Times New Roman" w:eastAsia="Times New Roman" w:hAnsi="Times New Roman"/>
          <w:spacing w:val="1"/>
          <w:sz w:val="24"/>
          <w:szCs w:val="24"/>
          <w:lang w:eastAsia="ru-RU"/>
        </w:rPr>
        <w:t>обработк</w:t>
      </w:r>
      <w:r w:rsidRPr="001B6C8D">
        <w:rPr>
          <w:rFonts w:ascii="Times New Roman" w:eastAsia="Times New Roman" w:hAnsi="Times New Roman"/>
          <w:sz w:val="24"/>
          <w:szCs w:val="24"/>
          <w:lang w:eastAsia="ru-RU"/>
        </w:rPr>
        <w:t xml:space="preserve">и </w:t>
      </w:r>
      <w:r w:rsidRPr="001B6C8D">
        <w:rPr>
          <w:rFonts w:ascii="Times New Roman" w:eastAsia="Times New Roman" w:hAnsi="Times New Roman"/>
          <w:spacing w:val="1"/>
          <w:sz w:val="24"/>
          <w:szCs w:val="24"/>
          <w:lang w:eastAsia="ru-RU"/>
        </w:rPr>
        <w:t>данных</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rPr>
        <w:t>представлени</w:t>
      </w:r>
      <w:r w:rsidRPr="001B6C8D">
        <w:rPr>
          <w:rFonts w:ascii="Times New Roman" w:eastAsia="Times New Roman" w:hAnsi="Times New Roman"/>
          <w:sz w:val="24"/>
          <w:szCs w:val="24"/>
        </w:rPr>
        <w:t xml:space="preserve">я о </w:t>
      </w:r>
      <w:r w:rsidRPr="001B6C8D">
        <w:rPr>
          <w:rFonts w:ascii="Times New Roman" w:eastAsia="Times New Roman" w:hAnsi="Times New Roman"/>
          <w:spacing w:val="1"/>
          <w:sz w:val="24"/>
          <w:szCs w:val="24"/>
        </w:rPr>
        <w:t>компьютер</w:t>
      </w:r>
      <w:r w:rsidRPr="001B6C8D">
        <w:rPr>
          <w:rFonts w:ascii="Times New Roman" w:eastAsia="Times New Roman" w:hAnsi="Times New Roman"/>
          <w:sz w:val="24"/>
          <w:szCs w:val="24"/>
        </w:rPr>
        <w:t xml:space="preserve">е </w:t>
      </w:r>
      <w:r w:rsidRPr="001B6C8D">
        <w:rPr>
          <w:rFonts w:ascii="Times New Roman" w:eastAsia="Times New Roman" w:hAnsi="Times New Roman"/>
          <w:spacing w:val="1"/>
          <w:sz w:val="24"/>
          <w:szCs w:val="24"/>
        </w:rPr>
        <w:t>ка</w:t>
      </w:r>
      <w:r w:rsidRPr="001B6C8D">
        <w:rPr>
          <w:rFonts w:ascii="Times New Roman" w:eastAsia="Times New Roman" w:hAnsi="Times New Roman"/>
          <w:sz w:val="24"/>
          <w:szCs w:val="24"/>
        </w:rPr>
        <w:t xml:space="preserve">к </w:t>
      </w:r>
      <w:r w:rsidRPr="001B6C8D">
        <w:rPr>
          <w:rFonts w:ascii="Times New Roman" w:eastAsia="Times New Roman" w:hAnsi="Times New Roman"/>
          <w:spacing w:val="1"/>
          <w:sz w:val="24"/>
          <w:szCs w:val="24"/>
        </w:rPr>
        <w:t>универсально</w:t>
      </w:r>
      <w:r w:rsidRPr="001B6C8D">
        <w:rPr>
          <w:rFonts w:ascii="Times New Roman" w:eastAsia="Times New Roman" w:hAnsi="Times New Roman"/>
          <w:sz w:val="24"/>
          <w:szCs w:val="24"/>
        </w:rPr>
        <w:t xml:space="preserve">м </w:t>
      </w:r>
      <w:r w:rsidRPr="001B6C8D">
        <w:rPr>
          <w:rFonts w:ascii="Times New Roman" w:eastAsia="Times New Roman" w:hAnsi="Times New Roman"/>
          <w:spacing w:val="1"/>
          <w:sz w:val="24"/>
          <w:szCs w:val="24"/>
        </w:rPr>
        <w:t>устройств</w:t>
      </w:r>
      <w:r w:rsidRPr="001B6C8D">
        <w:rPr>
          <w:rFonts w:ascii="Times New Roman" w:eastAsia="Times New Roman" w:hAnsi="Times New Roman"/>
          <w:sz w:val="24"/>
          <w:szCs w:val="24"/>
        </w:rPr>
        <w:t xml:space="preserve">е </w:t>
      </w:r>
      <w:r w:rsidRPr="001B6C8D">
        <w:rPr>
          <w:rFonts w:ascii="Times New Roman" w:eastAsia="Times New Roman" w:hAnsi="Times New Roman"/>
          <w:spacing w:val="1"/>
          <w:sz w:val="24"/>
          <w:szCs w:val="24"/>
        </w:rPr>
        <w:t>обработк</w:t>
      </w:r>
      <w:r w:rsidRPr="001B6C8D">
        <w:rPr>
          <w:rFonts w:ascii="Times New Roman" w:eastAsia="Times New Roman" w:hAnsi="Times New Roman"/>
          <w:sz w:val="24"/>
          <w:szCs w:val="24"/>
        </w:rPr>
        <w:t xml:space="preserve">и </w:t>
      </w:r>
      <w:r w:rsidRPr="001B6C8D">
        <w:rPr>
          <w:rFonts w:ascii="Times New Roman" w:eastAsia="Times New Roman" w:hAnsi="Times New Roman"/>
          <w:spacing w:val="1"/>
          <w:sz w:val="24"/>
          <w:szCs w:val="24"/>
        </w:rPr>
        <w:t>информации</w:t>
      </w:r>
      <w:r w:rsidRPr="001B6C8D">
        <w:rPr>
          <w:rFonts w:ascii="Times New Roman" w:eastAsia="Times New Roman" w:hAnsi="Times New Roman"/>
          <w:sz w:val="24"/>
          <w:szCs w:val="24"/>
        </w:rPr>
        <w:t>;</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представлени</w:t>
      </w:r>
      <w:r w:rsidRPr="001B6C8D">
        <w:rPr>
          <w:rFonts w:ascii="Times New Roman" w:eastAsia="Times New Roman" w:hAnsi="Times New Roman"/>
          <w:sz w:val="24"/>
          <w:szCs w:val="24"/>
          <w:lang w:eastAsia="ru-RU"/>
        </w:rPr>
        <w:t xml:space="preserve">я </w:t>
      </w:r>
      <w:r w:rsidRPr="001B6C8D">
        <w:rPr>
          <w:rFonts w:ascii="Times New Roman" w:eastAsia="Times New Roman" w:hAnsi="Times New Roman"/>
          <w:spacing w:val="1"/>
          <w:sz w:val="24"/>
          <w:szCs w:val="24"/>
          <w:lang w:eastAsia="ru-RU"/>
        </w:rPr>
        <w:t>о</w:t>
      </w:r>
      <w:r w:rsidRPr="001B6C8D">
        <w:rPr>
          <w:rFonts w:ascii="Times New Roman" w:eastAsia="Times New Roman" w:hAnsi="Times New Roman"/>
          <w:sz w:val="24"/>
          <w:szCs w:val="24"/>
          <w:lang w:eastAsia="ru-RU"/>
        </w:rPr>
        <w:t xml:space="preserve">б </w:t>
      </w:r>
      <w:r w:rsidRPr="001B6C8D">
        <w:rPr>
          <w:rFonts w:ascii="Times New Roman" w:eastAsia="Times New Roman" w:hAnsi="Times New Roman"/>
          <w:spacing w:val="1"/>
          <w:sz w:val="24"/>
          <w:szCs w:val="24"/>
          <w:lang w:eastAsia="ru-RU"/>
        </w:rPr>
        <w:t>осн</w:t>
      </w:r>
      <w:r w:rsidRPr="001B6C8D">
        <w:rPr>
          <w:rFonts w:ascii="Times New Roman" w:eastAsia="Times New Roman" w:hAnsi="Times New Roman"/>
          <w:spacing w:val="2"/>
          <w:sz w:val="24"/>
          <w:szCs w:val="24"/>
          <w:lang w:eastAsia="ru-RU"/>
        </w:rPr>
        <w:t>о</w:t>
      </w:r>
      <w:r w:rsidRPr="001B6C8D">
        <w:rPr>
          <w:rFonts w:ascii="Times New Roman" w:eastAsia="Times New Roman" w:hAnsi="Times New Roman"/>
          <w:spacing w:val="1"/>
          <w:sz w:val="24"/>
          <w:szCs w:val="24"/>
          <w:lang w:eastAsia="ru-RU"/>
        </w:rPr>
        <w:t>вны</w:t>
      </w:r>
      <w:r w:rsidRPr="001B6C8D">
        <w:rPr>
          <w:rFonts w:ascii="Times New Roman" w:eastAsia="Times New Roman" w:hAnsi="Times New Roman"/>
          <w:sz w:val="24"/>
          <w:szCs w:val="24"/>
          <w:lang w:eastAsia="ru-RU"/>
        </w:rPr>
        <w:t xml:space="preserve">х </w:t>
      </w:r>
      <w:r w:rsidRPr="001B6C8D">
        <w:rPr>
          <w:rFonts w:ascii="Times New Roman" w:eastAsia="Times New Roman" w:hAnsi="Times New Roman"/>
          <w:spacing w:val="1"/>
          <w:sz w:val="24"/>
          <w:szCs w:val="24"/>
          <w:lang w:eastAsia="ru-RU"/>
        </w:rPr>
        <w:t>и</w:t>
      </w:r>
      <w:r w:rsidRPr="001B6C8D">
        <w:rPr>
          <w:rFonts w:ascii="Times New Roman" w:eastAsia="Times New Roman" w:hAnsi="Times New Roman"/>
          <w:sz w:val="24"/>
          <w:szCs w:val="24"/>
          <w:lang w:eastAsia="ru-RU"/>
        </w:rPr>
        <w:t>з</w:t>
      </w:r>
      <w:r w:rsidRPr="001B6C8D">
        <w:rPr>
          <w:rFonts w:ascii="Times New Roman" w:eastAsia="Times New Roman" w:hAnsi="Times New Roman"/>
          <w:spacing w:val="1"/>
          <w:sz w:val="24"/>
          <w:szCs w:val="24"/>
          <w:lang w:eastAsia="ru-RU"/>
        </w:rPr>
        <w:t>учаемы</w:t>
      </w:r>
      <w:r w:rsidRPr="001B6C8D">
        <w:rPr>
          <w:rFonts w:ascii="Times New Roman" w:eastAsia="Times New Roman" w:hAnsi="Times New Roman"/>
          <w:sz w:val="24"/>
          <w:szCs w:val="24"/>
          <w:lang w:eastAsia="ru-RU"/>
        </w:rPr>
        <w:t xml:space="preserve">х </w:t>
      </w:r>
      <w:r w:rsidRPr="001B6C8D">
        <w:rPr>
          <w:rFonts w:ascii="Times New Roman" w:eastAsia="Times New Roman" w:hAnsi="Times New Roman"/>
          <w:spacing w:val="1"/>
          <w:sz w:val="24"/>
          <w:szCs w:val="24"/>
          <w:lang w:eastAsia="ru-RU"/>
        </w:rPr>
        <w:t>понятиях</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информация</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6"/>
          <w:sz w:val="24"/>
          <w:szCs w:val="24"/>
          <w:lang w:eastAsia="ru-RU"/>
        </w:rPr>
        <w:t xml:space="preserve"> </w:t>
      </w:r>
      <w:r w:rsidRPr="001B6C8D">
        <w:rPr>
          <w:rFonts w:ascii="Times New Roman" w:eastAsia="Times New Roman" w:hAnsi="Times New Roman"/>
          <w:spacing w:val="1"/>
          <w:sz w:val="24"/>
          <w:szCs w:val="24"/>
          <w:lang w:eastAsia="ru-RU"/>
        </w:rPr>
        <w:t>алгоритм</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2"/>
          <w:sz w:val="24"/>
          <w:szCs w:val="24"/>
          <w:lang w:eastAsia="ru-RU"/>
        </w:rPr>
        <w:t xml:space="preserve"> </w:t>
      </w:r>
      <w:r w:rsidRPr="001B6C8D">
        <w:rPr>
          <w:rFonts w:ascii="Times New Roman" w:eastAsia="Times New Roman" w:hAnsi="Times New Roman"/>
          <w:spacing w:val="1"/>
          <w:sz w:val="24"/>
          <w:szCs w:val="24"/>
          <w:lang w:eastAsia="ru-RU"/>
        </w:rPr>
        <w:t>модел</w:t>
      </w:r>
      <w:r w:rsidRPr="001B6C8D">
        <w:rPr>
          <w:rFonts w:ascii="Times New Roman" w:eastAsia="Times New Roman" w:hAnsi="Times New Roman"/>
          <w:sz w:val="24"/>
          <w:szCs w:val="24"/>
          <w:lang w:eastAsia="ru-RU"/>
        </w:rPr>
        <w:t>ь</w:t>
      </w:r>
      <w:r w:rsidRPr="001B6C8D">
        <w:rPr>
          <w:rFonts w:ascii="Times New Roman" w:eastAsia="Times New Roman" w:hAnsi="Times New Roman"/>
          <w:spacing w:val="-8"/>
          <w:sz w:val="24"/>
          <w:szCs w:val="24"/>
          <w:lang w:eastAsia="ru-RU"/>
        </w:rPr>
        <w:t xml:space="preserve"> </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
          <w:sz w:val="24"/>
          <w:szCs w:val="24"/>
          <w:lang w:eastAsia="ru-RU"/>
        </w:rPr>
        <w:t xml:space="preserve"> </w:t>
      </w:r>
      <w:r w:rsidRPr="001B6C8D">
        <w:rPr>
          <w:rFonts w:ascii="Times New Roman" w:eastAsia="Times New Roman" w:hAnsi="Times New Roman"/>
          <w:sz w:val="24"/>
          <w:szCs w:val="24"/>
          <w:lang w:eastAsia="ru-RU"/>
        </w:rPr>
        <w:t xml:space="preserve">и </w:t>
      </w:r>
      <w:r w:rsidRPr="001B6C8D">
        <w:rPr>
          <w:rFonts w:ascii="Times New Roman" w:eastAsia="Times New Roman" w:hAnsi="Times New Roman"/>
          <w:spacing w:val="1"/>
          <w:sz w:val="24"/>
          <w:szCs w:val="24"/>
          <w:lang w:eastAsia="ru-RU"/>
        </w:rPr>
        <w:t>и</w:t>
      </w:r>
      <w:r w:rsidRPr="001B6C8D">
        <w:rPr>
          <w:rFonts w:ascii="Times New Roman" w:eastAsia="Times New Roman" w:hAnsi="Times New Roman"/>
          <w:sz w:val="24"/>
          <w:szCs w:val="24"/>
          <w:lang w:eastAsia="ru-RU"/>
        </w:rPr>
        <w:t>х</w:t>
      </w:r>
      <w:r w:rsidRPr="001B6C8D">
        <w:rPr>
          <w:rFonts w:ascii="Times New Roman" w:eastAsia="Times New Roman" w:hAnsi="Times New Roman"/>
          <w:spacing w:val="-2"/>
          <w:sz w:val="24"/>
          <w:szCs w:val="24"/>
          <w:lang w:eastAsia="ru-RU"/>
        </w:rPr>
        <w:t xml:space="preserve"> </w:t>
      </w:r>
      <w:r w:rsidRPr="001B6C8D">
        <w:rPr>
          <w:rFonts w:ascii="Times New Roman" w:eastAsia="Times New Roman" w:hAnsi="Times New Roman"/>
          <w:spacing w:val="1"/>
          <w:sz w:val="24"/>
          <w:szCs w:val="24"/>
          <w:lang w:eastAsia="ru-RU"/>
        </w:rPr>
        <w:t>свойствах</w:t>
      </w:r>
      <w:r w:rsidRPr="001B6C8D">
        <w:rPr>
          <w:rFonts w:ascii="Times New Roman" w:eastAsia="Times New Roman" w:hAnsi="Times New Roman"/>
          <w:sz w:val="24"/>
          <w:szCs w:val="24"/>
          <w:lang w:eastAsia="ru-RU"/>
        </w:rPr>
        <w:t xml:space="preserve">; развивается </w:t>
      </w:r>
      <w:r w:rsidRPr="001B6C8D">
        <w:rPr>
          <w:rFonts w:ascii="Times New Roman" w:eastAsia="Times New Roman" w:hAnsi="Times New Roman"/>
          <w:spacing w:val="1"/>
          <w:sz w:val="24"/>
          <w:szCs w:val="24"/>
          <w:lang w:eastAsia="ru-RU"/>
        </w:rPr>
        <w:t>алгоритмическо</w:t>
      </w:r>
      <w:r w:rsidRPr="001B6C8D">
        <w:rPr>
          <w:rFonts w:ascii="Times New Roman" w:eastAsia="Times New Roman" w:hAnsi="Times New Roman"/>
          <w:sz w:val="24"/>
          <w:szCs w:val="24"/>
          <w:lang w:eastAsia="ru-RU"/>
        </w:rPr>
        <w:t xml:space="preserve">е </w:t>
      </w:r>
      <w:r w:rsidRPr="001B6C8D">
        <w:rPr>
          <w:rFonts w:ascii="Times New Roman" w:eastAsia="Times New Roman" w:hAnsi="Times New Roman"/>
          <w:spacing w:val="1"/>
          <w:sz w:val="24"/>
          <w:szCs w:val="24"/>
          <w:lang w:eastAsia="ru-RU"/>
        </w:rPr>
        <w:t>мышление</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необходимо</w:t>
      </w:r>
      <w:r w:rsidRPr="001B6C8D">
        <w:rPr>
          <w:rFonts w:ascii="Times New Roman" w:eastAsia="Times New Roman" w:hAnsi="Times New Roman"/>
          <w:sz w:val="24"/>
          <w:szCs w:val="24"/>
          <w:lang w:eastAsia="ru-RU"/>
        </w:rPr>
        <w:t xml:space="preserve">е </w:t>
      </w:r>
      <w:r w:rsidRPr="001B6C8D">
        <w:rPr>
          <w:rFonts w:ascii="Times New Roman" w:eastAsia="Times New Roman" w:hAnsi="Times New Roman"/>
          <w:spacing w:val="1"/>
          <w:sz w:val="24"/>
          <w:szCs w:val="24"/>
          <w:lang w:eastAsia="ru-RU"/>
        </w:rPr>
        <w:t>для профессионально</w:t>
      </w:r>
      <w:r w:rsidRPr="001B6C8D">
        <w:rPr>
          <w:rFonts w:ascii="Times New Roman" w:eastAsia="Times New Roman" w:hAnsi="Times New Roman"/>
          <w:sz w:val="24"/>
          <w:szCs w:val="24"/>
          <w:lang w:eastAsia="ru-RU"/>
        </w:rPr>
        <w:t xml:space="preserve">й </w:t>
      </w:r>
      <w:r w:rsidRPr="001B6C8D">
        <w:rPr>
          <w:rFonts w:ascii="Times New Roman" w:eastAsia="Times New Roman" w:hAnsi="Times New Roman"/>
          <w:spacing w:val="1"/>
          <w:sz w:val="24"/>
          <w:szCs w:val="24"/>
          <w:lang w:eastAsia="ru-RU"/>
        </w:rPr>
        <w:t>деятельност</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z w:val="24"/>
          <w:szCs w:val="24"/>
          <w:lang w:eastAsia="ru-RU"/>
        </w:rPr>
        <w:t>в</w:t>
      </w:r>
      <w:r w:rsidRPr="001B6C8D">
        <w:rPr>
          <w:rFonts w:ascii="Times New Roman" w:eastAsia="Times New Roman" w:hAnsi="Times New Roman"/>
          <w:spacing w:val="21"/>
          <w:sz w:val="24"/>
          <w:szCs w:val="24"/>
          <w:lang w:eastAsia="ru-RU"/>
        </w:rPr>
        <w:t xml:space="preserve"> </w:t>
      </w:r>
      <w:r w:rsidRPr="001B6C8D">
        <w:rPr>
          <w:rFonts w:ascii="Times New Roman" w:eastAsia="Times New Roman" w:hAnsi="Times New Roman"/>
          <w:spacing w:val="1"/>
          <w:sz w:val="24"/>
          <w:szCs w:val="24"/>
          <w:lang w:eastAsia="ru-RU"/>
        </w:rPr>
        <w:t>современно</w:t>
      </w:r>
      <w:r w:rsidRPr="001B6C8D">
        <w:rPr>
          <w:rFonts w:ascii="Times New Roman" w:eastAsia="Times New Roman" w:hAnsi="Times New Roman"/>
          <w:sz w:val="24"/>
          <w:szCs w:val="24"/>
          <w:lang w:eastAsia="ru-RU"/>
        </w:rPr>
        <w:t>м</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pacing w:val="1"/>
          <w:sz w:val="24"/>
          <w:szCs w:val="24"/>
          <w:lang w:eastAsia="ru-RU"/>
        </w:rPr>
        <w:t>обществе</w:t>
      </w:r>
      <w:r w:rsidRPr="001B6C8D">
        <w:rPr>
          <w:rFonts w:ascii="Times New Roman" w:eastAsia="Times New Roman" w:hAnsi="Times New Roman"/>
          <w:sz w:val="24"/>
          <w:szCs w:val="24"/>
          <w:lang w:eastAsia="ru-RU"/>
        </w:rPr>
        <w:t>;</w:t>
      </w:r>
      <w:r w:rsidRPr="001B6C8D">
        <w:rPr>
          <w:rFonts w:ascii="Times New Roman" w:eastAsia="Times New Roman" w:hAnsi="Times New Roman"/>
          <w:spacing w:val="10"/>
          <w:sz w:val="24"/>
          <w:szCs w:val="24"/>
          <w:lang w:eastAsia="ru-RU"/>
        </w:rPr>
        <w:t xml:space="preserve"> </w:t>
      </w:r>
      <w:r w:rsidRPr="001B6C8D">
        <w:rPr>
          <w:rFonts w:ascii="Times New Roman" w:eastAsia="Times New Roman" w:hAnsi="Times New Roman"/>
          <w:spacing w:val="1"/>
          <w:sz w:val="24"/>
          <w:szCs w:val="24"/>
          <w:lang w:eastAsia="ru-RU"/>
        </w:rPr>
        <w:t>формируются</w:t>
      </w:r>
      <w:r w:rsidRPr="001B6C8D">
        <w:rPr>
          <w:rFonts w:ascii="Times New Roman" w:eastAsia="Times New Roman" w:hAnsi="Times New Roman"/>
          <w:sz w:val="24"/>
          <w:szCs w:val="24"/>
          <w:lang w:eastAsia="ru-RU"/>
        </w:rPr>
        <w:t xml:space="preserve"> </w:t>
      </w:r>
      <w:r w:rsidRPr="001B6C8D">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навыко</w:t>
      </w:r>
      <w:r w:rsidRPr="001B6C8D">
        <w:rPr>
          <w:rFonts w:ascii="Times New Roman" w:eastAsia="Times New Roman" w:hAnsi="Times New Roman"/>
          <w:sz w:val="24"/>
          <w:szCs w:val="24"/>
          <w:lang w:eastAsia="ru-RU"/>
        </w:rPr>
        <w:t xml:space="preserve">в и </w:t>
      </w:r>
      <w:r w:rsidRPr="001B6C8D">
        <w:rPr>
          <w:rFonts w:ascii="Times New Roman" w:eastAsia="Times New Roman" w:hAnsi="Times New Roman"/>
          <w:spacing w:val="1"/>
          <w:sz w:val="24"/>
          <w:szCs w:val="24"/>
          <w:lang w:eastAsia="ru-RU"/>
        </w:rPr>
        <w:t>умени</w:t>
      </w:r>
      <w:r w:rsidRPr="001B6C8D">
        <w:rPr>
          <w:rFonts w:ascii="Times New Roman" w:eastAsia="Times New Roman" w:hAnsi="Times New Roman"/>
          <w:sz w:val="24"/>
          <w:szCs w:val="24"/>
          <w:lang w:eastAsia="ru-RU"/>
        </w:rPr>
        <w:t xml:space="preserve">й </w:t>
      </w:r>
      <w:r w:rsidRPr="001B6C8D">
        <w:rPr>
          <w:rFonts w:ascii="Times New Roman" w:eastAsia="Times New Roman" w:hAnsi="Times New Roman"/>
          <w:spacing w:val="1"/>
          <w:sz w:val="24"/>
          <w:szCs w:val="24"/>
          <w:lang w:eastAsia="ru-RU"/>
        </w:rPr>
        <w:t>безопасног</w:t>
      </w:r>
      <w:r w:rsidRPr="001B6C8D">
        <w:rPr>
          <w:rFonts w:ascii="Times New Roman" w:eastAsia="Times New Roman" w:hAnsi="Times New Roman"/>
          <w:sz w:val="24"/>
          <w:szCs w:val="24"/>
          <w:lang w:eastAsia="ru-RU"/>
        </w:rPr>
        <w:t xml:space="preserve">о и </w:t>
      </w:r>
      <w:r w:rsidRPr="001B6C8D">
        <w:rPr>
          <w:rFonts w:ascii="Times New Roman" w:eastAsia="Times New Roman" w:hAnsi="Times New Roman"/>
          <w:spacing w:val="1"/>
          <w:sz w:val="24"/>
          <w:szCs w:val="24"/>
          <w:lang w:eastAsia="ru-RU"/>
        </w:rPr>
        <w:t>це</w:t>
      </w:r>
      <w:r w:rsidRPr="001B6C8D">
        <w:rPr>
          <w:rFonts w:ascii="Times New Roman" w:eastAsia="Times New Roman" w:hAnsi="Times New Roman"/>
          <w:spacing w:val="3"/>
          <w:sz w:val="24"/>
          <w:szCs w:val="24"/>
          <w:lang w:eastAsia="ru-RU"/>
        </w:rPr>
        <w:t>л</w:t>
      </w:r>
      <w:r w:rsidRPr="001B6C8D">
        <w:rPr>
          <w:rFonts w:ascii="Times New Roman" w:eastAsia="Times New Roman" w:hAnsi="Times New Roman"/>
          <w:spacing w:val="1"/>
          <w:sz w:val="24"/>
          <w:szCs w:val="24"/>
          <w:lang w:eastAsia="ru-RU"/>
        </w:rPr>
        <w:t>есообразного поведени</w:t>
      </w:r>
      <w:r w:rsidRPr="001B6C8D">
        <w:rPr>
          <w:rFonts w:ascii="Times New Roman" w:eastAsia="Times New Roman" w:hAnsi="Times New Roman"/>
          <w:sz w:val="24"/>
          <w:szCs w:val="24"/>
          <w:lang w:eastAsia="ru-RU"/>
        </w:rPr>
        <w:t>я</w:t>
      </w:r>
      <w:r w:rsidRPr="001B6C8D">
        <w:rPr>
          <w:rFonts w:ascii="Times New Roman" w:eastAsia="Times New Roman" w:hAnsi="Times New Roman"/>
          <w:spacing w:val="58"/>
          <w:sz w:val="24"/>
          <w:szCs w:val="24"/>
          <w:lang w:eastAsia="ru-RU"/>
        </w:rPr>
        <w:t xml:space="preserve"> </w:t>
      </w:r>
      <w:r w:rsidRPr="001B6C8D">
        <w:rPr>
          <w:rFonts w:ascii="Times New Roman" w:eastAsia="Times New Roman" w:hAnsi="Times New Roman"/>
          <w:spacing w:val="1"/>
          <w:sz w:val="24"/>
          <w:szCs w:val="24"/>
          <w:lang w:eastAsia="ru-RU"/>
        </w:rPr>
        <w:t>пр</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66"/>
          <w:sz w:val="24"/>
          <w:szCs w:val="24"/>
          <w:lang w:eastAsia="ru-RU"/>
        </w:rPr>
        <w:t xml:space="preserve"> </w:t>
      </w:r>
      <w:r w:rsidRPr="001B6C8D">
        <w:rPr>
          <w:rFonts w:ascii="Times New Roman" w:eastAsia="Times New Roman" w:hAnsi="Times New Roman"/>
          <w:spacing w:val="1"/>
          <w:sz w:val="24"/>
          <w:szCs w:val="24"/>
          <w:lang w:eastAsia="ru-RU"/>
        </w:rPr>
        <w:t>работ</w:t>
      </w:r>
      <w:r w:rsidRPr="001B6C8D">
        <w:rPr>
          <w:rFonts w:ascii="Times New Roman" w:eastAsia="Times New Roman" w:hAnsi="Times New Roman"/>
          <w:sz w:val="24"/>
          <w:szCs w:val="24"/>
          <w:lang w:eastAsia="ru-RU"/>
        </w:rPr>
        <w:t>е</w:t>
      </w:r>
      <w:r w:rsidRPr="001B6C8D">
        <w:rPr>
          <w:rFonts w:ascii="Times New Roman" w:eastAsia="Times New Roman" w:hAnsi="Times New Roman"/>
          <w:spacing w:val="62"/>
          <w:sz w:val="24"/>
          <w:szCs w:val="24"/>
          <w:lang w:eastAsia="ru-RU"/>
        </w:rPr>
        <w:t xml:space="preserve"> </w:t>
      </w:r>
      <w:r w:rsidRPr="001B6C8D">
        <w:rPr>
          <w:rFonts w:ascii="Times New Roman" w:eastAsia="Times New Roman" w:hAnsi="Times New Roman"/>
          <w:sz w:val="24"/>
          <w:szCs w:val="24"/>
          <w:lang w:eastAsia="ru-RU"/>
        </w:rPr>
        <w:t>с</w:t>
      </w:r>
      <w:r w:rsidRPr="001B6C8D">
        <w:rPr>
          <w:rFonts w:ascii="Times New Roman" w:eastAsia="Times New Roman" w:hAnsi="Times New Roman"/>
          <w:spacing w:val="69"/>
          <w:sz w:val="24"/>
          <w:szCs w:val="24"/>
          <w:lang w:eastAsia="ru-RU"/>
        </w:rPr>
        <w:t xml:space="preserve"> </w:t>
      </w:r>
      <w:r w:rsidRPr="001B6C8D">
        <w:rPr>
          <w:rFonts w:ascii="Times New Roman" w:eastAsia="Times New Roman" w:hAnsi="Times New Roman"/>
          <w:spacing w:val="1"/>
          <w:sz w:val="24"/>
          <w:szCs w:val="24"/>
          <w:lang w:eastAsia="ru-RU"/>
        </w:rPr>
        <w:t>компьютерным</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50"/>
          <w:sz w:val="24"/>
          <w:szCs w:val="24"/>
          <w:lang w:eastAsia="ru-RU"/>
        </w:rPr>
        <w:t xml:space="preserve"> </w:t>
      </w:r>
      <w:r w:rsidRPr="001B6C8D">
        <w:rPr>
          <w:rFonts w:ascii="Times New Roman" w:eastAsia="Times New Roman" w:hAnsi="Times New Roman"/>
          <w:spacing w:val="1"/>
          <w:sz w:val="24"/>
          <w:szCs w:val="24"/>
          <w:lang w:eastAsia="ru-RU"/>
        </w:rPr>
        <w:t>программам</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54"/>
          <w:sz w:val="24"/>
          <w:szCs w:val="24"/>
          <w:lang w:eastAsia="ru-RU"/>
        </w:rPr>
        <w:t xml:space="preserve"> </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68"/>
          <w:sz w:val="24"/>
          <w:szCs w:val="24"/>
          <w:lang w:eastAsia="ru-RU"/>
        </w:rPr>
        <w:t xml:space="preserve"> </w:t>
      </w:r>
      <w:r w:rsidRPr="001B6C8D">
        <w:rPr>
          <w:rFonts w:ascii="Times New Roman" w:eastAsia="Times New Roman" w:hAnsi="Times New Roman"/>
          <w:sz w:val="24"/>
          <w:szCs w:val="24"/>
          <w:lang w:eastAsia="ru-RU"/>
        </w:rPr>
        <w:t>в</w:t>
      </w:r>
      <w:r w:rsidRPr="001B6C8D">
        <w:rPr>
          <w:rFonts w:ascii="Times New Roman" w:eastAsia="Times New Roman" w:hAnsi="Times New Roman"/>
          <w:spacing w:val="69"/>
          <w:sz w:val="24"/>
          <w:szCs w:val="24"/>
          <w:lang w:eastAsia="ru-RU"/>
        </w:rPr>
        <w:t xml:space="preserve"> </w:t>
      </w:r>
      <w:r w:rsidRPr="001B6C8D">
        <w:rPr>
          <w:rFonts w:ascii="Times New Roman" w:eastAsia="Times New Roman" w:hAnsi="Times New Roman"/>
          <w:spacing w:val="69"/>
          <w:sz w:val="24"/>
          <w:szCs w:val="24"/>
        </w:rPr>
        <w:t xml:space="preserve">сети </w:t>
      </w:r>
      <w:r w:rsidRPr="001B6C8D">
        <w:rPr>
          <w:rFonts w:ascii="Times New Roman" w:eastAsia="Times New Roman" w:hAnsi="Times New Roman"/>
          <w:spacing w:val="1"/>
          <w:sz w:val="24"/>
          <w:szCs w:val="24"/>
          <w:lang w:eastAsia="ru-RU"/>
        </w:rPr>
        <w:t>Интернет</w:t>
      </w:r>
      <w:r w:rsidRPr="001B6C8D">
        <w:rPr>
          <w:rFonts w:ascii="Times New Roman" w:eastAsia="Times New Roman" w:hAnsi="Times New Roman"/>
          <w:sz w:val="24"/>
          <w:szCs w:val="24"/>
          <w:lang w:eastAsia="ru-RU"/>
        </w:rPr>
        <w:t xml:space="preserve">, </w:t>
      </w:r>
      <w:r w:rsidRPr="001B6C8D">
        <w:rPr>
          <w:rFonts w:ascii="Times New Roman" w:eastAsia="Times New Roman" w:hAnsi="Times New Roman"/>
          <w:spacing w:val="1"/>
          <w:sz w:val="24"/>
          <w:szCs w:val="24"/>
          <w:lang w:eastAsia="ru-RU"/>
        </w:rPr>
        <w:t>умени</w:t>
      </w:r>
      <w:r w:rsidRPr="001B6C8D">
        <w:rPr>
          <w:rFonts w:ascii="Times New Roman" w:eastAsia="Times New Roman" w:hAnsi="Times New Roman"/>
          <w:sz w:val="24"/>
          <w:szCs w:val="24"/>
          <w:lang w:eastAsia="ru-RU"/>
        </w:rPr>
        <w:t>я</w:t>
      </w:r>
      <w:r w:rsidRPr="001B6C8D">
        <w:rPr>
          <w:rFonts w:ascii="Times New Roman" w:eastAsia="Times New Roman" w:hAnsi="Times New Roman"/>
          <w:spacing w:val="-9"/>
          <w:sz w:val="24"/>
          <w:szCs w:val="24"/>
          <w:lang w:eastAsia="ru-RU"/>
        </w:rPr>
        <w:t xml:space="preserve"> </w:t>
      </w:r>
      <w:r w:rsidRPr="001B6C8D">
        <w:rPr>
          <w:rFonts w:ascii="Times New Roman" w:eastAsia="Times New Roman" w:hAnsi="Times New Roman"/>
          <w:spacing w:val="1"/>
          <w:sz w:val="24"/>
          <w:szCs w:val="24"/>
          <w:lang w:eastAsia="ru-RU"/>
        </w:rPr>
        <w:t>соблюдат</w:t>
      </w:r>
      <w:r w:rsidRPr="001B6C8D">
        <w:rPr>
          <w:rFonts w:ascii="Times New Roman" w:eastAsia="Times New Roman" w:hAnsi="Times New Roman"/>
          <w:sz w:val="24"/>
          <w:szCs w:val="24"/>
          <w:lang w:eastAsia="ru-RU"/>
        </w:rPr>
        <w:t>ь</w:t>
      </w:r>
      <w:r w:rsidRPr="001B6C8D">
        <w:rPr>
          <w:rFonts w:ascii="Times New Roman" w:eastAsia="Times New Roman" w:hAnsi="Times New Roman"/>
          <w:spacing w:val="-13"/>
          <w:sz w:val="24"/>
          <w:szCs w:val="24"/>
          <w:lang w:eastAsia="ru-RU"/>
        </w:rPr>
        <w:t xml:space="preserve"> </w:t>
      </w:r>
      <w:r w:rsidRPr="001B6C8D">
        <w:rPr>
          <w:rFonts w:ascii="Times New Roman" w:eastAsia="Times New Roman" w:hAnsi="Times New Roman"/>
          <w:spacing w:val="1"/>
          <w:sz w:val="24"/>
          <w:szCs w:val="24"/>
          <w:lang w:eastAsia="ru-RU"/>
        </w:rPr>
        <w:t>норм</w:t>
      </w:r>
      <w:r w:rsidRPr="001B6C8D">
        <w:rPr>
          <w:rFonts w:ascii="Times New Roman" w:eastAsia="Times New Roman" w:hAnsi="Times New Roman"/>
          <w:sz w:val="24"/>
          <w:szCs w:val="24"/>
          <w:lang w:eastAsia="ru-RU"/>
        </w:rPr>
        <w:t>ы</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pacing w:val="1"/>
          <w:sz w:val="24"/>
          <w:szCs w:val="24"/>
          <w:lang w:eastAsia="ru-RU"/>
        </w:rPr>
        <w:t>информационно</w:t>
      </w:r>
      <w:r w:rsidRPr="001B6C8D">
        <w:rPr>
          <w:rFonts w:ascii="Times New Roman" w:eastAsia="Times New Roman" w:hAnsi="Times New Roman"/>
          <w:sz w:val="24"/>
          <w:szCs w:val="24"/>
          <w:lang w:eastAsia="ru-RU"/>
        </w:rPr>
        <w:t>й</w:t>
      </w:r>
      <w:r w:rsidRPr="001B6C8D">
        <w:rPr>
          <w:rFonts w:ascii="Times New Roman" w:eastAsia="Times New Roman" w:hAnsi="Times New Roman"/>
          <w:spacing w:val="-21"/>
          <w:sz w:val="24"/>
          <w:szCs w:val="24"/>
          <w:lang w:eastAsia="ru-RU"/>
        </w:rPr>
        <w:t xml:space="preserve"> </w:t>
      </w:r>
      <w:r w:rsidRPr="001B6C8D">
        <w:rPr>
          <w:rFonts w:ascii="Times New Roman" w:eastAsia="Times New Roman" w:hAnsi="Times New Roman"/>
          <w:spacing w:val="1"/>
          <w:sz w:val="24"/>
          <w:szCs w:val="24"/>
          <w:lang w:eastAsia="ru-RU"/>
        </w:rPr>
        <w:t>этик</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7"/>
          <w:sz w:val="24"/>
          <w:szCs w:val="24"/>
          <w:lang w:eastAsia="ru-RU"/>
        </w:rPr>
        <w:t xml:space="preserve"> </w:t>
      </w:r>
      <w:r w:rsidRPr="001B6C8D">
        <w:rPr>
          <w:rFonts w:ascii="Times New Roman" w:eastAsia="Times New Roman" w:hAnsi="Times New Roman"/>
          <w:sz w:val="24"/>
          <w:szCs w:val="24"/>
          <w:lang w:eastAsia="ru-RU"/>
        </w:rPr>
        <w:t>и</w:t>
      </w:r>
      <w:r w:rsidRPr="001B6C8D">
        <w:rPr>
          <w:rFonts w:ascii="Times New Roman" w:eastAsia="Times New Roman" w:hAnsi="Times New Roman"/>
          <w:spacing w:val="-1"/>
          <w:sz w:val="24"/>
          <w:szCs w:val="24"/>
          <w:lang w:eastAsia="ru-RU"/>
        </w:rPr>
        <w:t xml:space="preserve"> </w:t>
      </w:r>
      <w:r w:rsidRPr="001B6C8D">
        <w:rPr>
          <w:rFonts w:ascii="Times New Roman" w:eastAsia="Times New Roman" w:hAnsi="Times New Roman"/>
          <w:spacing w:val="1"/>
          <w:sz w:val="24"/>
          <w:szCs w:val="24"/>
          <w:lang w:eastAsia="ru-RU"/>
        </w:rPr>
        <w:t>права</w:t>
      </w:r>
      <w:r w:rsidRPr="001B6C8D">
        <w:rPr>
          <w:rFonts w:ascii="Times New Roman" w:eastAsia="Times New Roman" w:hAnsi="Times New Roman"/>
          <w:sz w:val="24"/>
          <w:szCs w:val="24"/>
          <w:lang w:eastAsia="ru-RU"/>
        </w:rPr>
        <w:t>.</w:t>
      </w:r>
    </w:p>
    <w:p w:rsidR="00732C48" w:rsidRPr="001B6C8D" w:rsidRDefault="00732C48" w:rsidP="007B719E">
      <w:pPr>
        <w:spacing w:after="0" w:line="240" w:lineRule="auto"/>
        <w:jc w:val="both"/>
        <w:rPr>
          <w:rFonts w:ascii="Times New Roman" w:hAnsi="Times New Roman"/>
          <w:sz w:val="24"/>
          <w:szCs w:val="24"/>
        </w:rPr>
      </w:pPr>
    </w:p>
    <w:p w:rsidR="00732C48" w:rsidRPr="001B6C8D" w:rsidRDefault="00732C48" w:rsidP="007B719E">
      <w:pPr>
        <w:tabs>
          <w:tab w:val="left" w:pos="1180"/>
        </w:tabs>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Введение</w:t>
      </w:r>
    </w:p>
    <w:p w:rsidR="00732C48" w:rsidRPr="001B6C8D" w:rsidRDefault="00732C48" w:rsidP="007B719E">
      <w:pPr>
        <w:pStyle w:val="aff8"/>
        <w:ind w:left="709"/>
        <w:jc w:val="both"/>
        <w:rPr>
          <w:rFonts w:ascii="Times New Roman" w:hAnsi="Times New Roman" w:cs="Times New Roman"/>
        </w:rPr>
      </w:pPr>
      <w:r w:rsidRPr="001B6C8D">
        <w:rPr>
          <w:rFonts w:ascii="Times New Roman" w:eastAsia="Times New Roman" w:hAnsi="Times New Roman" w:cs="Times New Roman"/>
          <w:b/>
          <w:bCs/>
          <w:spacing w:val="1"/>
        </w:rPr>
        <w:t>Информаци</w:t>
      </w:r>
      <w:r w:rsidRPr="001B6C8D">
        <w:rPr>
          <w:rFonts w:ascii="Times New Roman" w:eastAsia="Times New Roman" w:hAnsi="Times New Roman" w:cs="Times New Roman"/>
          <w:b/>
          <w:bCs/>
        </w:rPr>
        <w:t>я</w:t>
      </w:r>
      <w:r w:rsidRPr="001B6C8D">
        <w:rPr>
          <w:rFonts w:ascii="Times New Roman" w:eastAsia="Times New Roman" w:hAnsi="Times New Roman" w:cs="Times New Roman"/>
          <w:b/>
          <w:bCs/>
          <w:spacing w:val="-16"/>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1"/>
        </w:rPr>
        <w:t xml:space="preserve"> </w:t>
      </w:r>
      <w:r w:rsidRPr="001B6C8D">
        <w:rPr>
          <w:rFonts w:ascii="Times New Roman" w:eastAsia="Times New Roman" w:hAnsi="Times New Roman" w:cs="Times New Roman"/>
          <w:b/>
          <w:bCs/>
          <w:spacing w:val="1"/>
        </w:rPr>
        <w:t>и</w:t>
      </w:r>
      <w:r w:rsidRPr="001B6C8D">
        <w:rPr>
          <w:rFonts w:ascii="Times New Roman" w:eastAsia="Times New Roman" w:hAnsi="Times New Roman" w:cs="Times New Roman"/>
          <w:b/>
          <w:bCs/>
        </w:rPr>
        <w:t>н</w:t>
      </w:r>
      <w:r w:rsidRPr="001B6C8D">
        <w:rPr>
          <w:rFonts w:ascii="Times New Roman" w:eastAsia="Times New Roman" w:hAnsi="Times New Roman" w:cs="Times New Roman"/>
          <w:b/>
          <w:bCs/>
          <w:spacing w:val="-1"/>
        </w:rPr>
        <w:t>ф</w:t>
      </w:r>
      <w:r w:rsidRPr="001B6C8D">
        <w:rPr>
          <w:rFonts w:ascii="Times New Roman" w:eastAsia="Times New Roman" w:hAnsi="Times New Roman" w:cs="Times New Roman"/>
          <w:b/>
          <w:bCs/>
          <w:spacing w:val="2"/>
        </w:rPr>
        <w:t>о</w:t>
      </w:r>
      <w:r w:rsidRPr="001B6C8D">
        <w:rPr>
          <w:rFonts w:ascii="Times New Roman" w:eastAsia="Times New Roman" w:hAnsi="Times New Roman" w:cs="Times New Roman"/>
          <w:b/>
          <w:bCs/>
          <w:spacing w:val="1"/>
        </w:rPr>
        <w:t>рм</w:t>
      </w:r>
      <w:r w:rsidRPr="001B6C8D">
        <w:rPr>
          <w:rFonts w:ascii="Times New Roman" w:eastAsia="Times New Roman" w:hAnsi="Times New Roman" w:cs="Times New Roman"/>
          <w:b/>
          <w:bCs/>
          <w:spacing w:val="3"/>
        </w:rPr>
        <w:t>а</w:t>
      </w:r>
      <w:r w:rsidRPr="001B6C8D">
        <w:rPr>
          <w:rFonts w:ascii="Times New Roman" w:eastAsia="Times New Roman" w:hAnsi="Times New Roman" w:cs="Times New Roman"/>
          <w:b/>
          <w:bCs/>
        </w:rPr>
        <w:t>ционные</w:t>
      </w:r>
      <w:r w:rsidRPr="001B6C8D">
        <w:rPr>
          <w:rFonts w:ascii="Times New Roman" w:eastAsia="Times New Roman" w:hAnsi="Times New Roman" w:cs="Times New Roman"/>
          <w:b/>
          <w:bCs/>
          <w:spacing w:val="-21"/>
        </w:rPr>
        <w:t xml:space="preserve"> </w:t>
      </w:r>
      <w:r w:rsidRPr="001B6C8D">
        <w:rPr>
          <w:rFonts w:ascii="Times New Roman" w:eastAsia="Times New Roman" w:hAnsi="Times New Roman" w:cs="Times New Roman"/>
          <w:b/>
          <w:bCs/>
        </w:rPr>
        <w:t>п</w:t>
      </w:r>
      <w:r w:rsidRPr="001B6C8D">
        <w:rPr>
          <w:rFonts w:ascii="Times New Roman" w:eastAsia="Times New Roman" w:hAnsi="Times New Roman" w:cs="Times New Roman"/>
          <w:b/>
          <w:bCs/>
          <w:spacing w:val="1"/>
        </w:rPr>
        <w:t>р</w:t>
      </w:r>
      <w:r w:rsidRPr="001B6C8D">
        <w:rPr>
          <w:rFonts w:ascii="Times New Roman" w:eastAsia="Times New Roman" w:hAnsi="Times New Roman" w:cs="Times New Roman"/>
          <w:b/>
          <w:bCs/>
          <w:spacing w:val="2"/>
        </w:rPr>
        <w:t>о</w:t>
      </w:r>
      <w:r w:rsidRPr="001B6C8D">
        <w:rPr>
          <w:rFonts w:ascii="Times New Roman" w:eastAsia="Times New Roman" w:hAnsi="Times New Roman" w:cs="Times New Roman"/>
          <w:b/>
          <w:bCs/>
        </w:rPr>
        <w:t>ц</w:t>
      </w:r>
      <w:r w:rsidRPr="001B6C8D">
        <w:rPr>
          <w:rFonts w:ascii="Times New Roman" w:eastAsia="Times New Roman" w:hAnsi="Times New Roman" w:cs="Times New Roman"/>
          <w:b/>
          <w:bCs/>
          <w:spacing w:val="1"/>
        </w:rPr>
        <w:t>ессы</w:t>
      </w:r>
    </w:p>
    <w:p w:rsidR="00732C48" w:rsidRPr="001B6C8D" w:rsidRDefault="00732C48" w:rsidP="007B719E">
      <w:pPr>
        <w:spacing w:after="0" w:line="240" w:lineRule="auto"/>
        <w:ind w:firstLine="709"/>
        <w:jc w:val="both"/>
        <w:rPr>
          <w:rFonts w:ascii="Times New Roman" w:hAnsi="Times New Roman"/>
          <w:spacing w:val="1"/>
          <w:sz w:val="24"/>
          <w:szCs w:val="24"/>
        </w:rPr>
      </w:pPr>
      <w:r w:rsidRPr="001B6C8D">
        <w:rPr>
          <w:rFonts w:ascii="Times New Roman" w:hAnsi="Times New Roman"/>
          <w:sz w:val="24"/>
          <w:szCs w:val="24"/>
        </w:rPr>
        <w:t>Информация – одно из основных обобщающих понятий современной науки.</w:t>
      </w:r>
      <w:r w:rsidRPr="001B6C8D">
        <w:rPr>
          <w:rFonts w:ascii="Times New Roman" w:hAnsi="Times New Roman"/>
          <w:spacing w:val="1"/>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Различны</w:t>
      </w:r>
      <w:r w:rsidRPr="001B6C8D">
        <w:rPr>
          <w:rFonts w:ascii="Times New Roman" w:hAnsi="Times New Roman"/>
          <w:sz w:val="24"/>
          <w:szCs w:val="24"/>
        </w:rPr>
        <w:t xml:space="preserve">е </w:t>
      </w:r>
      <w:r w:rsidRPr="001B6C8D">
        <w:rPr>
          <w:rFonts w:ascii="Times New Roman" w:hAnsi="Times New Roman"/>
          <w:spacing w:val="1"/>
          <w:sz w:val="24"/>
          <w:szCs w:val="24"/>
        </w:rPr>
        <w:t>аспект</w:t>
      </w:r>
      <w:r w:rsidRPr="001B6C8D">
        <w:rPr>
          <w:rFonts w:ascii="Times New Roman" w:hAnsi="Times New Roman"/>
          <w:sz w:val="24"/>
          <w:szCs w:val="24"/>
        </w:rPr>
        <w:t xml:space="preserve">ы </w:t>
      </w:r>
      <w:r w:rsidRPr="001B6C8D">
        <w:rPr>
          <w:rFonts w:ascii="Times New Roman" w:hAnsi="Times New Roman"/>
          <w:spacing w:val="1"/>
          <w:sz w:val="24"/>
          <w:szCs w:val="24"/>
        </w:rPr>
        <w:t>слов</w:t>
      </w:r>
      <w:r w:rsidRPr="001B6C8D">
        <w:rPr>
          <w:rFonts w:ascii="Times New Roman" w:hAnsi="Times New Roman"/>
          <w:sz w:val="24"/>
          <w:szCs w:val="24"/>
        </w:rPr>
        <w:t xml:space="preserve">а </w:t>
      </w:r>
      <w:r w:rsidRPr="001B6C8D">
        <w:rPr>
          <w:rFonts w:ascii="Times New Roman" w:hAnsi="Times New Roman"/>
          <w:spacing w:val="1"/>
          <w:sz w:val="24"/>
          <w:szCs w:val="24"/>
        </w:rPr>
        <w:t>«информаци</w:t>
      </w:r>
      <w:r w:rsidRPr="001B6C8D">
        <w:rPr>
          <w:rFonts w:ascii="Times New Roman" w:hAnsi="Times New Roman"/>
          <w:sz w:val="24"/>
          <w:szCs w:val="24"/>
        </w:rPr>
        <w:t>я</w:t>
      </w:r>
      <w:r w:rsidRPr="001B6C8D">
        <w:rPr>
          <w:rFonts w:ascii="Times New Roman" w:hAnsi="Times New Roman"/>
          <w:spacing w:val="1"/>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информаци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1"/>
          <w:sz w:val="24"/>
          <w:szCs w:val="24"/>
        </w:rPr>
        <w:t>ка</w:t>
      </w:r>
      <w:r w:rsidRPr="001B6C8D">
        <w:rPr>
          <w:rFonts w:ascii="Times New Roman" w:hAnsi="Times New Roman"/>
          <w:sz w:val="24"/>
          <w:szCs w:val="24"/>
        </w:rPr>
        <w:t>к</w:t>
      </w:r>
      <w:r w:rsidRPr="001B6C8D">
        <w:rPr>
          <w:rFonts w:ascii="Times New Roman" w:hAnsi="Times New Roman"/>
          <w:spacing w:val="15"/>
          <w:sz w:val="24"/>
          <w:szCs w:val="24"/>
        </w:rPr>
        <w:t xml:space="preserve"> </w:t>
      </w:r>
      <w:r w:rsidRPr="001B6C8D">
        <w:rPr>
          <w:rFonts w:ascii="Times New Roman" w:hAnsi="Times New Roman"/>
          <w:spacing w:val="1"/>
          <w:sz w:val="24"/>
          <w:szCs w:val="24"/>
        </w:rPr>
        <w:t>данные</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которы</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pacing w:val="1"/>
          <w:sz w:val="24"/>
          <w:szCs w:val="24"/>
        </w:rPr>
        <w:t>могу</w:t>
      </w:r>
      <w:r w:rsidRPr="001B6C8D">
        <w:rPr>
          <w:rFonts w:ascii="Times New Roman" w:hAnsi="Times New Roman"/>
          <w:sz w:val="24"/>
          <w:szCs w:val="24"/>
        </w:rPr>
        <w:t>т</w:t>
      </w:r>
      <w:r w:rsidRPr="001B6C8D">
        <w:rPr>
          <w:rFonts w:ascii="Times New Roman" w:hAnsi="Times New Roman"/>
          <w:spacing w:val="12"/>
          <w:sz w:val="24"/>
          <w:szCs w:val="24"/>
        </w:rPr>
        <w:t xml:space="preserve"> </w:t>
      </w:r>
      <w:r w:rsidRPr="001B6C8D">
        <w:rPr>
          <w:rFonts w:ascii="Times New Roman" w:hAnsi="Times New Roman"/>
          <w:spacing w:val="1"/>
          <w:sz w:val="24"/>
          <w:szCs w:val="24"/>
        </w:rPr>
        <w:t>быт</w:t>
      </w:r>
      <w:r w:rsidRPr="001B6C8D">
        <w:rPr>
          <w:rFonts w:ascii="Times New Roman" w:hAnsi="Times New Roman"/>
          <w:sz w:val="24"/>
          <w:szCs w:val="24"/>
        </w:rPr>
        <w:t>ь</w:t>
      </w:r>
      <w:r w:rsidRPr="001B6C8D">
        <w:rPr>
          <w:rFonts w:ascii="Times New Roman" w:hAnsi="Times New Roman"/>
          <w:spacing w:val="13"/>
          <w:sz w:val="24"/>
          <w:szCs w:val="24"/>
        </w:rPr>
        <w:t xml:space="preserve"> </w:t>
      </w:r>
      <w:r w:rsidRPr="001B6C8D">
        <w:rPr>
          <w:rFonts w:ascii="Times New Roman" w:hAnsi="Times New Roman"/>
          <w:spacing w:val="1"/>
          <w:sz w:val="24"/>
          <w:szCs w:val="24"/>
        </w:rPr>
        <w:t>обработан</w:t>
      </w:r>
      <w:r w:rsidRPr="001B6C8D">
        <w:rPr>
          <w:rFonts w:ascii="Times New Roman" w:hAnsi="Times New Roman"/>
          <w:sz w:val="24"/>
          <w:szCs w:val="24"/>
        </w:rPr>
        <w:t xml:space="preserve">ы </w:t>
      </w:r>
      <w:r w:rsidRPr="001B6C8D">
        <w:rPr>
          <w:rFonts w:ascii="Times New Roman" w:hAnsi="Times New Roman"/>
          <w:spacing w:val="1"/>
          <w:sz w:val="24"/>
          <w:szCs w:val="24"/>
        </w:rPr>
        <w:t>автоматизированно</w:t>
      </w:r>
      <w:r w:rsidRPr="001B6C8D">
        <w:rPr>
          <w:rFonts w:ascii="Times New Roman" w:hAnsi="Times New Roman"/>
          <w:sz w:val="24"/>
          <w:szCs w:val="24"/>
        </w:rPr>
        <w:t>й</w:t>
      </w:r>
      <w:r w:rsidRPr="001B6C8D">
        <w:rPr>
          <w:rFonts w:ascii="Times New Roman" w:hAnsi="Times New Roman"/>
          <w:spacing w:val="-23"/>
          <w:sz w:val="24"/>
          <w:szCs w:val="24"/>
        </w:rPr>
        <w:t xml:space="preserve"> </w:t>
      </w:r>
      <w:r w:rsidRPr="001B6C8D">
        <w:rPr>
          <w:rFonts w:ascii="Times New Roman" w:hAnsi="Times New Roman"/>
          <w:spacing w:val="1"/>
          <w:sz w:val="24"/>
          <w:szCs w:val="24"/>
        </w:rPr>
        <w:t>системой</w:t>
      </w:r>
      <w:r w:rsidRPr="001B6C8D">
        <w:rPr>
          <w:rFonts w:ascii="Times New Roman" w:hAnsi="Times New Roman"/>
          <w:spacing w:val="-1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информаци</w:t>
      </w:r>
      <w:r w:rsidRPr="001B6C8D">
        <w:rPr>
          <w:rFonts w:ascii="Times New Roman" w:hAnsi="Times New Roman"/>
          <w:sz w:val="24"/>
          <w:szCs w:val="24"/>
        </w:rPr>
        <w:t>я</w:t>
      </w:r>
      <w:r w:rsidRPr="001B6C8D">
        <w:rPr>
          <w:rFonts w:ascii="Times New Roman" w:hAnsi="Times New Roman"/>
          <w:spacing w:val="-13"/>
          <w:sz w:val="24"/>
          <w:szCs w:val="24"/>
        </w:rPr>
        <w:t xml:space="preserve"> </w:t>
      </w:r>
      <w:r w:rsidRPr="001B6C8D">
        <w:rPr>
          <w:rFonts w:ascii="Times New Roman" w:hAnsi="Times New Roman"/>
          <w:spacing w:val="1"/>
          <w:sz w:val="24"/>
          <w:szCs w:val="24"/>
        </w:rPr>
        <w:t>ка</w:t>
      </w:r>
      <w:r w:rsidRPr="001B6C8D">
        <w:rPr>
          <w:rFonts w:ascii="Times New Roman" w:hAnsi="Times New Roman"/>
          <w:sz w:val="24"/>
          <w:szCs w:val="24"/>
        </w:rPr>
        <w:t>к</w:t>
      </w:r>
      <w:r w:rsidRPr="001B6C8D">
        <w:rPr>
          <w:rFonts w:ascii="Times New Roman" w:hAnsi="Times New Roman"/>
          <w:spacing w:val="-2"/>
          <w:sz w:val="24"/>
          <w:szCs w:val="24"/>
        </w:rPr>
        <w:t xml:space="preserve"> </w:t>
      </w:r>
      <w:r w:rsidRPr="001B6C8D">
        <w:rPr>
          <w:rFonts w:ascii="Times New Roman" w:hAnsi="Times New Roman"/>
          <w:spacing w:val="1"/>
          <w:sz w:val="24"/>
          <w:szCs w:val="24"/>
        </w:rPr>
        <w:t>сведения</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предназначенны</w:t>
      </w:r>
      <w:r w:rsidRPr="001B6C8D">
        <w:rPr>
          <w:rFonts w:ascii="Times New Roman" w:hAnsi="Times New Roman"/>
          <w:sz w:val="24"/>
          <w:szCs w:val="24"/>
        </w:rPr>
        <w:t xml:space="preserve">е </w:t>
      </w:r>
      <w:r w:rsidRPr="001B6C8D">
        <w:rPr>
          <w:rFonts w:ascii="Times New Roman" w:hAnsi="Times New Roman"/>
          <w:spacing w:val="1"/>
          <w:sz w:val="24"/>
          <w:szCs w:val="24"/>
        </w:rPr>
        <w:t>дл</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восприяти</w:t>
      </w:r>
      <w:r w:rsidRPr="001B6C8D">
        <w:rPr>
          <w:rFonts w:ascii="Times New Roman" w:hAnsi="Times New Roman"/>
          <w:sz w:val="24"/>
          <w:szCs w:val="24"/>
        </w:rPr>
        <w:t>я</w:t>
      </w:r>
      <w:r w:rsidRPr="001B6C8D">
        <w:rPr>
          <w:rFonts w:ascii="Times New Roman" w:hAnsi="Times New Roman"/>
          <w:spacing w:val="-13"/>
          <w:sz w:val="24"/>
          <w:szCs w:val="24"/>
        </w:rPr>
        <w:t xml:space="preserve"> </w:t>
      </w:r>
      <w:r w:rsidRPr="001B6C8D">
        <w:rPr>
          <w:rFonts w:ascii="Times New Roman" w:hAnsi="Times New Roman"/>
          <w:spacing w:val="1"/>
          <w:sz w:val="24"/>
          <w:szCs w:val="24"/>
        </w:rPr>
        <w:t>человеком</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тексты</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числа</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Дискретност</w:t>
      </w:r>
      <w:r w:rsidRPr="001B6C8D">
        <w:rPr>
          <w:rFonts w:ascii="Times New Roman" w:hAnsi="Times New Roman"/>
          <w:sz w:val="24"/>
          <w:szCs w:val="24"/>
        </w:rPr>
        <w:t xml:space="preserve">ь </w:t>
      </w:r>
      <w:r w:rsidRPr="001B6C8D">
        <w:rPr>
          <w:rFonts w:ascii="Times New Roman" w:hAnsi="Times New Roman"/>
          <w:spacing w:val="1"/>
          <w:sz w:val="24"/>
          <w:szCs w:val="24"/>
        </w:rPr>
        <w:t>данных</w:t>
      </w:r>
      <w:r w:rsidRPr="001B6C8D">
        <w:rPr>
          <w:rFonts w:ascii="Times New Roman" w:hAnsi="Times New Roman"/>
          <w:sz w:val="24"/>
          <w:szCs w:val="24"/>
        </w:rPr>
        <w:t xml:space="preserve">. </w:t>
      </w:r>
      <w:r w:rsidRPr="001B6C8D">
        <w:rPr>
          <w:rFonts w:ascii="Times New Roman" w:hAnsi="Times New Roman"/>
          <w:spacing w:val="1"/>
          <w:sz w:val="24"/>
          <w:szCs w:val="24"/>
        </w:rPr>
        <w:t>Анали</w:t>
      </w:r>
      <w:r w:rsidRPr="001B6C8D">
        <w:rPr>
          <w:rFonts w:ascii="Times New Roman" w:hAnsi="Times New Roman"/>
          <w:sz w:val="24"/>
          <w:szCs w:val="24"/>
        </w:rPr>
        <w:t>з</w:t>
      </w:r>
      <w:r w:rsidRPr="001B6C8D">
        <w:rPr>
          <w:rFonts w:ascii="Times New Roman" w:hAnsi="Times New Roman"/>
          <w:spacing w:val="-9"/>
          <w:sz w:val="24"/>
          <w:szCs w:val="24"/>
        </w:rPr>
        <w:t xml:space="preserve"> </w:t>
      </w:r>
      <w:r w:rsidRPr="001B6C8D">
        <w:rPr>
          <w:rFonts w:ascii="Times New Roman" w:hAnsi="Times New Roman"/>
          <w:spacing w:val="1"/>
          <w:sz w:val="24"/>
          <w:szCs w:val="24"/>
        </w:rPr>
        <w:t>данных.</w:t>
      </w:r>
      <w:r w:rsidRPr="001B6C8D">
        <w:rPr>
          <w:rFonts w:ascii="Times New Roman" w:hAnsi="Times New Roman"/>
          <w:spacing w:val="7"/>
          <w:sz w:val="24"/>
          <w:szCs w:val="24"/>
        </w:rPr>
        <w:t xml:space="preserve"> </w:t>
      </w:r>
      <w:r w:rsidRPr="001B6C8D">
        <w:rPr>
          <w:rFonts w:ascii="Times New Roman" w:hAnsi="Times New Roman"/>
          <w:spacing w:val="1"/>
          <w:sz w:val="24"/>
          <w:szCs w:val="24"/>
        </w:rPr>
        <w:t>Возможност</w:t>
      </w:r>
      <w:r w:rsidRPr="001B6C8D">
        <w:rPr>
          <w:rFonts w:ascii="Times New Roman" w:hAnsi="Times New Roman"/>
          <w:sz w:val="24"/>
          <w:szCs w:val="24"/>
        </w:rPr>
        <w:t xml:space="preserve">ь </w:t>
      </w:r>
      <w:r w:rsidRPr="001B6C8D">
        <w:rPr>
          <w:rFonts w:ascii="Times New Roman" w:hAnsi="Times New Roman"/>
          <w:spacing w:val="1"/>
          <w:sz w:val="24"/>
          <w:szCs w:val="24"/>
        </w:rPr>
        <w:t>описани</w:t>
      </w:r>
      <w:r w:rsidRPr="001B6C8D">
        <w:rPr>
          <w:rFonts w:ascii="Times New Roman" w:hAnsi="Times New Roman"/>
          <w:sz w:val="24"/>
          <w:szCs w:val="24"/>
        </w:rPr>
        <w:t>я</w:t>
      </w:r>
      <w:r w:rsidRPr="001B6C8D">
        <w:rPr>
          <w:rFonts w:ascii="Times New Roman" w:hAnsi="Times New Roman"/>
          <w:spacing w:val="5"/>
          <w:sz w:val="24"/>
          <w:szCs w:val="24"/>
        </w:rPr>
        <w:t xml:space="preserve"> </w:t>
      </w:r>
      <w:r w:rsidRPr="001B6C8D">
        <w:rPr>
          <w:rFonts w:ascii="Times New Roman" w:hAnsi="Times New Roman"/>
          <w:spacing w:val="1"/>
          <w:sz w:val="24"/>
          <w:szCs w:val="24"/>
        </w:rPr>
        <w:t>непрерывны</w:t>
      </w:r>
      <w:r w:rsidRPr="001B6C8D">
        <w:rPr>
          <w:rFonts w:ascii="Times New Roman" w:hAnsi="Times New Roman"/>
          <w:sz w:val="24"/>
          <w:szCs w:val="24"/>
        </w:rPr>
        <w:t xml:space="preserve">х </w:t>
      </w:r>
      <w:r w:rsidRPr="001B6C8D">
        <w:rPr>
          <w:rFonts w:ascii="Times New Roman" w:hAnsi="Times New Roman"/>
          <w:spacing w:val="1"/>
          <w:sz w:val="24"/>
          <w:szCs w:val="24"/>
        </w:rPr>
        <w:t>объекто</w:t>
      </w:r>
      <w:r w:rsidRPr="001B6C8D">
        <w:rPr>
          <w:rFonts w:ascii="Times New Roman" w:hAnsi="Times New Roman"/>
          <w:sz w:val="24"/>
          <w:szCs w:val="24"/>
        </w:rPr>
        <w:t>в</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14"/>
          <w:sz w:val="24"/>
          <w:szCs w:val="24"/>
        </w:rPr>
        <w:t xml:space="preserve"> </w:t>
      </w:r>
      <w:r w:rsidRPr="001B6C8D">
        <w:rPr>
          <w:rFonts w:ascii="Times New Roman" w:hAnsi="Times New Roman"/>
          <w:spacing w:val="1"/>
          <w:sz w:val="24"/>
          <w:szCs w:val="24"/>
        </w:rPr>
        <w:t>процессо</w:t>
      </w:r>
      <w:r w:rsidRPr="001B6C8D">
        <w:rPr>
          <w:rFonts w:ascii="Times New Roman" w:hAnsi="Times New Roman"/>
          <w:sz w:val="24"/>
          <w:szCs w:val="24"/>
        </w:rPr>
        <w:t>в</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14"/>
          <w:sz w:val="24"/>
          <w:szCs w:val="24"/>
        </w:rPr>
        <w:t xml:space="preserve"> </w:t>
      </w:r>
      <w:r w:rsidRPr="001B6C8D">
        <w:rPr>
          <w:rFonts w:ascii="Times New Roman" w:hAnsi="Times New Roman"/>
          <w:spacing w:val="1"/>
          <w:sz w:val="24"/>
          <w:szCs w:val="24"/>
        </w:rPr>
        <w:t>помощь</w:t>
      </w:r>
      <w:r w:rsidRPr="001B6C8D">
        <w:rPr>
          <w:rFonts w:ascii="Times New Roman" w:hAnsi="Times New Roman"/>
          <w:sz w:val="24"/>
          <w:szCs w:val="24"/>
        </w:rPr>
        <w:t>ю</w:t>
      </w:r>
      <w:r w:rsidRPr="001B6C8D">
        <w:rPr>
          <w:rFonts w:ascii="Times New Roman" w:hAnsi="Times New Roman"/>
          <w:spacing w:val="5"/>
          <w:sz w:val="24"/>
          <w:szCs w:val="24"/>
        </w:rPr>
        <w:t xml:space="preserve"> </w:t>
      </w:r>
      <w:r w:rsidRPr="001B6C8D">
        <w:rPr>
          <w:rFonts w:ascii="Times New Roman" w:hAnsi="Times New Roman"/>
          <w:spacing w:val="1"/>
          <w:sz w:val="24"/>
          <w:szCs w:val="24"/>
        </w:rPr>
        <w:t>дискретны</w:t>
      </w:r>
      <w:r w:rsidRPr="001B6C8D">
        <w:rPr>
          <w:rFonts w:ascii="Times New Roman" w:hAnsi="Times New Roman"/>
          <w:sz w:val="24"/>
          <w:szCs w:val="24"/>
        </w:rPr>
        <w:t xml:space="preserve">х </w:t>
      </w:r>
      <w:r w:rsidRPr="001B6C8D">
        <w:rPr>
          <w:rFonts w:ascii="Times New Roman" w:hAnsi="Times New Roman"/>
          <w:spacing w:val="1"/>
          <w:sz w:val="24"/>
          <w:szCs w:val="24"/>
        </w:rPr>
        <w:t>данных</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И</w:t>
      </w:r>
      <w:r w:rsidRPr="001B6C8D">
        <w:rPr>
          <w:rFonts w:ascii="Times New Roman" w:hAnsi="Times New Roman"/>
          <w:spacing w:val="2"/>
          <w:sz w:val="24"/>
          <w:szCs w:val="24"/>
        </w:rPr>
        <w:t>н</w:t>
      </w:r>
      <w:r w:rsidRPr="001B6C8D">
        <w:rPr>
          <w:rFonts w:ascii="Times New Roman" w:hAnsi="Times New Roman"/>
          <w:spacing w:val="1"/>
          <w:sz w:val="24"/>
          <w:szCs w:val="24"/>
        </w:rPr>
        <w:t>форм</w:t>
      </w:r>
      <w:r w:rsidRPr="001B6C8D">
        <w:rPr>
          <w:rFonts w:ascii="Times New Roman" w:hAnsi="Times New Roman"/>
          <w:spacing w:val="-1"/>
          <w:sz w:val="24"/>
          <w:szCs w:val="24"/>
        </w:rPr>
        <w:t>а</w:t>
      </w:r>
      <w:r w:rsidRPr="001B6C8D">
        <w:rPr>
          <w:rFonts w:ascii="Times New Roman" w:hAnsi="Times New Roman"/>
          <w:sz w:val="24"/>
          <w:szCs w:val="24"/>
        </w:rPr>
        <w:t>ц</w:t>
      </w:r>
      <w:r w:rsidRPr="001B6C8D">
        <w:rPr>
          <w:rFonts w:ascii="Times New Roman" w:hAnsi="Times New Roman"/>
          <w:spacing w:val="2"/>
          <w:sz w:val="24"/>
          <w:szCs w:val="24"/>
        </w:rPr>
        <w:t>и</w:t>
      </w:r>
      <w:r w:rsidRPr="001B6C8D">
        <w:rPr>
          <w:rFonts w:ascii="Times New Roman" w:hAnsi="Times New Roman"/>
          <w:sz w:val="24"/>
          <w:szCs w:val="24"/>
        </w:rPr>
        <w:t>о</w:t>
      </w:r>
      <w:r w:rsidRPr="001B6C8D">
        <w:rPr>
          <w:rFonts w:ascii="Times New Roman" w:hAnsi="Times New Roman"/>
          <w:spacing w:val="2"/>
          <w:sz w:val="24"/>
          <w:szCs w:val="24"/>
        </w:rPr>
        <w:t>н</w:t>
      </w:r>
      <w:r w:rsidRPr="001B6C8D">
        <w:rPr>
          <w:rFonts w:ascii="Times New Roman" w:hAnsi="Times New Roman"/>
          <w:sz w:val="24"/>
          <w:szCs w:val="24"/>
        </w:rPr>
        <w:t>н</w:t>
      </w:r>
      <w:r w:rsidRPr="001B6C8D">
        <w:rPr>
          <w:rFonts w:ascii="Times New Roman" w:hAnsi="Times New Roman"/>
          <w:spacing w:val="2"/>
          <w:sz w:val="24"/>
          <w:szCs w:val="24"/>
        </w:rPr>
        <w:t>ы</w:t>
      </w:r>
      <w:r w:rsidRPr="001B6C8D">
        <w:rPr>
          <w:rFonts w:ascii="Times New Roman" w:hAnsi="Times New Roman"/>
          <w:sz w:val="24"/>
          <w:szCs w:val="24"/>
        </w:rPr>
        <w:t xml:space="preserve">е </w:t>
      </w:r>
      <w:r w:rsidRPr="001B6C8D">
        <w:rPr>
          <w:rFonts w:ascii="Times New Roman" w:hAnsi="Times New Roman"/>
          <w:spacing w:val="2"/>
          <w:sz w:val="24"/>
          <w:szCs w:val="24"/>
        </w:rPr>
        <w:t>п</w:t>
      </w:r>
      <w:r w:rsidRPr="001B6C8D">
        <w:rPr>
          <w:rFonts w:ascii="Times New Roman" w:hAnsi="Times New Roman"/>
          <w:sz w:val="24"/>
          <w:szCs w:val="24"/>
        </w:rPr>
        <w:t>р</w:t>
      </w:r>
      <w:r w:rsidRPr="001B6C8D">
        <w:rPr>
          <w:rFonts w:ascii="Times New Roman" w:hAnsi="Times New Roman"/>
          <w:spacing w:val="2"/>
          <w:sz w:val="24"/>
          <w:szCs w:val="24"/>
        </w:rPr>
        <w:t>о</w:t>
      </w:r>
      <w:r w:rsidRPr="001B6C8D">
        <w:rPr>
          <w:rFonts w:ascii="Times New Roman" w:hAnsi="Times New Roman"/>
          <w:sz w:val="24"/>
          <w:szCs w:val="24"/>
        </w:rPr>
        <w:t>ц</w:t>
      </w:r>
      <w:r w:rsidRPr="001B6C8D">
        <w:rPr>
          <w:rFonts w:ascii="Times New Roman" w:hAnsi="Times New Roman"/>
          <w:spacing w:val="1"/>
          <w:sz w:val="24"/>
          <w:szCs w:val="24"/>
        </w:rPr>
        <w:t>ес</w:t>
      </w:r>
      <w:r w:rsidRPr="001B6C8D">
        <w:rPr>
          <w:rFonts w:ascii="Times New Roman" w:hAnsi="Times New Roman"/>
          <w:spacing w:val="-1"/>
          <w:sz w:val="24"/>
          <w:szCs w:val="24"/>
        </w:rPr>
        <w:t>с</w:t>
      </w:r>
      <w:r w:rsidRPr="001B6C8D">
        <w:rPr>
          <w:rFonts w:ascii="Times New Roman" w:hAnsi="Times New Roman"/>
          <w:sz w:val="24"/>
          <w:szCs w:val="24"/>
        </w:rPr>
        <w:t>ы</w:t>
      </w:r>
      <w:r w:rsidRPr="001B6C8D">
        <w:rPr>
          <w:rFonts w:ascii="Times New Roman" w:hAnsi="Times New Roman"/>
          <w:spacing w:val="11"/>
          <w:sz w:val="24"/>
          <w:szCs w:val="24"/>
        </w:rPr>
        <w:t xml:space="preserve"> </w:t>
      </w:r>
      <w:r w:rsidRPr="001B6C8D">
        <w:rPr>
          <w:rFonts w:ascii="Times New Roman" w:hAnsi="Times New Roman"/>
          <w:sz w:val="24"/>
          <w:szCs w:val="24"/>
        </w:rPr>
        <w:t>–</w:t>
      </w:r>
      <w:r w:rsidRPr="001B6C8D">
        <w:rPr>
          <w:rFonts w:ascii="Times New Roman" w:hAnsi="Times New Roman"/>
          <w:spacing w:val="20"/>
          <w:sz w:val="24"/>
          <w:szCs w:val="24"/>
        </w:rPr>
        <w:t xml:space="preserve"> </w:t>
      </w:r>
      <w:r w:rsidRPr="001B6C8D">
        <w:rPr>
          <w:rFonts w:ascii="Times New Roman" w:hAnsi="Times New Roman"/>
          <w:spacing w:val="1"/>
          <w:sz w:val="24"/>
          <w:szCs w:val="24"/>
        </w:rPr>
        <w:t>процессы</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связанны</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z w:val="24"/>
          <w:szCs w:val="24"/>
        </w:rPr>
        <w:t>с</w:t>
      </w:r>
      <w:r w:rsidRPr="001B6C8D">
        <w:rPr>
          <w:rFonts w:ascii="Times New Roman" w:hAnsi="Times New Roman"/>
          <w:spacing w:val="20"/>
          <w:sz w:val="24"/>
          <w:szCs w:val="24"/>
        </w:rPr>
        <w:t xml:space="preserve"> </w:t>
      </w:r>
      <w:r w:rsidRPr="001B6C8D">
        <w:rPr>
          <w:rFonts w:ascii="Times New Roman" w:hAnsi="Times New Roman"/>
          <w:spacing w:val="1"/>
          <w:sz w:val="24"/>
          <w:szCs w:val="24"/>
        </w:rPr>
        <w:t>хранением</w:t>
      </w:r>
      <w:r w:rsidRPr="001B6C8D">
        <w:rPr>
          <w:rFonts w:ascii="Times New Roman" w:hAnsi="Times New Roman"/>
          <w:sz w:val="24"/>
          <w:szCs w:val="24"/>
        </w:rPr>
        <w:t xml:space="preserve">, </w:t>
      </w:r>
      <w:r w:rsidRPr="001B6C8D">
        <w:rPr>
          <w:rFonts w:ascii="Times New Roman" w:hAnsi="Times New Roman"/>
          <w:spacing w:val="1"/>
          <w:sz w:val="24"/>
          <w:szCs w:val="24"/>
        </w:rPr>
        <w:t>преобразование</w:t>
      </w:r>
      <w:r w:rsidRPr="001B6C8D">
        <w:rPr>
          <w:rFonts w:ascii="Times New Roman" w:hAnsi="Times New Roman"/>
          <w:sz w:val="24"/>
          <w:szCs w:val="24"/>
        </w:rPr>
        <w:t>м</w:t>
      </w:r>
      <w:r w:rsidRPr="001B6C8D">
        <w:rPr>
          <w:rFonts w:ascii="Times New Roman" w:hAnsi="Times New Roman"/>
          <w:spacing w:val="-10"/>
          <w:sz w:val="24"/>
          <w:szCs w:val="24"/>
        </w:rPr>
        <w:t xml:space="preserve"> </w:t>
      </w:r>
      <w:r w:rsidRPr="001B6C8D">
        <w:rPr>
          <w:rFonts w:ascii="Times New Roman" w:hAnsi="Times New Roman"/>
          <w:sz w:val="24"/>
          <w:szCs w:val="24"/>
        </w:rPr>
        <w:t>и</w:t>
      </w:r>
      <w:r w:rsidRPr="001B6C8D">
        <w:rPr>
          <w:rFonts w:ascii="Times New Roman" w:hAnsi="Times New Roman"/>
          <w:spacing w:val="9"/>
          <w:sz w:val="24"/>
          <w:szCs w:val="24"/>
        </w:rPr>
        <w:t xml:space="preserve"> </w:t>
      </w:r>
      <w:r w:rsidRPr="001B6C8D">
        <w:rPr>
          <w:rFonts w:ascii="Times New Roman" w:hAnsi="Times New Roman"/>
          <w:spacing w:val="1"/>
          <w:sz w:val="24"/>
          <w:szCs w:val="24"/>
        </w:rPr>
        <w:t>передаче</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данных.</w:t>
      </w:r>
    </w:p>
    <w:p w:rsidR="00732C48" w:rsidRPr="001B6C8D" w:rsidRDefault="00732C48" w:rsidP="007B719E">
      <w:pPr>
        <w:pStyle w:val="aff8"/>
        <w:ind w:left="709"/>
        <w:jc w:val="both"/>
        <w:rPr>
          <w:rFonts w:ascii="Times New Roman" w:hAnsi="Times New Roman" w:cs="Times New Roman"/>
        </w:rPr>
      </w:pPr>
      <w:r w:rsidRPr="001B6C8D">
        <w:rPr>
          <w:rFonts w:ascii="Times New Roman" w:eastAsia="Times New Roman" w:hAnsi="Times New Roman" w:cs="Times New Roman"/>
          <w:b/>
          <w:bCs/>
          <w:spacing w:val="1"/>
        </w:rPr>
        <w:t>Ком</w:t>
      </w:r>
      <w:r w:rsidRPr="001B6C8D">
        <w:rPr>
          <w:rFonts w:ascii="Times New Roman" w:eastAsia="Times New Roman" w:hAnsi="Times New Roman" w:cs="Times New Roman"/>
          <w:b/>
          <w:bCs/>
        </w:rPr>
        <w:t>п</w:t>
      </w:r>
      <w:r w:rsidRPr="001B6C8D">
        <w:rPr>
          <w:rFonts w:ascii="Times New Roman" w:eastAsia="Times New Roman" w:hAnsi="Times New Roman" w:cs="Times New Roman"/>
          <w:b/>
          <w:bCs/>
          <w:spacing w:val="1"/>
        </w:rPr>
        <w:t>ь</w:t>
      </w:r>
      <w:r w:rsidRPr="001B6C8D">
        <w:rPr>
          <w:rFonts w:ascii="Times New Roman" w:eastAsia="Times New Roman" w:hAnsi="Times New Roman" w:cs="Times New Roman"/>
          <w:b/>
          <w:bCs/>
          <w:spacing w:val="-2"/>
        </w:rPr>
        <w:t>ю</w:t>
      </w:r>
      <w:r w:rsidRPr="001B6C8D">
        <w:rPr>
          <w:rFonts w:ascii="Times New Roman" w:eastAsia="Times New Roman" w:hAnsi="Times New Roman" w:cs="Times New Roman"/>
          <w:b/>
          <w:bCs/>
          <w:spacing w:val="2"/>
        </w:rPr>
        <w:t>т</w:t>
      </w:r>
      <w:r w:rsidRPr="001B6C8D">
        <w:rPr>
          <w:rFonts w:ascii="Times New Roman" w:eastAsia="Times New Roman" w:hAnsi="Times New Roman" w:cs="Times New Roman"/>
          <w:b/>
          <w:bCs/>
          <w:spacing w:val="1"/>
        </w:rPr>
        <w:t>е</w:t>
      </w:r>
      <w:r w:rsidRPr="001B6C8D">
        <w:rPr>
          <w:rFonts w:ascii="Times New Roman" w:eastAsia="Times New Roman" w:hAnsi="Times New Roman" w:cs="Times New Roman"/>
          <w:b/>
          <w:bCs/>
        </w:rPr>
        <w:t>р</w:t>
      </w:r>
      <w:r w:rsidRPr="001B6C8D">
        <w:rPr>
          <w:rFonts w:ascii="Times New Roman" w:eastAsia="Times New Roman" w:hAnsi="Times New Roman" w:cs="Times New Roman"/>
          <w:b/>
          <w:bCs/>
          <w:spacing w:val="-14"/>
        </w:rPr>
        <w:t xml:space="preserve"> </w:t>
      </w:r>
      <w:r w:rsidRPr="001B6C8D">
        <w:rPr>
          <w:rFonts w:ascii="Times New Roman" w:eastAsia="Times New Roman" w:hAnsi="Times New Roman" w:cs="Times New Roman"/>
          <w:b/>
          <w:bCs/>
        </w:rPr>
        <w:t>–</w:t>
      </w:r>
      <w:r w:rsidRPr="001B6C8D">
        <w:rPr>
          <w:rFonts w:ascii="Times New Roman" w:eastAsia="Times New Roman" w:hAnsi="Times New Roman" w:cs="Times New Roman"/>
          <w:b/>
          <w:bCs/>
          <w:spacing w:val="-2"/>
        </w:rPr>
        <w:t xml:space="preserve"> </w:t>
      </w:r>
      <w:r w:rsidRPr="001B6C8D">
        <w:rPr>
          <w:rFonts w:ascii="Times New Roman" w:eastAsia="Times New Roman" w:hAnsi="Times New Roman" w:cs="Times New Roman"/>
          <w:b/>
          <w:bCs/>
          <w:spacing w:val="2"/>
        </w:rPr>
        <w:t>у</w:t>
      </w:r>
      <w:r w:rsidRPr="001B6C8D">
        <w:rPr>
          <w:rFonts w:ascii="Times New Roman" w:eastAsia="Times New Roman" w:hAnsi="Times New Roman" w:cs="Times New Roman"/>
          <w:b/>
          <w:bCs/>
          <w:spacing w:val="-2"/>
        </w:rPr>
        <w:t>н</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1"/>
        </w:rPr>
        <w:t>верс</w:t>
      </w:r>
      <w:r w:rsidRPr="001B6C8D">
        <w:rPr>
          <w:rFonts w:ascii="Times New Roman" w:eastAsia="Times New Roman" w:hAnsi="Times New Roman" w:cs="Times New Roman"/>
          <w:b/>
          <w:bCs/>
        </w:rPr>
        <w:t>а</w:t>
      </w:r>
      <w:r w:rsidRPr="001B6C8D">
        <w:rPr>
          <w:rFonts w:ascii="Times New Roman" w:eastAsia="Times New Roman" w:hAnsi="Times New Roman" w:cs="Times New Roman"/>
          <w:b/>
          <w:bCs/>
          <w:spacing w:val="2"/>
        </w:rPr>
        <w:t>л</w:t>
      </w:r>
      <w:r w:rsidRPr="001B6C8D">
        <w:rPr>
          <w:rFonts w:ascii="Times New Roman" w:eastAsia="Times New Roman" w:hAnsi="Times New Roman" w:cs="Times New Roman"/>
          <w:b/>
          <w:bCs/>
          <w:spacing w:val="1"/>
        </w:rPr>
        <w:t>ьно</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20"/>
        </w:rPr>
        <w:t xml:space="preserve"> </w:t>
      </w:r>
      <w:r w:rsidRPr="001B6C8D">
        <w:rPr>
          <w:rFonts w:ascii="Times New Roman" w:eastAsia="Times New Roman" w:hAnsi="Times New Roman" w:cs="Times New Roman"/>
          <w:b/>
          <w:bCs/>
          <w:spacing w:val="2"/>
        </w:rPr>
        <w:t>у</w:t>
      </w:r>
      <w:r w:rsidRPr="001B6C8D">
        <w:rPr>
          <w:rFonts w:ascii="Times New Roman" w:eastAsia="Times New Roman" w:hAnsi="Times New Roman" w:cs="Times New Roman"/>
          <w:b/>
          <w:bCs/>
          <w:spacing w:val="-1"/>
        </w:rPr>
        <w:t>с</w:t>
      </w:r>
      <w:r w:rsidRPr="001B6C8D">
        <w:rPr>
          <w:rFonts w:ascii="Times New Roman" w:eastAsia="Times New Roman" w:hAnsi="Times New Roman" w:cs="Times New Roman"/>
          <w:b/>
          <w:bCs/>
          <w:spacing w:val="2"/>
        </w:rPr>
        <w:t>т</w:t>
      </w:r>
      <w:r w:rsidRPr="001B6C8D">
        <w:rPr>
          <w:rFonts w:ascii="Times New Roman" w:eastAsia="Times New Roman" w:hAnsi="Times New Roman" w:cs="Times New Roman"/>
          <w:b/>
          <w:bCs/>
          <w:spacing w:val="-2"/>
        </w:rPr>
        <w:t>р</w:t>
      </w:r>
      <w:r w:rsidRPr="001B6C8D">
        <w:rPr>
          <w:rFonts w:ascii="Times New Roman" w:eastAsia="Times New Roman" w:hAnsi="Times New Roman" w:cs="Times New Roman"/>
          <w:b/>
          <w:bCs/>
        </w:rPr>
        <w:t>ой</w:t>
      </w:r>
      <w:r w:rsidRPr="001B6C8D">
        <w:rPr>
          <w:rFonts w:ascii="Times New Roman" w:eastAsia="Times New Roman" w:hAnsi="Times New Roman" w:cs="Times New Roman"/>
          <w:b/>
          <w:bCs/>
          <w:spacing w:val="1"/>
        </w:rPr>
        <w:t>с</w:t>
      </w:r>
      <w:r w:rsidRPr="001B6C8D">
        <w:rPr>
          <w:rFonts w:ascii="Times New Roman" w:eastAsia="Times New Roman" w:hAnsi="Times New Roman" w:cs="Times New Roman"/>
          <w:b/>
          <w:bCs/>
          <w:spacing w:val="2"/>
        </w:rPr>
        <w:t>т</w:t>
      </w:r>
      <w:r w:rsidRPr="001B6C8D">
        <w:rPr>
          <w:rFonts w:ascii="Times New Roman" w:eastAsia="Times New Roman" w:hAnsi="Times New Roman" w:cs="Times New Roman"/>
          <w:b/>
          <w:bCs/>
          <w:spacing w:val="1"/>
        </w:rPr>
        <w:t>в</w:t>
      </w:r>
      <w:r w:rsidRPr="001B6C8D">
        <w:rPr>
          <w:rFonts w:ascii="Times New Roman" w:eastAsia="Times New Roman" w:hAnsi="Times New Roman" w:cs="Times New Roman"/>
          <w:b/>
          <w:bCs/>
        </w:rPr>
        <w:t>о</w:t>
      </w:r>
      <w:r w:rsidRPr="001B6C8D">
        <w:rPr>
          <w:rFonts w:ascii="Times New Roman" w:eastAsia="Times New Roman" w:hAnsi="Times New Roman" w:cs="Times New Roman"/>
          <w:b/>
          <w:bCs/>
          <w:spacing w:val="-15"/>
        </w:rPr>
        <w:t xml:space="preserve"> </w:t>
      </w:r>
      <w:r w:rsidRPr="001B6C8D">
        <w:rPr>
          <w:rFonts w:ascii="Times New Roman" w:eastAsia="Times New Roman" w:hAnsi="Times New Roman" w:cs="Times New Roman"/>
          <w:b/>
          <w:bCs/>
          <w:spacing w:val="2"/>
        </w:rPr>
        <w:t>о</w:t>
      </w:r>
      <w:r w:rsidRPr="001B6C8D">
        <w:rPr>
          <w:rFonts w:ascii="Times New Roman" w:eastAsia="Times New Roman" w:hAnsi="Times New Roman" w:cs="Times New Roman"/>
          <w:b/>
          <w:bCs/>
        </w:rPr>
        <w:t>б</w:t>
      </w:r>
      <w:r w:rsidRPr="001B6C8D">
        <w:rPr>
          <w:rFonts w:ascii="Times New Roman" w:eastAsia="Times New Roman" w:hAnsi="Times New Roman" w:cs="Times New Roman"/>
          <w:b/>
          <w:bCs/>
          <w:spacing w:val="1"/>
        </w:rPr>
        <w:t>р</w:t>
      </w:r>
      <w:r w:rsidRPr="001B6C8D">
        <w:rPr>
          <w:rFonts w:ascii="Times New Roman" w:eastAsia="Times New Roman" w:hAnsi="Times New Roman" w:cs="Times New Roman"/>
          <w:b/>
          <w:bCs/>
        </w:rPr>
        <w:t>аб</w:t>
      </w:r>
      <w:r w:rsidRPr="001B6C8D">
        <w:rPr>
          <w:rFonts w:ascii="Times New Roman" w:eastAsia="Times New Roman" w:hAnsi="Times New Roman" w:cs="Times New Roman"/>
          <w:b/>
          <w:bCs/>
          <w:spacing w:val="2"/>
        </w:rPr>
        <w:t>от</w:t>
      </w:r>
      <w:r w:rsidRPr="001B6C8D">
        <w:rPr>
          <w:rFonts w:ascii="Times New Roman" w:eastAsia="Times New Roman" w:hAnsi="Times New Roman" w:cs="Times New Roman"/>
          <w:b/>
          <w:bCs/>
        </w:rPr>
        <w:t>ки</w:t>
      </w:r>
      <w:r w:rsidRPr="001B6C8D">
        <w:rPr>
          <w:rFonts w:ascii="Times New Roman" w:eastAsia="Times New Roman" w:hAnsi="Times New Roman" w:cs="Times New Roman"/>
          <w:b/>
          <w:bCs/>
          <w:spacing w:val="-12"/>
        </w:rPr>
        <w:t xml:space="preserve"> </w:t>
      </w:r>
      <w:r w:rsidRPr="001B6C8D">
        <w:rPr>
          <w:rFonts w:ascii="Times New Roman" w:eastAsia="Times New Roman" w:hAnsi="Times New Roman" w:cs="Times New Roman"/>
          <w:b/>
          <w:bCs/>
        </w:rPr>
        <w:t>данны</w:t>
      </w:r>
      <w:r w:rsidRPr="001B6C8D">
        <w:rPr>
          <w:rFonts w:ascii="Times New Roman" w:eastAsia="Times New Roman" w:hAnsi="Times New Roman" w:cs="Times New Roman"/>
          <w:b/>
          <w:bCs/>
          <w:spacing w:val="-1"/>
        </w:rPr>
        <w:t>х</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2"/>
          <w:sz w:val="24"/>
          <w:szCs w:val="24"/>
        </w:rPr>
        <w:t xml:space="preserve">Архитектура </w:t>
      </w:r>
      <w:r w:rsidRPr="001B6C8D">
        <w:rPr>
          <w:rFonts w:ascii="Times New Roman" w:hAnsi="Times New Roman"/>
          <w:spacing w:val="1"/>
          <w:sz w:val="24"/>
          <w:szCs w:val="24"/>
        </w:rPr>
        <w:t>компьютера</w:t>
      </w:r>
      <w:r w:rsidRPr="001B6C8D">
        <w:rPr>
          <w:rFonts w:ascii="Times New Roman" w:hAnsi="Times New Roman"/>
          <w:sz w:val="24"/>
          <w:szCs w:val="24"/>
        </w:rPr>
        <w:t xml:space="preserve">: </w:t>
      </w:r>
      <w:r w:rsidRPr="001B6C8D">
        <w:rPr>
          <w:rFonts w:ascii="Times New Roman" w:hAnsi="Times New Roman"/>
          <w:spacing w:val="1"/>
          <w:sz w:val="24"/>
          <w:szCs w:val="24"/>
        </w:rPr>
        <w:t>процессор</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оперативна</w:t>
      </w:r>
      <w:r w:rsidRPr="001B6C8D">
        <w:rPr>
          <w:rFonts w:ascii="Times New Roman" w:hAnsi="Times New Roman"/>
          <w:sz w:val="24"/>
          <w:szCs w:val="24"/>
        </w:rPr>
        <w:t xml:space="preserve">я </w:t>
      </w:r>
      <w:r w:rsidRPr="001B6C8D">
        <w:rPr>
          <w:rFonts w:ascii="Times New Roman" w:hAnsi="Times New Roman"/>
          <w:spacing w:val="1"/>
          <w:sz w:val="24"/>
          <w:szCs w:val="24"/>
        </w:rPr>
        <w:t>память</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1"/>
          <w:sz w:val="24"/>
          <w:szCs w:val="24"/>
        </w:rPr>
        <w:t>внешня</w:t>
      </w:r>
      <w:r w:rsidRPr="001B6C8D">
        <w:rPr>
          <w:rFonts w:ascii="Times New Roman" w:hAnsi="Times New Roman"/>
          <w:sz w:val="24"/>
          <w:szCs w:val="24"/>
        </w:rPr>
        <w:t xml:space="preserve">я </w:t>
      </w:r>
      <w:r w:rsidRPr="001B6C8D">
        <w:rPr>
          <w:rFonts w:ascii="Times New Roman" w:hAnsi="Times New Roman"/>
          <w:spacing w:val="1"/>
          <w:sz w:val="24"/>
          <w:szCs w:val="24"/>
        </w:rPr>
        <w:t>энергонезависима</w:t>
      </w:r>
      <w:r w:rsidRPr="001B6C8D">
        <w:rPr>
          <w:rFonts w:ascii="Times New Roman" w:hAnsi="Times New Roman"/>
          <w:sz w:val="24"/>
          <w:szCs w:val="24"/>
        </w:rPr>
        <w:t>я</w:t>
      </w:r>
      <w:r w:rsidRPr="001B6C8D">
        <w:rPr>
          <w:rFonts w:ascii="Times New Roman" w:hAnsi="Times New Roman"/>
          <w:spacing w:val="-22"/>
          <w:sz w:val="24"/>
          <w:szCs w:val="24"/>
        </w:rPr>
        <w:t xml:space="preserve"> </w:t>
      </w:r>
      <w:r w:rsidRPr="001B6C8D">
        <w:rPr>
          <w:rFonts w:ascii="Times New Roman" w:hAnsi="Times New Roman"/>
          <w:spacing w:val="1"/>
          <w:sz w:val="24"/>
          <w:szCs w:val="24"/>
        </w:rPr>
        <w:t>память</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устройств</w:t>
      </w:r>
      <w:r w:rsidRPr="001B6C8D">
        <w:rPr>
          <w:rFonts w:ascii="Times New Roman" w:hAnsi="Times New Roman"/>
          <w:sz w:val="24"/>
          <w:szCs w:val="24"/>
        </w:rPr>
        <w:t>а</w:t>
      </w:r>
      <w:r w:rsidRPr="001B6C8D">
        <w:rPr>
          <w:rFonts w:ascii="Times New Roman" w:hAnsi="Times New Roman"/>
          <w:spacing w:val="-12"/>
          <w:sz w:val="24"/>
          <w:szCs w:val="24"/>
        </w:rPr>
        <w:t xml:space="preserve"> </w:t>
      </w:r>
      <w:r w:rsidRPr="001B6C8D">
        <w:rPr>
          <w:rFonts w:ascii="Times New Roman" w:hAnsi="Times New Roman"/>
          <w:spacing w:val="1"/>
          <w:sz w:val="24"/>
          <w:szCs w:val="24"/>
        </w:rPr>
        <w:t>ввод</w:t>
      </w:r>
      <w:r w:rsidRPr="001B6C8D">
        <w:rPr>
          <w:rFonts w:ascii="Times New Roman" w:hAnsi="Times New Roman"/>
          <w:spacing w:val="-1"/>
          <w:sz w:val="24"/>
          <w:szCs w:val="24"/>
        </w:rPr>
        <w:t>а</w:t>
      </w:r>
      <w:r w:rsidRPr="001B6C8D">
        <w:rPr>
          <w:rFonts w:ascii="Times New Roman" w:hAnsi="Times New Roman"/>
          <w:spacing w:val="1"/>
          <w:sz w:val="24"/>
          <w:szCs w:val="24"/>
        </w:rPr>
        <w:t xml:space="preserve">-вывода; </w:t>
      </w:r>
      <w:r w:rsidRPr="001B6C8D">
        <w:rPr>
          <w:rFonts w:ascii="Times New Roman" w:eastAsia="Times New Roman" w:hAnsi="Times New Roman"/>
          <w:sz w:val="24"/>
          <w:szCs w:val="24"/>
        </w:rPr>
        <w:t>их количественные характеристики</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1B6C8D">
        <w:rPr>
          <w:rFonts w:ascii="Times New Roman" w:hAnsi="Times New Roman"/>
          <w:i/>
          <w:spacing w:val="-17"/>
          <w:sz w:val="24"/>
          <w:szCs w:val="24"/>
          <w:lang w:val="en-US"/>
        </w:rPr>
        <w:t>D</w:t>
      </w:r>
      <w:r w:rsidRPr="001B6C8D">
        <w:rPr>
          <w:rFonts w:ascii="Times New Roman" w:hAnsi="Times New Roman"/>
          <w:i/>
          <w:spacing w:val="-17"/>
          <w:sz w:val="24"/>
          <w:szCs w:val="24"/>
        </w:rPr>
        <w:t xml:space="preserve">-принтеры).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pacing w:val="1"/>
          <w:sz w:val="24"/>
          <w:szCs w:val="24"/>
        </w:rPr>
        <w:t>Программное обеспечение компьютера.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Носител</w:t>
      </w:r>
      <w:r w:rsidRPr="001B6C8D">
        <w:rPr>
          <w:rFonts w:ascii="Times New Roman" w:hAnsi="Times New Roman"/>
          <w:sz w:val="24"/>
          <w:szCs w:val="24"/>
        </w:rPr>
        <w:t xml:space="preserve">и </w:t>
      </w:r>
      <w:r w:rsidRPr="001B6C8D">
        <w:rPr>
          <w:rFonts w:ascii="Times New Roman" w:hAnsi="Times New Roman"/>
          <w:spacing w:val="1"/>
          <w:sz w:val="24"/>
          <w:szCs w:val="24"/>
        </w:rPr>
        <w:t>информации</w:t>
      </w:r>
      <w:r w:rsidRPr="001B6C8D">
        <w:rPr>
          <w:rFonts w:ascii="Times New Roman" w:hAnsi="Times New Roman"/>
          <w:sz w:val="24"/>
          <w:szCs w:val="24"/>
        </w:rPr>
        <w:t xml:space="preserve">, </w:t>
      </w:r>
      <w:r w:rsidRPr="001B6C8D">
        <w:rPr>
          <w:rFonts w:ascii="Times New Roman" w:hAnsi="Times New Roman"/>
          <w:spacing w:val="1"/>
          <w:sz w:val="24"/>
          <w:szCs w:val="24"/>
        </w:rPr>
        <w:t>используемы</w:t>
      </w:r>
      <w:r w:rsidRPr="001B6C8D">
        <w:rPr>
          <w:rFonts w:ascii="Times New Roman" w:hAnsi="Times New Roman"/>
          <w:sz w:val="24"/>
          <w:szCs w:val="24"/>
        </w:rPr>
        <w:t xml:space="preserve">е в </w:t>
      </w:r>
      <w:r w:rsidRPr="001B6C8D">
        <w:rPr>
          <w:rFonts w:ascii="Times New Roman" w:hAnsi="Times New Roman"/>
          <w:spacing w:val="1"/>
          <w:sz w:val="24"/>
          <w:szCs w:val="24"/>
        </w:rPr>
        <w:t>ИКТ</w:t>
      </w:r>
      <w:r w:rsidRPr="001B6C8D">
        <w:rPr>
          <w:rFonts w:ascii="Times New Roman" w:hAnsi="Times New Roman"/>
          <w:sz w:val="24"/>
          <w:szCs w:val="24"/>
        </w:rPr>
        <w:t>. И</w:t>
      </w:r>
      <w:r w:rsidRPr="001B6C8D">
        <w:rPr>
          <w:rFonts w:ascii="Times New Roman" w:hAnsi="Times New Roman"/>
          <w:spacing w:val="1"/>
          <w:sz w:val="24"/>
          <w:szCs w:val="24"/>
        </w:rPr>
        <w:t>стори</w:t>
      </w:r>
      <w:r w:rsidRPr="001B6C8D">
        <w:rPr>
          <w:rFonts w:ascii="Times New Roman" w:hAnsi="Times New Roman"/>
          <w:sz w:val="24"/>
          <w:szCs w:val="24"/>
        </w:rPr>
        <w:t xml:space="preserve">я и </w:t>
      </w:r>
      <w:r w:rsidRPr="001B6C8D">
        <w:rPr>
          <w:rFonts w:ascii="Times New Roman" w:hAnsi="Times New Roman"/>
          <w:spacing w:val="1"/>
          <w:sz w:val="24"/>
          <w:szCs w:val="24"/>
        </w:rPr>
        <w:t>перспектив</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pacing w:val="1"/>
          <w:sz w:val="24"/>
          <w:szCs w:val="24"/>
        </w:rPr>
        <w:t>развития</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Представлени</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б</w:t>
      </w:r>
      <w:r w:rsidRPr="001B6C8D">
        <w:rPr>
          <w:rFonts w:ascii="Times New Roman" w:hAnsi="Times New Roman"/>
          <w:spacing w:val="15"/>
          <w:sz w:val="24"/>
          <w:szCs w:val="24"/>
        </w:rPr>
        <w:t xml:space="preserve"> </w:t>
      </w:r>
      <w:r w:rsidRPr="001B6C8D">
        <w:rPr>
          <w:rFonts w:ascii="Times New Roman" w:hAnsi="Times New Roman"/>
          <w:spacing w:val="1"/>
          <w:sz w:val="24"/>
          <w:szCs w:val="24"/>
        </w:rPr>
        <w:t>объема</w:t>
      </w:r>
      <w:r w:rsidRPr="001B6C8D">
        <w:rPr>
          <w:rFonts w:ascii="Times New Roman" w:hAnsi="Times New Roman"/>
          <w:sz w:val="24"/>
          <w:szCs w:val="24"/>
        </w:rPr>
        <w:t>х</w:t>
      </w:r>
      <w:r w:rsidRPr="001B6C8D">
        <w:rPr>
          <w:rFonts w:ascii="Times New Roman" w:hAnsi="Times New Roman"/>
          <w:spacing w:val="8"/>
          <w:sz w:val="24"/>
          <w:szCs w:val="24"/>
        </w:rPr>
        <w:t xml:space="preserve"> </w:t>
      </w:r>
      <w:r w:rsidRPr="001B6C8D">
        <w:rPr>
          <w:rFonts w:ascii="Times New Roman" w:hAnsi="Times New Roman"/>
          <w:spacing w:val="1"/>
          <w:sz w:val="24"/>
          <w:szCs w:val="24"/>
        </w:rPr>
        <w:t>данны</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z w:val="24"/>
          <w:szCs w:val="24"/>
        </w:rPr>
        <w:t>и</w:t>
      </w:r>
      <w:r w:rsidRPr="001B6C8D">
        <w:rPr>
          <w:rFonts w:ascii="Times New Roman" w:hAnsi="Times New Roman"/>
          <w:spacing w:val="17"/>
          <w:sz w:val="24"/>
          <w:szCs w:val="24"/>
        </w:rPr>
        <w:t xml:space="preserve"> </w:t>
      </w:r>
      <w:r w:rsidRPr="001B6C8D">
        <w:rPr>
          <w:rFonts w:ascii="Times New Roman" w:hAnsi="Times New Roman"/>
          <w:spacing w:val="1"/>
          <w:sz w:val="24"/>
          <w:szCs w:val="24"/>
        </w:rPr>
        <w:t>скоростях доступа</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характерны</w:t>
      </w:r>
      <w:r w:rsidRPr="001B6C8D">
        <w:rPr>
          <w:rFonts w:ascii="Times New Roman" w:hAnsi="Times New Roman"/>
          <w:sz w:val="24"/>
          <w:szCs w:val="24"/>
        </w:rPr>
        <w:t>х</w:t>
      </w:r>
      <w:r w:rsidRPr="001B6C8D">
        <w:rPr>
          <w:rFonts w:ascii="Times New Roman" w:hAnsi="Times New Roman"/>
          <w:spacing w:val="-14"/>
          <w:sz w:val="24"/>
          <w:szCs w:val="24"/>
        </w:rPr>
        <w:t xml:space="preserve"> </w:t>
      </w:r>
      <w:r w:rsidRPr="001B6C8D">
        <w:rPr>
          <w:rFonts w:ascii="Times New Roman" w:hAnsi="Times New Roman"/>
          <w:spacing w:val="1"/>
          <w:sz w:val="24"/>
          <w:szCs w:val="24"/>
        </w:rPr>
        <w:t>дл</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различны</w:t>
      </w:r>
      <w:r w:rsidRPr="001B6C8D">
        <w:rPr>
          <w:rFonts w:ascii="Times New Roman" w:hAnsi="Times New Roman"/>
          <w:sz w:val="24"/>
          <w:szCs w:val="24"/>
        </w:rPr>
        <w:t>х</w:t>
      </w:r>
      <w:r w:rsidRPr="001B6C8D">
        <w:rPr>
          <w:rFonts w:ascii="Times New Roman" w:hAnsi="Times New Roman"/>
          <w:spacing w:val="-12"/>
          <w:sz w:val="24"/>
          <w:szCs w:val="24"/>
        </w:rPr>
        <w:t xml:space="preserve"> </w:t>
      </w:r>
      <w:r w:rsidRPr="001B6C8D">
        <w:rPr>
          <w:rFonts w:ascii="Times New Roman" w:hAnsi="Times New Roman"/>
          <w:spacing w:val="1"/>
          <w:sz w:val="24"/>
          <w:szCs w:val="24"/>
        </w:rPr>
        <w:t>видо</w:t>
      </w:r>
      <w:r w:rsidRPr="001B6C8D">
        <w:rPr>
          <w:rFonts w:ascii="Times New Roman" w:hAnsi="Times New Roman"/>
          <w:sz w:val="24"/>
          <w:szCs w:val="24"/>
        </w:rPr>
        <w:t>в</w:t>
      </w:r>
      <w:r w:rsidRPr="001B6C8D">
        <w:rPr>
          <w:rFonts w:ascii="Times New Roman" w:hAnsi="Times New Roman"/>
          <w:spacing w:val="-6"/>
          <w:sz w:val="24"/>
          <w:szCs w:val="24"/>
        </w:rPr>
        <w:t xml:space="preserve"> </w:t>
      </w:r>
      <w:r w:rsidRPr="001B6C8D">
        <w:rPr>
          <w:rFonts w:ascii="Times New Roman" w:hAnsi="Times New Roman"/>
          <w:spacing w:val="1"/>
          <w:sz w:val="24"/>
          <w:szCs w:val="24"/>
        </w:rPr>
        <w:t>носителей</w:t>
      </w:r>
      <w:r w:rsidRPr="001B6C8D">
        <w:rPr>
          <w:rFonts w:ascii="Times New Roman" w:hAnsi="Times New Roman"/>
          <w:sz w:val="24"/>
          <w:szCs w:val="24"/>
        </w:rPr>
        <w:t xml:space="preserve">. </w:t>
      </w:r>
      <w:r w:rsidRPr="001B6C8D">
        <w:rPr>
          <w:rFonts w:ascii="Times New Roman" w:eastAsia="Times New Roman" w:hAnsi="Times New Roman"/>
          <w:i/>
          <w:sz w:val="24"/>
          <w:szCs w:val="24"/>
        </w:rPr>
        <w:t>Носители информации в живой природе.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Истори</w:t>
      </w:r>
      <w:r w:rsidRPr="001B6C8D">
        <w:rPr>
          <w:rFonts w:ascii="Times New Roman" w:hAnsi="Times New Roman"/>
          <w:sz w:val="24"/>
          <w:szCs w:val="24"/>
        </w:rPr>
        <w:t>я</w:t>
      </w:r>
      <w:r w:rsidRPr="001B6C8D">
        <w:rPr>
          <w:rFonts w:ascii="Times New Roman" w:hAnsi="Times New Roman"/>
          <w:spacing w:val="-5"/>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тенденци</w:t>
      </w:r>
      <w:r w:rsidRPr="001B6C8D">
        <w:rPr>
          <w:rFonts w:ascii="Times New Roman" w:hAnsi="Times New Roman"/>
          <w:sz w:val="24"/>
          <w:szCs w:val="24"/>
        </w:rPr>
        <w:t>и</w:t>
      </w:r>
      <w:r w:rsidRPr="001B6C8D">
        <w:rPr>
          <w:rFonts w:ascii="Times New Roman" w:hAnsi="Times New Roman"/>
          <w:spacing w:val="-7"/>
          <w:sz w:val="24"/>
          <w:szCs w:val="24"/>
        </w:rPr>
        <w:t xml:space="preserve"> </w:t>
      </w:r>
      <w:r w:rsidRPr="001B6C8D">
        <w:rPr>
          <w:rFonts w:ascii="Times New Roman" w:hAnsi="Times New Roman"/>
          <w:spacing w:val="1"/>
          <w:sz w:val="24"/>
          <w:szCs w:val="24"/>
        </w:rPr>
        <w:t>развити</w:t>
      </w:r>
      <w:r w:rsidRPr="001B6C8D">
        <w:rPr>
          <w:rFonts w:ascii="Times New Roman" w:hAnsi="Times New Roman"/>
          <w:sz w:val="24"/>
          <w:szCs w:val="24"/>
        </w:rPr>
        <w:t>я</w:t>
      </w:r>
      <w:r w:rsidRPr="001B6C8D">
        <w:rPr>
          <w:rFonts w:ascii="Times New Roman" w:hAnsi="Times New Roman"/>
          <w:spacing w:val="-6"/>
          <w:sz w:val="24"/>
          <w:szCs w:val="24"/>
        </w:rPr>
        <w:t xml:space="preserve"> </w:t>
      </w:r>
      <w:r w:rsidRPr="001B6C8D">
        <w:rPr>
          <w:rFonts w:ascii="Times New Roman" w:hAnsi="Times New Roman"/>
          <w:spacing w:val="1"/>
          <w:sz w:val="24"/>
          <w:szCs w:val="24"/>
        </w:rPr>
        <w:t>компьютеров</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улучшени</w:t>
      </w:r>
      <w:r w:rsidRPr="001B6C8D">
        <w:rPr>
          <w:rFonts w:ascii="Times New Roman" w:hAnsi="Times New Roman"/>
          <w:sz w:val="24"/>
          <w:szCs w:val="24"/>
        </w:rPr>
        <w:t>е</w:t>
      </w:r>
      <w:r w:rsidRPr="001B6C8D">
        <w:rPr>
          <w:rFonts w:ascii="Times New Roman" w:hAnsi="Times New Roman"/>
          <w:spacing w:val="-8"/>
          <w:sz w:val="24"/>
          <w:szCs w:val="24"/>
        </w:rPr>
        <w:t xml:space="preserve"> </w:t>
      </w:r>
      <w:r w:rsidRPr="001B6C8D">
        <w:rPr>
          <w:rFonts w:ascii="Times New Roman" w:hAnsi="Times New Roman"/>
          <w:spacing w:val="1"/>
          <w:sz w:val="24"/>
          <w:szCs w:val="24"/>
        </w:rPr>
        <w:t>характеристи</w:t>
      </w:r>
      <w:r w:rsidRPr="001B6C8D">
        <w:rPr>
          <w:rFonts w:ascii="Times New Roman" w:hAnsi="Times New Roman"/>
          <w:sz w:val="24"/>
          <w:szCs w:val="24"/>
        </w:rPr>
        <w:t xml:space="preserve">к </w:t>
      </w:r>
      <w:r w:rsidRPr="001B6C8D">
        <w:rPr>
          <w:rFonts w:ascii="Times New Roman" w:hAnsi="Times New Roman"/>
          <w:spacing w:val="1"/>
          <w:sz w:val="24"/>
          <w:szCs w:val="24"/>
        </w:rPr>
        <w:t>компьютеров</w:t>
      </w:r>
      <w:r w:rsidRPr="001B6C8D">
        <w:rPr>
          <w:rFonts w:ascii="Times New Roman" w:hAnsi="Times New Roman"/>
          <w:sz w:val="24"/>
          <w:szCs w:val="24"/>
        </w:rPr>
        <w:t>.</w:t>
      </w:r>
      <w:r w:rsidRPr="001B6C8D">
        <w:rPr>
          <w:rFonts w:ascii="Times New Roman" w:hAnsi="Times New Roman"/>
          <w:spacing w:val="-17"/>
          <w:sz w:val="24"/>
          <w:szCs w:val="24"/>
        </w:rPr>
        <w:t xml:space="preserve"> </w:t>
      </w:r>
      <w:r w:rsidRPr="001B6C8D">
        <w:rPr>
          <w:rFonts w:ascii="Times New Roman" w:hAnsi="Times New Roman"/>
          <w:spacing w:val="1"/>
          <w:sz w:val="24"/>
          <w:szCs w:val="24"/>
        </w:rPr>
        <w:t>Суперкомпьютеры</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Физически</w:t>
      </w:r>
      <w:r w:rsidRPr="001B6C8D">
        <w:rPr>
          <w:rFonts w:ascii="Times New Roman" w:hAnsi="Times New Roman"/>
          <w:i/>
          <w:sz w:val="24"/>
          <w:szCs w:val="24"/>
        </w:rPr>
        <w:t xml:space="preserve">е </w:t>
      </w:r>
      <w:r w:rsidRPr="001B6C8D">
        <w:rPr>
          <w:rFonts w:ascii="Times New Roman" w:hAnsi="Times New Roman"/>
          <w:i/>
          <w:spacing w:val="1"/>
          <w:sz w:val="24"/>
          <w:szCs w:val="24"/>
        </w:rPr>
        <w:t>ограничени</w:t>
      </w:r>
      <w:r w:rsidRPr="001B6C8D">
        <w:rPr>
          <w:rFonts w:ascii="Times New Roman" w:hAnsi="Times New Roman"/>
          <w:i/>
          <w:sz w:val="24"/>
          <w:szCs w:val="24"/>
        </w:rPr>
        <w:t xml:space="preserve">я </w:t>
      </w:r>
      <w:r w:rsidRPr="001B6C8D">
        <w:rPr>
          <w:rFonts w:ascii="Times New Roman" w:hAnsi="Times New Roman"/>
          <w:i/>
          <w:spacing w:val="1"/>
          <w:sz w:val="24"/>
          <w:szCs w:val="24"/>
        </w:rPr>
        <w:t>н</w:t>
      </w:r>
      <w:r w:rsidRPr="001B6C8D">
        <w:rPr>
          <w:rFonts w:ascii="Times New Roman" w:hAnsi="Times New Roman"/>
          <w:i/>
          <w:sz w:val="24"/>
          <w:szCs w:val="24"/>
        </w:rPr>
        <w:t xml:space="preserve">а </w:t>
      </w:r>
      <w:r w:rsidRPr="001B6C8D">
        <w:rPr>
          <w:rFonts w:ascii="Times New Roman" w:hAnsi="Times New Roman"/>
          <w:i/>
          <w:spacing w:val="1"/>
          <w:sz w:val="24"/>
          <w:szCs w:val="24"/>
        </w:rPr>
        <w:t>значени</w:t>
      </w:r>
      <w:r w:rsidRPr="001B6C8D">
        <w:rPr>
          <w:rFonts w:ascii="Times New Roman" w:hAnsi="Times New Roman"/>
          <w:i/>
          <w:sz w:val="24"/>
          <w:szCs w:val="24"/>
        </w:rPr>
        <w:t xml:space="preserve">я </w:t>
      </w:r>
      <w:r w:rsidRPr="001B6C8D">
        <w:rPr>
          <w:rFonts w:ascii="Times New Roman" w:hAnsi="Times New Roman"/>
          <w:i/>
          <w:spacing w:val="1"/>
          <w:sz w:val="24"/>
          <w:szCs w:val="24"/>
        </w:rPr>
        <w:t>характеристи</w:t>
      </w:r>
      <w:r w:rsidRPr="001B6C8D">
        <w:rPr>
          <w:rFonts w:ascii="Times New Roman" w:hAnsi="Times New Roman"/>
          <w:i/>
          <w:sz w:val="24"/>
          <w:szCs w:val="24"/>
        </w:rPr>
        <w:t xml:space="preserve">к </w:t>
      </w:r>
      <w:r w:rsidRPr="001B6C8D">
        <w:rPr>
          <w:rFonts w:ascii="Times New Roman" w:hAnsi="Times New Roman"/>
          <w:i/>
          <w:spacing w:val="1"/>
          <w:sz w:val="24"/>
          <w:szCs w:val="24"/>
        </w:rPr>
        <w:t>компьютеров</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pacing w:val="1"/>
          <w:sz w:val="24"/>
          <w:szCs w:val="24"/>
        </w:rPr>
        <w:t>Параллельны</w:t>
      </w:r>
      <w:r w:rsidRPr="001B6C8D">
        <w:rPr>
          <w:rFonts w:ascii="Times New Roman" w:hAnsi="Times New Roman"/>
          <w:i/>
          <w:sz w:val="24"/>
          <w:szCs w:val="24"/>
        </w:rPr>
        <w:t>е</w:t>
      </w:r>
      <w:r w:rsidRPr="001B6C8D">
        <w:rPr>
          <w:rFonts w:ascii="Times New Roman" w:hAnsi="Times New Roman"/>
          <w:i/>
          <w:spacing w:val="-17"/>
          <w:sz w:val="24"/>
          <w:szCs w:val="24"/>
        </w:rPr>
        <w:t xml:space="preserve"> </w:t>
      </w:r>
      <w:r w:rsidRPr="001B6C8D">
        <w:rPr>
          <w:rFonts w:ascii="Times New Roman" w:hAnsi="Times New Roman"/>
          <w:i/>
          <w:spacing w:val="1"/>
          <w:sz w:val="24"/>
          <w:szCs w:val="24"/>
        </w:rPr>
        <w:t>вычисления</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b/>
          <w:bCs/>
          <w:spacing w:val="1"/>
          <w:sz w:val="24"/>
          <w:szCs w:val="24"/>
        </w:rPr>
      </w:pPr>
      <w:r w:rsidRPr="001B6C8D">
        <w:rPr>
          <w:rFonts w:ascii="Times New Roman" w:eastAsia="Times New Roman" w:hAnsi="Times New Roman"/>
          <w:spacing w:val="1"/>
          <w:sz w:val="24"/>
          <w:szCs w:val="24"/>
        </w:rPr>
        <w:t>Техника безопасности и правила работы на компьютере.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Математически</w:t>
      </w:r>
      <w:r w:rsidRPr="001B6C8D">
        <w:rPr>
          <w:rFonts w:ascii="Times New Roman" w:hAnsi="Times New Roman"/>
          <w:b/>
          <w:bCs/>
          <w:sz w:val="24"/>
          <w:szCs w:val="24"/>
        </w:rPr>
        <w:t>е</w:t>
      </w:r>
      <w:r w:rsidRPr="001B6C8D">
        <w:rPr>
          <w:rFonts w:ascii="Times New Roman" w:hAnsi="Times New Roman"/>
          <w:b/>
          <w:bCs/>
          <w:spacing w:val="-21"/>
          <w:sz w:val="24"/>
          <w:szCs w:val="24"/>
        </w:rPr>
        <w:t xml:space="preserve"> </w:t>
      </w:r>
      <w:r w:rsidRPr="001B6C8D">
        <w:rPr>
          <w:rFonts w:ascii="Times New Roman" w:hAnsi="Times New Roman"/>
          <w:b/>
          <w:bCs/>
          <w:spacing w:val="1"/>
          <w:sz w:val="24"/>
          <w:szCs w:val="24"/>
        </w:rPr>
        <w:t>основ</w:t>
      </w:r>
      <w:r w:rsidRPr="001B6C8D">
        <w:rPr>
          <w:rFonts w:ascii="Times New Roman" w:hAnsi="Times New Roman"/>
          <w:b/>
          <w:bCs/>
          <w:sz w:val="24"/>
          <w:szCs w:val="24"/>
        </w:rPr>
        <w:t>ы</w:t>
      </w:r>
      <w:r w:rsidRPr="001B6C8D">
        <w:rPr>
          <w:rFonts w:ascii="Times New Roman" w:hAnsi="Times New Roman"/>
          <w:b/>
          <w:bCs/>
          <w:spacing w:val="-8"/>
          <w:sz w:val="24"/>
          <w:szCs w:val="24"/>
        </w:rPr>
        <w:t xml:space="preserve"> </w:t>
      </w:r>
      <w:r w:rsidRPr="001B6C8D">
        <w:rPr>
          <w:rFonts w:ascii="Times New Roman" w:hAnsi="Times New Roman"/>
          <w:b/>
          <w:bCs/>
          <w:spacing w:val="1"/>
          <w:sz w:val="24"/>
          <w:szCs w:val="24"/>
        </w:rPr>
        <w:t>информатик</w:t>
      </w:r>
      <w:r w:rsidRPr="001B6C8D">
        <w:rPr>
          <w:rFonts w:ascii="Times New Roman" w:hAnsi="Times New Roman"/>
          <w:b/>
          <w:bCs/>
          <w:sz w:val="24"/>
          <w:szCs w:val="24"/>
        </w:rPr>
        <w:t>и</w:t>
      </w:r>
    </w:p>
    <w:p w:rsidR="00732C48" w:rsidRPr="001B6C8D" w:rsidRDefault="00732C48" w:rsidP="007B719E">
      <w:pPr>
        <w:pStyle w:val="aff8"/>
        <w:ind w:left="709"/>
        <w:jc w:val="both"/>
        <w:rPr>
          <w:rFonts w:ascii="Times New Roman" w:hAnsi="Times New Roman" w:cs="Times New Roman"/>
        </w:rPr>
      </w:pPr>
      <w:r w:rsidRPr="001B6C8D">
        <w:rPr>
          <w:rFonts w:ascii="Times New Roman" w:eastAsia="Times New Roman" w:hAnsi="Times New Roman" w:cs="Times New Roman"/>
          <w:b/>
          <w:bCs/>
          <w:spacing w:val="1"/>
        </w:rPr>
        <w:t>Текст</w:t>
      </w:r>
      <w:r w:rsidRPr="001B6C8D">
        <w:rPr>
          <w:rFonts w:ascii="Times New Roman" w:eastAsia="Times New Roman" w:hAnsi="Times New Roman" w:cs="Times New Roman"/>
          <w:b/>
          <w:bCs/>
        </w:rPr>
        <w:t>ы</w:t>
      </w:r>
      <w:r w:rsidRPr="001B6C8D">
        <w:rPr>
          <w:rFonts w:ascii="Times New Roman" w:eastAsia="Times New Roman" w:hAnsi="Times New Roman" w:cs="Times New Roman"/>
          <w:b/>
          <w:bCs/>
          <w:spacing w:val="-9"/>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1"/>
        </w:rPr>
        <w:t xml:space="preserve"> </w:t>
      </w:r>
      <w:r w:rsidRPr="001B6C8D">
        <w:rPr>
          <w:rFonts w:ascii="Times New Roman" w:eastAsia="Times New Roman" w:hAnsi="Times New Roman" w:cs="Times New Roman"/>
          <w:b/>
          <w:bCs/>
          <w:spacing w:val="1"/>
        </w:rPr>
        <w:t>кодировани</w:t>
      </w:r>
      <w:r w:rsidRPr="001B6C8D">
        <w:rPr>
          <w:rFonts w:ascii="Times New Roman" w:eastAsia="Times New Roman" w:hAnsi="Times New Roman" w:cs="Times New Roman"/>
          <w:b/>
          <w:bCs/>
        </w:rPr>
        <w:t>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Символ</w:t>
      </w:r>
      <w:r w:rsidRPr="001B6C8D">
        <w:rPr>
          <w:rFonts w:ascii="Times New Roman" w:hAnsi="Times New Roman"/>
          <w:sz w:val="24"/>
          <w:szCs w:val="24"/>
        </w:rPr>
        <w:t>.</w:t>
      </w:r>
      <w:r w:rsidRPr="001B6C8D">
        <w:rPr>
          <w:rFonts w:ascii="Times New Roman" w:hAnsi="Times New Roman"/>
          <w:spacing w:val="38"/>
          <w:sz w:val="24"/>
          <w:szCs w:val="24"/>
        </w:rPr>
        <w:t xml:space="preserve"> </w:t>
      </w:r>
      <w:r w:rsidRPr="001B6C8D">
        <w:rPr>
          <w:rFonts w:ascii="Times New Roman" w:hAnsi="Times New Roman"/>
          <w:spacing w:val="1"/>
          <w:sz w:val="24"/>
          <w:szCs w:val="24"/>
        </w:rPr>
        <w:t>Алфави</w:t>
      </w:r>
      <w:r w:rsidRPr="001B6C8D">
        <w:rPr>
          <w:rFonts w:ascii="Times New Roman" w:hAnsi="Times New Roman"/>
          <w:sz w:val="24"/>
          <w:szCs w:val="24"/>
        </w:rPr>
        <w:t>т</w:t>
      </w:r>
      <w:r w:rsidRPr="001B6C8D">
        <w:rPr>
          <w:rFonts w:ascii="Times New Roman" w:hAnsi="Times New Roman"/>
          <w:spacing w:val="37"/>
          <w:sz w:val="24"/>
          <w:szCs w:val="24"/>
        </w:rPr>
        <w:t xml:space="preserve"> </w:t>
      </w:r>
      <w:r w:rsidRPr="001B6C8D">
        <w:rPr>
          <w:rFonts w:ascii="Times New Roman" w:hAnsi="Times New Roman"/>
          <w:sz w:val="24"/>
          <w:szCs w:val="24"/>
        </w:rPr>
        <w:t>–</w:t>
      </w:r>
      <w:r w:rsidRPr="001B6C8D">
        <w:rPr>
          <w:rFonts w:ascii="Times New Roman" w:hAnsi="Times New Roman"/>
          <w:spacing w:val="47"/>
          <w:sz w:val="24"/>
          <w:szCs w:val="24"/>
        </w:rPr>
        <w:t xml:space="preserve"> </w:t>
      </w:r>
      <w:r w:rsidRPr="001B6C8D">
        <w:rPr>
          <w:rFonts w:ascii="Times New Roman" w:hAnsi="Times New Roman"/>
          <w:spacing w:val="1"/>
          <w:sz w:val="24"/>
          <w:szCs w:val="24"/>
        </w:rPr>
        <w:t>конечно</w:t>
      </w:r>
      <w:r w:rsidRPr="001B6C8D">
        <w:rPr>
          <w:rFonts w:ascii="Times New Roman" w:hAnsi="Times New Roman"/>
          <w:sz w:val="24"/>
          <w:szCs w:val="24"/>
        </w:rPr>
        <w:t>е</w:t>
      </w:r>
      <w:r w:rsidRPr="001B6C8D">
        <w:rPr>
          <w:rFonts w:ascii="Times New Roman" w:hAnsi="Times New Roman"/>
          <w:spacing w:val="37"/>
          <w:sz w:val="24"/>
          <w:szCs w:val="24"/>
        </w:rPr>
        <w:t xml:space="preserve"> </w:t>
      </w:r>
      <w:r w:rsidRPr="001B6C8D">
        <w:rPr>
          <w:rFonts w:ascii="Times New Roman" w:hAnsi="Times New Roman"/>
          <w:spacing w:val="1"/>
          <w:sz w:val="24"/>
          <w:szCs w:val="24"/>
        </w:rPr>
        <w:t>множеств</w:t>
      </w:r>
      <w:r w:rsidRPr="001B6C8D">
        <w:rPr>
          <w:rFonts w:ascii="Times New Roman" w:hAnsi="Times New Roman"/>
          <w:sz w:val="24"/>
          <w:szCs w:val="24"/>
        </w:rPr>
        <w:t>о</w:t>
      </w:r>
      <w:r w:rsidRPr="001B6C8D">
        <w:rPr>
          <w:rFonts w:ascii="Times New Roman" w:hAnsi="Times New Roman"/>
          <w:spacing w:val="35"/>
          <w:sz w:val="24"/>
          <w:szCs w:val="24"/>
        </w:rPr>
        <w:t xml:space="preserve"> </w:t>
      </w:r>
      <w:r w:rsidRPr="001B6C8D">
        <w:rPr>
          <w:rFonts w:ascii="Times New Roman" w:hAnsi="Times New Roman"/>
          <w:spacing w:val="1"/>
          <w:sz w:val="24"/>
          <w:szCs w:val="24"/>
        </w:rPr>
        <w:t>символов</w:t>
      </w:r>
      <w:r w:rsidRPr="001B6C8D">
        <w:rPr>
          <w:rFonts w:ascii="Times New Roman" w:hAnsi="Times New Roman"/>
          <w:sz w:val="24"/>
          <w:szCs w:val="24"/>
        </w:rPr>
        <w:t>.</w:t>
      </w:r>
      <w:r w:rsidRPr="001B6C8D">
        <w:rPr>
          <w:rFonts w:ascii="Times New Roman" w:hAnsi="Times New Roman"/>
          <w:spacing w:val="36"/>
          <w:sz w:val="24"/>
          <w:szCs w:val="24"/>
        </w:rPr>
        <w:t xml:space="preserve"> </w:t>
      </w:r>
      <w:r w:rsidRPr="001B6C8D">
        <w:rPr>
          <w:rFonts w:ascii="Times New Roman" w:hAnsi="Times New Roman"/>
          <w:spacing w:val="1"/>
          <w:sz w:val="24"/>
          <w:szCs w:val="24"/>
        </w:rPr>
        <w:t>Текс</w:t>
      </w:r>
      <w:r w:rsidRPr="001B6C8D">
        <w:rPr>
          <w:rFonts w:ascii="Times New Roman" w:hAnsi="Times New Roman"/>
          <w:sz w:val="24"/>
          <w:szCs w:val="24"/>
        </w:rPr>
        <w:t>т</w:t>
      </w:r>
      <w:r w:rsidRPr="001B6C8D">
        <w:rPr>
          <w:rFonts w:ascii="Times New Roman" w:hAnsi="Times New Roman"/>
          <w:spacing w:val="41"/>
          <w:sz w:val="24"/>
          <w:szCs w:val="24"/>
        </w:rPr>
        <w:t xml:space="preserve"> </w:t>
      </w:r>
      <w:r w:rsidRPr="001B6C8D">
        <w:rPr>
          <w:rFonts w:ascii="Times New Roman" w:hAnsi="Times New Roman"/>
          <w:sz w:val="24"/>
          <w:szCs w:val="24"/>
        </w:rPr>
        <w:t>–</w:t>
      </w:r>
      <w:r w:rsidRPr="001B6C8D">
        <w:rPr>
          <w:rFonts w:ascii="Times New Roman" w:hAnsi="Times New Roman"/>
          <w:spacing w:val="47"/>
          <w:sz w:val="24"/>
          <w:szCs w:val="24"/>
        </w:rPr>
        <w:t xml:space="preserve"> </w:t>
      </w:r>
      <w:r w:rsidRPr="001B6C8D">
        <w:rPr>
          <w:rFonts w:ascii="Times New Roman" w:hAnsi="Times New Roman"/>
          <w:spacing w:val="1"/>
          <w:sz w:val="24"/>
          <w:szCs w:val="24"/>
        </w:rPr>
        <w:t>конечная последовательност</w:t>
      </w:r>
      <w:r w:rsidRPr="001B6C8D">
        <w:rPr>
          <w:rFonts w:ascii="Times New Roman" w:hAnsi="Times New Roman"/>
          <w:sz w:val="24"/>
          <w:szCs w:val="24"/>
        </w:rPr>
        <w:t xml:space="preserve">ь </w:t>
      </w:r>
      <w:r w:rsidRPr="001B6C8D">
        <w:rPr>
          <w:rFonts w:ascii="Times New Roman" w:hAnsi="Times New Roman"/>
          <w:spacing w:val="1"/>
          <w:sz w:val="24"/>
          <w:szCs w:val="24"/>
        </w:rPr>
        <w:t>символо</w:t>
      </w:r>
      <w:r w:rsidRPr="001B6C8D">
        <w:rPr>
          <w:rFonts w:ascii="Times New Roman" w:hAnsi="Times New Roman"/>
          <w:sz w:val="24"/>
          <w:szCs w:val="24"/>
        </w:rPr>
        <w:t xml:space="preserve">в </w:t>
      </w:r>
      <w:r w:rsidRPr="001B6C8D">
        <w:rPr>
          <w:rFonts w:ascii="Times New Roman" w:hAnsi="Times New Roman"/>
          <w:spacing w:val="1"/>
          <w:sz w:val="24"/>
          <w:szCs w:val="24"/>
        </w:rPr>
        <w:t>данно</w:t>
      </w:r>
      <w:r w:rsidRPr="001B6C8D">
        <w:rPr>
          <w:rFonts w:ascii="Times New Roman" w:hAnsi="Times New Roman"/>
          <w:sz w:val="24"/>
          <w:szCs w:val="24"/>
        </w:rPr>
        <w:t xml:space="preserve">го </w:t>
      </w:r>
      <w:r w:rsidRPr="001B6C8D">
        <w:rPr>
          <w:rFonts w:ascii="Times New Roman" w:hAnsi="Times New Roman"/>
          <w:spacing w:val="1"/>
          <w:sz w:val="24"/>
          <w:szCs w:val="24"/>
        </w:rPr>
        <w:t>алфавита</w:t>
      </w:r>
      <w:r w:rsidRPr="001B6C8D">
        <w:rPr>
          <w:rFonts w:ascii="Times New Roman" w:hAnsi="Times New Roman"/>
          <w:sz w:val="24"/>
          <w:szCs w:val="24"/>
        </w:rPr>
        <w:t xml:space="preserve">. </w:t>
      </w:r>
      <w:r w:rsidRPr="001B6C8D">
        <w:rPr>
          <w:rFonts w:ascii="Times New Roman" w:hAnsi="Times New Roman"/>
          <w:spacing w:val="1"/>
          <w:sz w:val="24"/>
          <w:szCs w:val="24"/>
        </w:rPr>
        <w:t>Количеств</w:t>
      </w:r>
      <w:r w:rsidRPr="001B6C8D">
        <w:rPr>
          <w:rFonts w:ascii="Times New Roman" w:hAnsi="Times New Roman"/>
          <w:sz w:val="24"/>
          <w:szCs w:val="24"/>
        </w:rPr>
        <w:t xml:space="preserve">о </w:t>
      </w:r>
      <w:r w:rsidRPr="001B6C8D">
        <w:rPr>
          <w:rFonts w:ascii="Times New Roman" w:hAnsi="Times New Roman"/>
          <w:spacing w:val="1"/>
          <w:sz w:val="24"/>
          <w:szCs w:val="24"/>
        </w:rPr>
        <w:t>различны</w:t>
      </w:r>
      <w:r w:rsidRPr="001B6C8D">
        <w:rPr>
          <w:rFonts w:ascii="Times New Roman" w:hAnsi="Times New Roman"/>
          <w:sz w:val="24"/>
          <w:szCs w:val="24"/>
        </w:rPr>
        <w:t xml:space="preserve">х </w:t>
      </w:r>
      <w:r w:rsidRPr="001B6C8D">
        <w:rPr>
          <w:rFonts w:ascii="Times New Roman" w:hAnsi="Times New Roman"/>
          <w:spacing w:val="1"/>
          <w:sz w:val="24"/>
          <w:szCs w:val="24"/>
        </w:rPr>
        <w:t>тексто</w:t>
      </w:r>
      <w:r w:rsidRPr="001B6C8D">
        <w:rPr>
          <w:rFonts w:ascii="Times New Roman" w:hAnsi="Times New Roman"/>
          <w:sz w:val="24"/>
          <w:szCs w:val="24"/>
        </w:rPr>
        <w:t>в</w:t>
      </w:r>
      <w:r w:rsidRPr="001B6C8D">
        <w:rPr>
          <w:rFonts w:ascii="Times New Roman" w:hAnsi="Times New Roman"/>
          <w:spacing w:val="-8"/>
          <w:sz w:val="24"/>
          <w:szCs w:val="24"/>
        </w:rPr>
        <w:t xml:space="preserve"> </w:t>
      </w:r>
      <w:r w:rsidRPr="001B6C8D">
        <w:rPr>
          <w:rFonts w:ascii="Times New Roman" w:hAnsi="Times New Roman"/>
          <w:spacing w:val="1"/>
          <w:sz w:val="24"/>
          <w:szCs w:val="24"/>
        </w:rPr>
        <w:t>данно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pacing w:val="1"/>
          <w:sz w:val="24"/>
          <w:szCs w:val="24"/>
        </w:rPr>
        <w:t>длин</w:t>
      </w:r>
      <w:r w:rsidRPr="001B6C8D">
        <w:rPr>
          <w:rFonts w:ascii="Times New Roman" w:hAnsi="Times New Roman"/>
          <w:sz w:val="24"/>
          <w:szCs w:val="24"/>
        </w:rPr>
        <w:t>ы</w:t>
      </w:r>
      <w:r w:rsidRPr="001B6C8D">
        <w:rPr>
          <w:rFonts w:ascii="Times New Roman" w:hAnsi="Times New Roman"/>
          <w:spacing w:val="-7"/>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данно</w:t>
      </w:r>
      <w:r w:rsidRPr="001B6C8D">
        <w:rPr>
          <w:rFonts w:ascii="Times New Roman" w:hAnsi="Times New Roman"/>
          <w:sz w:val="24"/>
          <w:szCs w:val="24"/>
        </w:rPr>
        <w:t>м</w:t>
      </w:r>
      <w:r w:rsidRPr="001B6C8D">
        <w:rPr>
          <w:rFonts w:ascii="Times New Roman" w:hAnsi="Times New Roman"/>
          <w:spacing w:val="-8"/>
          <w:sz w:val="24"/>
          <w:szCs w:val="24"/>
        </w:rPr>
        <w:t xml:space="preserve"> </w:t>
      </w:r>
      <w:r w:rsidRPr="001B6C8D">
        <w:rPr>
          <w:rFonts w:ascii="Times New Roman" w:hAnsi="Times New Roman"/>
          <w:spacing w:val="1"/>
          <w:sz w:val="24"/>
          <w:szCs w:val="24"/>
        </w:rPr>
        <w:t>алфавите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pacing w:val="1"/>
          <w:sz w:val="24"/>
          <w:szCs w:val="24"/>
        </w:rPr>
        <w:t>Разнообрази</w:t>
      </w:r>
      <w:r w:rsidRPr="001B6C8D">
        <w:rPr>
          <w:rFonts w:ascii="Times New Roman" w:eastAsia="Times New Roman" w:hAnsi="Times New Roman"/>
          <w:sz w:val="24"/>
          <w:szCs w:val="24"/>
        </w:rPr>
        <w:t xml:space="preserve">е </w:t>
      </w:r>
      <w:r w:rsidRPr="001B6C8D">
        <w:rPr>
          <w:rFonts w:ascii="Times New Roman" w:eastAsia="Times New Roman" w:hAnsi="Times New Roman"/>
          <w:spacing w:val="1"/>
          <w:sz w:val="24"/>
          <w:szCs w:val="24"/>
        </w:rPr>
        <w:t>языко</w:t>
      </w:r>
      <w:r w:rsidRPr="001B6C8D">
        <w:rPr>
          <w:rFonts w:ascii="Times New Roman" w:eastAsia="Times New Roman" w:hAnsi="Times New Roman"/>
          <w:sz w:val="24"/>
          <w:szCs w:val="24"/>
        </w:rPr>
        <w:t xml:space="preserve">в и </w:t>
      </w:r>
      <w:r w:rsidRPr="001B6C8D">
        <w:rPr>
          <w:rFonts w:ascii="Times New Roman" w:eastAsia="Times New Roman" w:hAnsi="Times New Roman"/>
          <w:spacing w:val="1"/>
          <w:sz w:val="24"/>
          <w:szCs w:val="24"/>
        </w:rPr>
        <w:t>алфавитов</w:t>
      </w:r>
      <w:r w:rsidRPr="001B6C8D">
        <w:rPr>
          <w:rFonts w:ascii="Times New Roman" w:eastAsia="Times New Roman" w:hAnsi="Times New Roman"/>
          <w:sz w:val="24"/>
          <w:szCs w:val="24"/>
        </w:rPr>
        <w:t xml:space="preserve">. </w:t>
      </w:r>
      <w:r w:rsidRPr="001B6C8D">
        <w:rPr>
          <w:rFonts w:ascii="Times New Roman" w:eastAsia="Times New Roman" w:hAnsi="Times New Roman"/>
          <w:spacing w:val="3"/>
          <w:sz w:val="24"/>
          <w:szCs w:val="24"/>
        </w:rPr>
        <w:t>Е</w:t>
      </w:r>
      <w:r w:rsidRPr="001B6C8D">
        <w:rPr>
          <w:rFonts w:ascii="Times New Roman" w:eastAsia="Times New Roman" w:hAnsi="Times New Roman"/>
          <w:spacing w:val="1"/>
          <w:sz w:val="24"/>
          <w:szCs w:val="24"/>
        </w:rPr>
        <w:t>стест</w:t>
      </w:r>
      <w:r w:rsidRPr="001B6C8D">
        <w:rPr>
          <w:rFonts w:ascii="Times New Roman" w:eastAsia="Times New Roman" w:hAnsi="Times New Roman"/>
          <w:sz w:val="24"/>
          <w:szCs w:val="24"/>
        </w:rPr>
        <w:t>в</w:t>
      </w:r>
      <w:r w:rsidRPr="001B6C8D">
        <w:rPr>
          <w:rFonts w:ascii="Times New Roman" w:eastAsia="Times New Roman" w:hAnsi="Times New Roman"/>
          <w:spacing w:val="-1"/>
          <w:sz w:val="24"/>
          <w:szCs w:val="24"/>
        </w:rPr>
        <w:t>е</w:t>
      </w:r>
      <w:r w:rsidRPr="001B6C8D">
        <w:rPr>
          <w:rFonts w:ascii="Times New Roman" w:eastAsia="Times New Roman" w:hAnsi="Times New Roman"/>
          <w:spacing w:val="2"/>
          <w:sz w:val="24"/>
          <w:szCs w:val="24"/>
        </w:rPr>
        <w:t>н</w:t>
      </w:r>
      <w:r w:rsidRPr="001B6C8D">
        <w:rPr>
          <w:rFonts w:ascii="Times New Roman" w:eastAsia="Times New Roman" w:hAnsi="Times New Roman"/>
          <w:sz w:val="24"/>
          <w:szCs w:val="24"/>
        </w:rPr>
        <w:t xml:space="preserve">ные и </w:t>
      </w:r>
      <w:r w:rsidRPr="001B6C8D">
        <w:rPr>
          <w:rFonts w:ascii="Times New Roman" w:eastAsia="Times New Roman" w:hAnsi="Times New Roman"/>
          <w:spacing w:val="1"/>
          <w:sz w:val="24"/>
          <w:szCs w:val="24"/>
        </w:rPr>
        <w:t>ф</w:t>
      </w:r>
      <w:r w:rsidRPr="001B6C8D">
        <w:rPr>
          <w:rFonts w:ascii="Times New Roman" w:eastAsia="Times New Roman" w:hAnsi="Times New Roman"/>
          <w:sz w:val="24"/>
          <w:szCs w:val="24"/>
        </w:rPr>
        <w:t>о</w:t>
      </w:r>
      <w:r w:rsidRPr="001B6C8D">
        <w:rPr>
          <w:rFonts w:ascii="Times New Roman" w:eastAsia="Times New Roman" w:hAnsi="Times New Roman"/>
          <w:spacing w:val="2"/>
          <w:sz w:val="24"/>
          <w:szCs w:val="24"/>
        </w:rPr>
        <w:t>р</w:t>
      </w:r>
      <w:r w:rsidRPr="001B6C8D">
        <w:rPr>
          <w:rFonts w:ascii="Times New Roman" w:eastAsia="Times New Roman" w:hAnsi="Times New Roman"/>
          <w:spacing w:val="1"/>
          <w:sz w:val="24"/>
          <w:szCs w:val="24"/>
        </w:rPr>
        <w:t>ма</w:t>
      </w:r>
      <w:r w:rsidRPr="001B6C8D">
        <w:rPr>
          <w:rFonts w:ascii="Times New Roman" w:eastAsia="Times New Roman" w:hAnsi="Times New Roman"/>
          <w:sz w:val="24"/>
          <w:szCs w:val="24"/>
        </w:rPr>
        <w:t>льн</w:t>
      </w:r>
      <w:r w:rsidRPr="001B6C8D">
        <w:rPr>
          <w:rFonts w:ascii="Times New Roman" w:eastAsia="Times New Roman" w:hAnsi="Times New Roman"/>
          <w:spacing w:val="2"/>
          <w:sz w:val="24"/>
          <w:szCs w:val="24"/>
        </w:rPr>
        <w:t>ы</w:t>
      </w:r>
      <w:r w:rsidRPr="001B6C8D">
        <w:rPr>
          <w:rFonts w:ascii="Times New Roman" w:eastAsia="Times New Roman" w:hAnsi="Times New Roman"/>
          <w:sz w:val="24"/>
          <w:szCs w:val="24"/>
        </w:rPr>
        <w:t xml:space="preserve">е </w:t>
      </w:r>
      <w:r w:rsidRPr="001B6C8D">
        <w:rPr>
          <w:rFonts w:ascii="Times New Roman" w:eastAsia="Times New Roman" w:hAnsi="Times New Roman"/>
          <w:spacing w:val="1"/>
          <w:sz w:val="24"/>
          <w:szCs w:val="24"/>
        </w:rPr>
        <w:t>язы</w:t>
      </w:r>
      <w:r w:rsidRPr="001B6C8D">
        <w:rPr>
          <w:rFonts w:ascii="Times New Roman" w:eastAsia="Times New Roman" w:hAnsi="Times New Roman"/>
          <w:sz w:val="24"/>
          <w:szCs w:val="24"/>
        </w:rPr>
        <w:t>к</w:t>
      </w:r>
      <w:r w:rsidRPr="001B6C8D">
        <w:rPr>
          <w:rFonts w:ascii="Times New Roman" w:eastAsia="Times New Roman" w:hAnsi="Times New Roman"/>
          <w:spacing w:val="2"/>
          <w:sz w:val="24"/>
          <w:szCs w:val="24"/>
        </w:rPr>
        <w:t>и</w:t>
      </w:r>
      <w:r w:rsidRPr="001B6C8D">
        <w:rPr>
          <w:rFonts w:ascii="Times New Roman" w:eastAsia="Times New Roman" w:hAnsi="Times New Roman"/>
          <w:sz w:val="24"/>
          <w:szCs w:val="24"/>
        </w:rPr>
        <w:t>.</w:t>
      </w:r>
      <w:r w:rsidRPr="001B6C8D">
        <w:rPr>
          <w:rFonts w:ascii="Times New Roman" w:eastAsia="Times New Roman" w:hAnsi="Times New Roman"/>
          <w:spacing w:val="-8"/>
          <w:sz w:val="24"/>
          <w:szCs w:val="24"/>
        </w:rPr>
        <w:t xml:space="preserve"> </w:t>
      </w:r>
      <w:r w:rsidRPr="001B6C8D">
        <w:rPr>
          <w:rFonts w:ascii="Times New Roman" w:eastAsia="Times New Roman" w:hAnsi="Times New Roman"/>
          <w:spacing w:val="1"/>
          <w:sz w:val="24"/>
          <w:szCs w:val="24"/>
        </w:rPr>
        <w:t>Алфави</w:t>
      </w:r>
      <w:r w:rsidRPr="001B6C8D">
        <w:rPr>
          <w:rFonts w:ascii="Times New Roman" w:eastAsia="Times New Roman" w:hAnsi="Times New Roman"/>
          <w:sz w:val="24"/>
          <w:szCs w:val="24"/>
        </w:rPr>
        <w:t>т</w:t>
      </w:r>
      <w:r w:rsidRPr="001B6C8D">
        <w:rPr>
          <w:rFonts w:ascii="Times New Roman" w:eastAsia="Times New Roman" w:hAnsi="Times New Roman"/>
          <w:spacing w:val="-10"/>
          <w:sz w:val="24"/>
          <w:szCs w:val="24"/>
        </w:rPr>
        <w:t xml:space="preserve"> </w:t>
      </w:r>
      <w:r w:rsidRPr="001B6C8D">
        <w:rPr>
          <w:rFonts w:ascii="Times New Roman" w:eastAsia="Times New Roman" w:hAnsi="Times New Roman"/>
          <w:spacing w:val="1"/>
          <w:sz w:val="24"/>
          <w:szCs w:val="24"/>
        </w:rPr>
        <w:t>тексто</w:t>
      </w:r>
      <w:r w:rsidRPr="001B6C8D">
        <w:rPr>
          <w:rFonts w:ascii="Times New Roman" w:eastAsia="Times New Roman" w:hAnsi="Times New Roman"/>
          <w:sz w:val="24"/>
          <w:szCs w:val="24"/>
        </w:rPr>
        <w:t>в</w:t>
      </w:r>
      <w:r w:rsidRPr="001B6C8D">
        <w:rPr>
          <w:rFonts w:ascii="Times New Roman" w:eastAsia="Times New Roman" w:hAnsi="Times New Roman"/>
          <w:spacing w:val="-10"/>
          <w:sz w:val="24"/>
          <w:szCs w:val="24"/>
        </w:rPr>
        <w:t xml:space="preserve"> </w:t>
      </w:r>
      <w:r w:rsidRPr="001B6C8D">
        <w:rPr>
          <w:rFonts w:ascii="Times New Roman" w:eastAsia="Times New Roman" w:hAnsi="Times New Roman"/>
          <w:spacing w:val="1"/>
          <w:sz w:val="24"/>
          <w:szCs w:val="24"/>
        </w:rPr>
        <w:t>н</w:t>
      </w:r>
      <w:r w:rsidRPr="001B6C8D">
        <w:rPr>
          <w:rFonts w:ascii="Times New Roman" w:eastAsia="Times New Roman" w:hAnsi="Times New Roman"/>
          <w:sz w:val="24"/>
          <w:szCs w:val="24"/>
        </w:rPr>
        <w:t>а</w:t>
      </w:r>
      <w:r w:rsidRPr="001B6C8D">
        <w:rPr>
          <w:rFonts w:ascii="Times New Roman" w:eastAsia="Times New Roman" w:hAnsi="Times New Roman"/>
          <w:spacing w:val="-3"/>
          <w:sz w:val="24"/>
          <w:szCs w:val="24"/>
        </w:rPr>
        <w:t xml:space="preserve"> </w:t>
      </w:r>
      <w:r w:rsidRPr="001B6C8D">
        <w:rPr>
          <w:rFonts w:ascii="Times New Roman" w:eastAsia="Times New Roman" w:hAnsi="Times New Roman"/>
          <w:spacing w:val="1"/>
          <w:sz w:val="24"/>
          <w:szCs w:val="24"/>
        </w:rPr>
        <w:t>русско</w:t>
      </w:r>
      <w:r w:rsidRPr="001B6C8D">
        <w:rPr>
          <w:rFonts w:ascii="Times New Roman" w:eastAsia="Times New Roman" w:hAnsi="Times New Roman"/>
          <w:sz w:val="24"/>
          <w:szCs w:val="24"/>
        </w:rPr>
        <w:t>м</w:t>
      </w:r>
      <w:r w:rsidRPr="001B6C8D">
        <w:rPr>
          <w:rFonts w:ascii="Times New Roman" w:eastAsia="Times New Roman" w:hAnsi="Times New Roman"/>
          <w:spacing w:val="-9"/>
          <w:sz w:val="24"/>
          <w:szCs w:val="24"/>
        </w:rPr>
        <w:t xml:space="preserve"> </w:t>
      </w:r>
      <w:r w:rsidRPr="001B6C8D">
        <w:rPr>
          <w:rFonts w:ascii="Times New Roman" w:eastAsia="Times New Roman" w:hAnsi="Times New Roman"/>
          <w:spacing w:val="1"/>
          <w:sz w:val="24"/>
          <w:szCs w:val="24"/>
        </w:rPr>
        <w:t>языке</w:t>
      </w:r>
      <w:r w:rsidRPr="001B6C8D">
        <w:rPr>
          <w:rFonts w:ascii="Times New Roman" w:eastAsia="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Кодировани</w:t>
      </w:r>
      <w:r w:rsidRPr="001B6C8D">
        <w:rPr>
          <w:rFonts w:ascii="Times New Roman" w:hAnsi="Times New Roman"/>
          <w:sz w:val="24"/>
          <w:szCs w:val="24"/>
        </w:rPr>
        <w:t>е</w:t>
      </w:r>
      <w:r w:rsidRPr="001B6C8D">
        <w:rPr>
          <w:rFonts w:ascii="Times New Roman" w:hAnsi="Times New Roman"/>
          <w:spacing w:val="45"/>
          <w:sz w:val="24"/>
          <w:szCs w:val="24"/>
        </w:rPr>
        <w:t xml:space="preserve"> </w:t>
      </w:r>
      <w:r w:rsidRPr="001B6C8D">
        <w:rPr>
          <w:rFonts w:ascii="Times New Roman" w:hAnsi="Times New Roman"/>
          <w:spacing w:val="1"/>
          <w:sz w:val="24"/>
          <w:szCs w:val="24"/>
        </w:rPr>
        <w:t>символо</w:t>
      </w:r>
      <w:r w:rsidRPr="001B6C8D">
        <w:rPr>
          <w:rFonts w:ascii="Times New Roman" w:hAnsi="Times New Roman"/>
          <w:sz w:val="24"/>
          <w:szCs w:val="24"/>
        </w:rPr>
        <w:t>в</w:t>
      </w:r>
      <w:r w:rsidRPr="001B6C8D">
        <w:rPr>
          <w:rFonts w:ascii="Times New Roman" w:hAnsi="Times New Roman"/>
          <w:spacing w:val="50"/>
          <w:sz w:val="24"/>
          <w:szCs w:val="24"/>
        </w:rPr>
        <w:t xml:space="preserve"> </w:t>
      </w:r>
      <w:r w:rsidRPr="001B6C8D">
        <w:rPr>
          <w:rFonts w:ascii="Times New Roman" w:hAnsi="Times New Roman"/>
          <w:spacing w:val="1"/>
          <w:sz w:val="24"/>
          <w:szCs w:val="24"/>
        </w:rPr>
        <w:t>одног</w:t>
      </w:r>
      <w:r w:rsidRPr="001B6C8D">
        <w:rPr>
          <w:rFonts w:ascii="Times New Roman" w:hAnsi="Times New Roman"/>
          <w:sz w:val="24"/>
          <w:szCs w:val="24"/>
        </w:rPr>
        <w:t>о</w:t>
      </w:r>
      <w:r w:rsidRPr="001B6C8D">
        <w:rPr>
          <w:rFonts w:ascii="Times New Roman" w:hAnsi="Times New Roman"/>
          <w:spacing w:val="53"/>
          <w:sz w:val="24"/>
          <w:szCs w:val="24"/>
        </w:rPr>
        <w:t xml:space="preserve"> </w:t>
      </w:r>
      <w:r w:rsidRPr="001B6C8D">
        <w:rPr>
          <w:rFonts w:ascii="Times New Roman" w:hAnsi="Times New Roman"/>
          <w:spacing w:val="1"/>
          <w:sz w:val="24"/>
          <w:szCs w:val="24"/>
        </w:rPr>
        <w:t>алфавит</w:t>
      </w:r>
      <w:r w:rsidRPr="001B6C8D">
        <w:rPr>
          <w:rFonts w:ascii="Times New Roman" w:hAnsi="Times New Roman"/>
          <w:sz w:val="24"/>
          <w:szCs w:val="24"/>
        </w:rPr>
        <w:t>а</w:t>
      </w:r>
      <w:r w:rsidRPr="001B6C8D">
        <w:rPr>
          <w:rFonts w:ascii="Times New Roman" w:hAnsi="Times New Roman"/>
          <w:spacing w:val="50"/>
          <w:sz w:val="24"/>
          <w:szCs w:val="24"/>
        </w:rPr>
        <w:t xml:space="preserve"> </w:t>
      </w:r>
      <w:r w:rsidRPr="001B6C8D">
        <w:rPr>
          <w:rFonts w:ascii="Times New Roman" w:hAnsi="Times New Roman"/>
          <w:sz w:val="24"/>
          <w:szCs w:val="24"/>
        </w:rPr>
        <w:t>с</w:t>
      </w:r>
      <w:r w:rsidRPr="001B6C8D">
        <w:rPr>
          <w:rFonts w:ascii="Times New Roman" w:hAnsi="Times New Roman"/>
          <w:spacing w:val="60"/>
          <w:sz w:val="24"/>
          <w:szCs w:val="24"/>
        </w:rPr>
        <w:t xml:space="preserve"> </w:t>
      </w:r>
      <w:r w:rsidRPr="001B6C8D">
        <w:rPr>
          <w:rFonts w:ascii="Times New Roman" w:hAnsi="Times New Roman"/>
          <w:spacing w:val="1"/>
          <w:sz w:val="24"/>
          <w:szCs w:val="24"/>
        </w:rPr>
        <w:t>помощь</w:t>
      </w:r>
      <w:r w:rsidRPr="001B6C8D">
        <w:rPr>
          <w:rFonts w:ascii="Times New Roman" w:hAnsi="Times New Roman"/>
          <w:sz w:val="24"/>
          <w:szCs w:val="24"/>
        </w:rPr>
        <w:t>ю</w:t>
      </w:r>
      <w:r w:rsidRPr="001B6C8D">
        <w:rPr>
          <w:rFonts w:ascii="Times New Roman" w:hAnsi="Times New Roman"/>
          <w:spacing w:val="50"/>
          <w:sz w:val="24"/>
          <w:szCs w:val="24"/>
        </w:rPr>
        <w:t xml:space="preserve"> </w:t>
      </w:r>
      <w:r w:rsidRPr="001B6C8D">
        <w:rPr>
          <w:rFonts w:ascii="Times New Roman" w:hAnsi="Times New Roman"/>
          <w:spacing w:val="1"/>
          <w:sz w:val="24"/>
          <w:szCs w:val="24"/>
        </w:rPr>
        <w:t>кодовы</w:t>
      </w:r>
      <w:r w:rsidRPr="001B6C8D">
        <w:rPr>
          <w:rFonts w:ascii="Times New Roman" w:hAnsi="Times New Roman"/>
          <w:sz w:val="24"/>
          <w:szCs w:val="24"/>
        </w:rPr>
        <w:t>х</w:t>
      </w:r>
      <w:r w:rsidRPr="001B6C8D">
        <w:rPr>
          <w:rFonts w:ascii="Times New Roman" w:hAnsi="Times New Roman"/>
          <w:spacing w:val="51"/>
          <w:sz w:val="24"/>
          <w:szCs w:val="24"/>
        </w:rPr>
        <w:t xml:space="preserve"> </w:t>
      </w:r>
      <w:r w:rsidRPr="001B6C8D">
        <w:rPr>
          <w:rFonts w:ascii="Times New Roman" w:hAnsi="Times New Roman"/>
          <w:spacing w:val="1"/>
          <w:sz w:val="24"/>
          <w:szCs w:val="24"/>
        </w:rPr>
        <w:t>сло</w:t>
      </w:r>
      <w:r w:rsidRPr="001B6C8D">
        <w:rPr>
          <w:rFonts w:ascii="Times New Roman" w:hAnsi="Times New Roman"/>
          <w:sz w:val="24"/>
          <w:szCs w:val="24"/>
        </w:rPr>
        <w:t>в</w:t>
      </w:r>
      <w:r w:rsidRPr="001B6C8D">
        <w:rPr>
          <w:rFonts w:ascii="Times New Roman" w:hAnsi="Times New Roman"/>
          <w:spacing w:val="56"/>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друго</w:t>
      </w:r>
      <w:r w:rsidRPr="001B6C8D">
        <w:rPr>
          <w:rFonts w:ascii="Times New Roman" w:hAnsi="Times New Roman"/>
          <w:sz w:val="24"/>
          <w:szCs w:val="24"/>
        </w:rPr>
        <w:t>м</w:t>
      </w:r>
      <w:r w:rsidRPr="001B6C8D">
        <w:rPr>
          <w:rFonts w:ascii="Times New Roman" w:hAnsi="Times New Roman"/>
          <w:spacing w:val="-8"/>
          <w:sz w:val="24"/>
          <w:szCs w:val="24"/>
        </w:rPr>
        <w:t xml:space="preserve"> </w:t>
      </w:r>
      <w:r w:rsidRPr="001B6C8D">
        <w:rPr>
          <w:rFonts w:ascii="Times New Roman" w:hAnsi="Times New Roman"/>
          <w:spacing w:val="1"/>
          <w:sz w:val="24"/>
          <w:szCs w:val="24"/>
        </w:rPr>
        <w:t>алфавите</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кодова</w:t>
      </w:r>
      <w:r w:rsidRPr="001B6C8D">
        <w:rPr>
          <w:rFonts w:ascii="Times New Roman" w:hAnsi="Times New Roman"/>
          <w:sz w:val="24"/>
          <w:szCs w:val="24"/>
        </w:rPr>
        <w:t>я</w:t>
      </w:r>
      <w:r w:rsidRPr="001B6C8D">
        <w:rPr>
          <w:rFonts w:ascii="Times New Roman" w:hAnsi="Times New Roman"/>
          <w:spacing w:val="-8"/>
          <w:sz w:val="24"/>
          <w:szCs w:val="24"/>
        </w:rPr>
        <w:t xml:space="preserve"> </w:t>
      </w:r>
      <w:r w:rsidRPr="001B6C8D">
        <w:rPr>
          <w:rFonts w:ascii="Times New Roman" w:hAnsi="Times New Roman"/>
          <w:spacing w:val="1"/>
          <w:sz w:val="24"/>
          <w:szCs w:val="24"/>
        </w:rPr>
        <w:t>таблица</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декодирование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Двоичны</w:t>
      </w:r>
      <w:r w:rsidRPr="001B6C8D">
        <w:rPr>
          <w:rFonts w:ascii="Times New Roman" w:hAnsi="Times New Roman"/>
          <w:sz w:val="24"/>
          <w:szCs w:val="24"/>
        </w:rPr>
        <w:t>й</w:t>
      </w:r>
      <w:r w:rsidRPr="001B6C8D">
        <w:rPr>
          <w:rFonts w:ascii="Times New Roman" w:hAnsi="Times New Roman"/>
          <w:spacing w:val="1"/>
          <w:sz w:val="24"/>
          <w:szCs w:val="24"/>
        </w:rPr>
        <w:t xml:space="preserve"> алфавит</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Представлени</w:t>
      </w:r>
      <w:r w:rsidRPr="001B6C8D">
        <w:rPr>
          <w:rFonts w:ascii="Times New Roman" w:hAnsi="Times New Roman"/>
          <w:sz w:val="24"/>
          <w:szCs w:val="24"/>
        </w:rPr>
        <w:t>е</w:t>
      </w:r>
      <w:r w:rsidRPr="001B6C8D">
        <w:rPr>
          <w:rFonts w:ascii="Times New Roman" w:hAnsi="Times New Roman"/>
          <w:spacing w:val="-5"/>
          <w:sz w:val="24"/>
          <w:szCs w:val="24"/>
        </w:rPr>
        <w:t xml:space="preserve"> </w:t>
      </w:r>
      <w:r w:rsidRPr="001B6C8D">
        <w:rPr>
          <w:rFonts w:ascii="Times New Roman" w:hAnsi="Times New Roman"/>
          <w:spacing w:val="1"/>
          <w:sz w:val="24"/>
          <w:szCs w:val="24"/>
        </w:rPr>
        <w:t>данны</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компьютер</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ка</w:t>
      </w:r>
      <w:r w:rsidRPr="001B6C8D">
        <w:rPr>
          <w:rFonts w:ascii="Times New Roman" w:hAnsi="Times New Roman"/>
          <w:sz w:val="24"/>
          <w:szCs w:val="24"/>
        </w:rPr>
        <w:t>к</w:t>
      </w:r>
      <w:r w:rsidRPr="001B6C8D">
        <w:rPr>
          <w:rFonts w:ascii="Times New Roman" w:hAnsi="Times New Roman"/>
          <w:spacing w:val="9"/>
          <w:sz w:val="24"/>
          <w:szCs w:val="24"/>
        </w:rPr>
        <w:t xml:space="preserve"> </w:t>
      </w:r>
      <w:r w:rsidRPr="001B6C8D">
        <w:rPr>
          <w:rFonts w:ascii="Times New Roman" w:hAnsi="Times New Roman"/>
          <w:spacing w:val="1"/>
          <w:sz w:val="24"/>
          <w:szCs w:val="24"/>
        </w:rPr>
        <w:t>тексто</w:t>
      </w:r>
      <w:r w:rsidRPr="001B6C8D">
        <w:rPr>
          <w:rFonts w:ascii="Times New Roman" w:hAnsi="Times New Roman"/>
          <w:sz w:val="24"/>
          <w:szCs w:val="24"/>
        </w:rPr>
        <w:t>в</w:t>
      </w:r>
      <w:r w:rsidRPr="001B6C8D">
        <w:rPr>
          <w:rFonts w:ascii="Times New Roman" w:hAnsi="Times New Roman"/>
          <w:spacing w:val="4"/>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двоично</w:t>
      </w:r>
      <w:r w:rsidRPr="001B6C8D">
        <w:rPr>
          <w:rFonts w:ascii="Times New Roman" w:hAnsi="Times New Roman"/>
          <w:sz w:val="24"/>
          <w:szCs w:val="24"/>
        </w:rPr>
        <w:t>м</w:t>
      </w:r>
      <w:r w:rsidRPr="001B6C8D">
        <w:rPr>
          <w:rFonts w:ascii="Times New Roman" w:hAnsi="Times New Roman"/>
          <w:spacing w:val="-11"/>
          <w:sz w:val="24"/>
          <w:szCs w:val="24"/>
        </w:rPr>
        <w:t xml:space="preserve"> </w:t>
      </w:r>
      <w:r w:rsidRPr="001B6C8D">
        <w:rPr>
          <w:rFonts w:ascii="Times New Roman" w:hAnsi="Times New Roman"/>
          <w:spacing w:val="1"/>
          <w:sz w:val="24"/>
          <w:szCs w:val="24"/>
        </w:rPr>
        <w:t>алфавите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Двоичны</w:t>
      </w:r>
      <w:r w:rsidRPr="001B6C8D">
        <w:rPr>
          <w:rFonts w:ascii="Times New Roman" w:hAnsi="Times New Roman"/>
          <w:sz w:val="24"/>
          <w:szCs w:val="24"/>
        </w:rPr>
        <w:t>е</w:t>
      </w:r>
      <w:r w:rsidRPr="001B6C8D">
        <w:rPr>
          <w:rFonts w:ascii="Times New Roman" w:hAnsi="Times New Roman"/>
          <w:spacing w:val="16"/>
          <w:sz w:val="24"/>
          <w:szCs w:val="24"/>
        </w:rPr>
        <w:t xml:space="preserve"> </w:t>
      </w:r>
      <w:r w:rsidRPr="001B6C8D">
        <w:rPr>
          <w:rFonts w:ascii="Times New Roman" w:hAnsi="Times New Roman"/>
          <w:spacing w:val="1"/>
          <w:sz w:val="24"/>
          <w:szCs w:val="24"/>
        </w:rPr>
        <w:t>код</w:t>
      </w:r>
      <w:r w:rsidRPr="001B6C8D">
        <w:rPr>
          <w:rFonts w:ascii="Times New Roman" w:hAnsi="Times New Roman"/>
          <w:sz w:val="24"/>
          <w:szCs w:val="24"/>
        </w:rPr>
        <w:t>ы</w:t>
      </w:r>
      <w:r w:rsidRPr="001B6C8D">
        <w:rPr>
          <w:rFonts w:ascii="Times New Roman" w:hAnsi="Times New Roman"/>
          <w:spacing w:val="23"/>
          <w:sz w:val="24"/>
          <w:szCs w:val="24"/>
        </w:rPr>
        <w:t xml:space="preserve"> </w:t>
      </w:r>
      <w:r w:rsidRPr="001B6C8D">
        <w:rPr>
          <w:rFonts w:ascii="Times New Roman" w:hAnsi="Times New Roman"/>
          <w:sz w:val="24"/>
          <w:szCs w:val="24"/>
        </w:rPr>
        <w:t>с</w:t>
      </w:r>
      <w:r w:rsidRPr="001B6C8D">
        <w:rPr>
          <w:rFonts w:ascii="Times New Roman" w:hAnsi="Times New Roman"/>
          <w:spacing w:val="27"/>
          <w:sz w:val="24"/>
          <w:szCs w:val="24"/>
        </w:rPr>
        <w:t xml:space="preserve"> </w:t>
      </w:r>
      <w:r w:rsidRPr="001B6C8D">
        <w:rPr>
          <w:rFonts w:ascii="Times New Roman" w:hAnsi="Times New Roman"/>
          <w:spacing w:val="1"/>
          <w:sz w:val="24"/>
          <w:szCs w:val="24"/>
        </w:rPr>
        <w:t>фиксированно</w:t>
      </w:r>
      <w:r w:rsidRPr="001B6C8D">
        <w:rPr>
          <w:rFonts w:ascii="Times New Roman" w:hAnsi="Times New Roman"/>
          <w:sz w:val="24"/>
          <w:szCs w:val="24"/>
        </w:rPr>
        <w:t>й</w:t>
      </w:r>
      <w:r w:rsidRPr="001B6C8D">
        <w:rPr>
          <w:rFonts w:ascii="Times New Roman" w:hAnsi="Times New Roman"/>
          <w:spacing w:val="10"/>
          <w:sz w:val="24"/>
          <w:szCs w:val="24"/>
        </w:rPr>
        <w:t xml:space="preserve"> </w:t>
      </w:r>
      <w:r w:rsidRPr="001B6C8D">
        <w:rPr>
          <w:rFonts w:ascii="Times New Roman" w:hAnsi="Times New Roman"/>
          <w:spacing w:val="1"/>
          <w:sz w:val="24"/>
          <w:szCs w:val="24"/>
        </w:rPr>
        <w:t>длино</w:t>
      </w:r>
      <w:r w:rsidRPr="001B6C8D">
        <w:rPr>
          <w:rFonts w:ascii="Times New Roman" w:hAnsi="Times New Roman"/>
          <w:sz w:val="24"/>
          <w:szCs w:val="24"/>
        </w:rPr>
        <w:t>й</w:t>
      </w:r>
      <w:r w:rsidRPr="001B6C8D">
        <w:rPr>
          <w:rFonts w:ascii="Times New Roman" w:hAnsi="Times New Roman"/>
          <w:spacing w:val="20"/>
          <w:sz w:val="24"/>
          <w:szCs w:val="24"/>
        </w:rPr>
        <w:t xml:space="preserve"> </w:t>
      </w:r>
      <w:r w:rsidRPr="001B6C8D">
        <w:rPr>
          <w:rFonts w:ascii="Times New Roman" w:hAnsi="Times New Roman"/>
          <w:spacing w:val="1"/>
          <w:sz w:val="24"/>
          <w:szCs w:val="24"/>
        </w:rPr>
        <w:t>кодовог</w:t>
      </w:r>
      <w:r w:rsidRPr="001B6C8D">
        <w:rPr>
          <w:rFonts w:ascii="Times New Roman" w:hAnsi="Times New Roman"/>
          <w:sz w:val="24"/>
          <w:szCs w:val="24"/>
        </w:rPr>
        <w:t>о</w:t>
      </w:r>
      <w:r w:rsidRPr="001B6C8D">
        <w:rPr>
          <w:rFonts w:ascii="Times New Roman" w:hAnsi="Times New Roman"/>
          <w:spacing w:val="18"/>
          <w:sz w:val="24"/>
          <w:szCs w:val="24"/>
        </w:rPr>
        <w:t xml:space="preserve"> </w:t>
      </w:r>
      <w:r w:rsidRPr="001B6C8D">
        <w:rPr>
          <w:rFonts w:ascii="Times New Roman" w:hAnsi="Times New Roman"/>
          <w:spacing w:val="1"/>
          <w:sz w:val="24"/>
          <w:szCs w:val="24"/>
        </w:rPr>
        <w:t>слова</w:t>
      </w:r>
      <w:r w:rsidRPr="001B6C8D">
        <w:rPr>
          <w:rFonts w:ascii="Times New Roman" w:hAnsi="Times New Roman"/>
          <w:sz w:val="24"/>
          <w:szCs w:val="24"/>
        </w:rPr>
        <w:t>.</w:t>
      </w:r>
      <w:r w:rsidRPr="001B6C8D">
        <w:rPr>
          <w:rFonts w:ascii="Times New Roman" w:hAnsi="Times New Roman"/>
          <w:spacing w:val="21"/>
          <w:sz w:val="24"/>
          <w:szCs w:val="24"/>
        </w:rPr>
        <w:t xml:space="preserve"> </w:t>
      </w:r>
      <w:r w:rsidRPr="001B6C8D">
        <w:rPr>
          <w:rFonts w:ascii="Times New Roman" w:hAnsi="Times New Roman"/>
          <w:spacing w:val="1"/>
          <w:sz w:val="24"/>
          <w:szCs w:val="24"/>
        </w:rPr>
        <w:t>Разрядност</w:t>
      </w:r>
      <w:r w:rsidRPr="001B6C8D">
        <w:rPr>
          <w:rFonts w:ascii="Times New Roman" w:hAnsi="Times New Roman"/>
          <w:sz w:val="24"/>
          <w:szCs w:val="24"/>
        </w:rPr>
        <w:t xml:space="preserve">ь </w:t>
      </w:r>
      <w:r w:rsidRPr="001B6C8D">
        <w:rPr>
          <w:rFonts w:ascii="Times New Roman" w:hAnsi="Times New Roman"/>
          <w:spacing w:val="1"/>
          <w:sz w:val="24"/>
          <w:szCs w:val="24"/>
        </w:rPr>
        <w:t>код</w:t>
      </w:r>
      <w:r w:rsidRPr="001B6C8D">
        <w:rPr>
          <w:rFonts w:ascii="Times New Roman" w:hAnsi="Times New Roman"/>
          <w:sz w:val="24"/>
          <w:szCs w:val="24"/>
        </w:rPr>
        <w:t>а –</w:t>
      </w:r>
      <w:r w:rsidRPr="001B6C8D">
        <w:rPr>
          <w:rFonts w:ascii="Times New Roman" w:hAnsi="Times New Roman"/>
          <w:spacing w:val="4"/>
          <w:sz w:val="24"/>
          <w:szCs w:val="24"/>
        </w:rPr>
        <w:t xml:space="preserve"> </w:t>
      </w:r>
      <w:r w:rsidRPr="001B6C8D">
        <w:rPr>
          <w:rFonts w:ascii="Times New Roman" w:hAnsi="Times New Roman"/>
          <w:spacing w:val="1"/>
          <w:sz w:val="24"/>
          <w:szCs w:val="24"/>
        </w:rPr>
        <w:t>длин</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кодовог</w:t>
      </w:r>
      <w:r w:rsidRPr="001B6C8D">
        <w:rPr>
          <w:rFonts w:ascii="Times New Roman" w:hAnsi="Times New Roman"/>
          <w:sz w:val="24"/>
          <w:szCs w:val="24"/>
        </w:rPr>
        <w:t>о</w:t>
      </w:r>
      <w:r w:rsidRPr="001B6C8D">
        <w:rPr>
          <w:rFonts w:ascii="Times New Roman" w:hAnsi="Times New Roman"/>
          <w:spacing w:val="-6"/>
          <w:sz w:val="24"/>
          <w:szCs w:val="24"/>
        </w:rPr>
        <w:t xml:space="preserve"> </w:t>
      </w:r>
      <w:r w:rsidRPr="001B6C8D">
        <w:rPr>
          <w:rFonts w:ascii="Times New Roman" w:hAnsi="Times New Roman"/>
          <w:spacing w:val="1"/>
          <w:sz w:val="24"/>
          <w:szCs w:val="24"/>
        </w:rPr>
        <w:t>слова</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двоичны</w:t>
      </w:r>
      <w:r w:rsidRPr="001B6C8D">
        <w:rPr>
          <w:rFonts w:ascii="Times New Roman" w:hAnsi="Times New Roman"/>
          <w:sz w:val="24"/>
          <w:szCs w:val="24"/>
        </w:rPr>
        <w:t>х</w:t>
      </w:r>
      <w:r w:rsidRPr="001B6C8D">
        <w:rPr>
          <w:rFonts w:ascii="Times New Roman" w:hAnsi="Times New Roman"/>
          <w:spacing w:val="-7"/>
          <w:sz w:val="24"/>
          <w:szCs w:val="24"/>
        </w:rPr>
        <w:t xml:space="preserve"> </w:t>
      </w:r>
      <w:r w:rsidRPr="001B6C8D">
        <w:rPr>
          <w:rFonts w:ascii="Times New Roman" w:hAnsi="Times New Roman"/>
          <w:spacing w:val="1"/>
          <w:sz w:val="24"/>
          <w:szCs w:val="24"/>
        </w:rPr>
        <w:t>кодо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4"/>
          <w:sz w:val="24"/>
          <w:szCs w:val="24"/>
        </w:rPr>
        <w:t xml:space="preserve"> </w:t>
      </w:r>
      <w:r w:rsidRPr="001B6C8D">
        <w:rPr>
          <w:rFonts w:ascii="Times New Roman" w:hAnsi="Times New Roman"/>
          <w:spacing w:val="1"/>
          <w:sz w:val="24"/>
          <w:szCs w:val="24"/>
        </w:rPr>
        <w:t>разрядность</w:t>
      </w:r>
      <w:r w:rsidRPr="001B6C8D">
        <w:rPr>
          <w:rFonts w:ascii="Times New Roman" w:hAnsi="Times New Roman"/>
          <w:sz w:val="24"/>
          <w:szCs w:val="24"/>
        </w:rPr>
        <w:t>ю</w:t>
      </w:r>
      <w:r w:rsidRPr="001B6C8D">
        <w:rPr>
          <w:rFonts w:ascii="Times New Roman" w:hAnsi="Times New Roman"/>
          <w:spacing w:val="-11"/>
          <w:sz w:val="24"/>
          <w:szCs w:val="24"/>
        </w:rPr>
        <w:t xml:space="preserve"> </w:t>
      </w:r>
      <w:r w:rsidRPr="001B6C8D">
        <w:rPr>
          <w:rFonts w:ascii="Times New Roman" w:hAnsi="Times New Roman"/>
          <w:spacing w:val="1"/>
          <w:sz w:val="24"/>
          <w:szCs w:val="24"/>
        </w:rPr>
        <w:t>8</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 xml:space="preserve">16, </w:t>
      </w:r>
      <w:r w:rsidRPr="001B6C8D">
        <w:rPr>
          <w:rFonts w:ascii="Times New Roman" w:hAnsi="Times New Roman"/>
          <w:spacing w:val="1"/>
          <w:position w:val="-1"/>
          <w:sz w:val="24"/>
          <w:szCs w:val="24"/>
        </w:rPr>
        <w:t>32.</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Единиц</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измерени</w:t>
      </w:r>
      <w:r w:rsidRPr="001B6C8D">
        <w:rPr>
          <w:rFonts w:ascii="Times New Roman" w:hAnsi="Times New Roman"/>
          <w:sz w:val="24"/>
          <w:szCs w:val="24"/>
        </w:rPr>
        <w:t xml:space="preserve">я </w:t>
      </w:r>
      <w:r w:rsidRPr="001B6C8D">
        <w:rPr>
          <w:rFonts w:ascii="Times New Roman" w:hAnsi="Times New Roman"/>
          <w:spacing w:val="1"/>
          <w:sz w:val="24"/>
          <w:szCs w:val="24"/>
        </w:rPr>
        <w:t>длин</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двоичны</w:t>
      </w:r>
      <w:r w:rsidRPr="001B6C8D">
        <w:rPr>
          <w:rFonts w:ascii="Times New Roman" w:hAnsi="Times New Roman"/>
          <w:sz w:val="24"/>
          <w:szCs w:val="24"/>
        </w:rPr>
        <w:t>х</w:t>
      </w:r>
      <w:r w:rsidRPr="001B6C8D">
        <w:rPr>
          <w:rFonts w:ascii="Times New Roman" w:hAnsi="Times New Roman"/>
          <w:spacing w:val="1"/>
          <w:sz w:val="24"/>
          <w:szCs w:val="24"/>
        </w:rPr>
        <w:t xml:space="preserve"> текстов</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бит</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байт</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z w:val="24"/>
          <w:szCs w:val="24"/>
        </w:rPr>
        <w:t>Килобайт и т. д.</w:t>
      </w:r>
      <w:r w:rsidRPr="001B6C8D">
        <w:rPr>
          <w:rFonts w:ascii="Times New Roman" w:hAnsi="Times New Roman"/>
          <w:spacing w:val="-10"/>
          <w:sz w:val="24"/>
          <w:szCs w:val="24"/>
        </w:rPr>
        <w:t xml:space="preserve"> </w:t>
      </w:r>
      <w:r w:rsidRPr="001B6C8D">
        <w:rPr>
          <w:rFonts w:ascii="Times New Roman" w:hAnsi="Times New Roman"/>
          <w:spacing w:val="1"/>
          <w:sz w:val="24"/>
          <w:szCs w:val="24"/>
        </w:rPr>
        <w:t>Количеств</w:t>
      </w:r>
      <w:r w:rsidRPr="001B6C8D">
        <w:rPr>
          <w:rFonts w:ascii="Times New Roman" w:hAnsi="Times New Roman"/>
          <w:sz w:val="24"/>
          <w:szCs w:val="24"/>
        </w:rPr>
        <w:t>о</w:t>
      </w:r>
      <w:r w:rsidRPr="001B6C8D">
        <w:rPr>
          <w:rFonts w:ascii="Times New Roman" w:hAnsi="Times New Roman"/>
          <w:spacing w:val="-13"/>
          <w:sz w:val="24"/>
          <w:szCs w:val="24"/>
        </w:rPr>
        <w:t xml:space="preserve"> </w:t>
      </w:r>
      <w:r w:rsidRPr="001B6C8D">
        <w:rPr>
          <w:rFonts w:ascii="Times New Roman" w:hAnsi="Times New Roman"/>
          <w:spacing w:val="1"/>
          <w:sz w:val="24"/>
          <w:szCs w:val="24"/>
        </w:rPr>
        <w:t>информации</w:t>
      </w:r>
      <w:r w:rsidRPr="001B6C8D">
        <w:rPr>
          <w:rFonts w:ascii="Times New Roman" w:hAnsi="Times New Roman"/>
          <w:sz w:val="24"/>
          <w:szCs w:val="24"/>
        </w:rPr>
        <w:t>,</w:t>
      </w:r>
      <w:r w:rsidRPr="001B6C8D">
        <w:rPr>
          <w:rFonts w:ascii="Times New Roman" w:hAnsi="Times New Roman"/>
          <w:spacing w:val="-16"/>
          <w:sz w:val="24"/>
          <w:szCs w:val="24"/>
        </w:rPr>
        <w:t xml:space="preserve"> </w:t>
      </w:r>
      <w:r w:rsidRPr="001B6C8D">
        <w:rPr>
          <w:rFonts w:ascii="Times New Roman" w:hAnsi="Times New Roman"/>
          <w:spacing w:val="1"/>
          <w:sz w:val="24"/>
          <w:szCs w:val="24"/>
        </w:rPr>
        <w:t>содержащеес</w:t>
      </w:r>
      <w:r w:rsidRPr="001B6C8D">
        <w:rPr>
          <w:rFonts w:ascii="Times New Roman" w:hAnsi="Times New Roman"/>
          <w:sz w:val="24"/>
          <w:szCs w:val="24"/>
        </w:rPr>
        <w:t>я</w:t>
      </w:r>
      <w:r w:rsidRPr="001B6C8D">
        <w:rPr>
          <w:rFonts w:ascii="Times New Roman" w:hAnsi="Times New Roman"/>
          <w:spacing w:val="-16"/>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сообщении</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Подхо</w:t>
      </w:r>
      <w:r w:rsidRPr="001B6C8D">
        <w:rPr>
          <w:rFonts w:ascii="Times New Roman" w:hAnsi="Times New Roman"/>
          <w:i/>
          <w:sz w:val="24"/>
          <w:szCs w:val="24"/>
        </w:rPr>
        <w:t xml:space="preserve">д </w:t>
      </w:r>
      <w:r w:rsidRPr="001B6C8D">
        <w:rPr>
          <w:rFonts w:ascii="Times New Roman" w:hAnsi="Times New Roman"/>
          <w:i/>
          <w:spacing w:val="1"/>
          <w:sz w:val="24"/>
          <w:szCs w:val="24"/>
        </w:rPr>
        <w:t>А</w:t>
      </w:r>
      <w:r w:rsidRPr="001B6C8D">
        <w:rPr>
          <w:rFonts w:ascii="Times New Roman" w:hAnsi="Times New Roman"/>
          <w:i/>
          <w:sz w:val="24"/>
          <w:szCs w:val="24"/>
        </w:rPr>
        <w:t>.</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1"/>
          <w:sz w:val="24"/>
          <w:szCs w:val="24"/>
        </w:rPr>
        <w:t>Колмогоров</w:t>
      </w:r>
      <w:r w:rsidRPr="001B6C8D">
        <w:rPr>
          <w:rFonts w:ascii="Times New Roman" w:hAnsi="Times New Roman"/>
          <w:i/>
          <w:sz w:val="24"/>
          <w:szCs w:val="24"/>
        </w:rPr>
        <w:t>а</w:t>
      </w:r>
      <w:r w:rsidRPr="001B6C8D">
        <w:rPr>
          <w:rFonts w:ascii="Times New Roman" w:hAnsi="Times New Roman"/>
          <w:i/>
          <w:spacing w:val="-21"/>
          <w:sz w:val="24"/>
          <w:szCs w:val="24"/>
        </w:rPr>
        <w:t xml:space="preserve"> </w:t>
      </w:r>
      <w:r w:rsidRPr="001B6C8D">
        <w:rPr>
          <w:rFonts w:ascii="Times New Roman" w:hAnsi="Times New Roman"/>
          <w:i/>
          <w:sz w:val="24"/>
          <w:szCs w:val="24"/>
        </w:rPr>
        <w:t xml:space="preserve">к </w:t>
      </w:r>
      <w:r w:rsidRPr="001B6C8D">
        <w:rPr>
          <w:rFonts w:ascii="Times New Roman" w:hAnsi="Times New Roman"/>
          <w:i/>
          <w:spacing w:val="1"/>
          <w:sz w:val="24"/>
          <w:szCs w:val="24"/>
        </w:rPr>
        <w:t>определени</w:t>
      </w:r>
      <w:r w:rsidRPr="001B6C8D">
        <w:rPr>
          <w:rFonts w:ascii="Times New Roman" w:hAnsi="Times New Roman"/>
          <w:i/>
          <w:sz w:val="24"/>
          <w:szCs w:val="24"/>
        </w:rPr>
        <w:t>ю</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количеств</w:t>
      </w:r>
      <w:r w:rsidRPr="001B6C8D">
        <w:rPr>
          <w:rFonts w:ascii="Times New Roman" w:hAnsi="Times New Roman"/>
          <w:i/>
          <w:sz w:val="24"/>
          <w:szCs w:val="24"/>
        </w:rPr>
        <w:t>а</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информации</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2"/>
          <w:sz w:val="24"/>
          <w:szCs w:val="24"/>
        </w:rPr>
        <w:t>З</w:t>
      </w:r>
      <w:r w:rsidRPr="001B6C8D">
        <w:rPr>
          <w:rFonts w:ascii="Times New Roman" w:hAnsi="Times New Roman"/>
          <w:spacing w:val="1"/>
          <w:sz w:val="24"/>
          <w:szCs w:val="24"/>
        </w:rPr>
        <w:t>ави</w:t>
      </w:r>
      <w:r w:rsidRPr="001B6C8D">
        <w:rPr>
          <w:rFonts w:ascii="Times New Roman" w:hAnsi="Times New Roman"/>
          <w:spacing w:val="-1"/>
          <w:sz w:val="24"/>
          <w:szCs w:val="24"/>
        </w:rPr>
        <w:t>с</w:t>
      </w:r>
      <w:r w:rsidRPr="001B6C8D">
        <w:rPr>
          <w:rFonts w:ascii="Times New Roman" w:hAnsi="Times New Roman"/>
          <w:spacing w:val="2"/>
          <w:sz w:val="24"/>
          <w:szCs w:val="24"/>
        </w:rPr>
        <w:t>и</w:t>
      </w:r>
      <w:r w:rsidRPr="001B6C8D">
        <w:rPr>
          <w:rFonts w:ascii="Times New Roman" w:hAnsi="Times New Roman"/>
          <w:spacing w:val="-2"/>
          <w:sz w:val="24"/>
          <w:szCs w:val="24"/>
        </w:rPr>
        <w:t>м</w:t>
      </w:r>
      <w:r w:rsidRPr="001B6C8D">
        <w:rPr>
          <w:rFonts w:ascii="Times New Roman" w:hAnsi="Times New Roman"/>
          <w:spacing w:val="2"/>
          <w:sz w:val="24"/>
          <w:szCs w:val="24"/>
        </w:rPr>
        <w:t>о</w:t>
      </w:r>
      <w:r w:rsidRPr="001B6C8D">
        <w:rPr>
          <w:rFonts w:ascii="Times New Roman" w:hAnsi="Times New Roman"/>
          <w:spacing w:val="1"/>
          <w:sz w:val="24"/>
          <w:szCs w:val="24"/>
        </w:rPr>
        <w:t>ст</w:t>
      </w:r>
      <w:r w:rsidRPr="001B6C8D">
        <w:rPr>
          <w:rFonts w:ascii="Times New Roman" w:hAnsi="Times New Roman"/>
          <w:sz w:val="24"/>
          <w:szCs w:val="24"/>
        </w:rPr>
        <w:t>ь</w:t>
      </w:r>
      <w:r w:rsidRPr="001B6C8D">
        <w:rPr>
          <w:rFonts w:ascii="Times New Roman" w:hAnsi="Times New Roman"/>
          <w:spacing w:val="36"/>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pacing w:val="-2"/>
          <w:sz w:val="24"/>
          <w:szCs w:val="24"/>
        </w:rPr>
        <w:t>л</w:t>
      </w:r>
      <w:r w:rsidRPr="001B6C8D">
        <w:rPr>
          <w:rFonts w:ascii="Times New Roman" w:hAnsi="Times New Roman"/>
          <w:spacing w:val="2"/>
          <w:sz w:val="24"/>
          <w:szCs w:val="24"/>
        </w:rPr>
        <w:t>и</w:t>
      </w:r>
      <w:r w:rsidRPr="001B6C8D">
        <w:rPr>
          <w:rFonts w:ascii="Times New Roman" w:hAnsi="Times New Roman"/>
          <w:spacing w:val="1"/>
          <w:sz w:val="24"/>
          <w:szCs w:val="24"/>
        </w:rPr>
        <w:t>ч</w:t>
      </w:r>
      <w:r w:rsidRPr="001B6C8D">
        <w:rPr>
          <w:rFonts w:ascii="Times New Roman" w:hAnsi="Times New Roman"/>
          <w:spacing w:val="-1"/>
          <w:sz w:val="24"/>
          <w:szCs w:val="24"/>
        </w:rPr>
        <w:t>е</w:t>
      </w:r>
      <w:r w:rsidRPr="001B6C8D">
        <w:rPr>
          <w:rFonts w:ascii="Times New Roman" w:hAnsi="Times New Roman"/>
          <w:spacing w:val="1"/>
          <w:sz w:val="24"/>
          <w:szCs w:val="24"/>
        </w:rPr>
        <w:t>ств</w:t>
      </w:r>
      <w:r w:rsidRPr="001B6C8D">
        <w:rPr>
          <w:rFonts w:ascii="Times New Roman" w:hAnsi="Times New Roman"/>
          <w:sz w:val="24"/>
          <w:szCs w:val="24"/>
        </w:rPr>
        <w:t>а</w:t>
      </w:r>
      <w:r w:rsidRPr="001B6C8D">
        <w:rPr>
          <w:rFonts w:ascii="Times New Roman" w:hAnsi="Times New Roman"/>
          <w:spacing w:val="41"/>
          <w:sz w:val="24"/>
          <w:szCs w:val="24"/>
        </w:rPr>
        <w:t xml:space="preserve"> </w:t>
      </w: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до</w:t>
      </w:r>
      <w:r w:rsidRPr="001B6C8D">
        <w:rPr>
          <w:rFonts w:ascii="Times New Roman" w:hAnsi="Times New Roman"/>
          <w:spacing w:val="-2"/>
          <w:sz w:val="24"/>
          <w:szCs w:val="24"/>
        </w:rPr>
        <w:t>в</w:t>
      </w:r>
      <w:r w:rsidRPr="001B6C8D">
        <w:rPr>
          <w:rFonts w:ascii="Times New Roman" w:hAnsi="Times New Roman"/>
          <w:spacing w:val="2"/>
          <w:sz w:val="24"/>
          <w:szCs w:val="24"/>
        </w:rPr>
        <w:t>ы</w:t>
      </w:r>
      <w:r w:rsidRPr="001B6C8D">
        <w:rPr>
          <w:rFonts w:ascii="Times New Roman" w:hAnsi="Times New Roman"/>
          <w:sz w:val="24"/>
          <w:szCs w:val="24"/>
        </w:rPr>
        <w:t>х</w:t>
      </w:r>
      <w:r w:rsidRPr="001B6C8D">
        <w:rPr>
          <w:rFonts w:ascii="Times New Roman" w:hAnsi="Times New Roman"/>
          <w:spacing w:val="45"/>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pacing w:val="-2"/>
          <w:sz w:val="24"/>
          <w:szCs w:val="24"/>
        </w:rPr>
        <w:t>м</w:t>
      </w:r>
      <w:r w:rsidRPr="001B6C8D">
        <w:rPr>
          <w:rFonts w:ascii="Times New Roman" w:hAnsi="Times New Roman"/>
          <w:spacing w:val="2"/>
          <w:sz w:val="24"/>
          <w:szCs w:val="24"/>
        </w:rPr>
        <w:t>б</w:t>
      </w:r>
      <w:r w:rsidRPr="001B6C8D">
        <w:rPr>
          <w:rFonts w:ascii="Times New Roman" w:hAnsi="Times New Roman"/>
          <w:sz w:val="24"/>
          <w:szCs w:val="24"/>
        </w:rPr>
        <w:t>и</w:t>
      </w:r>
      <w:r w:rsidRPr="001B6C8D">
        <w:rPr>
          <w:rFonts w:ascii="Times New Roman" w:hAnsi="Times New Roman"/>
          <w:spacing w:val="2"/>
          <w:sz w:val="24"/>
          <w:szCs w:val="24"/>
        </w:rPr>
        <w:t>н</w:t>
      </w:r>
      <w:r w:rsidRPr="001B6C8D">
        <w:rPr>
          <w:rFonts w:ascii="Times New Roman" w:hAnsi="Times New Roman"/>
          <w:spacing w:val="1"/>
          <w:sz w:val="24"/>
          <w:szCs w:val="24"/>
        </w:rPr>
        <w:t>а</w:t>
      </w:r>
      <w:r w:rsidRPr="001B6C8D">
        <w:rPr>
          <w:rFonts w:ascii="Times New Roman" w:hAnsi="Times New Roman"/>
          <w:sz w:val="24"/>
          <w:szCs w:val="24"/>
        </w:rPr>
        <w:t>ций</w:t>
      </w:r>
      <w:r w:rsidRPr="001B6C8D">
        <w:rPr>
          <w:rFonts w:ascii="Times New Roman" w:hAnsi="Times New Roman"/>
          <w:spacing w:val="40"/>
          <w:sz w:val="24"/>
          <w:szCs w:val="24"/>
        </w:rPr>
        <w:t xml:space="preserve"> </w:t>
      </w:r>
      <w:r w:rsidRPr="001B6C8D">
        <w:rPr>
          <w:rFonts w:ascii="Times New Roman" w:hAnsi="Times New Roman"/>
          <w:spacing w:val="2"/>
          <w:sz w:val="24"/>
          <w:szCs w:val="24"/>
        </w:rPr>
        <w:t>о</w:t>
      </w:r>
      <w:r w:rsidRPr="001B6C8D">
        <w:rPr>
          <w:rFonts w:ascii="Times New Roman" w:hAnsi="Times New Roman"/>
          <w:sz w:val="24"/>
          <w:szCs w:val="24"/>
        </w:rPr>
        <w:t>т</w:t>
      </w:r>
      <w:r w:rsidRPr="001B6C8D">
        <w:rPr>
          <w:rFonts w:ascii="Times New Roman" w:hAnsi="Times New Roman"/>
          <w:spacing w:val="49"/>
          <w:sz w:val="24"/>
          <w:szCs w:val="24"/>
        </w:rPr>
        <w:t xml:space="preserve"> </w:t>
      </w:r>
      <w:r w:rsidRPr="001B6C8D">
        <w:rPr>
          <w:rFonts w:ascii="Times New Roman" w:hAnsi="Times New Roman"/>
          <w:spacing w:val="2"/>
          <w:sz w:val="24"/>
          <w:szCs w:val="24"/>
        </w:rPr>
        <w:t>р</w:t>
      </w:r>
      <w:r w:rsidRPr="001B6C8D">
        <w:rPr>
          <w:rFonts w:ascii="Times New Roman" w:hAnsi="Times New Roman"/>
          <w:spacing w:val="1"/>
          <w:sz w:val="24"/>
          <w:szCs w:val="24"/>
        </w:rPr>
        <w:t>аз</w:t>
      </w:r>
      <w:r w:rsidRPr="001B6C8D">
        <w:rPr>
          <w:rFonts w:ascii="Times New Roman" w:hAnsi="Times New Roman"/>
          <w:spacing w:val="-1"/>
          <w:sz w:val="24"/>
          <w:szCs w:val="24"/>
        </w:rPr>
        <w:t>р</w:t>
      </w:r>
      <w:r w:rsidRPr="001B6C8D">
        <w:rPr>
          <w:rFonts w:ascii="Times New Roman" w:hAnsi="Times New Roman"/>
          <w:spacing w:val="1"/>
          <w:sz w:val="24"/>
          <w:szCs w:val="24"/>
        </w:rPr>
        <w:t>я</w:t>
      </w:r>
      <w:r w:rsidRPr="001B6C8D">
        <w:rPr>
          <w:rFonts w:ascii="Times New Roman" w:hAnsi="Times New Roman"/>
          <w:sz w:val="24"/>
          <w:szCs w:val="24"/>
        </w:rPr>
        <w:t>дн</w:t>
      </w:r>
      <w:r w:rsidRPr="001B6C8D">
        <w:rPr>
          <w:rFonts w:ascii="Times New Roman" w:hAnsi="Times New Roman"/>
          <w:spacing w:val="2"/>
          <w:sz w:val="24"/>
          <w:szCs w:val="24"/>
        </w:rPr>
        <w:t>о</w:t>
      </w:r>
      <w:r w:rsidRPr="001B6C8D">
        <w:rPr>
          <w:rFonts w:ascii="Times New Roman" w:hAnsi="Times New Roman"/>
          <w:spacing w:val="1"/>
          <w:sz w:val="24"/>
          <w:szCs w:val="24"/>
        </w:rPr>
        <w:t>ст</w:t>
      </w:r>
      <w:r w:rsidRPr="001B6C8D">
        <w:rPr>
          <w:rFonts w:ascii="Times New Roman" w:hAnsi="Times New Roman"/>
          <w:sz w:val="24"/>
          <w:szCs w:val="24"/>
        </w:rPr>
        <w:t>и</w:t>
      </w:r>
      <w:r w:rsidRPr="001B6C8D">
        <w:rPr>
          <w:rFonts w:ascii="Times New Roman" w:hAnsi="Times New Roman"/>
          <w:spacing w:val="35"/>
          <w:sz w:val="24"/>
          <w:szCs w:val="24"/>
        </w:rPr>
        <w:t xml:space="preserve"> </w:t>
      </w: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pacing w:val="1"/>
          <w:sz w:val="24"/>
          <w:szCs w:val="24"/>
        </w:rPr>
        <w:t>а</w:t>
      </w:r>
      <w:r w:rsidRPr="001B6C8D">
        <w:rPr>
          <w:rFonts w:ascii="Times New Roman" w:hAnsi="Times New Roman"/>
          <w:sz w:val="24"/>
          <w:szCs w:val="24"/>
        </w:rPr>
        <w:t>.</w:t>
      </w:r>
      <w:r w:rsidRPr="001B6C8D">
        <w:rPr>
          <w:rFonts w:ascii="Times New Roman" w:hAnsi="Times New Roman"/>
          <w:i/>
          <w:sz w:val="24"/>
          <w:szCs w:val="24"/>
        </w:rPr>
        <w:t xml:space="preserve">  </w:t>
      </w:r>
      <w:r w:rsidRPr="001B6C8D">
        <w:rPr>
          <w:rFonts w:ascii="Times New Roman" w:hAnsi="Times New Roman"/>
          <w:i/>
          <w:spacing w:val="1"/>
          <w:sz w:val="24"/>
          <w:szCs w:val="24"/>
        </w:rPr>
        <w:t>Ко</w:t>
      </w:r>
      <w:r w:rsidRPr="001B6C8D">
        <w:rPr>
          <w:rFonts w:ascii="Times New Roman" w:hAnsi="Times New Roman"/>
          <w:i/>
          <w:sz w:val="24"/>
          <w:szCs w:val="24"/>
        </w:rPr>
        <w:t>д</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ASC</w:t>
      </w:r>
      <w:r w:rsidRPr="001B6C8D">
        <w:rPr>
          <w:rFonts w:ascii="Times New Roman" w:hAnsi="Times New Roman"/>
          <w:i/>
          <w:sz w:val="24"/>
          <w:szCs w:val="24"/>
        </w:rPr>
        <w:t>I</w:t>
      </w:r>
      <w:r w:rsidRPr="001B6C8D">
        <w:rPr>
          <w:rFonts w:ascii="Times New Roman" w:hAnsi="Times New Roman"/>
          <w:i/>
          <w:spacing w:val="1"/>
          <w:sz w:val="24"/>
          <w:szCs w:val="24"/>
        </w:rPr>
        <w:t>I</w:t>
      </w:r>
      <w:r w:rsidRPr="001B6C8D">
        <w:rPr>
          <w:rFonts w:ascii="Times New Roman" w:hAnsi="Times New Roman"/>
          <w:i/>
          <w:sz w:val="24"/>
          <w:szCs w:val="24"/>
        </w:rPr>
        <w:t xml:space="preserve">. </w:t>
      </w:r>
      <w:r w:rsidRPr="001B6C8D">
        <w:rPr>
          <w:rFonts w:ascii="Times New Roman" w:hAnsi="Times New Roman"/>
          <w:spacing w:val="1"/>
          <w:sz w:val="24"/>
          <w:szCs w:val="24"/>
        </w:rPr>
        <w:t>Кодировк</w:t>
      </w:r>
      <w:r w:rsidRPr="001B6C8D">
        <w:rPr>
          <w:rFonts w:ascii="Times New Roman" w:hAnsi="Times New Roman"/>
          <w:sz w:val="24"/>
          <w:szCs w:val="24"/>
        </w:rPr>
        <w:t>и</w:t>
      </w:r>
      <w:r w:rsidRPr="001B6C8D">
        <w:rPr>
          <w:rFonts w:ascii="Times New Roman" w:hAnsi="Times New Roman"/>
          <w:spacing w:val="-10"/>
          <w:sz w:val="24"/>
          <w:szCs w:val="24"/>
        </w:rPr>
        <w:t xml:space="preserve"> </w:t>
      </w:r>
      <w:r w:rsidRPr="001B6C8D">
        <w:rPr>
          <w:rFonts w:ascii="Times New Roman" w:hAnsi="Times New Roman"/>
          <w:spacing w:val="1"/>
          <w:sz w:val="24"/>
          <w:szCs w:val="24"/>
        </w:rPr>
        <w:t>кириллицы</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z w:val="24"/>
          <w:szCs w:val="24"/>
        </w:rPr>
        <w:t>П</w:t>
      </w:r>
      <w:r w:rsidRPr="001B6C8D">
        <w:rPr>
          <w:rFonts w:ascii="Times New Roman" w:hAnsi="Times New Roman"/>
          <w:spacing w:val="2"/>
          <w:sz w:val="24"/>
          <w:szCs w:val="24"/>
        </w:rPr>
        <w:t>ри</w:t>
      </w:r>
      <w:r w:rsidRPr="001B6C8D">
        <w:rPr>
          <w:rFonts w:ascii="Times New Roman" w:hAnsi="Times New Roman"/>
          <w:spacing w:val="1"/>
          <w:sz w:val="24"/>
          <w:szCs w:val="24"/>
        </w:rPr>
        <w:t>м</w:t>
      </w:r>
      <w:r w:rsidRPr="001B6C8D">
        <w:rPr>
          <w:rFonts w:ascii="Times New Roman" w:hAnsi="Times New Roman"/>
          <w:spacing w:val="-2"/>
          <w:sz w:val="24"/>
          <w:szCs w:val="24"/>
        </w:rPr>
        <w:t>е</w:t>
      </w:r>
      <w:r w:rsidRPr="001B6C8D">
        <w:rPr>
          <w:rFonts w:ascii="Times New Roman" w:hAnsi="Times New Roman"/>
          <w:sz w:val="24"/>
          <w:szCs w:val="24"/>
        </w:rPr>
        <w:t>ры</w:t>
      </w:r>
      <w:r w:rsidRPr="001B6C8D">
        <w:rPr>
          <w:rFonts w:ascii="Times New Roman" w:hAnsi="Times New Roman"/>
          <w:spacing w:val="26"/>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z w:val="24"/>
          <w:szCs w:val="24"/>
        </w:rPr>
        <w:t>ди</w:t>
      </w:r>
      <w:r w:rsidRPr="001B6C8D">
        <w:rPr>
          <w:rFonts w:ascii="Times New Roman" w:hAnsi="Times New Roman"/>
          <w:spacing w:val="2"/>
          <w:sz w:val="24"/>
          <w:szCs w:val="24"/>
        </w:rPr>
        <w:t>ро</w:t>
      </w:r>
      <w:r w:rsidRPr="001B6C8D">
        <w:rPr>
          <w:rFonts w:ascii="Times New Roman" w:hAnsi="Times New Roman"/>
          <w:spacing w:val="1"/>
          <w:sz w:val="24"/>
          <w:szCs w:val="24"/>
        </w:rPr>
        <w:t>в</w:t>
      </w:r>
      <w:r w:rsidRPr="001B6C8D">
        <w:rPr>
          <w:rFonts w:ascii="Times New Roman" w:hAnsi="Times New Roman"/>
          <w:spacing w:val="-2"/>
          <w:sz w:val="24"/>
          <w:szCs w:val="24"/>
        </w:rPr>
        <w:t>а</w:t>
      </w:r>
      <w:r w:rsidRPr="001B6C8D">
        <w:rPr>
          <w:rFonts w:ascii="Times New Roman" w:hAnsi="Times New Roman"/>
          <w:spacing w:val="2"/>
          <w:sz w:val="24"/>
          <w:szCs w:val="24"/>
        </w:rPr>
        <w:t>н</w:t>
      </w:r>
      <w:r w:rsidRPr="001B6C8D">
        <w:rPr>
          <w:rFonts w:ascii="Times New Roman" w:hAnsi="Times New Roman"/>
          <w:sz w:val="24"/>
          <w:szCs w:val="24"/>
        </w:rPr>
        <w:t>ия</w:t>
      </w:r>
      <w:r w:rsidRPr="001B6C8D">
        <w:rPr>
          <w:rFonts w:ascii="Times New Roman" w:hAnsi="Times New Roman"/>
          <w:spacing w:val="20"/>
          <w:sz w:val="24"/>
          <w:szCs w:val="24"/>
        </w:rPr>
        <w:t xml:space="preserve"> </w:t>
      </w:r>
      <w:r w:rsidRPr="001B6C8D">
        <w:rPr>
          <w:rFonts w:ascii="Times New Roman" w:hAnsi="Times New Roman"/>
          <w:spacing w:val="2"/>
          <w:sz w:val="24"/>
          <w:szCs w:val="24"/>
        </w:rPr>
        <w:t>б</w:t>
      </w:r>
      <w:r w:rsidRPr="001B6C8D">
        <w:rPr>
          <w:rFonts w:ascii="Times New Roman" w:hAnsi="Times New Roman"/>
          <w:spacing w:val="-3"/>
          <w:sz w:val="24"/>
          <w:szCs w:val="24"/>
        </w:rPr>
        <w:t>у</w:t>
      </w:r>
      <w:r w:rsidRPr="001B6C8D">
        <w:rPr>
          <w:rFonts w:ascii="Times New Roman" w:hAnsi="Times New Roman"/>
          <w:spacing w:val="1"/>
          <w:sz w:val="24"/>
          <w:szCs w:val="24"/>
        </w:rPr>
        <w:t>к</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2"/>
          <w:sz w:val="24"/>
          <w:szCs w:val="24"/>
        </w:rPr>
        <w:t>н</w:t>
      </w:r>
      <w:r w:rsidRPr="001B6C8D">
        <w:rPr>
          <w:rFonts w:ascii="Times New Roman" w:hAnsi="Times New Roman"/>
          <w:spacing w:val="1"/>
          <w:sz w:val="24"/>
          <w:szCs w:val="24"/>
        </w:rPr>
        <w:t>а</w:t>
      </w:r>
      <w:r w:rsidRPr="001B6C8D">
        <w:rPr>
          <w:rFonts w:ascii="Times New Roman" w:hAnsi="Times New Roman"/>
          <w:sz w:val="24"/>
          <w:szCs w:val="24"/>
        </w:rPr>
        <w:t>ци</w:t>
      </w:r>
      <w:r w:rsidRPr="001B6C8D">
        <w:rPr>
          <w:rFonts w:ascii="Times New Roman" w:hAnsi="Times New Roman"/>
          <w:spacing w:val="2"/>
          <w:sz w:val="24"/>
          <w:szCs w:val="24"/>
        </w:rPr>
        <w:t>он</w:t>
      </w:r>
      <w:r w:rsidRPr="001B6C8D">
        <w:rPr>
          <w:rFonts w:ascii="Times New Roman" w:hAnsi="Times New Roman"/>
          <w:spacing w:val="1"/>
          <w:sz w:val="24"/>
          <w:szCs w:val="24"/>
        </w:rPr>
        <w:t>ал</w:t>
      </w:r>
      <w:r w:rsidRPr="001B6C8D">
        <w:rPr>
          <w:rFonts w:ascii="Times New Roman" w:hAnsi="Times New Roman"/>
          <w:spacing w:val="-1"/>
          <w:sz w:val="24"/>
          <w:szCs w:val="24"/>
        </w:rPr>
        <w:t>ь</w:t>
      </w:r>
      <w:r w:rsidRPr="001B6C8D">
        <w:rPr>
          <w:rFonts w:ascii="Times New Roman" w:hAnsi="Times New Roman"/>
          <w:sz w:val="24"/>
          <w:szCs w:val="24"/>
        </w:rPr>
        <w:t>ных</w:t>
      </w:r>
      <w:r w:rsidRPr="001B6C8D">
        <w:rPr>
          <w:rFonts w:ascii="Times New Roman" w:hAnsi="Times New Roman"/>
          <w:spacing w:val="-14"/>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л</w:t>
      </w:r>
      <w:r w:rsidRPr="001B6C8D">
        <w:rPr>
          <w:rFonts w:ascii="Times New Roman" w:hAnsi="Times New Roman"/>
          <w:spacing w:val="1"/>
          <w:sz w:val="24"/>
          <w:szCs w:val="24"/>
        </w:rPr>
        <w:t>ф</w:t>
      </w:r>
      <w:r w:rsidRPr="001B6C8D">
        <w:rPr>
          <w:rFonts w:ascii="Times New Roman" w:hAnsi="Times New Roman"/>
          <w:spacing w:val="-1"/>
          <w:sz w:val="24"/>
          <w:szCs w:val="24"/>
        </w:rPr>
        <w:t>а</w:t>
      </w:r>
      <w:r w:rsidRPr="001B6C8D">
        <w:rPr>
          <w:rFonts w:ascii="Times New Roman" w:hAnsi="Times New Roman"/>
          <w:spacing w:val="1"/>
          <w:sz w:val="24"/>
          <w:szCs w:val="24"/>
        </w:rPr>
        <w:t>вит</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р</w:t>
      </w:r>
      <w:r w:rsidRPr="001B6C8D">
        <w:rPr>
          <w:rFonts w:ascii="Times New Roman" w:hAnsi="Times New Roman"/>
          <w:spacing w:val="-1"/>
          <w:sz w:val="24"/>
          <w:szCs w:val="24"/>
        </w:rPr>
        <w:t>е</w:t>
      </w:r>
      <w:r w:rsidRPr="001B6C8D">
        <w:rPr>
          <w:rFonts w:ascii="Times New Roman" w:hAnsi="Times New Roman"/>
          <w:spacing w:val="2"/>
          <w:sz w:val="24"/>
          <w:szCs w:val="24"/>
        </w:rPr>
        <w:t>д</w:t>
      </w:r>
      <w:r w:rsidRPr="001B6C8D">
        <w:rPr>
          <w:rFonts w:ascii="Times New Roman" w:hAnsi="Times New Roman"/>
          <w:spacing w:val="1"/>
          <w:sz w:val="24"/>
          <w:szCs w:val="24"/>
        </w:rPr>
        <w:t>став</w:t>
      </w:r>
      <w:r w:rsidRPr="001B6C8D">
        <w:rPr>
          <w:rFonts w:ascii="Times New Roman" w:hAnsi="Times New Roman"/>
          <w:sz w:val="24"/>
          <w:szCs w:val="24"/>
        </w:rPr>
        <w:t>л</w:t>
      </w:r>
      <w:r w:rsidRPr="001B6C8D">
        <w:rPr>
          <w:rFonts w:ascii="Times New Roman" w:hAnsi="Times New Roman"/>
          <w:spacing w:val="-1"/>
          <w:sz w:val="24"/>
          <w:szCs w:val="24"/>
        </w:rPr>
        <w:t>е</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17"/>
          <w:sz w:val="24"/>
          <w:szCs w:val="24"/>
        </w:rPr>
        <w:t xml:space="preserve"> </w:t>
      </w:r>
      <w:r w:rsidRPr="001B6C8D">
        <w:rPr>
          <w:rFonts w:ascii="Times New Roman" w:hAnsi="Times New Roman"/>
          <w:sz w:val="24"/>
          <w:szCs w:val="24"/>
        </w:rPr>
        <w:t xml:space="preserve">о </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pacing w:val="1"/>
          <w:sz w:val="24"/>
          <w:szCs w:val="24"/>
        </w:rPr>
        <w:t>а</w:t>
      </w:r>
      <w:r w:rsidRPr="001B6C8D">
        <w:rPr>
          <w:rFonts w:ascii="Times New Roman" w:hAnsi="Times New Roman"/>
          <w:sz w:val="24"/>
          <w:szCs w:val="24"/>
        </w:rPr>
        <w:t>н</w:t>
      </w:r>
      <w:r w:rsidRPr="001B6C8D">
        <w:rPr>
          <w:rFonts w:ascii="Times New Roman" w:hAnsi="Times New Roman"/>
          <w:spacing w:val="2"/>
          <w:sz w:val="24"/>
          <w:szCs w:val="24"/>
        </w:rPr>
        <w:t>д</w:t>
      </w:r>
      <w:r w:rsidRPr="001B6C8D">
        <w:rPr>
          <w:rFonts w:ascii="Times New Roman" w:hAnsi="Times New Roman"/>
          <w:spacing w:val="-1"/>
          <w:sz w:val="24"/>
          <w:szCs w:val="24"/>
        </w:rPr>
        <w:t>а</w:t>
      </w:r>
      <w:r w:rsidRPr="001B6C8D">
        <w:rPr>
          <w:rFonts w:ascii="Times New Roman" w:hAnsi="Times New Roman"/>
          <w:spacing w:val="2"/>
          <w:sz w:val="24"/>
          <w:szCs w:val="24"/>
        </w:rPr>
        <w:t>р</w:t>
      </w:r>
      <w:r w:rsidRPr="001B6C8D">
        <w:rPr>
          <w:rFonts w:ascii="Times New Roman" w:hAnsi="Times New Roman"/>
          <w:spacing w:val="1"/>
          <w:sz w:val="24"/>
          <w:szCs w:val="24"/>
        </w:rPr>
        <w:t>т</w:t>
      </w:r>
      <w:r w:rsidRPr="001B6C8D">
        <w:rPr>
          <w:rFonts w:ascii="Times New Roman" w:hAnsi="Times New Roman"/>
          <w:sz w:val="24"/>
          <w:szCs w:val="24"/>
        </w:rPr>
        <w:t>е</w:t>
      </w:r>
      <w:r w:rsidRPr="001B6C8D">
        <w:rPr>
          <w:rFonts w:ascii="Times New Roman" w:hAnsi="Times New Roman"/>
          <w:spacing w:val="-14"/>
          <w:sz w:val="24"/>
          <w:szCs w:val="24"/>
        </w:rPr>
        <w:t xml:space="preserve"> </w:t>
      </w:r>
      <w:r w:rsidRPr="001B6C8D">
        <w:rPr>
          <w:rFonts w:ascii="Times New Roman" w:hAnsi="Times New Roman"/>
          <w:spacing w:val="-1"/>
          <w:sz w:val="24"/>
          <w:szCs w:val="24"/>
        </w:rPr>
        <w:t>U</w:t>
      </w:r>
      <w:r w:rsidRPr="001B6C8D">
        <w:rPr>
          <w:rFonts w:ascii="Times New Roman" w:hAnsi="Times New Roman"/>
          <w:sz w:val="24"/>
          <w:szCs w:val="24"/>
        </w:rPr>
        <w:t>n</w:t>
      </w:r>
      <w:r w:rsidRPr="001B6C8D">
        <w:rPr>
          <w:rFonts w:ascii="Times New Roman" w:hAnsi="Times New Roman"/>
          <w:spacing w:val="1"/>
          <w:sz w:val="24"/>
          <w:szCs w:val="24"/>
        </w:rPr>
        <w:t>i</w:t>
      </w:r>
      <w:r w:rsidRPr="001B6C8D">
        <w:rPr>
          <w:rFonts w:ascii="Times New Roman" w:hAnsi="Times New Roman"/>
          <w:spacing w:val="-1"/>
          <w:sz w:val="24"/>
          <w:szCs w:val="24"/>
        </w:rPr>
        <w:t>c</w:t>
      </w:r>
      <w:r w:rsidRPr="001B6C8D">
        <w:rPr>
          <w:rFonts w:ascii="Times New Roman" w:hAnsi="Times New Roman"/>
          <w:spacing w:val="2"/>
          <w:sz w:val="24"/>
          <w:szCs w:val="24"/>
        </w:rPr>
        <w:t>o</w:t>
      </w:r>
      <w:r w:rsidRPr="001B6C8D">
        <w:rPr>
          <w:rFonts w:ascii="Times New Roman" w:hAnsi="Times New Roman"/>
          <w:sz w:val="24"/>
          <w:szCs w:val="24"/>
        </w:rPr>
        <w:t>d</w:t>
      </w:r>
      <w:r w:rsidRPr="001B6C8D">
        <w:rPr>
          <w:rFonts w:ascii="Times New Roman" w:hAnsi="Times New Roman"/>
          <w:spacing w:val="1"/>
          <w:sz w:val="24"/>
          <w:szCs w:val="24"/>
        </w:rPr>
        <w:t>e</w:t>
      </w:r>
      <w:r w:rsidRPr="001B6C8D">
        <w:rPr>
          <w:rFonts w:ascii="Times New Roman" w:hAnsi="Times New Roman"/>
          <w:i/>
          <w:sz w:val="24"/>
          <w:szCs w:val="24"/>
        </w:rPr>
        <w:t>. Т</w:t>
      </w:r>
      <w:r w:rsidRPr="001B6C8D">
        <w:rPr>
          <w:rFonts w:ascii="Times New Roman" w:hAnsi="Times New Roman"/>
          <w:i/>
          <w:spacing w:val="1"/>
          <w:sz w:val="24"/>
          <w:szCs w:val="24"/>
        </w:rPr>
        <w:t>а</w:t>
      </w:r>
      <w:r w:rsidRPr="001B6C8D">
        <w:rPr>
          <w:rFonts w:ascii="Times New Roman" w:hAnsi="Times New Roman"/>
          <w:i/>
          <w:spacing w:val="2"/>
          <w:sz w:val="24"/>
          <w:szCs w:val="24"/>
        </w:rPr>
        <w:t>б</w:t>
      </w:r>
      <w:r w:rsidRPr="001B6C8D">
        <w:rPr>
          <w:rFonts w:ascii="Times New Roman" w:hAnsi="Times New Roman"/>
          <w:i/>
          <w:sz w:val="24"/>
          <w:szCs w:val="24"/>
        </w:rPr>
        <w:t>л</w:t>
      </w:r>
      <w:r w:rsidRPr="001B6C8D">
        <w:rPr>
          <w:rFonts w:ascii="Times New Roman" w:hAnsi="Times New Roman"/>
          <w:i/>
          <w:spacing w:val="2"/>
          <w:sz w:val="24"/>
          <w:szCs w:val="24"/>
        </w:rPr>
        <w:t>и</w:t>
      </w:r>
      <w:r w:rsidRPr="001B6C8D">
        <w:rPr>
          <w:rFonts w:ascii="Times New Roman" w:hAnsi="Times New Roman"/>
          <w:i/>
          <w:sz w:val="24"/>
          <w:szCs w:val="24"/>
        </w:rPr>
        <w:t>цы</w:t>
      </w:r>
      <w:r w:rsidRPr="001B6C8D">
        <w:rPr>
          <w:rFonts w:ascii="Times New Roman" w:hAnsi="Times New Roman"/>
          <w:i/>
          <w:spacing w:val="6"/>
          <w:sz w:val="24"/>
          <w:szCs w:val="24"/>
        </w:rPr>
        <w:t xml:space="preserve"> </w:t>
      </w:r>
      <w:r w:rsidRPr="001B6C8D">
        <w:rPr>
          <w:rFonts w:ascii="Times New Roman" w:hAnsi="Times New Roman"/>
          <w:i/>
          <w:spacing w:val="-2"/>
          <w:sz w:val="24"/>
          <w:szCs w:val="24"/>
        </w:rPr>
        <w:t>к</w:t>
      </w:r>
      <w:r w:rsidRPr="001B6C8D">
        <w:rPr>
          <w:rFonts w:ascii="Times New Roman" w:hAnsi="Times New Roman"/>
          <w:i/>
          <w:sz w:val="24"/>
          <w:szCs w:val="24"/>
        </w:rPr>
        <w:t>о</w:t>
      </w:r>
      <w:r w:rsidRPr="001B6C8D">
        <w:rPr>
          <w:rFonts w:ascii="Times New Roman" w:hAnsi="Times New Roman"/>
          <w:i/>
          <w:spacing w:val="2"/>
          <w:sz w:val="24"/>
          <w:szCs w:val="24"/>
        </w:rPr>
        <w:t>д</w:t>
      </w:r>
      <w:r w:rsidRPr="001B6C8D">
        <w:rPr>
          <w:rFonts w:ascii="Times New Roman" w:hAnsi="Times New Roman"/>
          <w:i/>
          <w:sz w:val="24"/>
          <w:szCs w:val="24"/>
        </w:rPr>
        <w:t>и</w:t>
      </w:r>
      <w:r w:rsidRPr="001B6C8D">
        <w:rPr>
          <w:rFonts w:ascii="Times New Roman" w:hAnsi="Times New Roman"/>
          <w:i/>
          <w:spacing w:val="2"/>
          <w:sz w:val="24"/>
          <w:szCs w:val="24"/>
        </w:rPr>
        <w:t>ро</w:t>
      </w:r>
      <w:r w:rsidRPr="001B6C8D">
        <w:rPr>
          <w:rFonts w:ascii="Times New Roman" w:hAnsi="Times New Roman"/>
          <w:i/>
          <w:spacing w:val="-2"/>
          <w:sz w:val="24"/>
          <w:szCs w:val="24"/>
        </w:rPr>
        <w:t>в</w:t>
      </w:r>
      <w:r w:rsidRPr="001B6C8D">
        <w:rPr>
          <w:rFonts w:ascii="Times New Roman" w:hAnsi="Times New Roman"/>
          <w:i/>
          <w:spacing w:val="1"/>
          <w:sz w:val="24"/>
          <w:szCs w:val="24"/>
        </w:rPr>
        <w:t>к</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алфави</w:t>
      </w:r>
      <w:r w:rsidRPr="001B6C8D">
        <w:rPr>
          <w:rFonts w:ascii="Times New Roman" w:hAnsi="Times New Roman"/>
          <w:i/>
          <w:spacing w:val="-2"/>
          <w:sz w:val="24"/>
          <w:szCs w:val="24"/>
        </w:rPr>
        <w:t>т</w:t>
      </w:r>
      <w:r w:rsidRPr="001B6C8D">
        <w:rPr>
          <w:rFonts w:ascii="Times New Roman" w:hAnsi="Times New Roman"/>
          <w:i/>
          <w:spacing w:val="2"/>
          <w:sz w:val="24"/>
          <w:szCs w:val="24"/>
        </w:rPr>
        <w:t>о</w:t>
      </w:r>
      <w:r w:rsidRPr="001B6C8D">
        <w:rPr>
          <w:rFonts w:ascii="Times New Roman" w:hAnsi="Times New Roman"/>
          <w:i/>
          <w:spacing w:val="1"/>
          <w:sz w:val="24"/>
          <w:szCs w:val="24"/>
        </w:rPr>
        <w:t>м</w:t>
      </w:r>
      <w:r w:rsidRPr="001B6C8D">
        <w:rPr>
          <w:rFonts w:ascii="Times New Roman" w:hAnsi="Times New Roman"/>
          <w:i/>
          <w:sz w:val="24"/>
          <w:szCs w:val="24"/>
        </w:rPr>
        <w:t xml:space="preserve">, </w:t>
      </w:r>
      <w:r w:rsidRPr="001B6C8D">
        <w:rPr>
          <w:rFonts w:ascii="Times New Roman" w:hAnsi="Times New Roman"/>
          <w:i/>
          <w:spacing w:val="1"/>
          <w:sz w:val="24"/>
          <w:szCs w:val="24"/>
        </w:rPr>
        <w:t>от</w:t>
      </w:r>
      <w:r w:rsidRPr="001B6C8D">
        <w:rPr>
          <w:rFonts w:ascii="Times New Roman" w:hAnsi="Times New Roman"/>
          <w:i/>
          <w:spacing w:val="-2"/>
          <w:sz w:val="24"/>
          <w:szCs w:val="24"/>
        </w:rPr>
        <w:t>л</w:t>
      </w:r>
      <w:r w:rsidRPr="001B6C8D">
        <w:rPr>
          <w:rFonts w:ascii="Times New Roman" w:hAnsi="Times New Roman"/>
          <w:i/>
          <w:spacing w:val="2"/>
          <w:sz w:val="24"/>
          <w:szCs w:val="24"/>
        </w:rPr>
        <w:t>и</w:t>
      </w:r>
      <w:r w:rsidRPr="001B6C8D">
        <w:rPr>
          <w:rFonts w:ascii="Times New Roman" w:hAnsi="Times New Roman"/>
          <w:i/>
          <w:spacing w:val="-1"/>
          <w:sz w:val="24"/>
          <w:szCs w:val="24"/>
        </w:rPr>
        <w:t>ч</w:t>
      </w:r>
      <w:r w:rsidRPr="001B6C8D">
        <w:rPr>
          <w:rFonts w:ascii="Times New Roman" w:hAnsi="Times New Roman"/>
          <w:i/>
          <w:spacing w:val="2"/>
          <w:sz w:val="24"/>
          <w:szCs w:val="24"/>
        </w:rPr>
        <w:t>ны</w:t>
      </w:r>
      <w:r w:rsidRPr="001B6C8D">
        <w:rPr>
          <w:rFonts w:ascii="Times New Roman" w:hAnsi="Times New Roman"/>
          <w:i/>
          <w:sz w:val="24"/>
          <w:szCs w:val="24"/>
        </w:rPr>
        <w:t xml:space="preserve">м </w:t>
      </w:r>
      <w:r w:rsidRPr="001B6C8D">
        <w:rPr>
          <w:rFonts w:ascii="Times New Roman" w:hAnsi="Times New Roman"/>
          <w:i/>
          <w:spacing w:val="2"/>
          <w:sz w:val="24"/>
          <w:szCs w:val="24"/>
        </w:rPr>
        <w:t>о</w:t>
      </w:r>
      <w:r w:rsidRPr="001B6C8D">
        <w:rPr>
          <w:rFonts w:ascii="Times New Roman" w:hAnsi="Times New Roman"/>
          <w:i/>
          <w:sz w:val="24"/>
          <w:szCs w:val="24"/>
        </w:rPr>
        <w:t>т</w:t>
      </w:r>
      <w:r w:rsidRPr="001B6C8D">
        <w:rPr>
          <w:rFonts w:ascii="Times New Roman" w:hAnsi="Times New Roman"/>
          <w:i/>
          <w:spacing w:val="12"/>
          <w:sz w:val="24"/>
          <w:szCs w:val="24"/>
        </w:rPr>
        <w:t xml:space="preserve"> </w:t>
      </w:r>
      <w:r w:rsidRPr="001B6C8D">
        <w:rPr>
          <w:rFonts w:ascii="Times New Roman" w:hAnsi="Times New Roman"/>
          <w:i/>
          <w:spacing w:val="2"/>
          <w:sz w:val="24"/>
          <w:szCs w:val="24"/>
        </w:rPr>
        <w:t>д</w:t>
      </w:r>
      <w:r w:rsidRPr="001B6C8D">
        <w:rPr>
          <w:rFonts w:ascii="Times New Roman" w:hAnsi="Times New Roman"/>
          <w:i/>
          <w:spacing w:val="-2"/>
          <w:sz w:val="24"/>
          <w:szCs w:val="24"/>
        </w:rPr>
        <w:t>в</w:t>
      </w:r>
      <w:r w:rsidRPr="001B6C8D">
        <w:rPr>
          <w:rFonts w:ascii="Times New Roman" w:hAnsi="Times New Roman"/>
          <w:i/>
          <w:spacing w:val="2"/>
          <w:sz w:val="24"/>
          <w:szCs w:val="24"/>
        </w:rPr>
        <w:t>о</w:t>
      </w:r>
      <w:r w:rsidRPr="001B6C8D">
        <w:rPr>
          <w:rFonts w:ascii="Times New Roman" w:hAnsi="Times New Roman"/>
          <w:i/>
          <w:sz w:val="24"/>
          <w:szCs w:val="24"/>
        </w:rPr>
        <w:t>и</w:t>
      </w:r>
      <w:r w:rsidRPr="001B6C8D">
        <w:rPr>
          <w:rFonts w:ascii="Times New Roman" w:hAnsi="Times New Roman"/>
          <w:i/>
          <w:spacing w:val="1"/>
          <w:sz w:val="24"/>
          <w:szCs w:val="24"/>
        </w:rPr>
        <w:t>ч</w:t>
      </w:r>
      <w:r w:rsidRPr="001B6C8D">
        <w:rPr>
          <w:rFonts w:ascii="Times New Roman" w:hAnsi="Times New Roman"/>
          <w:i/>
          <w:sz w:val="24"/>
          <w:szCs w:val="24"/>
        </w:rPr>
        <w:t>н</w:t>
      </w:r>
      <w:r w:rsidRPr="001B6C8D">
        <w:rPr>
          <w:rFonts w:ascii="Times New Roman" w:hAnsi="Times New Roman"/>
          <w:i/>
          <w:spacing w:val="2"/>
          <w:sz w:val="24"/>
          <w:szCs w:val="24"/>
        </w:rPr>
        <w:t>о</w:t>
      </w:r>
      <w:r w:rsidRPr="001B6C8D">
        <w:rPr>
          <w:rFonts w:ascii="Times New Roman" w:hAnsi="Times New Roman"/>
          <w:i/>
          <w:spacing w:val="-1"/>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И</w:t>
      </w:r>
      <w:r w:rsidRPr="001B6C8D">
        <w:rPr>
          <w:rFonts w:ascii="Times New Roman" w:hAnsi="Times New Roman"/>
          <w:i/>
          <w:spacing w:val="1"/>
          <w:sz w:val="24"/>
          <w:szCs w:val="24"/>
        </w:rPr>
        <w:t>ска</w:t>
      </w:r>
      <w:r w:rsidRPr="001B6C8D">
        <w:rPr>
          <w:rFonts w:ascii="Times New Roman" w:hAnsi="Times New Roman"/>
          <w:i/>
          <w:spacing w:val="2"/>
          <w:sz w:val="24"/>
          <w:szCs w:val="24"/>
        </w:rPr>
        <w:t>ж</w:t>
      </w:r>
      <w:r w:rsidRPr="001B6C8D">
        <w:rPr>
          <w:rFonts w:ascii="Times New Roman" w:hAnsi="Times New Roman"/>
          <w:i/>
          <w:spacing w:val="-1"/>
          <w:sz w:val="24"/>
          <w:szCs w:val="24"/>
        </w:rPr>
        <w:t>е</w:t>
      </w:r>
      <w:r w:rsidRPr="001B6C8D">
        <w:rPr>
          <w:rFonts w:ascii="Times New Roman" w:hAnsi="Times New Roman"/>
          <w:i/>
          <w:spacing w:val="2"/>
          <w:sz w:val="24"/>
          <w:szCs w:val="24"/>
        </w:rPr>
        <w:t>ни</w:t>
      </w:r>
      <w:r w:rsidRPr="001B6C8D">
        <w:rPr>
          <w:rFonts w:ascii="Times New Roman" w:hAnsi="Times New Roman"/>
          <w:i/>
          <w:sz w:val="24"/>
          <w:szCs w:val="24"/>
        </w:rPr>
        <w:t xml:space="preserve">е </w:t>
      </w:r>
      <w:r w:rsidRPr="001B6C8D">
        <w:rPr>
          <w:rFonts w:ascii="Times New Roman" w:hAnsi="Times New Roman"/>
          <w:i/>
          <w:spacing w:val="2"/>
          <w:sz w:val="24"/>
          <w:szCs w:val="24"/>
        </w:rPr>
        <w:t>и</w:t>
      </w:r>
      <w:r w:rsidRPr="001B6C8D">
        <w:rPr>
          <w:rFonts w:ascii="Times New Roman" w:hAnsi="Times New Roman"/>
          <w:i/>
          <w:sz w:val="24"/>
          <w:szCs w:val="24"/>
        </w:rPr>
        <w:t>н</w:t>
      </w:r>
      <w:r w:rsidRPr="001B6C8D">
        <w:rPr>
          <w:rFonts w:ascii="Times New Roman" w:hAnsi="Times New Roman"/>
          <w:i/>
          <w:spacing w:val="1"/>
          <w:sz w:val="24"/>
          <w:szCs w:val="24"/>
        </w:rPr>
        <w:t>фор</w:t>
      </w:r>
      <w:r w:rsidRPr="001B6C8D">
        <w:rPr>
          <w:rFonts w:ascii="Times New Roman" w:hAnsi="Times New Roman"/>
          <w:i/>
          <w:spacing w:val="-1"/>
          <w:sz w:val="24"/>
          <w:szCs w:val="24"/>
        </w:rPr>
        <w:t>м</w:t>
      </w:r>
      <w:r w:rsidRPr="001B6C8D">
        <w:rPr>
          <w:rFonts w:ascii="Times New Roman" w:hAnsi="Times New Roman"/>
          <w:i/>
          <w:spacing w:val="1"/>
          <w:sz w:val="24"/>
          <w:szCs w:val="24"/>
        </w:rPr>
        <w:t>а</w:t>
      </w:r>
      <w:r w:rsidRPr="001B6C8D">
        <w:rPr>
          <w:rFonts w:ascii="Times New Roman" w:hAnsi="Times New Roman"/>
          <w:i/>
          <w:sz w:val="24"/>
          <w:szCs w:val="24"/>
        </w:rPr>
        <w:t>ции</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2"/>
          <w:sz w:val="24"/>
          <w:szCs w:val="24"/>
        </w:rPr>
        <w:t>р</w:t>
      </w:r>
      <w:r w:rsidRPr="001B6C8D">
        <w:rPr>
          <w:rFonts w:ascii="Times New Roman" w:hAnsi="Times New Roman"/>
          <w:i/>
          <w:sz w:val="24"/>
          <w:szCs w:val="24"/>
        </w:rPr>
        <w:t>и</w:t>
      </w:r>
      <w:r w:rsidRPr="001B6C8D">
        <w:rPr>
          <w:rFonts w:ascii="Times New Roman" w:hAnsi="Times New Roman"/>
          <w:i/>
          <w:spacing w:val="11"/>
          <w:sz w:val="24"/>
          <w:szCs w:val="24"/>
        </w:rPr>
        <w:t xml:space="preserve"> </w:t>
      </w:r>
      <w:r w:rsidRPr="001B6C8D">
        <w:rPr>
          <w:rFonts w:ascii="Times New Roman" w:hAnsi="Times New Roman"/>
          <w:i/>
          <w:spacing w:val="2"/>
          <w:sz w:val="24"/>
          <w:szCs w:val="24"/>
        </w:rPr>
        <w:t>п</w:t>
      </w:r>
      <w:r w:rsidRPr="001B6C8D">
        <w:rPr>
          <w:rFonts w:ascii="Times New Roman" w:hAnsi="Times New Roman"/>
          <w:i/>
          <w:spacing w:val="1"/>
          <w:sz w:val="24"/>
          <w:szCs w:val="24"/>
        </w:rPr>
        <w:t>е</w:t>
      </w:r>
      <w:r w:rsidRPr="001B6C8D">
        <w:rPr>
          <w:rFonts w:ascii="Times New Roman" w:hAnsi="Times New Roman"/>
          <w:i/>
          <w:sz w:val="24"/>
          <w:szCs w:val="24"/>
        </w:rPr>
        <w:t>р</w:t>
      </w:r>
      <w:r w:rsidRPr="001B6C8D">
        <w:rPr>
          <w:rFonts w:ascii="Times New Roman" w:hAnsi="Times New Roman"/>
          <w:i/>
          <w:spacing w:val="1"/>
          <w:sz w:val="24"/>
          <w:szCs w:val="24"/>
        </w:rPr>
        <w:t>е</w:t>
      </w:r>
      <w:r w:rsidRPr="001B6C8D">
        <w:rPr>
          <w:rFonts w:ascii="Times New Roman" w:hAnsi="Times New Roman"/>
          <w:i/>
          <w:sz w:val="24"/>
          <w:szCs w:val="24"/>
        </w:rPr>
        <w:t>д</w:t>
      </w:r>
      <w:r w:rsidRPr="001B6C8D">
        <w:rPr>
          <w:rFonts w:ascii="Times New Roman" w:hAnsi="Times New Roman"/>
          <w:i/>
          <w:spacing w:val="1"/>
          <w:sz w:val="24"/>
          <w:szCs w:val="24"/>
        </w:rPr>
        <w:t>аче</w:t>
      </w:r>
      <w:r w:rsidRPr="001B6C8D">
        <w:rPr>
          <w:rFonts w:ascii="Times New Roman" w:hAnsi="Times New Roman"/>
          <w:i/>
          <w:sz w:val="24"/>
          <w:szCs w:val="24"/>
        </w:rPr>
        <w:t>.</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Коды</w:t>
      </w:r>
      <w:r w:rsidRPr="001B6C8D">
        <w:rPr>
          <w:rFonts w:ascii="Times New Roman" w:hAnsi="Times New Roman"/>
          <w:i/>
          <w:sz w:val="24"/>
          <w:szCs w:val="24"/>
        </w:rPr>
        <w:t>,</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исправляющи</w:t>
      </w:r>
      <w:r w:rsidRPr="001B6C8D">
        <w:rPr>
          <w:rFonts w:ascii="Times New Roman" w:hAnsi="Times New Roman"/>
          <w:i/>
          <w:sz w:val="24"/>
          <w:szCs w:val="24"/>
        </w:rPr>
        <w:t xml:space="preserve">е </w:t>
      </w:r>
      <w:r w:rsidRPr="001B6C8D">
        <w:rPr>
          <w:rFonts w:ascii="Times New Roman" w:hAnsi="Times New Roman"/>
          <w:i/>
          <w:spacing w:val="1"/>
          <w:sz w:val="24"/>
          <w:szCs w:val="24"/>
        </w:rPr>
        <w:t>ошибки</w:t>
      </w:r>
      <w:r w:rsidRPr="001B6C8D">
        <w:rPr>
          <w:rFonts w:ascii="Times New Roman" w:hAnsi="Times New Roman"/>
          <w:i/>
          <w:sz w:val="24"/>
          <w:szCs w:val="24"/>
        </w:rPr>
        <w:t xml:space="preserve">. </w:t>
      </w:r>
      <w:r w:rsidRPr="001B6C8D">
        <w:rPr>
          <w:rFonts w:ascii="Times New Roman" w:hAnsi="Times New Roman"/>
          <w:i/>
          <w:spacing w:val="1"/>
          <w:sz w:val="24"/>
          <w:szCs w:val="24"/>
        </w:rPr>
        <w:t>Возможност</w:t>
      </w:r>
      <w:r w:rsidRPr="001B6C8D">
        <w:rPr>
          <w:rFonts w:ascii="Times New Roman" w:hAnsi="Times New Roman"/>
          <w:i/>
          <w:sz w:val="24"/>
          <w:szCs w:val="24"/>
        </w:rPr>
        <w:t xml:space="preserve">ь </w:t>
      </w:r>
      <w:r w:rsidRPr="001B6C8D">
        <w:rPr>
          <w:rFonts w:ascii="Times New Roman" w:hAnsi="Times New Roman"/>
          <w:i/>
          <w:spacing w:val="1"/>
          <w:sz w:val="24"/>
          <w:szCs w:val="24"/>
        </w:rPr>
        <w:t>однозначног</w:t>
      </w:r>
      <w:r w:rsidRPr="001B6C8D">
        <w:rPr>
          <w:rFonts w:ascii="Times New Roman" w:hAnsi="Times New Roman"/>
          <w:i/>
          <w:sz w:val="24"/>
          <w:szCs w:val="24"/>
        </w:rPr>
        <w:t>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декодировани</w:t>
      </w:r>
      <w:r w:rsidRPr="001B6C8D">
        <w:rPr>
          <w:rFonts w:ascii="Times New Roman" w:hAnsi="Times New Roman"/>
          <w:i/>
          <w:sz w:val="24"/>
          <w:szCs w:val="24"/>
        </w:rPr>
        <w:t xml:space="preserve">я </w:t>
      </w:r>
      <w:r w:rsidRPr="001B6C8D">
        <w:rPr>
          <w:rFonts w:ascii="Times New Roman" w:hAnsi="Times New Roman"/>
          <w:i/>
          <w:spacing w:val="1"/>
          <w:sz w:val="24"/>
          <w:szCs w:val="24"/>
        </w:rPr>
        <w:t>дл</w:t>
      </w:r>
      <w:r w:rsidRPr="001B6C8D">
        <w:rPr>
          <w:rFonts w:ascii="Times New Roman" w:hAnsi="Times New Roman"/>
          <w:i/>
          <w:sz w:val="24"/>
          <w:szCs w:val="24"/>
        </w:rPr>
        <w:t>я</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кодо</w:t>
      </w:r>
      <w:r w:rsidRPr="001B6C8D">
        <w:rPr>
          <w:rFonts w:ascii="Times New Roman" w:hAnsi="Times New Roman"/>
          <w:i/>
          <w:sz w:val="24"/>
          <w:szCs w:val="24"/>
        </w:rPr>
        <w:t>в</w:t>
      </w:r>
      <w:r w:rsidRPr="001B6C8D">
        <w:rPr>
          <w:rFonts w:ascii="Times New Roman" w:hAnsi="Times New Roman"/>
          <w:i/>
          <w:spacing w:val="11"/>
          <w:sz w:val="24"/>
          <w:szCs w:val="24"/>
        </w:rPr>
        <w:t xml:space="preserve"> </w:t>
      </w:r>
      <w:r w:rsidRPr="001B6C8D">
        <w:rPr>
          <w:rFonts w:ascii="Times New Roman" w:hAnsi="Times New Roman"/>
          <w:i/>
          <w:sz w:val="24"/>
          <w:szCs w:val="24"/>
        </w:rPr>
        <w:t>с</w:t>
      </w:r>
      <w:r w:rsidRPr="001B6C8D">
        <w:rPr>
          <w:rFonts w:ascii="Times New Roman" w:hAnsi="Times New Roman"/>
          <w:i/>
          <w:spacing w:val="16"/>
          <w:sz w:val="24"/>
          <w:szCs w:val="24"/>
        </w:rPr>
        <w:t xml:space="preserve"> </w:t>
      </w:r>
      <w:r w:rsidRPr="001B6C8D">
        <w:rPr>
          <w:rFonts w:ascii="Times New Roman" w:hAnsi="Times New Roman"/>
          <w:i/>
          <w:spacing w:val="1"/>
          <w:sz w:val="24"/>
          <w:szCs w:val="24"/>
        </w:rPr>
        <w:t>различно</w:t>
      </w:r>
      <w:r w:rsidRPr="001B6C8D">
        <w:rPr>
          <w:rFonts w:ascii="Times New Roman" w:hAnsi="Times New Roman"/>
          <w:i/>
          <w:sz w:val="24"/>
          <w:szCs w:val="24"/>
        </w:rPr>
        <w:t>й</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длино</w:t>
      </w:r>
      <w:r w:rsidRPr="001B6C8D">
        <w:rPr>
          <w:rFonts w:ascii="Times New Roman" w:hAnsi="Times New Roman"/>
          <w:i/>
          <w:sz w:val="24"/>
          <w:szCs w:val="24"/>
        </w:rPr>
        <w:t xml:space="preserve">й </w:t>
      </w:r>
      <w:r w:rsidRPr="001B6C8D">
        <w:rPr>
          <w:rFonts w:ascii="Times New Roman" w:hAnsi="Times New Roman"/>
          <w:i/>
          <w:spacing w:val="1"/>
          <w:sz w:val="24"/>
          <w:szCs w:val="24"/>
        </w:rPr>
        <w:t>кодовы</w:t>
      </w:r>
      <w:r w:rsidRPr="001B6C8D">
        <w:rPr>
          <w:rFonts w:ascii="Times New Roman" w:hAnsi="Times New Roman"/>
          <w:i/>
          <w:sz w:val="24"/>
          <w:szCs w:val="24"/>
        </w:rPr>
        <w:t>х</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слов</w:t>
      </w:r>
      <w:r w:rsidRPr="001B6C8D">
        <w:rPr>
          <w:rFonts w:ascii="Times New Roman" w:hAnsi="Times New Roman"/>
          <w:i/>
          <w:sz w:val="24"/>
          <w:szCs w:val="24"/>
        </w:rPr>
        <w:t>.</w:t>
      </w:r>
    </w:p>
    <w:p w:rsidR="00732C48" w:rsidRPr="001B6C8D" w:rsidRDefault="00732C48" w:rsidP="007B719E">
      <w:pPr>
        <w:pStyle w:val="aff8"/>
        <w:ind w:left="709"/>
        <w:jc w:val="both"/>
        <w:rPr>
          <w:rFonts w:ascii="Times New Roman" w:hAnsi="Times New Roman" w:cs="Times New Roman"/>
        </w:rPr>
      </w:pPr>
      <w:r w:rsidRPr="001B6C8D">
        <w:rPr>
          <w:rFonts w:ascii="Times New Roman" w:eastAsia="Times New Roman" w:hAnsi="Times New Roman" w:cs="Times New Roman"/>
          <w:b/>
          <w:bCs/>
          <w:spacing w:val="1"/>
        </w:rPr>
        <w:t>Дискретизация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Измерени</w:t>
      </w:r>
      <w:r w:rsidRPr="001B6C8D">
        <w:rPr>
          <w:rFonts w:ascii="Times New Roman" w:hAnsi="Times New Roman"/>
          <w:sz w:val="24"/>
          <w:szCs w:val="24"/>
        </w:rPr>
        <w:t>е</w:t>
      </w:r>
      <w:r w:rsidRPr="001B6C8D">
        <w:rPr>
          <w:rFonts w:ascii="Times New Roman" w:hAnsi="Times New Roman"/>
          <w:spacing w:val="6"/>
          <w:sz w:val="24"/>
          <w:szCs w:val="24"/>
        </w:rPr>
        <w:t xml:space="preserve"> </w:t>
      </w:r>
      <w:r w:rsidRPr="001B6C8D">
        <w:rPr>
          <w:rFonts w:ascii="Times New Roman" w:hAnsi="Times New Roman"/>
          <w:sz w:val="24"/>
          <w:szCs w:val="24"/>
        </w:rPr>
        <w:t>и</w:t>
      </w:r>
      <w:r w:rsidRPr="001B6C8D">
        <w:rPr>
          <w:rFonts w:ascii="Times New Roman" w:hAnsi="Times New Roman"/>
          <w:spacing w:val="18"/>
          <w:sz w:val="24"/>
          <w:szCs w:val="24"/>
        </w:rPr>
        <w:t xml:space="preserve"> </w:t>
      </w:r>
      <w:r w:rsidRPr="001B6C8D">
        <w:rPr>
          <w:rFonts w:ascii="Times New Roman" w:hAnsi="Times New Roman"/>
          <w:spacing w:val="1"/>
          <w:sz w:val="24"/>
          <w:szCs w:val="24"/>
        </w:rPr>
        <w:t>дискретизация</w:t>
      </w:r>
      <w:r w:rsidRPr="001B6C8D">
        <w:rPr>
          <w:rFonts w:ascii="Times New Roman" w:hAnsi="Times New Roman"/>
          <w:sz w:val="24"/>
          <w:szCs w:val="24"/>
        </w:rPr>
        <w:t xml:space="preserve">. </w:t>
      </w:r>
      <w:r w:rsidRPr="001B6C8D">
        <w:rPr>
          <w:rFonts w:ascii="Times New Roman" w:hAnsi="Times New Roman"/>
          <w:spacing w:val="1"/>
          <w:sz w:val="24"/>
          <w:szCs w:val="24"/>
        </w:rPr>
        <w:t>Обще</w:t>
      </w:r>
      <w:r w:rsidRPr="001B6C8D">
        <w:rPr>
          <w:rFonts w:ascii="Times New Roman" w:hAnsi="Times New Roman"/>
          <w:sz w:val="24"/>
          <w:szCs w:val="24"/>
        </w:rPr>
        <w:t>е</w:t>
      </w:r>
      <w:r w:rsidRPr="001B6C8D">
        <w:rPr>
          <w:rFonts w:ascii="Times New Roman" w:hAnsi="Times New Roman"/>
          <w:spacing w:val="11"/>
          <w:sz w:val="24"/>
          <w:szCs w:val="24"/>
        </w:rPr>
        <w:t xml:space="preserve"> </w:t>
      </w:r>
      <w:r w:rsidRPr="001B6C8D">
        <w:rPr>
          <w:rFonts w:ascii="Times New Roman" w:hAnsi="Times New Roman"/>
          <w:spacing w:val="1"/>
          <w:sz w:val="24"/>
          <w:szCs w:val="24"/>
        </w:rPr>
        <w:t>представлени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о</w:t>
      </w:r>
      <w:r w:rsidRPr="001B6C8D">
        <w:rPr>
          <w:rFonts w:ascii="Times New Roman" w:hAnsi="Times New Roman"/>
          <w:spacing w:val="18"/>
          <w:sz w:val="24"/>
          <w:szCs w:val="24"/>
        </w:rPr>
        <w:t xml:space="preserve"> </w:t>
      </w:r>
      <w:r w:rsidRPr="001B6C8D">
        <w:rPr>
          <w:rFonts w:ascii="Times New Roman" w:hAnsi="Times New Roman"/>
          <w:spacing w:val="1"/>
          <w:sz w:val="24"/>
          <w:szCs w:val="24"/>
        </w:rPr>
        <w:t>цифрово</w:t>
      </w:r>
      <w:r w:rsidRPr="001B6C8D">
        <w:rPr>
          <w:rFonts w:ascii="Times New Roman" w:hAnsi="Times New Roman"/>
          <w:sz w:val="24"/>
          <w:szCs w:val="24"/>
        </w:rPr>
        <w:t xml:space="preserve">м </w:t>
      </w:r>
      <w:r w:rsidRPr="001B6C8D">
        <w:rPr>
          <w:rFonts w:ascii="Times New Roman" w:hAnsi="Times New Roman"/>
          <w:spacing w:val="1"/>
          <w:sz w:val="24"/>
          <w:szCs w:val="24"/>
        </w:rPr>
        <w:t>представлени</w:t>
      </w:r>
      <w:r w:rsidRPr="001B6C8D">
        <w:rPr>
          <w:rFonts w:ascii="Times New Roman" w:hAnsi="Times New Roman"/>
          <w:sz w:val="24"/>
          <w:szCs w:val="24"/>
        </w:rPr>
        <w:t>и</w:t>
      </w:r>
      <w:r w:rsidRPr="001B6C8D">
        <w:rPr>
          <w:rFonts w:ascii="Times New Roman" w:hAnsi="Times New Roman"/>
          <w:spacing w:val="-18"/>
          <w:sz w:val="24"/>
          <w:szCs w:val="24"/>
        </w:rPr>
        <w:t xml:space="preserve"> </w:t>
      </w:r>
      <w:r w:rsidRPr="001B6C8D">
        <w:rPr>
          <w:rFonts w:ascii="Times New Roman" w:hAnsi="Times New Roman"/>
          <w:spacing w:val="1"/>
          <w:sz w:val="24"/>
          <w:szCs w:val="24"/>
        </w:rPr>
        <w:t>аудиови</w:t>
      </w:r>
      <w:r w:rsidRPr="001B6C8D">
        <w:rPr>
          <w:rFonts w:ascii="Times New Roman" w:hAnsi="Times New Roman"/>
          <w:sz w:val="24"/>
          <w:szCs w:val="24"/>
        </w:rPr>
        <w:t>з</w:t>
      </w:r>
      <w:r w:rsidRPr="001B6C8D">
        <w:rPr>
          <w:rFonts w:ascii="Times New Roman" w:hAnsi="Times New Roman"/>
          <w:spacing w:val="1"/>
          <w:sz w:val="24"/>
          <w:szCs w:val="24"/>
        </w:rPr>
        <w:t>уальны</w:t>
      </w:r>
      <w:r w:rsidRPr="001B6C8D">
        <w:rPr>
          <w:rFonts w:ascii="Times New Roman" w:hAnsi="Times New Roman"/>
          <w:sz w:val="24"/>
          <w:szCs w:val="24"/>
        </w:rPr>
        <w:t>х</w:t>
      </w:r>
      <w:r w:rsidRPr="001B6C8D">
        <w:rPr>
          <w:rFonts w:ascii="Times New Roman" w:hAnsi="Times New Roman"/>
          <w:spacing w:val="-20"/>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други</w:t>
      </w:r>
      <w:r w:rsidRPr="001B6C8D">
        <w:rPr>
          <w:rFonts w:ascii="Times New Roman" w:hAnsi="Times New Roman"/>
          <w:sz w:val="24"/>
          <w:szCs w:val="24"/>
        </w:rPr>
        <w:t>х</w:t>
      </w:r>
      <w:r w:rsidRPr="001B6C8D">
        <w:rPr>
          <w:rFonts w:ascii="Times New Roman" w:hAnsi="Times New Roman"/>
          <w:spacing w:val="-7"/>
          <w:sz w:val="24"/>
          <w:szCs w:val="24"/>
        </w:rPr>
        <w:t xml:space="preserve"> </w:t>
      </w:r>
      <w:r w:rsidRPr="001B6C8D">
        <w:rPr>
          <w:rFonts w:ascii="Times New Roman" w:hAnsi="Times New Roman"/>
          <w:spacing w:val="1"/>
          <w:sz w:val="24"/>
          <w:szCs w:val="24"/>
        </w:rPr>
        <w:t>непрерывны</w:t>
      </w:r>
      <w:r w:rsidRPr="001B6C8D">
        <w:rPr>
          <w:rFonts w:ascii="Times New Roman" w:hAnsi="Times New Roman"/>
          <w:sz w:val="24"/>
          <w:szCs w:val="24"/>
        </w:rPr>
        <w:t>х</w:t>
      </w:r>
      <w:r w:rsidRPr="001B6C8D">
        <w:rPr>
          <w:rFonts w:ascii="Times New Roman" w:hAnsi="Times New Roman"/>
          <w:spacing w:val="-16"/>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z w:val="24"/>
          <w:szCs w:val="24"/>
        </w:rPr>
        <w:t>и</w:t>
      </w:r>
      <w:r w:rsidRPr="001B6C8D">
        <w:rPr>
          <w:rFonts w:ascii="Times New Roman" w:hAnsi="Times New Roman"/>
          <w:spacing w:val="2"/>
          <w:sz w:val="24"/>
          <w:szCs w:val="24"/>
        </w:rPr>
        <w:t>ро</w:t>
      </w:r>
      <w:r w:rsidRPr="001B6C8D">
        <w:rPr>
          <w:rFonts w:ascii="Times New Roman" w:hAnsi="Times New Roman"/>
          <w:spacing w:val="-2"/>
          <w:sz w:val="24"/>
          <w:szCs w:val="24"/>
        </w:rPr>
        <w:t>в</w:t>
      </w:r>
      <w:r w:rsidRPr="001B6C8D">
        <w:rPr>
          <w:rFonts w:ascii="Times New Roman" w:hAnsi="Times New Roman"/>
          <w:spacing w:val="1"/>
          <w:sz w:val="24"/>
          <w:szCs w:val="24"/>
        </w:rPr>
        <w:t>а</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ц</w:t>
      </w:r>
      <w:r w:rsidRPr="001B6C8D">
        <w:rPr>
          <w:rFonts w:ascii="Times New Roman" w:hAnsi="Times New Roman"/>
          <w:spacing w:val="1"/>
          <w:sz w:val="24"/>
          <w:szCs w:val="24"/>
        </w:rPr>
        <w:t>вета</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z w:val="24"/>
          <w:szCs w:val="24"/>
        </w:rPr>
        <w:t>Ц</w:t>
      </w:r>
      <w:r w:rsidRPr="001B6C8D">
        <w:rPr>
          <w:rFonts w:ascii="Times New Roman" w:hAnsi="Times New Roman"/>
          <w:spacing w:val="1"/>
          <w:sz w:val="24"/>
          <w:szCs w:val="24"/>
        </w:rPr>
        <w:t>ветов</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м</w:t>
      </w:r>
      <w:r w:rsidRPr="001B6C8D">
        <w:rPr>
          <w:rFonts w:ascii="Times New Roman" w:hAnsi="Times New Roman"/>
          <w:spacing w:val="2"/>
          <w:sz w:val="24"/>
          <w:szCs w:val="24"/>
        </w:rPr>
        <w:t>о</w:t>
      </w:r>
      <w:r w:rsidRPr="001B6C8D">
        <w:rPr>
          <w:rFonts w:ascii="Times New Roman" w:hAnsi="Times New Roman"/>
          <w:sz w:val="24"/>
          <w:szCs w:val="24"/>
        </w:rPr>
        <w:t>д</w:t>
      </w:r>
      <w:r w:rsidRPr="001B6C8D">
        <w:rPr>
          <w:rFonts w:ascii="Times New Roman" w:hAnsi="Times New Roman"/>
          <w:spacing w:val="1"/>
          <w:sz w:val="24"/>
          <w:szCs w:val="24"/>
        </w:rPr>
        <w:t>ели</w:t>
      </w:r>
      <w:r w:rsidRPr="001B6C8D">
        <w:rPr>
          <w:rFonts w:ascii="Times New Roman" w:hAnsi="Times New Roman"/>
          <w:b/>
          <w:bCs/>
          <w:sz w:val="24"/>
          <w:szCs w:val="24"/>
        </w:rPr>
        <w:t>.</w:t>
      </w:r>
      <w:r w:rsidRPr="001B6C8D">
        <w:rPr>
          <w:rFonts w:ascii="Times New Roman" w:hAnsi="Times New Roman"/>
          <w:b/>
          <w:bCs/>
          <w:spacing w:val="6"/>
          <w:sz w:val="24"/>
          <w:szCs w:val="24"/>
        </w:rPr>
        <w:t xml:space="preserve"> </w:t>
      </w:r>
      <w:r w:rsidRPr="001B6C8D">
        <w:rPr>
          <w:rFonts w:ascii="Times New Roman" w:hAnsi="Times New Roman"/>
          <w:spacing w:val="1"/>
          <w:sz w:val="24"/>
          <w:szCs w:val="24"/>
        </w:rPr>
        <w:t>Модел</w:t>
      </w:r>
      <w:r w:rsidRPr="001B6C8D">
        <w:rPr>
          <w:rFonts w:ascii="Times New Roman" w:hAnsi="Times New Roman"/>
          <w:sz w:val="24"/>
          <w:szCs w:val="24"/>
        </w:rPr>
        <w:t>и</w:t>
      </w:r>
      <w:r w:rsidRPr="001B6C8D">
        <w:rPr>
          <w:rFonts w:ascii="Times New Roman" w:hAnsi="Times New Roman"/>
          <w:spacing w:val="7"/>
          <w:sz w:val="24"/>
          <w:szCs w:val="24"/>
        </w:rPr>
        <w:t xml:space="preserve"> </w:t>
      </w:r>
      <w:r w:rsidRPr="001B6C8D">
        <w:rPr>
          <w:rFonts w:ascii="Times New Roman" w:hAnsi="Times New Roman"/>
          <w:spacing w:val="1"/>
          <w:sz w:val="24"/>
          <w:szCs w:val="24"/>
        </w:rPr>
        <w:t>RGB</w:t>
      </w:r>
      <w:r w:rsidRPr="001B6C8D">
        <w:rPr>
          <w:rFonts w:ascii="Times New Roman" w:hAnsi="Times New Roman"/>
          <w:b/>
          <w:bCs/>
          <w:i/>
          <w:sz w:val="24"/>
          <w:szCs w:val="24"/>
        </w:rPr>
        <w:t xml:space="preserve"> </w:t>
      </w:r>
      <w:r w:rsidRPr="001B6C8D">
        <w:rPr>
          <w:rFonts w:ascii="Times New Roman" w:hAnsi="Times New Roman"/>
          <w:bCs/>
          <w:sz w:val="24"/>
          <w:szCs w:val="24"/>
        </w:rPr>
        <w:t>и</w:t>
      </w:r>
      <w:r w:rsidRPr="001B6C8D">
        <w:rPr>
          <w:rFonts w:ascii="Times New Roman" w:hAnsi="Times New Roman"/>
          <w:b/>
          <w:bCs/>
          <w:i/>
          <w:sz w:val="24"/>
          <w:szCs w:val="24"/>
        </w:rPr>
        <w:t xml:space="preserve"> </w:t>
      </w:r>
      <w:r w:rsidRPr="001B6C8D">
        <w:rPr>
          <w:rFonts w:ascii="Times New Roman" w:hAnsi="Times New Roman"/>
          <w:spacing w:val="1"/>
          <w:sz w:val="24"/>
          <w:szCs w:val="24"/>
        </w:rPr>
        <w:t>CM</w:t>
      </w:r>
      <w:r w:rsidRPr="001B6C8D">
        <w:rPr>
          <w:rFonts w:ascii="Times New Roman" w:hAnsi="Times New Roman"/>
          <w:sz w:val="24"/>
          <w:szCs w:val="24"/>
        </w:rPr>
        <w:t xml:space="preserve">YK. </w:t>
      </w:r>
      <w:r w:rsidRPr="001B6C8D">
        <w:rPr>
          <w:rFonts w:ascii="Times New Roman" w:hAnsi="Times New Roman"/>
          <w:i/>
          <w:sz w:val="24"/>
          <w:szCs w:val="24"/>
        </w:rPr>
        <w:t>Модели H</w:t>
      </w:r>
      <w:r w:rsidRPr="001B6C8D">
        <w:rPr>
          <w:rFonts w:ascii="Times New Roman" w:hAnsi="Times New Roman"/>
          <w:i/>
          <w:spacing w:val="1"/>
          <w:sz w:val="24"/>
          <w:szCs w:val="24"/>
        </w:rPr>
        <w:t>SB</w:t>
      </w:r>
      <w:r w:rsidRPr="001B6C8D">
        <w:rPr>
          <w:rFonts w:ascii="Times New Roman" w:hAnsi="Times New Roman"/>
          <w:i/>
          <w:sz w:val="24"/>
          <w:szCs w:val="24"/>
        </w:rPr>
        <w:t xml:space="preserve"> и</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CM</w:t>
      </w:r>
      <w:r w:rsidRPr="001B6C8D">
        <w:rPr>
          <w:rFonts w:ascii="Times New Roman" w:hAnsi="Times New Roman"/>
          <w:i/>
          <w:sz w:val="24"/>
          <w:szCs w:val="24"/>
        </w:rPr>
        <w:t>Y</w:t>
      </w:r>
      <w:r w:rsidRPr="001B6C8D">
        <w:rPr>
          <w:rFonts w:ascii="Times New Roman" w:hAnsi="Times New Roman"/>
          <w:sz w:val="24"/>
          <w:szCs w:val="24"/>
        </w:rPr>
        <w:t>.</w:t>
      </w:r>
      <w:r w:rsidRPr="001B6C8D">
        <w:rPr>
          <w:rFonts w:ascii="Times New Roman" w:hAnsi="Times New Roman"/>
          <w:spacing w:val="14"/>
          <w:sz w:val="24"/>
          <w:szCs w:val="24"/>
        </w:rPr>
        <w:t xml:space="preserve"> </w:t>
      </w:r>
      <w:r w:rsidRPr="001B6C8D">
        <w:rPr>
          <w:rFonts w:ascii="Times New Roman" w:hAnsi="Times New Roman"/>
          <w:spacing w:val="2"/>
          <w:sz w:val="24"/>
          <w:szCs w:val="24"/>
        </w:rPr>
        <w:t>Гл</w:t>
      </w:r>
      <w:r w:rsidRPr="001B6C8D">
        <w:rPr>
          <w:rFonts w:ascii="Times New Roman" w:hAnsi="Times New Roman"/>
          <w:spacing w:val="-3"/>
          <w:sz w:val="24"/>
          <w:szCs w:val="24"/>
        </w:rPr>
        <w:t>у</w:t>
      </w:r>
      <w:r w:rsidRPr="001B6C8D">
        <w:rPr>
          <w:rFonts w:ascii="Times New Roman" w:hAnsi="Times New Roman"/>
          <w:spacing w:val="2"/>
          <w:sz w:val="24"/>
          <w:szCs w:val="24"/>
        </w:rPr>
        <w:t>бин</w:t>
      </w:r>
      <w:r w:rsidRPr="001B6C8D">
        <w:rPr>
          <w:rFonts w:ascii="Times New Roman" w:hAnsi="Times New Roman"/>
          <w:sz w:val="24"/>
          <w:szCs w:val="24"/>
        </w:rPr>
        <w:t xml:space="preserve">а </w:t>
      </w: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z w:val="24"/>
          <w:szCs w:val="24"/>
        </w:rPr>
        <w:t>ир</w:t>
      </w:r>
      <w:r w:rsidRPr="001B6C8D">
        <w:rPr>
          <w:rFonts w:ascii="Times New Roman" w:hAnsi="Times New Roman"/>
          <w:spacing w:val="2"/>
          <w:sz w:val="24"/>
          <w:szCs w:val="24"/>
        </w:rPr>
        <w:t>о</w:t>
      </w:r>
      <w:r w:rsidRPr="001B6C8D">
        <w:rPr>
          <w:rFonts w:ascii="Times New Roman" w:hAnsi="Times New Roman"/>
          <w:spacing w:val="1"/>
          <w:sz w:val="24"/>
          <w:szCs w:val="24"/>
        </w:rPr>
        <w:t>ва</w:t>
      </w:r>
      <w:r w:rsidRPr="001B6C8D">
        <w:rPr>
          <w:rFonts w:ascii="Times New Roman" w:hAnsi="Times New Roman"/>
          <w:spacing w:val="-1"/>
          <w:sz w:val="24"/>
          <w:szCs w:val="24"/>
        </w:rPr>
        <w:t>н</w:t>
      </w:r>
      <w:r w:rsidRPr="001B6C8D">
        <w:rPr>
          <w:rFonts w:ascii="Times New Roman" w:hAnsi="Times New Roman"/>
          <w:spacing w:val="2"/>
          <w:sz w:val="24"/>
          <w:szCs w:val="24"/>
        </w:rPr>
        <w:t>и</w:t>
      </w:r>
      <w:r w:rsidRPr="001B6C8D">
        <w:rPr>
          <w:rFonts w:ascii="Times New Roman" w:hAnsi="Times New Roman"/>
          <w:spacing w:val="1"/>
          <w:sz w:val="24"/>
          <w:szCs w:val="24"/>
        </w:rPr>
        <w:t>я</w:t>
      </w:r>
      <w:r w:rsidRPr="001B6C8D">
        <w:rPr>
          <w:rFonts w:ascii="Times New Roman" w:hAnsi="Times New Roman"/>
          <w:sz w:val="24"/>
          <w:szCs w:val="24"/>
        </w:rPr>
        <w:t xml:space="preserve">. </w:t>
      </w:r>
      <w:r w:rsidRPr="001B6C8D">
        <w:rPr>
          <w:rFonts w:ascii="Times New Roman" w:hAnsi="Times New Roman"/>
          <w:spacing w:val="1"/>
          <w:sz w:val="24"/>
          <w:szCs w:val="24"/>
        </w:rPr>
        <w:t>Знакомств</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4"/>
          <w:sz w:val="24"/>
          <w:szCs w:val="24"/>
        </w:rPr>
        <w:t xml:space="preserve"> </w:t>
      </w:r>
      <w:r w:rsidRPr="001B6C8D">
        <w:rPr>
          <w:rFonts w:ascii="Times New Roman" w:hAnsi="Times New Roman"/>
          <w:spacing w:val="1"/>
          <w:sz w:val="24"/>
          <w:szCs w:val="24"/>
        </w:rPr>
        <w:t>растрово</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векторно</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рафикой</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2"/>
          <w:sz w:val="24"/>
          <w:szCs w:val="24"/>
        </w:rPr>
        <w:t>Ко</w:t>
      </w:r>
      <w:r w:rsidRPr="001B6C8D">
        <w:rPr>
          <w:rFonts w:ascii="Times New Roman" w:hAnsi="Times New Roman"/>
          <w:sz w:val="24"/>
          <w:szCs w:val="24"/>
        </w:rPr>
        <w:t>ди</w:t>
      </w:r>
      <w:r w:rsidRPr="001B6C8D">
        <w:rPr>
          <w:rFonts w:ascii="Times New Roman" w:hAnsi="Times New Roman"/>
          <w:spacing w:val="2"/>
          <w:sz w:val="24"/>
          <w:szCs w:val="24"/>
        </w:rPr>
        <w:t>ро</w:t>
      </w:r>
      <w:r w:rsidRPr="001B6C8D">
        <w:rPr>
          <w:rFonts w:ascii="Times New Roman" w:hAnsi="Times New Roman"/>
          <w:spacing w:val="1"/>
          <w:sz w:val="24"/>
          <w:szCs w:val="24"/>
        </w:rPr>
        <w:t>в</w:t>
      </w:r>
      <w:r w:rsidRPr="001B6C8D">
        <w:rPr>
          <w:rFonts w:ascii="Times New Roman" w:hAnsi="Times New Roman"/>
          <w:spacing w:val="-1"/>
          <w:sz w:val="24"/>
          <w:szCs w:val="24"/>
        </w:rPr>
        <w:t>а</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z w:val="24"/>
          <w:szCs w:val="24"/>
        </w:rPr>
        <w:t xml:space="preserve">е </w:t>
      </w:r>
      <w:r w:rsidRPr="001B6C8D">
        <w:rPr>
          <w:rFonts w:ascii="Times New Roman" w:hAnsi="Times New Roman"/>
          <w:spacing w:val="1"/>
          <w:sz w:val="24"/>
          <w:szCs w:val="24"/>
        </w:rPr>
        <w:t>з</w:t>
      </w:r>
      <w:r w:rsidRPr="001B6C8D">
        <w:rPr>
          <w:rFonts w:ascii="Times New Roman" w:hAnsi="Times New Roman"/>
          <w:sz w:val="24"/>
          <w:szCs w:val="24"/>
        </w:rPr>
        <w:t>в</w:t>
      </w:r>
      <w:r w:rsidRPr="001B6C8D">
        <w:rPr>
          <w:rFonts w:ascii="Times New Roman" w:hAnsi="Times New Roman"/>
          <w:spacing w:val="-3"/>
          <w:sz w:val="24"/>
          <w:szCs w:val="24"/>
        </w:rPr>
        <w:t>у</w:t>
      </w:r>
      <w:r w:rsidRPr="001B6C8D">
        <w:rPr>
          <w:rFonts w:ascii="Times New Roman" w:hAnsi="Times New Roman"/>
          <w:spacing w:val="1"/>
          <w:sz w:val="24"/>
          <w:szCs w:val="24"/>
        </w:rPr>
        <w:t>ка</w:t>
      </w:r>
      <w:r w:rsidRPr="001B6C8D">
        <w:rPr>
          <w:rFonts w:ascii="Times New Roman" w:hAnsi="Times New Roman"/>
          <w:b/>
          <w:bCs/>
          <w:sz w:val="24"/>
          <w:szCs w:val="24"/>
        </w:rPr>
        <w:t xml:space="preserve">. </w:t>
      </w:r>
      <w:r w:rsidRPr="001B6C8D">
        <w:rPr>
          <w:rFonts w:ascii="Times New Roman" w:hAnsi="Times New Roman"/>
          <w:spacing w:val="1"/>
          <w:sz w:val="24"/>
          <w:szCs w:val="24"/>
        </w:rPr>
        <w:t>Разрядност</w:t>
      </w:r>
      <w:r w:rsidRPr="001B6C8D">
        <w:rPr>
          <w:rFonts w:ascii="Times New Roman" w:hAnsi="Times New Roman"/>
          <w:sz w:val="24"/>
          <w:szCs w:val="24"/>
        </w:rPr>
        <w:t xml:space="preserve">ь и </w:t>
      </w:r>
      <w:r w:rsidRPr="001B6C8D">
        <w:rPr>
          <w:rFonts w:ascii="Times New Roman" w:hAnsi="Times New Roman"/>
          <w:spacing w:val="1"/>
          <w:sz w:val="24"/>
          <w:szCs w:val="24"/>
        </w:rPr>
        <w:t>частот</w:t>
      </w:r>
      <w:r w:rsidRPr="001B6C8D">
        <w:rPr>
          <w:rFonts w:ascii="Times New Roman" w:hAnsi="Times New Roman"/>
          <w:sz w:val="24"/>
          <w:szCs w:val="24"/>
        </w:rPr>
        <w:t xml:space="preserve">а </w:t>
      </w:r>
      <w:r w:rsidRPr="001B6C8D">
        <w:rPr>
          <w:rFonts w:ascii="Times New Roman" w:hAnsi="Times New Roman"/>
          <w:spacing w:val="1"/>
          <w:sz w:val="24"/>
          <w:szCs w:val="24"/>
        </w:rPr>
        <w:t>записи</w:t>
      </w:r>
      <w:r w:rsidRPr="001B6C8D">
        <w:rPr>
          <w:rFonts w:ascii="Times New Roman" w:hAnsi="Times New Roman"/>
          <w:sz w:val="24"/>
          <w:szCs w:val="24"/>
        </w:rPr>
        <w:t xml:space="preserve">. </w:t>
      </w:r>
      <w:r w:rsidRPr="001B6C8D">
        <w:rPr>
          <w:rFonts w:ascii="Times New Roman" w:hAnsi="Times New Roman"/>
          <w:spacing w:val="6"/>
          <w:sz w:val="24"/>
          <w:szCs w:val="24"/>
        </w:rPr>
        <w:t>Количеств</w:t>
      </w:r>
      <w:r w:rsidRPr="001B6C8D">
        <w:rPr>
          <w:rFonts w:ascii="Times New Roman" w:hAnsi="Times New Roman"/>
          <w:sz w:val="24"/>
          <w:szCs w:val="24"/>
        </w:rPr>
        <w:t xml:space="preserve">о </w:t>
      </w:r>
      <w:r w:rsidRPr="001B6C8D">
        <w:rPr>
          <w:rFonts w:ascii="Times New Roman" w:hAnsi="Times New Roman"/>
          <w:spacing w:val="6"/>
          <w:sz w:val="24"/>
          <w:szCs w:val="24"/>
        </w:rPr>
        <w:t>канало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6"/>
          <w:sz w:val="24"/>
          <w:szCs w:val="24"/>
        </w:rPr>
        <w:t>записи</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О</w:t>
      </w:r>
      <w:r w:rsidRPr="001B6C8D">
        <w:rPr>
          <w:rFonts w:ascii="Times New Roman" w:hAnsi="Times New Roman"/>
          <w:spacing w:val="2"/>
          <w:sz w:val="24"/>
          <w:szCs w:val="24"/>
        </w:rPr>
        <w:t>ц</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pacing w:val="-1"/>
          <w:sz w:val="24"/>
          <w:szCs w:val="24"/>
        </w:rPr>
        <w:t>к</w:t>
      </w:r>
      <w:r w:rsidRPr="001B6C8D">
        <w:rPr>
          <w:rFonts w:ascii="Times New Roman" w:hAnsi="Times New Roman"/>
          <w:sz w:val="24"/>
          <w:szCs w:val="24"/>
        </w:rPr>
        <w:t>а</w:t>
      </w:r>
      <w:r w:rsidRPr="001B6C8D">
        <w:rPr>
          <w:rFonts w:ascii="Times New Roman" w:hAnsi="Times New Roman"/>
          <w:spacing w:val="10"/>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z w:val="24"/>
          <w:szCs w:val="24"/>
        </w:rPr>
        <w:t>ли</w:t>
      </w:r>
      <w:r w:rsidRPr="001B6C8D">
        <w:rPr>
          <w:rFonts w:ascii="Times New Roman" w:hAnsi="Times New Roman"/>
          <w:spacing w:val="1"/>
          <w:sz w:val="24"/>
          <w:szCs w:val="24"/>
        </w:rPr>
        <w:t>честв</w:t>
      </w:r>
      <w:r w:rsidRPr="001B6C8D">
        <w:rPr>
          <w:rFonts w:ascii="Times New Roman" w:hAnsi="Times New Roman"/>
          <w:spacing w:val="-2"/>
          <w:sz w:val="24"/>
          <w:szCs w:val="24"/>
        </w:rPr>
        <w:t>е</w:t>
      </w:r>
      <w:r w:rsidRPr="001B6C8D">
        <w:rPr>
          <w:rFonts w:ascii="Times New Roman" w:hAnsi="Times New Roman"/>
          <w:spacing w:val="2"/>
          <w:sz w:val="24"/>
          <w:szCs w:val="24"/>
        </w:rPr>
        <w:t>н</w:t>
      </w:r>
      <w:r w:rsidRPr="001B6C8D">
        <w:rPr>
          <w:rFonts w:ascii="Times New Roman" w:hAnsi="Times New Roman"/>
          <w:sz w:val="24"/>
          <w:szCs w:val="24"/>
        </w:rPr>
        <w:t>ных п</w:t>
      </w:r>
      <w:r w:rsidRPr="001B6C8D">
        <w:rPr>
          <w:rFonts w:ascii="Times New Roman" w:hAnsi="Times New Roman"/>
          <w:spacing w:val="1"/>
          <w:sz w:val="24"/>
          <w:szCs w:val="24"/>
        </w:rPr>
        <w:t>а</w:t>
      </w:r>
      <w:r w:rsidRPr="001B6C8D">
        <w:rPr>
          <w:rFonts w:ascii="Times New Roman" w:hAnsi="Times New Roman"/>
          <w:spacing w:val="2"/>
          <w:sz w:val="24"/>
          <w:szCs w:val="24"/>
        </w:rPr>
        <w:t>р</w:t>
      </w:r>
      <w:r w:rsidRPr="001B6C8D">
        <w:rPr>
          <w:rFonts w:ascii="Times New Roman" w:hAnsi="Times New Roman"/>
          <w:spacing w:val="1"/>
          <w:sz w:val="24"/>
          <w:szCs w:val="24"/>
        </w:rPr>
        <w:t>аме</w:t>
      </w:r>
      <w:r w:rsidRPr="001B6C8D">
        <w:rPr>
          <w:rFonts w:ascii="Times New Roman" w:hAnsi="Times New Roman"/>
          <w:spacing w:val="-2"/>
          <w:sz w:val="24"/>
          <w:szCs w:val="24"/>
        </w:rPr>
        <w:t>т</w:t>
      </w:r>
      <w:r w:rsidRPr="001B6C8D">
        <w:rPr>
          <w:rFonts w:ascii="Times New Roman" w:hAnsi="Times New Roman"/>
          <w:sz w:val="24"/>
          <w:szCs w:val="24"/>
        </w:rPr>
        <w:t>р</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2"/>
          <w:sz w:val="24"/>
          <w:szCs w:val="24"/>
        </w:rPr>
        <w:t>связанн</w:t>
      </w:r>
      <w:r w:rsidRPr="001B6C8D">
        <w:rPr>
          <w:rFonts w:ascii="Times New Roman" w:hAnsi="Times New Roman"/>
          <w:sz w:val="24"/>
          <w:szCs w:val="24"/>
        </w:rPr>
        <w:t>ых</w:t>
      </w:r>
      <w:r w:rsidRPr="001B6C8D">
        <w:rPr>
          <w:rFonts w:ascii="Times New Roman" w:hAnsi="Times New Roman"/>
          <w:spacing w:val="7"/>
          <w:sz w:val="24"/>
          <w:szCs w:val="24"/>
        </w:rPr>
        <w:t xml:space="preserve"> </w:t>
      </w:r>
      <w:r w:rsidRPr="001B6C8D">
        <w:rPr>
          <w:rFonts w:ascii="Times New Roman" w:hAnsi="Times New Roman"/>
          <w:sz w:val="24"/>
          <w:szCs w:val="24"/>
        </w:rPr>
        <w:t>с</w:t>
      </w:r>
      <w:r w:rsidRPr="001B6C8D">
        <w:rPr>
          <w:rFonts w:ascii="Times New Roman" w:hAnsi="Times New Roman"/>
          <w:spacing w:val="17"/>
          <w:sz w:val="24"/>
          <w:szCs w:val="24"/>
        </w:rPr>
        <w:t xml:space="preserve"> </w:t>
      </w:r>
      <w:r w:rsidRPr="001B6C8D">
        <w:rPr>
          <w:rFonts w:ascii="Times New Roman" w:hAnsi="Times New Roman"/>
          <w:spacing w:val="1"/>
          <w:sz w:val="24"/>
          <w:szCs w:val="24"/>
        </w:rPr>
        <w:t>представление</w:t>
      </w:r>
      <w:r w:rsidRPr="001B6C8D">
        <w:rPr>
          <w:rFonts w:ascii="Times New Roman" w:hAnsi="Times New Roman"/>
          <w:sz w:val="24"/>
          <w:szCs w:val="24"/>
        </w:rPr>
        <w:t>м и х</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z w:val="24"/>
          <w:szCs w:val="24"/>
        </w:rPr>
        <w:t>н</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z w:val="24"/>
          <w:szCs w:val="24"/>
        </w:rPr>
        <w:t>ием</w:t>
      </w:r>
      <w:r w:rsidRPr="001B6C8D">
        <w:rPr>
          <w:rFonts w:ascii="Times New Roman" w:hAnsi="Times New Roman"/>
          <w:spacing w:val="-13"/>
          <w:sz w:val="24"/>
          <w:szCs w:val="24"/>
        </w:rPr>
        <w:t xml:space="preserve"> </w:t>
      </w:r>
      <w:r w:rsidRPr="001B6C8D">
        <w:rPr>
          <w:rFonts w:ascii="Times New Roman" w:hAnsi="Times New Roman"/>
          <w:spacing w:val="-1"/>
          <w:sz w:val="24"/>
          <w:szCs w:val="24"/>
        </w:rPr>
        <w:t>изображени</w:t>
      </w:r>
      <w:r w:rsidRPr="001B6C8D">
        <w:rPr>
          <w:rFonts w:ascii="Times New Roman" w:hAnsi="Times New Roman"/>
          <w:sz w:val="24"/>
          <w:szCs w:val="24"/>
        </w:rPr>
        <w:t>й</w:t>
      </w:r>
      <w:r w:rsidRPr="001B6C8D">
        <w:rPr>
          <w:rFonts w:ascii="Times New Roman" w:hAnsi="Times New Roman"/>
          <w:spacing w:val="-19"/>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звуковы</w:t>
      </w:r>
      <w:r w:rsidRPr="001B6C8D">
        <w:rPr>
          <w:rFonts w:ascii="Times New Roman" w:hAnsi="Times New Roman"/>
          <w:sz w:val="24"/>
          <w:szCs w:val="24"/>
        </w:rPr>
        <w:t>х</w:t>
      </w:r>
      <w:r w:rsidRPr="001B6C8D">
        <w:rPr>
          <w:rFonts w:ascii="Times New Roman" w:hAnsi="Times New Roman"/>
          <w:spacing w:val="-14"/>
          <w:sz w:val="24"/>
          <w:szCs w:val="24"/>
        </w:rPr>
        <w:t xml:space="preserve"> </w:t>
      </w:r>
      <w:r w:rsidRPr="001B6C8D">
        <w:rPr>
          <w:rFonts w:ascii="Times New Roman" w:hAnsi="Times New Roman"/>
          <w:spacing w:val="-1"/>
          <w:sz w:val="24"/>
          <w:szCs w:val="24"/>
        </w:rPr>
        <w:t>файло</w:t>
      </w:r>
      <w:r w:rsidRPr="001B6C8D">
        <w:rPr>
          <w:rFonts w:ascii="Times New Roman" w:hAnsi="Times New Roman"/>
          <w:spacing w:val="-2"/>
          <w:sz w:val="24"/>
          <w:szCs w:val="24"/>
        </w:rPr>
        <w:t>в</w:t>
      </w:r>
      <w:r w:rsidRPr="001B6C8D">
        <w:rPr>
          <w:rFonts w:ascii="Times New Roman" w:hAnsi="Times New Roman"/>
          <w:sz w:val="24"/>
          <w:szCs w:val="24"/>
        </w:rPr>
        <w:t>.</w:t>
      </w:r>
    </w:p>
    <w:p w:rsidR="00732C48" w:rsidRPr="001B6C8D" w:rsidRDefault="00732C48" w:rsidP="007B719E">
      <w:pPr>
        <w:pStyle w:val="aff8"/>
        <w:ind w:left="709"/>
        <w:jc w:val="both"/>
        <w:rPr>
          <w:rFonts w:ascii="Times New Roman" w:hAnsi="Times New Roman" w:cs="Times New Roman"/>
        </w:rPr>
      </w:pPr>
      <w:r w:rsidRPr="001B6C8D">
        <w:rPr>
          <w:rFonts w:ascii="Times New Roman" w:eastAsia="Times New Roman" w:hAnsi="Times New Roman" w:cs="Times New Roman"/>
          <w:b/>
          <w:bCs/>
          <w:spacing w:val="1"/>
        </w:rPr>
        <w:t>Систем</w:t>
      </w:r>
      <w:r w:rsidRPr="001B6C8D">
        <w:rPr>
          <w:rFonts w:ascii="Times New Roman" w:eastAsia="Times New Roman" w:hAnsi="Times New Roman" w:cs="Times New Roman"/>
          <w:b/>
          <w:bCs/>
        </w:rPr>
        <w:t>ы</w:t>
      </w:r>
      <w:r w:rsidRPr="001B6C8D">
        <w:rPr>
          <w:rFonts w:ascii="Times New Roman" w:eastAsia="Times New Roman" w:hAnsi="Times New Roman" w:cs="Times New Roman"/>
          <w:b/>
          <w:bCs/>
          <w:spacing w:val="-11"/>
        </w:rPr>
        <w:t xml:space="preserve"> </w:t>
      </w:r>
      <w:r w:rsidRPr="001B6C8D">
        <w:rPr>
          <w:rFonts w:ascii="Times New Roman" w:eastAsia="Times New Roman" w:hAnsi="Times New Roman" w:cs="Times New Roman"/>
          <w:b/>
          <w:bCs/>
          <w:spacing w:val="1"/>
        </w:rPr>
        <w:t>счисления</w:t>
      </w:r>
    </w:p>
    <w:p w:rsidR="00732C48" w:rsidRPr="001B6C8D" w:rsidRDefault="00732C48" w:rsidP="007B719E">
      <w:pPr>
        <w:spacing w:after="0" w:line="240" w:lineRule="auto"/>
        <w:ind w:firstLine="709"/>
        <w:jc w:val="both"/>
        <w:rPr>
          <w:rFonts w:ascii="Times New Roman" w:hAnsi="Times New Roman"/>
          <w:spacing w:val="2"/>
          <w:sz w:val="24"/>
          <w:szCs w:val="24"/>
        </w:rPr>
      </w:pPr>
      <w:r w:rsidRPr="001B6C8D">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732C48" w:rsidRPr="001B6C8D" w:rsidRDefault="00732C48" w:rsidP="007B719E">
      <w:pPr>
        <w:spacing w:after="0" w:line="240" w:lineRule="auto"/>
        <w:ind w:firstLine="709"/>
        <w:jc w:val="both"/>
        <w:rPr>
          <w:rFonts w:ascii="Times New Roman" w:hAnsi="Times New Roman"/>
          <w:spacing w:val="2"/>
          <w:sz w:val="24"/>
          <w:szCs w:val="24"/>
        </w:rPr>
      </w:pPr>
      <w:r w:rsidRPr="001B6C8D">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lastRenderedPageBreak/>
        <w:t>Двоична</w:t>
      </w:r>
      <w:r w:rsidRPr="001B6C8D">
        <w:rPr>
          <w:rFonts w:ascii="Times New Roman" w:hAnsi="Times New Roman"/>
          <w:sz w:val="24"/>
          <w:szCs w:val="24"/>
        </w:rPr>
        <w:t>я</w:t>
      </w:r>
      <w:r w:rsidRPr="001B6C8D">
        <w:rPr>
          <w:rFonts w:ascii="Times New Roman" w:hAnsi="Times New Roman"/>
          <w:spacing w:val="12"/>
          <w:sz w:val="24"/>
          <w:szCs w:val="24"/>
        </w:rPr>
        <w:t xml:space="preserve"> </w:t>
      </w:r>
      <w:r w:rsidRPr="001B6C8D">
        <w:rPr>
          <w:rFonts w:ascii="Times New Roman" w:hAnsi="Times New Roman"/>
          <w:spacing w:val="1"/>
          <w:sz w:val="24"/>
          <w:szCs w:val="24"/>
        </w:rPr>
        <w:t>система</w:t>
      </w:r>
      <w:r w:rsidRPr="001B6C8D">
        <w:rPr>
          <w:rFonts w:ascii="Times New Roman" w:hAnsi="Times New Roman"/>
          <w:spacing w:val="13"/>
          <w:sz w:val="24"/>
          <w:szCs w:val="24"/>
        </w:rPr>
        <w:t xml:space="preserve"> </w:t>
      </w:r>
      <w:r w:rsidRPr="001B6C8D">
        <w:rPr>
          <w:rFonts w:ascii="Times New Roman" w:hAnsi="Times New Roman"/>
          <w:spacing w:val="1"/>
          <w:sz w:val="24"/>
          <w:szCs w:val="24"/>
        </w:rPr>
        <w:t>счислени</w:t>
      </w:r>
      <w:r w:rsidRPr="001B6C8D">
        <w:rPr>
          <w:rFonts w:ascii="Times New Roman" w:hAnsi="Times New Roman"/>
          <w:sz w:val="24"/>
          <w:szCs w:val="24"/>
        </w:rPr>
        <w:t>я,</w:t>
      </w:r>
      <w:r w:rsidRPr="001B6C8D">
        <w:rPr>
          <w:rFonts w:ascii="Times New Roman" w:hAnsi="Times New Roman"/>
          <w:spacing w:val="10"/>
          <w:sz w:val="24"/>
          <w:szCs w:val="24"/>
        </w:rPr>
        <w:t xml:space="preserve"> </w:t>
      </w:r>
      <w:r w:rsidRPr="001B6C8D">
        <w:rPr>
          <w:rFonts w:ascii="Times New Roman" w:hAnsi="Times New Roman"/>
          <w:spacing w:val="1"/>
          <w:sz w:val="24"/>
          <w:szCs w:val="24"/>
        </w:rPr>
        <w:t>запис</w:t>
      </w:r>
      <w:r w:rsidRPr="001B6C8D">
        <w:rPr>
          <w:rFonts w:ascii="Times New Roman" w:hAnsi="Times New Roman"/>
          <w:sz w:val="24"/>
          <w:szCs w:val="24"/>
        </w:rPr>
        <w:t>ь</w:t>
      </w:r>
      <w:r w:rsidRPr="001B6C8D">
        <w:rPr>
          <w:rFonts w:ascii="Times New Roman" w:hAnsi="Times New Roman"/>
          <w:spacing w:val="16"/>
          <w:sz w:val="24"/>
          <w:szCs w:val="24"/>
        </w:rPr>
        <w:t xml:space="preserve"> </w:t>
      </w:r>
      <w:r w:rsidRPr="001B6C8D">
        <w:rPr>
          <w:rFonts w:ascii="Times New Roman" w:hAnsi="Times New Roman"/>
          <w:spacing w:val="1"/>
          <w:sz w:val="24"/>
          <w:szCs w:val="24"/>
        </w:rPr>
        <w:t>целы</w:t>
      </w:r>
      <w:r w:rsidRPr="001B6C8D">
        <w:rPr>
          <w:rFonts w:ascii="Times New Roman" w:hAnsi="Times New Roman"/>
          <w:sz w:val="24"/>
          <w:szCs w:val="24"/>
        </w:rPr>
        <w:t>х</w:t>
      </w:r>
      <w:r w:rsidRPr="001B6C8D">
        <w:rPr>
          <w:rFonts w:ascii="Times New Roman" w:hAnsi="Times New Roman"/>
          <w:spacing w:val="17"/>
          <w:sz w:val="24"/>
          <w:szCs w:val="24"/>
        </w:rPr>
        <w:t xml:space="preserve"> </w:t>
      </w:r>
      <w:r w:rsidRPr="001B6C8D">
        <w:rPr>
          <w:rFonts w:ascii="Times New Roman" w:hAnsi="Times New Roman"/>
          <w:spacing w:val="1"/>
          <w:sz w:val="24"/>
          <w:szCs w:val="24"/>
        </w:rPr>
        <w:t>чисе</w:t>
      </w:r>
      <w:r w:rsidRPr="001B6C8D">
        <w:rPr>
          <w:rFonts w:ascii="Times New Roman" w:hAnsi="Times New Roman"/>
          <w:sz w:val="24"/>
          <w:szCs w:val="24"/>
        </w:rPr>
        <w:t>л</w:t>
      </w:r>
      <w:r w:rsidRPr="001B6C8D">
        <w:rPr>
          <w:rFonts w:ascii="Times New Roman" w:hAnsi="Times New Roman"/>
          <w:spacing w:val="17"/>
          <w:sz w:val="24"/>
          <w:szCs w:val="24"/>
        </w:rPr>
        <w:t xml:space="preserve"> </w:t>
      </w:r>
      <w:r w:rsidRPr="001B6C8D">
        <w:rPr>
          <w:rFonts w:ascii="Times New Roman" w:hAnsi="Times New Roman"/>
          <w:sz w:val="24"/>
          <w:szCs w:val="24"/>
        </w:rPr>
        <w:t>в</w:t>
      </w:r>
      <w:r w:rsidRPr="001B6C8D">
        <w:rPr>
          <w:rFonts w:ascii="Times New Roman" w:hAnsi="Times New Roman"/>
          <w:spacing w:val="23"/>
          <w:sz w:val="24"/>
          <w:szCs w:val="24"/>
        </w:rPr>
        <w:t xml:space="preserve"> </w:t>
      </w:r>
      <w:r w:rsidRPr="001B6C8D">
        <w:rPr>
          <w:rFonts w:ascii="Times New Roman" w:hAnsi="Times New Roman"/>
          <w:spacing w:val="1"/>
          <w:sz w:val="24"/>
          <w:szCs w:val="24"/>
        </w:rPr>
        <w:t>предела</w:t>
      </w:r>
      <w:r w:rsidRPr="001B6C8D">
        <w:rPr>
          <w:rFonts w:ascii="Times New Roman" w:hAnsi="Times New Roman"/>
          <w:sz w:val="24"/>
          <w:szCs w:val="24"/>
        </w:rPr>
        <w:t>х</w:t>
      </w:r>
      <w:r w:rsidRPr="001B6C8D">
        <w:rPr>
          <w:rFonts w:ascii="Times New Roman" w:hAnsi="Times New Roman"/>
          <w:spacing w:val="13"/>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0"/>
          <w:sz w:val="24"/>
          <w:szCs w:val="24"/>
        </w:rPr>
        <w:t xml:space="preserve"> </w:t>
      </w:r>
      <w:r w:rsidRPr="001B6C8D">
        <w:rPr>
          <w:rFonts w:ascii="Times New Roman" w:hAnsi="Times New Roman"/>
          <w:sz w:val="24"/>
          <w:szCs w:val="24"/>
        </w:rPr>
        <w:t>0</w:t>
      </w:r>
      <w:r w:rsidRPr="001B6C8D">
        <w:rPr>
          <w:rFonts w:ascii="Times New Roman" w:hAnsi="Times New Roman"/>
          <w:spacing w:val="23"/>
          <w:sz w:val="24"/>
          <w:szCs w:val="24"/>
        </w:rPr>
        <w:t xml:space="preserve"> </w:t>
      </w:r>
      <w:r w:rsidRPr="001B6C8D">
        <w:rPr>
          <w:rFonts w:ascii="Times New Roman" w:hAnsi="Times New Roman"/>
          <w:spacing w:val="1"/>
          <w:sz w:val="24"/>
          <w:szCs w:val="24"/>
        </w:rPr>
        <w:t>до 1024</w:t>
      </w:r>
      <w:r w:rsidRPr="001B6C8D">
        <w:rPr>
          <w:rFonts w:ascii="Times New Roman" w:hAnsi="Times New Roman"/>
          <w:sz w:val="24"/>
          <w:szCs w:val="24"/>
        </w:rPr>
        <w:t>. П</w:t>
      </w:r>
      <w:r w:rsidRPr="001B6C8D">
        <w:rPr>
          <w:rFonts w:ascii="Times New Roman" w:hAnsi="Times New Roman"/>
          <w:spacing w:val="1"/>
          <w:sz w:val="24"/>
          <w:szCs w:val="24"/>
        </w:rPr>
        <w:t>е</w:t>
      </w:r>
      <w:r w:rsidRPr="001B6C8D">
        <w:rPr>
          <w:rFonts w:ascii="Times New Roman" w:hAnsi="Times New Roman"/>
          <w:spacing w:val="2"/>
          <w:sz w:val="24"/>
          <w:szCs w:val="24"/>
        </w:rPr>
        <w:t>р</w:t>
      </w:r>
      <w:r w:rsidRPr="001B6C8D">
        <w:rPr>
          <w:rFonts w:ascii="Times New Roman" w:hAnsi="Times New Roman"/>
          <w:spacing w:val="1"/>
          <w:sz w:val="24"/>
          <w:szCs w:val="24"/>
        </w:rPr>
        <w:t>ев</w:t>
      </w:r>
      <w:r w:rsidRPr="001B6C8D">
        <w:rPr>
          <w:rFonts w:ascii="Times New Roman" w:hAnsi="Times New Roman"/>
          <w:spacing w:val="-1"/>
          <w:sz w:val="24"/>
          <w:szCs w:val="24"/>
        </w:rPr>
        <w:t>о</w:t>
      </w:r>
      <w:r w:rsidRPr="001B6C8D">
        <w:rPr>
          <w:rFonts w:ascii="Times New Roman" w:hAnsi="Times New Roman"/>
          <w:sz w:val="24"/>
          <w:szCs w:val="24"/>
        </w:rPr>
        <w:t xml:space="preserve">д натуральных </w:t>
      </w:r>
      <w:r w:rsidRPr="001B6C8D">
        <w:rPr>
          <w:rFonts w:ascii="Times New Roman" w:hAnsi="Times New Roman"/>
          <w:spacing w:val="4"/>
          <w:sz w:val="24"/>
          <w:szCs w:val="24"/>
        </w:rPr>
        <w:t>чисе</w:t>
      </w:r>
      <w:r w:rsidRPr="001B6C8D">
        <w:rPr>
          <w:rFonts w:ascii="Times New Roman" w:hAnsi="Times New Roman"/>
          <w:sz w:val="24"/>
          <w:szCs w:val="24"/>
        </w:rPr>
        <w:t xml:space="preserve">л </w:t>
      </w:r>
      <w:r w:rsidRPr="001B6C8D">
        <w:rPr>
          <w:rFonts w:ascii="Times New Roman" w:hAnsi="Times New Roman"/>
          <w:spacing w:val="4"/>
          <w:sz w:val="24"/>
          <w:szCs w:val="24"/>
        </w:rPr>
        <w:t>и</w:t>
      </w:r>
      <w:r w:rsidRPr="001B6C8D">
        <w:rPr>
          <w:rFonts w:ascii="Times New Roman" w:hAnsi="Times New Roman"/>
          <w:sz w:val="24"/>
          <w:szCs w:val="24"/>
        </w:rPr>
        <w:t xml:space="preserve">з </w:t>
      </w:r>
      <w:r w:rsidRPr="001B6C8D">
        <w:rPr>
          <w:rFonts w:ascii="Times New Roman" w:hAnsi="Times New Roman"/>
          <w:spacing w:val="2"/>
          <w:sz w:val="24"/>
          <w:szCs w:val="24"/>
        </w:rPr>
        <w:t>десятично</w:t>
      </w:r>
      <w:r w:rsidRPr="001B6C8D">
        <w:rPr>
          <w:rFonts w:ascii="Times New Roman" w:hAnsi="Times New Roman"/>
          <w:sz w:val="24"/>
          <w:szCs w:val="24"/>
        </w:rPr>
        <w:t xml:space="preserve">й </w:t>
      </w:r>
      <w:r w:rsidRPr="001B6C8D">
        <w:rPr>
          <w:rFonts w:ascii="Times New Roman" w:hAnsi="Times New Roman"/>
          <w:spacing w:val="2"/>
          <w:sz w:val="24"/>
          <w:szCs w:val="24"/>
        </w:rPr>
        <w:t>систем</w:t>
      </w:r>
      <w:r w:rsidRPr="001B6C8D">
        <w:rPr>
          <w:rFonts w:ascii="Times New Roman" w:hAnsi="Times New Roman"/>
          <w:sz w:val="24"/>
          <w:szCs w:val="24"/>
        </w:rPr>
        <w:t xml:space="preserve">ы </w:t>
      </w:r>
      <w:r w:rsidRPr="001B6C8D">
        <w:rPr>
          <w:rFonts w:ascii="Times New Roman" w:hAnsi="Times New Roman"/>
          <w:spacing w:val="1"/>
          <w:sz w:val="24"/>
          <w:szCs w:val="24"/>
        </w:rPr>
        <w:t>сч</w:t>
      </w:r>
      <w:r w:rsidRPr="001B6C8D">
        <w:rPr>
          <w:rFonts w:ascii="Times New Roman" w:hAnsi="Times New Roman"/>
          <w:sz w:val="24"/>
          <w:szCs w:val="24"/>
        </w:rPr>
        <w:t>и</w:t>
      </w:r>
      <w:r w:rsidRPr="001B6C8D">
        <w:rPr>
          <w:rFonts w:ascii="Times New Roman" w:hAnsi="Times New Roman"/>
          <w:spacing w:val="1"/>
          <w:sz w:val="24"/>
          <w:szCs w:val="24"/>
        </w:rPr>
        <w:t>сле</w:t>
      </w:r>
      <w:r w:rsidRPr="001B6C8D">
        <w:rPr>
          <w:rFonts w:ascii="Times New Roman" w:hAnsi="Times New Roman"/>
          <w:spacing w:val="-1"/>
          <w:sz w:val="24"/>
          <w:szCs w:val="24"/>
        </w:rPr>
        <w:t>н</w:t>
      </w:r>
      <w:r w:rsidRPr="001B6C8D">
        <w:rPr>
          <w:rFonts w:ascii="Times New Roman" w:hAnsi="Times New Roman"/>
          <w:spacing w:val="2"/>
          <w:sz w:val="24"/>
          <w:szCs w:val="24"/>
        </w:rPr>
        <w:t>и</w:t>
      </w:r>
      <w:r w:rsidRPr="001B6C8D">
        <w:rPr>
          <w:rFonts w:ascii="Times New Roman" w:hAnsi="Times New Roman"/>
          <w:sz w:val="24"/>
          <w:szCs w:val="24"/>
        </w:rPr>
        <w:t xml:space="preserve">я в </w:t>
      </w:r>
      <w:r w:rsidRPr="001B6C8D">
        <w:rPr>
          <w:rFonts w:ascii="Times New Roman" w:hAnsi="Times New Roman"/>
          <w:spacing w:val="2"/>
          <w:sz w:val="24"/>
          <w:szCs w:val="24"/>
        </w:rPr>
        <w:t>двоичну</w:t>
      </w:r>
      <w:r w:rsidRPr="001B6C8D">
        <w:rPr>
          <w:rFonts w:ascii="Times New Roman" w:hAnsi="Times New Roman"/>
          <w:sz w:val="24"/>
          <w:szCs w:val="24"/>
        </w:rPr>
        <w:t>ю</w:t>
      </w:r>
      <w:r w:rsidRPr="001B6C8D">
        <w:rPr>
          <w:rFonts w:ascii="Times New Roman" w:hAnsi="Times New Roman"/>
          <w:spacing w:val="-9"/>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2"/>
          <w:sz w:val="24"/>
          <w:szCs w:val="24"/>
        </w:rPr>
        <w:t>и</w:t>
      </w:r>
      <w:r w:rsidRPr="001B6C8D">
        <w:rPr>
          <w:rFonts w:ascii="Times New Roman" w:hAnsi="Times New Roman"/>
          <w:sz w:val="24"/>
          <w:szCs w:val="24"/>
        </w:rPr>
        <w:t xml:space="preserve">з </w:t>
      </w:r>
      <w:r w:rsidRPr="001B6C8D">
        <w:rPr>
          <w:rFonts w:ascii="Times New Roman" w:hAnsi="Times New Roman"/>
          <w:spacing w:val="2"/>
          <w:sz w:val="24"/>
          <w:szCs w:val="24"/>
        </w:rPr>
        <w:t>двоично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z w:val="24"/>
          <w:szCs w:val="24"/>
        </w:rPr>
        <w:t>в</w:t>
      </w:r>
      <w:r w:rsidRPr="001B6C8D">
        <w:rPr>
          <w:rFonts w:ascii="Times New Roman" w:hAnsi="Times New Roman"/>
          <w:spacing w:val="2"/>
          <w:sz w:val="24"/>
          <w:szCs w:val="24"/>
        </w:rPr>
        <w:t xml:space="preserve"> десятичну</w:t>
      </w:r>
      <w:r w:rsidRPr="001B6C8D">
        <w:rPr>
          <w:rFonts w:ascii="Times New Roman" w:hAnsi="Times New Roman"/>
          <w:spacing w:val="1"/>
          <w:sz w:val="24"/>
          <w:szCs w:val="24"/>
        </w:rPr>
        <w:t>ю</w:t>
      </w:r>
      <w:r w:rsidRPr="001B6C8D">
        <w:rPr>
          <w:rFonts w:ascii="Times New Roman" w:hAnsi="Times New Roman"/>
          <w:sz w:val="24"/>
          <w:szCs w:val="24"/>
        </w:rPr>
        <w:t>.</w:t>
      </w:r>
    </w:p>
    <w:p w:rsidR="00732C48" w:rsidRPr="001B6C8D" w:rsidRDefault="00732C48" w:rsidP="007B719E">
      <w:pPr>
        <w:spacing w:after="0" w:line="240" w:lineRule="auto"/>
        <w:ind w:right="40" w:firstLine="709"/>
        <w:jc w:val="both"/>
        <w:rPr>
          <w:rFonts w:ascii="Times New Roman" w:hAnsi="Times New Roman"/>
          <w:spacing w:val="1"/>
          <w:sz w:val="24"/>
          <w:szCs w:val="24"/>
        </w:rPr>
      </w:pPr>
      <w:r w:rsidRPr="001B6C8D">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32C48" w:rsidRPr="001B6C8D" w:rsidRDefault="00732C48" w:rsidP="007B719E">
      <w:pPr>
        <w:spacing w:after="0" w:line="240" w:lineRule="auto"/>
        <w:ind w:right="40" w:firstLine="709"/>
        <w:jc w:val="both"/>
        <w:rPr>
          <w:rFonts w:ascii="Times New Roman" w:hAnsi="Times New Roman"/>
          <w:spacing w:val="1"/>
          <w:sz w:val="24"/>
          <w:szCs w:val="24"/>
        </w:rPr>
      </w:pPr>
      <w:r w:rsidRPr="001B6C8D">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732C48" w:rsidRPr="001B6C8D" w:rsidRDefault="00732C48" w:rsidP="007B719E">
      <w:pPr>
        <w:spacing w:after="0" w:line="240" w:lineRule="auto"/>
        <w:ind w:firstLine="709"/>
        <w:jc w:val="both"/>
        <w:rPr>
          <w:rFonts w:ascii="Times New Roman" w:hAnsi="Times New Roman"/>
          <w:i/>
          <w:spacing w:val="1"/>
          <w:sz w:val="24"/>
          <w:szCs w:val="24"/>
        </w:rPr>
      </w:pPr>
      <w:r w:rsidRPr="001B6C8D">
        <w:rPr>
          <w:rFonts w:ascii="Times New Roman" w:hAnsi="Times New Roman"/>
          <w:i/>
          <w:spacing w:val="1"/>
          <w:sz w:val="24"/>
          <w:szCs w:val="24"/>
        </w:rPr>
        <w:t>Арифметические действия в системах счисления.</w:t>
      </w:r>
    </w:p>
    <w:p w:rsidR="00732C48" w:rsidRPr="001B6C8D" w:rsidRDefault="00732C48" w:rsidP="007B719E">
      <w:pPr>
        <w:pStyle w:val="aff8"/>
        <w:tabs>
          <w:tab w:val="left" w:pos="1260"/>
        </w:tabs>
        <w:ind w:left="0" w:firstLine="709"/>
        <w:jc w:val="both"/>
        <w:rPr>
          <w:rFonts w:ascii="Times New Roman" w:hAnsi="Times New Roman" w:cs="Times New Roman"/>
        </w:rPr>
      </w:pPr>
      <w:r w:rsidRPr="001B6C8D">
        <w:rPr>
          <w:rFonts w:ascii="Times New Roman" w:eastAsia="Times New Roman" w:hAnsi="Times New Roman" w:cs="Times New Roman"/>
          <w:b/>
          <w:bCs/>
        </w:rPr>
        <w:t>Элементы</w:t>
      </w:r>
      <w:r w:rsidRPr="001B6C8D">
        <w:rPr>
          <w:rFonts w:ascii="Times New Roman" w:eastAsia="Times New Roman" w:hAnsi="Times New Roman" w:cs="Times New Roman"/>
          <w:b/>
          <w:bCs/>
          <w:spacing w:val="23"/>
        </w:rPr>
        <w:t xml:space="preserve"> </w:t>
      </w:r>
      <w:r w:rsidRPr="001B6C8D">
        <w:rPr>
          <w:rFonts w:ascii="Times New Roman" w:eastAsia="Times New Roman" w:hAnsi="Times New Roman" w:cs="Times New Roman"/>
          <w:b/>
          <w:bCs/>
        </w:rPr>
        <w:t>комбинаторики,</w:t>
      </w:r>
      <w:r w:rsidRPr="001B6C8D">
        <w:rPr>
          <w:rFonts w:ascii="Times New Roman" w:eastAsia="Times New Roman" w:hAnsi="Times New Roman" w:cs="Times New Roman"/>
          <w:b/>
          <w:bCs/>
          <w:spacing w:val="14"/>
        </w:rPr>
        <w:t xml:space="preserve"> </w:t>
      </w:r>
      <w:r w:rsidRPr="001B6C8D">
        <w:rPr>
          <w:rFonts w:ascii="Times New Roman" w:eastAsia="Times New Roman" w:hAnsi="Times New Roman" w:cs="Times New Roman"/>
          <w:b/>
          <w:bCs/>
        </w:rPr>
        <w:t>теории</w:t>
      </w:r>
      <w:r w:rsidRPr="001B6C8D">
        <w:rPr>
          <w:rFonts w:ascii="Times New Roman" w:eastAsia="Times New Roman" w:hAnsi="Times New Roman" w:cs="Times New Roman"/>
          <w:b/>
          <w:bCs/>
          <w:spacing w:val="26"/>
        </w:rPr>
        <w:t xml:space="preserve"> </w:t>
      </w:r>
      <w:r w:rsidRPr="001B6C8D">
        <w:rPr>
          <w:rFonts w:ascii="Times New Roman" w:eastAsia="Times New Roman" w:hAnsi="Times New Roman" w:cs="Times New Roman"/>
          <w:b/>
          <w:bCs/>
        </w:rPr>
        <w:t>множеств</w:t>
      </w:r>
      <w:r w:rsidRPr="001B6C8D">
        <w:rPr>
          <w:rFonts w:ascii="Times New Roman" w:eastAsia="Times New Roman" w:hAnsi="Times New Roman" w:cs="Times New Roman"/>
          <w:b/>
          <w:bCs/>
          <w:spacing w:val="23"/>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33"/>
        </w:rPr>
        <w:t xml:space="preserve"> </w:t>
      </w:r>
      <w:r w:rsidRPr="001B6C8D">
        <w:rPr>
          <w:rFonts w:ascii="Times New Roman" w:eastAsia="Times New Roman" w:hAnsi="Times New Roman" w:cs="Times New Roman"/>
          <w:b/>
          <w:bCs/>
        </w:rPr>
        <w:t>математической логики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pacing w:val="1"/>
          <w:sz w:val="24"/>
          <w:szCs w:val="24"/>
        </w:rPr>
        <w:t>Расчет количеств</w:t>
      </w:r>
      <w:r w:rsidRPr="001B6C8D">
        <w:rPr>
          <w:rFonts w:ascii="Times New Roman" w:eastAsia="Times New Roman" w:hAnsi="Times New Roman"/>
          <w:sz w:val="24"/>
          <w:szCs w:val="24"/>
        </w:rPr>
        <w:t>а</w:t>
      </w:r>
      <w:r w:rsidRPr="001B6C8D">
        <w:rPr>
          <w:rFonts w:ascii="Times New Roman" w:eastAsia="Times New Roman" w:hAnsi="Times New Roman"/>
          <w:spacing w:val="-7"/>
          <w:sz w:val="24"/>
          <w:szCs w:val="24"/>
        </w:rPr>
        <w:t xml:space="preserve"> </w:t>
      </w:r>
      <w:r w:rsidRPr="001B6C8D">
        <w:rPr>
          <w:rFonts w:ascii="Times New Roman" w:eastAsia="Times New Roman" w:hAnsi="Times New Roman"/>
          <w:spacing w:val="1"/>
          <w:sz w:val="24"/>
          <w:szCs w:val="24"/>
        </w:rPr>
        <w:t xml:space="preserve">вариантов: </w:t>
      </w:r>
      <w:r w:rsidRPr="001B6C8D">
        <w:rPr>
          <w:rFonts w:ascii="Times New Roman" w:hAnsi="Times New Roman"/>
          <w:spacing w:val="1"/>
          <w:sz w:val="24"/>
          <w:szCs w:val="24"/>
        </w:rPr>
        <w:t>формул</w:t>
      </w:r>
      <w:r w:rsidRPr="001B6C8D">
        <w:rPr>
          <w:rFonts w:ascii="Times New Roman" w:hAnsi="Times New Roman"/>
          <w:sz w:val="24"/>
          <w:szCs w:val="24"/>
        </w:rPr>
        <w:t>ы</w:t>
      </w:r>
      <w:r w:rsidRPr="001B6C8D">
        <w:rPr>
          <w:rFonts w:ascii="Times New Roman" w:hAnsi="Times New Roman"/>
          <w:spacing w:val="-5"/>
          <w:sz w:val="24"/>
          <w:szCs w:val="24"/>
        </w:rPr>
        <w:t xml:space="preserve"> </w:t>
      </w:r>
      <w:r w:rsidRPr="001B6C8D">
        <w:rPr>
          <w:rFonts w:ascii="Times New Roman" w:hAnsi="Times New Roman"/>
          <w:spacing w:val="1"/>
          <w:sz w:val="24"/>
          <w:szCs w:val="24"/>
        </w:rPr>
        <w:t>перемножени</w:t>
      </w:r>
      <w:r w:rsidRPr="001B6C8D">
        <w:rPr>
          <w:rFonts w:ascii="Times New Roman" w:hAnsi="Times New Roman"/>
          <w:sz w:val="24"/>
          <w:szCs w:val="24"/>
        </w:rPr>
        <w:t>я</w:t>
      </w:r>
      <w:r w:rsidRPr="001B6C8D">
        <w:rPr>
          <w:rFonts w:ascii="Times New Roman" w:hAnsi="Times New Roman"/>
          <w:spacing w:val="-12"/>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1"/>
          <w:sz w:val="24"/>
          <w:szCs w:val="24"/>
        </w:rPr>
        <w:t>сложени</w:t>
      </w:r>
      <w:r w:rsidRPr="001B6C8D">
        <w:rPr>
          <w:rFonts w:ascii="Times New Roman" w:hAnsi="Times New Roman"/>
          <w:sz w:val="24"/>
          <w:szCs w:val="24"/>
        </w:rPr>
        <w:t>я</w:t>
      </w:r>
      <w:r w:rsidRPr="001B6C8D">
        <w:rPr>
          <w:rFonts w:ascii="Times New Roman" w:hAnsi="Times New Roman"/>
          <w:spacing w:val="-5"/>
          <w:sz w:val="24"/>
          <w:szCs w:val="24"/>
        </w:rPr>
        <w:t xml:space="preserve"> </w:t>
      </w:r>
      <w:r w:rsidRPr="001B6C8D">
        <w:rPr>
          <w:rFonts w:ascii="Times New Roman" w:hAnsi="Times New Roman"/>
          <w:spacing w:val="1"/>
          <w:sz w:val="24"/>
          <w:szCs w:val="24"/>
        </w:rPr>
        <w:t>количеств</w:t>
      </w:r>
      <w:r w:rsidRPr="001B6C8D">
        <w:rPr>
          <w:rFonts w:ascii="Times New Roman" w:hAnsi="Times New Roman"/>
          <w:sz w:val="24"/>
          <w:szCs w:val="24"/>
        </w:rPr>
        <w:t>а</w:t>
      </w:r>
      <w:r w:rsidRPr="001B6C8D">
        <w:rPr>
          <w:rFonts w:ascii="Times New Roman" w:hAnsi="Times New Roman"/>
          <w:spacing w:val="-7"/>
          <w:sz w:val="24"/>
          <w:szCs w:val="24"/>
        </w:rPr>
        <w:t xml:space="preserve"> </w:t>
      </w:r>
      <w:r w:rsidRPr="001B6C8D">
        <w:rPr>
          <w:rFonts w:ascii="Times New Roman" w:hAnsi="Times New Roman"/>
          <w:spacing w:val="1"/>
          <w:sz w:val="24"/>
          <w:szCs w:val="24"/>
        </w:rPr>
        <w:t>вариантов</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Количеств</w:t>
      </w:r>
      <w:r w:rsidRPr="001B6C8D">
        <w:rPr>
          <w:rFonts w:ascii="Times New Roman" w:hAnsi="Times New Roman"/>
          <w:sz w:val="24"/>
          <w:szCs w:val="24"/>
        </w:rPr>
        <w:t xml:space="preserve">о </w:t>
      </w:r>
      <w:r w:rsidRPr="001B6C8D">
        <w:rPr>
          <w:rFonts w:ascii="Times New Roman" w:hAnsi="Times New Roman"/>
          <w:spacing w:val="1"/>
          <w:sz w:val="24"/>
          <w:szCs w:val="24"/>
        </w:rPr>
        <w:t>тексто</w:t>
      </w:r>
      <w:r w:rsidRPr="001B6C8D">
        <w:rPr>
          <w:rFonts w:ascii="Times New Roman" w:hAnsi="Times New Roman"/>
          <w:sz w:val="24"/>
          <w:szCs w:val="24"/>
        </w:rPr>
        <w:t>в</w:t>
      </w:r>
      <w:r w:rsidRPr="001B6C8D">
        <w:rPr>
          <w:rFonts w:ascii="Times New Roman" w:hAnsi="Times New Roman"/>
          <w:spacing w:val="-8"/>
          <w:sz w:val="24"/>
          <w:szCs w:val="24"/>
        </w:rPr>
        <w:t xml:space="preserve"> </w:t>
      </w:r>
      <w:r w:rsidRPr="001B6C8D">
        <w:rPr>
          <w:rFonts w:ascii="Times New Roman" w:hAnsi="Times New Roman"/>
          <w:spacing w:val="1"/>
          <w:sz w:val="24"/>
          <w:szCs w:val="24"/>
        </w:rPr>
        <w:t>данно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pacing w:val="1"/>
          <w:sz w:val="24"/>
          <w:szCs w:val="24"/>
        </w:rPr>
        <w:t>длин</w:t>
      </w:r>
      <w:r w:rsidRPr="001B6C8D">
        <w:rPr>
          <w:rFonts w:ascii="Times New Roman" w:hAnsi="Times New Roman"/>
          <w:sz w:val="24"/>
          <w:szCs w:val="24"/>
        </w:rPr>
        <w:t>ы</w:t>
      </w:r>
      <w:r w:rsidRPr="001B6C8D">
        <w:rPr>
          <w:rFonts w:ascii="Times New Roman" w:hAnsi="Times New Roman"/>
          <w:spacing w:val="-7"/>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данно</w:t>
      </w:r>
      <w:r w:rsidRPr="001B6C8D">
        <w:rPr>
          <w:rFonts w:ascii="Times New Roman" w:hAnsi="Times New Roman"/>
          <w:sz w:val="24"/>
          <w:szCs w:val="24"/>
        </w:rPr>
        <w:t>м</w:t>
      </w:r>
      <w:r w:rsidRPr="001B6C8D">
        <w:rPr>
          <w:rFonts w:ascii="Times New Roman" w:hAnsi="Times New Roman"/>
          <w:spacing w:val="-8"/>
          <w:sz w:val="24"/>
          <w:szCs w:val="24"/>
        </w:rPr>
        <w:t xml:space="preserve"> </w:t>
      </w:r>
      <w:r w:rsidRPr="001B6C8D">
        <w:rPr>
          <w:rFonts w:ascii="Times New Roman" w:hAnsi="Times New Roman"/>
          <w:spacing w:val="1"/>
          <w:sz w:val="24"/>
          <w:szCs w:val="24"/>
        </w:rPr>
        <w:t>алфавите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Множество</w:t>
      </w:r>
      <w:r w:rsidRPr="001B6C8D">
        <w:rPr>
          <w:rFonts w:ascii="Times New Roman" w:hAnsi="Times New Roman"/>
          <w:sz w:val="24"/>
          <w:szCs w:val="24"/>
        </w:rPr>
        <w:t>.</w:t>
      </w:r>
      <w:r w:rsidRPr="001B6C8D">
        <w:rPr>
          <w:rFonts w:ascii="Times New Roman" w:hAnsi="Times New Roman"/>
          <w:spacing w:val="18"/>
          <w:sz w:val="24"/>
          <w:szCs w:val="24"/>
        </w:rPr>
        <w:t xml:space="preserve"> </w:t>
      </w:r>
      <w:r w:rsidRPr="001B6C8D">
        <w:rPr>
          <w:rFonts w:ascii="Times New Roman" w:hAnsi="Times New Roman"/>
          <w:spacing w:val="1"/>
          <w:sz w:val="24"/>
          <w:szCs w:val="24"/>
        </w:rPr>
        <w:t>Определени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количеств</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элементо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во</w:t>
      </w:r>
      <w:r w:rsidRPr="001B6C8D">
        <w:rPr>
          <w:rFonts w:ascii="Times New Roman" w:hAnsi="Times New Roman"/>
          <w:spacing w:val="12"/>
          <w:sz w:val="24"/>
          <w:szCs w:val="24"/>
        </w:rPr>
        <w:t xml:space="preserve"> </w:t>
      </w:r>
      <w:r w:rsidRPr="001B6C8D">
        <w:rPr>
          <w:rFonts w:ascii="Times New Roman" w:hAnsi="Times New Roman"/>
          <w:spacing w:val="1"/>
          <w:sz w:val="24"/>
          <w:szCs w:val="24"/>
        </w:rPr>
        <w:t>множествах</w:t>
      </w:r>
      <w:r w:rsidRPr="001B6C8D">
        <w:rPr>
          <w:rFonts w:ascii="Times New Roman" w:hAnsi="Times New Roman"/>
          <w:sz w:val="24"/>
          <w:szCs w:val="24"/>
        </w:rPr>
        <w:t xml:space="preserve">, </w:t>
      </w:r>
      <w:r w:rsidRPr="001B6C8D">
        <w:rPr>
          <w:rFonts w:ascii="Times New Roman" w:hAnsi="Times New Roman"/>
          <w:spacing w:val="1"/>
          <w:sz w:val="24"/>
          <w:szCs w:val="24"/>
        </w:rPr>
        <w:t>полученны</w:t>
      </w:r>
      <w:r w:rsidRPr="001B6C8D">
        <w:rPr>
          <w:rFonts w:ascii="Times New Roman" w:hAnsi="Times New Roman"/>
          <w:sz w:val="24"/>
          <w:szCs w:val="24"/>
        </w:rPr>
        <w:t xml:space="preserve">х </w:t>
      </w:r>
      <w:r w:rsidRPr="001B6C8D">
        <w:rPr>
          <w:rFonts w:ascii="Times New Roman" w:hAnsi="Times New Roman"/>
          <w:spacing w:val="1"/>
          <w:sz w:val="24"/>
          <w:szCs w:val="24"/>
        </w:rPr>
        <w:t>и</w:t>
      </w:r>
      <w:r w:rsidRPr="001B6C8D">
        <w:rPr>
          <w:rFonts w:ascii="Times New Roman" w:hAnsi="Times New Roman"/>
          <w:sz w:val="24"/>
          <w:szCs w:val="24"/>
        </w:rPr>
        <w:t xml:space="preserve">з </w:t>
      </w:r>
      <w:r w:rsidRPr="001B6C8D">
        <w:rPr>
          <w:rFonts w:ascii="Times New Roman" w:hAnsi="Times New Roman"/>
          <w:spacing w:val="1"/>
          <w:sz w:val="24"/>
          <w:szCs w:val="24"/>
        </w:rPr>
        <w:t>дву</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pacing w:val="1"/>
          <w:sz w:val="24"/>
          <w:szCs w:val="24"/>
        </w:rPr>
        <w:t>ил</w:t>
      </w:r>
      <w:r w:rsidRPr="001B6C8D">
        <w:rPr>
          <w:rFonts w:ascii="Times New Roman" w:hAnsi="Times New Roman"/>
          <w:sz w:val="24"/>
          <w:szCs w:val="24"/>
        </w:rPr>
        <w:t>и</w:t>
      </w:r>
      <w:r w:rsidRPr="001B6C8D">
        <w:rPr>
          <w:rFonts w:ascii="Times New Roman" w:hAnsi="Times New Roman"/>
          <w:spacing w:val="10"/>
          <w:sz w:val="24"/>
          <w:szCs w:val="24"/>
        </w:rPr>
        <w:t xml:space="preserve"> </w:t>
      </w:r>
      <w:r w:rsidRPr="001B6C8D">
        <w:rPr>
          <w:rFonts w:ascii="Times New Roman" w:hAnsi="Times New Roman"/>
          <w:spacing w:val="1"/>
          <w:sz w:val="24"/>
          <w:szCs w:val="24"/>
        </w:rPr>
        <w:t>тре</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pacing w:val="1"/>
          <w:sz w:val="24"/>
          <w:szCs w:val="24"/>
        </w:rPr>
        <w:t>базовы</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pacing w:val="1"/>
          <w:sz w:val="24"/>
          <w:szCs w:val="24"/>
        </w:rPr>
        <w:t>множест</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13"/>
          <w:sz w:val="24"/>
          <w:szCs w:val="24"/>
        </w:rPr>
        <w:t xml:space="preserve"> </w:t>
      </w:r>
      <w:r w:rsidRPr="001B6C8D">
        <w:rPr>
          <w:rFonts w:ascii="Times New Roman" w:hAnsi="Times New Roman"/>
          <w:spacing w:val="1"/>
          <w:sz w:val="24"/>
          <w:szCs w:val="24"/>
        </w:rPr>
        <w:t>помощь</w:t>
      </w:r>
      <w:r w:rsidRPr="001B6C8D">
        <w:rPr>
          <w:rFonts w:ascii="Times New Roman" w:hAnsi="Times New Roman"/>
          <w:sz w:val="24"/>
          <w:szCs w:val="24"/>
        </w:rPr>
        <w:t>ю</w:t>
      </w:r>
      <w:r w:rsidRPr="001B6C8D">
        <w:rPr>
          <w:rFonts w:ascii="Times New Roman" w:hAnsi="Times New Roman"/>
          <w:spacing w:val="3"/>
          <w:sz w:val="24"/>
          <w:szCs w:val="24"/>
        </w:rPr>
        <w:t xml:space="preserve"> </w:t>
      </w:r>
      <w:r w:rsidRPr="001B6C8D">
        <w:rPr>
          <w:rFonts w:ascii="Times New Roman" w:hAnsi="Times New Roman"/>
          <w:spacing w:val="1"/>
          <w:sz w:val="24"/>
          <w:szCs w:val="24"/>
        </w:rPr>
        <w:t>операций объединения</w:t>
      </w:r>
      <w:r w:rsidRPr="001B6C8D">
        <w:rPr>
          <w:rFonts w:ascii="Times New Roman" w:hAnsi="Times New Roman"/>
          <w:sz w:val="24"/>
          <w:szCs w:val="24"/>
        </w:rPr>
        <w:t>,</w:t>
      </w:r>
      <w:r w:rsidRPr="001B6C8D">
        <w:rPr>
          <w:rFonts w:ascii="Times New Roman" w:hAnsi="Times New Roman"/>
          <w:spacing w:val="-16"/>
          <w:sz w:val="24"/>
          <w:szCs w:val="24"/>
        </w:rPr>
        <w:t xml:space="preserve"> </w:t>
      </w:r>
      <w:r w:rsidRPr="001B6C8D">
        <w:rPr>
          <w:rFonts w:ascii="Times New Roman" w:hAnsi="Times New Roman"/>
          <w:spacing w:val="1"/>
          <w:sz w:val="24"/>
          <w:szCs w:val="24"/>
        </w:rPr>
        <w:t>пересечени</w:t>
      </w:r>
      <w:r w:rsidRPr="001B6C8D">
        <w:rPr>
          <w:rFonts w:ascii="Times New Roman" w:hAnsi="Times New Roman"/>
          <w:sz w:val="24"/>
          <w:szCs w:val="24"/>
        </w:rPr>
        <w:t>я</w:t>
      </w:r>
      <w:r w:rsidRPr="001B6C8D">
        <w:rPr>
          <w:rFonts w:ascii="Times New Roman" w:hAnsi="Times New Roman"/>
          <w:spacing w:val="-15"/>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дополнения.</w:t>
      </w:r>
    </w:p>
    <w:p w:rsidR="00732C48" w:rsidRPr="001B6C8D" w:rsidRDefault="00732C48" w:rsidP="007B719E">
      <w:pPr>
        <w:spacing w:after="0" w:line="240" w:lineRule="auto"/>
        <w:ind w:right="-23" w:firstLine="709"/>
        <w:jc w:val="both"/>
        <w:rPr>
          <w:rFonts w:ascii="Times New Roman" w:hAnsi="Times New Roman"/>
          <w:sz w:val="24"/>
          <w:szCs w:val="24"/>
        </w:rPr>
      </w:pPr>
      <w:r w:rsidRPr="001B6C8D">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z w:val="24"/>
          <w:szCs w:val="24"/>
        </w:rPr>
        <w:t>Т</w:t>
      </w:r>
      <w:r w:rsidRPr="001B6C8D">
        <w:rPr>
          <w:rFonts w:ascii="Times New Roman" w:eastAsia="Times New Roman" w:hAnsi="Times New Roman"/>
          <w:spacing w:val="1"/>
          <w:sz w:val="24"/>
          <w:szCs w:val="24"/>
        </w:rPr>
        <w:t>а</w:t>
      </w:r>
      <w:r w:rsidRPr="001B6C8D">
        <w:rPr>
          <w:rFonts w:ascii="Times New Roman" w:eastAsia="Times New Roman" w:hAnsi="Times New Roman"/>
          <w:sz w:val="24"/>
          <w:szCs w:val="24"/>
        </w:rPr>
        <w:t>бл</w:t>
      </w:r>
      <w:r w:rsidRPr="001B6C8D">
        <w:rPr>
          <w:rFonts w:ascii="Times New Roman" w:eastAsia="Times New Roman" w:hAnsi="Times New Roman"/>
          <w:spacing w:val="2"/>
          <w:sz w:val="24"/>
          <w:szCs w:val="24"/>
        </w:rPr>
        <w:t>и</w:t>
      </w:r>
      <w:r w:rsidRPr="001B6C8D">
        <w:rPr>
          <w:rFonts w:ascii="Times New Roman" w:eastAsia="Times New Roman" w:hAnsi="Times New Roman"/>
          <w:sz w:val="24"/>
          <w:szCs w:val="24"/>
        </w:rPr>
        <w:t>цы</w:t>
      </w:r>
      <w:r w:rsidRPr="001B6C8D">
        <w:rPr>
          <w:rFonts w:ascii="Times New Roman" w:eastAsia="Times New Roman" w:hAnsi="Times New Roman"/>
          <w:spacing w:val="7"/>
          <w:sz w:val="24"/>
          <w:szCs w:val="24"/>
        </w:rPr>
        <w:t xml:space="preserve"> </w:t>
      </w:r>
      <w:r w:rsidRPr="001B6C8D">
        <w:rPr>
          <w:rFonts w:ascii="Times New Roman" w:eastAsia="Times New Roman" w:hAnsi="Times New Roman"/>
          <w:spacing w:val="2"/>
          <w:sz w:val="24"/>
          <w:szCs w:val="24"/>
        </w:rPr>
        <w:t>и</w:t>
      </w:r>
      <w:r w:rsidRPr="001B6C8D">
        <w:rPr>
          <w:rFonts w:ascii="Times New Roman" w:eastAsia="Times New Roman" w:hAnsi="Times New Roman"/>
          <w:spacing w:val="1"/>
          <w:sz w:val="24"/>
          <w:szCs w:val="24"/>
        </w:rPr>
        <w:t>с</w:t>
      </w:r>
      <w:r w:rsidRPr="001B6C8D">
        <w:rPr>
          <w:rFonts w:ascii="Times New Roman" w:eastAsia="Times New Roman" w:hAnsi="Times New Roman"/>
          <w:spacing w:val="-2"/>
          <w:sz w:val="24"/>
          <w:szCs w:val="24"/>
        </w:rPr>
        <w:t>т</w:t>
      </w:r>
      <w:r w:rsidRPr="001B6C8D">
        <w:rPr>
          <w:rFonts w:ascii="Times New Roman" w:eastAsia="Times New Roman" w:hAnsi="Times New Roman"/>
          <w:spacing w:val="2"/>
          <w:sz w:val="24"/>
          <w:szCs w:val="24"/>
        </w:rPr>
        <w:t>и</w:t>
      </w:r>
      <w:r w:rsidRPr="001B6C8D">
        <w:rPr>
          <w:rFonts w:ascii="Times New Roman" w:eastAsia="Times New Roman" w:hAnsi="Times New Roman"/>
          <w:sz w:val="24"/>
          <w:szCs w:val="24"/>
        </w:rPr>
        <w:t>нн</w:t>
      </w:r>
      <w:r w:rsidRPr="001B6C8D">
        <w:rPr>
          <w:rFonts w:ascii="Times New Roman" w:eastAsia="Times New Roman" w:hAnsi="Times New Roman"/>
          <w:spacing w:val="2"/>
          <w:sz w:val="24"/>
          <w:szCs w:val="24"/>
        </w:rPr>
        <w:t>о</w:t>
      </w:r>
      <w:r w:rsidRPr="001B6C8D">
        <w:rPr>
          <w:rFonts w:ascii="Times New Roman" w:eastAsia="Times New Roman" w:hAnsi="Times New Roman"/>
          <w:spacing w:val="1"/>
          <w:sz w:val="24"/>
          <w:szCs w:val="24"/>
        </w:rPr>
        <w:t>сти</w:t>
      </w:r>
      <w:r w:rsidRPr="001B6C8D">
        <w:rPr>
          <w:rFonts w:ascii="Times New Roman" w:eastAsia="Times New Roman" w:hAnsi="Times New Roman"/>
          <w:sz w:val="24"/>
          <w:szCs w:val="24"/>
        </w:rPr>
        <w:t>. П</w:t>
      </w:r>
      <w:r w:rsidRPr="001B6C8D">
        <w:rPr>
          <w:rFonts w:ascii="Times New Roman" w:eastAsia="Times New Roman" w:hAnsi="Times New Roman"/>
          <w:spacing w:val="2"/>
          <w:sz w:val="24"/>
          <w:szCs w:val="24"/>
        </w:rPr>
        <w:t>о</w:t>
      </w:r>
      <w:r w:rsidRPr="001B6C8D">
        <w:rPr>
          <w:rFonts w:ascii="Times New Roman" w:eastAsia="Times New Roman" w:hAnsi="Times New Roman"/>
          <w:spacing w:val="1"/>
          <w:sz w:val="24"/>
          <w:szCs w:val="24"/>
        </w:rPr>
        <w:t>ст</w:t>
      </w:r>
      <w:r w:rsidRPr="001B6C8D">
        <w:rPr>
          <w:rFonts w:ascii="Times New Roman" w:eastAsia="Times New Roman" w:hAnsi="Times New Roman"/>
          <w:sz w:val="24"/>
          <w:szCs w:val="24"/>
        </w:rPr>
        <w:t>р</w:t>
      </w:r>
      <w:r w:rsidRPr="001B6C8D">
        <w:rPr>
          <w:rFonts w:ascii="Times New Roman" w:eastAsia="Times New Roman" w:hAnsi="Times New Roman"/>
          <w:spacing w:val="2"/>
          <w:sz w:val="24"/>
          <w:szCs w:val="24"/>
        </w:rPr>
        <w:t>о</w:t>
      </w:r>
      <w:r w:rsidRPr="001B6C8D">
        <w:rPr>
          <w:rFonts w:ascii="Times New Roman" w:eastAsia="Times New Roman" w:hAnsi="Times New Roman"/>
          <w:spacing w:val="-1"/>
          <w:sz w:val="24"/>
          <w:szCs w:val="24"/>
        </w:rPr>
        <w:t>е</w:t>
      </w:r>
      <w:r w:rsidRPr="001B6C8D">
        <w:rPr>
          <w:rFonts w:ascii="Times New Roman" w:eastAsia="Times New Roman" w:hAnsi="Times New Roman"/>
          <w:spacing w:val="2"/>
          <w:sz w:val="24"/>
          <w:szCs w:val="24"/>
        </w:rPr>
        <w:t>ни</w:t>
      </w:r>
      <w:r w:rsidRPr="001B6C8D">
        <w:rPr>
          <w:rFonts w:ascii="Times New Roman" w:eastAsia="Times New Roman" w:hAnsi="Times New Roman"/>
          <w:sz w:val="24"/>
          <w:szCs w:val="24"/>
        </w:rPr>
        <w:t>е</w:t>
      </w:r>
      <w:r w:rsidRPr="001B6C8D">
        <w:rPr>
          <w:rFonts w:ascii="Times New Roman" w:eastAsia="Times New Roman" w:hAnsi="Times New Roman"/>
          <w:spacing w:val="1"/>
          <w:sz w:val="24"/>
          <w:szCs w:val="24"/>
        </w:rPr>
        <w:t xml:space="preserve"> </w:t>
      </w:r>
      <w:r w:rsidRPr="001B6C8D">
        <w:rPr>
          <w:rFonts w:ascii="Times New Roman" w:eastAsia="Times New Roman" w:hAnsi="Times New Roman"/>
          <w:spacing w:val="-2"/>
          <w:sz w:val="24"/>
          <w:szCs w:val="24"/>
        </w:rPr>
        <w:t>т</w:t>
      </w:r>
      <w:r w:rsidRPr="001B6C8D">
        <w:rPr>
          <w:rFonts w:ascii="Times New Roman" w:eastAsia="Times New Roman" w:hAnsi="Times New Roman"/>
          <w:spacing w:val="1"/>
          <w:sz w:val="24"/>
          <w:szCs w:val="24"/>
        </w:rPr>
        <w:t>а</w:t>
      </w:r>
      <w:r w:rsidRPr="001B6C8D">
        <w:rPr>
          <w:rFonts w:ascii="Times New Roman" w:eastAsia="Times New Roman" w:hAnsi="Times New Roman"/>
          <w:spacing w:val="2"/>
          <w:sz w:val="24"/>
          <w:szCs w:val="24"/>
        </w:rPr>
        <w:t>б</w:t>
      </w:r>
      <w:r w:rsidRPr="001B6C8D">
        <w:rPr>
          <w:rFonts w:ascii="Times New Roman" w:eastAsia="Times New Roman" w:hAnsi="Times New Roman"/>
          <w:spacing w:val="-2"/>
          <w:sz w:val="24"/>
          <w:szCs w:val="24"/>
        </w:rPr>
        <w:t>л</w:t>
      </w:r>
      <w:r w:rsidRPr="001B6C8D">
        <w:rPr>
          <w:rFonts w:ascii="Times New Roman" w:eastAsia="Times New Roman" w:hAnsi="Times New Roman"/>
          <w:spacing w:val="2"/>
          <w:sz w:val="24"/>
          <w:szCs w:val="24"/>
        </w:rPr>
        <w:t>и</w:t>
      </w:r>
      <w:r w:rsidRPr="001B6C8D">
        <w:rPr>
          <w:rFonts w:ascii="Times New Roman" w:eastAsia="Times New Roman" w:hAnsi="Times New Roman"/>
          <w:sz w:val="24"/>
          <w:szCs w:val="24"/>
        </w:rPr>
        <w:t>ц</w:t>
      </w:r>
      <w:r w:rsidRPr="001B6C8D">
        <w:rPr>
          <w:rFonts w:ascii="Times New Roman" w:eastAsia="Times New Roman" w:hAnsi="Times New Roman"/>
          <w:spacing w:val="6"/>
          <w:sz w:val="24"/>
          <w:szCs w:val="24"/>
        </w:rPr>
        <w:t xml:space="preserve"> </w:t>
      </w:r>
      <w:r w:rsidRPr="001B6C8D">
        <w:rPr>
          <w:rFonts w:ascii="Times New Roman" w:eastAsia="Times New Roman" w:hAnsi="Times New Roman"/>
          <w:spacing w:val="2"/>
          <w:sz w:val="24"/>
          <w:szCs w:val="24"/>
        </w:rPr>
        <w:t>и</w:t>
      </w:r>
      <w:r w:rsidRPr="001B6C8D">
        <w:rPr>
          <w:rFonts w:ascii="Times New Roman" w:eastAsia="Times New Roman" w:hAnsi="Times New Roman"/>
          <w:spacing w:val="1"/>
          <w:sz w:val="24"/>
          <w:szCs w:val="24"/>
        </w:rPr>
        <w:t>ст</w:t>
      </w:r>
      <w:r w:rsidRPr="001B6C8D">
        <w:rPr>
          <w:rFonts w:ascii="Times New Roman" w:eastAsia="Times New Roman" w:hAnsi="Times New Roman"/>
          <w:spacing w:val="-1"/>
          <w:sz w:val="24"/>
          <w:szCs w:val="24"/>
        </w:rPr>
        <w:t>и</w:t>
      </w:r>
      <w:r w:rsidRPr="001B6C8D">
        <w:rPr>
          <w:rFonts w:ascii="Times New Roman" w:eastAsia="Times New Roman" w:hAnsi="Times New Roman"/>
          <w:spacing w:val="2"/>
          <w:sz w:val="24"/>
          <w:szCs w:val="24"/>
        </w:rPr>
        <w:t>н</w:t>
      </w:r>
      <w:r w:rsidRPr="001B6C8D">
        <w:rPr>
          <w:rFonts w:ascii="Times New Roman" w:eastAsia="Times New Roman" w:hAnsi="Times New Roman"/>
          <w:sz w:val="24"/>
          <w:szCs w:val="24"/>
        </w:rPr>
        <w:t>н</w:t>
      </w:r>
      <w:r w:rsidRPr="001B6C8D">
        <w:rPr>
          <w:rFonts w:ascii="Times New Roman" w:eastAsia="Times New Roman" w:hAnsi="Times New Roman"/>
          <w:spacing w:val="2"/>
          <w:sz w:val="24"/>
          <w:szCs w:val="24"/>
        </w:rPr>
        <w:t>о</w:t>
      </w:r>
      <w:r w:rsidRPr="001B6C8D">
        <w:rPr>
          <w:rFonts w:ascii="Times New Roman" w:eastAsia="Times New Roman" w:hAnsi="Times New Roman"/>
          <w:spacing w:val="1"/>
          <w:sz w:val="24"/>
          <w:szCs w:val="24"/>
        </w:rPr>
        <w:t>с</w:t>
      </w:r>
      <w:r w:rsidRPr="001B6C8D">
        <w:rPr>
          <w:rFonts w:ascii="Times New Roman" w:eastAsia="Times New Roman" w:hAnsi="Times New Roman"/>
          <w:spacing w:val="-2"/>
          <w:sz w:val="24"/>
          <w:szCs w:val="24"/>
        </w:rPr>
        <w:t>т</w:t>
      </w:r>
      <w:r w:rsidRPr="001B6C8D">
        <w:rPr>
          <w:rFonts w:ascii="Times New Roman" w:eastAsia="Times New Roman" w:hAnsi="Times New Roman"/>
          <w:sz w:val="24"/>
          <w:szCs w:val="24"/>
        </w:rPr>
        <w:t>и</w:t>
      </w:r>
      <w:r w:rsidRPr="001B6C8D">
        <w:rPr>
          <w:rFonts w:ascii="Times New Roman" w:eastAsia="Times New Roman" w:hAnsi="Times New Roman"/>
          <w:spacing w:val="3"/>
          <w:sz w:val="24"/>
          <w:szCs w:val="24"/>
        </w:rPr>
        <w:t xml:space="preserve"> </w:t>
      </w:r>
      <w:r w:rsidRPr="001B6C8D">
        <w:rPr>
          <w:rFonts w:ascii="Times New Roman" w:eastAsia="Times New Roman" w:hAnsi="Times New Roman"/>
          <w:spacing w:val="1"/>
          <w:sz w:val="24"/>
          <w:szCs w:val="24"/>
        </w:rPr>
        <w:t>дл</w:t>
      </w:r>
      <w:r w:rsidRPr="001B6C8D">
        <w:rPr>
          <w:rFonts w:ascii="Times New Roman" w:eastAsia="Times New Roman" w:hAnsi="Times New Roman"/>
          <w:sz w:val="24"/>
          <w:szCs w:val="24"/>
        </w:rPr>
        <w:t>я</w:t>
      </w:r>
      <w:r w:rsidRPr="001B6C8D">
        <w:rPr>
          <w:rFonts w:ascii="Times New Roman" w:eastAsia="Times New Roman" w:hAnsi="Times New Roman"/>
          <w:spacing w:val="12"/>
          <w:sz w:val="24"/>
          <w:szCs w:val="24"/>
        </w:rPr>
        <w:t xml:space="preserve"> </w:t>
      </w:r>
      <w:r w:rsidRPr="001B6C8D">
        <w:rPr>
          <w:rFonts w:ascii="Times New Roman" w:eastAsia="Times New Roman" w:hAnsi="Times New Roman"/>
          <w:spacing w:val="-3"/>
          <w:sz w:val="24"/>
          <w:szCs w:val="24"/>
        </w:rPr>
        <w:t>л</w:t>
      </w:r>
      <w:r w:rsidRPr="001B6C8D">
        <w:rPr>
          <w:rFonts w:ascii="Times New Roman" w:eastAsia="Times New Roman" w:hAnsi="Times New Roman"/>
          <w:spacing w:val="2"/>
          <w:sz w:val="24"/>
          <w:szCs w:val="24"/>
        </w:rPr>
        <w:t>о</w:t>
      </w:r>
      <w:r w:rsidRPr="001B6C8D">
        <w:rPr>
          <w:rFonts w:ascii="Times New Roman" w:eastAsia="Times New Roman" w:hAnsi="Times New Roman"/>
          <w:spacing w:val="-1"/>
          <w:sz w:val="24"/>
          <w:szCs w:val="24"/>
        </w:rPr>
        <w:t>г</w:t>
      </w:r>
      <w:r w:rsidRPr="001B6C8D">
        <w:rPr>
          <w:rFonts w:ascii="Times New Roman" w:eastAsia="Times New Roman" w:hAnsi="Times New Roman"/>
          <w:spacing w:val="2"/>
          <w:sz w:val="24"/>
          <w:szCs w:val="24"/>
        </w:rPr>
        <w:t>и</w:t>
      </w:r>
      <w:r w:rsidRPr="001B6C8D">
        <w:rPr>
          <w:rFonts w:ascii="Times New Roman" w:eastAsia="Times New Roman" w:hAnsi="Times New Roman"/>
          <w:spacing w:val="1"/>
          <w:sz w:val="24"/>
          <w:szCs w:val="24"/>
        </w:rPr>
        <w:t>че</w:t>
      </w:r>
      <w:r w:rsidRPr="001B6C8D">
        <w:rPr>
          <w:rFonts w:ascii="Times New Roman" w:eastAsia="Times New Roman" w:hAnsi="Times New Roman"/>
          <w:spacing w:val="-1"/>
          <w:sz w:val="24"/>
          <w:szCs w:val="24"/>
        </w:rPr>
        <w:t>с</w:t>
      </w:r>
      <w:r w:rsidRPr="001B6C8D">
        <w:rPr>
          <w:rFonts w:ascii="Times New Roman" w:eastAsia="Times New Roman" w:hAnsi="Times New Roman"/>
          <w:spacing w:val="1"/>
          <w:sz w:val="24"/>
          <w:szCs w:val="24"/>
        </w:rPr>
        <w:t>к</w:t>
      </w:r>
      <w:r w:rsidRPr="001B6C8D">
        <w:rPr>
          <w:rFonts w:ascii="Times New Roman" w:eastAsia="Times New Roman" w:hAnsi="Times New Roman"/>
          <w:sz w:val="24"/>
          <w:szCs w:val="24"/>
        </w:rPr>
        <w:t>их вы</w:t>
      </w:r>
      <w:r w:rsidRPr="001B6C8D">
        <w:rPr>
          <w:rFonts w:ascii="Times New Roman" w:eastAsia="Times New Roman" w:hAnsi="Times New Roman"/>
          <w:spacing w:val="8"/>
          <w:sz w:val="24"/>
          <w:szCs w:val="24"/>
        </w:rPr>
        <w:t>р</w:t>
      </w:r>
      <w:r w:rsidRPr="001B6C8D">
        <w:rPr>
          <w:rFonts w:ascii="Times New Roman" w:eastAsia="Times New Roman" w:hAnsi="Times New Roman"/>
          <w:spacing w:val="1"/>
          <w:sz w:val="24"/>
          <w:szCs w:val="24"/>
        </w:rPr>
        <w:t>а</w:t>
      </w:r>
      <w:r w:rsidRPr="001B6C8D">
        <w:rPr>
          <w:rFonts w:ascii="Times New Roman" w:eastAsia="Times New Roman" w:hAnsi="Times New Roman"/>
          <w:spacing w:val="-1"/>
          <w:sz w:val="24"/>
          <w:szCs w:val="24"/>
        </w:rPr>
        <w:t>ж</w:t>
      </w:r>
      <w:r w:rsidRPr="001B6C8D">
        <w:rPr>
          <w:rFonts w:ascii="Times New Roman" w:eastAsia="Times New Roman" w:hAnsi="Times New Roman"/>
          <w:spacing w:val="1"/>
          <w:sz w:val="24"/>
          <w:szCs w:val="24"/>
        </w:rPr>
        <w:t>е</w:t>
      </w:r>
      <w:r w:rsidRPr="001B6C8D">
        <w:rPr>
          <w:rFonts w:ascii="Times New Roman" w:eastAsia="Times New Roman" w:hAnsi="Times New Roman"/>
          <w:sz w:val="24"/>
          <w:szCs w:val="24"/>
        </w:rPr>
        <w:t>н</w:t>
      </w:r>
      <w:r w:rsidRPr="001B6C8D">
        <w:rPr>
          <w:rFonts w:ascii="Times New Roman" w:eastAsia="Times New Roman" w:hAnsi="Times New Roman"/>
          <w:spacing w:val="2"/>
          <w:sz w:val="24"/>
          <w:szCs w:val="24"/>
        </w:rPr>
        <w:t>и</w:t>
      </w:r>
      <w:r w:rsidRPr="001B6C8D">
        <w:rPr>
          <w:rFonts w:ascii="Times New Roman" w:eastAsia="Times New Roman" w:hAnsi="Times New Roman"/>
          <w:sz w:val="24"/>
          <w:szCs w:val="24"/>
        </w:rPr>
        <w:t>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z w:val="24"/>
          <w:szCs w:val="24"/>
        </w:rPr>
        <w:t>Логические операции следования (импликация) и равносильности (эквивалентность).</w:t>
      </w:r>
      <w:r w:rsidRPr="001B6C8D">
        <w:rPr>
          <w:rFonts w:ascii="Times New Roman" w:hAnsi="Times New Roman"/>
          <w:sz w:val="24"/>
          <w:szCs w:val="24"/>
        </w:rPr>
        <w:t xml:space="preserve"> </w:t>
      </w:r>
      <w:r w:rsidRPr="001B6C8D">
        <w:rPr>
          <w:rFonts w:ascii="Times New Roman" w:hAnsi="Times New Roman"/>
          <w:i/>
          <w:spacing w:val="1"/>
          <w:sz w:val="24"/>
          <w:szCs w:val="24"/>
        </w:rPr>
        <w:t xml:space="preserve">Свойства логических операций. </w:t>
      </w:r>
      <w:r w:rsidRPr="001B6C8D">
        <w:rPr>
          <w:rFonts w:ascii="Times New Roman" w:hAnsi="Times New Roman"/>
          <w:i/>
          <w:spacing w:val="2"/>
          <w:sz w:val="24"/>
          <w:szCs w:val="24"/>
        </w:rPr>
        <w:t>З</w:t>
      </w:r>
      <w:r w:rsidRPr="001B6C8D">
        <w:rPr>
          <w:rFonts w:ascii="Times New Roman" w:hAnsi="Times New Roman"/>
          <w:i/>
          <w:spacing w:val="-1"/>
          <w:sz w:val="24"/>
          <w:szCs w:val="24"/>
        </w:rPr>
        <w:t>а</w:t>
      </w:r>
      <w:r w:rsidRPr="001B6C8D">
        <w:rPr>
          <w:rFonts w:ascii="Times New Roman" w:hAnsi="Times New Roman"/>
          <w:i/>
          <w:spacing w:val="1"/>
          <w:sz w:val="24"/>
          <w:szCs w:val="24"/>
        </w:rPr>
        <w:t>к</w:t>
      </w:r>
      <w:r w:rsidRPr="001B6C8D">
        <w:rPr>
          <w:rFonts w:ascii="Times New Roman" w:hAnsi="Times New Roman"/>
          <w:i/>
          <w:sz w:val="24"/>
          <w:szCs w:val="24"/>
        </w:rPr>
        <w:t>о</w:t>
      </w:r>
      <w:r w:rsidRPr="001B6C8D">
        <w:rPr>
          <w:rFonts w:ascii="Times New Roman" w:hAnsi="Times New Roman"/>
          <w:i/>
          <w:spacing w:val="2"/>
          <w:sz w:val="24"/>
          <w:szCs w:val="24"/>
        </w:rPr>
        <w:t>н</w:t>
      </w:r>
      <w:r w:rsidRPr="001B6C8D">
        <w:rPr>
          <w:rFonts w:ascii="Times New Roman" w:hAnsi="Times New Roman"/>
          <w:i/>
          <w:sz w:val="24"/>
          <w:szCs w:val="24"/>
        </w:rPr>
        <w:t xml:space="preserve">ы </w:t>
      </w:r>
      <w:r w:rsidRPr="001B6C8D">
        <w:rPr>
          <w:rFonts w:ascii="Times New Roman" w:hAnsi="Times New Roman"/>
          <w:i/>
          <w:spacing w:val="1"/>
          <w:sz w:val="24"/>
          <w:szCs w:val="24"/>
        </w:rPr>
        <w:t>алг</w:t>
      </w:r>
      <w:r w:rsidRPr="001B6C8D">
        <w:rPr>
          <w:rFonts w:ascii="Times New Roman" w:hAnsi="Times New Roman"/>
          <w:i/>
          <w:spacing w:val="-2"/>
          <w:sz w:val="24"/>
          <w:szCs w:val="24"/>
        </w:rPr>
        <w:t>е</w:t>
      </w:r>
      <w:r w:rsidRPr="001B6C8D">
        <w:rPr>
          <w:rFonts w:ascii="Times New Roman" w:hAnsi="Times New Roman"/>
          <w:i/>
          <w:sz w:val="24"/>
          <w:szCs w:val="24"/>
        </w:rPr>
        <w:t>б</w:t>
      </w:r>
      <w:r w:rsidRPr="001B6C8D">
        <w:rPr>
          <w:rFonts w:ascii="Times New Roman" w:hAnsi="Times New Roman"/>
          <w:i/>
          <w:spacing w:val="2"/>
          <w:sz w:val="24"/>
          <w:szCs w:val="24"/>
        </w:rPr>
        <w:t>р</w:t>
      </w:r>
      <w:r w:rsidRPr="001B6C8D">
        <w:rPr>
          <w:rFonts w:ascii="Times New Roman" w:hAnsi="Times New Roman"/>
          <w:i/>
          <w:sz w:val="24"/>
          <w:szCs w:val="24"/>
        </w:rPr>
        <w:t>ы л</w:t>
      </w:r>
      <w:r w:rsidRPr="001B6C8D">
        <w:rPr>
          <w:rFonts w:ascii="Times New Roman" w:hAnsi="Times New Roman"/>
          <w:i/>
          <w:spacing w:val="2"/>
          <w:sz w:val="24"/>
          <w:szCs w:val="24"/>
        </w:rPr>
        <w:t>о</w:t>
      </w:r>
      <w:r w:rsidRPr="001B6C8D">
        <w:rPr>
          <w:rFonts w:ascii="Times New Roman" w:hAnsi="Times New Roman"/>
          <w:i/>
          <w:spacing w:val="-1"/>
          <w:sz w:val="24"/>
          <w:szCs w:val="24"/>
        </w:rPr>
        <w:t>г</w:t>
      </w:r>
      <w:r w:rsidRPr="001B6C8D">
        <w:rPr>
          <w:rFonts w:ascii="Times New Roman" w:hAnsi="Times New Roman"/>
          <w:i/>
          <w:spacing w:val="2"/>
          <w:sz w:val="24"/>
          <w:szCs w:val="24"/>
        </w:rPr>
        <w:t>и</w:t>
      </w:r>
      <w:r w:rsidRPr="001B6C8D">
        <w:rPr>
          <w:rFonts w:ascii="Times New Roman" w:hAnsi="Times New Roman"/>
          <w:i/>
          <w:spacing w:val="-1"/>
          <w:sz w:val="24"/>
          <w:szCs w:val="24"/>
        </w:rPr>
        <w:t>к</w:t>
      </w:r>
      <w:r w:rsidRPr="001B6C8D">
        <w:rPr>
          <w:rFonts w:ascii="Times New Roman" w:hAnsi="Times New Roman"/>
          <w:i/>
          <w:spacing w:val="2"/>
          <w:sz w:val="24"/>
          <w:szCs w:val="24"/>
        </w:rPr>
        <w:t>и</w:t>
      </w:r>
      <w:r w:rsidRPr="001B6C8D">
        <w:rPr>
          <w:rFonts w:ascii="Times New Roman" w:hAnsi="Times New Roman"/>
          <w:sz w:val="24"/>
          <w:szCs w:val="24"/>
        </w:rPr>
        <w:t xml:space="preserve">. </w:t>
      </w:r>
      <w:r w:rsidRPr="001B6C8D">
        <w:rPr>
          <w:rFonts w:ascii="Times New Roman" w:hAnsi="Times New Roman"/>
          <w:i/>
          <w:sz w:val="24"/>
          <w:szCs w:val="24"/>
        </w:rPr>
        <w:t>Использование таблиц истинности для доказательства законов алгебры логики.</w:t>
      </w:r>
      <w:r w:rsidRPr="001B6C8D">
        <w:rPr>
          <w:rFonts w:ascii="Times New Roman" w:hAnsi="Times New Roman"/>
          <w:i/>
          <w:spacing w:val="1"/>
          <w:sz w:val="24"/>
          <w:szCs w:val="24"/>
        </w:rPr>
        <w:t xml:space="preserve"> Лог</w:t>
      </w:r>
      <w:r w:rsidRPr="001B6C8D">
        <w:rPr>
          <w:rFonts w:ascii="Times New Roman" w:hAnsi="Times New Roman"/>
          <w:i/>
          <w:sz w:val="24"/>
          <w:szCs w:val="24"/>
        </w:rPr>
        <w:t>и</w:t>
      </w:r>
      <w:r w:rsidRPr="001B6C8D">
        <w:rPr>
          <w:rFonts w:ascii="Times New Roman" w:hAnsi="Times New Roman"/>
          <w:i/>
          <w:spacing w:val="1"/>
          <w:sz w:val="24"/>
          <w:szCs w:val="24"/>
        </w:rPr>
        <w:t>чес</w:t>
      </w:r>
      <w:r w:rsidRPr="001B6C8D">
        <w:rPr>
          <w:rFonts w:ascii="Times New Roman" w:hAnsi="Times New Roman"/>
          <w:i/>
          <w:sz w:val="24"/>
          <w:szCs w:val="24"/>
        </w:rPr>
        <w:t>к</w:t>
      </w:r>
      <w:r w:rsidRPr="001B6C8D">
        <w:rPr>
          <w:rFonts w:ascii="Times New Roman" w:hAnsi="Times New Roman"/>
          <w:i/>
          <w:spacing w:val="2"/>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э</w:t>
      </w:r>
      <w:r w:rsidRPr="001B6C8D">
        <w:rPr>
          <w:rFonts w:ascii="Times New Roman" w:hAnsi="Times New Roman"/>
          <w:i/>
          <w:sz w:val="24"/>
          <w:szCs w:val="24"/>
        </w:rPr>
        <w:t>л</w:t>
      </w:r>
      <w:r w:rsidRPr="001B6C8D">
        <w:rPr>
          <w:rFonts w:ascii="Times New Roman" w:hAnsi="Times New Roman"/>
          <w:i/>
          <w:spacing w:val="1"/>
          <w:sz w:val="24"/>
          <w:szCs w:val="24"/>
        </w:rPr>
        <w:t>еме</w:t>
      </w:r>
      <w:r w:rsidRPr="001B6C8D">
        <w:rPr>
          <w:rFonts w:ascii="Times New Roman" w:hAnsi="Times New Roman"/>
          <w:i/>
          <w:spacing w:val="2"/>
          <w:sz w:val="24"/>
          <w:szCs w:val="24"/>
        </w:rPr>
        <w:t>н</w:t>
      </w:r>
      <w:r w:rsidRPr="001B6C8D">
        <w:rPr>
          <w:rFonts w:ascii="Times New Roman" w:hAnsi="Times New Roman"/>
          <w:i/>
          <w:spacing w:val="1"/>
          <w:sz w:val="24"/>
          <w:szCs w:val="24"/>
        </w:rPr>
        <w:t>ты</w:t>
      </w:r>
      <w:r w:rsidRPr="001B6C8D">
        <w:rPr>
          <w:rFonts w:ascii="Times New Roman" w:hAnsi="Times New Roman"/>
          <w:i/>
          <w:sz w:val="24"/>
          <w:szCs w:val="24"/>
        </w:rPr>
        <w:t xml:space="preserve">. </w:t>
      </w:r>
      <w:r w:rsidRPr="001B6C8D">
        <w:rPr>
          <w:rFonts w:ascii="Times New Roman" w:hAnsi="Times New Roman"/>
          <w:i/>
          <w:spacing w:val="12"/>
          <w:sz w:val="24"/>
          <w:szCs w:val="24"/>
        </w:rPr>
        <w:t>С</w:t>
      </w:r>
      <w:r w:rsidRPr="001B6C8D">
        <w:rPr>
          <w:rFonts w:ascii="Times New Roman" w:hAnsi="Times New Roman"/>
          <w:i/>
          <w:spacing w:val="2"/>
          <w:sz w:val="24"/>
          <w:szCs w:val="24"/>
        </w:rPr>
        <w:t>х</w:t>
      </w:r>
      <w:r w:rsidRPr="001B6C8D">
        <w:rPr>
          <w:rFonts w:ascii="Times New Roman" w:hAnsi="Times New Roman"/>
          <w:i/>
          <w:spacing w:val="1"/>
          <w:sz w:val="24"/>
          <w:szCs w:val="24"/>
        </w:rPr>
        <w:t>е</w:t>
      </w:r>
      <w:r w:rsidRPr="001B6C8D">
        <w:rPr>
          <w:rFonts w:ascii="Times New Roman" w:hAnsi="Times New Roman"/>
          <w:i/>
          <w:spacing w:val="-2"/>
          <w:sz w:val="24"/>
          <w:szCs w:val="24"/>
        </w:rPr>
        <w:t xml:space="preserve">мы </w:t>
      </w:r>
      <w:r w:rsidRPr="001B6C8D">
        <w:rPr>
          <w:rFonts w:ascii="Times New Roman" w:hAnsi="Times New Roman"/>
          <w:i/>
          <w:sz w:val="24"/>
          <w:szCs w:val="24"/>
        </w:rPr>
        <w:t>ло</w:t>
      </w:r>
      <w:r w:rsidRPr="001B6C8D">
        <w:rPr>
          <w:rFonts w:ascii="Times New Roman" w:hAnsi="Times New Roman"/>
          <w:i/>
          <w:spacing w:val="1"/>
          <w:sz w:val="24"/>
          <w:szCs w:val="24"/>
        </w:rPr>
        <w:t>г</w:t>
      </w:r>
      <w:r w:rsidRPr="001B6C8D">
        <w:rPr>
          <w:rFonts w:ascii="Times New Roman" w:hAnsi="Times New Roman"/>
          <w:i/>
          <w:sz w:val="24"/>
          <w:szCs w:val="24"/>
        </w:rPr>
        <w:t>и</w:t>
      </w:r>
      <w:r w:rsidRPr="001B6C8D">
        <w:rPr>
          <w:rFonts w:ascii="Times New Roman" w:hAnsi="Times New Roman"/>
          <w:i/>
          <w:spacing w:val="1"/>
          <w:sz w:val="24"/>
          <w:szCs w:val="24"/>
        </w:rPr>
        <w:t>чес</w:t>
      </w:r>
      <w:r w:rsidRPr="001B6C8D">
        <w:rPr>
          <w:rFonts w:ascii="Times New Roman" w:hAnsi="Times New Roman"/>
          <w:i/>
          <w:sz w:val="24"/>
          <w:szCs w:val="24"/>
        </w:rPr>
        <w:t>ких</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э</w:t>
      </w:r>
      <w:r w:rsidRPr="001B6C8D">
        <w:rPr>
          <w:rFonts w:ascii="Times New Roman" w:hAnsi="Times New Roman"/>
          <w:i/>
          <w:sz w:val="24"/>
          <w:szCs w:val="24"/>
        </w:rPr>
        <w:t>л</w:t>
      </w:r>
      <w:r w:rsidRPr="001B6C8D">
        <w:rPr>
          <w:rFonts w:ascii="Times New Roman" w:hAnsi="Times New Roman"/>
          <w:i/>
          <w:spacing w:val="1"/>
          <w:sz w:val="24"/>
          <w:szCs w:val="24"/>
        </w:rPr>
        <w:t>еме</w:t>
      </w:r>
      <w:r w:rsidRPr="001B6C8D">
        <w:rPr>
          <w:rFonts w:ascii="Times New Roman" w:hAnsi="Times New Roman"/>
          <w:i/>
          <w:spacing w:val="2"/>
          <w:sz w:val="24"/>
          <w:szCs w:val="24"/>
        </w:rPr>
        <w:t>н</w:t>
      </w:r>
      <w:r w:rsidRPr="001B6C8D">
        <w:rPr>
          <w:rFonts w:ascii="Times New Roman" w:hAnsi="Times New Roman"/>
          <w:i/>
          <w:spacing w:val="-2"/>
          <w:sz w:val="24"/>
          <w:szCs w:val="24"/>
        </w:rPr>
        <w:t>т</w:t>
      </w:r>
      <w:r w:rsidRPr="001B6C8D">
        <w:rPr>
          <w:rFonts w:ascii="Times New Roman" w:hAnsi="Times New Roman"/>
          <w:i/>
          <w:spacing w:val="2"/>
          <w:sz w:val="24"/>
          <w:szCs w:val="24"/>
        </w:rPr>
        <w:t>о</w:t>
      </w:r>
      <w:r w:rsidRPr="001B6C8D">
        <w:rPr>
          <w:rFonts w:ascii="Times New Roman" w:hAnsi="Times New Roman"/>
          <w:i/>
          <w:sz w:val="24"/>
          <w:szCs w:val="24"/>
        </w:rPr>
        <w:t>в</w:t>
      </w:r>
      <w:r w:rsidRPr="001B6C8D">
        <w:rPr>
          <w:rFonts w:ascii="Times New Roman" w:hAnsi="Times New Roman"/>
          <w:i/>
          <w:spacing w:val="-13"/>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ф</w:t>
      </w:r>
      <w:r w:rsidRPr="001B6C8D">
        <w:rPr>
          <w:rFonts w:ascii="Times New Roman" w:hAnsi="Times New Roman"/>
          <w:i/>
          <w:spacing w:val="2"/>
          <w:sz w:val="24"/>
          <w:szCs w:val="24"/>
        </w:rPr>
        <w:t>и</w:t>
      </w:r>
      <w:r w:rsidRPr="001B6C8D">
        <w:rPr>
          <w:rFonts w:ascii="Times New Roman" w:hAnsi="Times New Roman"/>
          <w:i/>
          <w:spacing w:val="-2"/>
          <w:sz w:val="24"/>
          <w:szCs w:val="24"/>
        </w:rPr>
        <w:t>з</w:t>
      </w:r>
      <w:r w:rsidRPr="001B6C8D">
        <w:rPr>
          <w:rFonts w:ascii="Times New Roman" w:hAnsi="Times New Roman"/>
          <w:i/>
          <w:spacing w:val="2"/>
          <w:sz w:val="24"/>
          <w:szCs w:val="24"/>
        </w:rPr>
        <w:t>и</w:t>
      </w:r>
      <w:r w:rsidRPr="001B6C8D">
        <w:rPr>
          <w:rFonts w:ascii="Times New Roman" w:hAnsi="Times New Roman"/>
          <w:i/>
          <w:spacing w:val="1"/>
          <w:sz w:val="24"/>
          <w:szCs w:val="24"/>
        </w:rPr>
        <w:t>че</w:t>
      </w:r>
      <w:r w:rsidRPr="001B6C8D">
        <w:rPr>
          <w:rFonts w:ascii="Times New Roman" w:hAnsi="Times New Roman"/>
          <w:i/>
          <w:spacing w:val="-1"/>
          <w:sz w:val="24"/>
          <w:szCs w:val="24"/>
        </w:rPr>
        <w:t>с</w:t>
      </w:r>
      <w:r w:rsidRPr="001B6C8D">
        <w:rPr>
          <w:rFonts w:ascii="Times New Roman" w:hAnsi="Times New Roman"/>
          <w:i/>
          <w:spacing w:val="1"/>
          <w:sz w:val="24"/>
          <w:szCs w:val="24"/>
        </w:rPr>
        <w:t>ка</w:t>
      </w:r>
      <w:r w:rsidRPr="001B6C8D">
        <w:rPr>
          <w:rFonts w:ascii="Times New Roman" w:hAnsi="Times New Roman"/>
          <w:i/>
          <w:sz w:val="24"/>
          <w:szCs w:val="24"/>
        </w:rPr>
        <w:t>я</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w:t>
      </w:r>
      <w:r w:rsidRPr="001B6C8D">
        <w:rPr>
          <w:rFonts w:ascii="Times New Roman" w:hAnsi="Times New Roman"/>
          <w:i/>
          <w:sz w:val="24"/>
          <w:szCs w:val="24"/>
        </w:rPr>
        <w:t>эл</w:t>
      </w:r>
      <w:r w:rsidRPr="001B6C8D">
        <w:rPr>
          <w:rFonts w:ascii="Times New Roman" w:hAnsi="Times New Roman"/>
          <w:i/>
          <w:spacing w:val="1"/>
          <w:sz w:val="24"/>
          <w:szCs w:val="24"/>
        </w:rPr>
        <w:t>ек</w:t>
      </w:r>
      <w:r w:rsidRPr="001B6C8D">
        <w:rPr>
          <w:rFonts w:ascii="Times New Roman" w:hAnsi="Times New Roman"/>
          <w:i/>
          <w:spacing w:val="-1"/>
          <w:sz w:val="24"/>
          <w:szCs w:val="24"/>
        </w:rPr>
        <w:t>т</w:t>
      </w:r>
      <w:r w:rsidRPr="001B6C8D">
        <w:rPr>
          <w:rFonts w:ascii="Times New Roman" w:hAnsi="Times New Roman"/>
          <w:i/>
          <w:sz w:val="24"/>
          <w:szCs w:val="24"/>
        </w:rPr>
        <w:t>р</w:t>
      </w:r>
      <w:r w:rsidRPr="001B6C8D">
        <w:rPr>
          <w:rFonts w:ascii="Times New Roman" w:hAnsi="Times New Roman"/>
          <w:i/>
          <w:spacing w:val="2"/>
          <w:sz w:val="24"/>
          <w:szCs w:val="24"/>
        </w:rPr>
        <w:t>о</w:t>
      </w:r>
      <w:r w:rsidRPr="001B6C8D">
        <w:rPr>
          <w:rFonts w:ascii="Times New Roman" w:hAnsi="Times New Roman"/>
          <w:i/>
          <w:sz w:val="24"/>
          <w:szCs w:val="24"/>
        </w:rPr>
        <w:t>н</w:t>
      </w:r>
      <w:r w:rsidRPr="001B6C8D">
        <w:rPr>
          <w:rFonts w:ascii="Times New Roman" w:hAnsi="Times New Roman"/>
          <w:i/>
          <w:spacing w:val="2"/>
          <w:sz w:val="24"/>
          <w:szCs w:val="24"/>
        </w:rPr>
        <w:t>н</w:t>
      </w:r>
      <w:r w:rsidRPr="001B6C8D">
        <w:rPr>
          <w:rFonts w:ascii="Times New Roman" w:hAnsi="Times New Roman"/>
          <w:i/>
          <w:spacing w:val="-1"/>
          <w:sz w:val="24"/>
          <w:szCs w:val="24"/>
        </w:rPr>
        <w:t>а</w:t>
      </w:r>
      <w:r w:rsidRPr="001B6C8D">
        <w:rPr>
          <w:rFonts w:ascii="Times New Roman" w:hAnsi="Times New Roman"/>
          <w:i/>
          <w:spacing w:val="1"/>
          <w:sz w:val="24"/>
          <w:szCs w:val="24"/>
        </w:rPr>
        <w:t>я</w:t>
      </w:r>
      <w:r w:rsidRPr="001B6C8D">
        <w:rPr>
          <w:rFonts w:ascii="Times New Roman" w:hAnsi="Times New Roman"/>
          <w:i/>
          <w:sz w:val="24"/>
          <w:szCs w:val="24"/>
        </w:rPr>
        <w:t>)</w:t>
      </w:r>
      <w:r w:rsidRPr="001B6C8D">
        <w:rPr>
          <w:rFonts w:ascii="Times New Roman" w:hAnsi="Times New Roman"/>
          <w:i/>
          <w:spacing w:val="-17"/>
          <w:sz w:val="24"/>
          <w:szCs w:val="24"/>
        </w:rPr>
        <w:t xml:space="preserve"> </w:t>
      </w:r>
      <w:r w:rsidRPr="001B6C8D">
        <w:rPr>
          <w:rFonts w:ascii="Times New Roman" w:hAnsi="Times New Roman"/>
          <w:i/>
          <w:spacing w:val="2"/>
          <w:sz w:val="24"/>
          <w:szCs w:val="24"/>
        </w:rPr>
        <w:t>р</w:t>
      </w:r>
      <w:r w:rsidRPr="001B6C8D">
        <w:rPr>
          <w:rFonts w:ascii="Times New Roman" w:hAnsi="Times New Roman"/>
          <w:i/>
          <w:spacing w:val="1"/>
          <w:sz w:val="24"/>
          <w:szCs w:val="24"/>
        </w:rPr>
        <w:t>еа</w:t>
      </w:r>
      <w:r w:rsidRPr="001B6C8D">
        <w:rPr>
          <w:rFonts w:ascii="Times New Roman" w:hAnsi="Times New Roman"/>
          <w:i/>
          <w:spacing w:val="-2"/>
          <w:sz w:val="24"/>
          <w:szCs w:val="24"/>
        </w:rPr>
        <w:t>л</w:t>
      </w:r>
      <w:r w:rsidRPr="001B6C8D">
        <w:rPr>
          <w:rFonts w:ascii="Times New Roman" w:hAnsi="Times New Roman"/>
          <w:i/>
          <w:spacing w:val="2"/>
          <w:sz w:val="24"/>
          <w:szCs w:val="24"/>
        </w:rPr>
        <w:t>и</w:t>
      </w:r>
      <w:r w:rsidRPr="001B6C8D">
        <w:rPr>
          <w:rFonts w:ascii="Times New Roman" w:hAnsi="Times New Roman"/>
          <w:i/>
          <w:spacing w:val="1"/>
          <w:sz w:val="24"/>
          <w:szCs w:val="24"/>
        </w:rPr>
        <w:t>за</w:t>
      </w:r>
      <w:r w:rsidRPr="001B6C8D">
        <w:rPr>
          <w:rFonts w:ascii="Times New Roman" w:hAnsi="Times New Roman"/>
          <w:i/>
          <w:spacing w:val="-1"/>
          <w:sz w:val="24"/>
          <w:szCs w:val="24"/>
        </w:rPr>
        <w:t>ц</w:t>
      </w:r>
      <w:r w:rsidRPr="001B6C8D">
        <w:rPr>
          <w:rFonts w:ascii="Times New Roman" w:hAnsi="Times New Roman"/>
          <w:i/>
          <w:spacing w:val="2"/>
          <w:sz w:val="24"/>
          <w:szCs w:val="24"/>
        </w:rPr>
        <w:t>и</w:t>
      </w:r>
      <w:r w:rsidRPr="001B6C8D">
        <w:rPr>
          <w:rFonts w:ascii="Times New Roman" w:hAnsi="Times New Roman"/>
          <w:i/>
          <w:spacing w:val="1"/>
          <w:sz w:val="24"/>
          <w:szCs w:val="24"/>
        </w:rPr>
        <w:t>я</w:t>
      </w:r>
      <w:r w:rsidRPr="001B6C8D">
        <w:rPr>
          <w:rFonts w:ascii="Times New Roman" w:hAnsi="Times New Roman"/>
          <w:i/>
          <w:sz w:val="24"/>
          <w:szCs w:val="24"/>
        </w:rPr>
        <w:t>.</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З</w:t>
      </w:r>
      <w:r w:rsidRPr="001B6C8D">
        <w:rPr>
          <w:rFonts w:ascii="Times New Roman" w:hAnsi="Times New Roman"/>
          <w:i/>
          <w:spacing w:val="2"/>
          <w:sz w:val="24"/>
          <w:szCs w:val="24"/>
        </w:rPr>
        <w:t>н</w:t>
      </w:r>
      <w:r w:rsidRPr="001B6C8D">
        <w:rPr>
          <w:rFonts w:ascii="Times New Roman" w:hAnsi="Times New Roman"/>
          <w:i/>
          <w:spacing w:val="1"/>
          <w:sz w:val="24"/>
          <w:szCs w:val="24"/>
        </w:rPr>
        <w:t>а</w:t>
      </w:r>
      <w:r w:rsidRPr="001B6C8D">
        <w:rPr>
          <w:rFonts w:ascii="Times New Roman" w:hAnsi="Times New Roman"/>
          <w:i/>
          <w:spacing w:val="-1"/>
          <w:sz w:val="24"/>
          <w:szCs w:val="24"/>
        </w:rPr>
        <w:t>к</w:t>
      </w:r>
      <w:r w:rsidRPr="001B6C8D">
        <w:rPr>
          <w:rFonts w:ascii="Times New Roman" w:hAnsi="Times New Roman"/>
          <w:i/>
          <w:spacing w:val="2"/>
          <w:sz w:val="24"/>
          <w:szCs w:val="24"/>
        </w:rPr>
        <w:t>о</w:t>
      </w:r>
      <w:r w:rsidRPr="001B6C8D">
        <w:rPr>
          <w:rFonts w:ascii="Times New Roman" w:hAnsi="Times New Roman"/>
          <w:i/>
          <w:spacing w:val="1"/>
          <w:sz w:val="24"/>
          <w:szCs w:val="24"/>
        </w:rPr>
        <w:t>мс</w:t>
      </w:r>
      <w:r w:rsidRPr="001B6C8D">
        <w:rPr>
          <w:rFonts w:ascii="Times New Roman" w:hAnsi="Times New Roman"/>
          <w:i/>
          <w:spacing w:val="-2"/>
          <w:sz w:val="24"/>
          <w:szCs w:val="24"/>
        </w:rPr>
        <w:t>т</w:t>
      </w:r>
      <w:r w:rsidRPr="001B6C8D">
        <w:rPr>
          <w:rFonts w:ascii="Times New Roman" w:hAnsi="Times New Roman"/>
          <w:i/>
          <w:spacing w:val="1"/>
          <w:sz w:val="24"/>
          <w:szCs w:val="24"/>
        </w:rPr>
        <w:t xml:space="preserve">во </w:t>
      </w:r>
      <w:r w:rsidRPr="001B6C8D">
        <w:rPr>
          <w:rFonts w:ascii="Times New Roman" w:hAnsi="Times New Roman"/>
          <w:i/>
          <w:sz w:val="24"/>
          <w:szCs w:val="24"/>
        </w:rPr>
        <w:t>с</w:t>
      </w:r>
      <w:r w:rsidRPr="001B6C8D">
        <w:rPr>
          <w:rFonts w:ascii="Times New Roman" w:hAnsi="Times New Roman"/>
          <w:i/>
          <w:spacing w:val="14"/>
          <w:sz w:val="24"/>
          <w:szCs w:val="24"/>
        </w:rPr>
        <w:t xml:space="preserve"> </w:t>
      </w:r>
      <w:r w:rsidRPr="001B6C8D">
        <w:rPr>
          <w:rFonts w:ascii="Times New Roman" w:hAnsi="Times New Roman"/>
          <w:i/>
          <w:spacing w:val="-2"/>
          <w:sz w:val="24"/>
          <w:szCs w:val="24"/>
        </w:rPr>
        <w:t>л</w:t>
      </w:r>
      <w:r w:rsidRPr="001B6C8D">
        <w:rPr>
          <w:rFonts w:ascii="Times New Roman" w:hAnsi="Times New Roman"/>
          <w:i/>
          <w:spacing w:val="2"/>
          <w:sz w:val="24"/>
          <w:szCs w:val="24"/>
        </w:rPr>
        <w:t>о</w:t>
      </w:r>
      <w:r w:rsidRPr="001B6C8D">
        <w:rPr>
          <w:rFonts w:ascii="Times New Roman" w:hAnsi="Times New Roman"/>
          <w:i/>
          <w:spacing w:val="1"/>
          <w:sz w:val="24"/>
          <w:szCs w:val="24"/>
        </w:rPr>
        <w:t>г</w:t>
      </w:r>
      <w:r w:rsidRPr="001B6C8D">
        <w:rPr>
          <w:rFonts w:ascii="Times New Roman" w:hAnsi="Times New Roman"/>
          <w:i/>
          <w:sz w:val="24"/>
          <w:szCs w:val="24"/>
        </w:rPr>
        <w:t>и</w:t>
      </w:r>
      <w:r w:rsidRPr="001B6C8D">
        <w:rPr>
          <w:rFonts w:ascii="Times New Roman" w:hAnsi="Times New Roman"/>
          <w:i/>
          <w:spacing w:val="1"/>
          <w:sz w:val="24"/>
          <w:szCs w:val="24"/>
        </w:rPr>
        <w:t>чес</w:t>
      </w:r>
      <w:r w:rsidRPr="001B6C8D">
        <w:rPr>
          <w:rFonts w:ascii="Times New Roman" w:hAnsi="Times New Roman"/>
          <w:i/>
          <w:sz w:val="24"/>
          <w:szCs w:val="24"/>
        </w:rPr>
        <w:t>к</w:t>
      </w:r>
      <w:r w:rsidRPr="001B6C8D">
        <w:rPr>
          <w:rFonts w:ascii="Times New Roman" w:hAnsi="Times New Roman"/>
          <w:i/>
          <w:spacing w:val="2"/>
          <w:sz w:val="24"/>
          <w:szCs w:val="24"/>
        </w:rPr>
        <w:t>и</w:t>
      </w:r>
      <w:r w:rsidRPr="001B6C8D">
        <w:rPr>
          <w:rFonts w:ascii="Times New Roman" w:hAnsi="Times New Roman"/>
          <w:i/>
          <w:spacing w:val="-2"/>
          <w:sz w:val="24"/>
          <w:szCs w:val="24"/>
        </w:rPr>
        <w:t>м</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z w:val="24"/>
          <w:szCs w:val="24"/>
        </w:rPr>
        <w:t>о</w:t>
      </w:r>
      <w:r w:rsidRPr="001B6C8D">
        <w:rPr>
          <w:rFonts w:ascii="Times New Roman" w:hAnsi="Times New Roman"/>
          <w:i/>
          <w:spacing w:val="1"/>
          <w:sz w:val="24"/>
          <w:szCs w:val="24"/>
        </w:rPr>
        <w:t>с</w:t>
      </w:r>
      <w:r w:rsidRPr="001B6C8D">
        <w:rPr>
          <w:rFonts w:ascii="Times New Roman" w:hAnsi="Times New Roman"/>
          <w:i/>
          <w:spacing w:val="2"/>
          <w:sz w:val="24"/>
          <w:szCs w:val="24"/>
        </w:rPr>
        <w:t>но</w:t>
      </w:r>
      <w:r w:rsidRPr="001B6C8D">
        <w:rPr>
          <w:rFonts w:ascii="Times New Roman" w:hAnsi="Times New Roman"/>
          <w:i/>
          <w:spacing w:val="-2"/>
          <w:sz w:val="24"/>
          <w:szCs w:val="24"/>
        </w:rPr>
        <w:t>в</w:t>
      </w:r>
      <w:r w:rsidRPr="001B6C8D">
        <w:rPr>
          <w:rFonts w:ascii="Times New Roman" w:hAnsi="Times New Roman"/>
          <w:i/>
          <w:spacing w:val="1"/>
          <w:sz w:val="24"/>
          <w:szCs w:val="24"/>
        </w:rPr>
        <w:t>ам</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к</w:t>
      </w:r>
      <w:r w:rsidRPr="001B6C8D">
        <w:rPr>
          <w:rFonts w:ascii="Times New Roman" w:hAnsi="Times New Roman"/>
          <w:i/>
          <w:sz w:val="24"/>
          <w:szCs w:val="24"/>
        </w:rPr>
        <w:t>о</w:t>
      </w:r>
      <w:r w:rsidRPr="001B6C8D">
        <w:rPr>
          <w:rFonts w:ascii="Times New Roman" w:hAnsi="Times New Roman"/>
          <w:i/>
          <w:spacing w:val="1"/>
          <w:sz w:val="24"/>
          <w:szCs w:val="24"/>
        </w:rPr>
        <w:t>мпь</w:t>
      </w:r>
      <w:r w:rsidRPr="001B6C8D">
        <w:rPr>
          <w:rFonts w:ascii="Times New Roman" w:hAnsi="Times New Roman"/>
          <w:i/>
          <w:sz w:val="24"/>
          <w:szCs w:val="24"/>
        </w:rPr>
        <w:t>ю</w:t>
      </w:r>
      <w:r w:rsidRPr="001B6C8D">
        <w:rPr>
          <w:rFonts w:ascii="Times New Roman" w:hAnsi="Times New Roman"/>
          <w:i/>
          <w:spacing w:val="1"/>
          <w:sz w:val="24"/>
          <w:szCs w:val="24"/>
        </w:rPr>
        <w:t>т</w:t>
      </w:r>
      <w:r w:rsidRPr="001B6C8D">
        <w:rPr>
          <w:rFonts w:ascii="Times New Roman" w:hAnsi="Times New Roman"/>
          <w:i/>
          <w:spacing w:val="-2"/>
          <w:sz w:val="24"/>
          <w:szCs w:val="24"/>
        </w:rPr>
        <w:t>е</w:t>
      </w:r>
      <w:r w:rsidRPr="001B6C8D">
        <w:rPr>
          <w:rFonts w:ascii="Times New Roman" w:hAnsi="Times New Roman"/>
          <w:i/>
          <w:sz w:val="24"/>
          <w:szCs w:val="24"/>
        </w:rPr>
        <w:t>р</w:t>
      </w:r>
      <w:r w:rsidRPr="001B6C8D">
        <w:rPr>
          <w:rFonts w:ascii="Times New Roman" w:hAnsi="Times New Roman"/>
          <w:i/>
          <w:spacing w:val="1"/>
          <w:sz w:val="24"/>
          <w:szCs w:val="24"/>
        </w:rPr>
        <w:t>а.</w:t>
      </w:r>
    </w:p>
    <w:p w:rsidR="00732C48" w:rsidRPr="001B6C8D" w:rsidRDefault="00732C48" w:rsidP="007B719E">
      <w:pPr>
        <w:tabs>
          <w:tab w:val="left" w:pos="709"/>
        </w:tabs>
        <w:spacing w:after="0" w:line="240" w:lineRule="auto"/>
        <w:jc w:val="both"/>
        <w:rPr>
          <w:rFonts w:ascii="Times New Roman" w:eastAsia="Times New Roman" w:hAnsi="Times New Roman"/>
          <w:b/>
          <w:bCs/>
          <w:sz w:val="24"/>
          <w:szCs w:val="24"/>
        </w:rPr>
      </w:pPr>
      <w:r w:rsidRPr="001B6C8D">
        <w:rPr>
          <w:rFonts w:ascii="Times New Roman" w:eastAsia="Times New Roman" w:hAnsi="Times New Roman"/>
          <w:b/>
          <w:bCs/>
          <w:spacing w:val="1"/>
          <w:sz w:val="24"/>
          <w:szCs w:val="24"/>
        </w:rPr>
        <w:tab/>
        <w:t>Списки, графы, деревья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Список</w:t>
      </w:r>
      <w:r w:rsidRPr="001B6C8D">
        <w:rPr>
          <w:rFonts w:ascii="Times New Roman" w:hAnsi="Times New Roman"/>
          <w:sz w:val="24"/>
          <w:szCs w:val="24"/>
        </w:rPr>
        <w:t>.</w:t>
      </w:r>
      <w:r w:rsidRPr="001B6C8D">
        <w:rPr>
          <w:rFonts w:ascii="Times New Roman" w:hAnsi="Times New Roman"/>
          <w:spacing w:val="67"/>
          <w:sz w:val="24"/>
          <w:szCs w:val="24"/>
        </w:rPr>
        <w:t xml:space="preserve"> </w:t>
      </w:r>
      <w:r w:rsidRPr="001B6C8D">
        <w:rPr>
          <w:rFonts w:ascii="Times New Roman" w:hAnsi="Times New Roman"/>
          <w:spacing w:val="1"/>
          <w:sz w:val="24"/>
          <w:szCs w:val="24"/>
        </w:rPr>
        <w:t>Первы</w:t>
      </w:r>
      <w:r w:rsidRPr="001B6C8D">
        <w:rPr>
          <w:rFonts w:ascii="Times New Roman" w:hAnsi="Times New Roman"/>
          <w:sz w:val="24"/>
          <w:szCs w:val="24"/>
        </w:rPr>
        <w:t>й</w:t>
      </w:r>
      <w:r w:rsidRPr="001B6C8D">
        <w:rPr>
          <w:rFonts w:ascii="Times New Roman" w:hAnsi="Times New Roman"/>
          <w:spacing w:val="68"/>
          <w:sz w:val="24"/>
          <w:szCs w:val="24"/>
        </w:rPr>
        <w:t xml:space="preserve"> </w:t>
      </w:r>
      <w:r w:rsidRPr="001B6C8D">
        <w:rPr>
          <w:rFonts w:ascii="Times New Roman" w:hAnsi="Times New Roman"/>
          <w:spacing w:val="1"/>
          <w:sz w:val="24"/>
          <w:szCs w:val="24"/>
        </w:rPr>
        <w:t>элемент</w:t>
      </w:r>
      <w:r w:rsidRPr="001B6C8D">
        <w:rPr>
          <w:rFonts w:ascii="Times New Roman" w:hAnsi="Times New Roman"/>
          <w:sz w:val="24"/>
          <w:szCs w:val="24"/>
        </w:rPr>
        <w:t>,</w:t>
      </w:r>
      <w:r w:rsidRPr="001B6C8D">
        <w:rPr>
          <w:rFonts w:ascii="Times New Roman" w:hAnsi="Times New Roman"/>
          <w:spacing w:val="67"/>
          <w:sz w:val="24"/>
          <w:szCs w:val="24"/>
        </w:rPr>
        <w:t xml:space="preserve"> </w:t>
      </w:r>
      <w:r w:rsidRPr="001B6C8D">
        <w:rPr>
          <w:rFonts w:ascii="Times New Roman" w:hAnsi="Times New Roman"/>
          <w:spacing w:val="1"/>
          <w:sz w:val="24"/>
          <w:szCs w:val="24"/>
        </w:rPr>
        <w:t>последни</w:t>
      </w:r>
      <w:r w:rsidRPr="001B6C8D">
        <w:rPr>
          <w:rFonts w:ascii="Times New Roman" w:hAnsi="Times New Roman"/>
          <w:sz w:val="24"/>
          <w:szCs w:val="24"/>
        </w:rPr>
        <w:t>й</w:t>
      </w:r>
      <w:r w:rsidRPr="001B6C8D">
        <w:rPr>
          <w:rFonts w:ascii="Times New Roman" w:hAnsi="Times New Roman"/>
          <w:spacing w:val="64"/>
          <w:sz w:val="24"/>
          <w:szCs w:val="24"/>
        </w:rPr>
        <w:t xml:space="preserve"> </w:t>
      </w:r>
      <w:r w:rsidRPr="001B6C8D">
        <w:rPr>
          <w:rFonts w:ascii="Times New Roman" w:hAnsi="Times New Roman"/>
          <w:spacing w:val="1"/>
          <w:sz w:val="24"/>
          <w:szCs w:val="24"/>
        </w:rPr>
        <w:t>элемент</w:t>
      </w:r>
      <w:r w:rsidRPr="001B6C8D">
        <w:rPr>
          <w:rFonts w:ascii="Times New Roman" w:hAnsi="Times New Roman"/>
          <w:sz w:val="24"/>
          <w:szCs w:val="24"/>
        </w:rPr>
        <w:t>,</w:t>
      </w:r>
      <w:r w:rsidRPr="001B6C8D">
        <w:rPr>
          <w:rFonts w:ascii="Times New Roman" w:hAnsi="Times New Roman"/>
          <w:spacing w:val="67"/>
          <w:sz w:val="24"/>
          <w:szCs w:val="24"/>
        </w:rPr>
        <w:t xml:space="preserve"> </w:t>
      </w:r>
      <w:r w:rsidRPr="001B6C8D">
        <w:rPr>
          <w:rFonts w:ascii="Times New Roman" w:hAnsi="Times New Roman"/>
          <w:spacing w:val="1"/>
          <w:sz w:val="24"/>
          <w:szCs w:val="24"/>
        </w:rPr>
        <w:t>предыдущи</w:t>
      </w:r>
      <w:r w:rsidRPr="001B6C8D">
        <w:rPr>
          <w:rFonts w:ascii="Times New Roman" w:hAnsi="Times New Roman"/>
          <w:sz w:val="24"/>
          <w:szCs w:val="24"/>
        </w:rPr>
        <w:t>й</w:t>
      </w:r>
      <w:r w:rsidRPr="001B6C8D">
        <w:rPr>
          <w:rFonts w:ascii="Times New Roman" w:hAnsi="Times New Roman"/>
          <w:spacing w:val="62"/>
          <w:sz w:val="24"/>
          <w:szCs w:val="24"/>
        </w:rPr>
        <w:t xml:space="preserve"> </w:t>
      </w:r>
      <w:r w:rsidRPr="001B6C8D">
        <w:rPr>
          <w:rFonts w:ascii="Times New Roman" w:hAnsi="Times New Roman"/>
          <w:spacing w:val="1"/>
          <w:sz w:val="24"/>
          <w:szCs w:val="24"/>
        </w:rPr>
        <w:t>элемент</w:t>
      </w:r>
      <w:r w:rsidRPr="001B6C8D">
        <w:rPr>
          <w:rFonts w:ascii="Times New Roman" w:hAnsi="Times New Roman"/>
          <w:sz w:val="24"/>
          <w:szCs w:val="24"/>
        </w:rPr>
        <w:t xml:space="preserve">, </w:t>
      </w:r>
      <w:r w:rsidRPr="001B6C8D">
        <w:rPr>
          <w:rFonts w:ascii="Times New Roman" w:hAnsi="Times New Roman"/>
          <w:spacing w:val="1"/>
          <w:sz w:val="24"/>
          <w:szCs w:val="24"/>
        </w:rPr>
        <w:t>следующи</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pacing w:val="1"/>
          <w:sz w:val="24"/>
          <w:szCs w:val="24"/>
        </w:rPr>
        <w:t>элемент</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Вставка</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удалени</w:t>
      </w:r>
      <w:r w:rsidRPr="001B6C8D">
        <w:rPr>
          <w:rFonts w:ascii="Times New Roman" w:hAnsi="Times New Roman"/>
          <w:sz w:val="24"/>
          <w:szCs w:val="24"/>
        </w:rPr>
        <w:t>е</w:t>
      </w:r>
      <w:r w:rsidRPr="001B6C8D">
        <w:rPr>
          <w:rFonts w:ascii="Times New Roman" w:hAnsi="Times New Roman"/>
          <w:spacing w:val="-10"/>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замен</w:t>
      </w:r>
      <w:r w:rsidRPr="001B6C8D">
        <w:rPr>
          <w:rFonts w:ascii="Times New Roman" w:hAnsi="Times New Roman"/>
          <w:sz w:val="24"/>
          <w:szCs w:val="24"/>
        </w:rPr>
        <w:t>а</w:t>
      </w:r>
      <w:r w:rsidRPr="001B6C8D">
        <w:rPr>
          <w:rFonts w:ascii="Times New Roman" w:hAnsi="Times New Roman"/>
          <w:spacing w:val="-7"/>
          <w:sz w:val="24"/>
          <w:szCs w:val="24"/>
        </w:rPr>
        <w:t xml:space="preserve"> </w:t>
      </w:r>
      <w:r w:rsidRPr="001B6C8D">
        <w:rPr>
          <w:rFonts w:ascii="Times New Roman" w:hAnsi="Times New Roman"/>
          <w:spacing w:val="1"/>
          <w:sz w:val="24"/>
          <w:szCs w:val="24"/>
        </w:rPr>
        <w:t>элемента</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Граф</w:t>
      </w:r>
      <w:r w:rsidRPr="001B6C8D">
        <w:rPr>
          <w:rFonts w:ascii="Times New Roman" w:hAnsi="Times New Roman"/>
          <w:sz w:val="24"/>
          <w:szCs w:val="24"/>
        </w:rPr>
        <w:t>.</w:t>
      </w:r>
      <w:r w:rsidRPr="001B6C8D">
        <w:rPr>
          <w:rFonts w:ascii="Times New Roman" w:hAnsi="Times New Roman"/>
          <w:spacing w:val="45"/>
          <w:sz w:val="24"/>
          <w:szCs w:val="24"/>
        </w:rPr>
        <w:t xml:space="preserve"> </w:t>
      </w:r>
      <w:r w:rsidRPr="001B6C8D">
        <w:rPr>
          <w:rFonts w:ascii="Times New Roman" w:hAnsi="Times New Roman"/>
          <w:spacing w:val="1"/>
          <w:sz w:val="24"/>
          <w:szCs w:val="24"/>
        </w:rPr>
        <w:t>Вершина</w:t>
      </w:r>
      <w:r w:rsidRPr="001B6C8D">
        <w:rPr>
          <w:rFonts w:ascii="Times New Roman" w:hAnsi="Times New Roman"/>
          <w:sz w:val="24"/>
          <w:szCs w:val="24"/>
        </w:rPr>
        <w:t>,</w:t>
      </w:r>
      <w:r w:rsidRPr="001B6C8D">
        <w:rPr>
          <w:rFonts w:ascii="Times New Roman" w:hAnsi="Times New Roman"/>
          <w:spacing w:val="40"/>
          <w:sz w:val="24"/>
          <w:szCs w:val="24"/>
        </w:rPr>
        <w:t xml:space="preserve"> </w:t>
      </w:r>
      <w:r w:rsidRPr="001B6C8D">
        <w:rPr>
          <w:rFonts w:ascii="Times New Roman" w:hAnsi="Times New Roman"/>
          <w:spacing w:val="1"/>
          <w:sz w:val="24"/>
          <w:szCs w:val="24"/>
        </w:rPr>
        <w:t>ребро</w:t>
      </w:r>
      <w:r w:rsidRPr="001B6C8D">
        <w:rPr>
          <w:rFonts w:ascii="Times New Roman" w:hAnsi="Times New Roman"/>
          <w:sz w:val="24"/>
          <w:szCs w:val="24"/>
        </w:rPr>
        <w:t>,</w:t>
      </w:r>
      <w:r w:rsidRPr="001B6C8D">
        <w:rPr>
          <w:rFonts w:ascii="Times New Roman" w:hAnsi="Times New Roman"/>
          <w:spacing w:val="44"/>
          <w:sz w:val="24"/>
          <w:szCs w:val="24"/>
        </w:rPr>
        <w:t xml:space="preserve"> </w:t>
      </w:r>
      <w:r w:rsidRPr="001B6C8D">
        <w:rPr>
          <w:rFonts w:ascii="Times New Roman" w:hAnsi="Times New Roman"/>
          <w:spacing w:val="1"/>
          <w:sz w:val="24"/>
          <w:szCs w:val="24"/>
        </w:rPr>
        <w:t>путь</w:t>
      </w:r>
      <w:r w:rsidRPr="001B6C8D">
        <w:rPr>
          <w:rFonts w:ascii="Times New Roman" w:hAnsi="Times New Roman"/>
          <w:sz w:val="24"/>
          <w:szCs w:val="24"/>
        </w:rPr>
        <w:t>.</w:t>
      </w:r>
      <w:r w:rsidRPr="001B6C8D">
        <w:rPr>
          <w:rFonts w:ascii="Times New Roman" w:hAnsi="Times New Roman"/>
          <w:spacing w:val="46"/>
          <w:sz w:val="24"/>
          <w:szCs w:val="24"/>
        </w:rPr>
        <w:t xml:space="preserve"> </w:t>
      </w:r>
      <w:r w:rsidRPr="001B6C8D">
        <w:rPr>
          <w:rFonts w:ascii="Times New Roman" w:hAnsi="Times New Roman"/>
          <w:spacing w:val="1"/>
          <w:sz w:val="24"/>
          <w:szCs w:val="24"/>
        </w:rPr>
        <w:t>Ориентированны</w:t>
      </w:r>
      <w:r w:rsidRPr="001B6C8D">
        <w:rPr>
          <w:rFonts w:ascii="Times New Roman" w:hAnsi="Times New Roman"/>
          <w:sz w:val="24"/>
          <w:szCs w:val="24"/>
        </w:rPr>
        <w:t>е</w:t>
      </w:r>
      <w:r w:rsidRPr="001B6C8D">
        <w:rPr>
          <w:rFonts w:ascii="Times New Roman" w:hAnsi="Times New Roman"/>
          <w:spacing w:val="30"/>
          <w:sz w:val="24"/>
          <w:szCs w:val="24"/>
        </w:rPr>
        <w:t xml:space="preserve"> </w:t>
      </w:r>
      <w:r w:rsidRPr="001B6C8D">
        <w:rPr>
          <w:rFonts w:ascii="Times New Roman" w:hAnsi="Times New Roman"/>
          <w:sz w:val="24"/>
          <w:szCs w:val="24"/>
        </w:rPr>
        <w:t>и</w:t>
      </w:r>
      <w:r w:rsidRPr="001B6C8D">
        <w:rPr>
          <w:rFonts w:ascii="Times New Roman" w:hAnsi="Times New Roman"/>
          <w:spacing w:val="51"/>
          <w:sz w:val="24"/>
          <w:szCs w:val="24"/>
        </w:rPr>
        <w:t xml:space="preserve"> </w:t>
      </w:r>
      <w:r w:rsidRPr="001B6C8D">
        <w:rPr>
          <w:rFonts w:ascii="Times New Roman" w:hAnsi="Times New Roman"/>
          <w:spacing w:val="1"/>
          <w:sz w:val="24"/>
          <w:szCs w:val="24"/>
        </w:rPr>
        <w:t>неориентированные графы</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Начальна</w:t>
      </w:r>
      <w:r w:rsidRPr="001B6C8D">
        <w:rPr>
          <w:rFonts w:ascii="Times New Roman" w:hAnsi="Times New Roman"/>
          <w:sz w:val="24"/>
          <w:szCs w:val="24"/>
        </w:rPr>
        <w:t>я</w:t>
      </w:r>
      <w:r w:rsidRPr="001B6C8D">
        <w:rPr>
          <w:rFonts w:ascii="Times New Roman" w:hAnsi="Times New Roman"/>
          <w:spacing w:val="1"/>
          <w:sz w:val="24"/>
          <w:szCs w:val="24"/>
        </w:rPr>
        <w:t xml:space="preserve"> вершин</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источник</w:t>
      </w:r>
      <w:r w:rsidRPr="001B6C8D">
        <w:rPr>
          <w:rFonts w:ascii="Times New Roman" w:hAnsi="Times New Roman"/>
          <w:sz w:val="24"/>
          <w:szCs w:val="24"/>
        </w:rPr>
        <w:t>) и</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конечна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вершин</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сток</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ориентиров</w:t>
      </w:r>
      <w:r w:rsidRPr="001B6C8D">
        <w:rPr>
          <w:rFonts w:ascii="Times New Roman" w:hAnsi="Times New Roman"/>
          <w:sz w:val="24"/>
          <w:szCs w:val="24"/>
        </w:rPr>
        <w:t>а</w:t>
      </w:r>
      <w:r w:rsidRPr="001B6C8D">
        <w:rPr>
          <w:rFonts w:ascii="Times New Roman" w:hAnsi="Times New Roman"/>
          <w:spacing w:val="1"/>
          <w:sz w:val="24"/>
          <w:szCs w:val="24"/>
        </w:rPr>
        <w:t>нно</w:t>
      </w:r>
      <w:r w:rsidRPr="001B6C8D">
        <w:rPr>
          <w:rFonts w:ascii="Times New Roman" w:hAnsi="Times New Roman"/>
          <w:sz w:val="24"/>
          <w:szCs w:val="24"/>
        </w:rPr>
        <w:t>м</w:t>
      </w:r>
      <w:r w:rsidRPr="001B6C8D">
        <w:rPr>
          <w:rFonts w:ascii="Times New Roman" w:hAnsi="Times New Roman"/>
          <w:spacing w:val="30"/>
          <w:sz w:val="24"/>
          <w:szCs w:val="24"/>
        </w:rPr>
        <w:t xml:space="preserve"> </w:t>
      </w:r>
      <w:r w:rsidRPr="001B6C8D">
        <w:rPr>
          <w:rFonts w:ascii="Times New Roman" w:hAnsi="Times New Roman"/>
          <w:spacing w:val="1"/>
          <w:sz w:val="24"/>
          <w:szCs w:val="24"/>
        </w:rPr>
        <w:t>графе</w:t>
      </w:r>
      <w:r w:rsidRPr="001B6C8D">
        <w:rPr>
          <w:rFonts w:ascii="Times New Roman" w:hAnsi="Times New Roman"/>
          <w:sz w:val="24"/>
          <w:szCs w:val="24"/>
        </w:rPr>
        <w:t>.</w:t>
      </w:r>
      <w:r w:rsidRPr="001B6C8D">
        <w:rPr>
          <w:rFonts w:ascii="Times New Roman" w:hAnsi="Times New Roman"/>
          <w:spacing w:val="42"/>
          <w:sz w:val="24"/>
          <w:szCs w:val="24"/>
        </w:rPr>
        <w:t xml:space="preserve"> </w:t>
      </w:r>
      <w:r w:rsidRPr="001B6C8D">
        <w:rPr>
          <w:rFonts w:ascii="Times New Roman" w:hAnsi="Times New Roman"/>
          <w:spacing w:val="1"/>
          <w:sz w:val="24"/>
          <w:szCs w:val="24"/>
        </w:rPr>
        <w:t>Длин</w:t>
      </w:r>
      <w:r w:rsidRPr="001B6C8D">
        <w:rPr>
          <w:rFonts w:ascii="Times New Roman" w:hAnsi="Times New Roman"/>
          <w:sz w:val="24"/>
          <w:szCs w:val="24"/>
        </w:rPr>
        <w:t>а</w:t>
      </w:r>
      <w:r w:rsidRPr="001B6C8D">
        <w:rPr>
          <w:rFonts w:ascii="Times New Roman" w:hAnsi="Times New Roman"/>
          <w:spacing w:val="42"/>
          <w:sz w:val="24"/>
          <w:szCs w:val="24"/>
        </w:rPr>
        <w:t xml:space="preserve"> </w:t>
      </w:r>
      <w:r w:rsidRPr="001B6C8D">
        <w:rPr>
          <w:rFonts w:ascii="Times New Roman" w:hAnsi="Times New Roman"/>
          <w:spacing w:val="1"/>
          <w:sz w:val="24"/>
          <w:szCs w:val="24"/>
        </w:rPr>
        <w:t>(вес</w:t>
      </w:r>
      <w:r w:rsidRPr="001B6C8D">
        <w:rPr>
          <w:rFonts w:ascii="Times New Roman" w:hAnsi="Times New Roman"/>
          <w:sz w:val="24"/>
          <w:szCs w:val="24"/>
        </w:rPr>
        <w:t>)</w:t>
      </w:r>
      <w:r w:rsidRPr="001B6C8D">
        <w:rPr>
          <w:rFonts w:ascii="Times New Roman" w:hAnsi="Times New Roman"/>
          <w:spacing w:val="44"/>
          <w:sz w:val="24"/>
          <w:szCs w:val="24"/>
        </w:rPr>
        <w:t xml:space="preserve"> </w:t>
      </w:r>
      <w:r w:rsidRPr="001B6C8D">
        <w:rPr>
          <w:rFonts w:ascii="Times New Roman" w:hAnsi="Times New Roman"/>
          <w:spacing w:val="1"/>
          <w:sz w:val="24"/>
          <w:szCs w:val="24"/>
        </w:rPr>
        <w:t>ребр</w:t>
      </w:r>
      <w:r w:rsidRPr="001B6C8D">
        <w:rPr>
          <w:rFonts w:ascii="Times New Roman" w:hAnsi="Times New Roman"/>
          <w:sz w:val="24"/>
          <w:szCs w:val="24"/>
        </w:rPr>
        <w:t>а</w:t>
      </w:r>
      <w:r w:rsidRPr="001B6C8D">
        <w:rPr>
          <w:rFonts w:ascii="Times New Roman" w:hAnsi="Times New Roman"/>
          <w:spacing w:val="43"/>
          <w:sz w:val="24"/>
          <w:szCs w:val="24"/>
        </w:rPr>
        <w:t xml:space="preserve"> </w:t>
      </w:r>
      <w:r w:rsidRPr="001B6C8D">
        <w:rPr>
          <w:rFonts w:ascii="Times New Roman" w:hAnsi="Times New Roman"/>
          <w:sz w:val="24"/>
          <w:szCs w:val="24"/>
        </w:rPr>
        <w:t>и</w:t>
      </w:r>
      <w:r w:rsidRPr="001B6C8D">
        <w:rPr>
          <w:rFonts w:ascii="Times New Roman" w:hAnsi="Times New Roman"/>
          <w:spacing w:val="48"/>
          <w:sz w:val="24"/>
          <w:szCs w:val="24"/>
        </w:rPr>
        <w:t xml:space="preserve"> </w:t>
      </w:r>
      <w:r w:rsidRPr="001B6C8D">
        <w:rPr>
          <w:rFonts w:ascii="Times New Roman" w:hAnsi="Times New Roman"/>
          <w:spacing w:val="1"/>
          <w:sz w:val="24"/>
          <w:szCs w:val="24"/>
        </w:rPr>
        <w:t>пути</w:t>
      </w:r>
      <w:r w:rsidRPr="001B6C8D">
        <w:rPr>
          <w:rFonts w:ascii="Times New Roman" w:hAnsi="Times New Roman"/>
          <w:sz w:val="24"/>
          <w:szCs w:val="24"/>
        </w:rPr>
        <w:t>.</w:t>
      </w:r>
      <w:r w:rsidRPr="001B6C8D">
        <w:rPr>
          <w:rFonts w:ascii="Times New Roman" w:hAnsi="Times New Roman"/>
          <w:spacing w:val="44"/>
          <w:sz w:val="24"/>
          <w:szCs w:val="24"/>
        </w:rPr>
        <w:t xml:space="preserve"> </w:t>
      </w:r>
      <w:r w:rsidRPr="001B6C8D">
        <w:rPr>
          <w:rFonts w:ascii="Times New Roman" w:hAnsi="Times New Roman"/>
          <w:spacing w:val="1"/>
          <w:sz w:val="24"/>
          <w:szCs w:val="24"/>
        </w:rPr>
        <w:t>Поняти</w:t>
      </w:r>
      <w:r w:rsidRPr="001B6C8D">
        <w:rPr>
          <w:rFonts w:ascii="Times New Roman" w:hAnsi="Times New Roman"/>
          <w:sz w:val="24"/>
          <w:szCs w:val="24"/>
        </w:rPr>
        <w:t>е</w:t>
      </w:r>
      <w:r w:rsidRPr="001B6C8D">
        <w:rPr>
          <w:rFonts w:ascii="Times New Roman" w:hAnsi="Times New Roman"/>
          <w:spacing w:val="40"/>
          <w:sz w:val="24"/>
          <w:szCs w:val="24"/>
        </w:rPr>
        <w:t xml:space="preserve"> </w:t>
      </w:r>
      <w:r w:rsidRPr="001B6C8D">
        <w:rPr>
          <w:rFonts w:ascii="Times New Roman" w:hAnsi="Times New Roman"/>
          <w:spacing w:val="1"/>
          <w:sz w:val="24"/>
          <w:szCs w:val="24"/>
        </w:rPr>
        <w:t>минимального пути</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1"/>
          <w:sz w:val="24"/>
          <w:szCs w:val="24"/>
        </w:rPr>
        <w:t>Матриц</w:t>
      </w:r>
      <w:r w:rsidRPr="001B6C8D">
        <w:rPr>
          <w:rFonts w:ascii="Times New Roman" w:hAnsi="Times New Roman"/>
          <w:sz w:val="24"/>
          <w:szCs w:val="24"/>
        </w:rPr>
        <w:t>а</w:t>
      </w:r>
      <w:r w:rsidRPr="001B6C8D">
        <w:rPr>
          <w:rFonts w:ascii="Times New Roman" w:hAnsi="Times New Roman"/>
          <w:spacing w:val="-11"/>
          <w:sz w:val="24"/>
          <w:szCs w:val="24"/>
        </w:rPr>
        <w:t xml:space="preserve"> </w:t>
      </w:r>
      <w:r w:rsidRPr="001B6C8D">
        <w:rPr>
          <w:rFonts w:ascii="Times New Roman" w:hAnsi="Times New Roman"/>
          <w:spacing w:val="1"/>
          <w:sz w:val="24"/>
          <w:szCs w:val="24"/>
        </w:rPr>
        <w:t>смежност</w:t>
      </w:r>
      <w:r w:rsidRPr="001B6C8D">
        <w:rPr>
          <w:rFonts w:ascii="Times New Roman" w:hAnsi="Times New Roman"/>
          <w:sz w:val="24"/>
          <w:szCs w:val="24"/>
        </w:rPr>
        <w:t>и</w:t>
      </w:r>
      <w:r w:rsidRPr="001B6C8D">
        <w:rPr>
          <w:rFonts w:ascii="Times New Roman" w:hAnsi="Times New Roman"/>
          <w:spacing w:val="-12"/>
          <w:sz w:val="24"/>
          <w:szCs w:val="24"/>
        </w:rPr>
        <w:t xml:space="preserve"> </w:t>
      </w:r>
      <w:r w:rsidRPr="001B6C8D">
        <w:rPr>
          <w:rFonts w:ascii="Times New Roman" w:hAnsi="Times New Roman"/>
          <w:spacing w:val="1"/>
          <w:sz w:val="24"/>
          <w:szCs w:val="24"/>
        </w:rPr>
        <w:t>граф</w:t>
      </w:r>
      <w:r w:rsidRPr="001B6C8D">
        <w:rPr>
          <w:rFonts w:ascii="Times New Roman" w:hAnsi="Times New Roman"/>
          <w:sz w:val="24"/>
          <w:szCs w:val="24"/>
        </w:rPr>
        <w:t>а</w:t>
      </w:r>
      <w:r w:rsidRPr="001B6C8D">
        <w:rPr>
          <w:rFonts w:ascii="Times New Roman" w:hAnsi="Times New Roman"/>
          <w:spacing w:val="-7"/>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с</w:t>
      </w:r>
      <w:r w:rsidRPr="001B6C8D">
        <w:rPr>
          <w:rFonts w:ascii="Times New Roman" w:hAnsi="Times New Roman"/>
          <w:spacing w:val="-2"/>
          <w:sz w:val="24"/>
          <w:szCs w:val="24"/>
        </w:rPr>
        <w:t xml:space="preserve"> </w:t>
      </w:r>
      <w:r w:rsidRPr="001B6C8D">
        <w:rPr>
          <w:rFonts w:ascii="Times New Roman" w:hAnsi="Times New Roman"/>
          <w:spacing w:val="1"/>
          <w:sz w:val="24"/>
          <w:szCs w:val="24"/>
        </w:rPr>
        <w:t>длинам</w:t>
      </w:r>
      <w:r w:rsidRPr="001B6C8D">
        <w:rPr>
          <w:rFonts w:ascii="Times New Roman" w:hAnsi="Times New Roman"/>
          <w:sz w:val="24"/>
          <w:szCs w:val="24"/>
        </w:rPr>
        <w:t>и</w:t>
      </w:r>
      <w:r w:rsidRPr="001B6C8D">
        <w:rPr>
          <w:rFonts w:ascii="Times New Roman" w:hAnsi="Times New Roman"/>
          <w:spacing w:val="-9"/>
          <w:sz w:val="24"/>
          <w:szCs w:val="24"/>
        </w:rPr>
        <w:t xml:space="preserve"> </w:t>
      </w:r>
      <w:r w:rsidRPr="001B6C8D">
        <w:rPr>
          <w:rFonts w:ascii="Times New Roman" w:hAnsi="Times New Roman"/>
          <w:spacing w:val="1"/>
          <w:sz w:val="24"/>
          <w:szCs w:val="24"/>
        </w:rPr>
        <w:t>ребер)</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Дерево</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Корень</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лист</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вершин</w:t>
      </w:r>
      <w:r w:rsidRPr="001B6C8D">
        <w:rPr>
          <w:rFonts w:ascii="Times New Roman" w:hAnsi="Times New Roman"/>
          <w:sz w:val="24"/>
          <w:szCs w:val="24"/>
        </w:rPr>
        <w:t>а</w:t>
      </w:r>
      <w:r w:rsidRPr="001B6C8D">
        <w:rPr>
          <w:rFonts w:ascii="Times New Roman" w:hAnsi="Times New Roman"/>
          <w:spacing w:val="11"/>
          <w:sz w:val="24"/>
          <w:szCs w:val="24"/>
        </w:rPr>
        <w:t xml:space="preserve"> </w:t>
      </w:r>
      <w:r w:rsidRPr="001B6C8D">
        <w:rPr>
          <w:rFonts w:ascii="Times New Roman" w:hAnsi="Times New Roman"/>
          <w:spacing w:val="1"/>
          <w:sz w:val="24"/>
          <w:szCs w:val="24"/>
        </w:rPr>
        <w:t>(узел)</w:t>
      </w:r>
      <w:r w:rsidRPr="001B6C8D">
        <w:rPr>
          <w:rFonts w:ascii="Times New Roman" w:hAnsi="Times New Roman"/>
          <w:sz w:val="24"/>
          <w:szCs w:val="24"/>
        </w:rPr>
        <w:t>.</w:t>
      </w:r>
      <w:r w:rsidRPr="001B6C8D">
        <w:rPr>
          <w:rFonts w:ascii="Times New Roman" w:hAnsi="Times New Roman"/>
          <w:spacing w:val="14"/>
          <w:sz w:val="24"/>
          <w:szCs w:val="24"/>
        </w:rPr>
        <w:t xml:space="preserve"> </w:t>
      </w:r>
      <w:r w:rsidRPr="001B6C8D">
        <w:rPr>
          <w:rFonts w:ascii="Times New Roman" w:hAnsi="Times New Roman"/>
          <w:spacing w:val="1"/>
          <w:sz w:val="24"/>
          <w:szCs w:val="24"/>
        </w:rPr>
        <w:t>Предшествующа</w:t>
      </w:r>
      <w:r w:rsidRPr="001B6C8D">
        <w:rPr>
          <w:rFonts w:ascii="Times New Roman" w:hAnsi="Times New Roman"/>
          <w:sz w:val="24"/>
          <w:szCs w:val="24"/>
        </w:rPr>
        <w:t xml:space="preserve">я </w:t>
      </w:r>
      <w:r w:rsidRPr="001B6C8D">
        <w:rPr>
          <w:rFonts w:ascii="Times New Roman" w:hAnsi="Times New Roman"/>
          <w:spacing w:val="1"/>
          <w:sz w:val="24"/>
          <w:szCs w:val="24"/>
        </w:rPr>
        <w:t>вершина</w:t>
      </w:r>
      <w:r w:rsidRPr="001B6C8D">
        <w:rPr>
          <w:rFonts w:ascii="Times New Roman" w:hAnsi="Times New Roman"/>
          <w:sz w:val="24"/>
          <w:szCs w:val="24"/>
        </w:rPr>
        <w:t xml:space="preserve">, </w:t>
      </w:r>
      <w:r w:rsidRPr="001B6C8D">
        <w:rPr>
          <w:rFonts w:ascii="Times New Roman" w:hAnsi="Times New Roman"/>
          <w:spacing w:val="1"/>
          <w:sz w:val="24"/>
          <w:szCs w:val="24"/>
        </w:rPr>
        <w:t>последующи</w:t>
      </w:r>
      <w:r w:rsidRPr="001B6C8D">
        <w:rPr>
          <w:rFonts w:ascii="Times New Roman" w:hAnsi="Times New Roman"/>
          <w:sz w:val="24"/>
          <w:szCs w:val="24"/>
        </w:rPr>
        <w:t xml:space="preserve">е </w:t>
      </w:r>
      <w:r w:rsidRPr="001B6C8D">
        <w:rPr>
          <w:rFonts w:ascii="Times New Roman" w:hAnsi="Times New Roman"/>
          <w:spacing w:val="1"/>
          <w:sz w:val="24"/>
          <w:szCs w:val="24"/>
        </w:rPr>
        <w:t>вершины</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Поддерево</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Высот</w:t>
      </w:r>
      <w:r w:rsidRPr="001B6C8D">
        <w:rPr>
          <w:rFonts w:ascii="Times New Roman" w:hAnsi="Times New Roman"/>
          <w:sz w:val="24"/>
          <w:szCs w:val="24"/>
        </w:rPr>
        <w:t>а</w:t>
      </w:r>
      <w:r w:rsidRPr="001B6C8D">
        <w:rPr>
          <w:rFonts w:ascii="Times New Roman" w:hAnsi="Times New Roman"/>
          <w:spacing w:val="8"/>
          <w:sz w:val="24"/>
          <w:szCs w:val="24"/>
        </w:rPr>
        <w:t xml:space="preserve"> </w:t>
      </w:r>
      <w:r w:rsidRPr="001B6C8D">
        <w:rPr>
          <w:rFonts w:ascii="Times New Roman" w:hAnsi="Times New Roman"/>
          <w:spacing w:val="1"/>
          <w:sz w:val="24"/>
          <w:szCs w:val="24"/>
        </w:rPr>
        <w:t>дерева</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i/>
          <w:spacing w:val="1"/>
          <w:sz w:val="24"/>
          <w:szCs w:val="24"/>
        </w:rPr>
        <w:t>Бинарно</w:t>
      </w:r>
      <w:r w:rsidRPr="001B6C8D">
        <w:rPr>
          <w:rFonts w:ascii="Times New Roman" w:hAnsi="Times New Roman"/>
          <w:i/>
          <w:sz w:val="24"/>
          <w:szCs w:val="24"/>
        </w:rPr>
        <w:t>е</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дерево</w:t>
      </w:r>
      <w:r w:rsidRPr="001B6C8D">
        <w:rPr>
          <w:rFonts w:ascii="Times New Roman" w:hAnsi="Times New Roman"/>
          <w:i/>
          <w:sz w:val="24"/>
          <w:szCs w:val="24"/>
        </w:rPr>
        <w:t xml:space="preserve">. </w:t>
      </w:r>
      <w:r w:rsidRPr="001B6C8D">
        <w:rPr>
          <w:rFonts w:ascii="Times New Roman" w:hAnsi="Times New Roman"/>
          <w:i/>
          <w:spacing w:val="1"/>
          <w:sz w:val="24"/>
          <w:szCs w:val="24"/>
        </w:rPr>
        <w:t>Генеалогическо</w:t>
      </w:r>
      <w:r w:rsidRPr="001B6C8D">
        <w:rPr>
          <w:rFonts w:ascii="Times New Roman" w:hAnsi="Times New Roman"/>
          <w:i/>
          <w:sz w:val="24"/>
          <w:szCs w:val="24"/>
        </w:rPr>
        <w:t>е</w:t>
      </w:r>
      <w:r w:rsidRPr="001B6C8D">
        <w:rPr>
          <w:rFonts w:ascii="Times New Roman" w:hAnsi="Times New Roman"/>
          <w:i/>
          <w:spacing w:val="-20"/>
          <w:sz w:val="24"/>
          <w:szCs w:val="24"/>
        </w:rPr>
        <w:t xml:space="preserve"> </w:t>
      </w:r>
      <w:r w:rsidRPr="001B6C8D">
        <w:rPr>
          <w:rFonts w:ascii="Times New Roman" w:hAnsi="Times New Roman"/>
          <w:i/>
          <w:spacing w:val="1"/>
          <w:sz w:val="24"/>
          <w:szCs w:val="24"/>
        </w:rPr>
        <w:t>дерево</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Алгоритм</w:t>
      </w:r>
      <w:r w:rsidRPr="001B6C8D">
        <w:rPr>
          <w:rFonts w:ascii="Times New Roman" w:hAnsi="Times New Roman"/>
          <w:b/>
          <w:bCs/>
          <w:sz w:val="24"/>
          <w:szCs w:val="24"/>
        </w:rPr>
        <w:t>ы</w:t>
      </w:r>
      <w:r w:rsidRPr="001B6C8D">
        <w:rPr>
          <w:rFonts w:ascii="Times New Roman" w:hAnsi="Times New Roman"/>
          <w:b/>
          <w:bCs/>
          <w:spacing w:val="-14"/>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элемент</w:t>
      </w:r>
      <w:r w:rsidRPr="001B6C8D">
        <w:rPr>
          <w:rFonts w:ascii="Times New Roman" w:hAnsi="Times New Roman"/>
          <w:b/>
          <w:bCs/>
          <w:sz w:val="24"/>
          <w:szCs w:val="24"/>
        </w:rPr>
        <w:t>ы</w:t>
      </w:r>
      <w:r w:rsidRPr="001B6C8D">
        <w:rPr>
          <w:rFonts w:ascii="Times New Roman" w:hAnsi="Times New Roman"/>
          <w:b/>
          <w:bCs/>
          <w:spacing w:val="-11"/>
          <w:sz w:val="24"/>
          <w:szCs w:val="24"/>
        </w:rPr>
        <w:t xml:space="preserve"> </w:t>
      </w:r>
      <w:r w:rsidRPr="001B6C8D">
        <w:rPr>
          <w:rFonts w:ascii="Times New Roman" w:hAnsi="Times New Roman"/>
          <w:b/>
          <w:bCs/>
          <w:spacing w:val="1"/>
          <w:sz w:val="24"/>
          <w:szCs w:val="24"/>
        </w:rPr>
        <w:t>программировани</w:t>
      </w:r>
      <w:r w:rsidRPr="001B6C8D">
        <w:rPr>
          <w:rFonts w:ascii="Times New Roman" w:hAnsi="Times New Roman"/>
          <w:b/>
          <w:bCs/>
          <w:sz w:val="24"/>
          <w:szCs w:val="24"/>
        </w:rPr>
        <w:t>я</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5"/>
        </w:rPr>
        <w:t>Исполнител</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8"/>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7"/>
        </w:rPr>
        <w:t xml:space="preserve"> </w:t>
      </w:r>
      <w:r w:rsidRPr="001B6C8D">
        <w:rPr>
          <w:rFonts w:ascii="Times New Roman" w:eastAsia="Times New Roman" w:hAnsi="Times New Roman" w:cs="Times New Roman"/>
          <w:b/>
          <w:bCs/>
          <w:spacing w:val="5"/>
        </w:rPr>
        <w:t>алгоритмы</w:t>
      </w:r>
      <w:r w:rsidRPr="001B6C8D">
        <w:rPr>
          <w:rFonts w:ascii="Times New Roman" w:eastAsia="Times New Roman" w:hAnsi="Times New Roman" w:cs="Times New Roman"/>
          <w:b/>
          <w:bCs/>
        </w:rPr>
        <w:t>.</w:t>
      </w:r>
      <w:r w:rsidRPr="001B6C8D">
        <w:rPr>
          <w:rFonts w:ascii="Times New Roman" w:eastAsia="Times New Roman" w:hAnsi="Times New Roman" w:cs="Times New Roman"/>
          <w:b/>
          <w:bCs/>
          <w:spacing w:val="-7"/>
        </w:rPr>
        <w:t xml:space="preserve"> </w:t>
      </w:r>
      <w:r w:rsidRPr="001B6C8D">
        <w:rPr>
          <w:rFonts w:ascii="Times New Roman" w:eastAsia="Times New Roman" w:hAnsi="Times New Roman" w:cs="Times New Roman"/>
          <w:b/>
          <w:bCs/>
          <w:spacing w:val="5"/>
        </w:rPr>
        <w:t>Управлени</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6"/>
        </w:rPr>
        <w:t xml:space="preserve"> </w:t>
      </w:r>
      <w:r w:rsidRPr="001B6C8D">
        <w:rPr>
          <w:rFonts w:ascii="Times New Roman" w:eastAsia="Times New Roman" w:hAnsi="Times New Roman" w:cs="Times New Roman"/>
          <w:b/>
          <w:bCs/>
          <w:spacing w:val="5"/>
        </w:rPr>
        <w:t>исполнителям</w:t>
      </w:r>
      <w:r w:rsidRPr="001B6C8D">
        <w:rPr>
          <w:rFonts w:ascii="Times New Roman" w:eastAsia="Times New Roman" w:hAnsi="Times New Roman" w:cs="Times New Roman"/>
          <w:b/>
          <w:bCs/>
          <w:spacing w:val="6"/>
        </w:rPr>
        <w:t>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Исполнители</w:t>
      </w:r>
      <w:r w:rsidRPr="001B6C8D">
        <w:rPr>
          <w:rFonts w:ascii="Times New Roman" w:hAnsi="Times New Roman"/>
          <w:sz w:val="24"/>
          <w:szCs w:val="24"/>
        </w:rPr>
        <w:t xml:space="preserve">. </w:t>
      </w:r>
      <w:r w:rsidRPr="001B6C8D">
        <w:rPr>
          <w:rFonts w:ascii="Times New Roman" w:hAnsi="Times New Roman"/>
          <w:spacing w:val="1"/>
          <w:sz w:val="24"/>
          <w:szCs w:val="24"/>
        </w:rPr>
        <w:t>Состояния</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во</w:t>
      </w:r>
      <w:r w:rsidRPr="001B6C8D">
        <w:rPr>
          <w:rFonts w:ascii="Times New Roman" w:hAnsi="Times New Roman"/>
          <w:sz w:val="24"/>
          <w:szCs w:val="24"/>
        </w:rPr>
        <w:t>з</w:t>
      </w:r>
      <w:r w:rsidRPr="001B6C8D">
        <w:rPr>
          <w:rFonts w:ascii="Times New Roman" w:hAnsi="Times New Roman"/>
          <w:spacing w:val="1"/>
          <w:sz w:val="24"/>
          <w:szCs w:val="24"/>
        </w:rPr>
        <w:t>можны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обстановк</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5"/>
          <w:sz w:val="24"/>
          <w:szCs w:val="24"/>
        </w:rPr>
        <w:t xml:space="preserve"> </w:t>
      </w:r>
      <w:r w:rsidRPr="001B6C8D">
        <w:rPr>
          <w:rFonts w:ascii="Times New Roman" w:hAnsi="Times New Roman"/>
          <w:spacing w:val="1"/>
          <w:sz w:val="24"/>
          <w:szCs w:val="24"/>
        </w:rPr>
        <w:t>систем</w:t>
      </w:r>
      <w:r w:rsidRPr="001B6C8D">
        <w:rPr>
          <w:rFonts w:ascii="Times New Roman" w:hAnsi="Times New Roman"/>
          <w:sz w:val="24"/>
          <w:szCs w:val="24"/>
        </w:rPr>
        <w:t>а</w:t>
      </w:r>
      <w:r w:rsidRPr="001B6C8D">
        <w:rPr>
          <w:rFonts w:ascii="Times New Roman" w:hAnsi="Times New Roman"/>
          <w:spacing w:val="7"/>
          <w:sz w:val="24"/>
          <w:szCs w:val="24"/>
        </w:rPr>
        <w:t xml:space="preserve"> </w:t>
      </w:r>
      <w:r w:rsidRPr="001B6C8D">
        <w:rPr>
          <w:rFonts w:ascii="Times New Roman" w:hAnsi="Times New Roman"/>
          <w:spacing w:val="1"/>
          <w:sz w:val="24"/>
          <w:szCs w:val="24"/>
        </w:rPr>
        <w:t>команд исполни</w:t>
      </w:r>
      <w:r w:rsidRPr="001B6C8D">
        <w:rPr>
          <w:rFonts w:ascii="Times New Roman" w:hAnsi="Times New Roman"/>
          <w:sz w:val="24"/>
          <w:szCs w:val="24"/>
        </w:rPr>
        <w:t>т</w:t>
      </w:r>
      <w:r w:rsidRPr="001B6C8D">
        <w:rPr>
          <w:rFonts w:ascii="Times New Roman" w:hAnsi="Times New Roman"/>
          <w:spacing w:val="1"/>
          <w:sz w:val="24"/>
          <w:szCs w:val="24"/>
        </w:rPr>
        <w:t>еля</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1"/>
          <w:sz w:val="24"/>
          <w:szCs w:val="24"/>
        </w:rPr>
        <w:t>команды-приказ</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1"/>
          <w:sz w:val="24"/>
          <w:szCs w:val="24"/>
        </w:rPr>
        <w:t xml:space="preserve"> </w:t>
      </w:r>
      <w:r w:rsidRPr="001B6C8D">
        <w:rPr>
          <w:rFonts w:ascii="Times New Roman" w:hAnsi="Times New Roman"/>
          <w:spacing w:val="1"/>
          <w:sz w:val="24"/>
          <w:szCs w:val="24"/>
        </w:rPr>
        <w:t>команды-запросы</w:t>
      </w:r>
      <w:r w:rsidRPr="001B6C8D">
        <w:rPr>
          <w:rFonts w:ascii="Times New Roman" w:hAnsi="Times New Roman"/>
          <w:sz w:val="24"/>
          <w:szCs w:val="24"/>
        </w:rPr>
        <w:t xml:space="preserve">; </w:t>
      </w:r>
      <w:r w:rsidRPr="001B6C8D">
        <w:rPr>
          <w:rFonts w:ascii="Times New Roman" w:hAnsi="Times New Roman"/>
          <w:spacing w:val="1"/>
          <w:sz w:val="24"/>
          <w:szCs w:val="24"/>
        </w:rPr>
        <w:t>отка</w:t>
      </w:r>
      <w:r w:rsidRPr="001B6C8D">
        <w:rPr>
          <w:rFonts w:ascii="Times New Roman" w:hAnsi="Times New Roman"/>
          <w:sz w:val="24"/>
          <w:szCs w:val="24"/>
        </w:rPr>
        <w:t>з</w:t>
      </w:r>
      <w:r w:rsidRPr="001B6C8D">
        <w:rPr>
          <w:rFonts w:ascii="Times New Roman" w:hAnsi="Times New Roman"/>
          <w:spacing w:val="16"/>
          <w:sz w:val="24"/>
          <w:szCs w:val="24"/>
        </w:rPr>
        <w:t xml:space="preserve"> </w:t>
      </w:r>
      <w:r w:rsidRPr="001B6C8D">
        <w:rPr>
          <w:rFonts w:ascii="Times New Roman" w:hAnsi="Times New Roman"/>
          <w:spacing w:val="1"/>
          <w:sz w:val="24"/>
          <w:szCs w:val="24"/>
        </w:rPr>
        <w:t>исполнителя</w:t>
      </w:r>
      <w:r w:rsidRPr="001B6C8D">
        <w:rPr>
          <w:rFonts w:ascii="Times New Roman" w:hAnsi="Times New Roman"/>
          <w:sz w:val="24"/>
          <w:szCs w:val="24"/>
        </w:rPr>
        <w:t xml:space="preserve">. </w:t>
      </w:r>
      <w:r w:rsidRPr="001B6C8D">
        <w:rPr>
          <w:rFonts w:ascii="Times New Roman" w:hAnsi="Times New Roman"/>
          <w:spacing w:val="1"/>
          <w:sz w:val="24"/>
          <w:szCs w:val="24"/>
        </w:rPr>
        <w:t>Необходимост</w:t>
      </w:r>
      <w:r w:rsidRPr="001B6C8D">
        <w:rPr>
          <w:rFonts w:ascii="Times New Roman" w:hAnsi="Times New Roman"/>
          <w:sz w:val="24"/>
          <w:szCs w:val="24"/>
        </w:rPr>
        <w:t>ь</w:t>
      </w:r>
      <w:r w:rsidRPr="001B6C8D">
        <w:rPr>
          <w:rFonts w:ascii="Times New Roman" w:hAnsi="Times New Roman"/>
          <w:spacing w:val="-19"/>
          <w:sz w:val="24"/>
          <w:szCs w:val="24"/>
        </w:rPr>
        <w:t xml:space="preserve"> </w:t>
      </w:r>
      <w:r w:rsidRPr="001B6C8D">
        <w:rPr>
          <w:rFonts w:ascii="Times New Roman" w:hAnsi="Times New Roman"/>
          <w:spacing w:val="1"/>
          <w:sz w:val="24"/>
          <w:szCs w:val="24"/>
        </w:rPr>
        <w:t>формальног</w:t>
      </w:r>
      <w:r w:rsidRPr="001B6C8D">
        <w:rPr>
          <w:rFonts w:ascii="Times New Roman" w:hAnsi="Times New Roman"/>
          <w:sz w:val="24"/>
          <w:szCs w:val="24"/>
        </w:rPr>
        <w:t>о</w:t>
      </w:r>
      <w:r w:rsidRPr="001B6C8D">
        <w:rPr>
          <w:rFonts w:ascii="Times New Roman" w:hAnsi="Times New Roman"/>
          <w:spacing w:val="-15"/>
          <w:sz w:val="24"/>
          <w:szCs w:val="24"/>
        </w:rPr>
        <w:t xml:space="preserve"> </w:t>
      </w:r>
      <w:r w:rsidRPr="001B6C8D">
        <w:rPr>
          <w:rFonts w:ascii="Times New Roman" w:hAnsi="Times New Roman"/>
          <w:spacing w:val="1"/>
          <w:sz w:val="24"/>
          <w:szCs w:val="24"/>
        </w:rPr>
        <w:t>описани</w:t>
      </w:r>
      <w:r w:rsidRPr="001B6C8D">
        <w:rPr>
          <w:rFonts w:ascii="Times New Roman" w:hAnsi="Times New Roman"/>
          <w:sz w:val="24"/>
          <w:szCs w:val="24"/>
        </w:rPr>
        <w:t>я</w:t>
      </w:r>
      <w:r w:rsidRPr="001B6C8D">
        <w:rPr>
          <w:rFonts w:ascii="Times New Roman" w:hAnsi="Times New Roman"/>
          <w:spacing w:val="-11"/>
          <w:sz w:val="24"/>
          <w:szCs w:val="24"/>
        </w:rPr>
        <w:t xml:space="preserve"> </w:t>
      </w:r>
      <w:r w:rsidRPr="001B6C8D">
        <w:rPr>
          <w:rFonts w:ascii="Times New Roman" w:hAnsi="Times New Roman"/>
          <w:spacing w:val="1"/>
          <w:sz w:val="24"/>
          <w:szCs w:val="24"/>
        </w:rPr>
        <w:t>исполнителя</w:t>
      </w:r>
      <w:r w:rsidRPr="001B6C8D">
        <w:rPr>
          <w:rFonts w:ascii="Times New Roman" w:hAnsi="Times New Roman"/>
          <w:sz w:val="24"/>
          <w:szCs w:val="24"/>
        </w:rPr>
        <w:t xml:space="preserve">. </w:t>
      </w:r>
      <w:r w:rsidRPr="001B6C8D">
        <w:rPr>
          <w:rFonts w:ascii="Times New Roman" w:eastAsia="Times New Roman" w:hAnsi="Times New Roman"/>
          <w:sz w:val="24"/>
          <w:szCs w:val="24"/>
        </w:rPr>
        <w:t>Ручное управление исполнителем.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Алгорит</w:t>
      </w:r>
      <w:r w:rsidRPr="001B6C8D">
        <w:rPr>
          <w:rFonts w:ascii="Times New Roman" w:hAnsi="Times New Roman"/>
          <w:sz w:val="24"/>
          <w:szCs w:val="24"/>
        </w:rPr>
        <w:t>м</w:t>
      </w:r>
      <w:r w:rsidRPr="001B6C8D">
        <w:rPr>
          <w:rFonts w:ascii="Times New Roman" w:hAnsi="Times New Roman"/>
          <w:spacing w:val="5"/>
          <w:sz w:val="24"/>
          <w:szCs w:val="24"/>
        </w:rPr>
        <w:t xml:space="preserve"> </w:t>
      </w:r>
      <w:r w:rsidRPr="001B6C8D">
        <w:rPr>
          <w:rFonts w:ascii="Times New Roman" w:hAnsi="Times New Roman"/>
          <w:spacing w:val="1"/>
          <w:sz w:val="24"/>
          <w:szCs w:val="24"/>
        </w:rPr>
        <w:t>ка</w:t>
      </w:r>
      <w:r w:rsidRPr="001B6C8D">
        <w:rPr>
          <w:rFonts w:ascii="Times New Roman" w:hAnsi="Times New Roman"/>
          <w:sz w:val="24"/>
          <w:szCs w:val="24"/>
        </w:rPr>
        <w:t>к</w:t>
      </w:r>
      <w:r w:rsidRPr="001B6C8D">
        <w:rPr>
          <w:rFonts w:ascii="Times New Roman" w:hAnsi="Times New Roman"/>
          <w:spacing w:val="12"/>
          <w:sz w:val="24"/>
          <w:szCs w:val="24"/>
        </w:rPr>
        <w:t xml:space="preserve"> </w:t>
      </w:r>
      <w:r w:rsidRPr="001B6C8D">
        <w:rPr>
          <w:rFonts w:ascii="Times New Roman" w:hAnsi="Times New Roman"/>
          <w:spacing w:val="1"/>
          <w:sz w:val="24"/>
          <w:szCs w:val="24"/>
        </w:rPr>
        <w:t>пла</w:t>
      </w:r>
      <w:r w:rsidRPr="001B6C8D">
        <w:rPr>
          <w:rFonts w:ascii="Times New Roman" w:hAnsi="Times New Roman"/>
          <w:sz w:val="24"/>
          <w:szCs w:val="24"/>
        </w:rPr>
        <w:t>н</w:t>
      </w:r>
      <w:r w:rsidRPr="001B6C8D">
        <w:rPr>
          <w:rFonts w:ascii="Times New Roman" w:hAnsi="Times New Roman"/>
          <w:spacing w:val="11"/>
          <w:sz w:val="24"/>
          <w:szCs w:val="24"/>
        </w:rPr>
        <w:t xml:space="preserve"> </w:t>
      </w:r>
      <w:r w:rsidRPr="001B6C8D">
        <w:rPr>
          <w:rFonts w:ascii="Times New Roman" w:hAnsi="Times New Roman"/>
          <w:spacing w:val="1"/>
          <w:sz w:val="24"/>
          <w:szCs w:val="24"/>
        </w:rPr>
        <w:t>управлени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исполнителе</w:t>
      </w:r>
      <w:r w:rsidRPr="001B6C8D">
        <w:rPr>
          <w:rFonts w:ascii="Times New Roman" w:hAnsi="Times New Roman"/>
          <w:sz w:val="24"/>
          <w:szCs w:val="24"/>
        </w:rPr>
        <w:t xml:space="preserve">м </w:t>
      </w:r>
      <w:r w:rsidRPr="001B6C8D">
        <w:rPr>
          <w:rFonts w:ascii="Times New Roman" w:hAnsi="Times New Roman"/>
          <w:spacing w:val="1"/>
          <w:sz w:val="24"/>
          <w:szCs w:val="24"/>
        </w:rPr>
        <w:t>(исполнителями)</w:t>
      </w:r>
      <w:r w:rsidRPr="001B6C8D">
        <w:rPr>
          <w:rFonts w:ascii="Times New Roman" w:hAnsi="Times New Roman"/>
          <w:sz w:val="24"/>
          <w:szCs w:val="24"/>
        </w:rPr>
        <w:t xml:space="preserve">. </w:t>
      </w:r>
      <w:r w:rsidRPr="001B6C8D">
        <w:rPr>
          <w:rFonts w:ascii="Times New Roman" w:hAnsi="Times New Roman"/>
          <w:spacing w:val="1"/>
          <w:sz w:val="24"/>
          <w:szCs w:val="24"/>
        </w:rPr>
        <w:t>Алгоритмически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язы</w:t>
      </w:r>
      <w:r w:rsidRPr="001B6C8D">
        <w:rPr>
          <w:rFonts w:ascii="Times New Roman" w:hAnsi="Times New Roman"/>
          <w:sz w:val="24"/>
          <w:szCs w:val="24"/>
        </w:rPr>
        <w:t>к</w:t>
      </w:r>
      <w:r w:rsidRPr="001B6C8D">
        <w:rPr>
          <w:rFonts w:ascii="Times New Roman" w:hAnsi="Times New Roman"/>
          <w:spacing w:val="18"/>
          <w:sz w:val="24"/>
          <w:szCs w:val="24"/>
        </w:rPr>
        <w:t xml:space="preserve"> </w:t>
      </w:r>
      <w:r w:rsidRPr="001B6C8D">
        <w:rPr>
          <w:rFonts w:ascii="Times New Roman" w:hAnsi="Times New Roman"/>
          <w:spacing w:val="1"/>
          <w:sz w:val="24"/>
          <w:szCs w:val="24"/>
        </w:rPr>
        <w:t>(язы</w:t>
      </w:r>
      <w:r w:rsidRPr="001B6C8D">
        <w:rPr>
          <w:rFonts w:ascii="Times New Roman" w:hAnsi="Times New Roman"/>
          <w:sz w:val="24"/>
          <w:szCs w:val="24"/>
        </w:rPr>
        <w:t>к</w:t>
      </w:r>
      <w:r w:rsidRPr="001B6C8D">
        <w:rPr>
          <w:rFonts w:ascii="Times New Roman" w:hAnsi="Times New Roman"/>
          <w:spacing w:val="17"/>
          <w:sz w:val="24"/>
          <w:szCs w:val="24"/>
        </w:rPr>
        <w:t xml:space="preserve"> </w:t>
      </w:r>
      <w:r w:rsidRPr="001B6C8D">
        <w:rPr>
          <w:rFonts w:ascii="Times New Roman" w:hAnsi="Times New Roman"/>
          <w:spacing w:val="1"/>
          <w:sz w:val="24"/>
          <w:szCs w:val="24"/>
        </w:rPr>
        <w:t>программирования</w:t>
      </w:r>
      <w:r w:rsidRPr="001B6C8D">
        <w:rPr>
          <w:rFonts w:ascii="Times New Roman" w:hAnsi="Times New Roman"/>
          <w:sz w:val="24"/>
          <w:szCs w:val="24"/>
        </w:rPr>
        <w:t>) –</w:t>
      </w:r>
      <w:r w:rsidRPr="001B6C8D">
        <w:rPr>
          <w:rFonts w:ascii="Times New Roman" w:hAnsi="Times New Roman"/>
          <w:spacing w:val="22"/>
          <w:sz w:val="24"/>
          <w:szCs w:val="24"/>
        </w:rPr>
        <w:t xml:space="preserve"> </w:t>
      </w:r>
      <w:r w:rsidRPr="001B6C8D">
        <w:rPr>
          <w:rFonts w:ascii="Times New Roman" w:hAnsi="Times New Roman"/>
          <w:spacing w:val="1"/>
          <w:sz w:val="24"/>
          <w:szCs w:val="24"/>
        </w:rPr>
        <w:t>формальны</w:t>
      </w:r>
      <w:r w:rsidRPr="001B6C8D">
        <w:rPr>
          <w:rFonts w:ascii="Times New Roman" w:hAnsi="Times New Roman"/>
          <w:sz w:val="24"/>
          <w:szCs w:val="24"/>
        </w:rPr>
        <w:t>й</w:t>
      </w:r>
      <w:r w:rsidRPr="001B6C8D">
        <w:rPr>
          <w:rFonts w:ascii="Times New Roman" w:hAnsi="Times New Roman"/>
          <w:spacing w:val="9"/>
          <w:sz w:val="24"/>
          <w:szCs w:val="24"/>
        </w:rPr>
        <w:t xml:space="preserve"> </w:t>
      </w:r>
      <w:r w:rsidRPr="001B6C8D">
        <w:rPr>
          <w:rFonts w:ascii="Times New Roman" w:hAnsi="Times New Roman"/>
          <w:spacing w:val="1"/>
          <w:sz w:val="24"/>
          <w:szCs w:val="24"/>
        </w:rPr>
        <w:t>язы</w:t>
      </w:r>
      <w:r w:rsidRPr="001B6C8D">
        <w:rPr>
          <w:rFonts w:ascii="Times New Roman" w:hAnsi="Times New Roman"/>
          <w:sz w:val="24"/>
          <w:szCs w:val="24"/>
        </w:rPr>
        <w:t>к</w:t>
      </w:r>
      <w:r w:rsidRPr="001B6C8D">
        <w:rPr>
          <w:rFonts w:ascii="Times New Roman" w:hAnsi="Times New Roman"/>
          <w:spacing w:val="18"/>
          <w:sz w:val="24"/>
          <w:szCs w:val="24"/>
        </w:rPr>
        <w:t xml:space="preserve"> </w:t>
      </w:r>
      <w:r w:rsidRPr="001B6C8D">
        <w:rPr>
          <w:rFonts w:ascii="Times New Roman" w:hAnsi="Times New Roman"/>
          <w:spacing w:val="1"/>
          <w:sz w:val="24"/>
          <w:szCs w:val="24"/>
        </w:rPr>
        <w:t>дл</w:t>
      </w:r>
      <w:r w:rsidRPr="001B6C8D">
        <w:rPr>
          <w:rFonts w:ascii="Times New Roman" w:hAnsi="Times New Roman"/>
          <w:sz w:val="24"/>
          <w:szCs w:val="24"/>
        </w:rPr>
        <w:t xml:space="preserve">я </w:t>
      </w:r>
      <w:r w:rsidRPr="001B6C8D">
        <w:rPr>
          <w:rFonts w:ascii="Times New Roman" w:hAnsi="Times New Roman"/>
          <w:spacing w:val="1"/>
          <w:sz w:val="24"/>
          <w:szCs w:val="24"/>
        </w:rPr>
        <w:t>запис</w:t>
      </w:r>
      <w:r w:rsidRPr="001B6C8D">
        <w:rPr>
          <w:rFonts w:ascii="Times New Roman" w:hAnsi="Times New Roman"/>
          <w:sz w:val="24"/>
          <w:szCs w:val="24"/>
        </w:rPr>
        <w:t>и</w:t>
      </w:r>
      <w:r w:rsidRPr="001B6C8D">
        <w:rPr>
          <w:rFonts w:ascii="Times New Roman" w:hAnsi="Times New Roman"/>
          <w:spacing w:val="6"/>
          <w:sz w:val="24"/>
          <w:szCs w:val="24"/>
        </w:rPr>
        <w:t xml:space="preserve"> </w:t>
      </w:r>
      <w:r w:rsidRPr="001B6C8D">
        <w:rPr>
          <w:rFonts w:ascii="Times New Roman" w:hAnsi="Times New Roman"/>
          <w:spacing w:val="1"/>
          <w:sz w:val="24"/>
          <w:szCs w:val="24"/>
        </w:rPr>
        <w:t>алгоритмов</w:t>
      </w:r>
      <w:r w:rsidRPr="001B6C8D">
        <w:rPr>
          <w:rFonts w:ascii="Times New Roman" w:hAnsi="Times New Roman"/>
          <w:sz w:val="24"/>
          <w:szCs w:val="24"/>
        </w:rPr>
        <w:t xml:space="preserve">. </w:t>
      </w:r>
      <w:r w:rsidRPr="001B6C8D">
        <w:rPr>
          <w:rFonts w:ascii="Times New Roman" w:hAnsi="Times New Roman"/>
          <w:spacing w:val="1"/>
          <w:sz w:val="24"/>
          <w:szCs w:val="24"/>
        </w:rPr>
        <w:t>Программ</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w:t>
      </w:r>
      <w:r w:rsidRPr="001B6C8D">
        <w:rPr>
          <w:rFonts w:ascii="Times New Roman" w:hAnsi="Times New Roman"/>
          <w:spacing w:val="13"/>
          <w:sz w:val="24"/>
          <w:szCs w:val="24"/>
        </w:rPr>
        <w:t xml:space="preserve"> </w:t>
      </w:r>
      <w:r w:rsidRPr="001B6C8D">
        <w:rPr>
          <w:rFonts w:ascii="Times New Roman" w:hAnsi="Times New Roman"/>
          <w:spacing w:val="1"/>
          <w:sz w:val="24"/>
          <w:szCs w:val="24"/>
        </w:rPr>
        <w:t>запис</w:t>
      </w:r>
      <w:r w:rsidRPr="001B6C8D">
        <w:rPr>
          <w:rFonts w:ascii="Times New Roman" w:hAnsi="Times New Roman"/>
          <w:sz w:val="24"/>
          <w:szCs w:val="24"/>
        </w:rPr>
        <w:t>ь</w:t>
      </w:r>
      <w:r w:rsidRPr="001B6C8D">
        <w:rPr>
          <w:rFonts w:ascii="Times New Roman" w:hAnsi="Times New Roman"/>
          <w:spacing w:val="7"/>
          <w:sz w:val="24"/>
          <w:szCs w:val="24"/>
        </w:rPr>
        <w:t xml:space="preserve"> </w:t>
      </w:r>
      <w:r w:rsidRPr="001B6C8D">
        <w:rPr>
          <w:rFonts w:ascii="Times New Roman" w:hAnsi="Times New Roman"/>
          <w:spacing w:val="1"/>
          <w:sz w:val="24"/>
          <w:szCs w:val="24"/>
        </w:rPr>
        <w:t>алгоритм</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конкретно</w:t>
      </w:r>
      <w:r w:rsidRPr="001B6C8D">
        <w:rPr>
          <w:rFonts w:ascii="Times New Roman" w:hAnsi="Times New Roman"/>
          <w:sz w:val="24"/>
          <w:szCs w:val="24"/>
        </w:rPr>
        <w:t xml:space="preserve">м </w:t>
      </w:r>
      <w:r w:rsidRPr="001B6C8D">
        <w:rPr>
          <w:rFonts w:ascii="Times New Roman" w:hAnsi="Times New Roman"/>
          <w:spacing w:val="1"/>
          <w:sz w:val="24"/>
          <w:szCs w:val="24"/>
        </w:rPr>
        <w:t>алгоритмическо</w:t>
      </w:r>
      <w:r w:rsidRPr="001B6C8D">
        <w:rPr>
          <w:rFonts w:ascii="Times New Roman" w:hAnsi="Times New Roman"/>
          <w:sz w:val="24"/>
          <w:szCs w:val="24"/>
        </w:rPr>
        <w:t>м</w:t>
      </w:r>
      <w:r w:rsidRPr="001B6C8D">
        <w:rPr>
          <w:rFonts w:ascii="Times New Roman" w:hAnsi="Times New Roman"/>
          <w:spacing w:val="-13"/>
          <w:sz w:val="24"/>
          <w:szCs w:val="24"/>
        </w:rPr>
        <w:t xml:space="preserve"> </w:t>
      </w:r>
      <w:r w:rsidRPr="001B6C8D">
        <w:rPr>
          <w:rFonts w:ascii="Times New Roman" w:hAnsi="Times New Roman"/>
          <w:spacing w:val="1"/>
          <w:sz w:val="24"/>
          <w:szCs w:val="24"/>
        </w:rPr>
        <w:t>языке</w:t>
      </w:r>
      <w:r w:rsidRPr="001B6C8D">
        <w:rPr>
          <w:rFonts w:ascii="Times New Roman" w:hAnsi="Times New Roman"/>
          <w:sz w:val="24"/>
          <w:szCs w:val="24"/>
        </w:rPr>
        <w:t xml:space="preserve">. </w:t>
      </w:r>
      <w:r w:rsidRPr="001B6C8D">
        <w:rPr>
          <w:rFonts w:ascii="Times New Roman" w:hAnsi="Times New Roman"/>
          <w:spacing w:val="1"/>
          <w:sz w:val="24"/>
          <w:szCs w:val="24"/>
        </w:rPr>
        <w:t>Компьюте</w:t>
      </w:r>
      <w:r w:rsidRPr="001B6C8D">
        <w:rPr>
          <w:rFonts w:ascii="Times New Roman" w:hAnsi="Times New Roman"/>
          <w:sz w:val="24"/>
          <w:szCs w:val="24"/>
        </w:rPr>
        <w:t>р</w:t>
      </w:r>
      <w:r w:rsidRPr="001B6C8D">
        <w:rPr>
          <w:rFonts w:ascii="Times New Roman" w:hAnsi="Times New Roman"/>
          <w:spacing w:val="-6"/>
          <w:sz w:val="24"/>
          <w:szCs w:val="24"/>
        </w:rPr>
        <w:t xml:space="preserve"> </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автоматическо</w:t>
      </w:r>
      <w:r w:rsidRPr="001B6C8D">
        <w:rPr>
          <w:rFonts w:ascii="Times New Roman" w:hAnsi="Times New Roman"/>
          <w:sz w:val="24"/>
          <w:szCs w:val="24"/>
        </w:rPr>
        <w:t>е</w:t>
      </w:r>
      <w:r w:rsidRPr="001B6C8D">
        <w:rPr>
          <w:rFonts w:ascii="Times New Roman" w:hAnsi="Times New Roman"/>
          <w:spacing w:val="-11"/>
          <w:sz w:val="24"/>
          <w:szCs w:val="24"/>
        </w:rPr>
        <w:t xml:space="preserve"> </w:t>
      </w:r>
      <w:r w:rsidRPr="001B6C8D">
        <w:rPr>
          <w:rFonts w:ascii="Times New Roman" w:hAnsi="Times New Roman"/>
          <w:spacing w:val="1"/>
          <w:sz w:val="24"/>
          <w:szCs w:val="24"/>
        </w:rPr>
        <w:t>устройство</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1"/>
          <w:sz w:val="24"/>
          <w:szCs w:val="24"/>
        </w:rPr>
        <w:t>спосо</w:t>
      </w:r>
      <w:r w:rsidRPr="001B6C8D">
        <w:rPr>
          <w:rFonts w:ascii="Times New Roman" w:hAnsi="Times New Roman"/>
          <w:spacing w:val="-1"/>
          <w:sz w:val="24"/>
          <w:szCs w:val="24"/>
        </w:rPr>
        <w:t>б</w:t>
      </w:r>
      <w:r w:rsidRPr="001B6C8D">
        <w:rPr>
          <w:rFonts w:ascii="Times New Roman" w:hAnsi="Times New Roman"/>
          <w:spacing w:val="1"/>
          <w:sz w:val="24"/>
          <w:szCs w:val="24"/>
        </w:rPr>
        <w:t>ное управлят</w:t>
      </w:r>
      <w:r w:rsidRPr="001B6C8D">
        <w:rPr>
          <w:rFonts w:ascii="Times New Roman" w:hAnsi="Times New Roman"/>
          <w:sz w:val="24"/>
          <w:szCs w:val="24"/>
        </w:rPr>
        <w:t>ь</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13"/>
          <w:sz w:val="24"/>
          <w:szCs w:val="24"/>
        </w:rPr>
        <w:t xml:space="preserve"> </w:t>
      </w:r>
      <w:r w:rsidRPr="001B6C8D">
        <w:rPr>
          <w:rFonts w:ascii="Times New Roman" w:hAnsi="Times New Roman"/>
          <w:spacing w:val="1"/>
          <w:sz w:val="24"/>
          <w:szCs w:val="24"/>
        </w:rPr>
        <w:t>заране</w:t>
      </w:r>
      <w:r w:rsidRPr="001B6C8D">
        <w:rPr>
          <w:rFonts w:ascii="Times New Roman" w:hAnsi="Times New Roman"/>
          <w:sz w:val="24"/>
          <w:szCs w:val="24"/>
        </w:rPr>
        <w:t>е</w:t>
      </w:r>
      <w:r w:rsidRPr="001B6C8D">
        <w:rPr>
          <w:rFonts w:ascii="Times New Roman" w:hAnsi="Times New Roman"/>
          <w:spacing w:val="7"/>
          <w:sz w:val="24"/>
          <w:szCs w:val="24"/>
        </w:rPr>
        <w:t xml:space="preserve"> </w:t>
      </w:r>
      <w:r w:rsidRPr="001B6C8D">
        <w:rPr>
          <w:rFonts w:ascii="Times New Roman" w:hAnsi="Times New Roman"/>
          <w:spacing w:val="1"/>
          <w:sz w:val="24"/>
          <w:szCs w:val="24"/>
        </w:rPr>
        <w:t>составленно</w:t>
      </w:r>
      <w:r w:rsidRPr="001B6C8D">
        <w:rPr>
          <w:rFonts w:ascii="Times New Roman" w:hAnsi="Times New Roman"/>
          <w:sz w:val="24"/>
          <w:szCs w:val="24"/>
        </w:rPr>
        <w:t xml:space="preserve">й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исполнит</w:t>
      </w:r>
      <w:r w:rsidRPr="001B6C8D">
        <w:rPr>
          <w:rFonts w:ascii="Times New Roman" w:hAnsi="Times New Roman"/>
          <w:sz w:val="24"/>
          <w:szCs w:val="24"/>
        </w:rPr>
        <w:t>е</w:t>
      </w:r>
      <w:r w:rsidRPr="001B6C8D">
        <w:rPr>
          <w:rFonts w:ascii="Times New Roman" w:hAnsi="Times New Roman"/>
          <w:spacing w:val="1"/>
          <w:sz w:val="24"/>
          <w:szCs w:val="24"/>
        </w:rPr>
        <w:t>лями</w:t>
      </w:r>
      <w:r w:rsidRPr="001B6C8D">
        <w:rPr>
          <w:rFonts w:ascii="Times New Roman" w:hAnsi="Times New Roman"/>
          <w:sz w:val="24"/>
          <w:szCs w:val="24"/>
        </w:rPr>
        <w:t xml:space="preserve">, </w:t>
      </w:r>
      <w:r w:rsidRPr="001B6C8D">
        <w:rPr>
          <w:rFonts w:ascii="Times New Roman" w:hAnsi="Times New Roman"/>
          <w:spacing w:val="1"/>
          <w:sz w:val="24"/>
          <w:szCs w:val="24"/>
        </w:rPr>
        <w:t>выполняющим</w:t>
      </w:r>
      <w:r w:rsidRPr="001B6C8D">
        <w:rPr>
          <w:rFonts w:ascii="Times New Roman" w:hAnsi="Times New Roman"/>
          <w:sz w:val="24"/>
          <w:szCs w:val="24"/>
        </w:rPr>
        <w:t>и</w:t>
      </w:r>
      <w:r w:rsidRPr="001B6C8D">
        <w:rPr>
          <w:rFonts w:ascii="Times New Roman" w:hAnsi="Times New Roman"/>
          <w:spacing w:val="6"/>
          <w:sz w:val="24"/>
          <w:szCs w:val="24"/>
        </w:rPr>
        <w:t xml:space="preserve"> </w:t>
      </w:r>
      <w:r w:rsidRPr="001B6C8D">
        <w:rPr>
          <w:rFonts w:ascii="Times New Roman" w:hAnsi="Times New Roman"/>
          <w:spacing w:val="1"/>
          <w:sz w:val="24"/>
          <w:szCs w:val="24"/>
        </w:rPr>
        <w:t>команды</w:t>
      </w:r>
      <w:r w:rsidRPr="001B6C8D">
        <w:rPr>
          <w:rFonts w:ascii="Times New Roman" w:hAnsi="Times New Roman"/>
          <w:sz w:val="24"/>
          <w:szCs w:val="24"/>
        </w:rPr>
        <w:t>.</w:t>
      </w:r>
      <w:r w:rsidRPr="001B6C8D">
        <w:rPr>
          <w:rFonts w:ascii="Times New Roman" w:hAnsi="Times New Roman"/>
          <w:spacing w:val="14"/>
          <w:sz w:val="24"/>
          <w:szCs w:val="24"/>
        </w:rPr>
        <w:t xml:space="preserve"> </w:t>
      </w:r>
      <w:r w:rsidRPr="001B6C8D">
        <w:rPr>
          <w:rFonts w:ascii="Times New Roman" w:hAnsi="Times New Roman"/>
          <w:spacing w:val="2"/>
          <w:sz w:val="24"/>
          <w:szCs w:val="24"/>
        </w:rPr>
        <w:t>Про</w:t>
      </w:r>
      <w:r w:rsidRPr="001B6C8D">
        <w:rPr>
          <w:rFonts w:ascii="Times New Roman" w:hAnsi="Times New Roman"/>
          <w:spacing w:val="-1"/>
          <w:sz w:val="24"/>
          <w:szCs w:val="24"/>
        </w:rPr>
        <w:t>г</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pacing w:val="1"/>
          <w:sz w:val="24"/>
          <w:szCs w:val="24"/>
        </w:rPr>
        <w:t>мм</w:t>
      </w:r>
      <w:r w:rsidRPr="001B6C8D">
        <w:rPr>
          <w:rFonts w:ascii="Times New Roman" w:hAnsi="Times New Roman"/>
          <w:spacing w:val="-1"/>
          <w:sz w:val="24"/>
          <w:szCs w:val="24"/>
        </w:rPr>
        <w:t>н</w:t>
      </w:r>
      <w:r w:rsidRPr="001B6C8D">
        <w:rPr>
          <w:rFonts w:ascii="Times New Roman" w:hAnsi="Times New Roman"/>
          <w:spacing w:val="2"/>
          <w:sz w:val="24"/>
          <w:szCs w:val="24"/>
        </w:rPr>
        <w:t>о</w:t>
      </w:r>
      <w:r w:rsidRPr="001B6C8D">
        <w:rPr>
          <w:rFonts w:ascii="Times New Roman" w:hAnsi="Times New Roman"/>
          <w:sz w:val="24"/>
          <w:szCs w:val="24"/>
        </w:rPr>
        <w:t xml:space="preserve">е </w:t>
      </w:r>
      <w:r w:rsidRPr="001B6C8D">
        <w:rPr>
          <w:rFonts w:ascii="Times New Roman" w:hAnsi="Times New Roman"/>
          <w:spacing w:val="-3"/>
          <w:sz w:val="24"/>
          <w:szCs w:val="24"/>
        </w:rPr>
        <w:t>у</w:t>
      </w:r>
      <w:r w:rsidRPr="001B6C8D">
        <w:rPr>
          <w:rFonts w:ascii="Times New Roman" w:hAnsi="Times New Roman"/>
          <w:spacing w:val="2"/>
          <w:sz w:val="24"/>
          <w:szCs w:val="24"/>
        </w:rPr>
        <w:t>пр</w:t>
      </w:r>
      <w:r w:rsidRPr="001B6C8D">
        <w:rPr>
          <w:rFonts w:ascii="Times New Roman" w:hAnsi="Times New Roman"/>
          <w:spacing w:val="1"/>
          <w:sz w:val="24"/>
          <w:szCs w:val="24"/>
        </w:rPr>
        <w:t>ав</w:t>
      </w:r>
      <w:r w:rsidRPr="001B6C8D">
        <w:rPr>
          <w:rFonts w:ascii="Times New Roman" w:hAnsi="Times New Roman"/>
          <w:sz w:val="24"/>
          <w:szCs w:val="24"/>
        </w:rPr>
        <w:t>л</w:t>
      </w:r>
      <w:r w:rsidRPr="001B6C8D">
        <w:rPr>
          <w:rFonts w:ascii="Times New Roman" w:hAnsi="Times New Roman"/>
          <w:spacing w:val="-1"/>
          <w:sz w:val="24"/>
          <w:szCs w:val="24"/>
        </w:rPr>
        <w:t>е</w:t>
      </w:r>
      <w:r w:rsidRPr="001B6C8D">
        <w:rPr>
          <w:rFonts w:ascii="Times New Roman" w:hAnsi="Times New Roman"/>
          <w:spacing w:val="2"/>
          <w:sz w:val="24"/>
          <w:szCs w:val="24"/>
        </w:rPr>
        <w:t>ни</w:t>
      </w:r>
      <w:r w:rsidRPr="001B6C8D">
        <w:rPr>
          <w:rFonts w:ascii="Times New Roman" w:hAnsi="Times New Roman"/>
          <w:sz w:val="24"/>
          <w:szCs w:val="24"/>
        </w:rPr>
        <w:t>е</w:t>
      </w:r>
      <w:r w:rsidRPr="001B6C8D">
        <w:rPr>
          <w:rFonts w:ascii="Times New Roman" w:hAnsi="Times New Roman"/>
          <w:spacing w:val="-16"/>
          <w:sz w:val="24"/>
          <w:szCs w:val="24"/>
        </w:rPr>
        <w:t xml:space="preserve"> </w:t>
      </w:r>
      <w:r w:rsidRPr="001B6C8D">
        <w:rPr>
          <w:rFonts w:ascii="Times New Roman" w:hAnsi="Times New Roman"/>
          <w:spacing w:val="2"/>
          <w:sz w:val="24"/>
          <w:szCs w:val="24"/>
        </w:rPr>
        <w:t>и</w:t>
      </w:r>
      <w:r w:rsidRPr="001B6C8D">
        <w:rPr>
          <w:rFonts w:ascii="Times New Roman" w:hAnsi="Times New Roman"/>
          <w:spacing w:val="1"/>
          <w:sz w:val="24"/>
          <w:szCs w:val="24"/>
        </w:rPr>
        <w:t>с</w:t>
      </w:r>
      <w:r w:rsidRPr="001B6C8D">
        <w:rPr>
          <w:rFonts w:ascii="Times New Roman" w:hAnsi="Times New Roman"/>
          <w:sz w:val="24"/>
          <w:szCs w:val="24"/>
        </w:rPr>
        <w:t>п</w:t>
      </w:r>
      <w:r w:rsidRPr="001B6C8D">
        <w:rPr>
          <w:rFonts w:ascii="Times New Roman" w:hAnsi="Times New Roman"/>
          <w:spacing w:val="2"/>
          <w:sz w:val="24"/>
          <w:szCs w:val="24"/>
        </w:rPr>
        <w:t>о</w:t>
      </w:r>
      <w:r w:rsidRPr="001B6C8D">
        <w:rPr>
          <w:rFonts w:ascii="Times New Roman" w:hAnsi="Times New Roman"/>
          <w:sz w:val="24"/>
          <w:szCs w:val="24"/>
        </w:rPr>
        <w:t>лн</w:t>
      </w:r>
      <w:r w:rsidRPr="001B6C8D">
        <w:rPr>
          <w:rFonts w:ascii="Times New Roman" w:hAnsi="Times New Roman"/>
          <w:spacing w:val="2"/>
          <w:sz w:val="24"/>
          <w:szCs w:val="24"/>
        </w:rPr>
        <w:t>и</w:t>
      </w:r>
      <w:r w:rsidRPr="001B6C8D">
        <w:rPr>
          <w:rFonts w:ascii="Times New Roman" w:hAnsi="Times New Roman"/>
          <w:spacing w:val="1"/>
          <w:sz w:val="24"/>
          <w:szCs w:val="24"/>
        </w:rPr>
        <w:t>те</w:t>
      </w:r>
      <w:r w:rsidRPr="001B6C8D">
        <w:rPr>
          <w:rFonts w:ascii="Times New Roman" w:hAnsi="Times New Roman"/>
          <w:sz w:val="24"/>
          <w:szCs w:val="24"/>
        </w:rPr>
        <w:t>л</w:t>
      </w:r>
      <w:r w:rsidRPr="001B6C8D">
        <w:rPr>
          <w:rFonts w:ascii="Times New Roman" w:hAnsi="Times New Roman"/>
          <w:spacing w:val="1"/>
          <w:sz w:val="24"/>
          <w:szCs w:val="24"/>
        </w:rPr>
        <w:t xml:space="preserve">ем. </w:t>
      </w:r>
      <w:r w:rsidRPr="001B6C8D">
        <w:rPr>
          <w:rFonts w:ascii="Times New Roman" w:hAnsi="Times New Roman"/>
          <w:i/>
          <w:spacing w:val="1"/>
          <w:sz w:val="24"/>
          <w:szCs w:val="24"/>
        </w:rPr>
        <w:t>Программное управление самодвижущимся роботом.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1B6C8D">
        <w:rPr>
          <w:rFonts w:ascii="Times New Roman" w:eastAsia="Times New Roman" w:hAnsi="Times New Roman"/>
          <w:spacing w:val="6"/>
          <w:sz w:val="24"/>
          <w:szCs w:val="24"/>
        </w:rPr>
        <w:t>Отличие с</w:t>
      </w:r>
      <w:r w:rsidRPr="001B6C8D">
        <w:rPr>
          <w:rFonts w:ascii="Times New Roman" w:eastAsia="Times New Roman" w:hAnsi="Times New Roman"/>
          <w:spacing w:val="1"/>
          <w:sz w:val="24"/>
          <w:szCs w:val="24"/>
        </w:rPr>
        <w:t>ловесно</w:t>
      </w:r>
      <w:r w:rsidRPr="001B6C8D">
        <w:rPr>
          <w:rFonts w:ascii="Times New Roman" w:eastAsia="Times New Roman" w:hAnsi="Times New Roman"/>
          <w:sz w:val="24"/>
          <w:szCs w:val="24"/>
        </w:rPr>
        <w:t>го</w:t>
      </w:r>
      <w:r w:rsidRPr="001B6C8D">
        <w:rPr>
          <w:rFonts w:ascii="Times New Roman" w:eastAsia="Times New Roman" w:hAnsi="Times New Roman"/>
          <w:spacing w:val="3"/>
          <w:sz w:val="24"/>
          <w:szCs w:val="24"/>
        </w:rPr>
        <w:t xml:space="preserve"> </w:t>
      </w:r>
      <w:r w:rsidRPr="001B6C8D">
        <w:rPr>
          <w:rFonts w:ascii="Times New Roman" w:eastAsia="Times New Roman" w:hAnsi="Times New Roman"/>
          <w:spacing w:val="1"/>
          <w:sz w:val="24"/>
          <w:szCs w:val="24"/>
        </w:rPr>
        <w:t>описания</w:t>
      </w:r>
      <w:r w:rsidRPr="001B6C8D">
        <w:rPr>
          <w:rFonts w:ascii="Times New Roman" w:eastAsia="Times New Roman" w:hAnsi="Times New Roman"/>
          <w:spacing w:val="4"/>
          <w:sz w:val="24"/>
          <w:szCs w:val="24"/>
        </w:rPr>
        <w:t xml:space="preserve"> </w:t>
      </w:r>
      <w:r w:rsidRPr="001B6C8D">
        <w:rPr>
          <w:rFonts w:ascii="Times New Roman" w:eastAsia="Times New Roman" w:hAnsi="Times New Roman"/>
          <w:spacing w:val="1"/>
          <w:sz w:val="24"/>
          <w:szCs w:val="24"/>
        </w:rPr>
        <w:t>ал</w:t>
      </w:r>
      <w:r w:rsidRPr="001B6C8D">
        <w:rPr>
          <w:rFonts w:ascii="Times New Roman" w:eastAsia="Times New Roman" w:hAnsi="Times New Roman"/>
          <w:sz w:val="24"/>
          <w:szCs w:val="24"/>
        </w:rPr>
        <w:t>г</w:t>
      </w:r>
      <w:r w:rsidRPr="001B6C8D">
        <w:rPr>
          <w:rFonts w:ascii="Times New Roman" w:eastAsia="Times New Roman" w:hAnsi="Times New Roman"/>
          <w:spacing w:val="1"/>
          <w:sz w:val="24"/>
          <w:szCs w:val="24"/>
        </w:rPr>
        <w:t>оритма</w:t>
      </w:r>
      <w:r w:rsidRPr="001B6C8D">
        <w:rPr>
          <w:rFonts w:ascii="Times New Roman" w:eastAsia="Times New Roman" w:hAnsi="Times New Roman"/>
          <w:sz w:val="24"/>
          <w:szCs w:val="24"/>
        </w:rPr>
        <w:t>,</w:t>
      </w:r>
      <w:r w:rsidRPr="001B6C8D">
        <w:rPr>
          <w:rFonts w:ascii="Times New Roman" w:eastAsia="Times New Roman" w:hAnsi="Times New Roman"/>
          <w:spacing w:val="5"/>
          <w:sz w:val="24"/>
          <w:szCs w:val="24"/>
        </w:rPr>
        <w:t xml:space="preserve"> </w:t>
      </w:r>
      <w:r w:rsidRPr="001B6C8D">
        <w:rPr>
          <w:rFonts w:ascii="Times New Roman" w:eastAsia="Times New Roman" w:hAnsi="Times New Roman"/>
          <w:spacing w:val="1"/>
          <w:sz w:val="24"/>
          <w:szCs w:val="24"/>
        </w:rPr>
        <w:t>о</w:t>
      </w:r>
      <w:r w:rsidRPr="001B6C8D">
        <w:rPr>
          <w:rFonts w:ascii="Times New Roman" w:eastAsia="Times New Roman" w:hAnsi="Times New Roman"/>
          <w:sz w:val="24"/>
          <w:szCs w:val="24"/>
        </w:rPr>
        <w:t>т</w:t>
      </w:r>
      <w:r w:rsidRPr="001B6C8D">
        <w:rPr>
          <w:rFonts w:ascii="Times New Roman" w:eastAsia="Times New Roman" w:hAnsi="Times New Roman"/>
          <w:spacing w:val="13"/>
          <w:sz w:val="24"/>
          <w:szCs w:val="24"/>
        </w:rPr>
        <w:t xml:space="preserve"> </w:t>
      </w:r>
      <w:r w:rsidRPr="001B6C8D">
        <w:rPr>
          <w:rFonts w:ascii="Times New Roman" w:eastAsia="Times New Roman" w:hAnsi="Times New Roman"/>
          <w:spacing w:val="1"/>
          <w:sz w:val="24"/>
          <w:szCs w:val="24"/>
        </w:rPr>
        <w:t>описани</w:t>
      </w:r>
      <w:r w:rsidRPr="001B6C8D">
        <w:rPr>
          <w:rFonts w:ascii="Times New Roman" w:eastAsia="Times New Roman" w:hAnsi="Times New Roman"/>
          <w:sz w:val="24"/>
          <w:szCs w:val="24"/>
        </w:rPr>
        <w:t>я</w:t>
      </w:r>
      <w:r w:rsidRPr="001B6C8D">
        <w:rPr>
          <w:rFonts w:ascii="Times New Roman" w:eastAsia="Times New Roman" w:hAnsi="Times New Roman"/>
          <w:spacing w:val="4"/>
          <w:sz w:val="24"/>
          <w:szCs w:val="24"/>
        </w:rPr>
        <w:t xml:space="preserve"> </w:t>
      </w:r>
      <w:r w:rsidRPr="001B6C8D">
        <w:rPr>
          <w:rFonts w:ascii="Times New Roman" w:eastAsia="Times New Roman" w:hAnsi="Times New Roman"/>
          <w:spacing w:val="1"/>
          <w:sz w:val="24"/>
          <w:szCs w:val="24"/>
        </w:rPr>
        <w:t>на формально</w:t>
      </w:r>
      <w:r w:rsidRPr="001B6C8D">
        <w:rPr>
          <w:rFonts w:ascii="Times New Roman" w:eastAsia="Times New Roman" w:hAnsi="Times New Roman"/>
          <w:sz w:val="24"/>
          <w:szCs w:val="24"/>
        </w:rPr>
        <w:t>м</w:t>
      </w:r>
      <w:r w:rsidRPr="001B6C8D">
        <w:rPr>
          <w:rFonts w:ascii="Times New Roman" w:eastAsia="Times New Roman" w:hAnsi="Times New Roman"/>
          <w:spacing w:val="-14"/>
          <w:sz w:val="24"/>
          <w:szCs w:val="24"/>
        </w:rPr>
        <w:t xml:space="preserve"> </w:t>
      </w:r>
      <w:r w:rsidRPr="001B6C8D">
        <w:rPr>
          <w:rFonts w:ascii="Times New Roman" w:eastAsia="Times New Roman" w:hAnsi="Times New Roman"/>
          <w:spacing w:val="1"/>
          <w:sz w:val="24"/>
          <w:szCs w:val="24"/>
        </w:rPr>
        <w:t>алгоритмическо</w:t>
      </w:r>
      <w:r w:rsidRPr="001B6C8D">
        <w:rPr>
          <w:rFonts w:ascii="Times New Roman" w:eastAsia="Times New Roman" w:hAnsi="Times New Roman"/>
          <w:sz w:val="24"/>
          <w:szCs w:val="24"/>
        </w:rPr>
        <w:t>м</w:t>
      </w:r>
      <w:r w:rsidRPr="001B6C8D">
        <w:rPr>
          <w:rFonts w:ascii="Times New Roman" w:eastAsia="Times New Roman" w:hAnsi="Times New Roman"/>
          <w:spacing w:val="-20"/>
          <w:sz w:val="24"/>
          <w:szCs w:val="24"/>
        </w:rPr>
        <w:t xml:space="preserve"> </w:t>
      </w:r>
      <w:r w:rsidRPr="001B6C8D">
        <w:rPr>
          <w:rFonts w:ascii="Times New Roman" w:eastAsia="Times New Roman" w:hAnsi="Times New Roman"/>
          <w:spacing w:val="1"/>
          <w:sz w:val="24"/>
          <w:szCs w:val="24"/>
        </w:rPr>
        <w:t>языке</w:t>
      </w:r>
      <w:r w:rsidRPr="001B6C8D">
        <w:rPr>
          <w:rFonts w:ascii="Times New Roman" w:eastAsia="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Систем</w:t>
      </w:r>
      <w:r w:rsidRPr="001B6C8D">
        <w:rPr>
          <w:rFonts w:ascii="Times New Roman" w:hAnsi="Times New Roman"/>
          <w:sz w:val="24"/>
          <w:szCs w:val="24"/>
        </w:rPr>
        <w:t>ы</w:t>
      </w:r>
      <w:r w:rsidRPr="001B6C8D">
        <w:rPr>
          <w:rFonts w:ascii="Times New Roman" w:hAnsi="Times New Roman"/>
          <w:spacing w:val="15"/>
          <w:sz w:val="24"/>
          <w:szCs w:val="24"/>
        </w:rPr>
        <w:t xml:space="preserve"> </w:t>
      </w:r>
      <w:r w:rsidRPr="001B6C8D">
        <w:rPr>
          <w:rFonts w:ascii="Times New Roman" w:hAnsi="Times New Roman"/>
          <w:spacing w:val="1"/>
          <w:sz w:val="24"/>
          <w:szCs w:val="24"/>
        </w:rPr>
        <w:t>программирования</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Средств</w:t>
      </w:r>
      <w:r w:rsidRPr="001B6C8D">
        <w:rPr>
          <w:rFonts w:ascii="Times New Roman" w:hAnsi="Times New Roman"/>
          <w:sz w:val="24"/>
          <w:szCs w:val="24"/>
        </w:rPr>
        <w:t>а</w:t>
      </w:r>
      <w:r w:rsidRPr="001B6C8D">
        <w:rPr>
          <w:rFonts w:ascii="Times New Roman" w:hAnsi="Times New Roman"/>
          <w:spacing w:val="15"/>
          <w:sz w:val="24"/>
          <w:szCs w:val="24"/>
        </w:rPr>
        <w:t xml:space="preserve"> </w:t>
      </w:r>
      <w:r w:rsidRPr="001B6C8D">
        <w:rPr>
          <w:rFonts w:ascii="Times New Roman" w:hAnsi="Times New Roman"/>
          <w:spacing w:val="1"/>
          <w:sz w:val="24"/>
          <w:szCs w:val="24"/>
        </w:rPr>
        <w:t>создани</w:t>
      </w:r>
      <w:r w:rsidRPr="001B6C8D">
        <w:rPr>
          <w:rFonts w:ascii="Times New Roman" w:hAnsi="Times New Roman"/>
          <w:sz w:val="24"/>
          <w:szCs w:val="24"/>
        </w:rPr>
        <w:t>я</w:t>
      </w:r>
      <w:r w:rsidRPr="001B6C8D">
        <w:rPr>
          <w:rFonts w:ascii="Times New Roman" w:hAnsi="Times New Roman"/>
          <w:spacing w:val="15"/>
          <w:sz w:val="24"/>
          <w:szCs w:val="24"/>
        </w:rPr>
        <w:t xml:space="preserve"> </w:t>
      </w:r>
      <w:r w:rsidRPr="001B6C8D">
        <w:rPr>
          <w:rFonts w:ascii="Times New Roman" w:hAnsi="Times New Roman"/>
          <w:sz w:val="24"/>
          <w:szCs w:val="24"/>
        </w:rPr>
        <w:t>и</w:t>
      </w:r>
      <w:r w:rsidRPr="001B6C8D">
        <w:rPr>
          <w:rFonts w:ascii="Times New Roman" w:hAnsi="Times New Roman"/>
          <w:spacing w:val="24"/>
          <w:sz w:val="24"/>
          <w:szCs w:val="24"/>
        </w:rPr>
        <w:t xml:space="preserve"> </w:t>
      </w:r>
      <w:r w:rsidRPr="001B6C8D">
        <w:rPr>
          <w:rFonts w:ascii="Times New Roman" w:hAnsi="Times New Roman"/>
          <w:spacing w:val="1"/>
          <w:sz w:val="24"/>
          <w:szCs w:val="24"/>
        </w:rPr>
        <w:t>выполнени</w:t>
      </w:r>
      <w:r w:rsidRPr="001B6C8D">
        <w:rPr>
          <w:rFonts w:ascii="Times New Roman" w:hAnsi="Times New Roman"/>
          <w:sz w:val="24"/>
          <w:szCs w:val="24"/>
        </w:rPr>
        <w:t>я</w:t>
      </w:r>
      <w:r w:rsidRPr="001B6C8D">
        <w:rPr>
          <w:rFonts w:ascii="Times New Roman" w:hAnsi="Times New Roman"/>
          <w:spacing w:val="11"/>
          <w:sz w:val="24"/>
          <w:szCs w:val="24"/>
        </w:rPr>
        <w:t xml:space="preserve"> </w:t>
      </w:r>
      <w:r w:rsidRPr="001B6C8D">
        <w:rPr>
          <w:rFonts w:ascii="Times New Roman" w:hAnsi="Times New Roman"/>
          <w:spacing w:val="1"/>
          <w:sz w:val="24"/>
          <w:szCs w:val="24"/>
        </w:rPr>
        <w:t>программ</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Поняти</w:t>
      </w:r>
      <w:r w:rsidRPr="001B6C8D">
        <w:rPr>
          <w:rFonts w:ascii="Times New Roman" w:hAnsi="Times New Roman"/>
          <w:i/>
          <w:sz w:val="24"/>
          <w:szCs w:val="24"/>
        </w:rPr>
        <w:t>е</w:t>
      </w:r>
      <w:r w:rsidRPr="001B6C8D">
        <w:rPr>
          <w:rFonts w:ascii="Times New Roman" w:hAnsi="Times New Roman"/>
          <w:i/>
          <w:spacing w:val="-11"/>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б</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этапа</w:t>
      </w:r>
      <w:r w:rsidRPr="001B6C8D">
        <w:rPr>
          <w:rFonts w:ascii="Times New Roman" w:hAnsi="Times New Roman"/>
          <w:i/>
          <w:sz w:val="24"/>
          <w:szCs w:val="24"/>
        </w:rPr>
        <w:t>х</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разработк</w:t>
      </w:r>
      <w:r w:rsidRPr="001B6C8D">
        <w:rPr>
          <w:rFonts w:ascii="Times New Roman" w:hAnsi="Times New Roman"/>
          <w:i/>
          <w:sz w:val="24"/>
          <w:szCs w:val="24"/>
        </w:rPr>
        <w:t>и</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програм</w:t>
      </w:r>
      <w:r w:rsidRPr="001B6C8D">
        <w:rPr>
          <w:rFonts w:ascii="Times New Roman" w:hAnsi="Times New Roman"/>
          <w:i/>
          <w:sz w:val="24"/>
          <w:szCs w:val="24"/>
        </w:rPr>
        <w:t>м</w:t>
      </w:r>
      <w:r w:rsidRPr="001B6C8D">
        <w:rPr>
          <w:rFonts w:ascii="Times New Roman" w:hAnsi="Times New Roman"/>
          <w:i/>
          <w:spacing w:val="-11"/>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приема</w:t>
      </w:r>
      <w:r w:rsidRPr="001B6C8D">
        <w:rPr>
          <w:rFonts w:ascii="Times New Roman" w:hAnsi="Times New Roman"/>
          <w:i/>
          <w:sz w:val="24"/>
          <w:szCs w:val="24"/>
        </w:rPr>
        <w:t>х</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отладк</w:t>
      </w:r>
      <w:r w:rsidRPr="001B6C8D">
        <w:rPr>
          <w:rFonts w:ascii="Times New Roman" w:hAnsi="Times New Roman"/>
          <w:i/>
          <w:sz w:val="24"/>
          <w:szCs w:val="24"/>
        </w:rPr>
        <w:t>и</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программ</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lastRenderedPageBreak/>
        <w:t>Управление</w:t>
      </w:r>
      <w:r w:rsidRPr="001B6C8D">
        <w:rPr>
          <w:rFonts w:ascii="Times New Roman" w:hAnsi="Times New Roman"/>
          <w:sz w:val="24"/>
          <w:szCs w:val="24"/>
        </w:rPr>
        <w:t xml:space="preserve">. </w:t>
      </w:r>
      <w:r w:rsidRPr="001B6C8D">
        <w:rPr>
          <w:rFonts w:ascii="Times New Roman" w:hAnsi="Times New Roman"/>
          <w:spacing w:val="1"/>
          <w:sz w:val="24"/>
          <w:szCs w:val="24"/>
        </w:rPr>
        <w:t>Сигнал</w:t>
      </w:r>
      <w:r w:rsidRPr="001B6C8D">
        <w:rPr>
          <w:rFonts w:ascii="Times New Roman" w:hAnsi="Times New Roman"/>
          <w:sz w:val="24"/>
          <w:szCs w:val="24"/>
        </w:rPr>
        <w:t xml:space="preserve">. </w:t>
      </w:r>
      <w:r w:rsidRPr="001B6C8D">
        <w:rPr>
          <w:rFonts w:ascii="Times New Roman" w:hAnsi="Times New Roman"/>
          <w:spacing w:val="1"/>
          <w:sz w:val="24"/>
          <w:szCs w:val="24"/>
        </w:rPr>
        <w:t>Обратна</w:t>
      </w:r>
      <w:r w:rsidRPr="001B6C8D">
        <w:rPr>
          <w:rFonts w:ascii="Times New Roman" w:hAnsi="Times New Roman"/>
          <w:sz w:val="24"/>
          <w:szCs w:val="24"/>
        </w:rPr>
        <w:t xml:space="preserve">я </w:t>
      </w:r>
      <w:r w:rsidRPr="001B6C8D">
        <w:rPr>
          <w:rFonts w:ascii="Times New Roman" w:hAnsi="Times New Roman"/>
          <w:spacing w:val="1"/>
          <w:sz w:val="24"/>
          <w:szCs w:val="24"/>
        </w:rPr>
        <w:t>связь</w:t>
      </w:r>
      <w:r w:rsidRPr="001B6C8D">
        <w:rPr>
          <w:rFonts w:ascii="Times New Roman" w:hAnsi="Times New Roman"/>
          <w:sz w:val="24"/>
          <w:szCs w:val="24"/>
        </w:rPr>
        <w:t xml:space="preserve">. </w:t>
      </w:r>
      <w:r w:rsidRPr="001B6C8D">
        <w:rPr>
          <w:rFonts w:ascii="Times New Roman" w:hAnsi="Times New Roman"/>
          <w:spacing w:val="1"/>
          <w:sz w:val="24"/>
          <w:szCs w:val="24"/>
        </w:rPr>
        <w:t>Примеры</w:t>
      </w:r>
      <w:r w:rsidRPr="001B6C8D">
        <w:rPr>
          <w:rFonts w:ascii="Times New Roman" w:hAnsi="Times New Roman"/>
          <w:sz w:val="24"/>
          <w:szCs w:val="24"/>
        </w:rPr>
        <w:t xml:space="preserve">: </w:t>
      </w:r>
      <w:r w:rsidRPr="001B6C8D">
        <w:rPr>
          <w:rFonts w:ascii="Times New Roman" w:hAnsi="Times New Roman"/>
          <w:spacing w:val="1"/>
          <w:sz w:val="24"/>
          <w:szCs w:val="24"/>
        </w:rPr>
        <w:t>компьюте</w:t>
      </w:r>
      <w:r w:rsidRPr="001B6C8D">
        <w:rPr>
          <w:rFonts w:ascii="Times New Roman" w:hAnsi="Times New Roman"/>
          <w:sz w:val="24"/>
          <w:szCs w:val="24"/>
        </w:rPr>
        <w:t xml:space="preserve">р и </w:t>
      </w:r>
      <w:r w:rsidRPr="001B6C8D">
        <w:rPr>
          <w:rFonts w:ascii="Times New Roman" w:hAnsi="Times New Roman"/>
          <w:spacing w:val="1"/>
          <w:sz w:val="24"/>
          <w:szCs w:val="24"/>
        </w:rPr>
        <w:t>управляемы</w:t>
      </w:r>
      <w:r w:rsidRPr="001B6C8D">
        <w:rPr>
          <w:rFonts w:ascii="Times New Roman" w:hAnsi="Times New Roman"/>
          <w:sz w:val="24"/>
          <w:szCs w:val="24"/>
        </w:rPr>
        <w:t xml:space="preserve">й </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14"/>
          <w:sz w:val="24"/>
          <w:szCs w:val="24"/>
        </w:rPr>
        <w:t xml:space="preserve"> </w:t>
      </w:r>
      <w:r w:rsidRPr="001B6C8D">
        <w:rPr>
          <w:rFonts w:ascii="Times New Roman" w:hAnsi="Times New Roman"/>
          <w:spacing w:val="1"/>
          <w:sz w:val="24"/>
          <w:szCs w:val="24"/>
        </w:rPr>
        <w:t>исполнит</w:t>
      </w:r>
      <w:r w:rsidRPr="001B6C8D">
        <w:rPr>
          <w:rFonts w:ascii="Times New Roman" w:hAnsi="Times New Roman"/>
          <w:sz w:val="24"/>
          <w:szCs w:val="24"/>
        </w:rPr>
        <w:t>е</w:t>
      </w:r>
      <w:r w:rsidRPr="001B6C8D">
        <w:rPr>
          <w:rFonts w:ascii="Times New Roman" w:hAnsi="Times New Roman"/>
          <w:spacing w:val="1"/>
          <w:sz w:val="24"/>
          <w:szCs w:val="24"/>
        </w:rPr>
        <w:t>ль (в том числе робот)</w:t>
      </w:r>
      <w:r w:rsidRPr="001B6C8D">
        <w:rPr>
          <w:rFonts w:ascii="Times New Roman" w:hAnsi="Times New Roman"/>
          <w:sz w:val="24"/>
          <w:szCs w:val="24"/>
        </w:rPr>
        <w:t xml:space="preserve">; </w:t>
      </w:r>
      <w:r w:rsidRPr="001B6C8D">
        <w:rPr>
          <w:rFonts w:ascii="Times New Roman" w:hAnsi="Times New Roman"/>
          <w:spacing w:val="1"/>
          <w:sz w:val="24"/>
          <w:szCs w:val="24"/>
        </w:rPr>
        <w:t>компьютер</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получающи</w:t>
      </w:r>
      <w:r w:rsidRPr="001B6C8D">
        <w:rPr>
          <w:rFonts w:ascii="Times New Roman" w:hAnsi="Times New Roman"/>
          <w:sz w:val="24"/>
          <w:szCs w:val="24"/>
        </w:rPr>
        <w:t xml:space="preserve">й </w:t>
      </w:r>
      <w:r w:rsidRPr="001B6C8D">
        <w:rPr>
          <w:rFonts w:ascii="Times New Roman" w:hAnsi="Times New Roman"/>
          <w:spacing w:val="1"/>
          <w:sz w:val="24"/>
          <w:szCs w:val="24"/>
        </w:rPr>
        <w:t>сигн</w:t>
      </w:r>
      <w:r w:rsidRPr="001B6C8D">
        <w:rPr>
          <w:rFonts w:ascii="Times New Roman" w:hAnsi="Times New Roman"/>
          <w:sz w:val="24"/>
          <w:szCs w:val="24"/>
        </w:rPr>
        <w:t>а</w:t>
      </w:r>
      <w:r w:rsidRPr="001B6C8D">
        <w:rPr>
          <w:rFonts w:ascii="Times New Roman" w:hAnsi="Times New Roman"/>
          <w:spacing w:val="1"/>
          <w:sz w:val="24"/>
          <w:szCs w:val="24"/>
        </w:rPr>
        <w:t>л</w:t>
      </w:r>
      <w:r w:rsidRPr="001B6C8D">
        <w:rPr>
          <w:rFonts w:ascii="Times New Roman" w:hAnsi="Times New Roman"/>
          <w:sz w:val="24"/>
          <w:szCs w:val="24"/>
        </w:rPr>
        <w:t>ы</w:t>
      </w:r>
      <w:r w:rsidRPr="001B6C8D">
        <w:rPr>
          <w:rFonts w:ascii="Times New Roman" w:hAnsi="Times New Roman"/>
          <w:spacing w:val="7"/>
          <w:sz w:val="24"/>
          <w:szCs w:val="24"/>
        </w:rPr>
        <w:t xml:space="preserve"> </w:t>
      </w:r>
      <w:r w:rsidRPr="001B6C8D">
        <w:rPr>
          <w:rFonts w:ascii="Times New Roman" w:hAnsi="Times New Roman"/>
          <w:spacing w:val="1"/>
          <w:sz w:val="24"/>
          <w:szCs w:val="24"/>
        </w:rPr>
        <w:t>от цифровы</w:t>
      </w:r>
      <w:r w:rsidRPr="001B6C8D">
        <w:rPr>
          <w:rFonts w:ascii="Times New Roman" w:hAnsi="Times New Roman"/>
          <w:sz w:val="24"/>
          <w:szCs w:val="24"/>
        </w:rPr>
        <w:t>х</w:t>
      </w:r>
      <w:r w:rsidRPr="001B6C8D">
        <w:rPr>
          <w:rFonts w:ascii="Times New Roman" w:hAnsi="Times New Roman"/>
          <w:spacing w:val="6"/>
          <w:sz w:val="24"/>
          <w:szCs w:val="24"/>
        </w:rPr>
        <w:t xml:space="preserve"> </w:t>
      </w:r>
      <w:r w:rsidRPr="001B6C8D">
        <w:rPr>
          <w:rFonts w:ascii="Times New Roman" w:hAnsi="Times New Roman"/>
          <w:spacing w:val="1"/>
          <w:sz w:val="24"/>
          <w:szCs w:val="24"/>
        </w:rPr>
        <w:t>датчико</w:t>
      </w:r>
      <w:r w:rsidRPr="001B6C8D">
        <w:rPr>
          <w:rFonts w:ascii="Times New Roman" w:hAnsi="Times New Roman"/>
          <w:sz w:val="24"/>
          <w:szCs w:val="24"/>
        </w:rPr>
        <w:t>в</w:t>
      </w:r>
      <w:r w:rsidRPr="001B6C8D">
        <w:rPr>
          <w:rFonts w:ascii="Times New Roman" w:hAnsi="Times New Roman"/>
          <w:spacing w:val="8"/>
          <w:sz w:val="24"/>
          <w:szCs w:val="24"/>
        </w:rPr>
        <w:t xml:space="preserve"> </w:t>
      </w:r>
      <w:r w:rsidRPr="001B6C8D">
        <w:rPr>
          <w:rFonts w:ascii="Times New Roman" w:hAnsi="Times New Roman"/>
          <w:sz w:val="24"/>
          <w:szCs w:val="24"/>
        </w:rPr>
        <w:t>в</w:t>
      </w:r>
      <w:r w:rsidRPr="001B6C8D">
        <w:rPr>
          <w:rFonts w:ascii="Times New Roman" w:hAnsi="Times New Roman"/>
          <w:spacing w:val="17"/>
          <w:sz w:val="24"/>
          <w:szCs w:val="24"/>
        </w:rPr>
        <w:t xml:space="preserve"> </w:t>
      </w:r>
      <w:r w:rsidRPr="001B6C8D">
        <w:rPr>
          <w:rFonts w:ascii="Times New Roman" w:hAnsi="Times New Roman"/>
          <w:spacing w:val="1"/>
          <w:sz w:val="24"/>
          <w:szCs w:val="24"/>
        </w:rPr>
        <w:t>ход</w:t>
      </w:r>
      <w:r w:rsidRPr="001B6C8D">
        <w:rPr>
          <w:rFonts w:ascii="Times New Roman" w:hAnsi="Times New Roman"/>
          <w:sz w:val="24"/>
          <w:szCs w:val="24"/>
        </w:rPr>
        <w:t>е</w:t>
      </w:r>
      <w:r w:rsidRPr="001B6C8D">
        <w:rPr>
          <w:rFonts w:ascii="Times New Roman" w:hAnsi="Times New Roman"/>
          <w:spacing w:val="13"/>
          <w:sz w:val="24"/>
          <w:szCs w:val="24"/>
        </w:rPr>
        <w:t xml:space="preserve"> </w:t>
      </w:r>
      <w:r w:rsidRPr="001B6C8D">
        <w:rPr>
          <w:rFonts w:ascii="Times New Roman" w:hAnsi="Times New Roman"/>
          <w:spacing w:val="1"/>
          <w:sz w:val="24"/>
          <w:szCs w:val="24"/>
        </w:rPr>
        <w:t>наблюдени</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17"/>
          <w:sz w:val="24"/>
          <w:szCs w:val="24"/>
        </w:rPr>
        <w:t xml:space="preserve"> </w:t>
      </w:r>
      <w:r w:rsidRPr="001B6C8D">
        <w:rPr>
          <w:rFonts w:ascii="Times New Roman" w:hAnsi="Times New Roman"/>
          <w:spacing w:val="1"/>
          <w:sz w:val="24"/>
          <w:szCs w:val="24"/>
        </w:rPr>
        <w:t>экспериментов</w:t>
      </w:r>
      <w:r w:rsidRPr="001B6C8D">
        <w:rPr>
          <w:rFonts w:ascii="Times New Roman" w:hAnsi="Times New Roman"/>
          <w:sz w:val="24"/>
          <w:szCs w:val="24"/>
        </w:rPr>
        <w:t>, и</w:t>
      </w:r>
      <w:r w:rsidRPr="001B6C8D">
        <w:rPr>
          <w:rFonts w:ascii="Times New Roman" w:hAnsi="Times New Roman"/>
          <w:spacing w:val="17"/>
          <w:sz w:val="24"/>
          <w:szCs w:val="24"/>
        </w:rPr>
        <w:t xml:space="preserve"> </w:t>
      </w:r>
      <w:r w:rsidRPr="001B6C8D">
        <w:rPr>
          <w:rFonts w:ascii="Times New Roman" w:hAnsi="Times New Roman"/>
          <w:spacing w:val="1"/>
          <w:sz w:val="24"/>
          <w:szCs w:val="24"/>
        </w:rPr>
        <w:t>управляющий реальным</w:t>
      </w:r>
      <w:r w:rsidRPr="001B6C8D">
        <w:rPr>
          <w:rFonts w:ascii="Times New Roman" w:hAnsi="Times New Roman"/>
          <w:sz w:val="24"/>
          <w:szCs w:val="24"/>
        </w:rPr>
        <w:t>и</w:t>
      </w:r>
      <w:r w:rsidRPr="001B6C8D">
        <w:rPr>
          <w:rFonts w:ascii="Times New Roman" w:hAnsi="Times New Roman"/>
          <w:spacing w:val="-13"/>
          <w:sz w:val="24"/>
          <w:szCs w:val="24"/>
        </w:rPr>
        <w:t xml:space="preserve"> </w:t>
      </w:r>
      <w:r w:rsidRPr="001B6C8D">
        <w:rPr>
          <w:rFonts w:ascii="Times New Roman" w:hAnsi="Times New Roman"/>
          <w:spacing w:val="1"/>
          <w:sz w:val="24"/>
          <w:szCs w:val="24"/>
        </w:rPr>
        <w:t>(</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то</w:t>
      </w:r>
      <w:r w:rsidRPr="001B6C8D">
        <w:rPr>
          <w:rFonts w:ascii="Times New Roman" w:hAnsi="Times New Roman"/>
          <w:sz w:val="24"/>
          <w:szCs w:val="24"/>
        </w:rPr>
        <w:t>м</w:t>
      </w:r>
      <w:r w:rsidRPr="001B6C8D">
        <w:rPr>
          <w:rFonts w:ascii="Times New Roman" w:hAnsi="Times New Roman"/>
          <w:spacing w:val="-3"/>
          <w:sz w:val="24"/>
          <w:szCs w:val="24"/>
        </w:rPr>
        <w:t xml:space="preserve"> </w:t>
      </w:r>
      <w:r w:rsidRPr="001B6C8D">
        <w:rPr>
          <w:rFonts w:ascii="Times New Roman" w:hAnsi="Times New Roman"/>
          <w:spacing w:val="1"/>
          <w:sz w:val="24"/>
          <w:szCs w:val="24"/>
        </w:rPr>
        <w:t>числ</w:t>
      </w:r>
      <w:r w:rsidRPr="001B6C8D">
        <w:rPr>
          <w:rFonts w:ascii="Times New Roman" w:hAnsi="Times New Roman"/>
          <w:sz w:val="24"/>
          <w:szCs w:val="24"/>
        </w:rPr>
        <w:t>е</w:t>
      </w:r>
      <w:r w:rsidRPr="001B6C8D">
        <w:rPr>
          <w:rFonts w:ascii="Times New Roman" w:hAnsi="Times New Roman"/>
          <w:spacing w:val="-7"/>
          <w:sz w:val="24"/>
          <w:szCs w:val="24"/>
        </w:rPr>
        <w:t xml:space="preserve"> </w:t>
      </w:r>
      <w:r w:rsidRPr="001B6C8D">
        <w:rPr>
          <w:rFonts w:ascii="Times New Roman" w:hAnsi="Times New Roman"/>
          <w:spacing w:val="1"/>
          <w:sz w:val="24"/>
          <w:szCs w:val="24"/>
        </w:rPr>
        <w:t>движущимися</w:t>
      </w:r>
      <w:r w:rsidRPr="001B6C8D">
        <w:rPr>
          <w:rFonts w:ascii="Times New Roman" w:hAnsi="Times New Roman"/>
          <w:sz w:val="24"/>
          <w:szCs w:val="24"/>
        </w:rPr>
        <w:t>)</w:t>
      </w:r>
      <w:r w:rsidRPr="001B6C8D">
        <w:rPr>
          <w:rFonts w:ascii="Times New Roman" w:hAnsi="Times New Roman"/>
          <w:spacing w:val="-18"/>
          <w:sz w:val="24"/>
          <w:szCs w:val="24"/>
        </w:rPr>
        <w:t xml:space="preserve"> </w:t>
      </w:r>
      <w:r w:rsidRPr="001B6C8D">
        <w:rPr>
          <w:rFonts w:ascii="Times New Roman" w:hAnsi="Times New Roman"/>
          <w:spacing w:val="1"/>
          <w:sz w:val="24"/>
          <w:szCs w:val="24"/>
        </w:rPr>
        <w:t>устройствами</w:t>
      </w:r>
      <w:r w:rsidRPr="001B6C8D">
        <w:rPr>
          <w:rFonts w:ascii="Times New Roman" w:hAnsi="Times New Roman"/>
          <w:sz w:val="24"/>
          <w:szCs w:val="24"/>
        </w:rPr>
        <w:t>.</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Алгоритмически</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23"/>
        </w:rPr>
        <w:t xml:space="preserve"> </w:t>
      </w:r>
      <w:r w:rsidRPr="001B6C8D">
        <w:rPr>
          <w:rFonts w:ascii="Times New Roman" w:eastAsia="Times New Roman" w:hAnsi="Times New Roman" w:cs="Times New Roman"/>
          <w:b/>
          <w:bCs/>
          <w:spacing w:val="1"/>
        </w:rPr>
        <w:t>конструкции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spacing w:val="1"/>
          <w:sz w:val="24"/>
          <w:szCs w:val="24"/>
        </w:rPr>
        <w:t>Конструкция «следование». Линейный</w:t>
      </w:r>
      <w:r w:rsidRPr="001B6C8D">
        <w:rPr>
          <w:rFonts w:ascii="Times New Roman" w:eastAsia="Times New Roman" w:hAnsi="Times New Roman"/>
          <w:spacing w:val="-6"/>
          <w:sz w:val="24"/>
          <w:szCs w:val="24"/>
        </w:rPr>
        <w:t xml:space="preserve"> </w:t>
      </w:r>
      <w:r w:rsidRPr="001B6C8D">
        <w:rPr>
          <w:rFonts w:ascii="Times New Roman" w:eastAsia="Times New Roman" w:hAnsi="Times New Roman"/>
          <w:spacing w:val="1"/>
          <w:sz w:val="24"/>
          <w:szCs w:val="24"/>
        </w:rPr>
        <w:t>алгоритм</w:t>
      </w:r>
      <w:r w:rsidRPr="001B6C8D">
        <w:rPr>
          <w:rFonts w:ascii="Times New Roman" w:eastAsia="Times New Roman" w:hAnsi="Times New Roman"/>
          <w:sz w:val="24"/>
          <w:szCs w:val="24"/>
        </w:rPr>
        <w:t>.</w:t>
      </w:r>
      <w:r w:rsidRPr="001B6C8D">
        <w:rPr>
          <w:rFonts w:ascii="Times New Roman" w:eastAsia="Times New Roman" w:hAnsi="Times New Roman"/>
          <w:spacing w:val="-2"/>
          <w:sz w:val="24"/>
          <w:szCs w:val="24"/>
        </w:rPr>
        <w:t xml:space="preserve"> О</w:t>
      </w:r>
      <w:r w:rsidRPr="001B6C8D">
        <w:rPr>
          <w:rFonts w:ascii="Times New Roman" w:eastAsia="Times New Roman" w:hAnsi="Times New Roman"/>
          <w:spacing w:val="1"/>
          <w:sz w:val="24"/>
          <w:szCs w:val="24"/>
        </w:rPr>
        <w:t>граниченно</w:t>
      </w:r>
      <w:r w:rsidRPr="001B6C8D">
        <w:rPr>
          <w:rFonts w:ascii="Times New Roman" w:eastAsia="Times New Roman" w:hAnsi="Times New Roman"/>
          <w:sz w:val="24"/>
          <w:szCs w:val="24"/>
        </w:rPr>
        <w:t>с</w:t>
      </w:r>
      <w:r w:rsidRPr="001B6C8D">
        <w:rPr>
          <w:rFonts w:ascii="Times New Roman" w:eastAsia="Times New Roman" w:hAnsi="Times New Roman"/>
          <w:spacing w:val="1"/>
          <w:sz w:val="24"/>
          <w:szCs w:val="24"/>
        </w:rPr>
        <w:t>ть линейных алгоритмов</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нево</w:t>
      </w:r>
      <w:r w:rsidRPr="001B6C8D">
        <w:rPr>
          <w:rFonts w:ascii="Times New Roman" w:hAnsi="Times New Roman"/>
          <w:sz w:val="24"/>
          <w:szCs w:val="24"/>
        </w:rPr>
        <w:t>з</w:t>
      </w:r>
      <w:r w:rsidRPr="001B6C8D">
        <w:rPr>
          <w:rFonts w:ascii="Times New Roman" w:hAnsi="Times New Roman"/>
          <w:spacing w:val="1"/>
          <w:sz w:val="24"/>
          <w:szCs w:val="24"/>
        </w:rPr>
        <w:t>можность предусмотрет</w:t>
      </w:r>
      <w:r w:rsidRPr="001B6C8D">
        <w:rPr>
          <w:rFonts w:ascii="Times New Roman" w:hAnsi="Times New Roman"/>
          <w:sz w:val="24"/>
          <w:szCs w:val="24"/>
        </w:rPr>
        <w:t>ь</w:t>
      </w:r>
      <w:r w:rsidRPr="001B6C8D">
        <w:rPr>
          <w:rFonts w:ascii="Times New Roman" w:hAnsi="Times New Roman"/>
          <w:spacing w:val="5"/>
          <w:sz w:val="24"/>
          <w:szCs w:val="24"/>
        </w:rPr>
        <w:t xml:space="preserve"> </w:t>
      </w:r>
      <w:r w:rsidRPr="001B6C8D">
        <w:rPr>
          <w:rFonts w:ascii="Times New Roman" w:hAnsi="Times New Roman"/>
          <w:spacing w:val="1"/>
          <w:sz w:val="24"/>
          <w:szCs w:val="24"/>
        </w:rPr>
        <w:t>зависимост</w:t>
      </w:r>
      <w:r w:rsidRPr="001B6C8D">
        <w:rPr>
          <w:rFonts w:ascii="Times New Roman" w:hAnsi="Times New Roman"/>
          <w:sz w:val="24"/>
          <w:szCs w:val="24"/>
        </w:rPr>
        <w:t>ь</w:t>
      </w:r>
      <w:r w:rsidRPr="001B6C8D">
        <w:rPr>
          <w:rFonts w:ascii="Times New Roman" w:hAnsi="Times New Roman"/>
          <w:spacing w:val="8"/>
          <w:sz w:val="24"/>
          <w:szCs w:val="24"/>
        </w:rPr>
        <w:t xml:space="preserve"> </w:t>
      </w:r>
      <w:r w:rsidRPr="001B6C8D">
        <w:rPr>
          <w:rFonts w:ascii="Times New Roman" w:hAnsi="Times New Roman"/>
          <w:spacing w:val="1"/>
          <w:sz w:val="24"/>
          <w:szCs w:val="24"/>
        </w:rPr>
        <w:t>последовательност</w:t>
      </w:r>
      <w:r w:rsidRPr="001B6C8D">
        <w:rPr>
          <w:rFonts w:ascii="Times New Roman" w:hAnsi="Times New Roman"/>
          <w:sz w:val="24"/>
          <w:szCs w:val="24"/>
        </w:rPr>
        <w:t xml:space="preserve">и </w:t>
      </w:r>
      <w:r w:rsidRPr="001B6C8D">
        <w:rPr>
          <w:rFonts w:ascii="Times New Roman" w:hAnsi="Times New Roman"/>
          <w:spacing w:val="1"/>
          <w:sz w:val="24"/>
          <w:szCs w:val="24"/>
        </w:rPr>
        <w:t>выполняемы</w:t>
      </w:r>
      <w:r w:rsidRPr="001B6C8D">
        <w:rPr>
          <w:rFonts w:ascii="Times New Roman" w:hAnsi="Times New Roman"/>
          <w:sz w:val="24"/>
          <w:szCs w:val="24"/>
        </w:rPr>
        <w:t>х</w:t>
      </w:r>
      <w:r w:rsidRPr="001B6C8D">
        <w:rPr>
          <w:rFonts w:ascii="Times New Roman" w:hAnsi="Times New Roman"/>
          <w:spacing w:val="8"/>
          <w:sz w:val="24"/>
          <w:szCs w:val="24"/>
        </w:rPr>
        <w:t xml:space="preserve"> </w:t>
      </w:r>
      <w:r w:rsidRPr="001B6C8D">
        <w:rPr>
          <w:rFonts w:ascii="Times New Roman" w:hAnsi="Times New Roman"/>
          <w:spacing w:val="1"/>
          <w:sz w:val="24"/>
          <w:szCs w:val="24"/>
        </w:rPr>
        <w:t>действи</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pacing w:val="1"/>
          <w:sz w:val="24"/>
          <w:szCs w:val="24"/>
        </w:rPr>
        <w:t>от исходны</w:t>
      </w:r>
      <w:r w:rsidRPr="001B6C8D">
        <w:rPr>
          <w:rFonts w:ascii="Times New Roman" w:hAnsi="Times New Roman"/>
          <w:sz w:val="24"/>
          <w:szCs w:val="24"/>
        </w:rPr>
        <w:t>х</w:t>
      </w:r>
      <w:r w:rsidRPr="001B6C8D">
        <w:rPr>
          <w:rFonts w:ascii="Times New Roman" w:hAnsi="Times New Roman"/>
          <w:spacing w:val="-11"/>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pacing w:val="1"/>
          <w:sz w:val="24"/>
          <w:szCs w:val="24"/>
        </w:rPr>
      </w:pPr>
      <w:r w:rsidRPr="001B6C8D">
        <w:rPr>
          <w:rFonts w:ascii="Times New Roman" w:hAnsi="Times New Roman"/>
          <w:spacing w:val="1"/>
          <w:sz w:val="24"/>
          <w:szCs w:val="24"/>
        </w:rPr>
        <w:t xml:space="preserve">Конструкция «ветвление». Условный оператор: полная и неполная формы. </w:t>
      </w:r>
    </w:p>
    <w:p w:rsidR="00732C48" w:rsidRPr="001B6C8D" w:rsidRDefault="00732C48" w:rsidP="007B719E">
      <w:pPr>
        <w:spacing w:after="0" w:line="240" w:lineRule="auto"/>
        <w:ind w:firstLine="709"/>
        <w:jc w:val="both"/>
        <w:rPr>
          <w:rFonts w:ascii="Times New Roman" w:hAnsi="Times New Roman"/>
          <w:strike/>
          <w:sz w:val="24"/>
          <w:szCs w:val="24"/>
        </w:rPr>
      </w:pPr>
      <w:r w:rsidRPr="001B6C8D">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1B6C8D">
        <w:rPr>
          <w:rFonts w:ascii="Times New Roman" w:eastAsia="Times New Roman" w:hAnsi="Times New Roman"/>
          <w:sz w:val="24"/>
          <w:szCs w:val="24"/>
        </w:rPr>
        <w:t>.</w:t>
      </w:r>
      <w:r w:rsidRPr="001B6C8D">
        <w:rPr>
          <w:rFonts w:ascii="Times New Roman" w:eastAsia="Times New Roman" w:hAnsi="Times New Roman"/>
          <w:spacing w:val="-10"/>
          <w:sz w:val="24"/>
          <w:szCs w:val="24"/>
        </w:rPr>
        <w:t xml:space="preserve">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pacing w:val="1"/>
          <w:sz w:val="24"/>
          <w:szCs w:val="24"/>
        </w:rPr>
        <w:t>Конструкци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повторени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1B6C8D">
        <w:rPr>
          <w:rFonts w:ascii="Times New Roman" w:hAnsi="Times New Roman"/>
          <w:i/>
          <w:spacing w:val="1"/>
          <w:sz w:val="24"/>
          <w:szCs w:val="24"/>
        </w:rPr>
        <w:t>Проверк</w:t>
      </w:r>
      <w:r w:rsidRPr="001B6C8D">
        <w:rPr>
          <w:rFonts w:ascii="Times New Roman" w:hAnsi="Times New Roman"/>
          <w:i/>
          <w:sz w:val="24"/>
          <w:szCs w:val="24"/>
        </w:rPr>
        <w:t>а</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услови</w:t>
      </w:r>
      <w:r w:rsidRPr="001B6C8D">
        <w:rPr>
          <w:rFonts w:ascii="Times New Roman" w:hAnsi="Times New Roman"/>
          <w:i/>
          <w:sz w:val="24"/>
          <w:szCs w:val="24"/>
        </w:rPr>
        <w:t>я</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выполнени</w:t>
      </w:r>
      <w:r w:rsidRPr="001B6C8D">
        <w:rPr>
          <w:rFonts w:ascii="Times New Roman" w:hAnsi="Times New Roman"/>
          <w:i/>
          <w:sz w:val="24"/>
          <w:szCs w:val="24"/>
        </w:rPr>
        <w:t>я</w:t>
      </w:r>
      <w:r w:rsidRPr="001B6C8D">
        <w:rPr>
          <w:rFonts w:ascii="Times New Roman" w:hAnsi="Times New Roman"/>
          <w:i/>
          <w:spacing w:val="-11"/>
          <w:sz w:val="24"/>
          <w:szCs w:val="24"/>
        </w:rPr>
        <w:t xml:space="preserve"> </w:t>
      </w:r>
      <w:r w:rsidRPr="001B6C8D">
        <w:rPr>
          <w:rFonts w:ascii="Times New Roman" w:hAnsi="Times New Roman"/>
          <w:i/>
          <w:spacing w:val="1"/>
          <w:sz w:val="24"/>
          <w:szCs w:val="24"/>
        </w:rPr>
        <w:t>цикл</w:t>
      </w:r>
      <w:r w:rsidRPr="001B6C8D">
        <w:rPr>
          <w:rFonts w:ascii="Times New Roman" w:hAnsi="Times New Roman"/>
          <w:i/>
          <w:sz w:val="24"/>
          <w:szCs w:val="24"/>
        </w:rPr>
        <w:t>а</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д</w:t>
      </w:r>
      <w:r w:rsidRPr="001B6C8D">
        <w:rPr>
          <w:rFonts w:ascii="Times New Roman" w:hAnsi="Times New Roman"/>
          <w:i/>
          <w:sz w:val="24"/>
          <w:szCs w:val="24"/>
        </w:rPr>
        <w:t xml:space="preserve">о </w:t>
      </w:r>
      <w:r w:rsidRPr="001B6C8D">
        <w:rPr>
          <w:rFonts w:ascii="Times New Roman" w:hAnsi="Times New Roman"/>
          <w:i/>
          <w:spacing w:val="1"/>
          <w:sz w:val="24"/>
          <w:szCs w:val="24"/>
        </w:rPr>
        <w:t>начал</w:t>
      </w:r>
      <w:r w:rsidRPr="001B6C8D">
        <w:rPr>
          <w:rFonts w:ascii="Times New Roman" w:hAnsi="Times New Roman"/>
          <w:i/>
          <w:sz w:val="24"/>
          <w:szCs w:val="24"/>
        </w:rPr>
        <w:t>а</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выполнени</w:t>
      </w:r>
      <w:r w:rsidRPr="001B6C8D">
        <w:rPr>
          <w:rFonts w:ascii="Times New Roman" w:hAnsi="Times New Roman"/>
          <w:i/>
          <w:sz w:val="24"/>
          <w:szCs w:val="24"/>
        </w:rPr>
        <w:t>я</w:t>
      </w:r>
      <w:r w:rsidRPr="001B6C8D">
        <w:rPr>
          <w:rFonts w:ascii="Times New Roman" w:hAnsi="Times New Roman"/>
          <w:i/>
          <w:spacing w:val="-11"/>
          <w:sz w:val="24"/>
          <w:szCs w:val="24"/>
        </w:rPr>
        <w:t xml:space="preserve"> </w:t>
      </w:r>
      <w:r w:rsidRPr="001B6C8D">
        <w:rPr>
          <w:rFonts w:ascii="Times New Roman" w:hAnsi="Times New Roman"/>
          <w:i/>
          <w:spacing w:val="1"/>
          <w:sz w:val="24"/>
          <w:szCs w:val="24"/>
        </w:rPr>
        <w:t>тел</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цик</w:t>
      </w:r>
      <w:r w:rsidRPr="001B6C8D">
        <w:rPr>
          <w:rFonts w:ascii="Times New Roman" w:hAnsi="Times New Roman"/>
          <w:i/>
          <w:spacing w:val="-2"/>
          <w:sz w:val="24"/>
          <w:szCs w:val="24"/>
        </w:rPr>
        <w:t>л</w:t>
      </w:r>
      <w:r w:rsidRPr="001B6C8D">
        <w:rPr>
          <w:rFonts w:ascii="Times New Roman" w:hAnsi="Times New Roman"/>
          <w:i/>
          <w:sz w:val="24"/>
          <w:szCs w:val="24"/>
        </w:rPr>
        <w:t>а</w:t>
      </w:r>
      <w:r w:rsidRPr="001B6C8D">
        <w:rPr>
          <w:rFonts w:ascii="Times New Roman" w:hAnsi="Times New Roman"/>
          <w:i/>
          <w:spacing w:val="-4"/>
          <w:sz w:val="24"/>
          <w:szCs w:val="24"/>
        </w:rPr>
        <w:t xml:space="preserve"> </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после выполнени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тел</w:t>
      </w:r>
      <w:r w:rsidRPr="001B6C8D">
        <w:rPr>
          <w:rFonts w:ascii="Times New Roman" w:hAnsi="Times New Roman"/>
          <w:i/>
          <w:sz w:val="24"/>
          <w:szCs w:val="24"/>
        </w:rPr>
        <w:t>а</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цикла</w:t>
      </w:r>
      <w:r w:rsidRPr="001B6C8D">
        <w:rPr>
          <w:rFonts w:ascii="Times New Roman" w:hAnsi="Times New Roman"/>
          <w:i/>
          <w:sz w:val="24"/>
          <w:szCs w:val="24"/>
        </w:rPr>
        <w:t>:</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постуслови</w:t>
      </w:r>
      <w:r w:rsidRPr="001B6C8D">
        <w:rPr>
          <w:rFonts w:ascii="Times New Roman" w:hAnsi="Times New Roman"/>
          <w:i/>
          <w:sz w:val="24"/>
          <w:szCs w:val="24"/>
        </w:rPr>
        <w:t>е и</w:t>
      </w:r>
      <w:r w:rsidRPr="001B6C8D">
        <w:rPr>
          <w:rFonts w:ascii="Times New Roman" w:hAnsi="Times New Roman"/>
          <w:i/>
          <w:spacing w:val="15"/>
          <w:sz w:val="24"/>
          <w:szCs w:val="24"/>
        </w:rPr>
        <w:t xml:space="preserve"> </w:t>
      </w:r>
      <w:r w:rsidRPr="001B6C8D">
        <w:rPr>
          <w:rFonts w:ascii="Times New Roman" w:hAnsi="Times New Roman"/>
          <w:i/>
          <w:spacing w:val="1"/>
          <w:sz w:val="24"/>
          <w:szCs w:val="24"/>
        </w:rPr>
        <w:t>предуслови</w:t>
      </w:r>
      <w:r w:rsidRPr="001B6C8D">
        <w:rPr>
          <w:rFonts w:ascii="Times New Roman" w:hAnsi="Times New Roman"/>
          <w:i/>
          <w:sz w:val="24"/>
          <w:szCs w:val="24"/>
        </w:rPr>
        <w:t>е</w:t>
      </w:r>
      <w:r w:rsidRPr="001B6C8D">
        <w:rPr>
          <w:rFonts w:ascii="Times New Roman" w:hAnsi="Times New Roman"/>
          <w:i/>
          <w:spacing w:val="1"/>
          <w:sz w:val="24"/>
          <w:szCs w:val="24"/>
        </w:rPr>
        <w:t xml:space="preserve"> цикла</w:t>
      </w:r>
      <w:r w:rsidRPr="001B6C8D">
        <w:rPr>
          <w:rFonts w:ascii="Times New Roman" w:hAnsi="Times New Roman"/>
          <w:i/>
          <w:sz w:val="24"/>
          <w:szCs w:val="24"/>
        </w:rPr>
        <w:t>.</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Инвариан</w:t>
      </w:r>
      <w:r w:rsidRPr="001B6C8D">
        <w:rPr>
          <w:rFonts w:ascii="Times New Roman" w:hAnsi="Times New Roman"/>
          <w:i/>
          <w:sz w:val="24"/>
          <w:szCs w:val="24"/>
        </w:rPr>
        <w:t>т</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цикл</w:t>
      </w:r>
      <w:r w:rsidRPr="001B6C8D">
        <w:rPr>
          <w:rFonts w:ascii="Times New Roman" w:hAnsi="Times New Roman"/>
          <w:i/>
          <w:spacing w:val="2"/>
          <w:sz w:val="24"/>
          <w:szCs w:val="24"/>
        </w:rPr>
        <w:t>а</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Запи</w:t>
      </w:r>
      <w:r w:rsidRPr="001B6C8D">
        <w:rPr>
          <w:rFonts w:ascii="Times New Roman" w:hAnsi="Times New Roman"/>
          <w:sz w:val="24"/>
          <w:szCs w:val="24"/>
        </w:rPr>
        <w:t>сь</w:t>
      </w:r>
      <w:r w:rsidRPr="001B6C8D">
        <w:rPr>
          <w:rFonts w:ascii="Times New Roman" w:hAnsi="Times New Roman"/>
          <w:spacing w:val="14"/>
          <w:sz w:val="24"/>
          <w:szCs w:val="24"/>
        </w:rPr>
        <w:t xml:space="preserve"> </w:t>
      </w:r>
      <w:r w:rsidRPr="001B6C8D">
        <w:rPr>
          <w:rFonts w:ascii="Times New Roman" w:hAnsi="Times New Roman"/>
          <w:spacing w:val="1"/>
          <w:sz w:val="24"/>
          <w:szCs w:val="24"/>
        </w:rPr>
        <w:t>алгоритмически</w:t>
      </w:r>
      <w:r w:rsidRPr="001B6C8D">
        <w:rPr>
          <w:rFonts w:ascii="Times New Roman" w:hAnsi="Times New Roman"/>
          <w:sz w:val="24"/>
          <w:szCs w:val="24"/>
        </w:rPr>
        <w:t xml:space="preserve">х </w:t>
      </w:r>
      <w:r w:rsidRPr="001B6C8D">
        <w:rPr>
          <w:rFonts w:ascii="Times New Roman" w:hAnsi="Times New Roman"/>
          <w:spacing w:val="1"/>
          <w:sz w:val="24"/>
          <w:szCs w:val="24"/>
        </w:rPr>
        <w:t>конструкци</w:t>
      </w:r>
      <w:r w:rsidRPr="001B6C8D">
        <w:rPr>
          <w:rFonts w:ascii="Times New Roman" w:hAnsi="Times New Roman"/>
          <w:sz w:val="24"/>
          <w:szCs w:val="24"/>
        </w:rPr>
        <w:t>й</w:t>
      </w:r>
      <w:r w:rsidRPr="001B6C8D">
        <w:rPr>
          <w:rFonts w:ascii="Times New Roman" w:hAnsi="Times New Roman"/>
          <w:spacing w:val="6"/>
          <w:sz w:val="24"/>
          <w:szCs w:val="24"/>
        </w:rPr>
        <w:t xml:space="preserve"> </w:t>
      </w:r>
      <w:r w:rsidRPr="001B6C8D">
        <w:rPr>
          <w:rFonts w:ascii="Times New Roman" w:hAnsi="Times New Roman"/>
          <w:sz w:val="24"/>
          <w:szCs w:val="24"/>
        </w:rPr>
        <w:t>в</w:t>
      </w:r>
      <w:r w:rsidRPr="001B6C8D">
        <w:rPr>
          <w:rFonts w:ascii="Times New Roman" w:hAnsi="Times New Roman"/>
          <w:spacing w:val="19"/>
          <w:sz w:val="24"/>
          <w:szCs w:val="24"/>
        </w:rPr>
        <w:t xml:space="preserve"> </w:t>
      </w:r>
      <w:r w:rsidRPr="001B6C8D">
        <w:rPr>
          <w:rFonts w:ascii="Times New Roman" w:hAnsi="Times New Roman"/>
          <w:spacing w:val="1"/>
          <w:sz w:val="24"/>
          <w:szCs w:val="24"/>
        </w:rPr>
        <w:t>выбранно</w:t>
      </w:r>
      <w:r w:rsidRPr="001B6C8D">
        <w:rPr>
          <w:rFonts w:ascii="Times New Roman" w:hAnsi="Times New Roman"/>
          <w:sz w:val="24"/>
          <w:szCs w:val="24"/>
        </w:rPr>
        <w:t>м</w:t>
      </w:r>
      <w:r w:rsidRPr="001B6C8D">
        <w:rPr>
          <w:rFonts w:ascii="Times New Roman" w:hAnsi="Times New Roman"/>
          <w:spacing w:val="8"/>
          <w:sz w:val="24"/>
          <w:szCs w:val="24"/>
        </w:rPr>
        <w:t xml:space="preserve"> </w:t>
      </w:r>
      <w:r w:rsidRPr="001B6C8D">
        <w:rPr>
          <w:rFonts w:ascii="Times New Roman" w:hAnsi="Times New Roman"/>
          <w:spacing w:val="1"/>
          <w:sz w:val="24"/>
          <w:szCs w:val="24"/>
        </w:rPr>
        <w:t>языке программирования</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Пример</w:t>
      </w:r>
      <w:r w:rsidRPr="001B6C8D">
        <w:rPr>
          <w:rFonts w:ascii="Times New Roman" w:hAnsi="Times New Roman"/>
          <w:i/>
          <w:sz w:val="24"/>
          <w:szCs w:val="24"/>
        </w:rPr>
        <w:t>ы</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запис</w:t>
      </w:r>
      <w:r w:rsidRPr="001B6C8D">
        <w:rPr>
          <w:rFonts w:ascii="Times New Roman" w:hAnsi="Times New Roman"/>
          <w:i/>
          <w:sz w:val="24"/>
          <w:szCs w:val="24"/>
        </w:rPr>
        <w:t>и</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коман</w:t>
      </w:r>
      <w:r w:rsidRPr="001B6C8D">
        <w:rPr>
          <w:rFonts w:ascii="Times New Roman" w:hAnsi="Times New Roman"/>
          <w:i/>
          <w:sz w:val="24"/>
          <w:szCs w:val="24"/>
        </w:rPr>
        <w:t>д</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ветвлени</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z w:val="24"/>
          <w:szCs w:val="24"/>
        </w:rPr>
        <w:t>и</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повторени</w:t>
      </w:r>
      <w:r w:rsidRPr="001B6C8D">
        <w:rPr>
          <w:rFonts w:ascii="Times New Roman" w:hAnsi="Times New Roman"/>
          <w:i/>
          <w:sz w:val="24"/>
          <w:szCs w:val="24"/>
        </w:rPr>
        <w:t>я и</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други</w:t>
      </w:r>
      <w:r w:rsidRPr="001B6C8D">
        <w:rPr>
          <w:rFonts w:ascii="Times New Roman" w:hAnsi="Times New Roman"/>
          <w:i/>
          <w:sz w:val="24"/>
          <w:szCs w:val="24"/>
        </w:rPr>
        <w:t>х</w:t>
      </w:r>
      <w:r w:rsidRPr="001B6C8D">
        <w:rPr>
          <w:rFonts w:ascii="Times New Roman" w:hAnsi="Times New Roman"/>
          <w:i/>
          <w:spacing w:val="7"/>
          <w:sz w:val="24"/>
          <w:szCs w:val="24"/>
        </w:rPr>
        <w:t xml:space="preserve"> </w:t>
      </w:r>
      <w:r w:rsidRPr="001B6C8D">
        <w:rPr>
          <w:rFonts w:ascii="Times New Roman" w:hAnsi="Times New Roman"/>
          <w:i/>
          <w:spacing w:val="1"/>
          <w:sz w:val="24"/>
          <w:szCs w:val="24"/>
        </w:rPr>
        <w:t>конструкци</w:t>
      </w:r>
      <w:r w:rsidRPr="001B6C8D">
        <w:rPr>
          <w:rFonts w:ascii="Times New Roman" w:hAnsi="Times New Roman"/>
          <w:i/>
          <w:sz w:val="24"/>
          <w:szCs w:val="24"/>
        </w:rPr>
        <w:t xml:space="preserve">й в </w:t>
      </w:r>
      <w:r w:rsidRPr="001B6C8D">
        <w:rPr>
          <w:rFonts w:ascii="Times New Roman" w:hAnsi="Times New Roman"/>
          <w:i/>
          <w:spacing w:val="1"/>
          <w:sz w:val="24"/>
          <w:szCs w:val="24"/>
        </w:rPr>
        <w:t>ра</w:t>
      </w:r>
      <w:r w:rsidRPr="001B6C8D">
        <w:rPr>
          <w:rFonts w:ascii="Times New Roman" w:hAnsi="Times New Roman"/>
          <w:i/>
          <w:sz w:val="24"/>
          <w:szCs w:val="24"/>
        </w:rPr>
        <w:t>з</w:t>
      </w:r>
      <w:r w:rsidRPr="001B6C8D">
        <w:rPr>
          <w:rFonts w:ascii="Times New Roman" w:hAnsi="Times New Roman"/>
          <w:i/>
          <w:spacing w:val="1"/>
          <w:sz w:val="24"/>
          <w:szCs w:val="24"/>
        </w:rPr>
        <w:t>личны</w:t>
      </w:r>
      <w:r w:rsidRPr="001B6C8D">
        <w:rPr>
          <w:rFonts w:ascii="Times New Roman" w:hAnsi="Times New Roman"/>
          <w:i/>
          <w:sz w:val="24"/>
          <w:szCs w:val="24"/>
        </w:rPr>
        <w:t>х</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ал</w:t>
      </w:r>
      <w:r w:rsidRPr="001B6C8D">
        <w:rPr>
          <w:rFonts w:ascii="Times New Roman" w:hAnsi="Times New Roman"/>
          <w:i/>
          <w:sz w:val="24"/>
          <w:szCs w:val="24"/>
        </w:rPr>
        <w:t>г</w:t>
      </w:r>
      <w:r w:rsidRPr="001B6C8D">
        <w:rPr>
          <w:rFonts w:ascii="Times New Roman" w:hAnsi="Times New Roman"/>
          <w:i/>
          <w:spacing w:val="1"/>
          <w:sz w:val="24"/>
          <w:szCs w:val="24"/>
        </w:rPr>
        <w:t>оритмически</w:t>
      </w:r>
      <w:r w:rsidRPr="001B6C8D">
        <w:rPr>
          <w:rFonts w:ascii="Times New Roman" w:hAnsi="Times New Roman"/>
          <w:i/>
          <w:sz w:val="24"/>
          <w:szCs w:val="24"/>
        </w:rPr>
        <w:t>х</w:t>
      </w:r>
      <w:r w:rsidRPr="001B6C8D">
        <w:rPr>
          <w:rFonts w:ascii="Times New Roman" w:hAnsi="Times New Roman"/>
          <w:i/>
          <w:spacing w:val="-21"/>
          <w:sz w:val="24"/>
          <w:szCs w:val="24"/>
        </w:rPr>
        <w:t xml:space="preserve"> </w:t>
      </w:r>
      <w:r w:rsidRPr="001B6C8D">
        <w:rPr>
          <w:rFonts w:ascii="Times New Roman" w:hAnsi="Times New Roman"/>
          <w:i/>
          <w:spacing w:val="1"/>
          <w:sz w:val="24"/>
          <w:szCs w:val="24"/>
        </w:rPr>
        <w:t>языках.</w:t>
      </w:r>
    </w:p>
    <w:p w:rsidR="00732C48" w:rsidRPr="001B6C8D" w:rsidRDefault="00732C48" w:rsidP="007B719E">
      <w:pPr>
        <w:pStyle w:val="aff8"/>
        <w:tabs>
          <w:tab w:val="left" w:pos="900"/>
        </w:tabs>
        <w:ind w:left="709"/>
        <w:jc w:val="both"/>
        <w:rPr>
          <w:rFonts w:ascii="Times New Roman" w:eastAsia="Times New Roman" w:hAnsi="Times New Roman" w:cs="Times New Roman"/>
          <w:b/>
          <w:bCs/>
          <w:spacing w:val="1"/>
        </w:rPr>
      </w:pPr>
      <w:r w:rsidRPr="001B6C8D">
        <w:rPr>
          <w:rFonts w:ascii="Times New Roman" w:eastAsia="Times New Roman" w:hAnsi="Times New Roman" w:cs="Times New Roman"/>
          <w:b/>
          <w:bCs/>
          <w:spacing w:val="-15"/>
        </w:rPr>
        <w:t xml:space="preserve">Разработка </w:t>
      </w:r>
      <w:r w:rsidRPr="001B6C8D">
        <w:rPr>
          <w:rFonts w:ascii="Times New Roman" w:eastAsia="Times New Roman" w:hAnsi="Times New Roman" w:cs="Times New Roman"/>
          <w:b/>
          <w:bCs/>
          <w:spacing w:val="1"/>
        </w:rPr>
        <w:t>алгоритмо</w:t>
      </w:r>
      <w:r w:rsidRPr="001B6C8D">
        <w:rPr>
          <w:rFonts w:ascii="Times New Roman" w:eastAsia="Times New Roman" w:hAnsi="Times New Roman" w:cs="Times New Roman"/>
          <w:b/>
          <w:bCs/>
        </w:rPr>
        <w:t>в</w:t>
      </w:r>
      <w:r w:rsidRPr="001B6C8D">
        <w:rPr>
          <w:rFonts w:ascii="Times New Roman" w:eastAsia="Times New Roman" w:hAnsi="Times New Roman" w:cs="Times New Roman"/>
          <w:b/>
          <w:bCs/>
          <w:spacing w:val="-15"/>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1"/>
        </w:rPr>
        <w:t xml:space="preserve"> </w:t>
      </w:r>
      <w:r w:rsidRPr="001B6C8D">
        <w:rPr>
          <w:rFonts w:ascii="Times New Roman" w:eastAsia="Times New Roman" w:hAnsi="Times New Roman" w:cs="Times New Roman"/>
          <w:b/>
          <w:bCs/>
          <w:spacing w:val="1"/>
        </w:rPr>
        <w:t>программ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Операто</w:t>
      </w:r>
      <w:r w:rsidRPr="001B6C8D">
        <w:rPr>
          <w:rFonts w:ascii="Times New Roman" w:hAnsi="Times New Roman"/>
          <w:sz w:val="24"/>
          <w:szCs w:val="24"/>
        </w:rPr>
        <w:t>р</w:t>
      </w:r>
      <w:r w:rsidRPr="001B6C8D">
        <w:rPr>
          <w:rFonts w:ascii="Times New Roman" w:hAnsi="Times New Roman"/>
          <w:spacing w:val="-10"/>
          <w:sz w:val="24"/>
          <w:szCs w:val="24"/>
        </w:rPr>
        <w:t xml:space="preserve"> </w:t>
      </w:r>
      <w:r w:rsidRPr="001B6C8D">
        <w:rPr>
          <w:rFonts w:ascii="Times New Roman" w:hAnsi="Times New Roman"/>
          <w:spacing w:val="1"/>
          <w:sz w:val="24"/>
          <w:szCs w:val="24"/>
        </w:rPr>
        <w:t>присваивания</w:t>
      </w:r>
      <w:r w:rsidRPr="001B6C8D">
        <w:rPr>
          <w:rFonts w:ascii="Times New Roman" w:hAnsi="Times New Roman"/>
          <w:sz w:val="24"/>
          <w:szCs w:val="24"/>
        </w:rPr>
        <w:t>.</w:t>
      </w:r>
      <w:r w:rsidRPr="001B6C8D">
        <w:rPr>
          <w:rFonts w:ascii="Times New Roman" w:hAnsi="Times New Roman"/>
          <w:spacing w:val="-17"/>
          <w:sz w:val="24"/>
          <w:szCs w:val="24"/>
        </w:rPr>
        <w:t xml:space="preserve"> </w:t>
      </w:r>
      <w:r w:rsidRPr="001B6C8D">
        <w:rPr>
          <w:rFonts w:ascii="Times New Roman" w:hAnsi="Times New Roman"/>
          <w:i/>
          <w:spacing w:val="1"/>
          <w:sz w:val="24"/>
          <w:szCs w:val="24"/>
        </w:rPr>
        <w:t>Представлени</w:t>
      </w:r>
      <w:r w:rsidRPr="001B6C8D">
        <w:rPr>
          <w:rFonts w:ascii="Times New Roman" w:hAnsi="Times New Roman"/>
          <w:i/>
          <w:sz w:val="24"/>
          <w:szCs w:val="24"/>
        </w:rPr>
        <w:t>е</w:t>
      </w:r>
      <w:r w:rsidRPr="001B6C8D">
        <w:rPr>
          <w:rFonts w:ascii="Times New Roman" w:hAnsi="Times New Roman"/>
          <w:i/>
          <w:spacing w:val="-18"/>
          <w:sz w:val="24"/>
          <w:szCs w:val="24"/>
        </w:rPr>
        <w:t xml:space="preserve"> </w:t>
      </w:r>
      <w:r w:rsidRPr="001B6C8D">
        <w:rPr>
          <w:rFonts w:ascii="Times New Roman" w:hAnsi="Times New Roman"/>
          <w:i/>
          <w:sz w:val="24"/>
          <w:szCs w:val="24"/>
        </w:rPr>
        <w:t xml:space="preserve">о </w:t>
      </w:r>
      <w:r w:rsidRPr="001B6C8D">
        <w:rPr>
          <w:rFonts w:ascii="Times New Roman" w:hAnsi="Times New Roman"/>
          <w:i/>
          <w:spacing w:val="1"/>
          <w:sz w:val="24"/>
          <w:szCs w:val="24"/>
        </w:rPr>
        <w:t>структура</w:t>
      </w:r>
      <w:r w:rsidRPr="001B6C8D">
        <w:rPr>
          <w:rFonts w:ascii="Times New Roman" w:hAnsi="Times New Roman"/>
          <w:i/>
          <w:sz w:val="24"/>
          <w:szCs w:val="24"/>
        </w:rPr>
        <w:t>х</w:t>
      </w:r>
      <w:r w:rsidRPr="001B6C8D">
        <w:rPr>
          <w:rFonts w:ascii="Times New Roman" w:hAnsi="Times New Roman"/>
          <w:i/>
          <w:spacing w:val="-15"/>
          <w:sz w:val="24"/>
          <w:szCs w:val="24"/>
        </w:rPr>
        <w:t xml:space="preserve"> </w:t>
      </w:r>
      <w:r w:rsidRPr="001B6C8D">
        <w:rPr>
          <w:rFonts w:ascii="Times New Roman" w:hAnsi="Times New Roman"/>
          <w:i/>
          <w:spacing w:val="1"/>
          <w:sz w:val="24"/>
          <w:szCs w:val="24"/>
        </w:rPr>
        <w:t>данных</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pacing w:val="1"/>
          <w:sz w:val="24"/>
          <w:szCs w:val="24"/>
        </w:rPr>
      </w:pPr>
      <w:r w:rsidRPr="001B6C8D">
        <w:rPr>
          <w:rFonts w:ascii="Times New Roman" w:hAnsi="Times New Roman"/>
          <w:spacing w:val="1"/>
          <w:sz w:val="24"/>
          <w:szCs w:val="24"/>
        </w:rPr>
        <w:t>Константы и переменные. Переменная</w:t>
      </w:r>
      <w:r w:rsidRPr="001B6C8D">
        <w:rPr>
          <w:rFonts w:ascii="Times New Roman" w:hAnsi="Times New Roman"/>
          <w:sz w:val="24"/>
          <w:szCs w:val="24"/>
        </w:rPr>
        <w:t xml:space="preserve">: </w:t>
      </w:r>
      <w:r w:rsidRPr="001B6C8D">
        <w:rPr>
          <w:rFonts w:ascii="Times New Roman" w:hAnsi="Times New Roman"/>
          <w:spacing w:val="1"/>
          <w:sz w:val="24"/>
          <w:szCs w:val="24"/>
        </w:rPr>
        <w:t>им</w:t>
      </w:r>
      <w:r w:rsidRPr="001B6C8D">
        <w:rPr>
          <w:rFonts w:ascii="Times New Roman" w:hAnsi="Times New Roman"/>
          <w:sz w:val="24"/>
          <w:szCs w:val="24"/>
        </w:rPr>
        <w:t>я</w:t>
      </w:r>
      <w:r w:rsidRPr="001B6C8D">
        <w:rPr>
          <w:rFonts w:ascii="Times New Roman" w:hAnsi="Times New Roman"/>
          <w:spacing w:val="12"/>
          <w:sz w:val="24"/>
          <w:szCs w:val="24"/>
        </w:rPr>
        <w:t xml:space="preserve"> </w:t>
      </w:r>
      <w:r w:rsidRPr="001B6C8D">
        <w:rPr>
          <w:rFonts w:ascii="Times New Roman" w:hAnsi="Times New Roman"/>
          <w:sz w:val="24"/>
          <w:szCs w:val="24"/>
        </w:rPr>
        <w:t>и</w:t>
      </w:r>
      <w:r w:rsidRPr="001B6C8D">
        <w:rPr>
          <w:rFonts w:ascii="Times New Roman" w:hAnsi="Times New Roman"/>
          <w:spacing w:val="15"/>
          <w:sz w:val="24"/>
          <w:szCs w:val="24"/>
        </w:rPr>
        <w:t xml:space="preserve"> </w:t>
      </w:r>
      <w:r w:rsidRPr="001B6C8D">
        <w:rPr>
          <w:rFonts w:ascii="Times New Roman" w:hAnsi="Times New Roman"/>
          <w:sz w:val="24"/>
          <w:szCs w:val="24"/>
        </w:rPr>
        <w:t>з</w:t>
      </w:r>
      <w:r w:rsidRPr="001B6C8D">
        <w:rPr>
          <w:rFonts w:ascii="Times New Roman" w:hAnsi="Times New Roman"/>
          <w:spacing w:val="1"/>
          <w:sz w:val="24"/>
          <w:szCs w:val="24"/>
        </w:rPr>
        <w:t>начение</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Тип</w:t>
      </w:r>
      <w:r w:rsidRPr="001B6C8D">
        <w:rPr>
          <w:rFonts w:ascii="Times New Roman" w:hAnsi="Times New Roman"/>
          <w:sz w:val="24"/>
          <w:szCs w:val="24"/>
        </w:rPr>
        <w:t>ы</w:t>
      </w:r>
      <w:r w:rsidRPr="001B6C8D">
        <w:rPr>
          <w:rFonts w:ascii="Times New Roman" w:hAnsi="Times New Roman"/>
          <w:spacing w:val="11"/>
          <w:sz w:val="24"/>
          <w:szCs w:val="24"/>
        </w:rPr>
        <w:t xml:space="preserve"> переменных</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spacing w:val="1"/>
          <w:sz w:val="24"/>
          <w:szCs w:val="24"/>
        </w:rPr>
        <w:t>целые</w:t>
      </w:r>
      <w:r w:rsidRPr="001B6C8D">
        <w:rPr>
          <w:rFonts w:ascii="Times New Roman" w:hAnsi="Times New Roman"/>
          <w:sz w:val="24"/>
          <w:szCs w:val="24"/>
        </w:rPr>
        <w:t xml:space="preserve">, </w:t>
      </w:r>
      <w:r w:rsidRPr="001B6C8D">
        <w:rPr>
          <w:rFonts w:ascii="Times New Roman" w:hAnsi="Times New Roman"/>
          <w:spacing w:val="1"/>
          <w:sz w:val="24"/>
          <w:szCs w:val="24"/>
        </w:rPr>
        <w:t>вещественные</w:t>
      </w:r>
      <w:r w:rsidRPr="001B6C8D">
        <w:rPr>
          <w:rFonts w:ascii="Times New Roman" w:hAnsi="Times New Roman"/>
          <w:sz w:val="24"/>
          <w:szCs w:val="24"/>
        </w:rPr>
        <w:t xml:space="preserve">, </w:t>
      </w:r>
      <w:r w:rsidRPr="001B6C8D">
        <w:rPr>
          <w:rFonts w:ascii="Times New Roman" w:hAnsi="Times New Roman"/>
          <w:i/>
          <w:spacing w:val="1"/>
          <w:sz w:val="24"/>
          <w:szCs w:val="24"/>
        </w:rPr>
        <w:t>символьные</w:t>
      </w:r>
      <w:r w:rsidRPr="001B6C8D">
        <w:rPr>
          <w:rFonts w:ascii="Times New Roman" w:hAnsi="Times New Roman"/>
          <w:i/>
          <w:sz w:val="24"/>
          <w:szCs w:val="24"/>
        </w:rPr>
        <w:t>,</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строковые</w:t>
      </w:r>
      <w:r w:rsidRPr="001B6C8D">
        <w:rPr>
          <w:rFonts w:ascii="Times New Roman" w:hAnsi="Times New Roman"/>
          <w:i/>
          <w:sz w:val="24"/>
          <w:szCs w:val="24"/>
        </w:rPr>
        <w:t>,</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логич</w:t>
      </w:r>
      <w:r w:rsidRPr="001B6C8D">
        <w:rPr>
          <w:rFonts w:ascii="Times New Roman" w:hAnsi="Times New Roman"/>
          <w:i/>
          <w:sz w:val="24"/>
          <w:szCs w:val="24"/>
        </w:rPr>
        <w:t>е</w:t>
      </w:r>
      <w:r w:rsidRPr="001B6C8D">
        <w:rPr>
          <w:rFonts w:ascii="Times New Roman" w:hAnsi="Times New Roman"/>
          <w:i/>
          <w:spacing w:val="1"/>
          <w:sz w:val="24"/>
          <w:szCs w:val="24"/>
        </w:rPr>
        <w:t>ские</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Табличны</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величины (массивы)</w:t>
      </w:r>
      <w:r w:rsidRPr="001B6C8D">
        <w:rPr>
          <w:rFonts w:ascii="Times New Roman" w:hAnsi="Times New Roman"/>
          <w:sz w:val="24"/>
          <w:szCs w:val="24"/>
        </w:rPr>
        <w:t>.</w:t>
      </w:r>
      <w:r w:rsidRPr="001B6C8D">
        <w:rPr>
          <w:rFonts w:ascii="Times New Roman" w:hAnsi="Times New Roman"/>
          <w:spacing w:val="-13"/>
          <w:sz w:val="24"/>
          <w:szCs w:val="24"/>
        </w:rPr>
        <w:t xml:space="preserve"> </w:t>
      </w:r>
      <w:r w:rsidRPr="001B6C8D">
        <w:rPr>
          <w:rFonts w:ascii="Times New Roman" w:hAnsi="Times New Roman"/>
          <w:sz w:val="24"/>
          <w:szCs w:val="24"/>
        </w:rPr>
        <w:t xml:space="preserve">Одномерные массивы. </w:t>
      </w:r>
      <w:r w:rsidRPr="001B6C8D">
        <w:rPr>
          <w:rFonts w:ascii="Times New Roman" w:hAnsi="Times New Roman"/>
          <w:i/>
          <w:sz w:val="24"/>
          <w:szCs w:val="24"/>
        </w:rPr>
        <w:t>Двумерные массивы.</w:t>
      </w:r>
      <w:r w:rsidRPr="001B6C8D">
        <w:rPr>
          <w:rFonts w:ascii="Times New Roman" w:hAnsi="Times New Roman"/>
          <w:spacing w:val="1"/>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10"/>
          <w:sz w:val="24"/>
          <w:szCs w:val="24"/>
        </w:rPr>
        <w:t xml:space="preserve"> </w:t>
      </w:r>
      <w:r w:rsidRPr="001B6C8D">
        <w:rPr>
          <w:rFonts w:ascii="Times New Roman" w:hAnsi="Times New Roman"/>
          <w:spacing w:val="1"/>
          <w:sz w:val="24"/>
          <w:szCs w:val="24"/>
        </w:rPr>
        <w:t>зада</w:t>
      </w:r>
      <w:r w:rsidRPr="001B6C8D">
        <w:rPr>
          <w:rFonts w:ascii="Times New Roman" w:hAnsi="Times New Roman"/>
          <w:sz w:val="24"/>
          <w:szCs w:val="24"/>
        </w:rPr>
        <w:t>ч</w:t>
      </w:r>
      <w:r w:rsidRPr="001B6C8D">
        <w:rPr>
          <w:rFonts w:ascii="Times New Roman" w:hAnsi="Times New Roman"/>
          <w:spacing w:val="-6"/>
          <w:sz w:val="24"/>
          <w:szCs w:val="24"/>
        </w:rPr>
        <w:t xml:space="preserve"> </w:t>
      </w:r>
      <w:r w:rsidRPr="001B6C8D">
        <w:rPr>
          <w:rFonts w:ascii="Times New Roman" w:hAnsi="Times New Roman"/>
          <w:spacing w:val="1"/>
          <w:sz w:val="24"/>
          <w:szCs w:val="24"/>
        </w:rPr>
        <w:t>обработк</w:t>
      </w:r>
      <w:r w:rsidRPr="001B6C8D">
        <w:rPr>
          <w:rFonts w:ascii="Times New Roman" w:hAnsi="Times New Roman"/>
          <w:sz w:val="24"/>
          <w:szCs w:val="24"/>
        </w:rPr>
        <w:t>и</w:t>
      </w:r>
      <w:r w:rsidRPr="001B6C8D">
        <w:rPr>
          <w:rFonts w:ascii="Times New Roman" w:hAnsi="Times New Roman"/>
          <w:spacing w:val="-11"/>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p>
    <w:p w:rsidR="00732C48" w:rsidRPr="001B6C8D" w:rsidRDefault="00732C48" w:rsidP="00AD3508">
      <w:pPr>
        <w:pStyle w:val="aff8"/>
        <w:numPr>
          <w:ilvl w:val="0"/>
          <w:numId w:val="148"/>
        </w:numPr>
        <w:tabs>
          <w:tab w:val="left" w:pos="993"/>
        </w:tabs>
        <w:ind w:left="0" w:firstLine="709"/>
        <w:jc w:val="both"/>
        <w:rPr>
          <w:rFonts w:ascii="Times New Roman" w:hAnsi="Times New Roman" w:cs="Times New Roman"/>
        </w:rPr>
      </w:pPr>
      <w:r w:rsidRPr="001B6C8D">
        <w:rPr>
          <w:rFonts w:ascii="Times New Roman" w:eastAsia="Times New Roman" w:hAnsi="Times New Roman" w:cs="Times New Roman"/>
          <w:spacing w:val="1"/>
        </w:rPr>
        <w:t>нахождени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минимальног</w:t>
      </w:r>
      <w:r w:rsidRPr="001B6C8D">
        <w:rPr>
          <w:rFonts w:ascii="Times New Roman" w:eastAsia="Times New Roman" w:hAnsi="Times New Roman" w:cs="Times New Roman"/>
        </w:rPr>
        <w:t xml:space="preserve">о и </w:t>
      </w:r>
      <w:r w:rsidRPr="001B6C8D">
        <w:rPr>
          <w:rFonts w:ascii="Times New Roman" w:eastAsia="Times New Roman" w:hAnsi="Times New Roman" w:cs="Times New Roman"/>
          <w:spacing w:val="1"/>
        </w:rPr>
        <w:t>максимальног</w:t>
      </w:r>
      <w:r w:rsidRPr="001B6C8D">
        <w:rPr>
          <w:rFonts w:ascii="Times New Roman" w:eastAsia="Times New Roman" w:hAnsi="Times New Roman" w:cs="Times New Roman"/>
        </w:rPr>
        <w:t xml:space="preserve">о </w:t>
      </w:r>
      <w:r w:rsidRPr="001B6C8D">
        <w:rPr>
          <w:rFonts w:ascii="Times New Roman" w:eastAsia="Times New Roman" w:hAnsi="Times New Roman" w:cs="Times New Roman"/>
          <w:spacing w:val="1"/>
        </w:rPr>
        <w:t>числ</w:t>
      </w:r>
      <w:r w:rsidRPr="001B6C8D">
        <w:rPr>
          <w:rFonts w:ascii="Times New Roman" w:eastAsia="Times New Roman" w:hAnsi="Times New Roman" w:cs="Times New Roman"/>
        </w:rPr>
        <w:t xml:space="preserve">а </w:t>
      </w:r>
      <w:r w:rsidRPr="001B6C8D">
        <w:rPr>
          <w:rFonts w:ascii="Times New Roman" w:eastAsia="Times New Roman" w:hAnsi="Times New Roman" w:cs="Times New Roman"/>
          <w:spacing w:val="1"/>
        </w:rPr>
        <w:t>и</w:t>
      </w:r>
      <w:r w:rsidRPr="001B6C8D">
        <w:rPr>
          <w:rFonts w:ascii="Times New Roman" w:eastAsia="Times New Roman" w:hAnsi="Times New Roman" w:cs="Times New Roman"/>
        </w:rPr>
        <w:t xml:space="preserve">з </w:t>
      </w:r>
      <w:r w:rsidRPr="001B6C8D">
        <w:rPr>
          <w:rFonts w:ascii="Times New Roman" w:eastAsia="Times New Roman" w:hAnsi="Times New Roman" w:cs="Times New Roman"/>
          <w:spacing w:val="1"/>
          <w:w w:val="99"/>
        </w:rPr>
        <w:t>двух</w:t>
      </w:r>
      <w:r w:rsidRPr="001B6C8D">
        <w:rPr>
          <w:rFonts w:ascii="Times New Roman" w:eastAsia="Times New Roman" w:hAnsi="Times New Roman" w:cs="Times New Roman"/>
          <w:w w:val="99"/>
        </w:rPr>
        <w:t>,</w:t>
      </w:r>
      <w:r w:rsidRPr="001B6C8D">
        <w:rPr>
          <w:rFonts w:ascii="Times New Roman" w:eastAsia="Times New Roman" w:hAnsi="Times New Roman" w:cs="Times New Roman"/>
        </w:rPr>
        <w:t xml:space="preserve"> </w:t>
      </w:r>
      <w:r w:rsidRPr="001B6C8D">
        <w:rPr>
          <w:rFonts w:ascii="Times New Roman" w:eastAsia="Times New Roman" w:hAnsi="Times New Roman" w:cs="Times New Roman"/>
          <w:spacing w:val="1"/>
          <w:w w:val="99"/>
        </w:rPr>
        <w:t>трех</w:t>
      </w:r>
      <w:r w:rsidRPr="001B6C8D">
        <w:rPr>
          <w:rFonts w:ascii="Times New Roman" w:eastAsia="Times New Roman" w:hAnsi="Times New Roman" w:cs="Times New Roman"/>
          <w:w w:val="99"/>
        </w:rPr>
        <w:t xml:space="preserve">, </w:t>
      </w:r>
      <w:r w:rsidRPr="001B6C8D">
        <w:rPr>
          <w:rFonts w:ascii="Times New Roman" w:eastAsia="Times New Roman" w:hAnsi="Times New Roman" w:cs="Times New Roman"/>
          <w:spacing w:val="1"/>
        </w:rPr>
        <w:t>четыре</w:t>
      </w:r>
      <w:r w:rsidRPr="001B6C8D">
        <w:rPr>
          <w:rFonts w:ascii="Times New Roman" w:eastAsia="Times New Roman" w:hAnsi="Times New Roman" w:cs="Times New Roman"/>
        </w:rPr>
        <w:t>х</w:t>
      </w:r>
      <w:r w:rsidRPr="001B6C8D">
        <w:rPr>
          <w:rFonts w:ascii="Times New Roman" w:eastAsia="Times New Roman" w:hAnsi="Times New Roman" w:cs="Times New Roman"/>
          <w:spacing w:val="-9"/>
        </w:rPr>
        <w:t xml:space="preserve"> </w:t>
      </w:r>
      <w:r w:rsidRPr="001B6C8D">
        <w:rPr>
          <w:rFonts w:ascii="Times New Roman" w:eastAsia="Times New Roman" w:hAnsi="Times New Roman" w:cs="Times New Roman"/>
          <w:spacing w:val="1"/>
        </w:rPr>
        <w:t>данны</w:t>
      </w:r>
      <w:r w:rsidRPr="001B6C8D">
        <w:rPr>
          <w:rFonts w:ascii="Times New Roman" w:eastAsia="Times New Roman" w:hAnsi="Times New Roman" w:cs="Times New Roman"/>
        </w:rPr>
        <w:t>х</w:t>
      </w:r>
      <w:r w:rsidRPr="001B6C8D">
        <w:rPr>
          <w:rFonts w:ascii="Times New Roman" w:eastAsia="Times New Roman" w:hAnsi="Times New Roman" w:cs="Times New Roman"/>
          <w:spacing w:val="-8"/>
        </w:rPr>
        <w:t xml:space="preserve"> </w:t>
      </w:r>
      <w:r w:rsidRPr="001B6C8D">
        <w:rPr>
          <w:rFonts w:ascii="Times New Roman" w:eastAsia="Times New Roman" w:hAnsi="Times New Roman" w:cs="Times New Roman"/>
          <w:spacing w:val="1"/>
          <w:w w:val="99"/>
        </w:rPr>
        <w:t>чисел</w:t>
      </w:r>
      <w:r w:rsidRPr="001B6C8D">
        <w:rPr>
          <w:rFonts w:ascii="Times New Roman" w:eastAsia="Times New Roman" w:hAnsi="Times New Roman" w:cs="Times New Roman"/>
          <w:w w:val="99"/>
        </w:rPr>
        <w:t>;</w:t>
      </w:r>
    </w:p>
    <w:p w:rsidR="00732C48" w:rsidRPr="001B6C8D" w:rsidRDefault="00732C48" w:rsidP="00AD3508">
      <w:pPr>
        <w:pStyle w:val="aff8"/>
        <w:numPr>
          <w:ilvl w:val="0"/>
          <w:numId w:val="148"/>
        </w:numPr>
        <w:tabs>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нахождени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все</w:t>
      </w:r>
      <w:r w:rsidRPr="001B6C8D">
        <w:rPr>
          <w:rFonts w:ascii="Times New Roman" w:eastAsia="Times New Roman" w:hAnsi="Times New Roman" w:cs="Times New Roman"/>
        </w:rPr>
        <w:t>х</w:t>
      </w:r>
      <w:r w:rsidRPr="001B6C8D">
        <w:rPr>
          <w:rFonts w:ascii="Times New Roman" w:eastAsia="Times New Roman" w:hAnsi="Times New Roman" w:cs="Times New Roman"/>
          <w:spacing w:val="-4"/>
        </w:rPr>
        <w:t xml:space="preserve"> </w:t>
      </w:r>
      <w:r w:rsidRPr="001B6C8D">
        <w:rPr>
          <w:rFonts w:ascii="Times New Roman" w:eastAsia="Times New Roman" w:hAnsi="Times New Roman" w:cs="Times New Roman"/>
          <w:spacing w:val="1"/>
        </w:rPr>
        <w:t>корне</w:t>
      </w:r>
      <w:r w:rsidRPr="001B6C8D">
        <w:rPr>
          <w:rFonts w:ascii="Times New Roman" w:eastAsia="Times New Roman" w:hAnsi="Times New Roman" w:cs="Times New Roman"/>
        </w:rPr>
        <w:t>й</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заданно</w:t>
      </w:r>
      <w:r w:rsidRPr="001B6C8D">
        <w:rPr>
          <w:rFonts w:ascii="Times New Roman" w:eastAsia="Times New Roman" w:hAnsi="Times New Roman" w:cs="Times New Roman"/>
        </w:rPr>
        <w:t>го</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квадратног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уравнения</w:t>
      </w:r>
      <w:r w:rsidRPr="001B6C8D">
        <w:rPr>
          <w:rFonts w:ascii="Times New Roman" w:eastAsia="Times New Roman" w:hAnsi="Times New Roman" w:cs="Times New Roman"/>
        </w:rPr>
        <w:t>;</w:t>
      </w:r>
    </w:p>
    <w:p w:rsidR="00732C48" w:rsidRPr="001B6C8D" w:rsidRDefault="00732C48" w:rsidP="00AD3508">
      <w:pPr>
        <w:pStyle w:val="aff8"/>
        <w:numPr>
          <w:ilvl w:val="0"/>
          <w:numId w:val="148"/>
        </w:numPr>
        <w:tabs>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заполнени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25"/>
        </w:rPr>
        <w:t xml:space="preserve"> </w:t>
      </w:r>
      <w:r w:rsidRPr="001B6C8D">
        <w:rPr>
          <w:rFonts w:ascii="Times New Roman" w:eastAsia="Times New Roman" w:hAnsi="Times New Roman" w:cs="Times New Roman"/>
          <w:spacing w:val="1"/>
        </w:rPr>
        <w:t>числовог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27"/>
        </w:rPr>
        <w:t xml:space="preserve"> </w:t>
      </w:r>
      <w:r w:rsidRPr="001B6C8D">
        <w:rPr>
          <w:rFonts w:ascii="Times New Roman" w:eastAsia="Times New Roman" w:hAnsi="Times New Roman" w:cs="Times New Roman"/>
          <w:spacing w:val="1"/>
        </w:rPr>
        <w:t>массив</w:t>
      </w:r>
      <w:r w:rsidRPr="001B6C8D">
        <w:rPr>
          <w:rFonts w:ascii="Times New Roman" w:eastAsia="Times New Roman" w:hAnsi="Times New Roman" w:cs="Times New Roman"/>
        </w:rPr>
        <w:t>а</w:t>
      </w:r>
      <w:r w:rsidRPr="001B6C8D">
        <w:rPr>
          <w:rFonts w:ascii="Times New Roman" w:eastAsia="Times New Roman" w:hAnsi="Times New Roman" w:cs="Times New Roman"/>
          <w:spacing w:val="29"/>
        </w:rPr>
        <w:t xml:space="preserve"> </w:t>
      </w:r>
      <w:r w:rsidRPr="001B6C8D">
        <w:rPr>
          <w:rFonts w:ascii="Times New Roman" w:eastAsia="Times New Roman" w:hAnsi="Times New Roman" w:cs="Times New Roman"/>
        </w:rPr>
        <w:t>в</w:t>
      </w:r>
      <w:r w:rsidRPr="001B6C8D">
        <w:rPr>
          <w:rFonts w:ascii="Times New Roman" w:eastAsia="Times New Roman" w:hAnsi="Times New Roman" w:cs="Times New Roman"/>
          <w:spacing w:val="38"/>
        </w:rPr>
        <w:t xml:space="preserve"> </w:t>
      </w:r>
      <w:r w:rsidRPr="001B6C8D">
        <w:rPr>
          <w:rFonts w:ascii="Times New Roman" w:eastAsia="Times New Roman" w:hAnsi="Times New Roman" w:cs="Times New Roman"/>
          <w:spacing w:val="1"/>
        </w:rPr>
        <w:t>соответстви</w:t>
      </w:r>
      <w:r w:rsidRPr="001B6C8D">
        <w:rPr>
          <w:rFonts w:ascii="Times New Roman" w:eastAsia="Times New Roman" w:hAnsi="Times New Roman" w:cs="Times New Roman"/>
        </w:rPr>
        <w:t>и</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rPr>
        <w:t>с</w:t>
      </w:r>
      <w:r w:rsidRPr="001B6C8D">
        <w:rPr>
          <w:rFonts w:ascii="Times New Roman" w:eastAsia="Times New Roman" w:hAnsi="Times New Roman" w:cs="Times New Roman"/>
          <w:spacing w:val="38"/>
        </w:rPr>
        <w:t xml:space="preserve"> </w:t>
      </w:r>
      <w:r w:rsidRPr="001B6C8D">
        <w:rPr>
          <w:rFonts w:ascii="Times New Roman" w:eastAsia="Times New Roman" w:hAnsi="Times New Roman" w:cs="Times New Roman"/>
          <w:spacing w:val="1"/>
        </w:rPr>
        <w:t>формуло</w:t>
      </w:r>
      <w:r w:rsidRPr="001B6C8D">
        <w:rPr>
          <w:rFonts w:ascii="Times New Roman" w:eastAsia="Times New Roman" w:hAnsi="Times New Roman" w:cs="Times New Roman"/>
        </w:rPr>
        <w:t>й</w:t>
      </w:r>
      <w:r w:rsidRPr="001B6C8D">
        <w:rPr>
          <w:rFonts w:ascii="Times New Roman" w:eastAsia="Times New Roman" w:hAnsi="Times New Roman" w:cs="Times New Roman"/>
          <w:spacing w:val="27"/>
        </w:rPr>
        <w:t xml:space="preserve"> </w:t>
      </w:r>
      <w:r w:rsidRPr="001B6C8D">
        <w:rPr>
          <w:rFonts w:ascii="Times New Roman" w:eastAsia="Times New Roman" w:hAnsi="Times New Roman" w:cs="Times New Roman"/>
          <w:spacing w:val="1"/>
        </w:rPr>
        <w:t>ил</w:t>
      </w:r>
      <w:r w:rsidRPr="001B6C8D">
        <w:rPr>
          <w:rFonts w:ascii="Times New Roman" w:eastAsia="Times New Roman" w:hAnsi="Times New Roman" w:cs="Times New Roman"/>
        </w:rPr>
        <w:t xml:space="preserve">и </w:t>
      </w:r>
      <w:r w:rsidRPr="001B6C8D">
        <w:rPr>
          <w:rFonts w:ascii="Times New Roman" w:eastAsia="Times New Roman" w:hAnsi="Times New Roman" w:cs="Times New Roman"/>
          <w:spacing w:val="1"/>
        </w:rPr>
        <w:t>путем</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ввод</w:t>
      </w:r>
      <w:r w:rsidRPr="001B6C8D">
        <w:rPr>
          <w:rFonts w:ascii="Times New Roman" w:eastAsia="Times New Roman" w:hAnsi="Times New Roman" w:cs="Times New Roman"/>
        </w:rPr>
        <w:t>а</w:t>
      </w:r>
      <w:r w:rsidRPr="001B6C8D">
        <w:rPr>
          <w:rFonts w:ascii="Times New Roman" w:eastAsia="Times New Roman" w:hAnsi="Times New Roman" w:cs="Times New Roman"/>
          <w:spacing w:val="-7"/>
        </w:rPr>
        <w:t xml:space="preserve"> </w:t>
      </w:r>
      <w:r w:rsidRPr="001B6C8D">
        <w:rPr>
          <w:rFonts w:ascii="Times New Roman" w:eastAsia="Times New Roman" w:hAnsi="Times New Roman" w:cs="Times New Roman"/>
          <w:spacing w:val="1"/>
        </w:rPr>
        <w:t>чисел</w:t>
      </w:r>
      <w:r w:rsidRPr="001B6C8D">
        <w:rPr>
          <w:rFonts w:ascii="Times New Roman" w:eastAsia="Times New Roman" w:hAnsi="Times New Roman" w:cs="Times New Roman"/>
        </w:rPr>
        <w:t>;</w:t>
      </w:r>
    </w:p>
    <w:p w:rsidR="00732C48" w:rsidRPr="001B6C8D" w:rsidRDefault="00732C48" w:rsidP="00AD3508">
      <w:pPr>
        <w:pStyle w:val="aff8"/>
        <w:numPr>
          <w:ilvl w:val="0"/>
          <w:numId w:val="148"/>
        </w:numPr>
        <w:tabs>
          <w:tab w:val="left" w:pos="993"/>
        </w:tabs>
        <w:ind w:left="0" w:firstLine="709"/>
        <w:jc w:val="both"/>
        <w:rPr>
          <w:rFonts w:ascii="Times New Roman" w:eastAsia="Times New Roman" w:hAnsi="Times New Roman" w:cs="Times New Roman"/>
        </w:rPr>
      </w:pPr>
      <w:r w:rsidRPr="001B6C8D">
        <w:rPr>
          <w:rFonts w:ascii="Times New Roman" w:eastAsia="Times New Roman" w:hAnsi="Times New Roman" w:cs="Times New Roman"/>
          <w:spacing w:val="1"/>
        </w:rPr>
        <w:t>нахождени</w:t>
      </w:r>
      <w:r w:rsidRPr="001B6C8D">
        <w:rPr>
          <w:rFonts w:ascii="Times New Roman" w:eastAsia="Times New Roman" w:hAnsi="Times New Roman" w:cs="Times New Roman"/>
        </w:rPr>
        <w:t xml:space="preserve">е </w:t>
      </w:r>
      <w:r w:rsidRPr="001B6C8D">
        <w:rPr>
          <w:rFonts w:ascii="Times New Roman" w:eastAsia="Times New Roman" w:hAnsi="Times New Roman" w:cs="Times New Roman"/>
          <w:spacing w:val="1"/>
        </w:rPr>
        <w:t>сумм</w:t>
      </w:r>
      <w:r w:rsidRPr="001B6C8D">
        <w:rPr>
          <w:rFonts w:ascii="Times New Roman" w:eastAsia="Times New Roman" w:hAnsi="Times New Roman" w:cs="Times New Roman"/>
        </w:rPr>
        <w:t xml:space="preserve">ы </w:t>
      </w:r>
      <w:r w:rsidRPr="001B6C8D">
        <w:rPr>
          <w:rFonts w:ascii="Times New Roman" w:eastAsia="Times New Roman" w:hAnsi="Times New Roman" w:cs="Times New Roman"/>
          <w:spacing w:val="1"/>
        </w:rPr>
        <w:t>элементо</w:t>
      </w:r>
      <w:r w:rsidRPr="001B6C8D">
        <w:rPr>
          <w:rFonts w:ascii="Times New Roman" w:eastAsia="Times New Roman" w:hAnsi="Times New Roman" w:cs="Times New Roman"/>
        </w:rPr>
        <w:t xml:space="preserve">в </w:t>
      </w:r>
      <w:r w:rsidRPr="001B6C8D">
        <w:rPr>
          <w:rFonts w:ascii="Times New Roman" w:eastAsia="Times New Roman" w:hAnsi="Times New Roman" w:cs="Times New Roman"/>
          <w:spacing w:val="1"/>
        </w:rPr>
        <w:t>данно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конечно</w:t>
      </w:r>
      <w:r w:rsidRPr="001B6C8D">
        <w:rPr>
          <w:rFonts w:ascii="Times New Roman" w:eastAsia="Times New Roman" w:hAnsi="Times New Roman" w:cs="Times New Roman"/>
        </w:rPr>
        <w:t xml:space="preserve">й </w:t>
      </w:r>
      <w:r w:rsidRPr="001B6C8D">
        <w:rPr>
          <w:rFonts w:ascii="Times New Roman" w:eastAsia="Times New Roman" w:hAnsi="Times New Roman" w:cs="Times New Roman"/>
          <w:spacing w:val="1"/>
        </w:rPr>
        <w:t>числовой последовательност</w:t>
      </w:r>
      <w:r w:rsidRPr="001B6C8D">
        <w:rPr>
          <w:rFonts w:ascii="Times New Roman" w:eastAsia="Times New Roman" w:hAnsi="Times New Roman" w:cs="Times New Roman"/>
        </w:rPr>
        <w:t>и</w:t>
      </w:r>
      <w:r w:rsidRPr="001B6C8D">
        <w:rPr>
          <w:rFonts w:ascii="Times New Roman" w:eastAsia="Times New Roman" w:hAnsi="Times New Roman" w:cs="Times New Roman"/>
          <w:spacing w:val="-23"/>
        </w:rPr>
        <w:t xml:space="preserve"> </w:t>
      </w:r>
      <w:r w:rsidRPr="001B6C8D">
        <w:rPr>
          <w:rFonts w:ascii="Times New Roman" w:eastAsia="Times New Roman" w:hAnsi="Times New Roman" w:cs="Times New Roman"/>
          <w:spacing w:val="1"/>
        </w:rPr>
        <w:t>ил</w:t>
      </w:r>
      <w:r w:rsidRPr="001B6C8D">
        <w:rPr>
          <w:rFonts w:ascii="Times New Roman" w:eastAsia="Times New Roman" w:hAnsi="Times New Roman" w:cs="Times New Roman"/>
        </w:rPr>
        <w:t>и</w:t>
      </w:r>
      <w:r w:rsidRPr="001B6C8D">
        <w:rPr>
          <w:rFonts w:ascii="Times New Roman" w:eastAsia="Times New Roman" w:hAnsi="Times New Roman" w:cs="Times New Roman"/>
          <w:spacing w:val="-3"/>
        </w:rPr>
        <w:t xml:space="preserve"> </w:t>
      </w:r>
      <w:r w:rsidRPr="001B6C8D">
        <w:rPr>
          <w:rFonts w:ascii="Times New Roman" w:eastAsia="Times New Roman" w:hAnsi="Times New Roman" w:cs="Times New Roman"/>
          <w:spacing w:val="1"/>
        </w:rPr>
        <w:t>массива</w:t>
      </w:r>
      <w:r w:rsidRPr="001B6C8D">
        <w:rPr>
          <w:rFonts w:ascii="Times New Roman" w:eastAsia="Times New Roman" w:hAnsi="Times New Roman" w:cs="Times New Roman"/>
        </w:rPr>
        <w:t>;</w:t>
      </w:r>
    </w:p>
    <w:p w:rsidR="00732C48" w:rsidRPr="001B6C8D" w:rsidRDefault="00732C48" w:rsidP="00AD3508">
      <w:pPr>
        <w:pStyle w:val="aff8"/>
        <w:numPr>
          <w:ilvl w:val="0"/>
          <w:numId w:val="148"/>
        </w:numPr>
        <w:tabs>
          <w:tab w:val="left" w:pos="993"/>
        </w:tabs>
        <w:ind w:left="0" w:firstLine="709"/>
        <w:jc w:val="both"/>
        <w:rPr>
          <w:rFonts w:ascii="Times New Roman" w:eastAsia="Calibri" w:hAnsi="Times New Roman" w:cs="Times New Roman"/>
        </w:rPr>
      </w:pPr>
      <w:r w:rsidRPr="001B6C8D">
        <w:rPr>
          <w:rFonts w:ascii="Times New Roman" w:eastAsia="Times New Roman" w:hAnsi="Times New Roman" w:cs="Times New Roman"/>
          <w:spacing w:val="1"/>
        </w:rPr>
        <w:t>нахождени</w:t>
      </w:r>
      <w:r w:rsidRPr="001B6C8D">
        <w:rPr>
          <w:rFonts w:ascii="Times New Roman" w:eastAsia="Times New Roman" w:hAnsi="Times New Roman" w:cs="Times New Roman"/>
        </w:rPr>
        <w:t>е</w:t>
      </w:r>
      <w:r w:rsidRPr="001B6C8D">
        <w:rPr>
          <w:rFonts w:ascii="Times New Roman" w:eastAsia="Times New Roman" w:hAnsi="Times New Roman" w:cs="Times New Roman"/>
          <w:spacing w:val="-14"/>
        </w:rPr>
        <w:t xml:space="preserve"> </w:t>
      </w:r>
      <w:r w:rsidRPr="001B6C8D">
        <w:rPr>
          <w:rFonts w:ascii="Times New Roman" w:eastAsia="Times New Roman" w:hAnsi="Times New Roman" w:cs="Times New Roman"/>
          <w:spacing w:val="1"/>
        </w:rPr>
        <w:t>минимальног</w:t>
      </w:r>
      <w:r w:rsidRPr="001B6C8D">
        <w:rPr>
          <w:rFonts w:ascii="Times New Roman" w:eastAsia="Times New Roman" w:hAnsi="Times New Roman" w:cs="Times New Roman"/>
        </w:rPr>
        <w:t>о</w:t>
      </w:r>
      <w:r w:rsidRPr="001B6C8D">
        <w:rPr>
          <w:rFonts w:ascii="Times New Roman" w:eastAsia="Times New Roman" w:hAnsi="Times New Roman" w:cs="Times New Roman"/>
          <w:spacing w:val="-16"/>
        </w:rPr>
        <w:t xml:space="preserve"> </w:t>
      </w:r>
      <w:r w:rsidRPr="001B6C8D">
        <w:rPr>
          <w:rFonts w:ascii="Times New Roman" w:eastAsia="Times New Roman" w:hAnsi="Times New Roman" w:cs="Times New Roman"/>
          <w:spacing w:val="1"/>
        </w:rPr>
        <w:t>(максимального</w:t>
      </w:r>
      <w:r w:rsidRPr="001B6C8D">
        <w:rPr>
          <w:rFonts w:ascii="Times New Roman" w:eastAsia="Times New Roman" w:hAnsi="Times New Roman" w:cs="Times New Roman"/>
        </w:rPr>
        <w:t>)</w:t>
      </w:r>
      <w:r w:rsidRPr="001B6C8D">
        <w:rPr>
          <w:rFonts w:ascii="Times New Roman" w:eastAsia="Times New Roman" w:hAnsi="Times New Roman" w:cs="Times New Roman"/>
          <w:spacing w:val="-20"/>
        </w:rPr>
        <w:t xml:space="preserve"> </w:t>
      </w:r>
      <w:r w:rsidRPr="001B6C8D">
        <w:rPr>
          <w:rFonts w:ascii="Times New Roman" w:eastAsia="Times New Roman" w:hAnsi="Times New Roman" w:cs="Times New Roman"/>
          <w:spacing w:val="1"/>
        </w:rPr>
        <w:t>элемент</w:t>
      </w:r>
      <w:r w:rsidRPr="001B6C8D">
        <w:rPr>
          <w:rFonts w:ascii="Times New Roman" w:eastAsia="Times New Roman" w:hAnsi="Times New Roman" w:cs="Times New Roman"/>
        </w:rPr>
        <w:t>а</w:t>
      </w:r>
      <w:r w:rsidRPr="001B6C8D">
        <w:rPr>
          <w:rFonts w:ascii="Times New Roman" w:eastAsia="Times New Roman" w:hAnsi="Times New Roman" w:cs="Times New Roman"/>
          <w:spacing w:val="-11"/>
        </w:rPr>
        <w:t xml:space="preserve"> </w:t>
      </w:r>
      <w:r w:rsidRPr="001B6C8D">
        <w:rPr>
          <w:rFonts w:ascii="Times New Roman" w:eastAsia="Times New Roman" w:hAnsi="Times New Roman" w:cs="Times New Roman"/>
          <w:spacing w:val="1"/>
        </w:rPr>
        <w:t>массива</w:t>
      </w:r>
      <w:r w:rsidRPr="001B6C8D">
        <w:rPr>
          <w:rFonts w:ascii="Times New Roman" w:eastAsia="Times New Roman" w:hAnsi="Times New Roman" w:cs="Times New Roman"/>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Знакомств</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16"/>
          <w:sz w:val="24"/>
          <w:szCs w:val="24"/>
        </w:rPr>
        <w:t xml:space="preserve"> </w:t>
      </w:r>
      <w:r w:rsidRPr="001B6C8D">
        <w:rPr>
          <w:rFonts w:ascii="Times New Roman" w:hAnsi="Times New Roman"/>
          <w:spacing w:val="1"/>
          <w:sz w:val="24"/>
          <w:szCs w:val="24"/>
        </w:rPr>
        <w:t>алгоритмам</w:t>
      </w:r>
      <w:r w:rsidRPr="001B6C8D">
        <w:rPr>
          <w:rFonts w:ascii="Times New Roman" w:hAnsi="Times New Roman"/>
          <w:sz w:val="24"/>
          <w:szCs w:val="24"/>
        </w:rPr>
        <w:t>и</w:t>
      </w:r>
      <w:r w:rsidRPr="001B6C8D">
        <w:rPr>
          <w:rFonts w:ascii="Times New Roman" w:hAnsi="Times New Roman"/>
          <w:spacing w:val="1"/>
          <w:sz w:val="24"/>
          <w:szCs w:val="24"/>
        </w:rPr>
        <w:t xml:space="preserve"> решени</w:t>
      </w:r>
      <w:r w:rsidRPr="001B6C8D">
        <w:rPr>
          <w:rFonts w:ascii="Times New Roman" w:hAnsi="Times New Roman"/>
          <w:sz w:val="24"/>
          <w:szCs w:val="24"/>
        </w:rPr>
        <w:t>я</w:t>
      </w:r>
      <w:r w:rsidRPr="001B6C8D">
        <w:rPr>
          <w:rFonts w:ascii="Times New Roman" w:hAnsi="Times New Roman"/>
          <w:spacing w:val="8"/>
          <w:sz w:val="24"/>
          <w:szCs w:val="24"/>
        </w:rPr>
        <w:t xml:space="preserve"> </w:t>
      </w:r>
      <w:r w:rsidRPr="001B6C8D">
        <w:rPr>
          <w:rFonts w:ascii="Times New Roman" w:hAnsi="Times New Roman"/>
          <w:spacing w:val="1"/>
          <w:sz w:val="24"/>
          <w:szCs w:val="24"/>
        </w:rPr>
        <w:t>эти</w:t>
      </w:r>
      <w:r w:rsidRPr="001B6C8D">
        <w:rPr>
          <w:rFonts w:ascii="Times New Roman" w:hAnsi="Times New Roman"/>
          <w:sz w:val="24"/>
          <w:szCs w:val="24"/>
        </w:rPr>
        <w:t>х</w:t>
      </w:r>
      <w:r w:rsidRPr="001B6C8D">
        <w:rPr>
          <w:rFonts w:ascii="Times New Roman" w:hAnsi="Times New Roman"/>
          <w:spacing w:val="12"/>
          <w:sz w:val="24"/>
          <w:szCs w:val="24"/>
        </w:rPr>
        <w:t xml:space="preserve"> </w:t>
      </w:r>
      <w:r w:rsidRPr="001B6C8D">
        <w:rPr>
          <w:rFonts w:ascii="Times New Roman" w:hAnsi="Times New Roman"/>
          <w:spacing w:val="1"/>
          <w:sz w:val="24"/>
          <w:szCs w:val="24"/>
        </w:rPr>
        <w:t>задач</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Реализаци</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pacing w:val="1"/>
          <w:sz w:val="24"/>
          <w:szCs w:val="24"/>
        </w:rPr>
        <w:t>эти</w:t>
      </w:r>
      <w:r w:rsidRPr="001B6C8D">
        <w:rPr>
          <w:rFonts w:ascii="Times New Roman" w:hAnsi="Times New Roman"/>
          <w:sz w:val="24"/>
          <w:szCs w:val="24"/>
        </w:rPr>
        <w:t>х</w:t>
      </w:r>
      <w:r w:rsidRPr="001B6C8D">
        <w:rPr>
          <w:rFonts w:ascii="Times New Roman" w:hAnsi="Times New Roman"/>
          <w:spacing w:val="12"/>
          <w:sz w:val="24"/>
          <w:szCs w:val="24"/>
        </w:rPr>
        <w:t xml:space="preserve"> </w:t>
      </w:r>
      <w:r w:rsidRPr="001B6C8D">
        <w:rPr>
          <w:rFonts w:ascii="Times New Roman" w:hAnsi="Times New Roman"/>
          <w:spacing w:val="1"/>
          <w:sz w:val="24"/>
          <w:szCs w:val="24"/>
        </w:rPr>
        <w:t xml:space="preserve">алгоритмов </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выбранно</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pacing w:val="1"/>
          <w:sz w:val="24"/>
          <w:szCs w:val="24"/>
        </w:rPr>
        <w:t>сред</w:t>
      </w:r>
      <w:r w:rsidRPr="001B6C8D">
        <w:rPr>
          <w:rFonts w:ascii="Times New Roman" w:hAnsi="Times New Roman"/>
          <w:sz w:val="24"/>
          <w:szCs w:val="24"/>
        </w:rPr>
        <w:t>е</w:t>
      </w:r>
      <w:r w:rsidRPr="001B6C8D">
        <w:rPr>
          <w:rFonts w:ascii="Times New Roman" w:hAnsi="Times New Roman"/>
          <w:spacing w:val="-7"/>
          <w:sz w:val="24"/>
          <w:szCs w:val="24"/>
        </w:rPr>
        <w:t xml:space="preserve">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ммиров</w:t>
      </w:r>
      <w:r w:rsidRPr="001B6C8D">
        <w:rPr>
          <w:rFonts w:ascii="Times New Roman" w:hAnsi="Times New Roman"/>
          <w:sz w:val="24"/>
          <w:szCs w:val="24"/>
        </w:rPr>
        <w:t>а</w:t>
      </w:r>
      <w:r w:rsidRPr="001B6C8D">
        <w:rPr>
          <w:rFonts w:ascii="Times New Roman" w:hAnsi="Times New Roman"/>
          <w:spacing w:val="1"/>
          <w:sz w:val="24"/>
          <w:szCs w:val="24"/>
        </w:rPr>
        <w:t>ния</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Составлени</w:t>
      </w:r>
      <w:r w:rsidRPr="001B6C8D">
        <w:rPr>
          <w:rFonts w:ascii="Times New Roman" w:hAnsi="Times New Roman"/>
          <w:sz w:val="24"/>
          <w:szCs w:val="24"/>
        </w:rPr>
        <w:t>е</w:t>
      </w:r>
      <w:r w:rsidRPr="001B6C8D">
        <w:rPr>
          <w:rFonts w:ascii="Times New Roman" w:hAnsi="Times New Roman"/>
          <w:spacing w:val="-14"/>
          <w:sz w:val="24"/>
          <w:szCs w:val="24"/>
        </w:rPr>
        <w:t xml:space="preserve"> </w:t>
      </w:r>
      <w:r w:rsidRPr="001B6C8D">
        <w:rPr>
          <w:rFonts w:ascii="Times New Roman" w:hAnsi="Times New Roman"/>
          <w:spacing w:val="1"/>
          <w:sz w:val="24"/>
          <w:szCs w:val="24"/>
        </w:rPr>
        <w:t>алгоритмо</w:t>
      </w:r>
      <w:r w:rsidRPr="001B6C8D">
        <w:rPr>
          <w:rFonts w:ascii="Times New Roman" w:hAnsi="Times New Roman"/>
          <w:sz w:val="24"/>
          <w:szCs w:val="24"/>
        </w:rPr>
        <w:t>в</w:t>
      </w:r>
      <w:r w:rsidRPr="001B6C8D">
        <w:rPr>
          <w:rFonts w:ascii="Times New Roman" w:hAnsi="Times New Roman"/>
          <w:spacing w:val="-1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програм</w:t>
      </w:r>
      <w:r w:rsidRPr="001B6C8D">
        <w:rPr>
          <w:rFonts w:ascii="Times New Roman" w:hAnsi="Times New Roman"/>
          <w:sz w:val="24"/>
          <w:szCs w:val="24"/>
        </w:rPr>
        <w:t>м</w:t>
      </w:r>
      <w:r w:rsidRPr="001B6C8D">
        <w:rPr>
          <w:rFonts w:ascii="Times New Roman" w:hAnsi="Times New Roman"/>
          <w:spacing w:val="-1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управлени</w:t>
      </w:r>
      <w:r w:rsidRPr="001B6C8D">
        <w:rPr>
          <w:rFonts w:ascii="Times New Roman" w:hAnsi="Times New Roman"/>
          <w:sz w:val="24"/>
          <w:szCs w:val="24"/>
        </w:rPr>
        <w:t>ю</w:t>
      </w:r>
      <w:r w:rsidRPr="001B6C8D">
        <w:rPr>
          <w:rFonts w:ascii="Times New Roman" w:hAnsi="Times New Roman"/>
          <w:spacing w:val="-15"/>
          <w:sz w:val="24"/>
          <w:szCs w:val="24"/>
        </w:rPr>
        <w:t xml:space="preserve"> </w:t>
      </w:r>
      <w:r w:rsidRPr="001B6C8D">
        <w:rPr>
          <w:rFonts w:ascii="Times New Roman" w:hAnsi="Times New Roman"/>
          <w:spacing w:val="1"/>
          <w:sz w:val="24"/>
          <w:szCs w:val="24"/>
        </w:rPr>
        <w:t>исполни</w:t>
      </w:r>
      <w:r w:rsidRPr="001B6C8D">
        <w:rPr>
          <w:rFonts w:ascii="Times New Roman" w:hAnsi="Times New Roman"/>
          <w:sz w:val="24"/>
          <w:szCs w:val="24"/>
        </w:rPr>
        <w:t>т</w:t>
      </w:r>
      <w:r w:rsidRPr="001B6C8D">
        <w:rPr>
          <w:rFonts w:ascii="Times New Roman" w:hAnsi="Times New Roman"/>
          <w:spacing w:val="1"/>
          <w:sz w:val="24"/>
          <w:szCs w:val="24"/>
        </w:rPr>
        <w:t xml:space="preserve">елями </w:t>
      </w:r>
      <w:r w:rsidRPr="001B6C8D">
        <w:rPr>
          <w:rFonts w:ascii="Times New Roman" w:eastAsia="Times New Roman" w:hAnsi="Times New Roman"/>
          <w:spacing w:val="1"/>
          <w:sz w:val="24"/>
          <w:szCs w:val="24"/>
        </w:rPr>
        <w:t>Робот, Черепашка, Чертежник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Знакомств</w:t>
      </w:r>
      <w:r w:rsidRPr="001B6C8D">
        <w:rPr>
          <w:rFonts w:ascii="Times New Roman" w:hAnsi="Times New Roman"/>
          <w:i/>
          <w:sz w:val="24"/>
          <w:szCs w:val="24"/>
        </w:rPr>
        <w:t>о</w:t>
      </w:r>
      <w:r w:rsidRPr="001B6C8D">
        <w:rPr>
          <w:rFonts w:ascii="Times New Roman" w:hAnsi="Times New Roman"/>
          <w:i/>
          <w:spacing w:val="-14"/>
          <w:sz w:val="24"/>
          <w:szCs w:val="24"/>
        </w:rPr>
        <w:t xml:space="preserve"> </w:t>
      </w:r>
      <w:r w:rsidRPr="001B6C8D">
        <w:rPr>
          <w:rFonts w:ascii="Times New Roman" w:hAnsi="Times New Roman"/>
          <w:i/>
          <w:sz w:val="24"/>
          <w:szCs w:val="24"/>
        </w:rPr>
        <w:t xml:space="preserve">с </w:t>
      </w:r>
      <w:r w:rsidRPr="001B6C8D">
        <w:rPr>
          <w:rFonts w:ascii="Times New Roman" w:hAnsi="Times New Roman"/>
          <w:i/>
          <w:spacing w:val="1"/>
          <w:sz w:val="24"/>
          <w:szCs w:val="24"/>
        </w:rPr>
        <w:t>постановкам</w:t>
      </w:r>
      <w:r w:rsidRPr="001B6C8D">
        <w:rPr>
          <w:rFonts w:ascii="Times New Roman" w:hAnsi="Times New Roman"/>
          <w:i/>
          <w:sz w:val="24"/>
          <w:szCs w:val="24"/>
        </w:rPr>
        <w:t>и</w:t>
      </w:r>
      <w:r w:rsidRPr="001B6C8D">
        <w:rPr>
          <w:rFonts w:ascii="Times New Roman" w:hAnsi="Times New Roman"/>
          <w:i/>
          <w:spacing w:val="-16"/>
          <w:sz w:val="24"/>
          <w:szCs w:val="24"/>
        </w:rPr>
        <w:t xml:space="preserve"> </w:t>
      </w:r>
      <w:r w:rsidRPr="001B6C8D">
        <w:rPr>
          <w:rFonts w:ascii="Times New Roman" w:hAnsi="Times New Roman"/>
          <w:i/>
          <w:spacing w:val="1"/>
          <w:sz w:val="24"/>
          <w:szCs w:val="24"/>
        </w:rPr>
        <w:t>боле</w:t>
      </w:r>
      <w:r w:rsidRPr="001B6C8D">
        <w:rPr>
          <w:rFonts w:ascii="Times New Roman" w:hAnsi="Times New Roman"/>
          <w:i/>
          <w:sz w:val="24"/>
          <w:szCs w:val="24"/>
        </w:rPr>
        <w:t>е</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сло</w:t>
      </w:r>
      <w:r w:rsidRPr="001B6C8D">
        <w:rPr>
          <w:rFonts w:ascii="Times New Roman" w:hAnsi="Times New Roman"/>
          <w:i/>
          <w:spacing w:val="2"/>
          <w:sz w:val="24"/>
          <w:szCs w:val="24"/>
        </w:rPr>
        <w:t>ж</w:t>
      </w:r>
      <w:r w:rsidRPr="001B6C8D">
        <w:rPr>
          <w:rFonts w:ascii="Times New Roman" w:hAnsi="Times New Roman"/>
          <w:i/>
          <w:spacing w:val="1"/>
          <w:sz w:val="24"/>
          <w:szCs w:val="24"/>
        </w:rPr>
        <w:t>ны</w:t>
      </w:r>
      <w:r w:rsidRPr="001B6C8D">
        <w:rPr>
          <w:rFonts w:ascii="Times New Roman" w:hAnsi="Times New Roman"/>
          <w:i/>
          <w:sz w:val="24"/>
          <w:szCs w:val="24"/>
        </w:rPr>
        <w:t>х</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зада</w:t>
      </w:r>
      <w:r w:rsidRPr="001B6C8D">
        <w:rPr>
          <w:rFonts w:ascii="Times New Roman" w:hAnsi="Times New Roman"/>
          <w:i/>
          <w:sz w:val="24"/>
          <w:szCs w:val="24"/>
        </w:rPr>
        <w:t>ч</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обработк</w:t>
      </w:r>
      <w:r w:rsidRPr="001B6C8D">
        <w:rPr>
          <w:rFonts w:ascii="Times New Roman" w:hAnsi="Times New Roman"/>
          <w:i/>
          <w:sz w:val="24"/>
          <w:szCs w:val="24"/>
        </w:rPr>
        <w:t>и</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данны</w:t>
      </w:r>
      <w:r w:rsidRPr="001B6C8D">
        <w:rPr>
          <w:rFonts w:ascii="Times New Roman" w:hAnsi="Times New Roman"/>
          <w:i/>
          <w:sz w:val="24"/>
          <w:szCs w:val="24"/>
        </w:rPr>
        <w:t>х</w:t>
      </w:r>
      <w:r w:rsidRPr="001B6C8D">
        <w:rPr>
          <w:rFonts w:ascii="Times New Roman" w:hAnsi="Times New Roman"/>
          <w:i/>
          <w:spacing w:val="-8"/>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ал</w:t>
      </w:r>
      <w:r w:rsidRPr="001B6C8D">
        <w:rPr>
          <w:rFonts w:ascii="Times New Roman" w:hAnsi="Times New Roman"/>
          <w:i/>
          <w:sz w:val="24"/>
          <w:szCs w:val="24"/>
        </w:rPr>
        <w:t>г</w:t>
      </w:r>
      <w:r w:rsidRPr="001B6C8D">
        <w:rPr>
          <w:rFonts w:ascii="Times New Roman" w:hAnsi="Times New Roman"/>
          <w:i/>
          <w:spacing w:val="1"/>
          <w:sz w:val="24"/>
          <w:szCs w:val="24"/>
        </w:rPr>
        <w:t>оритмам</w:t>
      </w:r>
      <w:r w:rsidRPr="001B6C8D">
        <w:rPr>
          <w:rFonts w:ascii="Times New Roman" w:hAnsi="Times New Roman"/>
          <w:i/>
          <w:sz w:val="24"/>
          <w:szCs w:val="24"/>
        </w:rPr>
        <w:t xml:space="preserve">и </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решения</w:t>
      </w:r>
      <w:r w:rsidRPr="001B6C8D">
        <w:rPr>
          <w:rFonts w:ascii="Times New Roman" w:hAnsi="Times New Roman"/>
          <w:i/>
          <w:sz w:val="24"/>
          <w:szCs w:val="24"/>
        </w:rPr>
        <w:t>:</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сортировк</w:t>
      </w:r>
      <w:r w:rsidRPr="001B6C8D">
        <w:rPr>
          <w:rFonts w:ascii="Times New Roman" w:hAnsi="Times New Roman"/>
          <w:i/>
          <w:sz w:val="24"/>
          <w:szCs w:val="24"/>
        </w:rPr>
        <w:t>а</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массива</w:t>
      </w:r>
      <w:r w:rsidRPr="001B6C8D">
        <w:rPr>
          <w:rFonts w:ascii="Times New Roman" w:hAnsi="Times New Roman"/>
          <w:i/>
          <w:sz w:val="24"/>
          <w:szCs w:val="24"/>
        </w:rPr>
        <w:t>,</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выполнени</w:t>
      </w:r>
      <w:r w:rsidRPr="001B6C8D">
        <w:rPr>
          <w:rFonts w:ascii="Times New Roman" w:hAnsi="Times New Roman"/>
          <w:i/>
          <w:sz w:val="24"/>
          <w:szCs w:val="24"/>
        </w:rPr>
        <w:t>е</w:t>
      </w:r>
      <w:r w:rsidRPr="001B6C8D">
        <w:rPr>
          <w:rFonts w:ascii="Times New Roman" w:hAnsi="Times New Roman"/>
          <w:i/>
          <w:spacing w:val="1"/>
          <w:sz w:val="24"/>
          <w:szCs w:val="24"/>
        </w:rPr>
        <w:t xml:space="preserve"> поэлементны</w:t>
      </w:r>
      <w:r w:rsidRPr="001B6C8D">
        <w:rPr>
          <w:rFonts w:ascii="Times New Roman" w:hAnsi="Times New Roman"/>
          <w:i/>
          <w:sz w:val="24"/>
          <w:szCs w:val="24"/>
        </w:rPr>
        <w:t xml:space="preserve">х </w:t>
      </w:r>
      <w:r w:rsidRPr="001B6C8D">
        <w:rPr>
          <w:rFonts w:ascii="Times New Roman" w:hAnsi="Times New Roman"/>
          <w:i/>
          <w:spacing w:val="1"/>
          <w:sz w:val="24"/>
          <w:szCs w:val="24"/>
        </w:rPr>
        <w:t>операци</w:t>
      </w:r>
      <w:r w:rsidRPr="001B6C8D">
        <w:rPr>
          <w:rFonts w:ascii="Times New Roman" w:hAnsi="Times New Roman"/>
          <w:i/>
          <w:sz w:val="24"/>
          <w:szCs w:val="24"/>
        </w:rPr>
        <w:t>й</w:t>
      </w:r>
      <w:r w:rsidRPr="001B6C8D">
        <w:rPr>
          <w:rFonts w:ascii="Times New Roman" w:hAnsi="Times New Roman"/>
          <w:i/>
          <w:spacing w:val="9"/>
          <w:sz w:val="24"/>
          <w:szCs w:val="24"/>
        </w:rPr>
        <w:t xml:space="preserve"> </w:t>
      </w:r>
      <w:r w:rsidRPr="001B6C8D">
        <w:rPr>
          <w:rFonts w:ascii="Times New Roman" w:hAnsi="Times New Roman"/>
          <w:i/>
          <w:sz w:val="24"/>
          <w:szCs w:val="24"/>
        </w:rPr>
        <w:t>с</w:t>
      </w:r>
      <w:r w:rsidRPr="001B6C8D">
        <w:rPr>
          <w:rFonts w:ascii="Times New Roman" w:hAnsi="Times New Roman"/>
          <w:i/>
          <w:spacing w:val="18"/>
          <w:sz w:val="24"/>
          <w:szCs w:val="24"/>
        </w:rPr>
        <w:t xml:space="preserve"> </w:t>
      </w:r>
      <w:r w:rsidRPr="001B6C8D">
        <w:rPr>
          <w:rFonts w:ascii="Times New Roman" w:hAnsi="Times New Roman"/>
          <w:i/>
          <w:spacing w:val="1"/>
          <w:sz w:val="24"/>
          <w:szCs w:val="24"/>
        </w:rPr>
        <w:t>массивами</w:t>
      </w:r>
      <w:r w:rsidRPr="001B6C8D">
        <w:rPr>
          <w:rFonts w:ascii="Times New Roman" w:hAnsi="Times New Roman"/>
          <w:i/>
          <w:sz w:val="24"/>
          <w:szCs w:val="24"/>
        </w:rPr>
        <w:t>;</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обработк</w:t>
      </w:r>
      <w:r w:rsidRPr="001B6C8D">
        <w:rPr>
          <w:rFonts w:ascii="Times New Roman" w:hAnsi="Times New Roman"/>
          <w:i/>
          <w:sz w:val="24"/>
          <w:szCs w:val="24"/>
        </w:rPr>
        <w:t>а</w:t>
      </w:r>
      <w:r w:rsidRPr="001B6C8D">
        <w:rPr>
          <w:rFonts w:ascii="Times New Roman" w:hAnsi="Times New Roman"/>
          <w:i/>
          <w:spacing w:val="7"/>
          <w:sz w:val="24"/>
          <w:szCs w:val="24"/>
        </w:rPr>
        <w:t xml:space="preserve"> </w:t>
      </w:r>
      <w:r w:rsidRPr="001B6C8D">
        <w:rPr>
          <w:rFonts w:ascii="Times New Roman" w:hAnsi="Times New Roman"/>
          <w:i/>
          <w:spacing w:val="1"/>
          <w:sz w:val="24"/>
          <w:szCs w:val="24"/>
        </w:rPr>
        <w:t>целы</w:t>
      </w:r>
      <w:r w:rsidRPr="001B6C8D">
        <w:rPr>
          <w:rFonts w:ascii="Times New Roman" w:hAnsi="Times New Roman"/>
          <w:i/>
          <w:sz w:val="24"/>
          <w:szCs w:val="24"/>
        </w:rPr>
        <w:t>х</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чисел</w:t>
      </w:r>
      <w:r w:rsidRPr="001B6C8D">
        <w:rPr>
          <w:rFonts w:ascii="Times New Roman" w:hAnsi="Times New Roman"/>
          <w:i/>
          <w:sz w:val="24"/>
          <w:szCs w:val="24"/>
        </w:rPr>
        <w:t>,</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пр</w:t>
      </w:r>
      <w:r w:rsidRPr="001B6C8D">
        <w:rPr>
          <w:rFonts w:ascii="Times New Roman" w:hAnsi="Times New Roman"/>
          <w:i/>
          <w:spacing w:val="2"/>
          <w:sz w:val="24"/>
          <w:szCs w:val="24"/>
        </w:rPr>
        <w:t>е</w:t>
      </w:r>
      <w:r w:rsidRPr="001B6C8D">
        <w:rPr>
          <w:rFonts w:ascii="Times New Roman" w:hAnsi="Times New Roman"/>
          <w:i/>
          <w:spacing w:val="1"/>
          <w:sz w:val="24"/>
          <w:szCs w:val="24"/>
        </w:rPr>
        <w:t>дставленны</w:t>
      </w:r>
      <w:r w:rsidRPr="001B6C8D">
        <w:rPr>
          <w:rFonts w:ascii="Times New Roman" w:hAnsi="Times New Roman"/>
          <w:i/>
          <w:sz w:val="24"/>
          <w:szCs w:val="24"/>
        </w:rPr>
        <w:t xml:space="preserve">х </w:t>
      </w:r>
      <w:r w:rsidRPr="001B6C8D">
        <w:rPr>
          <w:rFonts w:ascii="Times New Roman" w:hAnsi="Times New Roman"/>
          <w:i/>
          <w:spacing w:val="1"/>
          <w:sz w:val="24"/>
          <w:szCs w:val="24"/>
        </w:rPr>
        <w:t>записям</w:t>
      </w:r>
      <w:r w:rsidRPr="001B6C8D">
        <w:rPr>
          <w:rFonts w:ascii="Times New Roman" w:hAnsi="Times New Roman"/>
          <w:i/>
          <w:sz w:val="24"/>
          <w:szCs w:val="24"/>
        </w:rPr>
        <w:t>и</w:t>
      </w:r>
      <w:r w:rsidRPr="001B6C8D">
        <w:rPr>
          <w:rFonts w:ascii="Times New Roman" w:hAnsi="Times New Roman"/>
          <w:i/>
          <w:spacing w:val="9"/>
          <w:sz w:val="24"/>
          <w:szCs w:val="24"/>
        </w:rPr>
        <w:t xml:space="preserve"> </w:t>
      </w:r>
      <w:r w:rsidRPr="001B6C8D">
        <w:rPr>
          <w:rFonts w:ascii="Times New Roman" w:hAnsi="Times New Roman"/>
          <w:i/>
          <w:sz w:val="24"/>
          <w:szCs w:val="24"/>
        </w:rPr>
        <w:t xml:space="preserve">в </w:t>
      </w:r>
      <w:r w:rsidRPr="001B6C8D">
        <w:rPr>
          <w:rFonts w:ascii="Times New Roman" w:hAnsi="Times New Roman"/>
          <w:i/>
          <w:spacing w:val="1"/>
          <w:sz w:val="24"/>
          <w:szCs w:val="24"/>
        </w:rPr>
        <w:t>десятично</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двоично</w:t>
      </w:r>
      <w:r w:rsidRPr="001B6C8D">
        <w:rPr>
          <w:rFonts w:ascii="Times New Roman" w:hAnsi="Times New Roman"/>
          <w:i/>
          <w:sz w:val="24"/>
          <w:szCs w:val="24"/>
        </w:rPr>
        <w:t>й</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система</w:t>
      </w:r>
      <w:r w:rsidRPr="001B6C8D">
        <w:rPr>
          <w:rFonts w:ascii="Times New Roman" w:hAnsi="Times New Roman"/>
          <w:i/>
          <w:sz w:val="24"/>
          <w:szCs w:val="24"/>
        </w:rPr>
        <w:t>х</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счисления</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нахо</w:t>
      </w:r>
      <w:r w:rsidRPr="001B6C8D">
        <w:rPr>
          <w:rFonts w:ascii="Times New Roman" w:hAnsi="Times New Roman"/>
          <w:i/>
          <w:spacing w:val="2"/>
          <w:sz w:val="24"/>
          <w:szCs w:val="24"/>
        </w:rPr>
        <w:t>ж</w:t>
      </w:r>
      <w:r w:rsidRPr="001B6C8D">
        <w:rPr>
          <w:rFonts w:ascii="Times New Roman" w:hAnsi="Times New Roman"/>
          <w:i/>
          <w:spacing w:val="1"/>
          <w:sz w:val="24"/>
          <w:szCs w:val="24"/>
        </w:rPr>
        <w:t>дени</w:t>
      </w:r>
      <w:r w:rsidRPr="001B6C8D">
        <w:rPr>
          <w:rFonts w:ascii="Times New Roman" w:hAnsi="Times New Roman"/>
          <w:i/>
          <w:sz w:val="24"/>
          <w:szCs w:val="24"/>
        </w:rPr>
        <w:t xml:space="preserve">е </w:t>
      </w:r>
      <w:r w:rsidRPr="001B6C8D">
        <w:rPr>
          <w:rFonts w:ascii="Times New Roman" w:hAnsi="Times New Roman"/>
          <w:i/>
          <w:spacing w:val="1"/>
          <w:sz w:val="24"/>
          <w:szCs w:val="24"/>
        </w:rPr>
        <w:t>наибольшего обще</w:t>
      </w:r>
      <w:r w:rsidRPr="001B6C8D">
        <w:rPr>
          <w:rFonts w:ascii="Times New Roman" w:hAnsi="Times New Roman"/>
          <w:i/>
          <w:sz w:val="24"/>
          <w:szCs w:val="24"/>
        </w:rPr>
        <w:t>го</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делител</w:t>
      </w:r>
      <w:r w:rsidRPr="001B6C8D">
        <w:rPr>
          <w:rFonts w:ascii="Times New Roman" w:hAnsi="Times New Roman"/>
          <w:i/>
          <w:sz w:val="24"/>
          <w:szCs w:val="24"/>
        </w:rPr>
        <w:t>я</w:t>
      </w:r>
      <w:r w:rsidRPr="001B6C8D">
        <w:rPr>
          <w:rFonts w:ascii="Times New Roman" w:hAnsi="Times New Roman"/>
          <w:i/>
          <w:spacing w:val="-11"/>
          <w:sz w:val="24"/>
          <w:szCs w:val="24"/>
        </w:rPr>
        <w:t xml:space="preserve"> </w:t>
      </w:r>
      <w:r w:rsidRPr="001B6C8D">
        <w:rPr>
          <w:rFonts w:ascii="Times New Roman" w:hAnsi="Times New Roman"/>
          <w:i/>
          <w:spacing w:val="1"/>
          <w:sz w:val="24"/>
          <w:szCs w:val="24"/>
        </w:rPr>
        <w:t>(ал</w:t>
      </w:r>
      <w:r w:rsidRPr="001B6C8D">
        <w:rPr>
          <w:rFonts w:ascii="Times New Roman" w:hAnsi="Times New Roman"/>
          <w:i/>
          <w:sz w:val="24"/>
          <w:szCs w:val="24"/>
        </w:rPr>
        <w:t>г</w:t>
      </w:r>
      <w:r w:rsidRPr="001B6C8D">
        <w:rPr>
          <w:rFonts w:ascii="Times New Roman" w:hAnsi="Times New Roman"/>
          <w:i/>
          <w:spacing w:val="1"/>
          <w:sz w:val="24"/>
          <w:szCs w:val="24"/>
        </w:rPr>
        <w:t>орит</w:t>
      </w:r>
      <w:r w:rsidRPr="001B6C8D">
        <w:rPr>
          <w:rFonts w:ascii="Times New Roman" w:hAnsi="Times New Roman"/>
          <w:i/>
          <w:sz w:val="24"/>
          <w:szCs w:val="24"/>
        </w:rPr>
        <w:t>м</w:t>
      </w:r>
      <w:r w:rsidRPr="001B6C8D">
        <w:rPr>
          <w:rFonts w:ascii="Times New Roman" w:hAnsi="Times New Roman"/>
          <w:i/>
          <w:spacing w:val="-12"/>
          <w:sz w:val="24"/>
          <w:szCs w:val="24"/>
        </w:rPr>
        <w:t xml:space="preserve"> </w:t>
      </w:r>
      <w:r w:rsidRPr="001B6C8D">
        <w:rPr>
          <w:rFonts w:ascii="Times New Roman" w:hAnsi="Times New Roman"/>
          <w:i/>
          <w:spacing w:val="1"/>
          <w:sz w:val="24"/>
          <w:szCs w:val="24"/>
        </w:rPr>
        <w:t>Евклида)</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Поняти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б</w:t>
      </w:r>
      <w:r w:rsidRPr="001B6C8D">
        <w:rPr>
          <w:rFonts w:ascii="Times New Roman" w:hAnsi="Times New Roman"/>
          <w:spacing w:val="12"/>
          <w:sz w:val="24"/>
          <w:szCs w:val="24"/>
        </w:rPr>
        <w:t xml:space="preserve"> </w:t>
      </w:r>
      <w:r w:rsidRPr="001B6C8D">
        <w:rPr>
          <w:rFonts w:ascii="Times New Roman" w:hAnsi="Times New Roman"/>
          <w:spacing w:val="1"/>
          <w:sz w:val="24"/>
          <w:szCs w:val="24"/>
        </w:rPr>
        <w:t>этапа</w:t>
      </w:r>
      <w:r w:rsidRPr="001B6C8D">
        <w:rPr>
          <w:rFonts w:ascii="Times New Roman" w:hAnsi="Times New Roman"/>
          <w:sz w:val="24"/>
          <w:szCs w:val="24"/>
        </w:rPr>
        <w:t>х</w:t>
      </w:r>
      <w:r w:rsidRPr="001B6C8D">
        <w:rPr>
          <w:rFonts w:ascii="Times New Roman" w:hAnsi="Times New Roman"/>
          <w:spacing w:val="7"/>
          <w:sz w:val="24"/>
          <w:szCs w:val="24"/>
        </w:rPr>
        <w:t xml:space="preserve"> </w:t>
      </w:r>
      <w:r w:rsidRPr="001B6C8D">
        <w:rPr>
          <w:rFonts w:ascii="Times New Roman" w:hAnsi="Times New Roman"/>
          <w:spacing w:val="1"/>
          <w:sz w:val="24"/>
          <w:szCs w:val="24"/>
        </w:rPr>
        <w:t>разработк</w:t>
      </w:r>
      <w:r w:rsidRPr="001B6C8D">
        <w:rPr>
          <w:rFonts w:ascii="Times New Roman" w:hAnsi="Times New Roman"/>
          <w:sz w:val="24"/>
          <w:szCs w:val="24"/>
        </w:rPr>
        <w:t>и</w:t>
      </w:r>
      <w:r w:rsidRPr="001B6C8D">
        <w:rPr>
          <w:rFonts w:ascii="Times New Roman" w:hAnsi="Times New Roman"/>
          <w:spacing w:val="1"/>
          <w:sz w:val="24"/>
          <w:szCs w:val="24"/>
        </w:rPr>
        <w:t xml:space="preserve"> программ</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составлени</w:t>
      </w:r>
      <w:r w:rsidRPr="001B6C8D">
        <w:rPr>
          <w:rFonts w:ascii="Times New Roman" w:hAnsi="Times New Roman"/>
          <w:sz w:val="24"/>
          <w:szCs w:val="24"/>
        </w:rPr>
        <w:t xml:space="preserve">е </w:t>
      </w:r>
      <w:r w:rsidRPr="001B6C8D">
        <w:rPr>
          <w:rFonts w:ascii="Times New Roman" w:hAnsi="Times New Roman"/>
          <w:spacing w:val="1"/>
          <w:sz w:val="24"/>
          <w:szCs w:val="24"/>
        </w:rPr>
        <w:t>требовани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 xml:space="preserve">к </w:t>
      </w:r>
      <w:r w:rsidRPr="001B6C8D">
        <w:rPr>
          <w:rFonts w:ascii="Times New Roman" w:hAnsi="Times New Roman"/>
          <w:spacing w:val="1"/>
          <w:sz w:val="24"/>
          <w:szCs w:val="24"/>
        </w:rPr>
        <w:t>программе</w:t>
      </w:r>
      <w:r w:rsidRPr="001B6C8D">
        <w:rPr>
          <w:rFonts w:ascii="Times New Roman" w:hAnsi="Times New Roman"/>
          <w:sz w:val="24"/>
          <w:szCs w:val="24"/>
        </w:rPr>
        <w:t xml:space="preserve">, </w:t>
      </w:r>
      <w:r w:rsidRPr="001B6C8D">
        <w:rPr>
          <w:rFonts w:ascii="Times New Roman" w:hAnsi="Times New Roman"/>
          <w:spacing w:val="1"/>
          <w:sz w:val="24"/>
          <w:szCs w:val="24"/>
        </w:rPr>
        <w:t>выбо</w:t>
      </w:r>
      <w:r w:rsidRPr="001B6C8D">
        <w:rPr>
          <w:rFonts w:ascii="Times New Roman" w:hAnsi="Times New Roman"/>
          <w:sz w:val="24"/>
          <w:szCs w:val="24"/>
        </w:rPr>
        <w:t>р</w:t>
      </w:r>
      <w:r w:rsidRPr="001B6C8D">
        <w:rPr>
          <w:rFonts w:ascii="Times New Roman" w:hAnsi="Times New Roman"/>
          <w:spacing w:val="6"/>
          <w:sz w:val="24"/>
          <w:szCs w:val="24"/>
        </w:rPr>
        <w:t xml:space="preserve"> </w:t>
      </w:r>
      <w:r w:rsidRPr="001B6C8D">
        <w:rPr>
          <w:rFonts w:ascii="Times New Roman" w:hAnsi="Times New Roman"/>
          <w:spacing w:val="1"/>
          <w:sz w:val="24"/>
          <w:szCs w:val="24"/>
        </w:rPr>
        <w:t>алгоритм</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2"/>
          <w:sz w:val="24"/>
          <w:szCs w:val="24"/>
        </w:rPr>
        <w:t xml:space="preserve"> </w:t>
      </w:r>
      <w:r w:rsidRPr="001B6C8D">
        <w:rPr>
          <w:rFonts w:ascii="Times New Roman" w:hAnsi="Times New Roman"/>
          <w:spacing w:val="1"/>
          <w:sz w:val="24"/>
          <w:szCs w:val="24"/>
        </w:rPr>
        <w:t>ег</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pacing w:val="1"/>
          <w:sz w:val="24"/>
          <w:szCs w:val="24"/>
        </w:rPr>
        <w:t>реали</w:t>
      </w:r>
      <w:r w:rsidRPr="001B6C8D">
        <w:rPr>
          <w:rFonts w:ascii="Times New Roman" w:hAnsi="Times New Roman"/>
          <w:sz w:val="24"/>
          <w:szCs w:val="24"/>
        </w:rPr>
        <w:t>з</w:t>
      </w:r>
      <w:r w:rsidRPr="001B6C8D">
        <w:rPr>
          <w:rFonts w:ascii="Times New Roman" w:hAnsi="Times New Roman"/>
          <w:spacing w:val="1"/>
          <w:sz w:val="24"/>
          <w:szCs w:val="24"/>
        </w:rPr>
        <w:t>аци</w:t>
      </w:r>
      <w:r w:rsidRPr="001B6C8D">
        <w:rPr>
          <w:rFonts w:ascii="Times New Roman" w:hAnsi="Times New Roman"/>
          <w:sz w:val="24"/>
          <w:szCs w:val="24"/>
        </w:rPr>
        <w:t>я в</w:t>
      </w:r>
      <w:r w:rsidRPr="001B6C8D">
        <w:rPr>
          <w:rFonts w:ascii="Times New Roman" w:hAnsi="Times New Roman"/>
          <w:spacing w:val="12"/>
          <w:sz w:val="24"/>
          <w:szCs w:val="24"/>
        </w:rPr>
        <w:t xml:space="preserve"> </w:t>
      </w:r>
      <w:r w:rsidRPr="001B6C8D">
        <w:rPr>
          <w:rFonts w:ascii="Times New Roman" w:hAnsi="Times New Roman"/>
          <w:spacing w:val="1"/>
          <w:sz w:val="24"/>
          <w:szCs w:val="24"/>
        </w:rPr>
        <w:t>вид</w:t>
      </w:r>
      <w:r w:rsidRPr="001B6C8D">
        <w:rPr>
          <w:rFonts w:ascii="Times New Roman" w:hAnsi="Times New Roman"/>
          <w:sz w:val="24"/>
          <w:szCs w:val="24"/>
        </w:rPr>
        <w:t>е</w:t>
      </w:r>
      <w:r w:rsidRPr="001B6C8D">
        <w:rPr>
          <w:rFonts w:ascii="Times New Roman" w:hAnsi="Times New Roman"/>
          <w:spacing w:val="8"/>
          <w:sz w:val="24"/>
          <w:szCs w:val="24"/>
        </w:rPr>
        <w:t xml:space="preserve">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w:t>
      </w:r>
      <w:r w:rsidRPr="001B6C8D">
        <w:rPr>
          <w:rFonts w:ascii="Times New Roman" w:hAnsi="Times New Roman"/>
          <w:sz w:val="24"/>
          <w:szCs w:val="24"/>
        </w:rPr>
        <w:t xml:space="preserve">ы </w:t>
      </w:r>
      <w:r w:rsidRPr="001B6C8D">
        <w:rPr>
          <w:rFonts w:ascii="Times New Roman" w:hAnsi="Times New Roman"/>
          <w:spacing w:val="1"/>
          <w:sz w:val="24"/>
          <w:szCs w:val="24"/>
        </w:rPr>
        <w:t>на выбранно</w:t>
      </w:r>
      <w:r w:rsidRPr="001B6C8D">
        <w:rPr>
          <w:rFonts w:ascii="Times New Roman" w:hAnsi="Times New Roman"/>
          <w:sz w:val="24"/>
          <w:szCs w:val="24"/>
        </w:rPr>
        <w:t>м</w:t>
      </w:r>
      <w:r w:rsidRPr="001B6C8D">
        <w:rPr>
          <w:rFonts w:ascii="Times New Roman" w:hAnsi="Times New Roman"/>
          <w:spacing w:val="8"/>
          <w:sz w:val="24"/>
          <w:szCs w:val="24"/>
        </w:rPr>
        <w:t xml:space="preserve"> </w:t>
      </w:r>
      <w:r w:rsidRPr="001B6C8D">
        <w:rPr>
          <w:rFonts w:ascii="Times New Roman" w:hAnsi="Times New Roman"/>
          <w:spacing w:val="1"/>
          <w:sz w:val="24"/>
          <w:szCs w:val="24"/>
        </w:rPr>
        <w:t>алгоритмическо</w:t>
      </w:r>
      <w:r w:rsidRPr="001B6C8D">
        <w:rPr>
          <w:rFonts w:ascii="Times New Roman" w:hAnsi="Times New Roman"/>
          <w:sz w:val="24"/>
          <w:szCs w:val="24"/>
        </w:rPr>
        <w:t xml:space="preserve">м </w:t>
      </w:r>
      <w:r w:rsidRPr="001B6C8D">
        <w:rPr>
          <w:rFonts w:ascii="Times New Roman" w:hAnsi="Times New Roman"/>
          <w:spacing w:val="1"/>
          <w:sz w:val="24"/>
          <w:szCs w:val="24"/>
        </w:rPr>
        <w:t>языке</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отладк</w:t>
      </w:r>
      <w:r w:rsidRPr="001B6C8D">
        <w:rPr>
          <w:rFonts w:ascii="Times New Roman" w:hAnsi="Times New Roman"/>
          <w:sz w:val="24"/>
          <w:szCs w:val="24"/>
        </w:rPr>
        <w:t>а</w:t>
      </w:r>
      <w:r w:rsidRPr="001B6C8D">
        <w:rPr>
          <w:rFonts w:ascii="Times New Roman" w:hAnsi="Times New Roman"/>
          <w:spacing w:val="11"/>
          <w:sz w:val="24"/>
          <w:szCs w:val="24"/>
        </w:rPr>
        <w:t xml:space="preserve">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w:t>
      </w:r>
      <w:r w:rsidRPr="001B6C8D">
        <w:rPr>
          <w:rFonts w:ascii="Times New Roman" w:hAnsi="Times New Roman"/>
          <w:sz w:val="24"/>
          <w:szCs w:val="24"/>
        </w:rPr>
        <w:t>ы</w:t>
      </w:r>
      <w:r w:rsidRPr="001B6C8D">
        <w:rPr>
          <w:rFonts w:ascii="Times New Roman" w:hAnsi="Times New Roman"/>
          <w:spacing w:val="7"/>
          <w:sz w:val="24"/>
          <w:szCs w:val="24"/>
        </w:rPr>
        <w:t xml:space="preserve"> </w:t>
      </w:r>
      <w:r w:rsidRPr="001B6C8D">
        <w:rPr>
          <w:rFonts w:ascii="Times New Roman" w:hAnsi="Times New Roman"/>
          <w:sz w:val="24"/>
          <w:szCs w:val="24"/>
        </w:rPr>
        <w:t>с</w:t>
      </w:r>
      <w:r w:rsidRPr="001B6C8D">
        <w:rPr>
          <w:rFonts w:ascii="Times New Roman" w:hAnsi="Times New Roman"/>
          <w:spacing w:val="19"/>
          <w:sz w:val="24"/>
          <w:szCs w:val="24"/>
        </w:rPr>
        <w:t xml:space="preserve"> </w:t>
      </w:r>
      <w:r w:rsidRPr="001B6C8D">
        <w:rPr>
          <w:rFonts w:ascii="Times New Roman" w:hAnsi="Times New Roman"/>
          <w:spacing w:val="1"/>
          <w:sz w:val="24"/>
          <w:szCs w:val="24"/>
        </w:rPr>
        <w:t>помощью выбранно</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pacing w:val="1"/>
          <w:sz w:val="24"/>
          <w:szCs w:val="24"/>
        </w:rPr>
        <w:t>систем</w:t>
      </w:r>
      <w:r w:rsidRPr="001B6C8D">
        <w:rPr>
          <w:rFonts w:ascii="Times New Roman" w:hAnsi="Times New Roman"/>
          <w:sz w:val="24"/>
          <w:szCs w:val="24"/>
        </w:rPr>
        <w:t>ы</w:t>
      </w:r>
      <w:r w:rsidRPr="001B6C8D">
        <w:rPr>
          <w:rFonts w:ascii="Times New Roman" w:hAnsi="Times New Roman"/>
          <w:spacing w:val="-9"/>
          <w:sz w:val="24"/>
          <w:szCs w:val="24"/>
        </w:rPr>
        <w:t xml:space="preserve">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ммиров</w:t>
      </w:r>
      <w:r w:rsidRPr="001B6C8D">
        <w:rPr>
          <w:rFonts w:ascii="Times New Roman" w:hAnsi="Times New Roman"/>
          <w:sz w:val="24"/>
          <w:szCs w:val="24"/>
        </w:rPr>
        <w:t>а</w:t>
      </w:r>
      <w:r w:rsidRPr="001B6C8D">
        <w:rPr>
          <w:rFonts w:ascii="Times New Roman" w:hAnsi="Times New Roman"/>
          <w:spacing w:val="1"/>
          <w:sz w:val="24"/>
          <w:szCs w:val="24"/>
        </w:rPr>
        <w:t>ния</w:t>
      </w:r>
      <w:r w:rsidRPr="001B6C8D">
        <w:rPr>
          <w:rFonts w:ascii="Times New Roman" w:hAnsi="Times New Roman"/>
          <w:sz w:val="24"/>
          <w:szCs w:val="24"/>
        </w:rPr>
        <w:t>,</w:t>
      </w:r>
      <w:r w:rsidRPr="001B6C8D">
        <w:rPr>
          <w:rFonts w:ascii="Times New Roman" w:hAnsi="Times New Roman"/>
          <w:spacing w:val="-23"/>
          <w:sz w:val="24"/>
          <w:szCs w:val="24"/>
        </w:rPr>
        <w:t xml:space="preserve"> </w:t>
      </w:r>
      <w:r w:rsidRPr="001B6C8D">
        <w:rPr>
          <w:rFonts w:ascii="Times New Roman" w:hAnsi="Times New Roman"/>
          <w:spacing w:val="1"/>
          <w:sz w:val="24"/>
          <w:szCs w:val="24"/>
        </w:rPr>
        <w:t>тестиров</w:t>
      </w:r>
      <w:r w:rsidRPr="001B6C8D">
        <w:rPr>
          <w:rFonts w:ascii="Times New Roman" w:hAnsi="Times New Roman"/>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Простейши</w:t>
      </w:r>
      <w:r w:rsidRPr="001B6C8D">
        <w:rPr>
          <w:rFonts w:ascii="Times New Roman" w:hAnsi="Times New Roman"/>
          <w:sz w:val="24"/>
          <w:szCs w:val="24"/>
        </w:rPr>
        <w:t xml:space="preserve">е </w:t>
      </w:r>
      <w:r w:rsidRPr="001B6C8D">
        <w:rPr>
          <w:rFonts w:ascii="Times New Roman" w:hAnsi="Times New Roman"/>
          <w:spacing w:val="1"/>
          <w:sz w:val="24"/>
          <w:szCs w:val="24"/>
        </w:rPr>
        <w:t>прием</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диалогово</w:t>
      </w:r>
      <w:r w:rsidRPr="001B6C8D">
        <w:rPr>
          <w:rFonts w:ascii="Times New Roman" w:hAnsi="Times New Roman"/>
          <w:sz w:val="24"/>
          <w:szCs w:val="24"/>
        </w:rPr>
        <w:t>й</w:t>
      </w:r>
      <w:r w:rsidRPr="001B6C8D">
        <w:rPr>
          <w:rFonts w:ascii="Times New Roman" w:hAnsi="Times New Roman"/>
          <w:spacing w:val="1"/>
          <w:sz w:val="24"/>
          <w:szCs w:val="24"/>
        </w:rPr>
        <w:t xml:space="preserve"> отладк</w:t>
      </w:r>
      <w:r w:rsidRPr="001B6C8D">
        <w:rPr>
          <w:rFonts w:ascii="Times New Roman" w:hAnsi="Times New Roman"/>
          <w:sz w:val="24"/>
          <w:szCs w:val="24"/>
        </w:rPr>
        <w:t>и</w:t>
      </w:r>
      <w:r w:rsidRPr="001B6C8D">
        <w:rPr>
          <w:rFonts w:ascii="Times New Roman" w:hAnsi="Times New Roman"/>
          <w:spacing w:val="5"/>
          <w:sz w:val="24"/>
          <w:szCs w:val="24"/>
        </w:rPr>
        <w:t xml:space="preserve"> </w:t>
      </w:r>
      <w:r w:rsidRPr="001B6C8D">
        <w:rPr>
          <w:rFonts w:ascii="Times New Roman" w:hAnsi="Times New Roman"/>
          <w:spacing w:val="1"/>
          <w:sz w:val="24"/>
          <w:szCs w:val="24"/>
        </w:rPr>
        <w:t>програм</w:t>
      </w:r>
      <w:r w:rsidRPr="001B6C8D">
        <w:rPr>
          <w:rFonts w:ascii="Times New Roman" w:hAnsi="Times New Roman"/>
          <w:sz w:val="24"/>
          <w:szCs w:val="24"/>
        </w:rPr>
        <w:t>м</w:t>
      </w:r>
      <w:r w:rsidRPr="001B6C8D">
        <w:rPr>
          <w:rFonts w:ascii="Times New Roman" w:hAnsi="Times New Roman"/>
          <w:spacing w:val="3"/>
          <w:sz w:val="24"/>
          <w:szCs w:val="24"/>
        </w:rPr>
        <w:t xml:space="preserve"> </w:t>
      </w:r>
      <w:r w:rsidRPr="001B6C8D">
        <w:rPr>
          <w:rFonts w:ascii="Times New Roman" w:hAnsi="Times New Roman"/>
          <w:spacing w:val="1"/>
          <w:sz w:val="24"/>
          <w:szCs w:val="24"/>
        </w:rPr>
        <w:t>(выбо</w:t>
      </w:r>
      <w:r w:rsidRPr="001B6C8D">
        <w:rPr>
          <w:rFonts w:ascii="Times New Roman" w:hAnsi="Times New Roman"/>
          <w:sz w:val="24"/>
          <w:szCs w:val="24"/>
        </w:rPr>
        <w:t>р</w:t>
      </w:r>
      <w:r w:rsidRPr="001B6C8D">
        <w:rPr>
          <w:rFonts w:ascii="Times New Roman" w:hAnsi="Times New Roman"/>
          <w:spacing w:val="7"/>
          <w:sz w:val="24"/>
          <w:szCs w:val="24"/>
        </w:rPr>
        <w:t xml:space="preserve"> </w:t>
      </w:r>
      <w:r w:rsidRPr="001B6C8D">
        <w:rPr>
          <w:rFonts w:ascii="Times New Roman" w:hAnsi="Times New Roman"/>
          <w:spacing w:val="1"/>
          <w:sz w:val="24"/>
          <w:szCs w:val="24"/>
        </w:rPr>
        <w:t>точк</w:t>
      </w:r>
      <w:r w:rsidRPr="001B6C8D">
        <w:rPr>
          <w:rFonts w:ascii="Times New Roman" w:hAnsi="Times New Roman"/>
          <w:sz w:val="24"/>
          <w:szCs w:val="24"/>
        </w:rPr>
        <w:t xml:space="preserve">и </w:t>
      </w:r>
      <w:r w:rsidRPr="001B6C8D">
        <w:rPr>
          <w:rFonts w:ascii="Times New Roman" w:hAnsi="Times New Roman"/>
          <w:spacing w:val="1"/>
          <w:sz w:val="24"/>
          <w:szCs w:val="24"/>
        </w:rPr>
        <w:t>останов</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пошагово</w:t>
      </w:r>
      <w:r w:rsidRPr="001B6C8D">
        <w:rPr>
          <w:rFonts w:ascii="Times New Roman" w:hAnsi="Times New Roman"/>
          <w:sz w:val="24"/>
          <w:szCs w:val="24"/>
        </w:rPr>
        <w:t xml:space="preserve">е </w:t>
      </w:r>
      <w:r w:rsidRPr="001B6C8D">
        <w:rPr>
          <w:rFonts w:ascii="Times New Roman" w:hAnsi="Times New Roman"/>
          <w:spacing w:val="1"/>
          <w:sz w:val="24"/>
          <w:szCs w:val="24"/>
        </w:rPr>
        <w:t>выполн</w:t>
      </w:r>
      <w:r w:rsidRPr="001B6C8D">
        <w:rPr>
          <w:rFonts w:ascii="Times New Roman" w:hAnsi="Times New Roman"/>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 xml:space="preserve">е, </w:t>
      </w:r>
      <w:r w:rsidRPr="001B6C8D">
        <w:rPr>
          <w:rFonts w:ascii="Times New Roman" w:hAnsi="Times New Roman"/>
          <w:spacing w:val="1"/>
          <w:sz w:val="24"/>
          <w:szCs w:val="24"/>
        </w:rPr>
        <w:t>просмот</w:t>
      </w:r>
      <w:r w:rsidRPr="001B6C8D">
        <w:rPr>
          <w:rFonts w:ascii="Times New Roman" w:hAnsi="Times New Roman"/>
          <w:sz w:val="24"/>
          <w:szCs w:val="24"/>
        </w:rPr>
        <w:t>р</w:t>
      </w:r>
      <w:r w:rsidRPr="001B6C8D">
        <w:rPr>
          <w:rFonts w:ascii="Times New Roman" w:hAnsi="Times New Roman"/>
          <w:spacing w:val="3"/>
          <w:sz w:val="24"/>
          <w:szCs w:val="24"/>
        </w:rPr>
        <w:t xml:space="preserve"> </w:t>
      </w:r>
      <w:r w:rsidRPr="001B6C8D">
        <w:rPr>
          <w:rFonts w:ascii="Times New Roman" w:hAnsi="Times New Roman"/>
          <w:spacing w:val="1"/>
          <w:sz w:val="24"/>
          <w:szCs w:val="24"/>
        </w:rPr>
        <w:t>значени</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1"/>
          <w:sz w:val="24"/>
          <w:szCs w:val="24"/>
        </w:rPr>
        <w:t>величин</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отладочны</w:t>
      </w:r>
      <w:r w:rsidRPr="001B6C8D">
        <w:rPr>
          <w:rFonts w:ascii="Times New Roman" w:hAnsi="Times New Roman"/>
          <w:sz w:val="24"/>
          <w:szCs w:val="24"/>
        </w:rPr>
        <w:t xml:space="preserve">й </w:t>
      </w:r>
      <w:r w:rsidRPr="001B6C8D">
        <w:rPr>
          <w:rFonts w:ascii="Times New Roman" w:hAnsi="Times New Roman"/>
          <w:spacing w:val="1"/>
          <w:sz w:val="24"/>
          <w:szCs w:val="24"/>
        </w:rPr>
        <w:t>вывод)</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Знакомств</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z w:val="24"/>
          <w:szCs w:val="24"/>
        </w:rPr>
        <w:t>с</w:t>
      </w:r>
      <w:r w:rsidRPr="001B6C8D">
        <w:rPr>
          <w:rFonts w:ascii="Times New Roman" w:hAnsi="Times New Roman"/>
          <w:spacing w:val="23"/>
          <w:sz w:val="24"/>
          <w:szCs w:val="24"/>
        </w:rPr>
        <w:t xml:space="preserve"> </w:t>
      </w:r>
      <w:r w:rsidRPr="001B6C8D">
        <w:rPr>
          <w:rFonts w:ascii="Times New Roman" w:hAnsi="Times New Roman"/>
          <w:spacing w:val="1"/>
          <w:sz w:val="24"/>
          <w:szCs w:val="24"/>
        </w:rPr>
        <w:t>документиров</w:t>
      </w:r>
      <w:r w:rsidRPr="001B6C8D">
        <w:rPr>
          <w:rFonts w:ascii="Times New Roman" w:hAnsi="Times New Roman"/>
          <w:sz w:val="24"/>
          <w:szCs w:val="24"/>
        </w:rPr>
        <w:t>а</w:t>
      </w:r>
      <w:r w:rsidRPr="001B6C8D">
        <w:rPr>
          <w:rFonts w:ascii="Times New Roman" w:hAnsi="Times New Roman"/>
          <w:spacing w:val="1"/>
          <w:sz w:val="24"/>
          <w:szCs w:val="24"/>
        </w:rPr>
        <w:t>ние</w:t>
      </w:r>
      <w:r w:rsidRPr="001B6C8D">
        <w:rPr>
          <w:rFonts w:ascii="Times New Roman" w:hAnsi="Times New Roman"/>
          <w:sz w:val="24"/>
          <w:szCs w:val="24"/>
        </w:rPr>
        <w:t xml:space="preserve">м </w:t>
      </w:r>
      <w:r w:rsidRPr="001B6C8D">
        <w:rPr>
          <w:rFonts w:ascii="Times New Roman" w:hAnsi="Times New Roman"/>
          <w:spacing w:val="1"/>
          <w:sz w:val="24"/>
          <w:szCs w:val="24"/>
        </w:rPr>
        <w:t>программ</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i/>
          <w:spacing w:val="1"/>
          <w:sz w:val="24"/>
          <w:szCs w:val="24"/>
        </w:rPr>
        <w:t>Составлени</w:t>
      </w:r>
      <w:r w:rsidRPr="001B6C8D">
        <w:rPr>
          <w:rFonts w:ascii="Times New Roman" w:hAnsi="Times New Roman"/>
          <w:i/>
          <w:sz w:val="24"/>
          <w:szCs w:val="24"/>
        </w:rPr>
        <w:t>е</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описани</w:t>
      </w:r>
      <w:r w:rsidRPr="001B6C8D">
        <w:rPr>
          <w:rFonts w:ascii="Times New Roman" w:hAnsi="Times New Roman"/>
          <w:i/>
          <w:sz w:val="24"/>
          <w:szCs w:val="24"/>
        </w:rPr>
        <w:t xml:space="preserve">е </w:t>
      </w:r>
      <w:r w:rsidRPr="001B6C8D">
        <w:rPr>
          <w:rFonts w:ascii="Times New Roman" w:hAnsi="Times New Roman"/>
          <w:i/>
          <w:spacing w:val="1"/>
          <w:sz w:val="24"/>
          <w:szCs w:val="24"/>
        </w:rPr>
        <w:t>про</w:t>
      </w:r>
      <w:r w:rsidRPr="001B6C8D">
        <w:rPr>
          <w:rFonts w:ascii="Times New Roman" w:hAnsi="Times New Roman"/>
          <w:i/>
          <w:sz w:val="24"/>
          <w:szCs w:val="24"/>
        </w:rPr>
        <w:t>г</w:t>
      </w:r>
      <w:r w:rsidRPr="001B6C8D">
        <w:rPr>
          <w:rFonts w:ascii="Times New Roman" w:hAnsi="Times New Roman"/>
          <w:i/>
          <w:spacing w:val="1"/>
          <w:sz w:val="24"/>
          <w:szCs w:val="24"/>
        </w:rPr>
        <w:t>рамм</w:t>
      </w:r>
      <w:r w:rsidRPr="001B6C8D">
        <w:rPr>
          <w:rFonts w:ascii="Times New Roman" w:hAnsi="Times New Roman"/>
          <w:i/>
          <w:sz w:val="24"/>
          <w:szCs w:val="24"/>
        </w:rPr>
        <w:t>ы</w:t>
      </w:r>
      <w:r w:rsidRPr="001B6C8D">
        <w:rPr>
          <w:rFonts w:ascii="Times New Roman" w:hAnsi="Times New Roman"/>
          <w:i/>
          <w:spacing w:val="-13"/>
          <w:sz w:val="24"/>
          <w:szCs w:val="24"/>
        </w:rPr>
        <w:t xml:space="preserve"> </w:t>
      </w:r>
      <w:r w:rsidRPr="001B6C8D">
        <w:rPr>
          <w:rFonts w:ascii="Times New Roman" w:hAnsi="Times New Roman"/>
          <w:i/>
          <w:spacing w:val="1"/>
          <w:sz w:val="24"/>
          <w:szCs w:val="24"/>
        </w:rPr>
        <w:t>п</w:t>
      </w:r>
      <w:r w:rsidRPr="001B6C8D">
        <w:rPr>
          <w:rFonts w:ascii="Times New Roman" w:hAnsi="Times New Roman"/>
          <w:i/>
          <w:sz w:val="24"/>
          <w:szCs w:val="24"/>
        </w:rPr>
        <w:t>о</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образцу</w:t>
      </w:r>
      <w:r w:rsidRPr="001B6C8D">
        <w:rPr>
          <w:rFonts w:ascii="Times New Roman" w:hAnsi="Times New Roman"/>
          <w:i/>
          <w:sz w:val="24"/>
          <w:szCs w:val="24"/>
        </w:rPr>
        <w:t>.</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Анали</w:t>
      </w:r>
      <w:r w:rsidRPr="001B6C8D">
        <w:rPr>
          <w:rFonts w:ascii="Times New Roman" w:eastAsia="Times New Roman" w:hAnsi="Times New Roman" w:cs="Times New Roman"/>
          <w:b/>
          <w:bCs/>
        </w:rPr>
        <w:t>з</w:t>
      </w:r>
      <w:r w:rsidRPr="001B6C8D">
        <w:rPr>
          <w:rFonts w:ascii="Times New Roman" w:eastAsia="Times New Roman" w:hAnsi="Times New Roman" w:cs="Times New Roman"/>
          <w:b/>
          <w:bCs/>
          <w:spacing w:val="-9"/>
        </w:rPr>
        <w:t xml:space="preserve"> </w:t>
      </w:r>
      <w:r w:rsidRPr="001B6C8D">
        <w:rPr>
          <w:rFonts w:ascii="Times New Roman" w:eastAsia="Times New Roman" w:hAnsi="Times New Roman" w:cs="Times New Roman"/>
          <w:b/>
          <w:bCs/>
          <w:spacing w:val="1"/>
        </w:rPr>
        <w:t>алгоритмов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Сложност</w:t>
      </w:r>
      <w:r w:rsidRPr="001B6C8D">
        <w:rPr>
          <w:rFonts w:ascii="Times New Roman" w:hAnsi="Times New Roman"/>
          <w:sz w:val="24"/>
          <w:szCs w:val="24"/>
        </w:rPr>
        <w:t>ь</w:t>
      </w:r>
      <w:r w:rsidRPr="001B6C8D">
        <w:rPr>
          <w:rFonts w:ascii="Times New Roman" w:hAnsi="Times New Roman"/>
          <w:spacing w:val="3"/>
          <w:sz w:val="24"/>
          <w:szCs w:val="24"/>
        </w:rPr>
        <w:t xml:space="preserve"> </w:t>
      </w:r>
      <w:r w:rsidRPr="001B6C8D">
        <w:rPr>
          <w:rFonts w:ascii="Times New Roman" w:hAnsi="Times New Roman"/>
          <w:spacing w:val="1"/>
          <w:sz w:val="24"/>
          <w:szCs w:val="24"/>
        </w:rPr>
        <w:t>вычисления</w:t>
      </w:r>
      <w:r w:rsidRPr="001B6C8D">
        <w:rPr>
          <w:rFonts w:ascii="Times New Roman" w:hAnsi="Times New Roman"/>
          <w:sz w:val="24"/>
          <w:szCs w:val="24"/>
        </w:rPr>
        <w:t>:</w:t>
      </w:r>
      <w:r w:rsidRPr="001B6C8D">
        <w:rPr>
          <w:rFonts w:ascii="Times New Roman" w:hAnsi="Times New Roman"/>
          <w:spacing w:val="1"/>
          <w:sz w:val="24"/>
          <w:szCs w:val="24"/>
        </w:rPr>
        <w:t xml:space="preserve"> количеств</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выполненны</w:t>
      </w:r>
      <w:r w:rsidRPr="001B6C8D">
        <w:rPr>
          <w:rFonts w:ascii="Times New Roman" w:hAnsi="Times New Roman"/>
          <w:sz w:val="24"/>
          <w:szCs w:val="24"/>
        </w:rPr>
        <w:t xml:space="preserve">х </w:t>
      </w:r>
      <w:r w:rsidRPr="001B6C8D">
        <w:rPr>
          <w:rFonts w:ascii="Times New Roman" w:hAnsi="Times New Roman"/>
          <w:spacing w:val="1"/>
          <w:sz w:val="24"/>
          <w:szCs w:val="24"/>
        </w:rPr>
        <w:t>операций</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ра</w:t>
      </w:r>
      <w:r w:rsidRPr="001B6C8D">
        <w:rPr>
          <w:rFonts w:ascii="Times New Roman" w:hAnsi="Times New Roman"/>
          <w:sz w:val="24"/>
          <w:szCs w:val="24"/>
        </w:rPr>
        <w:t>з</w:t>
      </w:r>
      <w:r w:rsidRPr="001B6C8D">
        <w:rPr>
          <w:rFonts w:ascii="Times New Roman" w:hAnsi="Times New Roman"/>
          <w:spacing w:val="1"/>
          <w:sz w:val="24"/>
          <w:szCs w:val="24"/>
        </w:rPr>
        <w:t>ме</w:t>
      </w:r>
      <w:r w:rsidRPr="001B6C8D">
        <w:rPr>
          <w:rFonts w:ascii="Times New Roman" w:hAnsi="Times New Roman"/>
          <w:sz w:val="24"/>
          <w:szCs w:val="24"/>
        </w:rPr>
        <w:t xml:space="preserve">р </w:t>
      </w:r>
      <w:r w:rsidRPr="001B6C8D">
        <w:rPr>
          <w:rFonts w:ascii="Times New Roman" w:hAnsi="Times New Roman"/>
          <w:spacing w:val="1"/>
          <w:sz w:val="24"/>
          <w:szCs w:val="24"/>
        </w:rPr>
        <w:t>используемо</w:t>
      </w:r>
      <w:r w:rsidRPr="001B6C8D">
        <w:rPr>
          <w:rFonts w:ascii="Times New Roman" w:hAnsi="Times New Roman"/>
          <w:sz w:val="24"/>
          <w:szCs w:val="24"/>
        </w:rPr>
        <w:t xml:space="preserve">й </w:t>
      </w:r>
      <w:r w:rsidRPr="001B6C8D">
        <w:rPr>
          <w:rFonts w:ascii="Times New Roman" w:hAnsi="Times New Roman"/>
          <w:spacing w:val="1"/>
          <w:sz w:val="24"/>
          <w:szCs w:val="24"/>
        </w:rPr>
        <w:t>памяти</w:t>
      </w:r>
      <w:r w:rsidRPr="001B6C8D">
        <w:rPr>
          <w:rFonts w:ascii="Times New Roman" w:hAnsi="Times New Roman"/>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зависимост</w:t>
      </w:r>
      <w:r w:rsidRPr="001B6C8D">
        <w:rPr>
          <w:rFonts w:ascii="Times New Roman" w:hAnsi="Times New Roman"/>
          <w:sz w:val="24"/>
          <w:szCs w:val="24"/>
        </w:rPr>
        <w:t xml:space="preserve">ь </w:t>
      </w:r>
      <w:r w:rsidRPr="001B6C8D">
        <w:rPr>
          <w:rFonts w:ascii="Times New Roman" w:hAnsi="Times New Roman"/>
          <w:spacing w:val="1"/>
          <w:sz w:val="24"/>
          <w:szCs w:val="24"/>
        </w:rPr>
        <w:t>о</w:t>
      </w:r>
      <w:r w:rsidRPr="001B6C8D">
        <w:rPr>
          <w:rFonts w:ascii="Times New Roman" w:hAnsi="Times New Roman"/>
          <w:sz w:val="24"/>
          <w:szCs w:val="24"/>
        </w:rPr>
        <w:t xml:space="preserve">т </w:t>
      </w:r>
      <w:r w:rsidRPr="001B6C8D">
        <w:rPr>
          <w:rFonts w:ascii="Times New Roman" w:hAnsi="Times New Roman"/>
          <w:spacing w:val="1"/>
          <w:sz w:val="24"/>
          <w:szCs w:val="24"/>
        </w:rPr>
        <w:t>размер</w:t>
      </w:r>
      <w:r w:rsidRPr="001B6C8D">
        <w:rPr>
          <w:rFonts w:ascii="Times New Roman" w:hAnsi="Times New Roman"/>
          <w:sz w:val="24"/>
          <w:szCs w:val="24"/>
        </w:rPr>
        <w:t xml:space="preserve">а </w:t>
      </w:r>
      <w:r w:rsidRPr="001B6C8D">
        <w:rPr>
          <w:rFonts w:ascii="Times New Roman" w:hAnsi="Times New Roman"/>
          <w:spacing w:val="1"/>
          <w:sz w:val="24"/>
          <w:szCs w:val="24"/>
        </w:rPr>
        <w:t>исходны</w:t>
      </w:r>
      <w:r w:rsidRPr="001B6C8D">
        <w:rPr>
          <w:rFonts w:ascii="Times New Roman" w:hAnsi="Times New Roman"/>
          <w:sz w:val="24"/>
          <w:szCs w:val="24"/>
        </w:rPr>
        <w:t xml:space="preserve">х </w:t>
      </w:r>
      <w:r w:rsidRPr="001B6C8D">
        <w:rPr>
          <w:rFonts w:ascii="Times New Roman" w:hAnsi="Times New Roman"/>
          <w:spacing w:val="1"/>
          <w:sz w:val="24"/>
          <w:szCs w:val="24"/>
        </w:rPr>
        <w:t>данных</w:t>
      </w:r>
      <w:r w:rsidRPr="001B6C8D">
        <w:rPr>
          <w:rFonts w:ascii="Times New Roman" w:hAnsi="Times New Roman"/>
          <w:sz w:val="24"/>
          <w:szCs w:val="24"/>
        </w:rPr>
        <w:t xml:space="preserve">. </w:t>
      </w: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коротки</w:t>
      </w:r>
      <w:r w:rsidRPr="001B6C8D">
        <w:rPr>
          <w:rFonts w:ascii="Times New Roman" w:hAnsi="Times New Roman"/>
          <w:sz w:val="24"/>
          <w:szCs w:val="24"/>
        </w:rPr>
        <w:t>х</w:t>
      </w:r>
      <w:r w:rsidRPr="001B6C8D">
        <w:rPr>
          <w:rFonts w:ascii="Times New Roman" w:hAnsi="Times New Roman"/>
          <w:spacing w:val="6"/>
          <w:sz w:val="24"/>
          <w:szCs w:val="24"/>
        </w:rPr>
        <w:t xml:space="preserve"> </w:t>
      </w:r>
      <w:r w:rsidRPr="001B6C8D">
        <w:rPr>
          <w:rFonts w:ascii="Times New Roman" w:hAnsi="Times New Roman"/>
          <w:spacing w:val="1"/>
          <w:sz w:val="24"/>
          <w:szCs w:val="24"/>
        </w:rPr>
        <w:t>программ</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lastRenderedPageBreak/>
        <w:t>выполняющи</w:t>
      </w:r>
      <w:r w:rsidRPr="001B6C8D">
        <w:rPr>
          <w:rFonts w:ascii="Times New Roman" w:hAnsi="Times New Roman"/>
          <w:sz w:val="24"/>
          <w:szCs w:val="24"/>
        </w:rPr>
        <w:t xml:space="preserve">х </w:t>
      </w:r>
      <w:r w:rsidRPr="001B6C8D">
        <w:rPr>
          <w:rFonts w:ascii="Times New Roman" w:hAnsi="Times New Roman"/>
          <w:spacing w:val="1"/>
          <w:sz w:val="24"/>
          <w:szCs w:val="24"/>
        </w:rPr>
        <w:t>мног</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pacing w:val="1"/>
          <w:sz w:val="24"/>
          <w:szCs w:val="24"/>
        </w:rPr>
        <w:t>шаго</w:t>
      </w:r>
      <w:r w:rsidRPr="001B6C8D">
        <w:rPr>
          <w:rFonts w:ascii="Times New Roman" w:hAnsi="Times New Roman"/>
          <w:sz w:val="24"/>
          <w:szCs w:val="24"/>
        </w:rPr>
        <w:t>в</w:t>
      </w:r>
      <w:r w:rsidRPr="001B6C8D">
        <w:rPr>
          <w:rFonts w:ascii="Times New Roman" w:hAnsi="Times New Roman"/>
          <w:spacing w:val="10"/>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15"/>
          <w:sz w:val="24"/>
          <w:szCs w:val="24"/>
        </w:rPr>
        <w:t xml:space="preserve"> </w:t>
      </w:r>
      <w:r w:rsidRPr="001B6C8D">
        <w:rPr>
          <w:rFonts w:ascii="Times New Roman" w:hAnsi="Times New Roman"/>
          <w:spacing w:val="1"/>
          <w:sz w:val="24"/>
          <w:szCs w:val="24"/>
        </w:rPr>
        <w:t>обработк</w:t>
      </w:r>
      <w:r w:rsidRPr="001B6C8D">
        <w:rPr>
          <w:rFonts w:ascii="Times New Roman" w:hAnsi="Times New Roman"/>
          <w:sz w:val="24"/>
          <w:szCs w:val="24"/>
        </w:rPr>
        <w:t xml:space="preserve">е </w:t>
      </w:r>
      <w:r w:rsidRPr="001B6C8D">
        <w:rPr>
          <w:rFonts w:ascii="Times New Roman" w:hAnsi="Times New Roman"/>
          <w:spacing w:val="1"/>
          <w:sz w:val="24"/>
          <w:szCs w:val="24"/>
        </w:rPr>
        <w:t>небольшог</w:t>
      </w:r>
      <w:r w:rsidRPr="001B6C8D">
        <w:rPr>
          <w:rFonts w:ascii="Times New Roman" w:hAnsi="Times New Roman"/>
          <w:sz w:val="24"/>
          <w:szCs w:val="24"/>
        </w:rPr>
        <w:t xml:space="preserve">о </w:t>
      </w:r>
      <w:r w:rsidRPr="001B6C8D">
        <w:rPr>
          <w:rFonts w:ascii="Times New Roman" w:hAnsi="Times New Roman"/>
          <w:spacing w:val="1"/>
          <w:sz w:val="24"/>
          <w:szCs w:val="24"/>
        </w:rPr>
        <w:t>объем</w:t>
      </w:r>
      <w:r w:rsidRPr="001B6C8D">
        <w:rPr>
          <w:rFonts w:ascii="Times New Roman" w:hAnsi="Times New Roman"/>
          <w:sz w:val="24"/>
          <w:szCs w:val="24"/>
        </w:rPr>
        <w:t>а</w:t>
      </w:r>
      <w:r w:rsidRPr="001B6C8D">
        <w:rPr>
          <w:rFonts w:ascii="Times New Roman" w:hAnsi="Times New Roman"/>
          <w:spacing w:val="6"/>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5"/>
          <w:sz w:val="24"/>
          <w:szCs w:val="24"/>
        </w:rPr>
        <w:t xml:space="preserve"> </w:t>
      </w:r>
      <w:r w:rsidRPr="001B6C8D">
        <w:rPr>
          <w:rFonts w:ascii="Times New Roman" w:hAnsi="Times New Roman"/>
          <w:spacing w:val="1"/>
          <w:sz w:val="24"/>
          <w:szCs w:val="24"/>
        </w:rPr>
        <w:t>коротки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программ</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выполняющих обработк</w:t>
      </w:r>
      <w:r w:rsidRPr="001B6C8D">
        <w:rPr>
          <w:rFonts w:ascii="Times New Roman" w:hAnsi="Times New Roman"/>
          <w:sz w:val="24"/>
          <w:szCs w:val="24"/>
        </w:rPr>
        <w:t>у</w:t>
      </w:r>
      <w:r w:rsidRPr="001B6C8D">
        <w:rPr>
          <w:rFonts w:ascii="Times New Roman" w:hAnsi="Times New Roman"/>
          <w:spacing w:val="-11"/>
          <w:sz w:val="24"/>
          <w:szCs w:val="24"/>
        </w:rPr>
        <w:t xml:space="preserve"> </w:t>
      </w:r>
      <w:r w:rsidRPr="001B6C8D">
        <w:rPr>
          <w:rFonts w:ascii="Times New Roman" w:hAnsi="Times New Roman"/>
          <w:spacing w:val="1"/>
          <w:sz w:val="24"/>
          <w:szCs w:val="24"/>
        </w:rPr>
        <w:t>большог</w:t>
      </w:r>
      <w:r w:rsidRPr="001B6C8D">
        <w:rPr>
          <w:rFonts w:ascii="Times New Roman" w:hAnsi="Times New Roman"/>
          <w:sz w:val="24"/>
          <w:szCs w:val="24"/>
        </w:rPr>
        <w:t>о</w:t>
      </w:r>
      <w:r w:rsidRPr="001B6C8D">
        <w:rPr>
          <w:rFonts w:ascii="Times New Roman" w:hAnsi="Times New Roman"/>
          <w:spacing w:val="-12"/>
          <w:sz w:val="24"/>
          <w:szCs w:val="24"/>
        </w:rPr>
        <w:t xml:space="preserve"> </w:t>
      </w:r>
      <w:r w:rsidRPr="001B6C8D">
        <w:rPr>
          <w:rFonts w:ascii="Times New Roman" w:hAnsi="Times New Roman"/>
          <w:spacing w:val="1"/>
          <w:sz w:val="24"/>
          <w:szCs w:val="24"/>
        </w:rPr>
        <w:t>объем</w:t>
      </w:r>
      <w:r w:rsidRPr="001B6C8D">
        <w:rPr>
          <w:rFonts w:ascii="Times New Roman" w:hAnsi="Times New Roman"/>
          <w:sz w:val="24"/>
          <w:szCs w:val="24"/>
        </w:rPr>
        <w:t>а</w:t>
      </w:r>
      <w:r w:rsidRPr="001B6C8D">
        <w:rPr>
          <w:rFonts w:ascii="Times New Roman" w:hAnsi="Times New Roman"/>
          <w:spacing w:val="-9"/>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Определени</w:t>
      </w:r>
      <w:r w:rsidRPr="001B6C8D">
        <w:rPr>
          <w:rFonts w:ascii="Times New Roman" w:hAnsi="Times New Roman"/>
          <w:sz w:val="24"/>
          <w:szCs w:val="24"/>
        </w:rPr>
        <w:t>е</w:t>
      </w:r>
      <w:r w:rsidRPr="001B6C8D">
        <w:rPr>
          <w:rFonts w:ascii="Times New Roman" w:hAnsi="Times New Roman"/>
          <w:spacing w:val="60"/>
          <w:sz w:val="24"/>
          <w:szCs w:val="24"/>
        </w:rPr>
        <w:t xml:space="preserve"> </w:t>
      </w:r>
      <w:r w:rsidRPr="001B6C8D">
        <w:rPr>
          <w:rFonts w:ascii="Times New Roman" w:hAnsi="Times New Roman"/>
          <w:spacing w:val="1"/>
          <w:sz w:val="24"/>
          <w:szCs w:val="24"/>
        </w:rPr>
        <w:t>возможны</w:t>
      </w:r>
      <w:r w:rsidRPr="001B6C8D">
        <w:rPr>
          <w:rFonts w:ascii="Times New Roman" w:hAnsi="Times New Roman"/>
          <w:sz w:val="24"/>
          <w:szCs w:val="24"/>
        </w:rPr>
        <w:t>х</w:t>
      </w:r>
      <w:r w:rsidRPr="001B6C8D">
        <w:rPr>
          <w:rFonts w:ascii="Times New Roman" w:hAnsi="Times New Roman"/>
          <w:spacing w:val="62"/>
          <w:sz w:val="24"/>
          <w:szCs w:val="24"/>
        </w:rPr>
        <w:t xml:space="preserve"> </w:t>
      </w:r>
      <w:r w:rsidRPr="001B6C8D">
        <w:rPr>
          <w:rFonts w:ascii="Times New Roman" w:hAnsi="Times New Roman"/>
          <w:spacing w:val="1"/>
          <w:sz w:val="24"/>
          <w:szCs w:val="24"/>
        </w:rPr>
        <w:t>результато</w:t>
      </w:r>
      <w:r w:rsidRPr="001B6C8D">
        <w:rPr>
          <w:rFonts w:ascii="Times New Roman" w:hAnsi="Times New Roman"/>
          <w:sz w:val="24"/>
          <w:szCs w:val="24"/>
        </w:rPr>
        <w:t>в</w:t>
      </w:r>
      <w:r w:rsidRPr="001B6C8D">
        <w:rPr>
          <w:rFonts w:ascii="Times New Roman" w:hAnsi="Times New Roman"/>
          <w:spacing w:val="62"/>
          <w:sz w:val="24"/>
          <w:szCs w:val="24"/>
        </w:rPr>
        <w:t xml:space="preserve"> </w:t>
      </w:r>
      <w:r w:rsidRPr="001B6C8D">
        <w:rPr>
          <w:rFonts w:ascii="Times New Roman" w:hAnsi="Times New Roman"/>
          <w:spacing w:val="1"/>
          <w:sz w:val="24"/>
          <w:szCs w:val="24"/>
        </w:rPr>
        <w:t>работ</w:t>
      </w:r>
      <w:r w:rsidRPr="001B6C8D">
        <w:rPr>
          <w:rFonts w:ascii="Times New Roman" w:hAnsi="Times New Roman"/>
          <w:sz w:val="24"/>
          <w:szCs w:val="24"/>
        </w:rPr>
        <w:t>ы</w:t>
      </w:r>
      <w:r w:rsidRPr="001B6C8D">
        <w:rPr>
          <w:rFonts w:ascii="Times New Roman" w:hAnsi="Times New Roman"/>
          <w:spacing w:val="67"/>
          <w:sz w:val="24"/>
          <w:szCs w:val="24"/>
        </w:rPr>
        <w:t xml:space="preserve"> </w:t>
      </w:r>
      <w:r w:rsidRPr="001B6C8D">
        <w:rPr>
          <w:rFonts w:ascii="Times New Roman" w:hAnsi="Times New Roman"/>
          <w:spacing w:val="1"/>
          <w:sz w:val="24"/>
          <w:szCs w:val="24"/>
        </w:rPr>
        <w:t>алгоритм</w:t>
      </w:r>
      <w:r w:rsidRPr="001B6C8D">
        <w:rPr>
          <w:rFonts w:ascii="Times New Roman" w:hAnsi="Times New Roman"/>
          <w:sz w:val="24"/>
          <w:szCs w:val="24"/>
        </w:rPr>
        <w:t>а</w:t>
      </w:r>
      <w:r w:rsidRPr="001B6C8D">
        <w:rPr>
          <w:rFonts w:ascii="Times New Roman" w:hAnsi="Times New Roman"/>
          <w:spacing w:val="64"/>
          <w:sz w:val="24"/>
          <w:szCs w:val="24"/>
        </w:rPr>
        <w:t xml:space="preserve"> </w:t>
      </w:r>
      <w:r w:rsidRPr="001B6C8D">
        <w:rPr>
          <w:rFonts w:ascii="Times New Roman" w:hAnsi="Times New Roman"/>
          <w:spacing w:val="1"/>
          <w:sz w:val="24"/>
          <w:szCs w:val="24"/>
        </w:rPr>
        <w:t>пр</w:t>
      </w:r>
      <w:r w:rsidRPr="001B6C8D">
        <w:rPr>
          <w:rFonts w:ascii="Times New Roman" w:hAnsi="Times New Roman"/>
          <w:sz w:val="24"/>
          <w:szCs w:val="24"/>
        </w:rPr>
        <w:t xml:space="preserve">и </w:t>
      </w:r>
      <w:r w:rsidRPr="001B6C8D">
        <w:rPr>
          <w:rFonts w:ascii="Times New Roman" w:hAnsi="Times New Roman"/>
          <w:spacing w:val="1"/>
          <w:sz w:val="24"/>
          <w:szCs w:val="24"/>
        </w:rPr>
        <w:t>данно</w:t>
      </w:r>
      <w:r w:rsidRPr="001B6C8D">
        <w:rPr>
          <w:rFonts w:ascii="Times New Roman" w:hAnsi="Times New Roman"/>
          <w:sz w:val="24"/>
          <w:szCs w:val="24"/>
        </w:rPr>
        <w:t xml:space="preserve">м </w:t>
      </w:r>
      <w:r w:rsidRPr="001B6C8D">
        <w:rPr>
          <w:rFonts w:ascii="Times New Roman" w:hAnsi="Times New Roman"/>
          <w:spacing w:val="1"/>
          <w:sz w:val="24"/>
          <w:szCs w:val="24"/>
        </w:rPr>
        <w:t>множеств</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входны</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определени</w:t>
      </w:r>
      <w:r w:rsidRPr="001B6C8D">
        <w:rPr>
          <w:rFonts w:ascii="Times New Roman" w:hAnsi="Times New Roman"/>
          <w:sz w:val="24"/>
          <w:szCs w:val="24"/>
        </w:rPr>
        <w:t xml:space="preserve">е </w:t>
      </w:r>
      <w:r w:rsidRPr="001B6C8D">
        <w:rPr>
          <w:rFonts w:ascii="Times New Roman" w:hAnsi="Times New Roman"/>
          <w:spacing w:val="1"/>
          <w:sz w:val="24"/>
          <w:szCs w:val="24"/>
        </w:rPr>
        <w:t>во</w:t>
      </w:r>
      <w:r w:rsidRPr="001B6C8D">
        <w:rPr>
          <w:rFonts w:ascii="Times New Roman" w:hAnsi="Times New Roman"/>
          <w:sz w:val="24"/>
          <w:szCs w:val="24"/>
        </w:rPr>
        <w:t>з</w:t>
      </w:r>
      <w:r w:rsidRPr="001B6C8D">
        <w:rPr>
          <w:rFonts w:ascii="Times New Roman" w:hAnsi="Times New Roman"/>
          <w:spacing w:val="1"/>
          <w:sz w:val="24"/>
          <w:szCs w:val="24"/>
        </w:rPr>
        <w:t>можны</w:t>
      </w:r>
      <w:r w:rsidRPr="001B6C8D">
        <w:rPr>
          <w:rFonts w:ascii="Times New Roman" w:hAnsi="Times New Roman"/>
          <w:sz w:val="24"/>
          <w:szCs w:val="24"/>
        </w:rPr>
        <w:t>х</w:t>
      </w:r>
      <w:r w:rsidRPr="001B6C8D">
        <w:rPr>
          <w:rFonts w:ascii="Times New Roman" w:hAnsi="Times New Roman"/>
          <w:spacing w:val="1"/>
          <w:sz w:val="24"/>
          <w:szCs w:val="24"/>
        </w:rPr>
        <w:t xml:space="preserve"> входны</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 xml:space="preserve">, </w:t>
      </w:r>
      <w:r w:rsidRPr="001B6C8D">
        <w:rPr>
          <w:rFonts w:ascii="Times New Roman" w:hAnsi="Times New Roman"/>
          <w:spacing w:val="1"/>
          <w:sz w:val="24"/>
          <w:szCs w:val="24"/>
        </w:rPr>
        <w:t>приводящи</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12"/>
          <w:sz w:val="24"/>
          <w:szCs w:val="24"/>
        </w:rPr>
        <w:t xml:space="preserve"> </w:t>
      </w:r>
      <w:r w:rsidRPr="001B6C8D">
        <w:rPr>
          <w:rFonts w:ascii="Times New Roman" w:hAnsi="Times New Roman"/>
          <w:spacing w:val="1"/>
          <w:sz w:val="24"/>
          <w:szCs w:val="24"/>
        </w:rPr>
        <w:t>данном</w:t>
      </w:r>
      <w:r w:rsidRPr="001B6C8D">
        <w:rPr>
          <w:rFonts w:ascii="Times New Roman" w:hAnsi="Times New Roman"/>
          <w:sz w:val="24"/>
          <w:szCs w:val="24"/>
        </w:rPr>
        <w:t>у</w:t>
      </w:r>
      <w:r w:rsidRPr="001B6C8D">
        <w:rPr>
          <w:rFonts w:ascii="Times New Roman" w:hAnsi="Times New Roman"/>
          <w:spacing w:val="3"/>
          <w:sz w:val="24"/>
          <w:szCs w:val="24"/>
        </w:rPr>
        <w:t xml:space="preserve"> </w:t>
      </w:r>
      <w:r w:rsidRPr="001B6C8D">
        <w:rPr>
          <w:rFonts w:ascii="Times New Roman" w:hAnsi="Times New Roman"/>
          <w:spacing w:val="1"/>
          <w:sz w:val="24"/>
          <w:szCs w:val="24"/>
        </w:rPr>
        <w:t>результату</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Пример</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описани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объекто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11"/>
          <w:sz w:val="24"/>
          <w:szCs w:val="24"/>
        </w:rPr>
        <w:t xml:space="preserve"> </w:t>
      </w:r>
      <w:r w:rsidRPr="001B6C8D">
        <w:rPr>
          <w:rFonts w:ascii="Times New Roman" w:hAnsi="Times New Roman"/>
          <w:spacing w:val="1"/>
          <w:sz w:val="24"/>
          <w:szCs w:val="24"/>
        </w:rPr>
        <w:t xml:space="preserve">процессов </w:t>
      </w:r>
      <w:r w:rsidRPr="001B6C8D">
        <w:rPr>
          <w:rFonts w:ascii="Times New Roman" w:hAnsi="Times New Roman"/>
          <w:sz w:val="24"/>
          <w:szCs w:val="24"/>
        </w:rPr>
        <w:t>с</w:t>
      </w:r>
      <w:r w:rsidRPr="001B6C8D">
        <w:rPr>
          <w:rFonts w:ascii="Times New Roman" w:hAnsi="Times New Roman"/>
          <w:spacing w:val="17"/>
          <w:sz w:val="24"/>
          <w:szCs w:val="24"/>
        </w:rPr>
        <w:t xml:space="preserve"> </w:t>
      </w:r>
      <w:r w:rsidRPr="001B6C8D">
        <w:rPr>
          <w:rFonts w:ascii="Times New Roman" w:hAnsi="Times New Roman"/>
          <w:spacing w:val="1"/>
          <w:sz w:val="24"/>
          <w:szCs w:val="24"/>
        </w:rPr>
        <w:t>помощь</w:t>
      </w:r>
      <w:r w:rsidRPr="001B6C8D">
        <w:rPr>
          <w:rFonts w:ascii="Times New Roman" w:hAnsi="Times New Roman"/>
          <w:sz w:val="24"/>
          <w:szCs w:val="24"/>
        </w:rPr>
        <w:t>ю</w:t>
      </w:r>
      <w:r w:rsidRPr="001B6C8D">
        <w:rPr>
          <w:rFonts w:ascii="Times New Roman" w:hAnsi="Times New Roman"/>
          <w:spacing w:val="7"/>
          <w:sz w:val="24"/>
          <w:szCs w:val="24"/>
        </w:rPr>
        <w:t xml:space="preserve"> </w:t>
      </w:r>
      <w:r w:rsidRPr="001B6C8D">
        <w:rPr>
          <w:rFonts w:ascii="Times New Roman" w:hAnsi="Times New Roman"/>
          <w:spacing w:val="1"/>
          <w:sz w:val="24"/>
          <w:szCs w:val="24"/>
        </w:rPr>
        <w:t>набор</w:t>
      </w:r>
      <w:r w:rsidRPr="001B6C8D">
        <w:rPr>
          <w:rFonts w:ascii="Times New Roman" w:hAnsi="Times New Roman"/>
          <w:sz w:val="24"/>
          <w:szCs w:val="24"/>
        </w:rPr>
        <w:t>а</w:t>
      </w:r>
      <w:r w:rsidRPr="001B6C8D">
        <w:rPr>
          <w:rFonts w:ascii="Times New Roman" w:hAnsi="Times New Roman"/>
          <w:spacing w:val="10"/>
          <w:sz w:val="24"/>
          <w:szCs w:val="24"/>
        </w:rPr>
        <w:t xml:space="preserve"> </w:t>
      </w:r>
      <w:r w:rsidRPr="001B6C8D">
        <w:rPr>
          <w:rFonts w:ascii="Times New Roman" w:hAnsi="Times New Roman"/>
          <w:spacing w:val="1"/>
          <w:sz w:val="24"/>
          <w:szCs w:val="24"/>
        </w:rPr>
        <w:t>числовы</w:t>
      </w:r>
      <w:r w:rsidRPr="001B6C8D">
        <w:rPr>
          <w:rFonts w:ascii="Times New Roman" w:hAnsi="Times New Roman"/>
          <w:sz w:val="24"/>
          <w:szCs w:val="24"/>
        </w:rPr>
        <w:t>х</w:t>
      </w:r>
      <w:r w:rsidRPr="001B6C8D">
        <w:rPr>
          <w:rFonts w:ascii="Times New Roman" w:hAnsi="Times New Roman"/>
          <w:spacing w:val="6"/>
          <w:sz w:val="24"/>
          <w:szCs w:val="24"/>
        </w:rPr>
        <w:t xml:space="preserve"> </w:t>
      </w:r>
      <w:r w:rsidRPr="001B6C8D">
        <w:rPr>
          <w:rFonts w:ascii="Times New Roman" w:hAnsi="Times New Roman"/>
          <w:spacing w:val="1"/>
          <w:sz w:val="24"/>
          <w:szCs w:val="24"/>
        </w:rPr>
        <w:t>характеристик</w:t>
      </w:r>
      <w:r w:rsidRPr="001B6C8D">
        <w:rPr>
          <w:rFonts w:ascii="Times New Roman" w:hAnsi="Times New Roman"/>
          <w:sz w:val="24"/>
          <w:szCs w:val="24"/>
        </w:rPr>
        <w:t>, а</w:t>
      </w:r>
      <w:r w:rsidRPr="001B6C8D">
        <w:rPr>
          <w:rFonts w:ascii="Times New Roman" w:hAnsi="Times New Roman"/>
          <w:spacing w:val="17"/>
          <w:sz w:val="24"/>
          <w:szCs w:val="24"/>
        </w:rPr>
        <w:t xml:space="preserve"> </w:t>
      </w:r>
      <w:r w:rsidRPr="001B6C8D">
        <w:rPr>
          <w:rFonts w:ascii="Times New Roman" w:hAnsi="Times New Roman"/>
          <w:spacing w:val="1"/>
          <w:sz w:val="24"/>
          <w:szCs w:val="24"/>
        </w:rPr>
        <w:t>такж</w:t>
      </w:r>
      <w:r w:rsidRPr="001B6C8D">
        <w:rPr>
          <w:rFonts w:ascii="Times New Roman" w:hAnsi="Times New Roman"/>
          <w:sz w:val="24"/>
          <w:szCs w:val="24"/>
        </w:rPr>
        <w:t>е</w:t>
      </w:r>
      <w:r w:rsidRPr="001B6C8D">
        <w:rPr>
          <w:rFonts w:ascii="Times New Roman" w:hAnsi="Times New Roman"/>
          <w:spacing w:val="11"/>
          <w:sz w:val="24"/>
          <w:szCs w:val="24"/>
        </w:rPr>
        <w:t xml:space="preserve"> </w:t>
      </w:r>
      <w:r w:rsidRPr="001B6C8D">
        <w:rPr>
          <w:rFonts w:ascii="Times New Roman" w:hAnsi="Times New Roman"/>
          <w:spacing w:val="1"/>
          <w:sz w:val="24"/>
          <w:szCs w:val="24"/>
        </w:rPr>
        <w:t>зависимосте</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между этим</w:t>
      </w:r>
      <w:r w:rsidRPr="001B6C8D">
        <w:rPr>
          <w:rFonts w:ascii="Times New Roman" w:hAnsi="Times New Roman"/>
          <w:sz w:val="24"/>
          <w:szCs w:val="24"/>
        </w:rPr>
        <w:t>и</w:t>
      </w:r>
      <w:r w:rsidRPr="001B6C8D">
        <w:rPr>
          <w:rFonts w:ascii="Times New Roman" w:hAnsi="Times New Roman"/>
          <w:spacing w:val="-6"/>
          <w:sz w:val="24"/>
          <w:szCs w:val="24"/>
        </w:rPr>
        <w:t xml:space="preserve"> </w:t>
      </w:r>
      <w:r w:rsidRPr="001B6C8D">
        <w:rPr>
          <w:rFonts w:ascii="Times New Roman" w:hAnsi="Times New Roman"/>
          <w:spacing w:val="1"/>
          <w:sz w:val="24"/>
          <w:szCs w:val="24"/>
        </w:rPr>
        <w:t>характеристиками</w:t>
      </w:r>
      <w:r w:rsidRPr="001B6C8D">
        <w:rPr>
          <w:rFonts w:ascii="Times New Roman" w:hAnsi="Times New Roman"/>
          <w:sz w:val="24"/>
          <w:szCs w:val="24"/>
        </w:rPr>
        <w:t>,</w:t>
      </w:r>
      <w:r w:rsidRPr="001B6C8D">
        <w:rPr>
          <w:rFonts w:ascii="Times New Roman" w:hAnsi="Times New Roman"/>
          <w:spacing w:val="-23"/>
          <w:sz w:val="24"/>
          <w:szCs w:val="24"/>
        </w:rPr>
        <w:t xml:space="preserve"> </w:t>
      </w:r>
      <w:r w:rsidRPr="001B6C8D">
        <w:rPr>
          <w:rFonts w:ascii="Times New Roman" w:hAnsi="Times New Roman"/>
          <w:spacing w:val="1"/>
          <w:sz w:val="24"/>
          <w:szCs w:val="24"/>
        </w:rPr>
        <w:t>выражаемым</w:t>
      </w:r>
      <w:r w:rsidRPr="001B6C8D">
        <w:rPr>
          <w:rFonts w:ascii="Times New Roman" w:hAnsi="Times New Roman"/>
          <w:sz w:val="24"/>
          <w:szCs w:val="24"/>
        </w:rPr>
        <w:t>и</w:t>
      </w:r>
      <w:r w:rsidRPr="001B6C8D">
        <w:rPr>
          <w:rFonts w:ascii="Times New Roman" w:hAnsi="Times New Roman"/>
          <w:spacing w:val="-16"/>
          <w:sz w:val="24"/>
          <w:szCs w:val="24"/>
        </w:rPr>
        <w:t xml:space="preserve"> </w:t>
      </w:r>
      <w:r w:rsidRPr="001B6C8D">
        <w:rPr>
          <w:rFonts w:ascii="Times New Roman" w:hAnsi="Times New Roman"/>
          <w:sz w:val="24"/>
          <w:szCs w:val="24"/>
        </w:rPr>
        <w:t xml:space="preserve">с </w:t>
      </w:r>
      <w:r w:rsidRPr="001B6C8D">
        <w:rPr>
          <w:rFonts w:ascii="Times New Roman" w:hAnsi="Times New Roman"/>
          <w:spacing w:val="1"/>
          <w:sz w:val="24"/>
          <w:szCs w:val="24"/>
        </w:rPr>
        <w:t>помощь</w:t>
      </w:r>
      <w:r w:rsidRPr="001B6C8D">
        <w:rPr>
          <w:rFonts w:ascii="Times New Roman" w:hAnsi="Times New Roman"/>
          <w:sz w:val="24"/>
          <w:szCs w:val="24"/>
        </w:rPr>
        <w:t>ю</w:t>
      </w:r>
      <w:r w:rsidRPr="001B6C8D">
        <w:rPr>
          <w:rFonts w:ascii="Times New Roman" w:hAnsi="Times New Roman"/>
          <w:spacing w:val="-11"/>
          <w:sz w:val="24"/>
          <w:szCs w:val="24"/>
        </w:rPr>
        <w:t xml:space="preserve"> </w:t>
      </w:r>
      <w:r w:rsidRPr="001B6C8D">
        <w:rPr>
          <w:rFonts w:ascii="Times New Roman" w:hAnsi="Times New Roman"/>
          <w:spacing w:val="1"/>
          <w:sz w:val="24"/>
          <w:szCs w:val="24"/>
        </w:rPr>
        <w:t>формул</w:t>
      </w:r>
      <w:r w:rsidRPr="001B6C8D">
        <w:rPr>
          <w:rFonts w:ascii="Times New Roman" w:hAnsi="Times New Roman"/>
          <w:sz w:val="24"/>
          <w:szCs w:val="24"/>
        </w:rPr>
        <w:t>.</w:t>
      </w:r>
    </w:p>
    <w:p w:rsidR="00732C48" w:rsidRPr="001B6C8D" w:rsidRDefault="00732C48" w:rsidP="007B719E">
      <w:pPr>
        <w:spacing w:after="0" w:line="240" w:lineRule="auto"/>
        <w:ind w:firstLine="709"/>
        <w:rPr>
          <w:rFonts w:ascii="Times New Roman" w:hAnsi="Times New Roman"/>
          <w:b/>
          <w:i/>
          <w:sz w:val="24"/>
          <w:szCs w:val="24"/>
        </w:rPr>
      </w:pPr>
      <w:r w:rsidRPr="001B6C8D">
        <w:rPr>
          <w:rFonts w:ascii="Times New Roman" w:hAnsi="Times New Roman"/>
          <w:b/>
          <w:i/>
          <w:sz w:val="24"/>
          <w:szCs w:val="24"/>
        </w:rPr>
        <w:t>Робототехника</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1B6C8D">
        <w:rPr>
          <w:rFonts w:ascii="Times New Roman" w:hAnsi="Times New Roman"/>
          <w:i/>
          <w:spacing w:val="1"/>
          <w:sz w:val="24"/>
          <w:szCs w:val="24"/>
        </w:rPr>
        <w:t>получение</w:t>
      </w:r>
      <w:r w:rsidRPr="001B6C8D">
        <w:rPr>
          <w:rFonts w:ascii="Times New Roman" w:hAnsi="Times New Roman"/>
          <w:i/>
          <w:sz w:val="24"/>
          <w:szCs w:val="24"/>
        </w:rPr>
        <w:t xml:space="preserve"> </w:t>
      </w:r>
      <w:r w:rsidRPr="001B6C8D">
        <w:rPr>
          <w:rFonts w:ascii="Times New Roman" w:hAnsi="Times New Roman"/>
          <w:i/>
          <w:spacing w:val="1"/>
          <w:sz w:val="24"/>
          <w:szCs w:val="24"/>
        </w:rPr>
        <w:t>сигн</w:t>
      </w:r>
      <w:r w:rsidRPr="001B6C8D">
        <w:rPr>
          <w:rFonts w:ascii="Times New Roman" w:hAnsi="Times New Roman"/>
          <w:i/>
          <w:sz w:val="24"/>
          <w:szCs w:val="24"/>
        </w:rPr>
        <w:t>а</w:t>
      </w:r>
      <w:r w:rsidRPr="001B6C8D">
        <w:rPr>
          <w:rFonts w:ascii="Times New Roman" w:hAnsi="Times New Roman"/>
          <w:i/>
          <w:spacing w:val="1"/>
          <w:sz w:val="24"/>
          <w:szCs w:val="24"/>
        </w:rPr>
        <w:t>л</w:t>
      </w:r>
      <w:r w:rsidRPr="001B6C8D">
        <w:rPr>
          <w:rFonts w:ascii="Times New Roman" w:hAnsi="Times New Roman"/>
          <w:i/>
          <w:sz w:val="24"/>
          <w:szCs w:val="24"/>
        </w:rPr>
        <w:t>ов</w:t>
      </w:r>
      <w:r w:rsidRPr="001B6C8D">
        <w:rPr>
          <w:rFonts w:ascii="Times New Roman" w:hAnsi="Times New Roman"/>
          <w:i/>
          <w:spacing w:val="7"/>
          <w:sz w:val="24"/>
          <w:szCs w:val="24"/>
        </w:rPr>
        <w:t xml:space="preserve"> </w:t>
      </w:r>
      <w:r w:rsidRPr="001B6C8D">
        <w:rPr>
          <w:rFonts w:ascii="Times New Roman" w:hAnsi="Times New Roman"/>
          <w:i/>
          <w:spacing w:val="1"/>
          <w:sz w:val="24"/>
          <w:szCs w:val="24"/>
        </w:rPr>
        <w:t>от цифровы</w:t>
      </w:r>
      <w:r w:rsidRPr="001B6C8D">
        <w:rPr>
          <w:rFonts w:ascii="Times New Roman" w:hAnsi="Times New Roman"/>
          <w:i/>
          <w:sz w:val="24"/>
          <w:szCs w:val="24"/>
        </w:rPr>
        <w:t>х</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датчико</w:t>
      </w:r>
      <w:r w:rsidRPr="001B6C8D">
        <w:rPr>
          <w:rFonts w:ascii="Times New Roman" w:hAnsi="Times New Roman"/>
          <w:i/>
          <w:sz w:val="24"/>
          <w:szCs w:val="24"/>
        </w:rPr>
        <w:t>в (касания, расстояния, света, звука и др.</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Матема</w:t>
      </w:r>
      <w:r w:rsidRPr="001B6C8D">
        <w:rPr>
          <w:rFonts w:ascii="Times New Roman" w:eastAsia="Times New Roman" w:hAnsi="Times New Roman" w:cs="Times New Roman"/>
          <w:b/>
          <w:bCs/>
        </w:rPr>
        <w:t>т</w:t>
      </w:r>
      <w:r w:rsidRPr="001B6C8D">
        <w:rPr>
          <w:rFonts w:ascii="Times New Roman" w:eastAsia="Times New Roman" w:hAnsi="Times New Roman" w:cs="Times New Roman"/>
          <w:b/>
          <w:bCs/>
          <w:spacing w:val="1"/>
        </w:rPr>
        <w:t>ическо</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20"/>
        </w:rPr>
        <w:t xml:space="preserve"> </w:t>
      </w:r>
      <w:r w:rsidRPr="001B6C8D">
        <w:rPr>
          <w:rFonts w:ascii="Times New Roman" w:eastAsia="Times New Roman" w:hAnsi="Times New Roman" w:cs="Times New Roman"/>
          <w:b/>
          <w:bCs/>
          <w:spacing w:val="1"/>
        </w:rPr>
        <w:t>моделирование</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Поняти</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pacing w:val="1"/>
          <w:sz w:val="24"/>
          <w:szCs w:val="24"/>
        </w:rPr>
        <w:t>математическо</w:t>
      </w:r>
      <w:r w:rsidRPr="001B6C8D">
        <w:rPr>
          <w:rFonts w:ascii="Times New Roman" w:hAnsi="Times New Roman"/>
          <w:sz w:val="24"/>
          <w:szCs w:val="24"/>
        </w:rPr>
        <w:t xml:space="preserve">й </w:t>
      </w:r>
      <w:r w:rsidRPr="001B6C8D">
        <w:rPr>
          <w:rFonts w:ascii="Times New Roman" w:hAnsi="Times New Roman"/>
          <w:spacing w:val="1"/>
          <w:sz w:val="24"/>
          <w:szCs w:val="24"/>
        </w:rPr>
        <w:t>модели</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z w:val="24"/>
          <w:szCs w:val="24"/>
        </w:rPr>
        <w:t>Задачи, решаемые с помощью математического (компьютерного) моделирования.</w:t>
      </w:r>
      <w:r w:rsidRPr="001B6C8D">
        <w:rPr>
          <w:rFonts w:ascii="Times New Roman" w:eastAsia="Times New Roman" w:hAnsi="Times New Roman"/>
          <w:spacing w:val="10"/>
          <w:sz w:val="24"/>
          <w:szCs w:val="24"/>
        </w:rPr>
        <w:t xml:space="preserve"> </w:t>
      </w:r>
      <w:r w:rsidRPr="001B6C8D">
        <w:rPr>
          <w:rFonts w:ascii="Times New Roman" w:hAnsi="Times New Roman"/>
          <w:sz w:val="24"/>
          <w:szCs w:val="24"/>
        </w:rPr>
        <w:t xml:space="preserve">Отличие математической модели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17"/>
          <w:sz w:val="24"/>
          <w:szCs w:val="24"/>
        </w:rPr>
        <w:t xml:space="preserve"> </w:t>
      </w:r>
      <w:r w:rsidRPr="001B6C8D">
        <w:rPr>
          <w:rFonts w:ascii="Times New Roman" w:hAnsi="Times New Roman"/>
          <w:spacing w:val="1"/>
          <w:sz w:val="24"/>
          <w:szCs w:val="24"/>
        </w:rPr>
        <w:t>натурно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pacing w:val="1"/>
          <w:sz w:val="24"/>
          <w:szCs w:val="24"/>
        </w:rPr>
        <w:t>модел</w:t>
      </w:r>
      <w:r w:rsidRPr="001B6C8D">
        <w:rPr>
          <w:rFonts w:ascii="Times New Roman" w:hAnsi="Times New Roman"/>
          <w:sz w:val="24"/>
          <w:szCs w:val="24"/>
        </w:rPr>
        <w:t>и</w:t>
      </w:r>
      <w:r w:rsidRPr="001B6C8D">
        <w:rPr>
          <w:rFonts w:ascii="Times New Roman" w:hAnsi="Times New Roman"/>
          <w:spacing w:val="11"/>
          <w:sz w:val="24"/>
          <w:szCs w:val="24"/>
        </w:rPr>
        <w:t xml:space="preserve"> </w:t>
      </w:r>
      <w:r w:rsidRPr="001B6C8D">
        <w:rPr>
          <w:rFonts w:ascii="Times New Roman" w:hAnsi="Times New Roman"/>
          <w:sz w:val="24"/>
          <w:szCs w:val="24"/>
        </w:rPr>
        <w:t>и</w:t>
      </w:r>
      <w:r w:rsidRPr="001B6C8D">
        <w:rPr>
          <w:rFonts w:ascii="Times New Roman" w:hAnsi="Times New Roman"/>
          <w:spacing w:val="18"/>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 xml:space="preserve">т </w:t>
      </w:r>
      <w:r w:rsidRPr="001B6C8D">
        <w:rPr>
          <w:rFonts w:ascii="Times New Roman" w:hAnsi="Times New Roman"/>
          <w:spacing w:val="1"/>
          <w:sz w:val="24"/>
          <w:szCs w:val="24"/>
        </w:rPr>
        <w:t>словесног</w:t>
      </w:r>
      <w:r w:rsidRPr="001B6C8D">
        <w:rPr>
          <w:rFonts w:ascii="Times New Roman" w:hAnsi="Times New Roman"/>
          <w:sz w:val="24"/>
          <w:szCs w:val="24"/>
        </w:rPr>
        <w:t>о</w:t>
      </w:r>
      <w:r w:rsidRPr="001B6C8D">
        <w:rPr>
          <w:rFonts w:ascii="Times New Roman" w:hAnsi="Times New Roman"/>
          <w:spacing w:val="6"/>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литературного</w:t>
      </w:r>
      <w:r w:rsidRPr="001B6C8D">
        <w:rPr>
          <w:rFonts w:ascii="Times New Roman" w:hAnsi="Times New Roman"/>
          <w:sz w:val="24"/>
          <w:szCs w:val="24"/>
        </w:rPr>
        <w:t xml:space="preserve">) </w:t>
      </w:r>
      <w:r w:rsidRPr="001B6C8D">
        <w:rPr>
          <w:rFonts w:ascii="Times New Roman" w:hAnsi="Times New Roman"/>
          <w:spacing w:val="1"/>
          <w:sz w:val="24"/>
          <w:szCs w:val="24"/>
        </w:rPr>
        <w:t>описани</w:t>
      </w:r>
      <w:r w:rsidRPr="001B6C8D">
        <w:rPr>
          <w:rFonts w:ascii="Times New Roman" w:hAnsi="Times New Roman"/>
          <w:sz w:val="24"/>
          <w:szCs w:val="24"/>
        </w:rPr>
        <w:t>я</w:t>
      </w:r>
      <w:r w:rsidRPr="001B6C8D">
        <w:rPr>
          <w:rFonts w:ascii="Times New Roman" w:hAnsi="Times New Roman"/>
          <w:spacing w:val="8"/>
          <w:sz w:val="24"/>
          <w:szCs w:val="24"/>
        </w:rPr>
        <w:t xml:space="preserve"> </w:t>
      </w:r>
      <w:r w:rsidRPr="001B6C8D">
        <w:rPr>
          <w:rFonts w:ascii="Times New Roman" w:hAnsi="Times New Roman"/>
          <w:spacing w:val="1"/>
          <w:sz w:val="24"/>
          <w:szCs w:val="24"/>
        </w:rPr>
        <w:t>объекта</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Использовани</w:t>
      </w:r>
      <w:r w:rsidRPr="001B6C8D">
        <w:rPr>
          <w:rFonts w:ascii="Times New Roman" w:hAnsi="Times New Roman"/>
          <w:sz w:val="24"/>
          <w:szCs w:val="24"/>
        </w:rPr>
        <w:t>е</w:t>
      </w:r>
      <w:r w:rsidRPr="001B6C8D">
        <w:rPr>
          <w:rFonts w:ascii="Times New Roman" w:hAnsi="Times New Roman"/>
          <w:spacing w:val="1"/>
          <w:sz w:val="24"/>
          <w:szCs w:val="24"/>
        </w:rPr>
        <w:t xml:space="preserve"> компьютеро</w:t>
      </w:r>
      <w:r w:rsidRPr="001B6C8D">
        <w:rPr>
          <w:rFonts w:ascii="Times New Roman" w:hAnsi="Times New Roman"/>
          <w:sz w:val="24"/>
          <w:szCs w:val="24"/>
        </w:rPr>
        <w:t xml:space="preserve">в при работе с математическими моделями.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Компьютерные эксперименты.</w:t>
      </w:r>
    </w:p>
    <w:p w:rsidR="00732C48" w:rsidRPr="001B6C8D" w:rsidRDefault="00732C48" w:rsidP="007B719E">
      <w:pPr>
        <w:spacing w:after="0" w:line="240" w:lineRule="auto"/>
        <w:ind w:firstLine="709"/>
        <w:jc w:val="both"/>
        <w:rPr>
          <w:rFonts w:ascii="Times New Roman" w:hAnsi="Times New Roman"/>
          <w:spacing w:val="1"/>
          <w:sz w:val="24"/>
          <w:szCs w:val="24"/>
        </w:rPr>
      </w:pPr>
      <w:r w:rsidRPr="001B6C8D">
        <w:rPr>
          <w:rFonts w:ascii="Times New Roman" w:hAnsi="Times New Roman"/>
          <w:spacing w:val="1"/>
          <w:sz w:val="24"/>
          <w:szCs w:val="24"/>
        </w:rPr>
        <w:t>Пример</w:t>
      </w:r>
      <w:r w:rsidRPr="001B6C8D">
        <w:rPr>
          <w:rFonts w:ascii="Times New Roman" w:hAnsi="Times New Roman"/>
          <w:sz w:val="24"/>
          <w:szCs w:val="24"/>
        </w:rPr>
        <w:t xml:space="preserve">ы </w:t>
      </w:r>
      <w:r w:rsidRPr="001B6C8D">
        <w:rPr>
          <w:rFonts w:ascii="Times New Roman" w:hAnsi="Times New Roman"/>
          <w:spacing w:val="1"/>
          <w:sz w:val="24"/>
          <w:szCs w:val="24"/>
        </w:rPr>
        <w:t>использовани</w:t>
      </w:r>
      <w:r w:rsidRPr="001B6C8D">
        <w:rPr>
          <w:rFonts w:ascii="Times New Roman" w:hAnsi="Times New Roman"/>
          <w:sz w:val="24"/>
          <w:szCs w:val="24"/>
        </w:rPr>
        <w:t>я</w:t>
      </w:r>
      <w:r w:rsidRPr="001B6C8D">
        <w:rPr>
          <w:rFonts w:ascii="Times New Roman" w:hAnsi="Times New Roman"/>
          <w:spacing w:val="-8"/>
          <w:sz w:val="24"/>
          <w:szCs w:val="24"/>
        </w:rPr>
        <w:t xml:space="preserve"> </w:t>
      </w:r>
      <w:r w:rsidRPr="001B6C8D">
        <w:rPr>
          <w:rFonts w:ascii="Times New Roman" w:hAnsi="Times New Roman"/>
          <w:spacing w:val="1"/>
          <w:sz w:val="24"/>
          <w:szCs w:val="24"/>
        </w:rPr>
        <w:t>математически</w:t>
      </w:r>
      <w:r w:rsidRPr="001B6C8D">
        <w:rPr>
          <w:rFonts w:ascii="Times New Roman" w:hAnsi="Times New Roman"/>
          <w:sz w:val="24"/>
          <w:szCs w:val="24"/>
        </w:rPr>
        <w:t>х</w:t>
      </w:r>
      <w:r w:rsidRPr="001B6C8D">
        <w:rPr>
          <w:rFonts w:ascii="Times New Roman" w:hAnsi="Times New Roman"/>
          <w:spacing w:val="-8"/>
          <w:sz w:val="24"/>
          <w:szCs w:val="24"/>
        </w:rPr>
        <w:t xml:space="preserve"> </w:t>
      </w:r>
      <w:r w:rsidRPr="001B6C8D">
        <w:rPr>
          <w:rFonts w:ascii="Times New Roman" w:hAnsi="Times New Roman"/>
          <w:spacing w:val="1"/>
          <w:sz w:val="24"/>
          <w:szCs w:val="24"/>
        </w:rPr>
        <w:t>(компьютерных</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моделе</w:t>
      </w:r>
      <w:r w:rsidRPr="001B6C8D">
        <w:rPr>
          <w:rFonts w:ascii="Times New Roman" w:hAnsi="Times New Roman"/>
          <w:sz w:val="24"/>
          <w:szCs w:val="24"/>
        </w:rPr>
        <w:t>й</w:t>
      </w:r>
      <w:r w:rsidRPr="001B6C8D">
        <w:rPr>
          <w:rFonts w:ascii="Times New Roman" w:hAnsi="Times New Roman"/>
          <w:spacing w:val="1"/>
          <w:sz w:val="24"/>
          <w:szCs w:val="24"/>
        </w:rPr>
        <w:t xml:space="preserve"> при решени</w:t>
      </w:r>
      <w:r w:rsidRPr="001B6C8D">
        <w:rPr>
          <w:rFonts w:ascii="Times New Roman" w:hAnsi="Times New Roman"/>
          <w:sz w:val="24"/>
          <w:szCs w:val="24"/>
        </w:rPr>
        <w:t>и</w:t>
      </w:r>
      <w:r w:rsidRPr="001B6C8D">
        <w:rPr>
          <w:rFonts w:ascii="Times New Roman" w:hAnsi="Times New Roman"/>
          <w:spacing w:val="14"/>
          <w:sz w:val="24"/>
          <w:szCs w:val="24"/>
        </w:rPr>
        <w:t xml:space="preserve"> </w:t>
      </w:r>
      <w:r w:rsidRPr="001B6C8D">
        <w:rPr>
          <w:rFonts w:ascii="Times New Roman" w:hAnsi="Times New Roman"/>
          <w:spacing w:val="1"/>
          <w:sz w:val="24"/>
          <w:szCs w:val="24"/>
        </w:rPr>
        <w:t>научно-технически</w:t>
      </w:r>
      <w:r w:rsidRPr="001B6C8D">
        <w:rPr>
          <w:rFonts w:ascii="Times New Roman" w:hAnsi="Times New Roman"/>
          <w:sz w:val="24"/>
          <w:szCs w:val="24"/>
        </w:rPr>
        <w:t xml:space="preserve">х </w:t>
      </w:r>
      <w:r w:rsidRPr="001B6C8D">
        <w:rPr>
          <w:rFonts w:ascii="Times New Roman" w:hAnsi="Times New Roman"/>
          <w:spacing w:val="1"/>
          <w:sz w:val="24"/>
          <w:szCs w:val="24"/>
        </w:rPr>
        <w:t>задач</w:t>
      </w:r>
      <w:r w:rsidRPr="001B6C8D">
        <w:rPr>
          <w:rFonts w:ascii="Times New Roman" w:hAnsi="Times New Roman"/>
          <w:sz w:val="24"/>
          <w:szCs w:val="24"/>
        </w:rPr>
        <w:t>.</w:t>
      </w:r>
      <w:r w:rsidRPr="001B6C8D">
        <w:rPr>
          <w:rFonts w:ascii="Times New Roman" w:hAnsi="Times New Roman"/>
          <w:spacing w:val="16"/>
          <w:sz w:val="24"/>
          <w:szCs w:val="24"/>
        </w:rPr>
        <w:t xml:space="preserve"> </w:t>
      </w:r>
      <w:r w:rsidRPr="001B6C8D">
        <w:rPr>
          <w:rFonts w:ascii="Times New Roman" w:hAnsi="Times New Roman"/>
          <w:spacing w:val="1"/>
          <w:sz w:val="24"/>
          <w:szCs w:val="24"/>
        </w:rPr>
        <w:t>Представлени</w:t>
      </w:r>
      <w:r w:rsidRPr="001B6C8D">
        <w:rPr>
          <w:rFonts w:ascii="Times New Roman" w:hAnsi="Times New Roman"/>
          <w:sz w:val="24"/>
          <w:szCs w:val="24"/>
        </w:rPr>
        <w:t>е</w:t>
      </w:r>
      <w:r w:rsidRPr="001B6C8D">
        <w:rPr>
          <w:rFonts w:ascii="Times New Roman" w:hAnsi="Times New Roman"/>
          <w:spacing w:val="6"/>
          <w:sz w:val="24"/>
          <w:szCs w:val="24"/>
        </w:rPr>
        <w:t xml:space="preserve"> </w:t>
      </w:r>
      <w:r w:rsidRPr="001B6C8D">
        <w:rPr>
          <w:rFonts w:ascii="Times New Roman" w:hAnsi="Times New Roman"/>
          <w:sz w:val="24"/>
          <w:szCs w:val="24"/>
        </w:rPr>
        <w:t>о</w:t>
      </w:r>
      <w:r w:rsidRPr="001B6C8D">
        <w:rPr>
          <w:rFonts w:ascii="Times New Roman" w:hAnsi="Times New Roman"/>
          <w:spacing w:val="23"/>
          <w:sz w:val="24"/>
          <w:szCs w:val="24"/>
        </w:rPr>
        <w:t xml:space="preserve"> </w:t>
      </w:r>
      <w:r w:rsidRPr="001B6C8D">
        <w:rPr>
          <w:rFonts w:ascii="Times New Roman" w:hAnsi="Times New Roman"/>
          <w:spacing w:val="1"/>
          <w:sz w:val="24"/>
          <w:szCs w:val="24"/>
        </w:rPr>
        <w:t>цикл</w:t>
      </w:r>
      <w:r w:rsidRPr="001B6C8D">
        <w:rPr>
          <w:rFonts w:ascii="Times New Roman" w:hAnsi="Times New Roman"/>
          <w:sz w:val="24"/>
          <w:szCs w:val="24"/>
        </w:rPr>
        <w:t>е</w:t>
      </w:r>
      <w:r w:rsidRPr="001B6C8D">
        <w:rPr>
          <w:rFonts w:ascii="Times New Roman" w:hAnsi="Times New Roman"/>
          <w:spacing w:val="17"/>
          <w:sz w:val="24"/>
          <w:szCs w:val="24"/>
        </w:rPr>
        <w:t xml:space="preserve"> </w:t>
      </w:r>
      <w:r w:rsidRPr="001B6C8D">
        <w:rPr>
          <w:rFonts w:ascii="Times New Roman" w:hAnsi="Times New Roman"/>
          <w:spacing w:val="1"/>
          <w:sz w:val="24"/>
          <w:szCs w:val="24"/>
        </w:rPr>
        <w:t>моделирования</w:t>
      </w:r>
      <w:r w:rsidRPr="001B6C8D">
        <w:rPr>
          <w:rFonts w:ascii="Times New Roman" w:hAnsi="Times New Roman"/>
          <w:sz w:val="24"/>
          <w:szCs w:val="24"/>
        </w:rPr>
        <w:t xml:space="preserve">: </w:t>
      </w:r>
      <w:r w:rsidRPr="001B6C8D">
        <w:rPr>
          <w:rFonts w:ascii="Times New Roman" w:hAnsi="Times New Roman"/>
          <w:spacing w:val="1"/>
          <w:sz w:val="24"/>
          <w:szCs w:val="24"/>
        </w:rPr>
        <w:t>построени</w:t>
      </w:r>
      <w:r w:rsidRPr="001B6C8D">
        <w:rPr>
          <w:rFonts w:ascii="Times New Roman" w:hAnsi="Times New Roman"/>
          <w:sz w:val="24"/>
          <w:szCs w:val="24"/>
        </w:rPr>
        <w:t>е</w:t>
      </w:r>
      <w:r w:rsidRPr="001B6C8D">
        <w:rPr>
          <w:rFonts w:ascii="Times New Roman" w:hAnsi="Times New Roman"/>
          <w:spacing w:val="-8"/>
          <w:sz w:val="24"/>
          <w:szCs w:val="24"/>
        </w:rPr>
        <w:t xml:space="preserve"> </w:t>
      </w:r>
      <w:r w:rsidRPr="001B6C8D">
        <w:rPr>
          <w:rFonts w:ascii="Times New Roman" w:hAnsi="Times New Roman"/>
          <w:spacing w:val="1"/>
          <w:sz w:val="24"/>
          <w:szCs w:val="24"/>
        </w:rPr>
        <w:t>математическо</w:t>
      </w:r>
      <w:r w:rsidRPr="001B6C8D">
        <w:rPr>
          <w:rFonts w:ascii="Times New Roman" w:hAnsi="Times New Roman"/>
          <w:sz w:val="24"/>
          <w:szCs w:val="24"/>
        </w:rPr>
        <w:t>й</w:t>
      </w:r>
      <w:r w:rsidRPr="001B6C8D">
        <w:rPr>
          <w:rFonts w:ascii="Times New Roman" w:hAnsi="Times New Roman"/>
          <w:spacing w:val="-13"/>
          <w:sz w:val="24"/>
          <w:szCs w:val="24"/>
        </w:rPr>
        <w:t xml:space="preserve"> </w:t>
      </w:r>
      <w:r w:rsidRPr="001B6C8D">
        <w:rPr>
          <w:rFonts w:ascii="Times New Roman" w:hAnsi="Times New Roman"/>
          <w:spacing w:val="1"/>
          <w:sz w:val="24"/>
          <w:szCs w:val="24"/>
        </w:rPr>
        <w:t>модели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программна</w:t>
      </w:r>
      <w:r w:rsidRPr="001B6C8D">
        <w:rPr>
          <w:rFonts w:ascii="Times New Roman" w:hAnsi="Times New Roman"/>
          <w:sz w:val="24"/>
          <w:szCs w:val="24"/>
        </w:rPr>
        <w:t>я</w:t>
      </w:r>
      <w:r w:rsidRPr="001B6C8D">
        <w:rPr>
          <w:rFonts w:ascii="Times New Roman" w:hAnsi="Times New Roman"/>
          <w:spacing w:val="-10"/>
          <w:sz w:val="24"/>
          <w:szCs w:val="24"/>
        </w:rPr>
        <w:t xml:space="preserve"> </w:t>
      </w:r>
      <w:r w:rsidRPr="001B6C8D">
        <w:rPr>
          <w:rFonts w:ascii="Times New Roman" w:hAnsi="Times New Roman"/>
          <w:spacing w:val="1"/>
          <w:sz w:val="24"/>
          <w:szCs w:val="24"/>
        </w:rPr>
        <w:t>реализация</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проверк</w:t>
      </w:r>
      <w:r w:rsidRPr="001B6C8D">
        <w:rPr>
          <w:rFonts w:ascii="Times New Roman" w:hAnsi="Times New Roman"/>
          <w:sz w:val="24"/>
          <w:szCs w:val="24"/>
        </w:rPr>
        <w:t>а</w:t>
      </w:r>
      <w:r w:rsidRPr="001B6C8D">
        <w:rPr>
          <w:rFonts w:ascii="Times New Roman" w:hAnsi="Times New Roman"/>
          <w:spacing w:val="-5"/>
          <w:sz w:val="24"/>
          <w:szCs w:val="24"/>
        </w:rPr>
        <w:t xml:space="preserve"> </w:t>
      </w:r>
      <w:r w:rsidRPr="001B6C8D">
        <w:rPr>
          <w:rFonts w:ascii="Times New Roman" w:hAnsi="Times New Roman"/>
          <w:spacing w:val="1"/>
          <w:sz w:val="24"/>
          <w:szCs w:val="24"/>
        </w:rPr>
        <w:t>на просты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pacing w:val="1"/>
          <w:sz w:val="24"/>
          <w:szCs w:val="24"/>
        </w:rPr>
        <w:t>примера</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1"/>
          <w:sz w:val="24"/>
          <w:szCs w:val="24"/>
        </w:rPr>
        <w:t>(тестирование)</w:t>
      </w:r>
      <w:r w:rsidRPr="001B6C8D">
        <w:rPr>
          <w:rFonts w:ascii="Times New Roman" w:hAnsi="Times New Roman"/>
          <w:sz w:val="24"/>
          <w:szCs w:val="24"/>
        </w:rPr>
        <w:t>,</w:t>
      </w:r>
      <w:r w:rsidRPr="001B6C8D">
        <w:rPr>
          <w:rFonts w:ascii="Times New Roman" w:hAnsi="Times New Roman"/>
          <w:spacing w:val="-11"/>
          <w:sz w:val="24"/>
          <w:szCs w:val="24"/>
        </w:rPr>
        <w:t xml:space="preserve"> </w:t>
      </w:r>
      <w:r w:rsidRPr="001B6C8D">
        <w:rPr>
          <w:rFonts w:ascii="Times New Roman" w:hAnsi="Times New Roman"/>
          <w:spacing w:val="1"/>
          <w:sz w:val="24"/>
          <w:szCs w:val="24"/>
        </w:rPr>
        <w:t>проведени</w:t>
      </w:r>
      <w:r w:rsidRPr="001B6C8D">
        <w:rPr>
          <w:rFonts w:ascii="Times New Roman" w:hAnsi="Times New Roman"/>
          <w:sz w:val="24"/>
          <w:szCs w:val="24"/>
        </w:rPr>
        <w:t>е</w:t>
      </w:r>
      <w:r w:rsidRPr="001B6C8D">
        <w:rPr>
          <w:rFonts w:ascii="Times New Roman" w:hAnsi="Times New Roman"/>
          <w:spacing w:val="-5"/>
          <w:sz w:val="24"/>
          <w:szCs w:val="24"/>
        </w:rPr>
        <w:t xml:space="preserve"> </w:t>
      </w:r>
      <w:r w:rsidRPr="001B6C8D">
        <w:rPr>
          <w:rFonts w:ascii="Times New Roman" w:hAnsi="Times New Roman"/>
          <w:spacing w:val="1"/>
          <w:sz w:val="24"/>
          <w:szCs w:val="24"/>
        </w:rPr>
        <w:t>компьютерног</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pacing w:val="1"/>
          <w:sz w:val="24"/>
          <w:szCs w:val="24"/>
        </w:rPr>
        <w:t>эксперимента</w:t>
      </w:r>
      <w:r w:rsidRPr="001B6C8D">
        <w:rPr>
          <w:rFonts w:ascii="Times New Roman" w:hAnsi="Times New Roman"/>
          <w:sz w:val="24"/>
          <w:szCs w:val="24"/>
        </w:rPr>
        <w:t xml:space="preserve">, </w:t>
      </w:r>
      <w:r w:rsidRPr="001B6C8D">
        <w:rPr>
          <w:rFonts w:ascii="Times New Roman" w:hAnsi="Times New Roman"/>
          <w:spacing w:val="1"/>
          <w:sz w:val="24"/>
          <w:szCs w:val="24"/>
        </w:rPr>
        <w:t>анали</w:t>
      </w:r>
      <w:r w:rsidRPr="001B6C8D">
        <w:rPr>
          <w:rFonts w:ascii="Times New Roman" w:hAnsi="Times New Roman"/>
          <w:sz w:val="24"/>
          <w:szCs w:val="24"/>
        </w:rPr>
        <w:t>з</w:t>
      </w:r>
      <w:r w:rsidRPr="001B6C8D">
        <w:rPr>
          <w:rFonts w:ascii="Times New Roman" w:hAnsi="Times New Roman"/>
          <w:spacing w:val="-8"/>
          <w:sz w:val="24"/>
          <w:szCs w:val="24"/>
        </w:rPr>
        <w:t xml:space="preserve"> </w:t>
      </w:r>
      <w:r w:rsidRPr="001B6C8D">
        <w:rPr>
          <w:rFonts w:ascii="Times New Roman" w:hAnsi="Times New Roman"/>
          <w:spacing w:val="1"/>
          <w:sz w:val="24"/>
          <w:szCs w:val="24"/>
        </w:rPr>
        <w:t>ег</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результатов</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уточнени</w:t>
      </w:r>
      <w:r w:rsidRPr="001B6C8D">
        <w:rPr>
          <w:rFonts w:ascii="Times New Roman" w:hAnsi="Times New Roman"/>
          <w:sz w:val="24"/>
          <w:szCs w:val="24"/>
        </w:rPr>
        <w:t>е</w:t>
      </w:r>
      <w:r w:rsidRPr="001B6C8D">
        <w:rPr>
          <w:rFonts w:ascii="Times New Roman" w:hAnsi="Times New Roman"/>
          <w:spacing w:val="-11"/>
          <w:sz w:val="24"/>
          <w:szCs w:val="24"/>
        </w:rPr>
        <w:t xml:space="preserve"> </w:t>
      </w:r>
      <w:r w:rsidRPr="001B6C8D">
        <w:rPr>
          <w:rFonts w:ascii="Times New Roman" w:hAnsi="Times New Roman"/>
          <w:spacing w:val="1"/>
          <w:sz w:val="24"/>
          <w:szCs w:val="24"/>
        </w:rPr>
        <w:t>м</w:t>
      </w:r>
      <w:r w:rsidRPr="001B6C8D">
        <w:rPr>
          <w:rFonts w:ascii="Times New Roman" w:hAnsi="Times New Roman"/>
          <w:sz w:val="24"/>
          <w:szCs w:val="24"/>
        </w:rPr>
        <w:t>о</w:t>
      </w:r>
      <w:r w:rsidRPr="001B6C8D">
        <w:rPr>
          <w:rFonts w:ascii="Times New Roman" w:hAnsi="Times New Roman"/>
          <w:spacing w:val="1"/>
          <w:sz w:val="24"/>
          <w:szCs w:val="24"/>
        </w:rPr>
        <w:t>дели.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t>Использовани</w:t>
      </w:r>
      <w:r w:rsidRPr="001B6C8D">
        <w:rPr>
          <w:rFonts w:ascii="Times New Roman" w:hAnsi="Times New Roman"/>
          <w:b/>
          <w:bCs/>
          <w:sz w:val="24"/>
          <w:szCs w:val="24"/>
        </w:rPr>
        <w:t>е</w:t>
      </w:r>
      <w:r w:rsidRPr="001B6C8D">
        <w:rPr>
          <w:rFonts w:ascii="Times New Roman" w:hAnsi="Times New Roman"/>
          <w:b/>
          <w:bCs/>
          <w:spacing w:val="-19"/>
          <w:sz w:val="24"/>
          <w:szCs w:val="24"/>
        </w:rPr>
        <w:t xml:space="preserve"> </w:t>
      </w:r>
      <w:r w:rsidRPr="001B6C8D">
        <w:rPr>
          <w:rFonts w:ascii="Times New Roman" w:hAnsi="Times New Roman"/>
          <w:b/>
          <w:bCs/>
          <w:spacing w:val="1"/>
          <w:sz w:val="24"/>
          <w:szCs w:val="24"/>
        </w:rPr>
        <w:t>программны</w:t>
      </w:r>
      <w:r w:rsidRPr="001B6C8D">
        <w:rPr>
          <w:rFonts w:ascii="Times New Roman" w:hAnsi="Times New Roman"/>
          <w:b/>
          <w:bCs/>
          <w:sz w:val="24"/>
          <w:szCs w:val="24"/>
        </w:rPr>
        <w:t>х</w:t>
      </w:r>
      <w:r w:rsidRPr="001B6C8D">
        <w:rPr>
          <w:rFonts w:ascii="Times New Roman" w:hAnsi="Times New Roman"/>
          <w:b/>
          <w:bCs/>
          <w:spacing w:val="-18"/>
          <w:sz w:val="24"/>
          <w:szCs w:val="24"/>
        </w:rPr>
        <w:t xml:space="preserve"> </w:t>
      </w:r>
      <w:r w:rsidRPr="001B6C8D">
        <w:rPr>
          <w:rFonts w:ascii="Times New Roman" w:hAnsi="Times New Roman"/>
          <w:b/>
          <w:bCs/>
          <w:spacing w:val="1"/>
          <w:sz w:val="24"/>
          <w:szCs w:val="24"/>
        </w:rPr>
        <w:t>систе</w:t>
      </w:r>
      <w:r w:rsidRPr="001B6C8D">
        <w:rPr>
          <w:rFonts w:ascii="Times New Roman" w:hAnsi="Times New Roman"/>
          <w:b/>
          <w:bCs/>
          <w:sz w:val="24"/>
          <w:szCs w:val="24"/>
        </w:rPr>
        <w:t>м</w:t>
      </w:r>
      <w:r w:rsidRPr="001B6C8D">
        <w:rPr>
          <w:rFonts w:ascii="Times New Roman" w:hAnsi="Times New Roman"/>
          <w:b/>
          <w:bCs/>
          <w:spacing w:val="-8"/>
          <w:sz w:val="24"/>
          <w:szCs w:val="24"/>
        </w:rPr>
        <w:t xml:space="preserve"> </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сервисо</w:t>
      </w:r>
      <w:r w:rsidRPr="001B6C8D">
        <w:rPr>
          <w:rFonts w:ascii="Times New Roman" w:hAnsi="Times New Roman"/>
          <w:b/>
          <w:bCs/>
          <w:sz w:val="24"/>
          <w:szCs w:val="24"/>
        </w:rPr>
        <w:t>в</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Файлова</w:t>
      </w:r>
      <w:r w:rsidRPr="001B6C8D">
        <w:rPr>
          <w:rFonts w:ascii="Times New Roman" w:eastAsia="Times New Roman" w:hAnsi="Times New Roman" w:cs="Times New Roman"/>
          <w:b/>
          <w:bCs/>
        </w:rPr>
        <w:t>я</w:t>
      </w:r>
      <w:r w:rsidRPr="001B6C8D">
        <w:rPr>
          <w:rFonts w:ascii="Times New Roman" w:eastAsia="Times New Roman" w:hAnsi="Times New Roman" w:cs="Times New Roman"/>
          <w:b/>
          <w:bCs/>
          <w:spacing w:val="-12"/>
        </w:rPr>
        <w:t xml:space="preserve"> </w:t>
      </w:r>
      <w:r w:rsidRPr="001B6C8D">
        <w:rPr>
          <w:rFonts w:ascii="Times New Roman" w:eastAsia="Times New Roman" w:hAnsi="Times New Roman" w:cs="Times New Roman"/>
          <w:b/>
          <w:bCs/>
          <w:spacing w:val="1"/>
        </w:rPr>
        <w:t>систем</w:t>
      </w:r>
      <w:r w:rsidRPr="001B6C8D">
        <w:rPr>
          <w:rFonts w:ascii="Times New Roman" w:eastAsia="Times New Roman" w:hAnsi="Times New Roman" w:cs="Times New Roman"/>
          <w:b/>
          <w:bCs/>
        </w:rPr>
        <w:t>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Принципы построения файловых систем. </w:t>
      </w:r>
      <w:r w:rsidRPr="001B6C8D">
        <w:rPr>
          <w:rFonts w:ascii="Times New Roman" w:hAnsi="Times New Roman"/>
          <w:spacing w:val="1"/>
          <w:sz w:val="24"/>
          <w:szCs w:val="24"/>
        </w:rPr>
        <w:t>Катало</w:t>
      </w:r>
      <w:r w:rsidRPr="001B6C8D">
        <w:rPr>
          <w:rFonts w:ascii="Times New Roman" w:hAnsi="Times New Roman"/>
          <w:sz w:val="24"/>
          <w:szCs w:val="24"/>
        </w:rPr>
        <w:t>г</w:t>
      </w:r>
      <w:r w:rsidRPr="001B6C8D">
        <w:rPr>
          <w:rFonts w:ascii="Times New Roman" w:hAnsi="Times New Roman"/>
          <w:spacing w:val="8"/>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директория</w:t>
      </w:r>
      <w:r w:rsidRPr="001B6C8D">
        <w:rPr>
          <w:rFonts w:ascii="Times New Roman" w:hAnsi="Times New Roman"/>
          <w:sz w:val="24"/>
          <w:szCs w:val="24"/>
        </w:rPr>
        <w:t xml:space="preserve">). </w:t>
      </w:r>
      <w:r w:rsidRPr="001B6C8D">
        <w:rPr>
          <w:rFonts w:ascii="Times New Roman" w:hAnsi="Times New Roman"/>
          <w:spacing w:val="1"/>
          <w:sz w:val="24"/>
          <w:szCs w:val="24"/>
        </w:rPr>
        <w:t>Основны</w:t>
      </w:r>
      <w:r w:rsidRPr="001B6C8D">
        <w:rPr>
          <w:rFonts w:ascii="Times New Roman" w:hAnsi="Times New Roman"/>
          <w:sz w:val="24"/>
          <w:szCs w:val="24"/>
        </w:rPr>
        <w:t>е</w:t>
      </w:r>
      <w:r w:rsidRPr="001B6C8D">
        <w:rPr>
          <w:rFonts w:ascii="Times New Roman" w:hAnsi="Times New Roman"/>
          <w:spacing w:val="5"/>
          <w:sz w:val="24"/>
          <w:szCs w:val="24"/>
        </w:rPr>
        <w:t xml:space="preserve"> </w:t>
      </w:r>
      <w:r w:rsidRPr="001B6C8D">
        <w:rPr>
          <w:rFonts w:ascii="Times New Roman" w:hAnsi="Times New Roman"/>
          <w:spacing w:val="1"/>
          <w:sz w:val="24"/>
          <w:szCs w:val="24"/>
        </w:rPr>
        <w:t>операци</w:t>
      </w:r>
      <w:r w:rsidRPr="001B6C8D">
        <w:rPr>
          <w:rFonts w:ascii="Times New Roman" w:hAnsi="Times New Roman"/>
          <w:sz w:val="24"/>
          <w:szCs w:val="24"/>
        </w:rPr>
        <w:t>и</w:t>
      </w:r>
      <w:r w:rsidRPr="001B6C8D">
        <w:rPr>
          <w:rFonts w:ascii="Times New Roman" w:hAnsi="Times New Roman"/>
          <w:spacing w:val="6"/>
          <w:sz w:val="24"/>
          <w:szCs w:val="24"/>
        </w:rPr>
        <w:t xml:space="preserve"> </w:t>
      </w:r>
      <w:r w:rsidRPr="001B6C8D">
        <w:rPr>
          <w:rFonts w:ascii="Times New Roman" w:hAnsi="Times New Roman"/>
          <w:spacing w:val="1"/>
          <w:sz w:val="24"/>
          <w:szCs w:val="24"/>
        </w:rPr>
        <w:t>пр</w:t>
      </w:r>
      <w:r w:rsidRPr="001B6C8D">
        <w:rPr>
          <w:rFonts w:ascii="Times New Roman" w:hAnsi="Times New Roman"/>
          <w:sz w:val="24"/>
          <w:szCs w:val="24"/>
        </w:rPr>
        <w:t xml:space="preserve">и </w:t>
      </w:r>
      <w:r w:rsidRPr="001B6C8D">
        <w:rPr>
          <w:rFonts w:ascii="Times New Roman" w:hAnsi="Times New Roman"/>
          <w:spacing w:val="1"/>
          <w:sz w:val="24"/>
          <w:szCs w:val="24"/>
        </w:rPr>
        <w:t>работ</w:t>
      </w:r>
      <w:r w:rsidRPr="001B6C8D">
        <w:rPr>
          <w:rFonts w:ascii="Times New Roman" w:hAnsi="Times New Roman"/>
          <w:sz w:val="24"/>
          <w:szCs w:val="24"/>
        </w:rPr>
        <w:t>е</w:t>
      </w:r>
      <w:r w:rsidRPr="001B6C8D">
        <w:rPr>
          <w:rFonts w:ascii="Times New Roman" w:hAnsi="Times New Roman"/>
          <w:spacing w:val="35"/>
          <w:sz w:val="24"/>
          <w:szCs w:val="24"/>
        </w:rPr>
        <w:t xml:space="preserve"> </w:t>
      </w:r>
      <w:r w:rsidRPr="001B6C8D">
        <w:rPr>
          <w:rFonts w:ascii="Times New Roman" w:hAnsi="Times New Roman"/>
          <w:sz w:val="24"/>
          <w:szCs w:val="24"/>
        </w:rPr>
        <w:t>с</w:t>
      </w:r>
      <w:r w:rsidRPr="001B6C8D">
        <w:rPr>
          <w:rFonts w:ascii="Times New Roman" w:hAnsi="Times New Roman"/>
          <w:spacing w:val="42"/>
          <w:sz w:val="24"/>
          <w:szCs w:val="24"/>
        </w:rPr>
        <w:t xml:space="preserve"> </w:t>
      </w:r>
      <w:r w:rsidRPr="001B6C8D">
        <w:rPr>
          <w:rFonts w:ascii="Times New Roman" w:hAnsi="Times New Roman"/>
          <w:spacing w:val="1"/>
          <w:sz w:val="24"/>
          <w:szCs w:val="24"/>
        </w:rPr>
        <w:t>файлами</w:t>
      </w:r>
      <w:r w:rsidRPr="001B6C8D">
        <w:rPr>
          <w:rFonts w:ascii="Times New Roman" w:hAnsi="Times New Roman"/>
          <w:sz w:val="24"/>
          <w:szCs w:val="24"/>
        </w:rPr>
        <w:t>:</w:t>
      </w:r>
      <w:r w:rsidRPr="001B6C8D">
        <w:rPr>
          <w:rFonts w:ascii="Times New Roman" w:hAnsi="Times New Roman"/>
          <w:spacing w:val="32"/>
          <w:sz w:val="24"/>
          <w:szCs w:val="24"/>
        </w:rPr>
        <w:t xml:space="preserve"> </w:t>
      </w:r>
      <w:r w:rsidRPr="001B6C8D">
        <w:rPr>
          <w:rFonts w:ascii="Times New Roman" w:hAnsi="Times New Roman"/>
          <w:spacing w:val="1"/>
          <w:sz w:val="24"/>
          <w:szCs w:val="24"/>
        </w:rPr>
        <w:t>создание</w:t>
      </w:r>
      <w:r w:rsidRPr="001B6C8D">
        <w:rPr>
          <w:rFonts w:ascii="Times New Roman" w:hAnsi="Times New Roman"/>
          <w:sz w:val="24"/>
          <w:szCs w:val="24"/>
        </w:rPr>
        <w:t>,</w:t>
      </w:r>
      <w:r w:rsidRPr="001B6C8D">
        <w:rPr>
          <w:rFonts w:ascii="Times New Roman" w:hAnsi="Times New Roman"/>
          <w:spacing w:val="32"/>
          <w:sz w:val="24"/>
          <w:szCs w:val="24"/>
        </w:rPr>
        <w:t xml:space="preserve"> </w:t>
      </w:r>
      <w:r w:rsidRPr="001B6C8D">
        <w:rPr>
          <w:rFonts w:ascii="Times New Roman" w:hAnsi="Times New Roman"/>
          <w:spacing w:val="1"/>
          <w:sz w:val="24"/>
          <w:szCs w:val="24"/>
        </w:rPr>
        <w:t>редактирование</w:t>
      </w:r>
      <w:r w:rsidRPr="001B6C8D">
        <w:rPr>
          <w:rFonts w:ascii="Times New Roman" w:hAnsi="Times New Roman"/>
          <w:sz w:val="24"/>
          <w:szCs w:val="24"/>
        </w:rPr>
        <w:t>,</w:t>
      </w:r>
      <w:r w:rsidRPr="001B6C8D">
        <w:rPr>
          <w:rFonts w:ascii="Times New Roman" w:hAnsi="Times New Roman"/>
          <w:spacing w:val="23"/>
          <w:sz w:val="24"/>
          <w:szCs w:val="24"/>
        </w:rPr>
        <w:t xml:space="preserve"> </w:t>
      </w:r>
      <w:r w:rsidRPr="001B6C8D">
        <w:rPr>
          <w:rFonts w:ascii="Times New Roman" w:hAnsi="Times New Roman"/>
          <w:spacing w:val="1"/>
          <w:sz w:val="24"/>
          <w:szCs w:val="24"/>
        </w:rPr>
        <w:t>копирование</w:t>
      </w:r>
      <w:r w:rsidRPr="001B6C8D">
        <w:rPr>
          <w:rFonts w:ascii="Times New Roman" w:hAnsi="Times New Roman"/>
          <w:sz w:val="24"/>
          <w:szCs w:val="24"/>
        </w:rPr>
        <w:t>,</w:t>
      </w:r>
      <w:r w:rsidRPr="001B6C8D">
        <w:rPr>
          <w:rFonts w:ascii="Times New Roman" w:hAnsi="Times New Roman"/>
          <w:spacing w:val="27"/>
          <w:sz w:val="24"/>
          <w:szCs w:val="24"/>
        </w:rPr>
        <w:t xml:space="preserve"> </w:t>
      </w:r>
      <w:r w:rsidRPr="001B6C8D">
        <w:rPr>
          <w:rFonts w:ascii="Times New Roman" w:hAnsi="Times New Roman"/>
          <w:spacing w:val="1"/>
          <w:sz w:val="24"/>
          <w:szCs w:val="24"/>
        </w:rPr>
        <w:t>перемещение</w:t>
      </w:r>
      <w:r w:rsidRPr="001B6C8D">
        <w:rPr>
          <w:rFonts w:ascii="Times New Roman" w:hAnsi="Times New Roman"/>
          <w:sz w:val="24"/>
          <w:szCs w:val="24"/>
        </w:rPr>
        <w:t xml:space="preserve">, </w:t>
      </w:r>
      <w:r w:rsidRPr="001B6C8D">
        <w:rPr>
          <w:rFonts w:ascii="Times New Roman" w:hAnsi="Times New Roman"/>
          <w:spacing w:val="1"/>
          <w:sz w:val="24"/>
          <w:szCs w:val="24"/>
        </w:rPr>
        <w:t>удаление</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Тип</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файлов</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Характерны</w:t>
      </w:r>
      <w:r w:rsidRPr="001B6C8D">
        <w:rPr>
          <w:rFonts w:ascii="Times New Roman" w:hAnsi="Times New Roman"/>
          <w:sz w:val="24"/>
          <w:szCs w:val="24"/>
        </w:rPr>
        <w:t xml:space="preserve">е </w:t>
      </w:r>
      <w:r w:rsidRPr="001B6C8D">
        <w:rPr>
          <w:rFonts w:ascii="Times New Roman" w:hAnsi="Times New Roman"/>
          <w:spacing w:val="1"/>
          <w:sz w:val="24"/>
          <w:szCs w:val="24"/>
        </w:rPr>
        <w:t>размер</w:t>
      </w:r>
      <w:r w:rsidRPr="001B6C8D">
        <w:rPr>
          <w:rFonts w:ascii="Times New Roman" w:hAnsi="Times New Roman"/>
          <w:sz w:val="24"/>
          <w:szCs w:val="24"/>
        </w:rPr>
        <w:t>ы</w:t>
      </w:r>
      <w:r w:rsidRPr="001B6C8D">
        <w:rPr>
          <w:rFonts w:ascii="Times New Roman" w:hAnsi="Times New Roman"/>
          <w:spacing w:val="6"/>
          <w:sz w:val="24"/>
          <w:szCs w:val="24"/>
        </w:rPr>
        <w:t xml:space="preserve"> </w:t>
      </w:r>
      <w:r w:rsidRPr="001B6C8D">
        <w:rPr>
          <w:rFonts w:ascii="Times New Roman" w:hAnsi="Times New Roman"/>
          <w:spacing w:val="1"/>
          <w:sz w:val="24"/>
          <w:szCs w:val="24"/>
        </w:rPr>
        <w:t>файло</w:t>
      </w:r>
      <w:r w:rsidRPr="001B6C8D">
        <w:rPr>
          <w:rFonts w:ascii="Times New Roman" w:hAnsi="Times New Roman"/>
          <w:sz w:val="24"/>
          <w:szCs w:val="24"/>
        </w:rPr>
        <w:t>в</w:t>
      </w:r>
      <w:r w:rsidRPr="001B6C8D">
        <w:rPr>
          <w:rFonts w:ascii="Times New Roman" w:hAnsi="Times New Roman"/>
          <w:spacing w:val="7"/>
          <w:sz w:val="24"/>
          <w:szCs w:val="24"/>
        </w:rPr>
        <w:t xml:space="preserve"> </w:t>
      </w:r>
      <w:r w:rsidRPr="001B6C8D">
        <w:rPr>
          <w:rFonts w:ascii="Times New Roman" w:hAnsi="Times New Roman"/>
          <w:spacing w:val="1"/>
          <w:sz w:val="24"/>
          <w:szCs w:val="24"/>
        </w:rPr>
        <w:t>различны</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1"/>
          <w:sz w:val="24"/>
          <w:szCs w:val="24"/>
        </w:rPr>
        <w:t>типо</w:t>
      </w:r>
      <w:r w:rsidRPr="001B6C8D">
        <w:rPr>
          <w:rFonts w:ascii="Times New Roman" w:hAnsi="Times New Roman"/>
          <w:sz w:val="24"/>
          <w:szCs w:val="24"/>
        </w:rPr>
        <w:t>в</w:t>
      </w:r>
      <w:r w:rsidRPr="001B6C8D">
        <w:rPr>
          <w:rFonts w:ascii="Times New Roman" w:hAnsi="Times New Roman"/>
          <w:spacing w:val="9"/>
          <w:sz w:val="24"/>
          <w:szCs w:val="24"/>
        </w:rPr>
        <w:t xml:space="preserve"> </w:t>
      </w:r>
      <w:r w:rsidRPr="001B6C8D">
        <w:rPr>
          <w:rFonts w:ascii="Times New Roman" w:hAnsi="Times New Roman"/>
          <w:spacing w:val="1"/>
          <w:sz w:val="24"/>
          <w:szCs w:val="24"/>
        </w:rPr>
        <w:t>(страниц</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pacing w:val="1"/>
          <w:sz w:val="24"/>
          <w:szCs w:val="24"/>
        </w:rPr>
        <w:t>печатног</w:t>
      </w:r>
      <w:r w:rsidRPr="001B6C8D">
        <w:rPr>
          <w:rFonts w:ascii="Times New Roman" w:hAnsi="Times New Roman"/>
          <w:sz w:val="24"/>
          <w:szCs w:val="24"/>
        </w:rPr>
        <w:t xml:space="preserve">о </w:t>
      </w:r>
      <w:r w:rsidRPr="001B6C8D">
        <w:rPr>
          <w:rFonts w:ascii="Times New Roman" w:hAnsi="Times New Roman"/>
          <w:spacing w:val="1"/>
          <w:sz w:val="24"/>
          <w:szCs w:val="24"/>
        </w:rPr>
        <w:t>текста</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полны</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pacing w:val="1"/>
          <w:sz w:val="24"/>
          <w:szCs w:val="24"/>
        </w:rPr>
        <w:t>текс</w:t>
      </w:r>
      <w:r w:rsidRPr="001B6C8D">
        <w:rPr>
          <w:rFonts w:ascii="Times New Roman" w:hAnsi="Times New Roman"/>
          <w:sz w:val="24"/>
          <w:szCs w:val="24"/>
        </w:rPr>
        <w:t>т</w:t>
      </w:r>
      <w:r w:rsidRPr="001B6C8D">
        <w:rPr>
          <w:rFonts w:ascii="Times New Roman" w:hAnsi="Times New Roman"/>
          <w:spacing w:val="5"/>
          <w:sz w:val="24"/>
          <w:szCs w:val="24"/>
        </w:rPr>
        <w:t xml:space="preserve"> </w:t>
      </w:r>
      <w:r w:rsidRPr="001B6C8D">
        <w:rPr>
          <w:rFonts w:ascii="Times New Roman" w:hAnsi="Times New Roman"/>
          <w:spacing w:val="1"/>
          <w:sz w:val="24"/>
          <w:szCs w:val="24"/>
        </w:rPr>
        <w:t>роман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«Евгени</w:t>
      </w:r>
      <w:r w:rsidRPr="001B6C8D">
        <w:rPr>
          <w:rFonts w:ascii="Times New Roman" w:hAnsi="Times New Roman"/>
          <w:sz w:val="24"/>
          <w:szCs w:val="24"/>
        </w:rPr>
        <w:t>й</w:t>
      </w:r>
      <w:r w:rsidRPr="001B6C8D">
        <w:rPr>
          <w:rFonts w:ascii="Times New Roman" w:hAnsi="Times New Roman"/>
          <w:spacing w:val="1"/>
          <w:sz w:val="24"/>
          <w:szCs w:val="24"/>
        </w:rPr>
        <w:t xml:space="preserve"> Онегин»</w:t>
      </w:r>
      <w:r w:rsidRPr="001B6C8D">
        <w:rPr>
          <w:rFonts w:ascii="Times New Roman" w:hAnsi="Times New Roman"/>
          <w:sz w:val="24"/>
          <w:szCs w:val="24"/>
        </w:rPr>
        <w:t xml:space="preserve">, </w:t>
      </w:r>
      <w:r w:rsidRPr="001B6C8D">
        <w:rPr>
          <w:rFonts w:ascii="Times New Roman" w:hAnsi="Times New Roman"/>
          <w:spacing w:val="1"/>
          <w:sz w:val="24"/>
          <w:szCs w:val="24"/>
        </w:rPr>
        <w:t>минутны</w:t>
      </w:r>
      <w:r w:rsidRPr="001B6C8D">
        <w:rPr>
          <w:rFonts w:ascii="Times New Roman" w:hAnsi="Times New Roman"/>
          <w:sz w:val="24"/>
          <w:szCs w:val="24"/>
        </w:rPr>
        <w:t xml:space="preserve">й </w:t>
      </w:r>
      <w:r w:rsidRPr="001B6C8D">
        <w:rPr>
          <w:rFonts w:ascii="Times New Roman" w:hAnsi="Times New Roman"/>
          <w:spacing w:val="1"/>
          <w:sz w:val="24"/>
          <w:szCs w:val="24"/>
        </w:rPr>
        <w:t>видеоклип</w:t>
      </w:r>
      <w:r w:rsidRPr="001B6C8D">
        <w:rPr>
          <w:rFonts w:ascii="Times New Roman" w:hAnsi="Times New Roman"/>
          <w:sz w:val="24"/>
          <w:szCs w:val="24"/>
        </w:rPr>
        <w:t xml:space="preserve">, </w:t>
      </w:r>
      <w:r w:rsidRPr="001B6C8D">
        <w:rPr>
          <w:rFonts w:ascii="Times New Roman" w:hAnsi="Times New Roman"/>
          <w:spacing w:val="1"/>
          <w:sz w:val="24"/>
          <w:szCs w:val="24"/>
        </w:rPr>
        <w:t>полуторачасово</w:t>
      </w:r>
      <w:r w:rsidRPr="001B6C8D">
        <w:rPr>
          <w:rFonts w:ascii="Times New Roman" w:hAnsi="Times New Roman"/>
          <w:sz w:val="24"/>
          <w:szCs w:val="24"/>
        </w:rPr>
        <w:t xml:space="preserve">й </w:t>
      </w:r>
      <w:r w:rsidRPr="001B6C8D">
        <w:rPr>
          <w:rFonts w:ascii="Times New Roman" w:hAnsi="Times New Roman"/>
          <w:spacing w:val="1"/>
          <w:sz w:val="24"/>
          <w:szCs w:val="24"/>
        </w:rPr>
        <w:t>фильм</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1"/>
          <w:sz w:val="24"/>
          <w:szCs w:val="24"/>
        </w:rPr>
        <w:t>фай</w:t>
      </w:r>
      <w:r w:rsidRPr="001B6C8D">
        <w:rPr>
          <w:rFonts w:ascii="Times New Roman" w:hAnsi="Times New Roman"/>
          <w:sz w:val="24"/>
          <w:szCs w:val="24"/>
        </w:rPr>
        <w:t>л</w:t>
      </w:r>
      <w:r w:rsidRPr="001B6C8D">
        <w:rPr>
          <w:rFonts w:ascii="Times New Roman" w:hAnsi="Times New Roman"/>
          <w:spacing w:val="15"/>
          <w:sz w:val="24"/>
          <w:szCs w:val="24"/>
        </w:rPr>
        <w:t xml:space="preserve"> </w:t>
      </w:r>
      <w:r w:rsidRPr="001B6C8D">
        <w:rPr>
          <w:rFonts w:ascii="Times New Roman" w:hAnsi="Times New Roman"/>
          <w:spacing w:val="1"/>
          <w:sz w:val="24"/>
          <w:szCs w:val="24"/>
        </w:rPr>
        <w:t>данны</w:t>
      </w:r>
      <w:r w:rsidRPr="001B6C8D">
        <w:rPr>
          <w:rFonts w:ascii="Times New Roman" w:hAnsi="Times New Roman"/>
          <w:sz w:val="24"/>
          <w:szCs w:val="24"/>
        </w:rPr>
        <w:t>х</w:t>
      </w:r>
      <w:r w:rsidRPr="001B6C8D">
        <w:rPr>
          <w:rFonts w:ascii="Times New Roman" w:hAnsi="Times New Roman"/>
          <w:spacing w:val="12"/>
          <w:sz w:val="24"/>
          <w:szCs w:val="24"/>
        </w:rPr>
        <w:t xml:space="preserve"> </w:t>
      </w:r>
      <w:r w:rsidRPr="001B6C8D">
        <w:rPr>
          <w:rFonts w:ascii="Times New Roman" w:hAnsi="Times New Roman"/>
          <w:spacing w:val="1"/>
          <w:sz w:val="24"/>
          <w:szCs w:val="24"/>
        </w:rPr>
        <w:t>космически</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pacing w:val="1"/>
          <w:sz w:val="24"/>
          <w:szCs w:val="24"/>
        </w:rPr>
        <w:t>наблюдений</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файл промежуточны</w:t>
      </w:r>
      <w:r w:rsidRPr="001B6C8D">
        <w:rPr>
          <w:rFonts w:ascii="Times New Roman" w:hAnsi="Times New Roman"/>
          <w:sz w:val="24"/>
          <w:szCs w:val="24"/>
        </w:rPr>
        <w:t xml:space="preserve">х </w:t>
      </w:r>
      <w:r w:rsidRPr="001B6C8D">
        <w:rPr>
          <w:rFonts w:ascii="Times New Roman" w:hAnsi="Times New Roman"/>
          <w:spacing w:val="1"/>
          <w:sz w:val="24"/>
          <w:szCs w:val="24"/>
        </w:rPr>
        <w:t>данны</w:t>
      </w:r>
      <w:r w:rsidRPr="001B6C8D">
        <w:rPr>
          <w:rFonts w:ascii="Times New Roman" w:hAnsi="Times New Roman"/>
          <w:sz w:val="24"/>
          <w:szCs w:val="24"/>
        </w:rPr>
        <w:t>х</w:t>
      </w:r>
      <w:r w:rsidRPr="001B6C8D">
        <w:rPr>
          <w:rFonts w:ascii="Times New Roman" w:hAnsi="Times New Roman"/>
          <w:spacing w:val="11"/>
          <w:sz w:val="24"/>
          <w:szCs w:val="24"/>
        </w:rPr>
        <w:t xml:space="preserve"> </w:t>
      </w:r>
      <w:r w:rsidRPr="001B6C8D">
        <w:rPr>
          <w:rFonts w:ascii="Times New Roman" w:hAnsi="Times New Roman"/>
          <w:spacing w:val="1"/>
          <w:sz w:val="24"/>
          <w:szCs w:val="24"/>
        </w:rPr>
        <w:t>пр</w:t>
      </w:r>
      <w:r w:rsidRPr="001B6C8D">
        <w:rPr>
          <w:rFonts w:ascii="Times New Roman" w:hAnsi="Times New Roman"/>
          <w:sz w:val="24"/>
          <w:szCs w:val="24"/>
        </w:rPr>
        <w:t>и</w:t>
      </w:r>
      <w:r w:rsidRPr="001B6C8D">
        <w:rPr>
          <w:rFonts w:ascii="Times New Roman" w:hAnsi="Times New Roman"/>
          <w:spacing w:val="14"/>
          <w:sz w:val="24"/>
          <w:szCs w:val="24"/>
        </w:rPr>
        <w:t xml:space="preserve"> </w:t>
      </w:r>
      <w:r w:rsidRPr="001B6C8D">
        <w:rPr>
          <w:rFonts w:ascii="Times New Roman" w:hAnsi="Times New Roman"/>
          <w:spacing w:val="1"/>
          <w:sz w:val="24"/>
          <w:szCs w:val="24"/>
        </w:rPr>
        <w:t>математическо</w:t>
      </w:r>
      <w:r w:rsidRPr="001B6C8D">
        <w:rPr>
          <w:rFonts w:ascii="Times New Roman" w:hAnsi="Times New Roman"/>
          <w:sz w:val="24"/>
          <w:szCs w:val="24"/>
        </w:rPr>
        <w:t xml:space="preserve">м </w:t>
      </w:r>
      <w:r w:rsidRPr="001B6C8D">
        <w:rPr>
          <w:rFonts w:ascii="Times New Roman" w:hAnsi="Times New Roman"/>
          <w:spacing w:val="1"/>
          <w:sz w:val="24"/>
          <w:szCs w:val="24"/>
        </w:rPr>
        <w:t>моделировани</w:t>
      </w:r>
      <w:r w:rsidRPr="001B6C8D">
        <w:rPr>
          <w:rFonts w:ascii="Times New Roman" w:hAnsi="Times New Roman"/>
          <w:sz w:val="24"/>
          <w:szCs w:val="24"/>
        </w:rPr>
        <w:t xml:space="preserve">и </w:t>
      </w:r>
      <w:r w:rsidRPr="001B6C8D">
        <w:rPr>
          <w:rFonts w:ascii="Times New Roman" w:hAnsi="Times New Roman"/>
          <w:spacing w:val="1"/>
          <w:sz w:val="24"/>
          <w:szCs w:val="24"/>
        </w:rPr>
        <w:t>сложны</w:t>
      </w:r>
      <w:r w:rsidRPr="001B6C8D">
        <w:rPr>
          <w:rFonts w:ascii="Times New Roman" w:hAnsi="Times New Roman"/>
          <w:sz w:val="24"/>
          <w:szCs w:val="24"/>
        </w:rPr>
        <w:t xml:space="preserve">х </w:t>
      </w:r>
      <w:r w:rsidRPr="001B6C8D">
        <w:rPr>
          <w:rFonts w:ascii="Times New Roman" w:hAnsi="Times New Roman"/>
          <w:spacing w:val="1"/>
          <w:sz w:val="24"/>
          <w:szCs w:val="24"/>
        </w:rPr>
        <w:t>физически</w:t>
      </w:r>
      <w:r w:rsidRPr="001B6C8D">
        <w:rPr>
          <w:rFonts w:ascii="Times New Roman" w:hAnsi="Times New Roman"/>
          <w:sz w:val="24"/>
          <w:szCs w:val="24"/>
        </w:rPr>
        <w:t>х</w:t>
      </w:r>
      <w:r w:rsidRPr="001B6C8D">
        <w:rPr>
          <w:rFonts w:ascii="Times New Roman" w:hAnsi="Times New Roman"/>
          <w:spacing w:val="-13"/>
          <w:sz w:val="24"/>
          <w:szCs w:val="24"/>
        </w:rPr>
        <w:t xml:space="preserve"> </w:t>
      </w:r>
      <w:r w:rsidRPr="001B6C8D">
        <w:rPr>
          <w:rFonts w:ascii="Times New Roman" w:hAnsi="Times New Roman"/>
          <w:spacing w:val="1"/>
          <w:sz w:val="24"/>
          <w:szCs w:val="24"/>
        </w:rPr>
        <w:t>процессо</w:t>
      </w:r>
      <w:r w:rsidRPr="001B6C8D">
        <w:rPr>
          <w:rFonts w:ascii="Times New Roman" w:hAnsi="Times New Roman"/>
          <w:sz w:val="24"/>
          <w:szCs w:val="24"/>
        </w:rPr>
        <w:t>в</w:t>
      </w:r>
      <w:r w:rsidRPr="001B6C8D">
        <w:rPr>
          <w:rFonts w:ascii="Times New Roman" w:hAnsi="Times New Roman"/>
          <w:spacing w:val="-1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др</w:t>
      </w:r>
      <w:r w:rsidRPr="001B6C8D">
        <w:rPr>
          <w:rFonts w:ascii="Times New Roman" w:hAnsi="Times New Roman"/>
          <w:sz w:val="24"/>
          <w:szCs w:val="24"/>
        </w:rPr>
        <w:t>.</w:t>
      </w:r>
      <w:r w:rsidRPr="001B6C8D">
        <w:rPr>
          <w:rFonts w:ascii="Times New Roman" w:hAnsi="Times New Roman"/>
          <w:spacing w:val="1"/>
          <w:sz w:val="24"/>
          <w:szCs w:val="24"/>
        </w:rPr>
        <w:t>)</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Архивировани</w:t>
      </w:r>
      <w:r w:rsidRPr="001B6C8D">
        <w:rPr>
          <w:rFonts w:ascii="Times New Roman" w:hAnsi="Times New Roman"/>
          <w:sz w:val="24"/>
          <w:szCs w:val="24"/>
        </w:rPr>
        <w:t>е</w:t>
      </w:r>
      <w:r w:rsidRPr="001B6C8D">
        <w:rPr>
          <w:rFonts w:ascii="Times New Roman" w:hAnsi="Times New Roman"/>
          <w:spacing w:val="-19"/>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разархивирование</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Файловы</w:t>
      </w:r>
      <w:r w:rsidRPr="001B6C8D">
        <w:rPr>
          <w:rFonts w:ascii="Times New Roman" w:hAnsi="Times New Roman"/>
          <w:sz w:val="24"/>
          <w:szCs w:val="24"/>
        </w:rPr>
        <w:t>й</w:t>
      </w:r>
      <w:r w:rsidRPr="001B6C8D">
        <w:rPr>
          <w:rFonts w:ascii="Times New Roman" w:hAnsi="Times New Roman"/>
          <w:spacing w:val="-11"/>
          <w:sz w:val="24"/>
          <w:szCs w:val="24"/>
        </w:rPr>
        <w:t xml:space="preserve"> </w:t>
      </w:r>
      <w:r w:rsidRPr="001B6C8D">
        <w:rPr>
          <w:rFonts w:ascii="Times New Roman" w:hAnsi="Times New Roman"/>
          <w:spacing w:val="1"/>
          <w:sz w:val="24"/>
          <w:szCs w:val="24"/>
        </w:rPr>
        <w:t>менеджер</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3"/>
          <w:sz w:val="24"/>
          <w:szCs w:val="24"/>
        </w:rPr>
        <w:t>Поис</w:t>
      </w:r>
      <w:r w:rsidRPr="001B6C8D">
        <w:rPr>
          <w:rFonts w:ascii="Times New Roman" w:hAnsi="Times New Roman"/>
          <w:i/>
          <w:sz w:val="24"/>
          <w:szCs w:val="24"/>
        </w:rPr>
        <w:t>к</w:t>
      </w:r>
      <w:r w:rsidRPr="001B6C8D">
        <w:rPr>
          <w:rFonts w:ascii="Times New Roman" w:hAnsi="Times New Roman"/>
          <w:i/>
          <w:spacing w:val="-2"/>
          <w:sz w:val="24"/>
          <w:szCs w:val="24"/>
        </w:rPr>
        <w:t xml:space="preserve"> </w:t>
      </w:r>
      <w:r w:rsidRPr="001B6C8D">
        <w:rPr>
          <w:rFonts w:ascii="Times New Roman" w:hAnsi="Times New Roman"/>
          <w:i/>
          <w:sz w:val="24"/>
          <w:szCs w:val="24"/>
        </w:rPr>
        <w:t>в</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файлово</w:t>
      </w:r>
      <w:r w:rsidRPr="001B6C8D">
        <w:rPr>
          <w:rFonts w:ascii="Times New Roman" w:hAnsi="Times New Roman"/>
          <w:i/>
          <w:sz w:val="24"/>
          <w:szCs w:val="24"/>
        </w:rPr>
        <w:t>й</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системе</w:t>
      </w:r>
      <w:r w:rsidRPr="001B6C8D">
        <w:rPr>
          <w:rFonts w:ascii="Times New Roman" w:hAnsi="Times New Roman"/>
          <w:i/>
          <w:sz w:val="24"/>
          <w:szCs w:val="24"/>
        </w:rPr>
        <w:t>.</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Подготовк</w:t>
      </w:r>
      <w:r w:rsidRPr="001B6C8D">
        <w:rPr>
          <w:rFonts w:ascii="Times New Roman" w:eastAsia="Times New Roman" w:hAnsi="Times New Roman" w:cs="Times New Roman"/>
          <w:b/>
          <w:bCs/>
        </w:rPr>
        <w:t>а</w:t>
      </w:r>
      <w:r w:rsidRPr="001B6C8D">
        <w:rPr>
          <w:rFonts w:ascii="Times New Roman" w:eastAsia="Times New Roman" w:hAnsi="Times New Roman" w:cs="Times New Roman"/>
          <w:b/>
          <w:bCs/>
          <w:spacing w:val="-14"/>
        </w:rPr>
        <w:t xml:space="preserve"> </w:t>
      </w:r>
      <w:r w:rsidRPr="001B6C8D">
        <w:rPr>
          <w:rFonts w:ascii="Times New Roman" w:eastAsia="Times New Roman" w:hAnsi="Times New Roman" w:cs="Times New Roman"/>
          <w:b/>
          <w:bCs/>
          <w:spacing w:val="1"/>
        </w:rPr>
        <w:t>тексто</w:t>
      </w:r>
      <w:r w:rsidRPr="001B6C8D">
        <w:rPr>
          <w:rFonts w:ascii="Times New Roman" w:eastAsia="Times New Roman" w:hAnsi="Times New Roman" w:cs="Times New Roman"/>
          <w:b/>
          <w:bCs/>
        </w:rPr>
        <w:t>в</w:t>
      </w:r>
      <w:r w:rsidRPr="001B6C8D">
        <w:rPr>
          <w:rFonts w:ascii="Times New Roman" w:eastAsia="Times New Roman" w:hAnsi="Times New Roman" w:cs="Times New Roman"/>
          <w:b/>
          <w:bCs/>
          <w:spacing w:val="-9"/>
        </w:rPr>
        <w:t xml:space="preserve"> </w:t>
      </w:r>
      <w:r w:rsidRPr="001B6C8D">
        <w:rPr>
          <w:rFonts w:ascii="Times New Roman" w:eastAsia="Times New Roman" w:hAnsi="Times New Roman" w:cs="Times New Roman"/>
          <w:b/>
          <w:bCs/>
        </w:rPr>
        <w:t>и</w:t>
      </w:r>
      <w:r w:rsidRPr="001B6C8D">
        <w:rPr>
          <w:rFonts w:ascii="Times New Roman" w:eastAsia="Times New Roman" w:hAnsi="Times New Roman" w:cs="Times New Roman"/>
          <w:b/>
          <w:bCs/>
          <w:spacing w:val="-1"/>
        </w:rPr>
        <w:t xml:space="preserve"> </w:t>
      </w:r>
      <w:r w:rsidRPr="001B6C8D">
        <w:rPr>
          <w:rFonts w:ascii="Times New Roman" w:eastAsia="Times New Roman" w:hAnsi="Times New Roman" w:cs="Times New Roman"/>
          <w:b/>
          <w:bCs/>
          <w:spacing w:val="1"/>
        </w:rPr>
        <w:t>демонстрационны</w:t>
      </w:r>
      <w:r w:rsidRPr="001B6C8D">
        <w:rPr>
          <w:rFonts w:ascii="Times New Roman" w:eastAsia="Times New Roman" w:hAnsi="Times New Roman" w:cs="Times New Roman"/>
          <w:b/>
          <w:bCs/>
        </w:rPr>
        <w:t>х</w:t>
      </w:r>
      <w:r w:rsidRPr="001B6C8D">
        <w:rPr>
          <w:rFonts w:ascii="Times New Roman" w:eastAsia="Times New Roman" w:hAnsi="Times New Roman" w:cs="Times New Roman"/>
          <w:b/>
          <w:bCs/>
          <w:spacing w:val="-25"/>
        </w:rPr>
        <w:t xml:space="preserve"> </w:t>
      </w:r>
      <w:r w:rsidRPr="001B6C8D">
        <w:rPr>
          <w:rFonts w:ascii="Times New Roman" w:eastAsia="Times New Roman" w:hAnsi="Times New Roman" w:cs="Times New Roman"/>
          <w:b/>
          <w:bCs/>
          <w:spacing w:val="1"/>
        </w:rPr>
        <w:t>материало</w:t>
      </w:r>
      <w:r w:rsidRPr="001B6C8D">
        <w:rPr>
          <w:rFonts w:ascii="Times New Roman" w:eastAsia="Times New Roman" w:hAnsi="Times New Roman" w:cs="Times New Roman"/>
          <w:b/>
          <w:bCs/>
        </w:rPr>
        <w:t>в</w:t>
      </w:r>
    </w:p>
    <w:p w:rsidR="00732C48" w:rsidRPr="001B6C8D" w:rsidRDefault="00732C48" w:rsidP="007B719E">
      <w:pPr>
        <w:spacing w:after="0" w:line="240" w:lineRule="auto"/>
        <w:ind w:firstLine="709"/>
        <w:jc w:val="both"/>
        <w:rPr>
          <w:rFonts w:ascii="Times New Roman" w:hAnsi="Times New Roman"/>
          <w:strike/>
          <w:sz w:val="24"/>
          <w:szCs w:val="24"/>
        </w:rPr>
      </w:pPr>
      <w:r w:rsidRPr="001B6C8D">
        <w:rPr>
          <w:rFonts w:ascii="Times New Roman" w:hAnsi="Times New Roman"/>
          <w:sz w:val="24"/>
          <w:szCs w:val="24"/>
        </w:rPr>
        <w:t>Т</w:t>
      </w:r>
      <w:r w:rsidRPr="001B6C8D">
        <w:rPr>
          <w:rFonts w:ascii="Times New Roman" w:hAnsi="Times New Roman"/>
          <w:spacing w:val="1"/>
          <w:sz w:val="24"/>
          <w:szCs w:val="24"/>
        </w:rPr>
        <w:t>екст</w:t>
      </w:r>
      <w:r w:rsidRPr="001B6C8D">
        <w:rPr>
          <w:rFonts w:ascii="Times New Roman" w:hAnsi="Times New Roman"/>
          <w:spacing w:val="2"/>
          <w:sz w:val="24"/>
          <w:szCs w:val="24"/>
        </w:rPr>
        <w:t>о</w:t>
      </w:r>
      <w:r w:rsidRPr="001B6C8D">
        <w:rPr>
          <w:rFonts w:ascii="Times New Roman" w:hAnsi="Times New Roman"/>
          <w:spacing w:val="1"/>
          <w:sz w:val="24"/>
          <w:szCs w:val="24"/>
        </w:rPr>
        <w:t>вы</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до</w:t>
      </w:r>
      <w:r w:rsidRPr="001B6C8D">
        <w:rPr>
          <w:rFonts w:ascii="Times New Roman" w:hAnsi="Times New Roman"/>
          <w:spacing w:val="1"/>
          <w:sz w:val="24"/>
          <w:szCs w:val="24"/>
        </w:rPr>
        <w:t>к</w:t>
      </w:r>
      <w:r w:rsidRPr="001B6C8D">
        <w:rPr>
          <w:rFonts w:ascii="Times New Roman" w:hAnsi="Times New Roman"/>
          <w:spacing w:val="-2"/>
          <w:sz w:val="24"/>
          <w:szCs w:val="24"/>
        </w:rPr>
        <w:t>у</w:t>
      </w:r>
      <w:r w:rsidRPr="001B6C8D">
        <w:rPr>
          <w:rFonts w:ascii="Times New Roman" w:hAnsi="Times New Roman"/>
          <w:spacing w:val="1"/>
          <w:sz w:val="24"/>
          <w:szCs w:val="24"/>
        </w:rPr>
        <w:t>ме</w:t>
      </w:r>
      <w:r w:rsidRPr="001B6C8D">
        <w:rPr>
          <w:rFonts w:ascii="Times New Roman" w:hAnsi="Times New Roman"/>
          <w:spacing w:val="2"/>
          <w:sz w:val="24"/>
          <w:szCs w:val="24"/>
        </w:rPr>
        <w:t>н</w:t>
      </w:r>
      <w:r w:rsidRPr="001B6C8D">
        <w:rPr>
          <w:rFonts w:ascii="Times New Roman" w:hAnsi="Times New Roman"/>
          <w:spacing w:val="1"/>
          <w:sz w:val="24"/>
          <w:szCs w:val="24"/>
        </w:rPr>
        <w:t>т</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3"/>
          <w:sz w:val="24"/>
          <w:szCs w:val="24"/>
        </w:rPr>
        <w:t xml:space="preserve"> </w:t>
      </w:r>
      <w:r w:rsidRPr="001B6C8D">
        <w:rPr>
          <w:rFonts w:ascii="Times New Roman" w:hAnsi="Times New Roman"/>
          <w:sz w:val="24"/>
          <w:szCs w:val="24"/>
        </w:rPr>
        <w:t>их</w:t>
      </w:r>
      <w:r w:rsidRPr="001B6C8D">
        <w:rPr>
          <w:rFonts w:ascii="Times New Roman" w:hAnsi="Times New Roman"/>
          <w:spacing w:val="9"/>
          <w:sz w:val="24"/>
          <w:szCs w:val="24"/>
        </w:rPr>
        <w:t xml:space="preserve"> </w:t>
      </w:r>
      <w:r w:rsidRPr="001B6C8D">
        <w:rPr>
          <w:rFonts w:ascii="Times New Roman" w:hAnsi="Times New Roman"/>
          <w:spacing w:val="1"/>
          <w:sz w:val="24"/>
          <w:szCs w:val="24"/>
        </w:rPr>
        <w:t>ст</w:t>
      </w:r>
      <w:r w:rsidRPr="001B6C8D">
        <w:rPr>
          <w:rFonts w:ascii="Times New Roman" w:hAnsi="Times New Roman"/>
          <w:spacing w:val="2"/>
          <w:sz w:val="24"/>
          <w:szCs w:val="24"/>
        </w:rPr>
        <w:t>р</w:t>
      </w:r>
      <w:r w:rsidRPr="001B6C8D">
        <w:rPr>
          <w:rFonts w:ascii="Times New Roman" w:hAnsi="Times New Roman"/>
          <w:spacing w:val="-3"/>
          <w:sz w:val="24"/>
          <w:szCs w:val="24"/>
        </w:rPr>
        <w:t>у</w:t>
      </w:r>
      <w:r w:rsidRPr="001B6C8D">
        <w:rPr>
          <w:rFonts w:ascii="Times New Roman" w:hAnsi="Times New Roman"/>
          <w:spacing w:val="1"/>
          <w:sz w:val="24"/>
          <w:szCs w:val="24"/>
        </w:rPr>
        <w:t>кт</w:t>
      </w:r>
      <w:r w:rsidRPr="001B6C8D">
        <w:rPr>
          <w:rFonts w:ascii="Times New Roman" w:hAnsi="Times New Roman"/>
          <w:spacing w:val="-3"/>
          <w:sz w:val="24"/>
          <w:szCs w:val="24"/>
        </w:rPr>
        <w:t>у</w:t>
      </w:r>
      <w:r w:rsidRPr="001B6C8D">
        <w:rPr>
          <w:rFonts w:ascii="Times New Roman" w:hAnsi="Times New Roman"/>
          <w:spacing w:val="2"/>
          <w:sz w:val="24"/>
          <w:szCs w:val="24"/>
        </w:rPr>
        <w:t>рн</w:t>
      </w:r>
      <w:r w:rsidRPr="001B6C8D">
        <w:rPr>
          <w:rFonts w:ascii="Times New Roman" w:hAnsi="Times New Roman"/>
          <w:spacing w:val="3"/>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э</w:t>
      </w:r>
      <w:r w:rsidRPr="001B6C8D">
        <w:rPr>
          <w:rFonts w:ascii="Times New Roman" w:hAnsi="Times New Roman"/>
          <w:sz w:val="24"/>
          <w:szCs w:val="24"/>
        </w:rPr>
        <w:t>л</w:t>
      </w:r>
      <w:r w:rsidRPr="001B6C8D">
        <w:rPr>
          <w:rFonts w:ascii="Times New Roman" w:hAnsi="Times New Roman"/>
          <w:spacing w:val="1"/>
          <w:sz w:val="24"/>
          <w:szCs w:val="24"/>
        </w:rPr>
        <w:t>ем</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pacing w:val="1"/>
          <w:sz w:val="24"/>
          <w:szCs w:val="24"/>
        </w:rPr>
        <w:t>т</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z w:val="24"/>
          <w:szCs w:val="24"/>
        </w:rPr>
        <w:t>ни</w:t>
      </w:r>
      <w:r w:rsidRPr="001B6C8D">
        <w:rPr>
          <w:rFonts w:ascii="Times New Roman" w:hAnsi="Times New Roman"/>
          <w:spacing w:val="2"/>
          <w:sz w:val="24"/>
          <w:szCs w:val="24"/>
        </w:rPr>
        <w:t>ц</w:t>
      </w:r>
      <w:r w:rsidRPr="001B6C8D">
        <w:rPr>
          <w:rFonts w:ascii="Times New Roman" w:hAnsi="Times New Roman"/>
          <w:spacing w:val="1"/>
          <w:sz w:val="24"/>
          <w:szCs w:val="24"/>
        </w:rPr>
        <w:t>а</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а</w:t>
      </w:r>
      <w:r w:rsidRPr="001B6C8D">
        <w:rPr>
          <w:rFonts w:ascii="Times New Roman" w:hAnsi="Times New Roman"/>
          <w:spacing w:val="2"/>
          <w:sz w:val="24"/>
          <w:szCs w:val="24"/>
        </w:rPr>
        <w:t>б</w:t>
      </w:r>
      <w:r w:rsidRPr="001B6C8D">
        <w:rPr>
          <w:rFonts w:ascii="Times New Roman" w:hAnsi="Times New Roman"/>
          <w:spacing w:val="-2"/>
          <w:sz w:val="24"/>
          <w:szCs w:val="24"/>
        </w:rPr>
        <w:t>з</w:t>
      </w:r>
      <w:r w:rsidRPr="001B6C8D">
        <w:rPr>
          <w:rFonts w:ascii="Times New Roman" w:hAnsi="Times New Roman"/>
          <w:spacing w:val="1"/>
          <w:sz w:val="24"/>
          <w:szCs w:val="24"/>
        </w:rPr>
        <w:t>а</w:t>
      </w:r>
      <w:r w:rsidRPr="001B6C8D">
        <w:rPr>
          <w:rFonts w:ascii="Times New Roman" w:hAnsi="Times New Roman"/>
          <w:spacing w:val="2"/>
          <w:sz w:val="24"/>
          <w:szCs w:val="24"/>
        </w:rPr>
        <w:t>ц</w:t>
      </w:r>
      <w:r w:rsidRPr="001B6C8D">
        <w:rPr>
          <w:rFonts w:ascii="Times New Roman" w:hAnsi="Times New Roman"/>
          <w:sz w:val="24"/>
          <w:szCs w:val="24"/>
        </w:rPr>
        <w:t xml:space="preserve">, </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z w:val="24"/>
          <w:szCs w:val="24"/>
        </w:rPr>
        <w:t>р</w:t>
      </w:r>
      <w:r w:rsidRPr="001B6C8D">
        <w:rPr>
          <w:rFonts w:ascii="Times New Roman" w:hAnsi="Times New Roman"/>
          <w:spacing w:val="2"/>
          <w:sz w:val="24"/>
          <w:szCs w:val="24"/>
        </w:rPr>
        <w:t>о</w:t>
      </w:r>
      <w:r w:rsidRPr="001B6C8D">
        <w:rPr>
          <w:rFonts w:ascii="Times New Roman" w:hAnsi="Times New Roman"/>
          <w:spacing w:val="1"/>
          <w:sz w:val="24"/>
          <w:szCs w:val="24"/>
        </w:rPr>
        <w:t>ка</w:t>
      </w:r>
      <w:r w:rsidRPr="001B6C8D">
        <w:rPr>
          <w:rFonts w:ascii="Times New Roman" w:hAnsi="Times New Roman"/>
          <w:sz w:val="24"/>
          <w:szCs w:val="24"/>
        </w:rPr>
        <w:t>,</w:t>
      </w:r>
      <w:r w:rsidRPr="001B6C8D">
        <w:rPr>
          <w:rFonts w:ascii="Times New Roman" w:hAnsi="Times New Roman"/>
          <w:spacing w:val="32"/>
          <w:sz w:val="24"/>
          <w:szCs w:val="24"/>
        </w:rPr>
        <w:t xml:space="preserve"> </w:t>
      </w:r>
      <w:r w:rsidRPr="001B6C8D">
        <w:rPr>
          <w:rFonts w:ascii="Times New Roman" w:hAnsi="Times New Roman"/>
          <w:spacing w:val="1"/>
          <w:sz w:val="24"/>
          <w:szCs w:val="24"/>
        </w:rPr>
        <w:t>сло</w:t>
      </w:r>
      <w:r w:rsidRPr="001B6C8D">
        <w:rPr>
          <w:rFonts w:ascii="Times New Roman" w:hAnsi="Times New Roman"/>
          <w:spacing w:val="-2"/>
          <w:sz w:val="24"/>
          <w:szCs w:val="24"/>
        </w:rPr>
        <w:t>в</w:t>
      </w:r>
      <w:r w:rsidRPr="001B6C8D">
        <w:rPr>
          <w:rFonts w:ascii="Times New Roman" w:hAnsi="Times New Roman"/>
          <w:spacing w:val="2"/>
          <w:sz w:val="24"/>
          <w:szCs w:val="24"/>
        </w:rPr>
        <w:t>о</w:t>
      </w:r>
      <w:r w:rsidRPr="001B6C8D">
        <w:rPr>
          <w:rFonts w:ascii="Times New Roman" w:hAnsi="Times New Roman"/>
          <w:sz w:val="24"/>
          <w:szCs w:val="24"/>
        </w:rPr>
        <w:t>,</w:t>
      </w:r>
      <w:r w:rsidRPr="001B6C8D">
        <w:rPr>
          <w:rFonts w:ascii="Times New Roman" w:hAnsi="Times New Roman"/>
          <w:spacing w:val="36"/>
          <w:sz w:val="24"/>
          <w:szCs w:val="24"/>
        </w:rPr>
        <w:t xml:space="preserve"> </w:t>
      </w:r>
      <w:r w:rsidRPr="001B6C8D">
        <w:rPr>
          <w:rFonts w:ascii="Times New Roman" w:hAnsi="Times New Roman"/>
          <w:spacing w:val="1"/>
          <w:sz w:val="24"/>
          <w:szCs w:val="24"/>
        </w:rPr>
        <w:t>с</w:t>
      </w:r>
      <w:r w:rsidRPr="001B6C8D">
        <w:rPr>
          <w:rFonts w:ascii="Times New Roman" w:hAnsi="Times New Roman"/>
          <w:spacing w:val="2"/>
          <w:sz w:val="24"/>
          <w:szCs w:val="24"/>
        </w:rPr>
        <w:t>и</w:t>
      </w:r>
      <w:r w:rsidRPr="001B6C8D">
        <w:rPr>
          <w:rFonts w:ascii="Times New Roman" w:hAnsi="Times New Roman"/>
          <w:spacing w:val="1"/>
          <w:sz w:val="24"/>
          <w:szCs w:val="24"/>
        </w:rPr>
        <w:t>м</w:t>
      </w:r>
      <w:r w:rsidRPr="001B6C8D">
        <w:rPr>
          <w:rFonts w:ascii="Times New Roman" w:hAnsi="Times New Roman"/>
          <w:spacing w:val="-2"/>
          <w:sz w:val="24"/>
          <w:szCs w:val="24"/>
        </w:rPr>
        <w:t>в</w:t>
      </w:r>
      <w:r w:rsidRPr="001B6C8D">
        <w:rPr>
          <w:rFonts w:ascii="Times New Roman" w:hAnsi="Times New Roman"/>
          <w:spacing w:val="2"/>
          <w:sz w:val="24"/>
          <w:szCs w:val="24"/>
        </w:rPr>
        <w:t>о</w:t>
      </w:r>
      <w:r w:rsidRPr="001B6C8D">
        <w:rPr>
          <w:rFonts w:ascii="Times New Roman" w:hAnsi="Times New Roman"/>
          <w:sz w:val="24"/>
          <w:szCs w:val="24"/>
        </w:rPr>
        <w:t>л</w:t>
      </w:r>
      <w:r w:rsidRPr="001B6C8D">
        <w:rPr>
          <w:rFonts w:ascii="Times New Roman" w:hAnsi="Times New Roman"/>
          <w:spacing w:val="1"/>
          <w:sz w:val="24"/>
          <w:szCs w:val="24"/>
        </w:rPr>
        <w:t>)</w:t>
      </w:r>
      <w:r w:rsidRPr="001B6C8D">
        <w:rPr>
          <w:rFonts w:ascii="Times New Roman" w:hAnsi="Times New Roman"/>
          <w:sz w:val="24"/>
          <w:szCs w:val="24"/>
        </w:rPr>
        <w:t>.</w:t>
      </w:r>
      <w:r w:rsidRPr="001B6C8D">
        <w:rPr>
          <w:rFonts w:ascii="Times New Roman" w:hAnsi="Times New Roman"/>
          <w:spacing w:val="33"/>
          <w:sz w:val="24"/>
          <w:szCs w:val="24"/>
        </w:rPr>
        <w:t xml:space="preserve"> </w:t>
      </w:r>
    </w:p>
    <w:p w:rsidR="00732C48" w:rsidRPr="001B6C8D" w:rsidRDefault="00732C48" w:rsidP="007B719E">
      <w:pPr>
        <w:spacing w:after="0" w:line="240" w:lineRule="auto"/>
        <w:ind w:firstLine="756"/>
        <w:jc w:val="both"/>
        <w:rPr>
          <w:rFonts w:ascii="Times New Roman" w:eastAsia="Times New Roman" w:hAnsi="Times New Roman"/>
          <w:sz w:val="24"/>
          <w:szCs w:val="24"/>
        </w:rPr>
      </w:pPr>
      <w:r w:rsidRPr="001B6C8D">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Вк</w:t>
      </w:r>
      <w:r w:rsidRPr="001B6C8D">
        <w:rPr>
          <w:rFonts w:ascii="Times New Roman" w:hAnsi="Times New Roman"/>
          <w:sz w:val="24"/>
          <w:szCs w:val="24"/>
        </w:rPr>
        <w:t>лю</w:t>
      </w:r>
      <w:r w:rsidRPr="001B6C8D">
        <w:rPr>
          <w:rFonts w:ascii="Times New Roman" w:hAnsi="Times New Roman"/>
          <w:spacing w:val="1"/>
          <w:sz w:val="24"/>
          <w:szCs w:val="24"/>
        </w:rPr>
        <w:t>че</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z w:val="24"/>
          <w:szCs w:val="24"/>
        </w:rPr>
        <w:t>е в</w:t>
      </w:r>
      <w:r w:rsidRPr="001B6C8D">
        <w:rPr>
          <w:rFonts w:ascii="Times New Roman" w:hAnsi="Times New Roman"/>
          <w:spacing w:val="11"/>
          <w:sz w:val="24"/>
          <w:szCs w:val="24"/>
        </w:rPr>
        <w:t xml:space="preserve"> </w:t>
      </w:r>
      <w:r w:rsidRPr="001B6C8D">
        <w:rPr>
          <w:rFonts w:ascii="Times New Roman" w:hAnsi="Times New Roman"/>
          <w:spacing w:val="1"/>
          <w:sz w:val="24"/>
          <w:szCs w:val="24"/>
        </w:rPr>
        <w:t>тек</w:t>
      </w:r>
      <w:r w:rsidRPr="001B6C8D">
        <w:rPr>
          <w:rFonts w:ascii="Times New Roman" w:hAnsi="Times New Roman"/>
          <w:spacing w:val="-1"/>
          <w:sz w:val="24"/>
          <w:szCs w:val="24"/>
        </w:rPr>
        <w:t>с</w:t>
      </w:r>
      <w:r w:rsidRPr="001B6C8D">
        <w:rPr>
          <w:rFonts w:ascii="Times New Roman" w:hAnsi="Times New Roman"/>
          <w:spacing w:val="1"/>
          <w:sz w:val="24"/>
          <w:szCs w:val="24"/>
        </w:rPr>
        <w:t>т</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z w:val="24"/>
          <w:szCs w:val="24"/>
        </w:rPr>
        <w:t>д</w:t>
      </w:r>
      <w:r w:rsidRPr="001B6C8D">
        <w:rPr>
          <w:rFonts w:ascii="Times New Roman" w:hAnsi="Times New Roman"/>
          <w:spacing w:val="2"/>
          <w:sz w:val="24"/>
          <w:szCs w:val="24"/>
        </w:rPr>
        <w:t>о</w:t>
      </w:r>
      <w:r w:rsidRPr="001B6C8D">
        <w:rPr>
          <w:rFonts w:ascii="Times New Roman" w:hAnsi="Times New Roman"/>
          <w:spacing w:val="1"/>
          <w:sz w:val="24"/>
          <w:szCs w:val="24"/>
        </w:rPr>
        <w:t>к</w:t>
      </w:r>
      <w:r w:rsidRPr="001B6C8D">
        <w:rPr>
          <w:rFonts w:ascii="Times New Roman" w:hAnsi="Times New Roman"/>
          <w:spacing w:val="-2"/>
          <w:sz w:val="24"/>
          <w:szCs w:val="24"/>
        </w:rPr>
        <w:t>у</w:t>
      </w:r>
      <w:r w:rsidRPr="001B6C8D">
        <w:rPr>
          <w:rFonts w:ascii="Times New Roman" w:hAnsi="Times New Roman"/>
          <w:spacing w:val="1"/>
          <w:sz w:val="24"/>
          <w:szCs w:val="24"/>
        </w:rPr>
        <w:t>ме</w:t>
      </w:r>
      <w:r w:rsidRPr="001B6C8D">
        <w:rPr>
          <w:rFonts w:ascii="Times New Roman" w:hAnsi="Times New Roman"/>
          <w:spacing w:val="2"/>
          <w:sz w:val="24"/>
          <w:szCs w:val="24"/>
        </w:rPr>
        <w:t>н</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pacing w:val="-1"/>
          <w:sz w:val="24"/>
          <w:szCs w:val="24"/>
        </w:rPr>
        <w:t>с</w:t>
      </w:r>
      <w:r w:rsidRPr="001B6C8D">
        <w:rPr>
          <w:rFonts w:ascii="Times New Roman" w:hAnsi="Times New Roman"/>
          <w:spacing w:val="2"/>
          <w:sz w:val="24"/>
          <w:szCs w:val="24"/>
        </w:rPr>
        <w:t>пи</w:t>
      </w:r>
      <w:r w:rsidRPr="001B6C8D">
        <w:rPr>
          <w:rFonts w:ascii="Times New Roman" w:hAnsi="Times New Roman"/>
          <w:spacing w:val="-1"/>
          <w:sz w:val="24"/>
          <w:szCs w:val="24"/>
        </w:rPr>
        <w:t>с</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z w:val="24"/>
          <w:szCs w:val="24"/>
        </w:rPr>
        <w:t xml:space="preserve">, </w:t>
      </w:r>
      <w:r w:rsidRPr="001B6C8D">
        <w:rPr>
          <w:rFonts w:ascii="Times New Roman" w:hAnsi="Times New Roman"/>
          <w:spacing w:val="1"/>
          <w:sz w:val="24"/>
          <w:szCs w:val="24"/>
        </w:rPr>
        <w:t>т</w:t>
      </w:r>
      <w:r w:rsidRPr="001B6C8D">
        <w:rPr>
          <w:rFonts w:ascii="Times New Roman" w:hAnsi="Times New Roman"/>
          <w:spacing w:val="-2"/>
          <w:sz w:val="24"/>
          <w:szCs w:val="24"/>
        </w:rPr>
        <w:t>а</w:t>
      </w:r>
      <w:r w:rsidRPr="001B6C8D">
        <w:rPr>
          <w:rFonts w:ascii="Times New Roman" w:hAnsi="Times New Roman"/>
          <w:spacing w:val="2"/>
          <w:sz w:val="24"/>
          <w:szCs w:val="24"/>
        </w:rPr>
        <w:t>б</w:t>
      </w:r>
      <w:r w:rsidRPr="001B6C8D">
        <w:rPr>
          <w:rFonts w:ascii="Times New Roman" w:hAnsi="Times New Roman"/>
          <w:sz w:val="24"/>
          <w:szCs w:val="24"/>
        </w:rPr>
        <w:t>ли</w:t>
      </w:r>
      <w:r w:rsidRPr="001B6C8D">
        <w:rPr>
          <w:rFonts w:ascii="Times New Roman" w:hAnsi="Times New Roman"/>
          <w:spacing w:val="2"/>
          <w:sz w:val="24"/>
          <w:szCs w:val="24"/>
        </w:rPr>
        <w:t>ц</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0"/>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pacing w:val="-1"/>
          <w:sz w:val="24"/>
          <w:szCs w:val="24"/>
        </w:rPr>
        <w:t>ф</w:t>
      </w:r>
      <w:r w:rsidRPr="001B6C8D">
        <w:rPr>
          <w:rFonts w:ascii="Times New Roman" w:hAnsi="Times New Roman"/>
          <w:spacing w:val="2"/>
          <w:sz w:val="24"/>
          <w:szCs w:val="24"/>
        </w:rPr>
        <w:t>и</w:t>
      </w:r>
      <w:r w:rsidRPr="001B6C8D">
        <w:rPr>
          <w:rFonts w:ascii="Times New Roman" w:hAnsi="Times New Roman"/>
          <w:spacing w:val="-1"/>
          <w:sz w:val="24"/>
          <w:szCs w:val="24"/>
        </w:rPr>
        <w:t>ч</w:t>
      </w:r>
      <w:r w:rsidRPr="001B6C8D">
        <w:rPr>
          <w:rFonts w:ascii="Times New Roman" w:hAnsi="Times New Roman"/>
          <w:spacing w:val="1"/>
          <w:sz w:val="24"/>
          <w:szCs w:val="24"/>
        </w:rPr>
        <w:t>ес</w:t>
      </w:r>
      <w:r w:rsidRPr="001B6C8D">
        <w:rPr>
          <w:rFonts w:ascii="Times New Roman" w:hAnsi="Times New Roman"/>
          <w:spacing w:val="-1"/>
          <w:sz w:val="24"/>
          <w:szCs w:val="24"/>
        </w:rPr>
        <w:t>к</w:t>
      </w:r>
      <w:r w:rsidRPr="001B6C8D">
        <w:rPr>
          <w:rFonts w:ascii="Times New Roman" w:hAnsi="Times New Roman"/>
          <w:spacing w:val="2"/>
          <w:sz w:val="24"/>
          <w:szCs w:val="24"/>
        </w:rPr>
        <w:t>и</w:t>
      </w:r>
      <w:r w:rsidRPr="001B6C8D">
        <w:rPr>
          <w:rFonts w:ascii="Times New Roman" w:hAnsi="Times New Roman"/>
          <w:sz w:val="24"/>
          <w:szCs w:val="24"/>
        </w:rPr>
        <w:t xml:space="preserve">х </w:t>
      </w:r>
      <w:r w:rsidRPr="001B6C8D">
        <w:rPr>
          <w:rFonts w:ascii="Times New Roman" w:hAnsi="Times New Roman"/>
          <w:spacing w:val="2"/>
          <w:sz w:val="24"/>
          <w:szCs w:val="24"/>
        </w:rPr>
        <w:t>об</w:t>
      </w:r>
      <w:r w:rsidRPr="001B6C8D">
        <w:rPr>
          <w:rFonts w:ascii="Times New Roman" w:hAnsi="Times New Roman"/>
          <w:sz w:val="24"/>
          <w:szCs w:val="24"/>
        </w:rPr>
        <w:t>ъ</w:t>
      </w:r>
      <w:r w:rsidRPr="001B6C8D">
        <w:rPr>
          <w:rFonts w:ascii="Times New Roman" w:hAnsi="Times New Roman"/>
          <w:spacing w:val="-1"/>
          <w:sz w:val="24"/>
          <w:szCs w:val="24"/>
        </w:rPr>
        <w:t>е</w:t>
      </w:r>
      <w:r w:rsidRPr="001B6C8D">
        <w:rPr>
          <w:rFonts w:ascii="Times New Roman" w:hAnsi="Times New Roman"/>
          <w:spacing w:val="1"/>
          <w:sz w:val="24"/>
          <w:szCs w:val="24"/>
        </w:rPr>
        <w:t>к</w:t>
      </w:r>
      <w:r w:rsidRPr="001B6C8D">
        <w:rPr>
          <w:rFonts w:ascii="Times New Roman" w:hAnsi="Times New Roman"/>
          <w:spacing w:val="-1"/>
          <w:sz w:val="24"/>
          <w:szCs w:val="24"/>
        </w:rPr>
        <w:t>т</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z w:val="24"/>
          <w:szCs w:val="24"/>
        </w:rPr>
        <w:t xml:space="preserve">. </w:t>
      </w:r>
      <w:r w:rsidRPr="001B6C8D">
        <w:rPr>
          <w:rFonts w:ascii="Times New Roman" w:hAnsi="Times New Roman"/>
          <w:spacing w:val="1"/>
          <w:sz w:val="24"/>
          <w:szCs w:val="24"/>
        </w:rPr>
        <w:t>Вк</w:t>
      </w:r>
      <w:r w:rsidRPr="001B6C8D">
        <w:rPr>
          <w:rFonts w:ascii="Times New Roman" w:hAnsi="Times New Roman"/>
          <w:sz w:val="24"/>
          <w:szCs w:val="24"/>
        </w:rPr>
        <w:t>лю</w:t>
      </w:r>
      <w:r w:rsidRPr="001B6C8D">
        <w:rPr>
          <w:rFonts w:ascii="Times New Roman" w:hAnsi="Times New Roman"/>
          <w:spacing w:val="1"/>
          <w:sz w:val="24"/>
          <w:szCs w:val="24"/>
        </w:rPr>
        <w:t>че</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2"/>
          <w:sz w:val="24"/>
          <w:szCs w:val="24"/>
        </w:rPr>
        <w:t xml:space="preserve"> </w:t>
      </w:r>
      <w:r w:rsidRPr="001B6C8D">
        <w:rPr>
          <w:rFonts w:ascii="Times New Roman" w:hAnsi="Times New Roman"/>
          <w:spacing w:val="1"/>
          <w:sz w:val="24"/>
          <w:szCs w:val="24"/>
        </w:rPr>
        <w:t>тек</w:t>
      </w:r>
      <w:r w:rsidRPr="001B6C8D">
        <w:rPr>
          <w:rFonts w:ascii="Times New Roman" w:hAnsi="Times New Roman"/>
          <w:spacing w:val="-1"/>
          <w:sz w:val="24"/>
          <w:szCs w:val="24"/>
        </w:rPr>
        <w:t>с</w:t>
      </w:r>
      <w:r w:rsidRPr="001B6C8D">
        <w:rPr>
          <w:rFonts w:ascii="Times New Roman" w:hAnsi="Times New Roman"/>
          <w:spacing w:val="1"/>
          <w:sz w:val="24"/>
          <w:szCs w:val="24"/>
        </w:rPr>
        <w:t>т</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pacing w:val="-1"/>
          <w:sz w:val="24"/>
          <w:szCs w:val="24"/>
        </w:rPr>
        <w:t>ы</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д</w:t>
      </w:r>
      <w:r w:rsidRPr="001B6C8D">
        <w:rPr>
          <w:rFonts w:ascii="Times New Roman" w:hAnsi="Times New Roman"/>
          <w:spacing w:val="2"/>
          <w:sz w:val="24"/>
          <w:szCs w:val="24"/>
        </w:rPr>
        <w:t>о</w:t>
      </w:r>
      <w:r w:rsidRPr="001B6C8D">
        <w:rPr>
          <w:rFonts w:ascii="Times New Roman" w:hAnsi="Times New Roman"/>
          <w:spacing w:val="1"/>
          <w:sz w:val="24"/>
          <w:szCs w:val="24"/>
        </w:rPr>
        <w:t>к</w:t>
      </w:r>
      <w:r w:rsidRPr="001B6C8D">
        <w:rPr>
          <w:rFonts w:ascii="Times New Roman" w:hAnsi="Times New Roman"/>
          <w:spacing w:val="-2"/>
          <w:sz w:val="24"/>
          <w:szCs w:val="24"/>
        </w:rPr>
        <w:t>у</w:t>
      </w:r>
      <w:r w:rsidRPr="001B6C8D">
        <w:rPr>
          <w:rFonts w:ascii="Times New Roman" w:hAnsi="Times New Roman"/>
          <w:spacing w:val="1"/>
          <w:sz w:val="24"/>
          <w:szCs w:val="24"/>
        </w:rPr>
        <w:t>ме</w:t>
      </w:r>
      <w:r w:rsidRPr="001B6C8D">
        <w:rPr>
          <w:rFonts w:ascii="Times New Roman" w:hAnsi="Times New Roman"/>
          <w:spacing w:val="2"/>
          <w:sz w:val="24"/>
          <w:szCs w:val="24"/>
        </w:rPr>
        <w:t>н</w:t>
      </w:r>
      <w:r w:rsidRPr="001B6C8D">
        <w:rPr>
          <w:rFonts w:ascii="Times New Roman" w:hAnsi="Times New Roman"/>
          <w:sz w:val="24"/>
          <w:szCs w:val="24"/>
        </w:rPr>
        <w:t>т</w:t>
      </w:r>
      <w:r w:rsidRPr="001B6C8D">
        <w:rPr>
          <w:rFonts w:ascii="Times New Roman" w:hAnsi="Times New Roman"/>
          <w:spacing w:val="3"/>
          <w:sz w:val="24"/>
          <w:szCs w:val="24"/>
        </w:rPr>
        <w:t xml:space="preserve"> </w:t>
      </w:r>
      <w:r w:rsidRPr="001B6C8D">
        <w:rPr>
          <w:rFonts w:ascii="Times New Roman" w:hAnsi="Times New Roman"/>
          <w:sz w:val="24"/>
          <w:szCs w:val="24"/>
        </w:rPr>
        <w:t>д</w:t>
      </w:r>
      <w:r w:rsidRPr="001B6C8D">
        <w:rPr>
          <w:rFonts w:ascii="Times New Roman" w:hAnsi="Times New Roman"/>
          <w:spacing w:val="2"/>
          <w:sz w:val="24"/>
          <w:szCs w:val="24"/>
        </w:rPr>
        <w:t>и</w:t>
      </w:r>
      <w:r w:rsidRPr="001B6C8D">
        <w:rPr>
          <w:rFonts w:ascii="Times New Roman" w:hAnsi="Times New Roman"/>
          <w:spacing w:val="1"/>
          <w:sz w:val="24"/>
          <w:szCs w:val="24"/>
        </w:rPr>
        <w:t>а</w:t>
      </w:r>
      <w:r w:rsidRPr="001B6C8D">
        <w:rPr>
          <w:rFonts w:ascii="Times New Roman" w:hAnsi="Times New Roman"/>
          <w:spacing w:val="-1"/>
          <w:sz w:val="24"/>
          <w:szCs w:val="24"/>
        </w:rPr>
        <w:t>г</w:t>
      </w:r>
      <w:r w:rsidRPr="001B6C8D">
        <w:rPr>
          <w:rFonts w:ascii="Times New Roman" w:hAnsi="Times New Roman"/>
          <w:spacing w:val="2"/>
          <w:sz w:val="24"/>
          <w:szCs w:val="24"/>
        </w:rPr>
        <w:t>р</w:t>
      </w:r>
      <w:r w:rsidRPr="001B6C8D">
        <w:rPr>
          <w:rFonts w:ascii="Times New Roman" w:hAnsi="Times New Roman"/>
          <w:spacing w:val="1"/>
          <w:sz w:val="24"/>
          <w:szCs w:val="24"/>
        </w:rPr>
        <w:t>амм</w:t>
      </w:r>
      <w:r w:rsidRPr="001B6C8D">
        <w:rPr>
          <w:rFonts w:ascii="Times New Roman" w:hAnsi="Times New Roman"/>
          <w:sz w:val="24"/>
          <w:szCs w:val="24"/>
        </w:rPr>
        <w:t xml:space="preserve">, </w:t>
      </w:r>
      <w:r w:rsidRPr="001B6C8D">
        <w:rPr>
          <w:rFonts w:ascii="Times New Roman" w:hAnsi="Times New Roman"/>
          <w:spacing w:val="-1"/>
          <w:sz w:val="24"/>
          <w:szCs w:val="24"/>
        </w:rPr>
        <w:t>ф</w:t>
      </w:r>
      <w:r w:rsidRPr="001B6C8D">
        <w:rPr>
          <w:rFonts w:ascii="Times New Roman" w:hAnsi="Times New Roman"/>
          <w:spacing w:val="2"/>
          <w:sz w:val="24"/>
          <w:szCs w:val="24"/>
        </w:rPr>
        <w:t>о</w:t>
      </w:r>
      <w:r w:rsidRPr="001B6C8D">
        <w:rPr>
          <w:rFonts w:ascii="Times New Roman" w:hAnsi="Times New Roman"/>
          <w:sz w:val="24"/>
          <w:szCs w:val="24"/>
        </w:rPr>
        <w:t>р</w:t>
      </w:r>
      <w:r w:rsidRPr="001B6C8D">
        <w:rPr>
          <w:rFonts w:ascii="Times New Roman" w:hAnsi="Times New Roman"/>
          <w:spacing w:val="1"/>
          <w:sz w:val="24"/>
          <w:szCs w:val="24"/>
        </w:rPr>
        <w:t>м</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 xml:space="preserve">, </w:t>
      </w:r>
      <w:r w:rsidRPr="001B6C8D">
        <w:rPr>
          <w:rFonts w:ascii="Times New Roman" w:hAnsi="Times New Roman"/>
          <w:spacing w:val="2"/>
          <w:sz w:val="24"/>
          <w:szCs w:val="24"/>
        </w:rPr>
        <w:t>н</w:t>
      </w:r>
      <w:r w:rsidRPr="001B6C8D">
        <w:rPr>
          <w:rFonts w:ascii="Times New Roman" w:hAnsi="Times New Roman"/>
          <w:spacing w:val="-3"/>
          <w:sz w:val="24"/>
          <w:szCs w:val="24"/>
        </w:rPr>
        <w:t>у</w:t>
      </w:r>
      <w:r w:rsidRPr="001B6C8D">
        <w:rPr>
          <w:rFonts w:ascii="Times New Roman" w:hAnsi="Times New Roman"/>
          <w:spacing w:val="1"/>
          <w:sz w:val="24"/>
          <w:szCs w:val="24"/>
        </w:rPr>
        <w:t>ме</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z w:val="24"/>
          <w:szCs w:val="24"/>
        </w:rPr>
        <w:t>ц</w:t>
      </w:r>
      <w:r w:rsidRPr="001B6C8D">
        <w:rPr>
          <w:rFonts w:ascii="Times New Roman" w:hAnsi="Times New Roman"/>
          <w:spacing w:val="2"/>
          <w:sz w:val="24"/>
          <w:szCs w:val="24"/>
        </w:rPr>
        <w:t>и</w:t>
      </w:r>
      <w:r w:rsidRPr="001B6C8D">
        <w:rPr>
          <w:rFonts w:ascii="Times New Roman" w:hAnsi="Times New Roman"/>
          <w:sz w:val="24"/>
          <w:szCs w:val="24"/>
        </w:rPr>
        <w:t>и</w:t>
      </w:r>
      <w:r w:rsidRPr="001B6C8D">
        <w:rPr>
          <w:rFonts w:ascii="Times New Roman" w:hAnsi="Times New Roman"/>
          <w:spacing w:val="-10"/>
          <w:sz w:val="24"/>
          <w:szCs w:val="24"/>
        </w:rPr>
        <w:t xml:space="preserve"> </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z w:val="24"/>
          <w:szCs w:val="24"/>
        </w:rPr>
        <w:t>ниц,</w:t>
      </w:r>
      <w:r w:rsidRPr="001B6C8D">
        <w:rPr>
          <w:rFonts w:ascii="Times New Roman" w:hAnsi="Times New Roman"/>
          <w:spacing w:val="-11"/>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z w:val="24"/>
          <w:szCs w:val="24"/>
        </w:rPr>
        <w:t>л</w:t>
      </w:r>
      <w:r w:rsidRPr="001B6C8D">
        <w:rPr>
          <w:rFonts w:ascii="Times New Roman" w:hAnsi="Times New Roman"/>
          <w:spacing w:val="2"/>
          <w:sz w:val="24"/>
          <w:szCs w:val="24"/>
        </w:rPr>
        <w:t>он</w:t>
      </w:r>
      <w:r w:rsidRPr="001B6C8D">
        <w:rPr>
          <w:rFonts w:ascii="Times New Roman" w:hAnsi="Times New Roman"/>
          <w:spacing w:val="-2"/>
          <w:sz w:val="24"/>
          <w:szCs w:val="24"/>
        </w:rPr>
        <w:t>т</w:t>
      </w:r>
      <w:r w:rsidRPr="001B6C8D">
        <w:rPr>
          <w:rFonts w:ascii="Times New Roman" w:hAnsi="Times New Roman"/>
          <w:spacing w:val="2"/>
          <w:sz w:val="24"/>
          <w:szCs w:val="24"/>
        </w:rPr>
        <w:t>и</w:t>
      </w:r>
      <w:r w:rsidRPr="001B6C8D">
        <w:rPr>
          <w:rFonts w:ascii="Times New Roman" w:hAnsi="Times New Roman"/>
          <w:spacing w:val="1"/>
          <w:sz w:val="24"/>
          <w:szCs w:val="24"/>
        </w:rPr>
        <w:t>т</w:t>
      </w:r>
      <w:r w:rsidRPr="001B6C8D">
        <w:rPr>
          <w:rFonts w:ascii="Times New Roman" w:hAnsi="Times New Roman"/>
          <w:spacing w:val="-3"/>
          <w:sz w:val="24"/>
          <w:szCs w:val="24"/>
        </w:rPr>
        <w:t>у</w:t>
      </w:r>
      <w:r w:rsidRPr="001B6C8D">
        <w:rPr>
          <w:rFonts w:ascii="Times New Roman" w:hAnsi="Times New Roman"/>
          <w:sz w:val="24"/>
          <w:szCs w:val="24"/>
        </w:rPr>
        <w:t>л</w:t>
      </w:r>
      <w:r w:rsidRPr="001B6C8D">
        <w:rPr>
          <w:rFonts w:ascii="Times New Roman" w:hAnsi="Times New Roman"/>
          <w:spacing w:val="2"/>
          <w:sz w:val="24"/>
          <w:szCs w:val="24"/>
        </w:rPr>
        <w:t>о</w:t>
      </w:r>
      <w:r w:rsidRPr="001B6C8D">
        <w:rPr>
          <w:rFonts w:ascii="Times New Roman" w:hAnsi="Times New Roman"/>
          <w:spacing w:val="1"/>
          <w:sz w:val="24"/>
          <w:szCs w:val="24"/>
        </w:rPr>
        <w:t>в</w:t>
      </w:r>
      <w:r w:rsidRPr="001B6C8D">
        <w:rPr>
          <w:rFonts w:ascii="Times New Roman" w:hAnsi="Times New Roman"/>
          <w:sz w:val="24"/>
          <w:szCs w:val="24"/>
        </w:rPr>
        <w:t>,</w:t>
      </w:r>
      <w:r w:rsidRPr="001B6C8D">
        <w:rPr>
          <w:rFonts w:ascii="Times New Roman" w:hAnsi="Times New Roman"/>
          <w:spacing w:val="-18"/>
          <w:sz w:val="24"/>
          <w:szCs w:val="24"/>
        </w:rPr>
        <w:t xml:space="preserve"> </w:t>
      </w:r>
      <w:r w:rsidRPr="001B6C8D">
        <w:rPr>
          <w:rFonts w:ascii="Times New Roman" w:hAnsi="Times New Roman"/>
          <w:spacing w:val="1"/>
          <w:sz w:val="24"/>
          <w:szCs w:val="24"/>
        </w:rPr>
        <w:t>ссыло</w:t>
      </w:r>
      <w:r w:rsidRPr="001B6C8D">
        <w:rPr>
          <w:rFonts w:ascii="Times New Roman" w:hAnsi="Times New Roman"/>
          <w:sz w:val="24"/>
          <w:szCs w:val="24"/>
        </w:rPr>
        <w:t>к</w:t>
      </w:r>
      <w:r w:rsidRPr="001B6C8D">
        <w:rPr>
          <w:rFonts w:ascii="Times New Roman" w:hAnsi="Times New Roman"/>
          <w:spacing w:val="-7"/>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д</w:t>
      </w:r>
      <w:r w:rsidRPr="001B6C8D">
        <w:rPr>
          <w:rFonts w:ascii="Times New Roman" w:hAnsi="Times New Roman"/>
          <w:spacing w:val="2"/>
          <w:sz w:val="24"/>
          <w:szCs w:val="24"/>
        </w:rPr>
        <w:t>р</w:t>
      </w:r>
      <w:r w:rsidRPr="001B6C8D">
        <w:rPr>
          <w:rFonts w:ascii="Times New Roman" w:hAnsi="Times New Roman"/>
          <w:sz w:val="24"/>
          <w:szCs w:val="24"/>
        </w:rPr>
        <w:t>.</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Истори</w:t>
      </w:r>
      <w:r w:rsidRPr="001B6C8D">
        <w:rPr>
          <w:rFonts w:ascii="Times New Roman" w:hAnsi="Times New Roman"/>
          <w:i/>
          <w:sz w:val="24"/>
          <w:szCs w:val="24"/>
        </w:rPr>
        <w:t>я</w:t>
      </w:r>
      <w:r w:rsidRPr="001B6C8D">
        <w:rPr>
          <w:rFonts w:ascii="Times New Roman" w:hAnsi="Times New Roman"/>
          <w:i/>
          <w:spacing w:val="-8"/>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з</w:t>
      </w:r>
      <w:r w:rsidRPr="001B6C8D">
        <w:rPr>
          <w:rFonts w:ascii="Times New Roman" w:hAnsi="Times New Roman"/>
          <w:i/>
          <w:sz w:val="24"/>
          <w:szCs w:val="24"/>
        </w:rPr>
        <w:t>менений.</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Проверка</w:t>
      </w:r>
      <w:r w:rsidRPr="001B6C8D">
        <w:rPr>
          <w:rFonts w:ascii="Times New Roman" w:hAnsi="Times New Roman"/>
          <w:spacing w:val="-12"/>
          <w:sz w:val="24"/>
          <w:szCs w:val="24"/>
        </w:rPr>
        <w:t xml:space="preserve"> </w:t>
      </w:r>
      <w:r w:rsidRPr="001B6C8D">
        <w:rPr>
          <w:rFonts w:ascii="Times New Roman" w:hAnsi="Times New Roman"/>
          <w:sz w:val="24"/>
          <w:szCs w:val="24"/>
        </w:rPr>
        <w:t>правописания,</w:t>
      </w:r>
      <w:r w:rsidRPr="001B6C8D">
        <w:rPr>
          <w:rFonts w:ascii="Times New Roman" w:hAnsi="Times New Roman"/>
          <w:spacing w:val="-19"/>
          <w:sz w:val="24"/>
          <w:szCs w:val="24"/>
        </w:rPr>
        <w:t xml:space="preserve"> </w:t>
      </w:r>
      <w:r w:rsidRPr="001B6C8D">
        <w:rPr>
          <w:rFonts w:ascii="Times New Roman" w:hAnsi="Times New Roman"/>
          <w:sz w:val="24"/>
          <w:szCs w:val="24"/>
        </w:rPr>
        <w:t>словари.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w:t>
      </w:r>
      <w:r w:rsidRPr="001B6C8D">
        <w:rPr>
          <w:rFonts w:ascii="Times New Roman" w:hAnsi="Times New Roman"/>
          <w:spacing w:val="2"/>
          <w:sz w:val="24"/>
          <w:szCs w:val="24"/>
        </w:rPr>
        <w:t>н</w:t>
      </w:r>
      <w:r w:rsidRPr="001B6C8D">
        <w:rPr>
          <w:rFonts w:ascii="Times New Roman" w:hAnsi="Times New Roman"/>
          <w:spacing w:val="1"/>
          <w:sz w:val="24"/>
          <w:szCs w:val="24"/>
        </w:rPr>
        <w:t>ст</w:t>
      </w:r>
      <w:r w:rsidRPr="001B6C8D">
        <w:rPr>
          <w:rFonts w:ascii="Times New Roman" w:hAnsi="Times New Roman"/>
          <w:spacing w:val="2"/>
          <w:sz w:val="24"/>
          <w:szCs w:val="24"/>
        </w:rPr>
        <w:t>р</w:t>
      </w:r>
      <w:r w:rsidRPr="001B6C8D">
        <w:rPr>
          <w:rFonts w:ascii="Times New Roman" w:hAnsi="Times New Roman"/>
          <w:spacing w:val="-3"/>
          <w:sz w:val="24"/>
          <w:szCs w:val="24"/>
        </w:rPr>
        <w:t>у</w:t>
      </w:r>
      <w:r w:rsidRPr="001B6C8D">
        <w:rPr>
          <w:rFonts w:ascii="Times New Roman" w:hAnsi="Times New Roman"/>
          <w:spacing w:val="1"/>
          <w:sz w:val="24"/>
          <w:szCs w:val="24"/>
        </w:rPr>
        <w:t>ме</w:t>
      </w:r>
      <w:r w:rsidRPr="001B6C8D">
        <w:rPr>
          <w:rFonts w:ascii="Times New Roman" w:hAnsi="Times New Roman"/>
          <w:spacing w:val="2"/>
          <w:sz w:val="24"/>
          <w:szCs w:val="24"/>
        </w:rPr>
        <w:t>н</w:t>
      </w:r>
      <w:r w:rsidRPr="001B6C8D">
        <w:rPr>
          <w:rFonts w:ascii="Times New Roman" w:hAnsi="Times New Roman"/>
          <w:spacing w:val="1"/>
          <w:sz w:val="24"/>
          <w:szCs w:val="24"/>
        </w:rPr>
        <w:t>т</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pacing w:val="1"/>
          <w:sz w:val="24"/>
          <w:szCs w:val="24"/>
        </w:rPr>
        <w:t>в</w:t>
      </w:r>
      <w:r w:rsidRPr="001B6C8D">
        <w:rPr>
          <w:rFonts w:ascii="Times New Roman" w:hAnsi="Times New Roman"/>
          <w:spacing w:val="-2"/>
          <w:sz w:val="24"/>
          <w:szCs w:val="24"/>
        </w:rPr>
        <w:t>в</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z w:val="24"/>
          <w:szCs w:val="24"/>
        </w:rPr>
        <w:t>а</w:t>
      </w:r>
      <w:r w:rsidRPr="001B6C8D">
        <w:rPr>
          <w:rFonts w:ascii="Times New Roman" w:hAnsi="Times New Roman"/>
          <w:spacing w:val="12"/>
          <w:sz w:val="24"/>
          <w:szCs w:val="24"/>
        </w:rPr>
        <w:t xml:space="preserve"> </w:t>
      </w:r>
      <w:r w:rsidRPr="001B6C8D">
        <w:rPr>
          <w:rFonts w:ascii="Times New Roman" w:hAnsi="Times New Roman"/>
          <w:spacing w:val="1"/>
          <w:sz w:val="24"/>
          <w:szCs w:val="24"/>
        </w:rPr>
        <w:t>текс</w:t>
      </w:r>
      <w:r w:rsidRPr="001B6C8D">
        <w:rPr>
          <w:rFonts w:ascii="Times New Roman" w:hAnsi="Times New Roman"/>
          <w:spacing w:val="-2"/>
          <w:sz w:val="24"/>
          <w:szCs w:val="24"/>
        </w:rPr>
        <w:t>т</w:t>
      </w:r>
      <w:r w:rsidRPr="001B6C8D">
        <w:rPr>
          <w:rFonts w:ascii="Times New Roman" w:hAnsi="Times New Roman"/>
          <w:sz w:val="24"/>
          <w:szCs w:val="24"/>
        </w:rPr>
        <w:t>а</w:t>
      </w:r>
      <w:r w:rsidRPr="001B6C8D">
        <w:rPr>
          <w:rFonts w:ascii="Times New Roman" w:hAnsi="Times New Roman"/>
          <w:spacing w:val="11"/>
          <w:sz w:val="24"/>
          <w:szCs w:val="24"/>
        </w:rPr>
        <w:t xml:space="preserve"> </w:t>
      </w:r>
      <w:r w:rsidRPr="001B6C8D">
        <w:rPr>
          <w:rFonts w:ascii="Times New Roman" w:hAnsi="Times New Roman"/>
          <w:sz w:val="24"/>
          <w:szCs w:val="24"/>
        </w:rPr>
        <w:t>с</w:t>
      </w:r>
      <w:r w:rsidRPr="001B6C8D">
        <w:rPr>
          <w:rFonts w:ascii="Times New Roman" w:hAnsi="Times New Roman"/>
          <w:spacing w:val="17"/>
          <w:sz w:val="24"/>
          <w:szCs w:val="24"/>
        </w:rPr>
        <w:t xml:space="preserve"> </w:t>
      </w:r>
      <w:r w:rsidRPr="001B6C8D">
        <w:rPr>
          <w:rFonts w:ascii="Times New Roman" w:hAnsi="Times New Roman"/>
          <w:spacing w:val="2"/>
          <w:sz w:val="24"/>
          <w:szCs w:val="24"/>
        </w:rPr>
        <w:t>и</w:t>
      </w:r>
      <w:r w:rsidRPr="001B6C8D">
        <w:rPr>
          <w:rFonts w:ascii="Times New Roman" w:hAnsi="Times New Roman"/>
          <w:spacing w:val="-1"/>
          <w:sz w:val="24"/>
          <w:szCs w:val="24"/>
        </w:rPr>
        <w:t>с</w:t>
      </w:r>
      <w:r w:rsidRPr="001B6C8D">
        <w:rPr>
          <w:rFonts w:ascii="Times New Roman" w:hAnsi="Times New Roman"/>
          <w:sz w:val="24"/>
          <w:szCs w:val="24"/>
        </w:rPr>
        <w:t>п</w:t>
      </w:r>
      <w:r w:rsidRPr="001B6C8D">
        <w:rPr>
          <w:rFonts w:ascii="Times New Roman" w:hAnsi="Times New Roman"/>
          <w:spacing w:val="2"/>
          <w:sz w:val="24"/>
          <w:szCs w:val="24"/>
        </w:rPr>
        <w:t>о</w:t>
      </w:r>
      <w:r w:rsidRPr="001B6C8D">
        <w:rPr>
          <w:rFonts w:ascii="Times New Roman" w:hAnsi="Times New Roman"/>
          <w:sz w:val="24"/>
          <w:szCs w:val="24"/>
        </w:rPr>
        <w:t>ль</w:t>
      </w:r>
      <w:r w:rsidRPr="001B6C8D">
        <w:rPr>
          <w:rFonts w:ascii="Times New Roman" w:hAnsi="Times New Roman"/>
          <w:spacing w:val="1"/>
          <w:sz w:val="24"/>
          <w:szCs w:val="24"/>
        </w:rPr>
        <w:t>зов</w:t>
      </w:r>
      <w:r w:rsidRPr="001B6C8D">
        <w:rPr>
          <w:rFonts w:ascii="Times New Roman" w:hAnsi="Times New Roman"/>
          <w:sz w:val="24"/>
          <w:szCs w:val="24"/>
        </w:rPr>
        <w:t>ан</w:t>
      </w:r>
      <w:r w:rsidRPr="001B6C8D">
        <w:rPr>
          <w:rFonts w:ascii="Times New Roman" w:hAnsi="Times New Roman"/>
          <w:spacing w:val="2"/>
          <w:sz w:val="24"/>
          <w:szCs w:val="24"/>
        </w:rPr>
        <w:t>и</w:t>
      </w:r>
      <w:r w:rsidRPr="001B6C8D">
        <w:rPr>
          <w:rFonts w:ascii="Times New Roman" w:hAnsi="Times New Roman"/>
          <w:spacing w:val="1"/>
          <w:sz w:val="24"/>
          <w:szCs w:val="24"/>
        </w:rPr>
        <w:t>е</w:t>
      </w:r>
      <w:r w:rsidRPr="001B6C8D">
        <w:rPr>
          <w:rFonts w:ascii="Times New Roman" w:hAnsi="Times New Roman"/>
          <w:sz w:val="24"/>
          <w:szCs w:val="24"/>
        </w:rPr>
        <w:t xml:space="preserve">м </w:t>
      </w:r>
      <w:r w:rsidRPr="001B6C8D">
        <w:rPr>
          <w:rFonts w:ascii="Times New Roman" w:hAnsi="Times New Roman"/>
          <w:spacing w:val="-1"/>
          <w:sz w:val="24"/>
          <w:szCs w:val="24"/>
        </w:rPr>
        <w:t>с</w:t>
      </w:r>
      <w:r w:rsidRPr="001B6C8D">
        <w:rPr>
          <w:rFonts w:ascii="Times New Roman" w:hAnsi="Times New Roman"/>
          <w:spacing w:val="1"/>
          <w:sz w:val="24"/>
          <w:szCs w:val="24"/>
        </w:rPr>
        <w:t>к</w:t>
      </w:r>
      <w:r w:rsidRPr="001B6C8D">
        <w:rPr>
          <w:rFonts w:ascii="Times New Roman" w:hAnsi="Times New Roman"/>
          <w:spacing w:val="-1"/>
          <w:sz w:val="24"/>
          <w:szCs w:val="24"/>
        </w:rPr>
        <w:t>а</w:t>
      </w:r>
      <w:r w:rsidRPr="001B6C8D">
        <w:rPr>
          <w:rFonts w:ascii="Times New Roman" w:hAnsi="Times New Roman"/>
          <w:spacing w:val="2"/>
          <w:sz w:val="24"/>
          <w:szCs w:val="24"/>
        </w:rPr>
        <w:t>н</w:t>
      </w:r>
      <w:r w:rsidRPr="001B6C8D">
        <w:rPr>
          <w:rFonts w:ascii="Times New Roman" w:hAnsi="Times New Roman"/>
          <w:spacing w:val="-1"/>
          <w:sz w:val="24"/>
          <w:szCs w:val="24"/>
        </w:rPr>
        <w:t>е</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z w:val="24"/>
          <w:szCs w:val="24"/>
        </w:rPr>
        <w:t>п</w:t>
      </w:r>
      <w:r w:rsidRPr="001B6C8D">
        <w:rPr>
          <w:rFonts w:ascii="Times New Roman" w:hAnsi="Times New Roman"/>
          <w:spacing w:val="2"/>
          <w:sz w:val="24"/>
          <w:szCs w:val="24"/>
        </w:rPr>
        <w:t>р</w:t>
      </w:r>
      <w:r w:rsidRPr="001B6C8D">
        <w:rPr>
          <w:rFonts w:ascii="Times New Roman" w:hAnsi="Times New Roman"/>
          <w:sz w:val="24"/>
          <w:szCs w:val="24"/>
        </w:rPr>
        <w:t>о</w:t>
      </w:r>
      <w:r w:rsidRPr="001B6C8D">
        <w:rPr>
          <w:rFonts w:ascii="Times New Roman" w:hAnsi="Times New Roman"/>
          <w:spacing w:val="1"/>
          <w:sz w:val="24"/>
          <w:szCs w:val="24"/>
        </w:rPr>
        <w:t>г</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pacing w:val="1"/>
          <w:sz w:val="24"/>
          <w:szCs w:val="24"/>
        </w:rPr>
        <w:t xml:space="preserve">мм </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pacing w:val="-1"/>
          <w:sz w:val="24"/>
          <w:szCs w:val="24"/>
        </w:rPr>
        <w:t>с</w:t>
      </w:r>
      <w:r w:rsidRPr="001B6C8D">
        <w:rPr>
          <w:rFonts w:ascii="Times New Roman" w:hAnsi="Times New Roman"/>
          <w:spacing w:val="2"/>
          <w:sz w:val="24"/>
          <w:szCs w:val="24"/>
        </w:rPr>
        <w:t>по</w:t>
      </w:r>
      <w:r w:rsidRPr="001B6C8D">
        <w:rPr>
          <w:rFonts w:ascii="Times New Roman" w:hAnsi="Times New Roman"/>
          <w:spacing w:val="-2"/>
          <w:sz w:val="24"/>
          <w:szCs w:val="24"/>
        </w:rPr>
        <w:t>з</w:t>
      </w:r>
      <w:r w:rsidRPr="001B6C8D">
        <w:rPr>
          <w:rFonts w:ascii="Times New Roman" w:hAnsi="Times New Roman"/>
          <w:spacing w:val="2"/>
          <w:sz w:val="24"/>
          <w:szCs w:val="24"/>
        </w:rPr>
        <w:t>н</w:t>
      </w:r>
      <w:r w:rsidRPr="001B6C8D">
        <w:rPr>
          <w:rFonts w:ascii="Times New Roman" w:hAnsi="Times New Roman"/>
          <w:spacing w:val="1"/>
          <w:sz w:val="24"/>
          <w:szCs w:val="24"/>
        </w:rPr>
        <w:t>ав</w:t>
      </w:r>
      <w:r w:rsidRPr="001B6C8D">
        <w:rPr>
          <w:rFonts w:ascii="Times New Roman" w:hAnsi="Times New Roman"/>
          <w:spacing w:val="-2"/>
          <w:sz w:val="24"/>
          <w:szCs w:val="24"/>
        </w:rPr>
        <w:t>а</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1"/>
          <w:sz w:val="24"/>
          <w:szCs w:val="24"/>
        </w:rPr>
        <w:t>я</w:t>
      </w:r>
      <w:r w:rsidRPr="001B6C8D">
        <w:rPr>
          <w:rFonts w:ascii="Times New Roman" w:hAnsi="Times New Roman"/>
          <w:sz w:val="24"/>
          <w:szCs w:val="24"/>
        </w:rPr>
        <w:t>,</w:t>
      </w:r>
      <w:r w:rsidRPr="001B6C8D">
        <w:rPr>
          <w:rFonts w:ascii="Times New Roman" w:hAnsi="Times New Roman"/>
          <w:spacing w:val="-18"/>
          <w:sz w:val="24"/>
          <w:szCs w:val="24"/>
        </w:rPr>
        <w:t xml:space="preserve"> </w:t>
      </w:r>
      <w:r w:rsidRPr="001B6C8D">
        <w:rPr>
          <w:rFonts w:ascii="Times New Roman" w:hAnsi="Times New Roman"/>
          <w:spacing w:val="1"/>
          <w:sz w:val="24"/>
          <w:szCs w:val="24"/>
        </w:rPr>
        <w:t>ра</w:t>
      </w:r>
      <w:r w:rsidRPr="001B6C8D">
        <w:rPr>
          <w:rFonts w:ascii="Times New Roman" w:hAnsi="Times New Roman"/>
          <w:spacing w:val="-1"/>
          <w:sz w:val="24"/>
          <w:szCs w:val="24"/>
        </w:rPr>
        <w:t>с</w:t>
      </w:r>
      <w:r w:rsidRPr="001B6C8D">
        <w:rPr>
          <w:rFonts w:ascii="Times New Roman" w:hAnsi="Times New Roman"/>
          <w:spacing w:val="1"/>
          <w:sz w:val="24"/>
          <w:szCs w:val="24"/>
        </w:rPr>
        <w:t>ши</w:t>
      </w:r>
      <w:r w:rsidRPr="001B6C8D">
        <w:rPr>
          <w:rFonts w:ascii="Times New Roman" w:hAnsi="Times New Roman"/>
          <w:sz w:val="24"/>
          <w:szCs w:val="24"/>
        </w:rPr>
        <w:t>ф</w:t>
      </w:r>
      <w:r w:rsidRPr="001B6C8D">
        <w:rPr>
          <w:rFonts w:ascii="Times New Roman" w:hAnsi="Times New Roman"/>
          <w:spacing w:val="2"/>
          <w:sz w:val="24"/>
          <w:szCs w:val="24"/>
        </w:rPr>
        <w:t>ро</w:t>
      </w:r>
      <w:r w:rsidRPr="001B6C8D">
        <w:rPr>
          <w:rFonts w:ascii="Times New Roman" w:hAnsi="Times New Roman"/>
          <w:spacing w:val="-2"/>
          <w:sz w:val="24"/>
          <w:szCs w:val="24"/>
        </w:rPr>
        <w:t>в</w:t>
      </w:r>
      <w:r w:rsidRPr="001B6C8D">
        <w:rPr>
          <w:rFonts w:ascii="Times New Roman" w:hAnsi="Times New Roman"/>
          <w:spacing w:val="1"/>
          <w:sz w:val="24"/>
          <w:szCs w:val="24"/>
        </w:rPr>
        <w:t>к</w:t>
      </w:r>
      <w:r w:rsidRPr="001B6C8D">
        <w:rPr>
          <w:rFonts w:ascii="Times New Roman" w:hAnsi="Times New Roman"/>
          <w:sz w:val="24"/>
          <w:szCs w:val="24"/>
        </w:rPr>
        <w:t>и</w:t>
      </w:r>
      <w:r w:rsidRPr="001B6C8D">
        <w:rPr>
          <w:rFonts w:ascii="Times New Roman" w:hAnsi="Times New Roman"/>
          <w:spacing w:val="-14"/>
          <w:sz w:val="24"/>
          <w:szCs w:val="24"/>
        </w:rPr>
        <w:t xml:space="preserve"> </w:t>
      </w:r>
      <w:r w:rsidRPr="001B6C8D">
        <w:rPr>
          <w:rFonts w:ascii="Times New Roman" w:hAnsi="Times New Roman"/>
          <w:spacing w:val="-3"/>
          <w:sz w:val="24"/>
          <w:szCs w:val="24"/>
        </w:rPr>
        <w:t>у</w:t>
      </w:r>
      <w:r w:rsidRPr="001B6C8D">
        <w:rPr>
          <w:rFonts w:ascii="Times New Roman" w:hAnsi="Times New Roman"/>
          <w:spacing w:val="1"/>
          <w:sz w:val="24"/>
          <w:szCs w:val="24"/>
        </w:rPr>
        <w:t>стно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z w:val="24"/>
          <w:szCs w:val="24"/>
        </w:rPr>
        <w:t>р</w:t>
      </w:r>
      <w:r w:rsidRPr="001B6C8D">
        <w:rPr>
          <w:rFonts w:ascii="Times New Roman" w:hAnsi="Times New Roman"/>
          <w:spacing w:val="1"/>
          <w:sz w:val="24"/>
          <w:szCs w:val="24"/>
        </w:rPr>
        <w:t>еч</w:t>
      </w:r>
      <w:r w:rsidRPr="001B6C8D">
        <w:rPr>
          <w:rFonts w:ascii="Times New Roman" w:hAnsi="Times New Roman"/>
          <w:sz w:val="24"/>
          <w:szCs w:val="24"/>
        </w:rPr>
        <w:t>и.</w:t>
      </w:r>
      <w:r w:rsidRPr="001B6C8D">
        <w:rPr>
          <w:rFonts w:ascii="Times New Roman" w:hAnsi="Times New Roman"/>
          <w:spacing w:val="-5"/>
          <w:sz w:val="24"/>
          <w:szCs w:val="24"/>
        </w:rPr>
        <w:t xml:space="preserve"> </w:t>
      </w:r>
      <w:r w:rsidRPr="001B6C8D">
        <w:rPr>
          <w:rFonts w:ascii="Times New Roman" w:hAnsi="Times New Roman"/>
          <w:spacing w:val="2"/>
          <w:sz w:val="24"/>
          <w:szCs w:val="24"/>
        </w:rPr>
        <w:t>К</w:t>
      </w:r>
      <w:r w:rsidRPr="001B6C8D">
        <w:rPr>
          <w:rFonts w:ascii="Times New Roman" w:hAnsi="Times New Roman"/>
          <w:sz w:val="24"/>
          <w:szCs w:val="24"/>
        </w:rPr>
        <w:t>о</w:t>
      </w:r>
      <w:r w:rsidRPr="001B6C8D">
        <w:rPr>
          <w:rFonts w:ascii="Times New Roman" w:hAnsi="Times New Roman"/>
          <w:spacing w:val="1"/>
          <w:sz w:val="24"/>
          <w:szCs w:val="24"/>
        </w:rPr>
        <w:t>мпь</w:t>
      </w:r>
      <w:r w:rsidRPr="001B6C8D">
        <w:rPr>
          <w:rFonts w:ascii="Times New Roman" w:hAnsi="Times New Roman"/>
          <w:sz w:val="24"/>
          <w:szCs w:val="24"/>
        </w:rPr>
        <w:t>ю</w:t>
      </w:r>
      <w:r w:rsidRPr="001B6C8D">
        <w:rPr>
          <w:rFonts w:ascii="Times New Roman" w:hAnsi="Times New Roman"/>
          <w:spacing w:val="1"/>
          <w:sz w:val="24"/>
          <w:szCs w:val="24"/>
        </w:rPr>
        <w:t>т</w:t>
      </w:r>
      <w:r w:rsidRPr="001B6C8D">
        <w:rPr>
          <w:rFonts w:ascii="Times New Roman" w:hAnsi="Times New Roman"/>
          <w:spacing w:val="-2"/>
          <w:sz w:val="24"/>
          <w:szCs w:val="24"/>
        </w:rPr>
        <w:t>е</w:t>
      </w:r>
      <w:r w:rsidRPr="001B6C8D">
        <w:rPr>
          <w:rFonts w:ascii="Times New Roman" w:hAnsi="Times New Roman"/>
          <w:spacing w:val="2"/>
          <w:sz w:val="24"/>
          <w:szCs w:val="24"/>
        </w:rPr>
        <w:t>р</w:t>
      </w:r>
      <w:r w:rsidRPr="001B6C8D">
        <w:rPr>
          <w:rFonts w:ascii="Times New Roman" w:hAnsi="Times New Roman"/>
          <w:sz w:val="24"/>
          <w:szCs w:val="24"/>
        </w:rPr>
        <w:t>ный</w:t>
      </w:r>
      <w:r w:rsidRPr="001B6C8D">
        <w:rPr>
          <w:rFonts w:ascii="Times New Roman" w:hAnsi="Times New Roman"/>
          <w:spacing w:val="-20"/>
          <w:sz w:val="24"/>
          <w:szCs w:val="24"/>
        </w:rPr>
        <w:t xml:space="preserve"> </w:t>
      </w:r>
      <w:r w:rsidRPr="001B6C8D">
        <w:rPr>
          <w:rFonts w:ascii="Times New Roman" w:hAnsi="Times New Roman"/>
          <w:spacing w:val="1"/>
          <w:sz w:val="24"/>
          <w:szCs w:val="24"/>
        </w:rPr>
        <w:t>пе</w:t>
      </w:r>
      <w:r w:rsidRPr="001B6C8D">
        <w:rPr>
          <w:rFonts w:ascii="Times New Roman" w:hAnsi="Times New Roman"/>
          <w:spacing w:val="2"/>
          <w:sz w:val="24"/>
          <w:szCs w:val="24"/>
        </w:rPr>
        <w:t>р</w:t>
      </w:r>
      <w:r w:rsidRPr="001B6C8D">
        <w:rPr>
          <w:rFonts w:ascii="Times New Roman" w:hAnsi="Times New Roman"/>
          <w:spacing w:val="1"/>
          <w:sz w:val="24"/>
          <w:szCs w:val="24"/>
        </w:rPr>
        <w:t>е</w:t>
      </w:r>
      <w:r w:rsidRPr="001B6C8D">
        <w:rPr>
          <w:rFonts w:ascii="Times New Roman" w:hAnsi="Times New Roman"/>
          <w:spacing w:val="-2"/>
          <w:sz w:val="24"/>
          <w:szCs w:val="24"/>
        </w:rPr>
        <w:t>в</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Поняти</w:t>
      </w:r>
      <w:r w:rsidRPr="001B6C8D">
        <w:rPr>
          <w:rFonts w:ascii="Times New Roman" w:hAnsi="Times New Roman"/>
          <w:i/>
          <w:sz w:val="24"/>
          <w:szCs w:val="24"/>
        </w:rPr>
        <w:t>е</w:t>
      </w:r>
      <w:r w:rsidRPr="001B6C8D">
        <w:rPr>
          <w:rFonts w:ascii="Times New Roman" w:hAnsi="Times New Roman"/>
          <w:i/>
          <w:spacing w:val="9"/>
          <w:sz w:val="24"/>
          <w:szCs w:val="24"/>
        </w:rPr>
        <w:t xml:space="preserve"> </w:t>
      </w:r>
      <w:r w:rsidRPr="001B6C8D">
        <w:rPr>
          <w:rFonts w:ascii="Times New Roman" w:hAnsi="Times New Roman"/>
          <w:i/>
          <w:sz w:val="24"/>
          <w:szCs w:val="24"/>
        </w:rPr>
        <w:t>о</w:t>
      </w:r>
      <w:r w:rsidRPr="001B6C8D">
        <w:rPr>
          <w:rFonts w:ascii="Times New Roman" w:hAnsi="Times New Roman"/>
          <w:i/>
          <w:spacing w:val="18"/>
          <w:sz w:val="24"/>
          <w:szCs w:val="24"/>
        </w:rPr>
        <w:t xml:space="preserve"> </w:t>
      </w:r>
      <w:r w:rsidRPr="001B6C8D">
        <w:rPr>
          <w:rFonts w:ascii="Times New Roman" w:hAnsi="Times New Roman"/>
          <w:i/>
          <w:spacing w:val="-1"/>
          <w:sz w:val="24"/>
          <w:szCs w:val="24"/>
        </w:rPr>
        <w:t>с</w:t>
      </w:r>
      <w:r w:rsidRPr="001B6C8D">
        <w:rPr>
          <w:rFonts w:ascii="Times New Roman" w:hAnsi="Times New Roman"/>
          <w:i/>
          <w:spacing w:val="2"/>
          <w:sz w:val="24"/>
          <w:szCs w:val="24"/>
        </w:rPr>
        <w:t>и</w:t>
      </w:r>
      <w:r w:rsidRPr="001B6C8D">
        <w:rPr>
          <w:rFonts w:ascii="Times New Roman" w:hAnsi="Times New Roman"/>
          <w:i/>
          <w:spacing w:val="1"/>
          <w:sz w:val="24"/>
          <w:szCs w:val="24"/>
        </w:rPr>
        <w:t>с</w:t>
      </w:r>
      <w:r w:rsidRPr="001B6C8D">
        <w:rPr>
          <w:rFonts w:ascii="Times New Roman" w:hAnsi="Times New Roman"/>
          <w:i/>
          <w:spacing w:val="-2"/>
          <w:sz w:val="24"/>
          <w:szCs w:val="24"/>
        </w:rPr>
        <w:t>т</w:t>
      </w:r>
      <w:r w:rsidRPr="001B6C8D">
        <w:rPr>
          <w:rFonts w:ascii="Times New Roman" w:hAnsi="Times New Roman"/>
          <w:i/>
          <w:spacing w:val="1"/>
          <w:sz w:val="24"/>
          <w:szCs w:val="24"/>
        </w:rPr>
        <w:t>ем</w:t>
      </w:r>
      <w:r w:rsidRPr="001B6C8D">
        <w:rPr>
          <w:rFonts w:ascii="Times New Roman" w:hAnsi="Times New Roman"/>
          <w:i/>
          <w:sz w:val="24"/>
          <w:szCs w:val="24"/>
        </w:rPr>
        <w:t>е</w:t>
      </w:r>
      <w:r w:rsidRPr="001B6C8D">
        <w:rPr>
          <w:rFonts w:ascii="Times New Roman" w:hAnsi="Times New Roman"/>
          <w:i/>
          <w:spacing w:val="14"/>
          <w:sz w:val="24"/>
          <w:szCs w:val="24"/>
        </w:rPr>
        <w:t xml:space="preserve"> </w:t>
      </w:r>
      <w:r w:rsidRPr="001B6C8D">
        <w:rPr>
          <w:rFonts w:ascii="Times New Roman" w:hAnsi="Times New Roman"/>
          <w:i/>
          <w:spacing w:val="1"/>
          <w:sz w:val="24"/>
          <w:szCs w:val="24"/>
        </w:rPr>
        <w:t>ст</w:t>
      </w:r>
      <w:r w:rsidRPr="001B6C8D">
        <w:rPr>
          <w:rFonts w:ascii="Times New Roman" w:hAnsi="Times New Roman"/>
          <w:i/>
          <w:spacing w:val="-2"/>
          <w:sz w:val="24"/>
          <w:szCs w:val="24"/>
        </w:rPr>
        <w:t>а</w:t>
      </w:r>
      <w:r w:rsidRPr="001B6C8D">
        <w:rPr>
          <w:rFonts w:ascii="Times New Roman" w:hAnsi="Times New Roman"/>
          <w:i/>
          <w:sz w:val="24"/>
          <w:szCs w:val="24"/>
        </w:rPr>
        <w:t>н</w:t>
      </w:r>
      <w:r w:rsidRPr="001B6C8D">
        <w:rPr>
          <w:rFonts w:ascii="Times New Roman" w:hAnsi="Times New Roman"/>
          <w:i/>
          <w:spacing w:val="2"/>
          <w:sz w:val="24"/>
          <w:szCs w:val="24"/>
        </w:rPr>
        <w:t>д</w:t>
      </w:r>
      <w:r w:rsidRPr="001B6C8D">
        <w:rPr>
          <w:rFonts w:ascii="Times New Roman" w:hAnsi="Times New Roman"/>
          <w:i/>
          <w:spacing w:val="1"/>
          <w:sz w:val="24"/>
          <w:szCs w:val="24"/>
        </w:rPr>
        <w:t>а</w:t>
      </w:r>
      <w:r w:rsidRPr="001B6C8D">
        <w:rPr>
          <w:rFonts w:ascii="Times New Roman" w:hAnsi="Times New Roman"/>
          <w:i/>
          <w:spacing w:val="2"/>
          <w:sz w:val="24"/>
          <w:szCs w:val="24"/>
        </w:rPr>
        <w:t>р</w:t>
      </w:r>
      <w:r w:rsidRPr="001B6C8D">
        <w:rPr>
          <w:rFonts w:ascii="Times New Roman" w:hAnsi="Times New Roman"/>
          <w:i/>
          <w:spacing w:val="-2"/>
          <w:sz w:val="24"/>
          <w:szCs w:val="24"/>
        </w:rPr>
        <w:t>т</w:t>
      </w:r>
      <w:r w:rsidRPr="001B6C8D">
        <w:rPr>
          <w:rFonts w:ascii="Times New Roman" w:hAnsi="Times New Roman"/>
          <w:i/>
          <w:spacing w:val="2"/>
          <w:sz w:val="24"/>
          <w:szCs w:val="24"/>
        </w:rPr>
        <w:t>о</w:t>
      </w:r>
      <w:r w:rsidRPr="001B6C8D">
        <w:rPr>
          <w:rFonts w:ascii="Times New Roman" w:hAnsi="Times New Roman"/>
          <w:i/>
          <w:sz w:val="24"/>
          <w:szCs w:val="24"/>
        </w:rPr>
        <w:t>в</w:t>
      </w:r>
      <w:r w:rsidRPr="001B6C8D">
        <w:rPr>
          <w:rFonts w:ascii="Times New Roman" w:hAnsi="Times New Roman"/>
          <w:i/>
          <w:spacing w:val="6"/>
          <w:sz w:val="24"/>
          <w:szCs w:val="24"/>
        </w:rPr>
        <w:t xml:space="preserve"> </w:t>
      </w:r>
      <w:r w:rsidRPr="001B6C8D">
        <w:rPr>
          <w:rFonts w:ascii="Times New Roman" w:hAnsi="Times New Roman"/>
          <w:i/>
          <w:sz w:val="24"/>
          <w:szCs w:val="24"/>
        </w:rPr>
        <w:t>по</w:t>
      </w:r>
      <w:r w:rsidRPr="001B6C8D">
        <w:rPr>
          <w:rFonts w:ascii="Times New Roman" w:hAnsi="Times New Roman"/>
          <w:i/>
          <w:spacing w:val="20"/>
          <w:sz w:val="24"/>
          <w:szCs w:val="24"/>
        </w:rPr>
        <w:t xml:space="preserve"> </w:t>
      </w:r>
      <w:r w:rsidRPr="001B6C8D">
        <w:rPr>
          <w:rFonts w:ascii="Times New Roman" w:hAnsi="Times New Roman"/>
          <w:i/>
          <w:spacing w:val="2"/>
          <w:sz w:val="24"/>
          <w:szCs w:val="24"/>
        </w:rPr>
        <w:t>ин</w:t>
      </w:r>
      <w:r w:rsidRPr="001B6C8D">
        <w:rPr>
          <w:rFonts w:ascii="Times New Roman" w:hAnsi="Times New Roman"/>
          <w:i/>
          <w:spacing w:val="-1"/>
          <w:sz w:val="24"/>
          <w:szCs w:val="24"/>
        </w:rPr>
        <w:t>ф</w:t>
      </w:r>
      <w:r w:rsidRPr="001B6C8D">
        <w:rPr>
          <w:rFonts w:ascii="Times New Roman" w:hAnsi="Times New Roman"/>
          <w:i/>
          <w:sz w:val="24"/>
          <w:szCs w:val="24"/>
        </w:rPr>
        <w:t>о</w:t>
      </w:r>
      <w:r w:rsidRPr="001B6C8D">
        <w:rPr>
          <w:rFonts w:ascii="Times New Roman" w:hAnsi="Times New Roman"/>
          <w:i/>
          <w:spacing w:val="2"/>
          <w:sz w:val="24"/>
          <w:szCs w:val="24"/>
        </w:rPr>
        <w:t>р</w:t>
      </w:r>
      <w:r w:rsidRPr="001B6C8D">
        <w:rPr>
          <w:rFonts w:ascii="Times New Roman" w:hAnsi="Times New Roman"/>
          <w:i/>
          <w:spacing w:val="1"/>
          <w:sz w:val="24"/>
          <w:szCs w:val="24"/>
        </w:rPr>
        <w:t>м</w:t>
      </w:r>
      <w:r w:rsidRPr="001B6C8D">
        <w:rPr>
          <w:rFonts w:ascii="Times New Roman" w:hAnsi="Times New Roman"/>
          <w:i/>
          <w:spacing w:val="-2"/>
          <w:sz w:val="24"/>
          <w:szCs w:val="24"/>
        </w:rPr>
        <w:t>а</w:t>
      </w:r>
      <w:r w:rsidRPr="001B6C8D">
        <w:rPr>
          <w:rFonts w:ascii="Times New Roman" w:hAnsi="Times New Roman"/>
          <w:i/>
          <w:spacing w:val="2"/>
          <w:sz w:val="24"/>
          <w:szCs w:val="24"/>
        </w:rPr>
        <w:t>ц</w:t>
      </w:r>
      <w:r w:rsidRPr="001B6C8D">
        <w:rPr>
          <w:rFonts w:ascii="Times New Roman" w:hAnsi="Times New Roman"/>
          <w:i/>
          <w:sz w:val="24"/>
          <w:szCs w:val="24"/>
        </w:rPr>
        <w:t>и</w:t>
      </w:r>
      <w:r w:rsidRPr="001B6C8D">
        <w:rPr>
          <w:rFonts w:ascii="Times New Roman" w:hAnsi="Times New Roman"/>
          <w:i/>
          <w:spacing w:val="2"/>
          <w:sz w:val="24"/>
          <w:szCs w:val="24"/>
        </w:rPr>
        <w:t>и</w:t>
      </w:r>
      <w:r w:rsidRPr="001B6C8D">
        <w:rPr>
          <w:rFonts w:ascii="Times New Roman" w:hAnsi="Times New Roman"/>
          <w:i/>
          <w:sz w:val="24"/>
          <w:szCs w:val="24"/>
        </w:rPr>
        <w:t>,</w:t>
      </w:r>
      <w:r w:rsidRPr="001B6C8D">
        <w:rPr>
          <w:rFonts w:ascii="Times New Roman" w:hAnsi="Times New Roman"/>
          <w:i/>
          <w:spacing w:val="4"/>
          <w:sz w:val="24"/>
          <w:szCs w:val="24"/>
        </w:rPr>
        <w:t xml:space="preserve"> </w:t>
      </w:r>
      <w:r w:rsidRPr="001B6C8D">
        <w:rPr>
          <w:rFonts w:ascii="Times New Roman" w:hAnsi="Times New Roman"/>
          <w:i/>
          <w:spacing w:val="2"/>
          <w:sz w:val="24"/>
          <w:szCs w:val="24"/>
        </w:rPr>
        <w:t>б</w:t>
      </w:r>
      <w:r w:rsidRPr="001B6C8D">
        <w:rPr>
          <w:rFonts w:ascii="Times New Roman" w:hAnsi="Times New Roman"/>
          <w:i/>
          <w:sz w:val="24"/>
          <w:szCs w:val="24"/>
        </w:rPr>
        <w:t>и</w:t>
      </w:r>
      <w:r w:rsidRPr="001B6C8D">
        <w:rPr>
          <w:rFonts w:ascii="Times New Roman" w:hAnsi="Times New Roman"/>
          <w:i/>
          <w:spacing w:val="2"/>
          <w:sz w:val="24"/>
          <w:szCs w:val="24"/>
        </w:rPr>
        <w:t>б</w:t>
      </w:r>
      <w:r w:rsidRPr="001B6C8D">
        <w:rPr>
          <w:rFonts w:ascii="Times New Roman" w:hAnsi="Times New Roman"/>
          <w:i/>
          <w:sz w:val="24"/>
          <w:szCs w:val="24"/>
        </w:rPr>
        <w:t>ли</w:t>
      </w:r>
      <w:r w:rsidRPr="001B6C8D">
        <w:rPr>
          <w:rFonts w:ascii="Times New Roman" w:hAnsi="Times New Roman"/>
          <w:i/>
          <w:spacing w:val="2"/>
          <w:sz w:val="24"/>
          <w:szCs w:val="24"/>
        </w:rPr>
        <w:t>о</w:t>
      </w:r>
      <w:r w:rsidRPr="001B6C8D">
        <w:rPr>
          <w:rFonts w:ascii="Times New Roman" w:hAnsi="Times New Roman"/>
          <w:i/>
          <w:spacing w:val="1"/>
          <w:sz w:val="24"/>
          <w:szCs w:val="24"/>
        </w:rPr>
        <w:t>те</w:t>
      </w:r>
      <w:r w:rsidRPr="001B6C8D">
        <w:rPr>
          <w:rFonts w:ascii="Times New Roman" w:hAnsi="Times New Roman"/>
          <w:i/>
          <w:spacing w:val="-1"/>
          <w:sz w:val="24"/>
          <w:szCs w:val="24"/>
        </w:rPr>
        <w:t>ч</w:t>
      </w:r>
      <w:r w:rsidRPr="001B6C8D">
        <w:rPr>
          <w:rFonts w:ascii="Times New Roman" w:hAnsi="Times New Roman"/>
          <w:i/>
          <w:spacing w:val="2"/>
          <w:sz w:val="24"/>
          <w:szCs w:val="24"/>
        </w:rPr>
        <w:t>н</w:t>
      </w:r>
      <w:r w:rsidRPr="001B6C8D">
        <w:rPr>
          <w:rFonts w:ascii="Times New Roman" w:hAnsi="Times New Roman"/>
          <w:i/>
          <w:sz w:val="24"/>
          <w:szCs w:val="24"/>
        </w:rPr>
        <w:t>о</w:t>
      </w:r>
      <w:r w:rsidRPr="001B6C8D">
        <w:rPr>
          <w:rFonts w:ascii="Times New Roman" w:hAnsi="Times New Roman"/>
          <w:i/>
          <w:spacing w:val="1"/>
          <w:sz w:val="24"/>
          <w:szCs w:val="24"/>
        </w:rPr>
        <w:t>м</w:t>
      </w:r>
      <w:r w:rsidRPr="001B6C8D">
        <w:rPr>
          <w:rFonts w:ascii="Times New Roman" w:hAnsi="Times New Roman"/>
          <w:i/>
          <w:sz w:val="24"/>
          <w:szCs w:val="24"/>
        </w:rPr>
        <w:t xml:space="preserve">у и </w:t>
      </w:r>
      <w:r w:rsidRPr="001B6C8D">
        <w:rPr>
          <w:rFonts w:ascii="Times New Roman" w:hAnsi="Times New Roman"/>
          <w:i/>
          <w:spacing w:val="2"/>
          <w:sz w:val="24"/>
          <w:szCs w:val="24"/>
        </w:rPr>
        <w:t>и</w:t>
      </w:r>
      <w:r w:rsidRPr="001B6C8D">
        <w:rPr>
          <w:rFonts w:ascii="Times New Roman" w:hAnsi="Times New Roman"/>
          <w:i/>
          <w:spacing w:val="1"/>
          <w:sz w:val="24"/>
          <w:szCs w:val="24"/>
        </w:rPr>
        <w:t>зда</w:t>
      </w:r>
      <w:r w:rsidRPr="001B6C8D">
        <w:rPr>
          <w:rFonts w:ascii="Times New Roman" w:hAnsi="Times New Roman"/>
          <w:i/>
          <w:spacing w:val="-1"/>
          <w:sz w:val="24"/>
          <w:szCs w:val="24"/>
        </w:rPr>
        <w:t>т</w:t>
      </w:r>
      <w:r w:rsidRPr="001B6C8D">
        <w:rPr>
          <w:rFonts w:ascii="Times New Roman" w:hAnsi="Times New Roman"/>
          <w:i/>
          <w:spacing w:val="1"/>
          <w:sz w:val="24"/>
          <w:szCs w:val="24"/>
        </w:rPr>
        <w:t>ел</w:t>
      </w:r>
      <w:r w:rsidRPr="001B6C8D">
        <w:rPr>
          <w:rFonts w:ascii="Times New Roman" w:hAnsi="Times New Roman"/>
          <w:i/>
          <w:spacing w:val="-1"/>
          <w:sz w:val="24"/>
          <w:szCs w:val="24"/>
        </w:rPr>
        <w:t>ь</w:t>
      </w:r>
      <w:r w:rsidRPr="001B6C8D">
        <w:rPr>
          <w:rFonts w:ascii="Times New Roman" w:hAnsi="Times New Roman"/>
          <w:i/>
          <w:spacing w:val="1"/>
          <w:sz w:val="24"/>
          <w:szCs w:val="24"/>
        </w:rPr>
        <w:t>ск</w:t>
      </w:r>
      <w:r w:rsidRPr="001B6C8D">
        <w:rPr>
          <w:rFonts w:ascii="Times New Roman" w:hAnsi="Times New Roman"/>
          <w:i/>
          <w:spacing w:val="2"/>
          <w:sz w:val="24"/>
          <w:szCs w:val="24"/>
        </w:rPr>
        <w:t>о</w:t>
      </w:r>
      <w:r w:rsidRPr="001B6C8D">
        <w:rPr>
          <w:rFonts w:ascii="Times New Roman" w:hAnsi="Times New Roman"/>
          <w:i/>
          <w:spacing w:val="1"/>
          <w:sz w:val="24"/>
          <w:szCs w:val="24"/>
        </w:rPr>
        <w:t>м</w:t>
      </w:r>
      <w:r w:rsidRPr="001B6C8D">
        <w:rPr>
          <w:rFonts w:ascii="Times New Roman" w:hAnsi="Times New Roman"/>
          <w:i/>
          <w:sz w:val="24"/>
          <w:szCs w:val="24"/>
        </w:rPr>
        <w:t xml:space="preserve">у </w:t>
      </w:r>
      <w:r w:rsidRPr="001B6C8D">
        <w:rPr>
          <w:rFonts w:ascii="Times New Roman" w:hAnsi="Times New Roman"/>
          <w:i/>
          <w:spacing w:val="2"/>
          <w:sz w:val="24"/>
          <w:szCs w:val="24"/>
        </w:rPr>
        <w:t>д</w:t>
      </w:r>
      <w:r w:rsidRPr="001B6C8D">
        <w:rPr>
          <w:rFonts w:ascii="Times New Roman" w:hAnsi="Times New Roman"/>
          <w:i/>
          <w:spacing w:val="1"/>
          <w:sz w:val="24"/>
          <w:szCs w:val="24"/>
        </w:rPr>
        <w:t>е</w:t>
      </w:r>
      <w:r w:rsidRPr="001B6C8D">
        <w:rPr>
          <w:rFonts w:ascii="Times New Roman" w:hAnsi="Times New Roman"/>
          <w:i/>
          <w:spacing w:val="-2"/>
          <w:sz w:val="24"/>
          <w:szCs w:val="24"/>
        </w:rPr>
        <w:t>л</w:t>
      </w:r>
      <w:r w:rsidRPr="001B6C8D">
        <w:rPr>
          <w:rFonts w:ascii="Times New Roman" w:hAnsi="Times New Roman"/>
          <w:i/>
          <w:spacing w:val="-3"/>
          <w:sz w:val="24"/>
          <w:szCs w:val="24"/>
        </w:rPr>
        <w:t>у</w:t>
      </w:r>
      <w:r w:rsidRPr="001B6C8D">
        <w:rPr>
          <w:rFonts w:ascii="Times New Roman" w:hAnsi="Times New Roman"/>
          <w:i/>
          <w:sz w:val="24"/>
          <w:szCs w:val="24"/>
        </w:rPr>
        <w:t>.</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Делова</w:t>
      </w:r>
      <w:r w:rsidRPr="001B6C8D">
        <w:rPr>
          <w:rFonts w:ascii="Times New Roman" w:hAnsi="Times New Roman"/>
          <w:i/>
          <w:sz w:val="24"/>
          <w:szCs w:val="24"/>
        </w:rPr>
        <w:t>я</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переписка</w:t>
      </w:r>
      <w:r w:rsidRPr="001B6C8D">
        <w:rPr>
          <w:rFonts w:ascii="Times New Roman" w:hAnsi="Times New Roman"/>
          <w:i/>
          <w:sz w:val="24"/>
          <w:szCs w:val="24"/>
        </w:rPr>
        <w:t>,</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учебна</w:t>
      </w:r>
      <w:r w:rsidRPr="001B6C8D">
        <w:rPr>
          <w:rFonts w:ascii="Times New Roman" w:hAnsi="Times New Roman"/>
          <w:i/>
          <w:sz w:val="24"/>
          <w:szCs w:val="24"/>
        </w:rPr>
        <w:t>я</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публикация</w:t>
      </w:r>
      <w:r w:rsidRPr="001B6C8D">
        <w:rPr>
          <w:rFonts w:ascii="Times New Roman" w:hAnsi="Times New Roman"/>
          <w:i/>
          <w:sz w:val="24"/>
          <w:szCs w:val="24"/>
        </w:rPr>
        <w:t>,</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коллективна</w:t>
      </w:r>
      <w:r w:rsidRPr="001B6C8D">
        <w:rPr>
          <w:rFonts w:ascii="Times New Roman" w:hAnsi="Times New Roman"/>
          <w:i/>
          <w:sz w:val="24"/>
          <w:szCs w:val="24"/>
        </w:rPr>
        <w:t xml:space="preserve">я </w:t>
      </w:r>
      <w:r w:rsidRPr="001B6C8D">
        <w:rPr>
          <w:rFonts w:ascii="Times New Roman" w:hAnsi="Times New Roman"/>
          <w:i/>
          <w:spacing w:val="1"/>
          <w:sz w:val="24"/>
          <w:szCs w:val="24"/>
        </w:rPr>
        <w:t>работа</w:t>
      </w:r>
      <w:r w:rsidRPr="001B6C8D">
        <w:rPr>
          <w:rFonts w:ascii="Times New Roman" w:hAnsi="Times New Roman"/>
          <w:i/>
          <w:sz w:val="24"/>
          <w:szCs w:val="24"/>
        </w:rPr>
        <w:t>.</w:t>
      </w:r>
      <w:r w:rsidRPr="001B6C8D">
        <w:rPr>
          <w:rFonts w:ascii="Times New Roman" w:hAnsi="Times New Roman"/>
          <w:i/>
          <w:spacing w:val="-10"/>
          <w:sz w:val="24"/>
          <w:szCs w:val="24"/>
        </w:rPr>
        <w:t xml:space="preserve"> </w:t>
      </w:r>
      <w:r w:rsidRPr="001B6C8D">
        <w:rPr>
          <w:rFonts w:ascii="Times New Roman" w:hAnsi="Times New Roman"/>
          <w:i/>
          <w:spacing w:val="2"/>
          <w:sz w:val="24"/>
          <w:szCs w:val="24"/>
        </w:rPr>
        <w:t>Р</w:t>
      </w:r>
      <w:r w:rsidRPr="001B6C8D">
        <w:rPr>
          <w:rFonts w:ascii="Times New Roman" w:hAnsi="Times New Roman"/>
          <w:i/>
          <w:spacing w:val="1"/>
          <w:sz w:val="24"/>
          <w:szCs w:val="24"/>
        </w:rPr>
        <w:t>ефе</w:t>
      </w:r>
      <w:r w:rsidRPr="001B6C8D">
        <w:rPr>
          <w:rFonts w:ascii="Times New Roman" w:hAnsi="Times New Roman"/>
          <w:i/>
          <w:spacing w:val="3"/>
          <w:sz w:val="24"/>
          <w:szCs w:val="24"/>
        </w:rPr>
        <w:t>р</w:t>
      </w:r>
      <w:r w:rsidRPr="001B6C8D">
        <w:rPr>
          <w:rFonts w:ascii="Times New Roman" w:hAnsi="Times New Roman"/>
          <w:i/>
          <w:spacing w:val="1"/>
          <w:sz w:val="24"/>
          <w:szCs w:val="24"/>
        </w:rPr>
        <w:t>а</w:t>
      </w:r>
      <w:r w:rsidRPr="001B6C8D">
        <w:rPr>
          <w:rFonts w:ascii="Times New Roman" w:hAnsi="Times New Roman"/>
          <w:i/>
          <w:sz w:val="24"/>
          <w:szCs w:val="24"/>
        </w:rPr>
        <w:t>т</w:t>
      </w:r>
      <w:r w:rsidRPr="001B6C8D">
        <w:rPr>
          <w:rFonts w:ascii="Times New Roman" w:hAnsi="Times New Roman"/>
          <w:i/>
          <w:spacing w:val="-10"/>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а</w:t>
      </w:r>
      <w:r w:rsidRPr="001B6C8D">
        <w:rPr>
          <w:rFonts w:ascii="Times New Roman" w:hAnsi="Times New Roman"/>
          <w:i/>
          <w:sz w:val="24"/>
          <w:szCs w:val="24"/>
        </w:rPr>
        <w:t>нн</w:t>
      </w:r>
      <w:r w:rsidRPr="001B6C8D">
        <w:rPr>
          <w:rFonts w:ascii="Times New Roman" w:hAnsi="Times New Roman"/>
          <w:i/>
          <w:spacing w:val="2"/>
          <w:sz w:val="24"/>
          <w:szCs w:val="24"/>
        </w:rPr>
        <w:t>о</w:t>
      </w:r>
      <w:r w:rsidRPr="001B6C8D">
        <w:rPr>
          <w:rFonts w:ascii="Times New Roman" w:hAnsi="Times New Roman"/>
          <w:i/>
          <w:spacing w:val="1"/>
          <w:sz w:val="24"/>
          <w:szCs w:val="24"/>
        </w:rPr>
        <w:t>та</w:t>
      </w:r>
      <w:r w:rsidRPr="001B6C8D">
        <w:rPr>
          <w:rFonts w:ascii="Times New Roman" w:hAnsi="Times New Roman"/>
          <w:i/>
          <w:spacing w:val="-1"/>
          <w:sz w:val="24"/>
          <w:szCs w:val="24"/>
        </w:rPr>
        <w:t>ц</w:t>
      </w:r>
      <w:r w:rsidRPr="001B6C8D">
        <w:rPr>
          <w:rFonts w:ascii="Times New Roman" w:hAnsi="Times New Roman"/>
          <w:i/>
          <w:spacing w:val="2"/>
          <w:sz w:val="24"/>
          <w:szCs w:val="24"/>
        </w:rPr>
        <w:t>и</w:t>
      </w:r>
      <w:r w:rsidRPr="001B6C8D">
        <w:rPr>
          <w:rFonts w:ascii="Times New Roman" w:hAnsi="Times New Roman"/>
          <w:i/>
          <w:spacing w:val="1"/>
          <w:sz w:val="24"/>
          <w:szCs w:val="24"/>
        </w:rPr>
        <w:t>я</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Подготовк</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компьютерны</w:t>
      </w:r>
      <w:r w:rsidRPr="001B6C8D">
        <w:rPr>
          <w:rFonts w:ascii="Times New Roman" w:hAnsi="Times New Roman"/>
          <w:sz w:val="24"/>
          <w:szCs w:val="24"/>
        </w:rPr>
        <w:t xml:space="preserve">х </w:t>
      </w:r>
      <w:r w:rsidRPr="001B6C8D">
        <w:rPr>
          <w:rFonts w:ascii="Times New Roman" w:hAnsi="Times New Roman"/>
          <w:spacing w:val="1"/>
          <w:sz w:val="24"/>
          <w:szCs w:val="24"/>
        </w:rPr>
        <w:t>презентаций</w:t>
      </w:r>
      <w:r w:rsidRPr="001B6C8D">
        <w:rPr>
          <w:rFonts w:ascii="Times New Roman" w:hAnsi="Times New Roman"/>
          <w:sz w:val="24"/>
          <w:szCs w:val="24"/>
        </w:rPr>
        <w:t>.</w:t>
      </w:r>
      <w:r w:rsidRPr="001B6C8D">
        <w:rPr>
          <w:rFonts w:ascii="Times New Roman" w:hAnsi="Times New Roman"/>
          <w:spacing w:val="1"/>
          <w:sz w:val="24"/>
          <w:szCs w:val="24"/>
        </w:rPr>
        <w:t xml:space="preserve"> Включени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в</w:t>
      </w:r>
      <w:r w:rsidRPr="001B6C8D">
        <w:rPr>
          <w:rFonts w:ascii="Times New Roman" w:hAnsi="Times New Roman"/>
          <w:spacing w:val="16"/>
          <w:sz w:val="24"/>
          <w:szCs w:val="24"/>
        </w:rPr>
        <w:t xml:space="preserve"> </w:t>
      </w:r>
      <w:r w:rsidRPr="001B6C8D">
        <w:rPr>
          <w:rFonts w:ascii="Times New Roman" w:hAnsi="Times New Roman"/>
          <w:spacing w:val="1"/>
          <w:sz w:val="24"/>
          <w:szCs w:val="24"/>
        </w:rPr>
        <w:t>презентаци</w:t>
      </w:r>
      <w:r w:rsidRPr="001B6C8D">
        <w:rPr>
          <w:rFonts w:ascii="Times New Roman" w:hAnsi="Times New Roman"/>
          <w:sz w:val="24"/>
          <w:szCs w:val="24"/>
        </w:rPr>
        <w:t xml:space="preserve">ю </w:t>
      </w:r>
      <w:r w:rsidRPr="001B6C8D">
        <w:rPr>
          <w:rFonts w:ascii="Times New Roman" w:hAnsi="Times New Roman"/>
          <w:spacing w:val="1"/>
          <w:sz w:val="24"/>
          <w:szCs w:val="24"/>
        </w:rPr>
        <w:t>аудиовизуальны</w:t>
      </w:r>
      <w:r w:rsidRPr="001B6C8D">
        <w:rPr>
          <w:rFonts w:ascii="Times New Roman" w:hAnsi="Times New Roman"/>
          <w:sz w:val="24"/>
          <w:szCs w:val="24"/>
        </w:rPr>
        <w:t>х</w:t>
      </w:r>
      <w:r w:rsidRPr="001B6C8D">
        <w:rPr>
          <w:rFonts w:ascii="Times New Roman" w:hAnsi="Times New Roman"/>
          <w:spacing w:val="-20"/>
          <w:sz w:val="24"/>
          <w:szCs w:val="24"/>
        </w:rPr>
        <w:t xml:space="preserve"> </w:t>
      </w:r>
      <w:r w:rsidRPr="001B6C8D">
        <w:rPr>
          <w:rFonts w:ascii="Times New Roman" w:hAnsi="Times New Roman"/>
          <w:spacing w:val="1"/>
          <w:sz w:val="24"/>
          <w:szCs w:val="24"/>
        </w:rPr>
        <w:t>объектов</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Знакомств</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15"/>
          <w:sz w:val="24"/>
          <w:szCs w:val="24"/>
        </w:rPr>
        <w:t xml:space="preserve"> </w:t>
      </w:r>
      <w:r w:rsidRPr="001B6C8D">
        <w:rPr>
          <w:rFonts w:ascii="Times New Roman" w:hAnsi="Times New Roman"/>
          <w:spacing w:val="1"/>
          <w:sz w:val="24"/>
          <w:szCs w:val="24"/>
        </w:rPr>
        <w:t>графическим</w:t>
      </w:r>
      <w:r w:rsidRPr="001B6C8D">
        <w:rPr>
          <w:rFonts w:ascii="Times New Roman" w:hAnsi="Times New Roman"/>
          <w:sz w:val="24"/>
          <w:szCs w:val="24"/>
        </w:rPr>
        <w:t xml:space="preserve">и </w:t>
      </w:r>
      <w:r w:rsidRPr="001B6C8D">
        <w:rPr>
          <w:rFonts w:ascii="Times New Roman" w:hAnsi="Times New Roman"/>
          <w:spacing w:val="1"/>
          <w:sz w:val="24"/>
          <w:szCs w:val="24"/>
        </w:rPr>
        <w:t>редакторами</w:t>
      </w:r>
      <w:r w:rsidRPr="001B6C8D">
        <w:rPr>
          <w:rFonts w:ascii="Times New Roman" w:hAnsi="Times New Roman"/>
          <w:sz w:val="24"/>
          <w:szCs w:val="24"/>
        </w:rPr>
        <w:t xml:space="preserve">. </w:t>
      </w:r>
      <w:r w:rsidRPr="001B6C8D">
        <w:rPr>
          <w:rFonts w:ascii="Times New Roman" w:hAnsi="Times New Roman"/>
          <w:spacing w:val="1"/>
          <w:sz w:val="24"/>
          <w:szCs w:val="24"/>
        </w:rPr>
        <w:t>Операци</w:t>
      </w:r>
      <w:r w:rsidRPr="001B6C8D">
        <w:rPr>
          <w:rFonts w:ascii="Times New Roman" w:hAnsi="Times New Roman"/>
          <w:sz w:val="24"/>
          <w:szCs w:val="24"/>
        </w:rPr>
        <w:t>и</w:t>
      </w:r>
      <w:r w:rsidRPr="001B6C8D">
        <w:rPr>
          <w:rFonts w:ascii="Times New Roman" w:hAnsi="Times New Roman"/>
          <w:spacing w:val="5"/>
          <w:sz w:val="24"/>
          <w:szCs w:val="24"/>
        </w:rPr>
        <w:t xml:space="preserve"> </w:t>
      </w:r>
      <w:r w:rsidRPr="001B6C8D">
        <w:rPr>
          <w:rFonts w:ascii="Times New Roman" w:hAnsi="Times New Roman"/>
          <w:spacing w:val="1"/>
          <w:sz w:val="24"/>
          <w:szCs w:val="24"/>
        </w:rPr>
        <w:t>редактирования графически</w:t>
      </w:r>
      <w:r w:rsidRPr="001B6C8D">
        <w:rPr>
          <w:rFonts w:ascii="Times New Roman" w:hAnsi="Times New Roman"/>
          <w:sz w:val="24"/>
          <w:szCs w:val="24"/>
        </w:rPr>
        <w:t>х</w:t>
      </w:r>
      <w:r w:rsidRPr="001B6C8D">
        <w:rPr>
          <w:rFonts w:ascii="Times New Roman" w:hAnsi="Times New Roman"/>
          <w:spacing w:val="1"/>
          <w:sz w:val="24"/>
          <w:szCs w:val="24"/>
        </w:rPr>
        <w:t xml:space="preserve"> объектов</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2"/>
          <w:sz w:val="24"/>
          <w:szCs w:val="24"/>
        </w:rPr>
        <w:t>и</w:t>
      </w:r>
      <w:r w:rsidRPr="001B6C8D">
        <w:rPr>
          <w:rFonts w:ascii="Times New Roman" w:hAnsi="Times New Roman"/>
          <w:spacing w:val="1"/>
          <w:sz w:val="24"/>
          <w:szCs w:val="24"/>
        </w:rPr>
        <w:t>зм</w:t>
      </w:r>
      <w:r w:rsidRPr="001B6C8D">
        <w:rPr>
          <w:rFonts w:ascii="Times New Roman" w:hAnsi="Times New Roman"/>
          <w:spacing w:val="-2"/>
          <w:sz w:val="24"/>
          <w:szCs w:val="24"/>
        </w:rPr>
        <w:t>е</w:t>
      </w:r>
      <w:r w:rsidRPr="001B6C8D">
        <w:rPr>
          <w:rFonts w:ascii="Times New Roman" w:hAnsi="Times New Roman"/>
          <w:spacing w:val="2"/>
          <w:sz w:val="24"/>
          <w:szCs w:val="24"/>
        </w:rPr>
        <w:t>н</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z w:val="24"/>
          <w:szCs w:val="24"/>
        </w:rPr>
        <w:t>ие</w:t>
      </w:r>
      <w:r w:rsidRPr="001B6C8D">
        <w:rPr>
          <w:rFonts w:ascii="Times New Roman" w:hAnsi="Times New Roman"/>
          <w:spacing w:val="7"/>
          <w:sz w:val="24"/>
          <w:szCs w:val="24"/>
        </w:rPr>
        <w:t xml:space="preserve"> </w:t>
      </w:r>
      <w:r w:rsidRPr="001B6C8D">
        <w:rPr>
          <w:rFonts w:ascii="Times New Roman" w:hAnsi="Times New Roman"/>
          <w:spacing w:val="2"/>
          <w:sz w:val="24"/>
          <w:szCs w:val="24"/>
        </w:rPr>
        <w:t>р</w:t>
      </w:r>
      <w:r w:rsidRPr="001B6C8D">
        <w:rPr>
          <w:rFonts w:ascii="Times New Roman" w:hAnsi="Times New Roman"/>
          <w:spacing w:val="-1"/>
          <w:sz w:val="24"/>
          <w:szCs w:val="24"/>
        </w:rPr>
        <w:t>а</w:t>
      </w:r>
      <w:r w:rsidRPr="001B6C8D">
        <w:rPr>
          <w:rFonts w:ascii="Times New Roman" w:hAnsi="Times New Roman"/>
          <w:spacing w:val="1"/>
          <w:sz w:val="24"/>
          <w:szCs w:val="24"/>
        </w:rPr>
        <w:t>змера</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с</w:t>
      </w:r>
      <w:r w:rsidRPr="001B6C8D">
        <w:rPr>
          <w:rFonts w:ascii="Times New Roman" w:hAnsi="Times New Roman"/>
          <w:spacing w:val="1"/>
          <w:sz w:val="24"/>
          <w:szCs w:val="24"/>
        </w:rPr>
        <w:t>жат</w:t>
      </w:r>
      <w:r w:rsidRPr="001B6C8D">
        <w:rPr>
          <w:rFonts w:ascii="Times New Roman" w:hAnsi="Times New Roman"/>
          <w:sz w:val="24"/>
          <w:szCs w:val="24"/>
        </w:rPr>
        <w:t>ие</w:t>
      </w:r>
      <w:r w:rsidRPr="001B6C8D">
        <w:rPr>
          <w:rFonts w:ascii="Times New Roman" w:hAnsi="Times New Roman"/>
          <w:spacing w:val="8"/>
          <w:sz w:val="24"/>
          <w:szCs w:val="24"/>
        </w:rPr>
        <w:t xml:space="preserve"> </w:t>
      </w:r>
      <w:r w:rsidRPr="001B6C8D">
        <w:rPr>
          <w:rFonts w:ascii="Times New Roman" w:hAnsi="Times New Roman"/>
          <w:spacing w:val="2"/>
          <w:sz w:val="24"/>
          <w:szCs w:val="24"/>
        </w:rPr>
        <w:t>и</w:t>
      </w:r>
      <w:r w:rsidRPr="001B6C8D">
        <w:rPr>
          <w:rFonts w:ascii="Times New Roman" w:hAnsi="Times New Roman"/>
          <w:spacing w:val="1"/>
          <w:sz w:val="24"/>
          <w:szCs w:val="24"/>
        </w:rPr>
        <w:t>з</w:t>
      </w:r>
      <w:r w:rsidRPr="001B6C8D">
        <w:rPr>
          <w:rFonts w:ascii="Times New Roman" w:hAnsi="Times New Roman"/>
          <w:spacing w:val="-1"/>
          <w:sz w:val="24"/>
          <w:szCs w:val="24"/>
        </w:rPr>
        <w:t>о</w:t>
      </w:r>
      <w:r w:rsidRPr="001B6C8D">
        <w:rPr>
          <w:rFonts w:ascii="Times New Roman" w:hAnsi="Times New Roman"/>
          <w:spacing w:val="2"/>
          <w:sz w:val="24"/>
          <w:szCs w:val="24"/>
        </w:rPr>
        <w:t>б</w:t>
      </w:r>
      <w:r w:rsidRPr="001B6C8D">
        <w:rPr>
          <w:rFonts w:ascii="Times New Roman" w:hAnsi="Times New Roman"/>
          <w:sz w:val="24"/>
          <w:szCs w:val="24"/>
        </w:rPr>
        <w:t>р</w:t>
      </w:r>
      <w:r w:rsidRPr="001B6C8D">
        <w:rPr>
          <w:rFonts w:ascii="Times New Roman" w:hAnsi="Times New Roman"/>
          <w:spacing w:val="1"/>
          <w:sz w:val="24"/>
          <w:szCs w:val="24"/>
        </w:rPr>
        <w:t>аж</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z w:val="24"/>
          <w:szCs w:val="24"/>
        </w:rPr>
        <w:t>и</w:t>
      </w:r>
      <w:r w:rsidRPr="001B6C8D">
        <w:rPr>
          <w:rFonts w:ascii="Times New Roman" w:hAnsi="Times New Roman"/>
          <w:spacing w:val="1"/>
          <w:sz w:val="24"/>
          <w:szCs w:val="24"/>
        </w:rPr>
        <w:t>я</w:t>
      </w:r>
      <w:r w:rsidRPr="001B6C8D">
        <w:rPr>
          <w:rFonts w:ascii="Times New Roman" w:hAnsi="Times New Roman"/>
          <w:sz w:val="24"/>
          <w:szCs w:val="24"/>
        </w:rPr>
        <w:t xml:space="preserve">; </w:t>
      </w:r>
      <w:r w:rsidRPr="001B6C8D">
        <w:rPr>
          <w:rFonts w:ascii="Times New Roman" w:hAnsi="Times New Roman"/>
          <w:spacing w:val="2"/>
          <w:sz w:val="24"/>
          <w:szCs w:val="24"/>
        </w:rPr>
        <w:t>о</w:t>
      </w:r>
      <w:r w:rsidRPr="001B6C8D">
        <w:rPr>
          <w:rFonts w:ascii="Times New Roman" w:hAnsi="Times New Roman"/>
          <w:sz w:val="24"/>
          <w:szCs w:val="24"/>
        </w:rPr>
        <w:t>б</w:t>
      </w:r>
      <w:r w:rsidRPr="001B6C8D">
        <w:rPr>
          <w:rFonts w:ascii="Times New Roman" w:hAnsi="Times New Roman"/>
          <w:spacing w:val="2"/>
          <w:sz w:val="24"/>
          <w:szCs w:val="24"/>
        </w:rPr>
        <w:t>р</w:t>
      </w:r>
      <w:r w:rsidRPr="001B6C8D">
        <w:rPr>
          <w:rFonts w:ascii="Times New Roman" w:hAnsi="Times New Roman"/>
          <w:spacing w:val="1"/>
          <w:sz w:val="24"/>
          <w:szCs w:val="24"/>
        </w:rPr>
        <w:t>е</w:t>
      </w:r>
      <w:r w:rsidRPr="001B6C8D">
        <w:rPr>
          <w:rFonts w:ascii="Times New Roman" w:hAnsi="Times New Roman"/>
          <w:spacing w:val="-2"/>
          <w:sz w:val="24"/>
          <w:szCs w:val="24"/>
        </w:rPr>
        <w:t>з</w:t>
      </w:r>
      <w:r w:rsidRPr="001B6C8D">
        <w:rPr>
          <w:rFonts w:ascii="Times New Roman" w:hAnsi="Times New Roman"/>
          <w:spacing w:val="1"/>
          <w:sz w:val="24"/>
          <w:szCs w:val="24"/>
        </w:rPr>
        <w:t>ка</w:t>
      </w:r>
      <w:r w:rsidRPr="001B6C8D">
        <w:rPr>
          <w:rFonts w:ascii="Times New Roman" w:hAnsi="Times New Roman"/>
          <w:sz w:val="24"/>
          <w:szCs w:val="24"/>
        </w:rPr>
        <w:t>, п</w:t>
      </w:r>
      <w:r w:rsidRPr="001B6C8D">
        <w:rPr>
          <w:rFonts w:ascii="Times New Roman" w:hAnsi="Times New Roman"/>
          <w:spacing w:val="2"/>
          <w:sz w:val="24"/>
          <w:szCs w:val="24"/>
        </w:rPr>
        <w:t>о</w:t>
      </w:r>
      <w:r w:rsidRPr="001B6C8D">
        <w:rPr>
          <w:rFonts w:ascii="Times New Roman" w:hAnsi="Times New Roman"/>
          <w:spacing w:val="-2"/>
          <w:sz w:val="24"/>
          <w:szCs w:val="24"/>
        </w:rPr>
        <w:t>в</w:t>
      </w:r>
      <w:r w:rsidRPr="001B6C8D">
        <w:rPr>
          <w:rFonts w:ascii="Times New Roman" w:hAnsi="Times New Roman"/>
          <w:spacing w:val="2"/>
          <w:sz w:val="24"/>
          <w:szCs w:val="24"/>
        </w:rPr>
        <w:t>о</w:t>
      </w:r>
      <w:r w:rsidRPr="001B6C8D">
        <w:rPr>
          <w:rFonts w:ascii="Times New Roman" w:hAnsi="Times New Roman"/>
          <w:sz w:val="24"/>
          <w:szCs w:val="24"/>
        </w:rPr>
        <w:t>р</w:t>
      </w:r>
      <w:r w:rsidRPr="001B6C8D">
        <w:rPr>
          <w:rFonts w:ascii="Times New Roman" w:hAnsi="Times New Roman"/>
          <w:spacing w:val="2"/>
          <w:sz w:val="24"/>
          <w:szCs w:val="24"/>
        </w:rPr>
        <w:t>о</w:t>
      </w:r>
      <w:r w:rsidRPr="001B6C8D">
        <w:rPr>
          <w:rFonts w:ascii="Times New Roman" w:hAnsi="Times New Roman"/>
          <w:spacing w:val="1"/>
          <w:sz w:val="24"/>
          <w:szCs w:val="24"/>
        </w:rPr>
        <w:t>т</w:t>
      </w:r>
      <w:r w:rsidRPr="001B6C8D">
        <w:rPr>
          <w:rFonts w:ascii="Times New Roman" w:hAnsi="Times New Roman"/>
          <w:sz w:val="24"/>
          <w:szCs w:val="24"/>
        </w:rPr>
        <w:t>,</w:t>
      </w:r>
      <w:r w:rsidRPr="001B6C8D">
        <w:rPr>
          <w:rFonts w:ascii="Times New Roman" w:hAnsi="Times New Roman"/>
          <w:spacing w:val="12"/>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т</w:t>
      </w:r>
      <w:r w:rsidRPr="001B6C8D">
        <w:rPr>
          <w:rFonts w:ascii="Times New Roman" w:hAnsi="Times New Roman"/>
          <w:sz w:val="24"/>
          <w:szCs w:val="24"/>
        </w:rPr>
        <w:t>р</w:t>
      </w:r>
      <w:r w:rsidRPr="001B6C8D">
        <w:rPr>
          <w:rFonts w:ascii="Times New Roman" w:hAnsi="Times New Roman"/>
          <w:spacing w:val="1"/>
          <w:sz w:val="24"/>
          <w:szCs w:val="24"/>
        </w:rPr>
        <w:t>аж</w:t>
      </w:r>
      <w:r w:rsidRPr="001B6C8D">
        <w:rPr>
          <w:rFonts w:ascii="Times New Roman" w:hAnsi="Times New Roman"/>
          <w:spacing w:val="-1"/>
          <w:sz w:val="24"/>
          <w:szCs w:val="24"/>
        </w:rPr>
        <w:t>е</w:t>
      </w:r>
      <w:r w:rsidRPr="001B6C8D">
        <w:rPr>
          <w:rFonts w:ascii="Times New Roman" w:hAnsi="Times New Roman"/>
          <w:spacing w:val="2"/>
          <w:sz w:val="24"/>
          <w:szCs w:val="24"/>
        </w:rPr>
        <w:t>ни</w:t>
      </w:r>
      <w:r w:rsidRPr="001B6C8D">
        <w:rPr>
          <w:rFonts w:ascii="Times New Roman" w:hAnsi="Times New Roman"/>
          <w:spacing w:val="-1"/>
          <w:sz w:val="24"/>
          <w:szCs w:val="24"/>
        </w:rPr>
        <w:t>е, работа с областями (выделение, копирование, заливка цветом),</w:t>
      </w:r>
      <w:r w:rsidRPr="001B6C8D">
        <w:rPr>
          <w:rFonts w:ascii="Times New Roman" w:hAnsi="Times New Roman"/>
          <w:sz w:val="24"/>
          <w:szCs w:val="24"/>
        </w:rPr>
        <w:t xml:space="preserve"> </w:t>
      </w: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рр</w:t>
      </w:r>
      <w:r w:rsidRPr="001B6C8D">
        <w:rPr>
          <w:rFonts w:ascii="Times New Roman" w:hAnsi="Times New Roman"/>
          <w:spacing w:val="-1"/>
          <w:sz w:val="24"/>
          <w:szCs w:val="24"/>
        </w:rPr>
        <w:t>е</w:t>
      </w:r>
      <w:r w:rsidRPr="001B6C8D">
        <w:rPr>
          <w:rFonts w:ascii="Times New Roman" w:hAnsi="Times New Roman"/>
          <w:spacing w:val="1"/>
          <w:sz w:val="24"/>
          <w:szCs w:val="24"/>
        </w:rPr>
        <w:t>к</w:t>
      </w:r>
      <w:r w:rsidRPr="001B6C8D">
        <w:rPr>
          <w:rFonts w:ascii="Times New Roman" w:hAnsi="Times New Roman"/>
          <w:sz w:val="24"/>
          <w:szCs w:val="24"/>
        </w:rPr>
        <w:t>ц</w:t>
      </w:r>
      <w:r w:rsidRPr="001B6C8D">
        <w:rPr>
          <w:rFonts w:ascii="Times New Roman" w:hAnsi="Times New Roman"/>
          <w:spacing w:val="2"/>
          <w:sz w:val="24"/>
          <w:szCs w:val="24"/>
        </w:rPr>
        <w:t>и</w:t>
      </w:r>
      <w:r w:rsidRPr="001B6C8D">
        <w:rPr>
          <w:rFonts w:ascii="Times New Roman" w:hAnsi="Times New Roman"/>
          <w:sz w:val="24"/>
          <w:szCs w:val="24"/>
        </w:rPr>
        <w:t>я</w:t>
      </w:r>
      <w:r w:rsidRPr="001B6C8D">
        <w:rPr>
          <w:rFonts w:ascii="Times New Roman" w:hAnsi="Times New Roman"/>
          <w:spacing w:val="11"/>
          <w:sz w:val="24"/>
          <w:szCs w:val="24"/>
        </w:rPr>
        <w:t xml:space="preserve"> </w:t>
      </w:r>
      <w:r w:rsidRPr="001B6C8D">
        <w:rPr>
          <w:rFonts w:ascii="Times New Roman" w:hAnsi="Times New Roman"/>
          <w:spacing w:val="2"/>
          <w:sz w:val="24"/>
          <w:szCs w:val="24"/>
        </w:rPr>
        <w:t>ц</w:t>
      </w:r>
      <w:r w:rsidRPr="001B6C8D">
        <w:rPr>
          <w:rFonts w:ascii="Times New Roman" w:hAnsi="Times New Roman"/>
          <w:spacing w:val="1"/>
          <w:sz w:val="24"/>
          <w:szCs w:val="24"/>
        </w:rPr>
        <w:t>ве</w:t>
      </w:r>
      <w:r w:rsidRPr="001B6C8D">
        <w:rPr>
          <w:rFonts w:ascii="Times New Roman" w:hAnsi="Times New Roman"/>
          <w:spacing w:val="-2"/>
          <w:sz w:val="24"/>
          <w:szCs w:val="24"/>
        </w:rPr>
        <w:t>т</w:t>
      </w:r>
      <w:r w:rsidRPr="001B6C8D">
        <w:rPr>
          <w:rFonts w:ascii="Times New Roman" w:hAnsi="Times New Roman"/>
          <w:spacing w:val="1"/>
          <w:sz w:val="24"/>
          <w:szCs w:val="24"/>
        </w:rPr>
        <w:t>а</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я</w:t>
      </w:r>
      <w:r w:rsidRPr="001B6C8D">
        <w:rPr>
          <w:rFonts w:ascii="Times New Roman" w:hAnsi="Times New Roman"/>
          <w:spacing w:val="2"/>
          <w:sz w:val="24"/>
          <w:szCs w:val="24"/>
        </w:rPr>
        <w:t>р</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z w:val="24"/>
          <w:szCs w:val="24"/>
        </w:rPr>
        <w:t>и</w:t>
      </w:r>
      <w:r w:rsidRPr="001B6C8D">
        <w:rPr>
          <w:rFonts w:ascii="Times New Roman" w:hAnsi="Times New Roman"/>
          <w:spacing w:val="14"/>
          <w:sz w:val="24"/>
          <w:szCs w:val="24"/>
        </w:rPr>
        <w:t xml:space="preserve"> </w:t>
      </w:r>
      <w:r w:rsidRPr="001B6C8D">
        <w:rPr>
          <w:rFonts w:ascii="Times New Roman" w:hAnsi="Times New Roman"/>
          <w:sz w:val="24"/>
          <w:szCs w:val="24"/>
        </w:rPr>
        <w:t>и</w:t>
      </w:r>
      <w:r w:rsidRPr="001B6C8D">
        <w:rPr>
          <w:rFonts w:ascii="Times New Roman" w:hAnsi="Times New Roman"/>
          <w:spacing w:val="38"/>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он</w:t>
      </w:r>
      <w:r w:rsidRPr="001B6C8D">
        <w:rPr>
          <w:rFonts w:ascii="Times New Roman" w:hAnsi="Times New Roman"/>
          <w:spacing w:val="-2"/>
          <w:sz w:val="24"/>
          <w:szCs w:val="24"/>
        </w:rPr>
        <w:t>т</w:t>
      </w:r>
      <w:r w:rsidRPr="001B6C8D">
        <w:rPr>
          <w:rFonts w:ascii="Times New Roman" w:hAnsi="Times New Roman"/>
          <w:sz w:val="24"/>
          <w:szCs w:val="24"/>
        </w:rPr>
        <w:t>р</w:t>
      </w:r>
      <w:r w:rsidRPr="001B6C8D">
        <w:rPr>
          <w:rFonts w:ascii="Times New Roman" w:hAnsi="Times New Roman"/>
          <w:spacing w:val="1"/>
          <w:sz w:val="24"/>
          <w:szCs w:val="24"/>
        </w:rPr>
        <w:t>аст</w:t>
      </w:r>
      <w:r w:rsidRPr="001B6C8D">
        <w:rPr>
          <w:rFonts w:ascii="Times New Roman" w:hAnsi="Times New Roman"/>
          <w:sz w:val="24"/>
          <w:szCs w:val="24"/>
        </w:rPr>
        <w:t>н</w:t>
      </w:r>
      <w:r w:rsidRPr="001B6C8D">
        <w:rPr>
          <w:rFonts w:ascii="Times New Roman" w:hAnsi="Times New Roman"/>
          <w:spacing w:val="2"/>
          <w:sz w:val="24"/>
          <w:szCs w:val="24"/>
        </w:rPr>
        <w:t>о</w:t>
      </w:r>
      <w:r w:rsidRPr="001B6C8D">
        <w:rPr>
          <w:rFonts w:ascii="Times New Roman" w:hAnsi="Times New Roman"/>
          <w:spacing w:val="1"/>
          <w:sz w:val="24"/>
          <w:szCs w:val="24"/>
        </w:rPr>
        <w:t>ст</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i/>
          <w:spacing w:val="2"/>
          <w:sz w:val="24"/>
          <w:szCs w:val="24"/>
        </w:rPr>
        <w:t xml:space="preserve">Знакомство </w:t>
      </w:r>
      <w:r w:rsidRPr="001B6C8D">
        <w:rPr>
          <w:rFonts w:ascii="Times New Roman" w:hAnsi="Times New Roman"/>
          <w:i/>
          <w:sz w:val="24"/>
          <w:szCs w:val="24"/>
        </w:rPr>
        <w:t>с</w:t>
      </w:r>
      <w:r w:rsidRPr="001B6C8D">
        <w:rPr>
          <w:rFonts w:ascii="Times New Roman" w:hAnsi="Times New Roman"/>
          <w:i/>
          <w:spacing w:val="19"/>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б</w:t>
      </w:r>
      <w:r w:rsidRPr="001B6C8D">
        <w:rPr>
          <w:rFonts w:ascii="Times New Roman" w:hAnsi="Times New Roman"/>
          <w:i/>
          <w:spacing w:val="2"/>
          <w:sz w:val="24"/>
          <w:szCs w:val="24"/>
        </w:rPr>
        <w:t>р</w:t>
      </w:r>
      <w:r w:rsidRPr="001B6C8D">
        <w:rPr>
          <w:rFonts w:ascii="Times New Roman" w:hAnsi="Times New Roman"/>
          <w:i/>
          <w:spacing w:val="-1"/>
          <w:sz w:val="24"/>
          <w:szCs w:val="24"/>
        </w:rPr>
        <w:t>а</w:t>
      </w:r>
      <w:r w:rsidRPr="001B6C8D">
        <w:rPr>
          <w:rFonts w:ascii="Times New Roman" w:hAnsi="Times New Roman"/>
          <w:i/>
          <w:spacing w:val="2"/>
          <w:sz w:val="24"/>
          <w:szCs w:val="24"/>
        </w:rPr>
        <w:t>бо</w:t>
      </w:r>
      <w:r w:rsidRPr="001B6C8D">
        <w:rPr>
          <w:rFonts w:ascii="Times New Roman" w:hAnsi="Times New Roman"/>
          <w:i/>
          <w:spacing w:val="-2"/>
          <w:sz w:val="24"/>
          <w:szCs w:val="24"/>
        </w:rPr>
        <w:t>т</w:t>
      </w:r>
      <w:r w:rsidRPr="001B6C8D">
        <w:rPr>
          <w:rFonts w:ascii="Times New Roman" w:hAnsi="Times New Roman"/>
          <w:i/>
          <w:spacing w:val="1"/>
          <w:sz w:val="24"/>
          <w:szCs w:val="24"/>
        </w:rPr>
        <w:t>ко</w:t>
      </w:r>
      <w:r w:rsidRPr="001B6C8D">
        <w:rPr>
          <w:rFonts w:ascii="Times New Roman" w:hAnsi="Times New Roman"/>
          <w:i/>
          <w:sz w:val="24"/>
          <w:szCs w:val="24"/>
        </w:rPr>
        <w:t>й</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2"/>
          <w:sz w:val="24"/>
          <w:szCs w:val="24"/>
        </w:rPr>
        <w:t>о</w:t>
      </w:r>
      <w:r w:rsidRPr="001B6C8D">
        <w:rPr>
          <w:rFonts w:ascii="Times New Roman" w:hAnsi="Times New Roman"/>
          <w:i/>
          <w:spacing w:val="1"/>
          <w:sz w:val="24"/>
          <w:szCs w:val="24"/>
        </w:rPr>
        <w:t>т</w:t>
      </w:r>
      <w:r w:rsidRPr="001B6C8D">
        <w:rPr>
          <w:rFonts w:ascii="Times New Roman" w:hAnsi="Times New Roman"/>
          <w:i/>
          <w:spacing w:val="2"/>
          <w:sz w:val="24"/>
          <w:szCs w:val="24"/>
        </w:rPr>
        <w:t>о</w:t>
      </w:r>
      <w:r w:rsidRPr="001B6C8D">
        <w:rPr>
          <w:rFonts w:ascii="Times New Roman" w:hAnsi="Times New Roman"/>
          <w:i/>
          <w:spacing w:val="-1"/>
          <w:sz w:val="24"/>
          <w:szCs w:val="24"/>
        </w:rPr>
        <w:t>г</w:t>
      </w:r>
      <w:r w:rsidRPr="001B6C8D">
        <w:rPr>
          <w:rFonts w:ascii="Times New Roman" w:hAnsi="Times New Roman"/>
          <w:i/>
          <w:spacing w:val="2"/>
          <w:sz w:val="24"/>
          <w:szCs w:val="24"/>
        </w:rPr>
        <w:t>р</w:t>
      </w:r>
      <w:r w:rsidRPr="001B6C8D">
        <w:rPr>
          <w:rFonts w:ascii="Times New Roman" w:hAnsi="Times New Roman"/>
          <w:i/>
          <w:spacing w:val="-1"/>
          <w:sz w:val="24"/>
          <w:szCs w:val="24"/>
        </w:rPr>
        <w:t>а</w:t>
      </w:r>
      <w:r w:rsidRPr="001B6C8D">
        <w:rPr>
          <w:rFonts w:ascii="Times New Roman" w:hAnsi="Times New Roman"/>
          <w:i/>
          <w:spacing w:val="1"/>
          <w:sz w:val="24"/>
          <w:szCs w:val="24"/>
        </w:rPr>
        <w:t>ф</w:t>
      </w:r>
      <w:r w:rsidRPr="001B6C8D">
        <w:rPr>
          <w:rFonts w:ascii="Times New Roman" w:hAnsi="Times New Roman"/>
          <w:i/>
          <w:sz w:val="24"/>
          <w:szCs w:val="24"/>
        </w:rPr>
        <w:t xml:space="preserve">ий. </w:t>
      </w:r>
      <w:r w:rsidRPr="001B6C8D">
        <w:rPr>
          <w:rFonts w:ascii="Times New Roman" w:hAnsi="Times New Roman"/>
          <w:i/>
          <w:spacing w:val="2"/>
          <w:sz w:val="24"/>
          <w:szCs w:val="24"/>
        </w:rPr>
        <w:t>Г</w:t>
      </w:r>
      <w:r w:rsidRPr="001B6C8D">
        <w:rPr>
          <w:rFonts w:ascii="Times New Roman" w:hAnsi="Times New Roman"/>
          <w:i/>
          <w:spacing w:val="1"/>
          <w:sz w:val="24"/>
          <w:szCs w:val="24"/>
        </w:rPr>
        <w:t>е</w:t>
      </w:r>
      <w:r w:rsidRPr="001B6C8D">
        <w:rPr>
          <w:rFonts w:ascii="Times New Roman" w:hAnsi="Times New Roman"/>
          <w:i/>
          <w:sz w:val="24"/>
          <w:szCs w:val="24"/>
        </w:rPr>
        <w:t>о</w:t>
      </w:r>
      <w:r w:rsidRPr="001B6C8D">
        <w:rPr>
          <w:rFonts w:ascii="Times New Roman" w:hAnsi="Times New Roman"/>
          <w:i/>
          <w:spacing w:val="1"/>
          <w:sz w:val="24"/>
          <w:szCs w:val="24"/>
        </w:rPr>
        <w:t>мет</w:t>
      </w:r>
      <w:r w:rsidRPr="001B6C8D">
        <w:rPr>
          <w:rFonts w:ascii="Times New Roman" w:hAnsi="Times New Roman"/>
          <w:i/>
          <w:sz w:val="24"/>
          <w:szCs w:val="24"/>
        </w:rPr>
        <w:t>р</w:t>
      </w:r>
      <w:r w:rsidRPr="001B6C8D">
        <w:rPr>
          <w:rFonts w:ascii="Times New Roman" w:hAnsi="Times New Roman"/>
          <w:i/>
          <w:spacing w:val="2"/>
          <w:sz w:val="24"/>
          <w:szCs w:val="24"/>
        </w:rPr>
        <w:t>и</w:t>
      </w:r>
      <w:r w:rsidRPr="001B6C8D">
        <w:rPr>
          <w:rFonts w:ascii="Times New Roman" w:hAnsi="Times New Roman"/>
          <w:i/>
          <w:spacing w:val="-1"/>
          <w:sz w:val="24"/>
          <w:szCs w:val="24"/>
        </w:rPr>
        <w:t>ч</w:t>
      </w:r>
      <w:r w:rsidRPr="001B6C8D">
        <w:rPr>
          <w:rFonts w:ascii="Times New Roman" w:hAnsi="Times New Roman"/>
          <w:i/>
          <w:spacing w:val="1"/>
          <w:sz w:val="24"/>
          <w:szCs w:val="24"/>
        </w:rPr>
        <w:t>ес</w:t>
      </w:r>
      <w:r w:rsidRPr="001B6C8D">
        <w:rPr>
          <w:rFonts w:ascii="Times New Roman" w:hAnsi="Times New Roman"/>
          <w:i/>
          <w:spacing w:val="-1"/>
          <w:sz w:val="24"/>
          <w:szCs w:val="24"/>
        </w:rPr>
        <w:t>к</w:t>
      </w:r>
      <w:r w:rsidRPr="001B6C8D">
        <w:rPr>
          <w:rFonts w:ascii="Times New Roman" w:hAnsi="Times New Roman"/>
          <w:i/>
          <w:spacing w:val="2"/>
          <w:sz w:val="24"/>
          <w:szCs w:val="24"/>
        </w:rPr>
        <w:t>и</w:t>
      </w:r>
      <w:r w:rsidRPr="001B6C8D">
        <w:rPr>
          <w:rFonts w:ascii="Times New Roman" w:hAnsi="Times New Roman"/>
          <w:i/>
          <w:sz w:val="24"/>
          <w:szCs w:val="24"/>
        </w:rPr>
        <w:t>е</w:t>
      </w:r>
      <w:r w:rsidRPr="001B6C8D">
        <w:rPr>
          <w:rFonts w:ascii="Times New Roman" w:hAnsi="Times New Roman"/>
          <w:i/>
          <w:spacing w:val="29"/>
          <w:sz w:val="24"/>
          <w:szCs w:val="24"/>
        </w:rPr>
        <w:t xml:space="preserve"> </w:t>
      </w:r>
      <w:r w:rsidRPr="001B6C8D">
        <w:rPr>
          <w:rFonts w:ascii="Times New Roman" w:hAnsi="Times New Roman"/>
          <w:i/>
          <w:sz w:val="24"/>
          <w:szCs w:val="24"/>
        </w:rPr>
        <w:t>и</w:t>
      </w:r>
      <w:r w:rsidRPr="001B6C8D">
        <w:rPr>
          <w:rFonts w:ascii="Times New Roman" w:hAnsi="Times New Roman"/>
          <w:i/>
          <w:spacing w:val="48"/>
          <w:sz w:val="24"/>
          <w:szCs w:val="24"/>
        </w:rPr>
        <w:t xml:space="preserve"> </w:t>
      </w:r>
      <w:r w:rsidRPr="001B6C8D">
        <w:rPr>
          <w:rFonts w:ascii="Times New Roman" w:hAnsi="Times New Roman"/>
          <w:i/>
          <w:spacing w:val="-1"/>
          <w:sz w:val="24"/>
          <w:szCs w:val="24"/>
        </w:rPr>
        <w:t>с</w:t>
      </w:r>
      <w:r w:rsidRPr="001B6C8D">
        <w:rPr>
          <w:rFonts w:ascii="Times New Roman" w:hAnsi="Times New Roman"/>
          <w:i/>
          <w:spacing w:val="1"/>
          <w:sz w:val="24"/>
          <w:szCs w:val="24"/>
        </w:rPr>
        <w:t>тилевы</w:t>
      </w:r>
      <w:r w:rsidRPr="001B6C8D">
        <w:rPr>
          <w:rFonts w:ascii="Times New Roman" w:hAnsi="Times New Roman"/>
          <w:i/>
          <w:sz w:val="24"/>
          <w:szCs w:val="24"/>
        </w:rPr>
        <w:t>е</w:t>
      </w:r>
      <w:r w:rsidRPr="001B6C8D">
        <w:rPr>
          <w:rFonts w:ascii="Times New Roman" w:hAnsi="Times New Roman"/>
          <w:i/>
          <w:spacing w:val="38"/>
          <w:sz w:val="24"/>
          <w:szCs w:val="24"/>
        </w:rPr>
        <w:t xml:space="preserve"> </w:t>
      </w:r>
      <w:r w:rsidRPr="001B6C8D">
        <w:rPr>
          <w:rFonts w:ascii="Times New Roman" w:hAnsi="Times New Roman"/>
          <w:i/>
          <w:sz w:val="24"/>
          <w:szCs w:val="24"/>
        </w:rPr>
        <w:t>п</w:t>
      </w:r>
      <w:r w:rsidRPr="001B6C8D">
        <w:rPr>
          <w:rFonts w:ascii="Times New Roman" w:hAnsi="Times New Roman"/>
          <w:i/>
          <w:spacing w:val="2"/>
          <w:sz w:val="24"/>
          <w:szCs w:val="24"/>
        </w:rPr>
        <w:t>р</w:t>
      </w:r>
      <w:r w:rsidRPr="001B6C8D">
        <w:rPr>
          <w:rFonts w:ascii="Times New Roman" w:hAnsi="Times New Roman"/>
          <w:i/>
          <w:spacing w:val="-1"/>
          <w:sz w:val="24"/>
          <w:szCs w:val="24"/>
        </w:rPr>
        <w:t>е</w:t>
      </w:r>
      <w:r w:rsidRPr="001B6C8D">
        <w:rPr>
          <w:rFonts w:ascii="Times New Roman" w:hAnsi="Times New Roman"/>
          <w:i/>
          <w:sz w:val="24"/>
          <w:szCs w:val="24"/>
        </w:rPr>
        <w:t>о</w:t>
      </w:r>
      <w:r w:rsidRPr="001B6C8D">
        <w:rPr>
          <w:rFonts w:ascii="Times New Roman" w:hAnsi="Times New Roman"/>
          <w:i/>
          <w:spacing w:val="2"/>
          <w:sz w:val="24"/>
          <w:szCs w:val="24"/>
        </w:rPr>
        <w:t>бр</w:t>
      </w:r>
      <w:r w:rsidRPr="001B6C8D">
        <w:rPr>
          <w:rFonts w:ascii="Times New Roman" w:hAnsi="Times New Roman"/>
          <w:i/>
          <w:spacing w:val="1"/>
          <w:sz w:val="24"/>
          <w:szCs w:val="24"/>
        </w:rPr>
        <w:t>а</w:t>
      </w:r>
      <w:r w:rsidRPr="001B6C8D">
        <w:rPr>
          <w:rFonts w:ascii="Times New Roman" w:hAnsi="Times New Roman"/>
          <w:i/>
          <w:spacing w:val="-2"/>
          <w:sz w:val="24"/>
          <w:szCs w:val="24"/>
        </w:rPr>
        <w:t>з</w:t>
      </w:r>
      <w:r w:rsidRPr="001B6C8D">
        <w:rPr>
          <w:rFonts w:ascii="Times New Roman" w:hAnsi="Times New Roman"/>
          <w:i/>
          <w:spacing w:val="2"/>
          <w:sz w:val="24"/>
          <w:szCs w:val="24"/>
        </w:rPr>
        <w:t>о</w:t>
      </w:r>
      <w:r w:rsidRPr="001B6C8D">
        <w:rPr>
          <w:rFonts w:ascii="Times New Roman" w:hAnsi="Times New Roman"/>
          <w:i/>
          <w:spacing w:val="-2"/>
          <w:sz w:val="24"/>
          <w:szCs w:val="24"/>
        </w:rPr>
        <w:t>в</w:t>
      </w:r>
      <w:r w:rsidRPr="001B6C8D">
        <w:rPr>
          <w:rFonts w:ascii="Times New Roman" w:hAnsi="Times New Roman"/>
          <w:i/>
          <w:spacing w:val="1"/>
          <w:sz w:val="24"/>
          <w:szCs w:val="24"/>
        </w:rPr>
        <w:t>а</w:t>
      </w:r>
      <w:r w:rsidRPr="001B6C8D">
        <w:rPr>
          <w:rFonts w:ascii="Times New Roman" w:hAnsi="Times New Roman"/>
          <w:i/>
          <w:spacing w:val="2"/>
          <w:sz w:val="24"/>
          <w:szCs w:val="24"/>
        </w:rPr>
        <w:t>н</w:t>
      </w:r>
      <w:r w:rsidRPr="001B6C8D">
        <w:rPr>
          <w:rFonts w:ascii="Times New Roman" w:hAnsi="Times New Roman"/>
          <w:i/>
          <w:sz w:val="24"/>
          <w:szCs w:val="24"/>
        </w:rPr>
        <w:t>и</w:t>
      </w:r>
      <w:r w:rsidRPr="001B6C8D">
        <w:rPr>
          <w:rFonts w:ascii="Times New Roman" w:hAnsi="Times New Roman"/>
          <w:i/>
          <w:spacing w:val="1"/>
          <w:sz w:val="24"/>
          <w:szCs w:val="24"/>
        </w:rPr>
        <w:t>я</w:t>
      </w:r>
      <w:r w:rsidRPr="001B6C8D">
        <w:rPr>
          <w:rFonts w:ascii="Times New Roman" w:hAnsi="Times New Roman"/>
          <w:i/>
          <w:sz w:val="24"/>
          <w:szCs w:val="24"/>
        </w:rPr>
        <w:t xml:space="preserve">. </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Вво</w:t>
      </w:r>
      <w:r w:rsidRPr="001B6C8D">
        <w:rPr>
          <w:rFonts w:ascii="Times New Roman" w:hAnsi="Times New Roman"/>
          <w:sz w:val="24"/>
          <w:szCs w:val="24"/>
        </w:rPr>
        <w:t>д</w:t>
      </w:r>
      <w:r w:rsidRPr="001B6C8D">
        <w:rPr>
          <w:rFonts w:ascii="Times New Roman" w:hAnsi="Times New Roman"/>
          <w:spacing w:val="4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1"/>
          <w:sz w:val="24"/>
          <w:szCs w:val="24"/>
        </w:rPr>
        <w:t>ображени</w:t>
      </w:r>
      <w:r w:rsidRPr="001B6C8D">
        <w:rPr>
          <w:rFonts w:ascii="Times New Roman" w:hAnsi="Times New Roman"/>
          <w:sz w:val="24"/>
          <w:szCs w:val="24"/>
        </w:rPr>
        <w:t>й</w:t>
      </w:r>
      <w:r w:rsidRPr="001B6C8D">
        <w:rPr>
          <w:rFonts w:ascii="Times New Roman" w:hAnsi="Times New Roman"/>
          <w:spacing w:val="30"/>
          <w:sz w:val="24"/>
          <w:szCs w:val="24"/>
        </w:rPr>
        <w:t xml:space="preserve"> </w:t>
      </w:r>
      <w:r w:rsidRPr="001B6C8D">
        <w:rPr>
          <w:rFonts w:ascii="Times New Roman" w:hAnsi="Times New Roman"/>
          <w:sz w:val="24"/>
          <w:szCs w:val="24"/>
        </w:rPr>
        <w:t>с</w:t>
      </w:r>
      <w:r w:rsidRPr="001B6C8D">
        <w:rPr>
          <w:rFonts w:ascii="Times New Roman" w:hAnsi="Times New Roman"/>
          <w:spacing w:val="46"/>
          <w:sz w:val="24"/>
          <w:szCs w:val="24"/>
        </w:rPr>
        <w:t xml:space="preserve"> </w:t>
      </w:r>
      <w:r w:rsidRPr="001B6C8D">
        <w:rPr>
          <w:rFonts w:ascii="Times New Roman" w:hAnsi="Times New Roman"/>
          <w:spacing w:val="1"/>
          <w:sz w:val="24"/>
          <w:szCs w:val="24"/>
        </w:rPr>
        <w:t>исполь</w:t>
      </w:r>
      <w:r w:rsidRPr="001B6C8D">
        <w:rPr>
          <w:rFonts w:ascii="Times New Roman" w:hAnsi="Times New Roman"/>
          <w:sz w:val="24"/>
          <w:szCs w:val="24"/>
        </w:rPr>
        <w:t>з</w:t>
      </w:r>
      <w:r w:rsidRPr="001B6C8D">
        <w:rPr>
          <w:rFonts w:ascii="Times New Roman" w:hAnsi="Times New Roman"/>
          <w:spacing w:val="1"/>
          <w:sz w:val="24"/>
          <w:szCs w:val="24"/>
        </w:rPr>
        <w:t>ование</w:t>
      </w:r>
      <w:r w:rsidRPr="001B6C8D">
        <w:rPr>
          <w:rFonts w:ascii="Times New Roman" w:hAnsi="Times New Roman"/>
          <w:sz w:val="24"/>
          <w:szCs w:val="24"/>
        </w:rPr>
        <w:t>м</w:t>
      </w:r>
      <w:r w:rsidRPr="001B6C8D">
        <w:rPr>
          <w:rFonts w:ascii="Times New Roman" w:hAnsi="Times New Roman"/>
          <w:spacing w:val="28"/>
          <w:sz w:val="24"/>
          <w:szCs w:val="24"/>
        </w:rPr>
        <w:t xml:space="preserve"> </w:t>
      </w:r>
      <w:r w:rsidRPr="001B6C8D">
        <w:rPr>
          <w:rFonts w:ascii="Times New Roman" w:hAnsi="Times New Roman"/>
          <w:spacing w:val="1"/>
          <w:sz w:val="24"/>
          <w:szCs w:val="24"/>
        </w:rPr>
        <w:t>ра</w:t>
      </w:r>
      <w:r w:rsidRPr="001B6C8D">
        <w:rPr>
          <w:rFonts w:ascii="Times New Roman" w:hAnsi="Times New Roman"/>
          <w:sz w:val="24"/>
          <w:szCs w:val="24"/>
        </w:rPr>
        <w:t>з</w:t>
      </w:r>
      <w:r w:rsidRPr="001B6C8D">
        <w:rPr>
          <w:rFonts w:ascii="Times New Roman" w:hAnsi="Times New Roman"/>
          <w:spacing w:val="1"/>
          <w:sz w:val="24"/>
          <w:szCs w:val="24"/>
        </w:rPr>
        <w:t>личны</w:t>
      </w:r>
      <w:r w:rsidRPr="001B6C8D">
        <w:rPr>
          <w:rFonts w:ascii="Times New Roman" w:hAnsi="Times New Roman"/>
          <w:sz w:val="24"/>
          <w:szCs w:val="24"/>
        </w:rPr>
        <w:t>х</w:t>
      </w:r>
      <w:r w:rsidRPr="001B6C8D">
        <w:rPr>
          <w:rFonts w:ascii="Times New Roman" w:hAnsi="Times New Roman"/>
          <w:spacing w:val="34"/>
          <w:sz w:val="24"/>
          <w:szCs w:val="24"/>
        </w:rPr>
        <w:t xml:space="preserve"> </w:t>
      </w:r>
      <w:r w:rsidRPr="001B6C8D">
        <w:rPr>
          <w:rFonts w:ascii="Times New Roman" w:hAnsi="Times New Roman"/>
          <w:spacing w:val="1"/>
          <w:sz w:val="24"/>
          <w:szCs w:val="24"/>
        </w:rPr>
        <w:t>цифровы</w:t>
      </w:r>
      <w:r w:rsidRPr="001B6C8D">
        <w:rPr>
          <w:rFonts w:ascii="Times New Roman" w:hAnsi="Times New Roman"/>
          <w:sz w:val="24"/>
          <w:szCs w:val="24"/>
        </w:rPr>
        <w:t>х</w:t>
      </w:r>
      <w:r w:rsidRPr="001B6C8D">
        <w:rPr>
          <w:rFonts w:ascii="Times New Roman" w:hAnsi="Times New Roman"/>
          <w:spacing w:val="35"/>
          <w:sz w:val="24"/>
          <w:szCs w:val="24"/>
        </w:rPr>
        <w:t xml:space="preserve"> </w:t>
      </w:r>
      <w:r w:rsidRPr="001B6C8D">
        <w:rPr>
          <w:rFonts w:ascii="Times New Roman" w:hAnsi="Times New Roman"/>
          <w:spacing w:val="1"/>
          <w:sz w:val="24"/>
          <w:szCs w:val="24"/>
        </w:rPr>
        <w:t>устройст</w:t>
      </w:r>
      <w:r w:rsidRPr="001B6C8D">
        <w:rPr>
          <w:rFonts w:ascii="Times New Roman" w:hAnsi="Times New Roman"/>
          <w:sz w:val="24"/>
          <w:szCs w:val="24"/>
        </w:rPr>
        <w:t xml:space="preserve">в </w:t>
      </w:r>
      <w:r w:rsidRPr="001B6C8D">
        <w:rPr>
          <w:rFonts w:ascii="Times New Roman" w:hAnsi="Times New Roman"/>
          <w:spacing w:val="1"/>
          <w:sz w:val="24"/>
          <w:szCs w:val="24"/>
        </w:rPr>
        <w:t>(цифровы</w:t>
      </w:r>
      <w:r w:rsidRPr="001B6C8D">
        <w:rPr>
          <w:rFonts w:ascii="Times New Roman" w:hAnsi="Times New Roman"/>
          <w:sz w:val="24"/>
          <w:szCs w:val="24"/>
        </w:rPr>
        <w:t>х</w:t>
      </w:r>
      <w:r w:rsidRPr="001B6C8D">
        <w:rPr>
          <w:rFonts w:ascii="Times New Roman" w:hAnsi="Times New Roman"/>
          <w:spacing w:val="-13"/>
          <w:sz w:val="24"/>
          <w:szCs w:val="24"/>
        </w:rPr>
        <w:t xml:space="preserve"> </w:t>
      </w:r>
      <w:r w:rsidRPr="001B6C8D">
        <w:rPr>
          <w:rFonts w:ascii="Times New Roman" w:hAnsi="Times New Roman"/>
          <w:spacing w:val="1"/>
          <w:sz w:val="24"/>
          <w:szCs w:val="24"/>
        </w:rPr>
        <w:t>фотоаппарато</w:t>
      </w:r>
      <w:r w:rsidRPr="001B6C8D">
        <w:rPr>
          <w:rFonts w:ascii="Times New Roman" w:hAnsi="Times New Roman"/>
          <w:sz w:val="24"/>
          <w:szCs w:val="24"/>
        </w:rPr>
        <w:t>в</w:t>
      </w:r>
      <w:r w:rsidRPr="001B6C8D">
        <w:rPr>
          <w:rFonts w:ascii="Times New Roman" w:hAnsi="Times New Roman"/>
          <w:spacing w:val="-18"/>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микроскопов</w:t>
      </w:r>
      <w:r w:rsidRPr="001B6C8D">
        <w:rPr>
          <w:rFonts w:ascii="Times New Roman" w:hAnsi="Times New Roman"/>
          <w:sz w:val="24"/>
          <w:szCs w:val="24"/>
        </w:rPr>
        <w:t>,</w:t>
      </w:r>
      <w:r w:rsidRPr="001B6C8D">
        <w:rPr>
          <w:rFonts w:ascii="Times New Roman" w:hAnsi="Times New Roman"/>
          <w:spacing w:val="-16"/>
          <w:sz w:val="24"/>
          <w:szCs w:val="24"/>
        </w:rPr>
        <w:t xml:space="preserve"> </w:t>
      </w:r>
      <w:r w:rsidRPr="001B6C8D">
        <w:rPr>
          <w:rFonts w:ascii="Times New Roman" w:hAnsi="Times New Roman"/>
          <w:spacing w:val="1"/>
          <w:sz w:val="24"/>
          <w:szCs w:val="24"/>
        </w:rPr>
        <w:t>видеокамер</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сканеро</w:t>
      </w:r>
      <w:r w:rsidRPr="001B6C8D">
        <w:rPr>
          <w:rFonts w:ascii="Times New Roman" w:hAnsi="Times New Roman"/>
          <w:sz w:val="24"/>
          <w:szCs w:val="24"/>
        </w:rPr>
        <w:t>в</w:t>
      </w:r>
      <w:r w:rsidRPr="001B6C8D">
        <w:rPr>
          <w:rFonts w:ascii="Times New Roman" w:hAnsi="Times New Roman"/>
          <w:spacing w:val="-1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т</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w:t>
      </w:r>
      <w:r w:rsidRPr="001B6C8D">
        <w:rPr>
          <w:rFonts w:ascii="Times New Roman" w:hAnsi="Times New Roman"/>
          <w:spacing w:val="1"/>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Средств</w:t>
      </w:r>
      <w:r w:rsidRPr="001B6C8D">
        <w:rPr>
          <w:rFonts w:ascii="Times New Roman" w:hAnsi="Times New Roman"/>
          <w:i/>
          <w:sz w:val="24"/>
          <w:szCs w:val="24"/>
        </w:rPr>
        <w:t>а</w:t>
      </w:r>
      <w:r w:rsidRPr="001B6C8D">
        <w:rPr>
          <w:rFonts w:ascii="Times New Roman" w:hAnsi="Times New Roman"/>
          <w:i/>
          <w:spacing w:val="10"/>
          <w:sz w:val="24"/>
          <w:szCs w:val="24"/>
        </w:rPr>
        <w:t xml:space="preserve"> </w:t>
      </w:r>
      <w:r w:rsidRPr="001B6C8D">
        <w:rPr>
          <w:rFonts w:ascii="Times New Roman" w:hAnsi="Times New Roman"/>
          <w:i/>
          <w:spacing w:val="1"/>
          <w:sz w:val="24"/>
          <w:szCs w:val="24"/>
        </w:rPr>
        <w:t>компьютерног</w:t>
      </w:r>
      <w:r w:rsidRPr="001B6C8D">
        <w:rPr>
          <w:rFonts w:ascii="Times New Roman" w:hAnsi="Times New Roman"/>
          <w:i/>
          <w:sz w:val="24"/>
          <w:szCs w:val="24"/>
        </w:rPr>
        <w:t>о</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проектирования</w:t>
      </w:r>
      <w:r w:rsidRPr="001B6C8D">
        <w:rPr>
          <w:rFonts w:ascii="Times New Roman" w:hAnsi="Times New Roman"/>
          <w:i/>
          <w:sz w:val="24"/>
          <w:szCs w:val="24"/>
        </w:rPr>
        <w:t xml:space="preserve">. </w:t>
      </w:r>
      <w:r w:rsidRPr="001B6C8D">
        <w:rPr>
          <w:rFonts w:ascii="Times New Roman" w:hAnsi="Times New Roman"/>
          <w:i/>
          <w:spacing w:val="1"/>
          <w:sz w:val="24"/>
          <w:szCs w:val="24"/>
        </w:rPr>
        <w:t>Черте</w:t>
      </w:r>
      <w:r w:rsidRPr="001B6C8D">
        <w:rPr>
          <w:rFonts w:ascii="Times New Roman" w:hAnsi="Times New Roman"/>
          <w:i/>
          <w:spacing w:val="2"/>
          <w:sz w:val="24"/>
          <w:szCs w:val="24"/>
        </w:rPr>
        <w:t>ж</w:t>
      </w:r>
      <w:r w:rsidRPr="001B6C8D">
        <w:rPr>
          <w:rFonts w:ascii="Times New Roman" w:hAnsi="Times New Roman"/>
          <w:i/>
          <w:sz w:val="24"/>
          <w:szCs w:val="24"/>
        </w:rPr>
        <w:t>и</w:t>
      </w:r>
      <w:r w:rsidRPr="001B6C8D">
        <w:rPr>
          <w:rFonts w:ascii="Times New Roman" w:hAnsi="Times New Roman"/>
          <w:i/>
          <w:spacing w:val="10"/>
          <w:sz w:val="24"/>
          <w:szCs w:val="24"/>
        </w:rPr>
        <w:t xml:space="preserve"> </w:t>
      </w:r>
      <w:r w:rsidRPr="001B6C8D">
        <w:rPr>
          <w:rFonts w:ascii="Times New Roman" w:hAnsi="Times New Roman"/>
          <w:i/>
          <w:sz w:val="24"/>
          <w:szCs w:val="24"/>
        </w:rPr>
        <w:t>и</w:t>
      </w:r>
      <w:r w:rsidRPr="001B6C8D">
        <w:rPr>
          <w:rFonts w:ascii="Times New Roman" w:hAnsi="Times New Roman"/>
          <w:i/>
          <w:spacing w:val="20"/>
          <w:sz w:val="24"/>
          <w:szCs w:val="24"/>
        </w:rPr>
        <w:t xml:space="preserve"> </w:t>
      </w:r>
      <w:r w:rsidRPr="001B6C8D">
        <w:rPr>
          <w:rFonts w:ascii="Times New Roman" w:hAnsi="Times New Roman"/>
          <w:i/>
          <w:spacing w:val="1"/>
          <w:sz w:val="24"/>
          <w:szCs w:val="24"/>
        </w:rPr>
        <w:t>работ</w:t>
      </w:r>
      <w:r w:rsidRPr="001B6C8D">
        <w:rPr>
          <w:rFonts w:ascii="Times New Roman" w:hAnsi="Times New Roman"/>
          <w:i/>
          <w:sz w:val="24"/>
          <w:szCs w:val="24"/>
        </w:rPr>
        <w:t>а</w:t>
      </w:r>
      <w:r w:rsidRPr="001B6C8D">
        <w:rPr>
          <w:rFonts w:ascii="Times New Roman" w:hAnsi="Times New Roman"/>
          <w:i/>
          <w:spacing w:val="12"/>
          <w:sz w:val="24"/>
          <w:szCs w:val="24"/>
        </w:rPr>
        <w:t xml:space="preserve"> </w:t>
      </w:r>
      <w:r w:rsidRPr="001B6C8D">
        <w:rPr>
          <w:rFonts w:ascii="Times New Roman" w:hAnsi="Times New Roman"/>
          <w:i/>
          <w:sz w:val="24"/>
          <w:szCs w:val="24"/>
        </w:rPr>
        <w:t xml:space="preserve">с </w:t>
      </w:r>
      <w:r w:rsidRPr="001B6C8D">
        <w:rPr>
          <w:rFonts w:ascii="Times New Roman" w:hAnsi="Times New Roman"/>
          <w:i/>
          <w:spacing w:val="1"/>
          <w:sz w:val="24"/>
          <w:szCs w:val="24"/>
        </w:rPr>
        <w:t>ними</w:t>
      </w:r>
      <w:r w:rsidRPr="001B6C8D">
        <w:rPr>
          <w:rFonts w:ascii="Times New Roman" w:hAnsi="Times New Roman"/>
          <w:i/>
          <w:sz w:val="24"/>
          <w:szCs w:val="24"/>
        </w:rPr>
        <w:t>.</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Базо</w:t>
      </w:r>
      <w:r w:rsidRPr="001B6C8D">
        <w:rPr>
          <w:rFonts w:ascii="Times New Roman" w:hAnsi="Times New Roman"/>
          <w:i/>
          <w:spacing w:val="-2"/>
          <w:sz w:val="24"/>
          <w:szCs w:val="24"/>
        </w:rPr>
        <w:t>в</w:t>
      </w:r>
      <w:r w:rsidRPr="001B6C8D">
        <w:rPr>
          <w:rFonts w:ascii="Times New Roman" w:hAnsi="Times New Roman"/>
          <w:i/>
          <w:spacing w:val="2"/>
          <w:sz w:val="24"/>
          <w:szCs w:val="24"/>
        </w:rPr>
        <w:t>ы</w:t>
      </w:r>
      <w:r w:rsidRPr="001B6C8D">
        <w:rPr>
          <w:rFonts w:ascii="Times New Roman" w:hAnsi="Times New Roman"/>
          <w:i/>
          <w:sz w:val="24"/>
          <w:szCs w:val="24"/>
        </w:rPr>
        <w:t>е</w:t>
      </w:r>
      <w:r w:rsidRPr="001B6C8D">
        <w:rPr>
          <w:rFonts w:ascii="Times New Roman" w:hAnsi="Times New Roman"/>
          <w:i/>
          <w:spacing w:val="6"/>
          <w:sz w:val="24"/>
          <w:szCs w:val="24"/>
        </w:rPr>
        <w:t xml:space="preserve"> </w:t>
      </w:r>
      <w:r w:rsidRPr="001B6C8D">
        <w:rPr>
          <w:rFonts w:ascii="Times New Roman" w:hAnsi="Times New Roman"/>
          <w:i/>
          <w:spacing w:val="2"/>
          <w:sz w:val="24"/>
          <w:szCs w:val="24"/>
        </w:rPr>
        <w:t>о</w:t>
      </w:r>
      <w:r w:rsidRPr="001B6C8D">
        <w:rPr>
          <w:rFonts w:ascii="Times New Roman" w:hAnsi="Times New Roman"/>
          <w:i/>
          <w:sz w:val="24"/>
          <w:szCs w:val="24"/>
        </w:rPr>
        <w:t>п</w:t>
      </w:r>
      <w:r w:rsidRPr="001B6C8D">
        <w:rPr>
          <w:rFonts w:ascii="Times New Roman" w:hAnsi="Times New Roman"/>
          <w:i/>
          <w:spacing w:val="-1"/>
          <w:sz w:val="24"/>
          <w:szCs w:val="24"/>
        </w:rPr>
        <w:t>е</w:t>
      </w:r>
      <w:r w:rsidRPr="001B6C8D">
        <w:rPr>
          <w:rFonts w:ascii="Times New Roman" w:hAnsi="Times New Roman"/>
          <w:i/>
          <w:spacing w:val="2"/>
          <w:sz w:val="24"/>
          <w:szCs w:val="24"/>
        </w:rPr>
        <w:t>р</w:t>
      </w:r>
      <w:r w:rsidRPr="001B6C8D">
        <w:rPr>
          <w:rFonts w:ascii="Times New Roman" w:hAnsi="Times New Roman"/>
          <w:i/>
          <w:spacing w:val="1"/>
          <w:sz w:val="24"/>
          <w:szCs w:val="24"/>
        </w:rPr>
        <w:t>а</w:t>
      </w:r>
      <w:r w:rsidRPr="001B6C8D">
        <w:rPr>
          <w:rFonts w:ascii="Times New Roman" w:hAnsi="Times New Roman"/>
          <w:i/>
          <w:sz w:val="24"/>
          <w:szCs w:val="24"/>
        </w:rPr>
        <w:t>ци</w:t>
      </w:r>
      <w:r w:rsidRPr="001B6C8D">
        <w:rPr>
          <w:rFonts w:ascii="Times New Roman" w:hAnsi="Times New Roman"/>
          <w:i/>
          <w:spacing w:val="2"/>
          <w:sz w:val="24"/>
          <w:szCs w:val="24"/>
        </w:rPr>
        <w:t>и</w:t>
      </w:r>
      <w:r w:rsidRPr="001B6C8D">
        <w:rPr>
          <w:rFonts w:ascii="Times New Roman" w:hAnsi="Times New Roman"/>
          <w:i/>
          <w:sz w:val="24"/>
          <w:szCs w:val="24"/>
        </w:rPr>
        <w:t>:</w:t>
      </w:r>
      <w:r w:rsidRPr="001B6C8D">
        <w:rPr>
          <w:rFonts w:ascii="Times New Roman" w:hAnsi="Times New Roman"/>
          <w:i/>
          <w:spacing w:val="7"/>
          <w:sz w:val="24"/>
          <w:szCs w:val="24"/>
        </w:rPr>
        <w:t xml:space="preserve"> </w:t>
      </w:r>
      <w:r w:rsidRPr="001B6C8D">
        <w:rPr>
          <w:rFonts w:ascii="Times New Roman" w:hAnsi="Times New Roman"/>
          <w:i/>
          <w:spacing w:val="-2"/>
          <w:sz w:val="24"/>
          <w:szCs w:val="24"/>
        </w:rPr>
        <w:t>в</w:t>
      </w:r>
      <w:r w:rsidRPr="001B6C8D">
        <w:rPr>
          <w:rFonts w:ascii="Times New Roman" w:hAnsi="Times New Roman"/>
          <w:i/>
          <w:spacing w:val="2"/>
          <w:sz w:val="24"/>
          <w:szCs w:val="24"/>
        </w:rPr>
        <w:t>ы</w:t>
      </w:r>
      <w:r w:rsidRPr="001B6C8D">
        <w:rPr>
          <w:rFonts w:ascii="Times New Roman" w:hAnsi="Times New Roman"/>
          <w:i/>
          <w:sz w:val="24"/>
          <w:szCs w:val="24"/>
        </w:rPr>
        <w:t>д</w:t>
      </w:r>
      <w:r w:rsidRPr="001B6C8D">
        <w:rPr>
          <w:rFonts w:ascii="Times New Roman" w:hAnsi="Times New Roman"/>
          <w:i/>
          <w:spacing w:val="1"/>
          <w:sz w:val="24"/>
          <w:szCs w:val="24"/>
        </w:rPr>
        <w:t>еле</w:t>
      </w:r>
      <w:r w:rsidRPr="001B6C8D">
        <w:rPr>
          <w:rFonts w:ascii="Times New Roman" w:hAnsi="Times New Roman"/>
          <w:i/>
          <w:spacing w:val="-1"/>
          <w:sz w:val="24"/>
          <w:szCs w:val="24"/>
        </w:rPr>
        <w:t>н</w:t>
      </w:r>
      <w:r w:rsidRPr="001B6C8D">
        <w:rPr>
          <w:rFonts w:ascii="Times New Roman" w:hAnsi="Times New Roman"/>
          <w:i/>
          <w:spacing w:val="2"/>
          <w:sz w:val="24"/>
          <w:szCs w:val="24"/>
        </w:rPr>
        <w:t>и</w:t>
      </w:r>
      <w:r w:rsidRPr="001B6C8D">
        <w:rPr>
          <w:rFonts w:ascii="Times New Roman" w:hAnsi="Times New Roman"/>
          <w:i/>
          <w:spacing w:val="1"/>
          <w:sz w:val="24"/>
          <w:szCs w:val="24"/>
        </w:rPr>
        <w:t>е</w:t>
      </w:r>
      <w:r w:rsidRPr="001B6C8D">
        <w:rPr>
          <w:rFonts w:ascii="Times New Roman" w:hAnsi="Times New Roman"/>
          <w:i/>
          <w:sz w:val="24"/>
          <w:szCs w:val="24"/>
        </w:rPr>
        <w:t>,</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об</w:t>
      </w:r>
      <w:r w:rsidRPr="001B6C8D">
        <w:rPr>
          <w:rFonts w:ascii="Times New Roman" w:hAnsi="Times New Roman"/>
          <w:i/>
          <w:sz w:val="24"/>
          <w:szCs w:val="24"/>
        </w:rPr>
        <w:t>ъ</w:t>
      </w:r>
      <w:r w:rsidRPr="001B6C8D">
        <w:rPr>
          <w:rFonts w:ascii="Times New Roman" w:hAnsi="Times New Roman"/>
          <w:i/>
          <w:spacing w:val="-1"/>
          <w:sz w:val="24"/>
          <w:szCs w:val="24"/>
        </w:rPr>
        <w:t>е</w:t>
      </w:r>
      <w:r w:rsidRPr="001B6C8D">
        <w:rPr>
          <w:rFonts w:ascii="Times New Roman" w:hAnsi="Times New Roman"/>
          <w:i/>
          <w:spacing w:val="2"/>
          <w:sz w:val="24"/>
          <w:szCs w:val="24"/>
        </w:rPr>
        <w:t>д</w:t>
      </w:r>
      <w:r w:rsidRPr="001B6C8D">
        <w:rPr>
          <w:rFonts w:ascii="Times New Roman" w:hAnsi="Times New Roman"/>
          <w:i/>
          <w:sz w:val="24"/>
          <w:szCs w:val="24"/>
        </w:rPr>
        <w:t>и</w:t>
      </w:r>
      <w:r w:rsidRPr="001B6C8D">
        <w:rPr>
          <w:rFonts w:ascii="Times New Roman" w:hAnsi="Times New Roman"/>
          <w:i/>
          <w:spacing w:val="2"/>
          <w:sz w:val="24"/>
          <w:szCs w:val="24"/>
        </w:rPr>
        <w:t>н</w:t>
      </w:r>
      <w:r w:rsidRPr="001B6C8D">
        <w:rPr>
          <w:rFonts w:ascii="Times New Roman" w:hAnsi="Times New Roman"/>
          <w:i/>
          <w:spacing w:val="-1"/>
          <w:sz w:val="24"/>
          <w:szCs w:val="24"/>
        </w:rPr>
        <w:t>е</w:t>
      </w:r>
      <w:r w:rsidRPr="001B6C8D">
        <w:rPr>
          <w:rFonts w:ascii="Times New Roman" w:hAnsi="Times New Roman"/>
          <w:i/>
          <w:spacing w:val="2"/>
          <w:sz w:val="24"/>
          <w:szCs w:val="24"/>
        </w:rPr>
        <w:t>ни</w:t>
      </w:r>
      <w:r w:rsidRPr="001B6C8D">
        <w:rPr>
          <w:rFonts w:ascii="Times New Roman" w:hAnsi="Times New Roman"/>
          <w:i/>
          <w:spacing w:val="1"/>
          <w:sz w:val="24"/>
          <w:szCs w:val="24"/>
        </w:rPr>
        <w:t>е</w:t>
      </w:r>
      <w:r w:rsidRPr="001B6C8D">
        <w:rPr>
          <w:rFonts w:ascii="Times New Roman" w:hAnsi="Times New Roman"/>
          <w:i/>
          <w:sz w:val="24"/>
          <w:szCs w:val="24"/>
        </w:rPr>
        <w:t xml:space="preserve">, </w:t>
      </w:r>
      <w:r w:rsidRPr="001B6C8D">
        <w:rPr>
          <w:rFonts w:ascii="Times New Roman" w:hAnsi="Times New Roman"/>
          <w:i/>
          <w:spacing w:val="1"/>
          <w:sz w:val="24"/>
          <w:szCs w:val="24"/>
        </w:rPr>
        <w:t>г</w:t>
      </w:r>
      <w:r w:rsidRPr="001B6C8D">
        <w:rPr>
          <w:rFonts w:ascii="Times New Roman" w:hAnsi="Times New Roman"/>
          <w:i/>
          <w:spacing w:val="-1"/>
          <w:sz w:val="24"/>
          <w:szCs w:val="24"/>
        </w:rPr>
        <w:t>е</w:t>
      </w:r>
      <w:r w:rsidRPr="001B6C8D">
        <w:rPr>
          <w:rFonts w:ascii="Times New Roman" w:hAnsi="Times New Roman"/>
          <w:i/>
          <w:spacing w:val="2"/>
          <w:sz w:val="24"/>
          <w:szCs w:val="24"/>
        </w:rPr>
        <w:t>о</w:t>
      </w:r>
      <w:r w:rsidRPr="001B6C8D">
        <w:rPr>
          <w:rFonts w:ascii="Times New Roman" w:hAnsi="Times New Roman"/>
          <w:i/>
          <w:spacing w:val="-2"/>
          <w:sz w:val="24"/>
          <w:szCs w:val="24"/>
        </w:rPr>
        <w:t>м</w:t>
      </w:r>
      <w:r w:rsidRPr="001B6C8D">
        <w:rPr>
          <w:rFonts w:ascii="Times New Roman" w:hAnsi="Times New Roman"/>
          <w:i/>
          <w:spacing w:val="1"/>
          <w:sz w:val="24"/>
          <w:szCs w:val="24"/>
        </w:rPr>
        <w:t>ет</w:t>
      </w:r>
      <w:r w:rsidRPr="001B6C8D">
        <w:rPr>
          <w:rFonts w:ascii="Times New Roman" w:hAnsi="Times New Roman"/>
          <w:i/>
          <w:spacing w:val="2"/>
          <w:sz w:val="24"/>
          <w:szCs w:val="24"/>
        </w:rPr>
        <w:t>р</w:t>
      </w:r>
      <w:r w:rsidRPr="001B6C8D">
        <w:rPr>
          <w:rFonts w:ascii="Times New Roman" w:hAnsi="Times New Roman"/>
          <w:i/>
          <w:sz w:val="24"/>
          <w:szCs w:val="24"/>
        </w:rPr>
        <w:t>и</w:t>
      </w:r>
      <w:r w:rsidRPr="001B6C8D">
        <w:rPr>
          <w:rFonts w:ascii="Times New Roman" w:hAnsi="Times New Roman"/>
          <w:i/>
          <w:spacing w:val="1"/>
          <w:sz w:val="24"/>
          <w:szCs w:val="24"/>
        </w:rPr>
        <w:t>че</w:t>
      </w:r>
      <w:r w:rsidRPr="001B6C8D">
        <w:rPr>
          <w:rFonts w:ascii="Times New Roman" w:hAnsi="Times New Roman"/>
          <w:i/>
          <w:spacing w:val="-1"/>
          <w:sz w:val="24"/>
          <w:szCs w:val="24"/>
        </w:rPr>
        <w:t>с</w:t>
      </w:r>
      <w:r w:rsidRPr="001B6C8D">
        <w:rPr>
          <w:rFonts w:ascii="Times New Roman" w:hAnsi="Times New Roman"/>
          <w:i/>
          <w:spacing w:val="1"/>
          <w:sz w:val="24"/>
          <w:szCs w:val="24"/>
        </w:rPr>
        <w:t>к</w:t>
      </w:r>
      <w:r w:rsidRPr="001B6C8D">
        <w:rPr>
          <w:rFonts w:ascii="Times New Roman" w:hAnsi="Times New Roman"/>
          <w:i/>
          <w:spacing w:val="2"/>
          <w:sz w:val="24"/>
          <w:szCs w:val="24"/>
        </w:rPr>
        <w:t>и</w:t>
      </w:r>
      <w:r w:rsidRPr="001B6C8D">
        <w:rPr>
          <w:rFonts w:ascii="Times New Roman" w:hAnsi="Times New Roman"/>
          <w:i/>
          <w:sz w:val="24"/>
          <w:szCs w:val="24"/>
        </w:rPr>
        <w:t>е п</w:t>
      </w:r>
      <w:r w:rsidRPr="001B6C8D">
        <w:rPr>
          <w:rFonts w:ascii="Times New Roman" w:hAnsi="Times New Roman"/>
          <w:i/>
          <w:spacing w:val="2"/>
          <w:sz w:val="24"/>
          <w:szCs w:val="24"/>
        </w:rPr>
        <w:t>р</w:t>
      </w:r>
      <w:r w:rsidRPr="001B6C8D">
        <w:rPr>
          <w:rFonts w:ascii="Times New Roman" w:hAnsi="Times New Roman"/>
          <w:i/>
          <w:spacing w:val="-1"/>
          <w:sz w:val="24"/>
          <w:szCs w:val="24"/>
        </w:rPr>
        <w:t>е</w:t>
      </w:r>
      <w:r w:rsidRPr="001B6C8D">
        <w:rPr>
          <w:rFonts w:ascii="Times New Roman" w:hAnsi="Times New Roman"/>
          <w:i/>
          <w:sz w:val="24"/>
          <w:szCs w:val="24"/>
        </w:rPr>
        <w:t>о</w:t>
      </w:r>
      <w:r w:rsidRPr="001B6C8D">
        <w:rPr>
          <w:rFonts w:ascii="Times New Roman" w:hAnsi="Times New Roman"/>
          <w:i/>
          <w:spacing w:val="2"/>
          <w:sz w:val="24"/>
          <w:szCs w:val="24"/>
        </w:rPr>
        <w:t>б</w:t>
      </w:r>
      <w:r w:rsidRPr="001B6C8D">
        <w:rPr>
          <w:rFonts w:ascii="Times New Roman" w:hAnsi="Times New Roman"/>
          <w:i/>
          <w:sz w:val="24"/>
          <w:szCs w:val="24"/>
        </w:rPr>
        <w:t>р</w:t>
      </w:r>
      <w:r w:rsidRPr="001B6C8D">
        <w:rPr>
          <w:rFonts w:ascii="Times New Roman" w:hAnsi="Times New Roman"/>
          <w:i/>
          <w:spacing w:val="1"/>
          <w:sz w:val="24"/>
          <w:szCs w:val="24"/>
        </w:rPr>
        <w:t>а</w:t>
      </w:r>
      <w:r w:rsidRPr="001B6C8D">
        <w:rPr>
          <w:rFonts w:ascii="Times New Roman" w:hAnsi="Times New Roman"/>
          <w:i/>
          <w:sz w:val="24"/>
          <w:szCs w:val="24"/>
        </w:rPr>
        <w:t>з</w:t>
      </w:r>
      <w:r w:rsidRPr="001B6C8D">
        <w:rPr>
          <w:rFonts w:ascii="Times New Roman" w:hAnsi="Times New Roman"/>
          <w:i/>
          <w:spacing w:val="1"/>
          <w:sz w:val="24"/>
          <w:szCs w:val="24"/>
        </w:rPr>
        <w:t>ова</w:t>
      </w:r>
      <w:r w:rsidRPr="001B6C8D">
        <w:rPr>
          <w:rFonts w:ascii="Times New Roman" w:hAnsi="Times New Roman"/>
          <w:i/>
          <w:sz w:val="24"/>
          <w:szCs w:val="24"/>
        </w:rPr>
        <w:t>н</w:t>
      </w:r>
      <w:r w:rsidRPr="001B6C8D">
        <w:rPr>
          <w:rFonts w:ascii="Times New Roman" w:hAnsi="Times New Roman"/>
          <w:i/>
          <w:spacing w:val="2"/>
          <w:sz w:val="24"/>
          <w:szCs w:val="24"/>
        </w:rPr>
        <w:t>и</w:t>
      </w:r>
      <w:r w:rsidRPr="001B6C8D">
        <w:rPr>
          <w:rFonts w:ascii="Times New Roman" w:hAnsi="Times New Roman"/>
          <w:i/>
          <w:sz w:val="24"/>
          <w:szCs w:val="24"/>
        </w:rPr>
        <w:t>я</w:t>
      </w:r>
      <w:r w:rsidRPr="001B6C8D">
        <w:rPr>
          <w:rFonts w:ascii="Times New Roman" w:hAnsi="Times New Roman"/>
          <w:i/>
          <w:spacing w:val="-17"/>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2"/>
          <w:sz w:val="24"/>
          <w:szCs w:val="24"/>
        </w:rPr>
        <w:t>р</w:t>
      </w:r>
      <w:r w:rsidRPr="001B6C8D">
        <w:rPr>
          <w:rFonts w:ascii="Times New Roman" w:hAnsi="Times New Roman"/>
          <w:i/>
          <w:spacing w:val="1"/>
          <w:sz w:val="24"/>
          <w:szCs w:val="24"/>
        </w:rPr>
        <w:t>аг</w:t>
      </w:r>
      <w:r w:rsidRPr="001B6C8D">
        <w:rPr>
          <w:rFonts w:ascii="Times New Roman" w:hAnsi="Times New Roman"/>
          <w:i/>
          <w:spacing w:val="-1"/>
          <w:sz w:val="24"/>
          <w:szCs w:val="24"/>
        </w:rPr>
        <w:t>м</w:t>
      </w:r>
      <w:r w:rsidRPr="001B6C8D">
        <w:rPr>
          <w:rFonts w:ascii="Times New Roman" w:hAnsi="Times New Roman"/>
          <w:i/>
          <w:spacing w:val="1"/>
          <w:sz w:val="24"/>
          <w:szCs w:val="24"/>
        </w:rPr>
        <w:t>е</w:t>
      </w:r>
      <w:r w:rsidRPr="001B6C8D">
        <w:rPr>
          <w:rFonts w:ascii="Times New Roman" w:hAnsi="Times New Roman"/>
          <w:i/>
          <w:spacing w:val="2"/>
          <w:sz w:val="24"/>
          <w:szCs w:val="24"/>
        </w:rPr>
        <w:t>н</w:t>
      </w:r>
      <w:r w:rsidRPr="001B6C8D">
        <w:rPr>
          <w:rFonts w:ascii="Times New Roman" w:hAnsi="Times New Roman"/>
          <w:i/>
          <w:spacing w:val="-2"/>
          <w:sz w:val="24"/>
          <w:szCs w:val="24"/>
        </w:rPr>
        <w:t>т</w:t>
      </w:r>
      <w:r w:rsidRPr="001B6C8D">
        <w:rPr>
          <w:rFonts w:ascii="Times New Roman" w:hAnsi="Times New Roman"/>
          <w:i/>
          <w:spacing w:val="2"/>
          <w:sz w:val="24"/>
          <w:szCs w:val="24"/>
        </w:rPr>
        <w:t>о</w:t>
      </w:r>
      <w:r w:rsidRPr="001B6C8D">
        <w:rPr>
          <w:rFonts w:ascii="Times New Roman" w:hAnsi="Times New Roman"/>
          <w:i/>
          <w:sz w:val="24"/>
          <w:szCs w:val="24"/>
        </w:rPr>
        <w:t>в</w:t>
      </w:r>
      <w:r w:rsidRPr="001B6C8D">
        <w:rPr>
          <w:rFonts w:ascii="Times New Roman" w:hAnsi="Times New Roman"/>
          <w:i/>
          <w:spacing w:val="-14"/>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к</w:t>
      </w:r>
      <w:r w:rsidRPr="001B6C8D">
        <w:rPr>
          <w:rFonts w:ascii="Times New Roman" w:hAnsi="Times New Roman"/>
          <w:i/>
          <w:spacing w:val="2"/>
          <w:sz w:val="24"/>
          <w:szCs w:val="24"/>
        </w:rPr>
        <w:t>о</w:t>
      </w:r>
      <w:r w:rsidRPr="001B6C8D">
        <w:rPr>
          <w:rFonts w:ascii="Times New Roman" w:hAnsi="Times New Roman"/>
          <w:i/>
          <w:spacing w:val="-2"/>
          <w:sz w:val="24"/>
          <w:szCs w:val="24"/>
        </w:rPr>
        <w:t>м</w:t>
      </w:r>
      <w:r w:rsidRPr="001B6C8D">
        <w:rPr>
          <w:rFonts w:ascii="Times New Roman" w:hAnsi="Times New Roman"/>
          <w:i/>
          <w:sz w:val="24"/>
          <w:szCs w:val="24"/>
        </w:rPr>
        <w:t>п</w:t>
      </w:r>
      <w:r w:rsidRPr="001B6C8D">
        <w:rPr>
          <w:rFonts w:ascii="Times New Roman" w:hAnsi="Times New Roman"/>
          <w:i/>
          <w:spacing w:val="2"/>
          <w:sz w:val="24"/>
          <w:szCs w:val="24"/>
        </w:rPr>
        <w:t>он</w:t>
      </w:r>
      <w:r w:rsidRPr="001B6C8D">
        <w:rPr>
          <w:rFonts w:ascii="Times New Roman" w:hAnsi="Times New Roman"/>
          <w:i/>
          <w:spacing w:val="-1"/>
          <w:sz w:val="24"/>
          <w:szCs w:val="24"/>
        </w:rPr>
        <w:t>е</w:t>
      </w:r>
      <w:r w:rsidRPr="001B6C8D">
        <w:rPr>
          <w:rFonts w:ascii="Times New Roman" w:hAnsi="Times New Roman"/>
          <w:i/>
          <w:spacing w:val="2"/>
          <w:sz w:val="24"/>
          <w:szCs w:val="24"/>
        </w:rPr>
        <w:t>н</w:t>
      </w:r>
      <w:r w:rsidRPr="001B6C8D">
        <w:rPr>
          <w:rFonts w:ascii="Times New Roman" w:hAnsi="Times New Roman"/>
          <w:i/>
          <w:spacing w:val="-2"/>
          <w:sz w:val="24"/>
          <w:szCs w:val="24"/>
        </w:rPr>
        <w:t>т</w:t>
      </w:r>
      <w:r w:rsidRPr="001B6C8D">
        <w:rPr>
          <w:rFonts w:ascii="Times New Roman" w:hAnsi="Times New Roman"/>
          <w:i/>
          <w:spacing w:val="2"/>
          <w:sz w:val="24"/>
          <w:szCs w:val="24"/>
        </w:rPr>
        <w:t>о</w:t>
      </w:r>
      <w:r w:rsidRPr="001B6C8D">
        <w:rPr>
          <w:rFonts w:ascii="Times New Roman" w:hAnsi="Times New Roman"/>
          <w:i/>
          <w:spacing w:val="1"/>
          <w:sz w:val="24"/>
          <w:szCs w:val="24"/>
        </w:rPr>
        <w:t>в</w:t>
      </w:r>
      <w:r w:rsidRPr="001B6C8D">
        <w:rPr>
          <w:rFonts w:ascii="Times New Roman" w:hAnsi="Times New Roman"/>
          <w:i/>
          <w:sz w:val="24"/>
          <w:szCs w:val="24"/>
        </w:rPr>
        <w:t>.</w:t>
      </w:r>
      <w:r w:rsidRPr="001B6C8D">
        <w:rPr>
          <w:rFonts w:ascii="Times New Roman" w:hAnsi="Times New Roman"/>
          <w:i/>
          <w:spacing w:val="-17"/>
          <w:sz w:val="24"/>
          <w:szCs w:val="24"/>
        </w:rPr>
        <w:t xml:space="preserve"> </w:t>
      </w:r>
      <w:r w:rsidRPr="001B6C8D">
        <w:rPr>
          <w:rFonts w:ascii="Times New Roman" w:hAnsi="Times New Roman"/>
          <w:i/>
          <w:spacing w:val="1"/>
          <w:sz w:val="24"/>
          <w:szCs w:val="24"/>
        </w:rPr>
        <w:t>Д</w:t>
      </w:r>
      <w:r w:rsidRPr="001B6C8D">
        <w:rPr>
          <w:rFonts w:ascii="Times New Roman" w:hAnsi="Times New Roman"/>
          <w:i/>
          <w:spacing w:val="2"/>
          <w:sz w:val="24"/>
          <w:szCs w:val="24"/>
        </w:rPr>
        <w:t>и</w:t>
      </w:r>
      <w:r w:rsidRPr="001B6C8D">
        <w:rPr>
          <w:rFonts w:ascii="Times New Roman" w:hAnsi="Times New Roman"/>
          <w:i/>
          <w:spacing w:val="1"/>
          <w:sz w:val="24"/>
          <w:szCs w:val="24"/>
        </w:rPr>
        <w:t>а</w:t>
      </w:r>
      <w:r w:rsidRPr="001B6C8D">
        <w:rPr>
          <w:rFonts w:ascii="Times New Roman" w:hAnsi="Times New Roman"/>
          <w:i/>
          <w:spacing w:val="-1"/>
          <w:sz w:val="24"/>
          <w:szCs w:val="24"/>
        </w:rPr>
        <w:t>г</w:t>
      </w:r>
      <w:r w:rsidRPr="001B6C8D">
        <w:rPr>
          <w:rFonts w:ascii="Times New Roman" w:hAnsi="Times New Roman"/>
          <w:i/>
          <w:spacing w:val="2"/>
          <w:sz w:val="24"/>
          <w:szCs w:val="24"/>
        </w:rPr>
        <w:t>р</w:t>
      </w:r>
      <w:r w:rsidRPr="001B6C8D">
        <w:rPr>
          <w:rFonts w:ascii="Times New Roman" w:hAnsi="Times New Roman"/>
          <w:i/>
          <w:spacing w:val="1"/>
          <w:sz w:val="24"/>
          <w:szCs w:val="24"/>
        </w:rPr>
        <w:t>а</w:t>
      </w:r>
      <w:r w:rsidRPr="001B6C8D">
        <w:rPr>
          <w:rFonts w:ascii="Times New Roman" w:hAnsi="Times New Roman"/>
          <w:i/>
          <w:spacing w:val="-2"/>
          <w:sz w:val="24"/>
          <w:szCs w:val="24"/>
        </w:rPr>
        <w:t>м</w:t>
      </w:r>
      <w:r w:rsidRPr="001B6C8D">
        <w:rPr>
          <w:rFonts w:ascii="Times New Roman" w:hAnsi="Times New Roman"/>
          <w:i/>
          <w:spacing w:val="1"/>
          <w:sz w:val="24"/>
          <w:szCs w:val="24"/>
        </w:rPr>
        <w:t>мы</w:t>
      </w:r>
      <w:r w:rsidRPr="001B6C8D">
        <w:rPr>
          <w:rFonts w:ascii="Times New Roman" w:hAnsi="Times New Roman"/>
          <w:i/>
          <w:sz w:val="24"/>
          <w:szCs w:val="24"/>
        </w:rPr>
        <w:t>,</w:t>
      </w:r>
      <w:r w:rsidRPr="001B6C8D">
        <w:rPr>
          <w:rFonts w:ascii="Times New Roman" w:hAnsi="Times New Roman"/>
          <w:i/>
          <w:spacing w:val="-15"/>
          <w:sz w:val="24"/>
          <w:szCs w:val="24"/>
        </w:rPr>
        <w:t xml:space="preserve"> </w:t>
      </w:r>
      <w:r w:rsidRPr="001B6C8D">
        <w:rPr>
          <w:rFonts w:ascii="Times New Roman" w:hAnsi="Times New Roman"/>
          <w:i/>
          <w:spacing w:val="1"/>
          <w:sz w:val="24"/>
          <w:szCs w:val="24"/>
        </w:rPr>
        <w:t>пл</w:t>
      </w:r>
      <w:r w:rsidRPr="001B6C8D">
        <w:rPr>
          <w:rFonts w:ascii="Times New Roman" w:hAnsi="Times New Roman"/>
          <w:i/>
          <w:spacing w:val="-2"/>
          <w:sz w:val="24"/>
          <w:szCs w:val="24"/>
        </w:rPr>
        <w:t>а</w:t>
      </w:r>
      <w:r w:rsidRPr="001B6C8D">
        <w:rPr>
          <w:rFonts w:ascii="Times New Roman" w:hAnsi="Times New Roman"/>
          <w:i/>
          <w:sz w:val="24"/>
          <w:szCs w:val="24"/>
        </w:rPr>
        <w:t>н</w:t>
      </w:r>
      <w:r w:rsidRPr="001B6C8D">
        <w:rPr>
          <w:rFonts w:ascii="Times New Roman" w:hAnsi="Times New Roman"/>
          <w:i/>
          <w:spacing w:val="2"/>
          <w:sz w:val="24"/>
          <w:szCs w:val="24"/>
        </w:rPr>
        <w:t>ы</w:t>
      </w:r>
      <w:r w:rsidRPr="001B6C8D">
        <w:rPr>
          <w:rFonts w:ascii="Times New Roman" w:hAnsi="Times New Roman"/>
          <w:i/>
          <w:sz w:val="24"/>
          <w:szCs w:val="24"/>
        </w:rPr>
        <w:t>,</w:t>
      </w:r>
      <w:r w:rsidRPr="001B6C8D">
        <w:rPr>
          <w:rFonts w:ascii="Times New Roman" w:hAnsi="Times New Roman"/>
          <w:i/>
          <w:spacing w:val="-8"/>
          <w:sz w:val="24"/>
          <w:szCs w:val="24"/>
        </w:rPr>
        <w:t xml:space="preserve"> </w:t>
      </w:r>
      <w:r w:rsidRPr="001B6C8D">
        <w:rPr>
          <w:rFonts w:ascii="Times New Roman" w:hAnsi="Times New Roman"/>
          <w:i/>
          <w:spacing w:val="1"/>
          <w:sz w:val="24"/>
          <w:szCs w:val="24"/>
        </w:rPr>
        <w:t>ка</w:t>
      </w:r>
      <w:r w:rsidRPr="001B6C8D">
        <w:rPr>
          <w:rFonts w:ascii="Times New Roman" w:hAnsi="Times New Roman"/>
          <w:i/>
          <w:spacing w:val="2"/>
          <w:sz w:val="24"/>
          <w:szCs w:val="24"/>
        </w:rPr>
        <w:t>р</w:t>
      </w:r>
      <w:r w:rsidRPr="001B6C8D">
        <w:rPr>
          <w:rFonts w:ascii="Times New Roman" w:hAnsi="Times New Roman"/>
          <w:i/>
          <w:spacing w:val="-2"/>
          <w:sz w:val="24"/>
          <w:szCs w:val="24"/>
        </w:rPr>
        <w:t>т</w:t>
      </w:r>
      <w:r w:rsidRPr="001B6C8D">
        <w:rPr>
          <w:rFonts w:ascii="Times New Roman" w:hAnsi="Times New Roman"/>
          <w:i/>
          <w:spacing w:val="2"/>
          <w:sz w:val="24"/>
          <w:szCs w:val="24"/>
        </w:rPr>
        <w:t>ы</w:t>
      </w:r>
      <w:r w:rsidRPr="001B6C8D">
        <w:rPr>
          <w:rFonts w:ascii="Times New Roman" w:hAnsi="Times New Roman"/>
          <w:i/>
          <w:sz w:val="24"/>
          <w:szCs w:val="24"/>
        </w:rPr>
        <w:t>.</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Электронны</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17"/>
        </w:rPr>
        <w:t xml:space="preserve"> </w:t>
      </w:r>
      <w:r w:rsidRPr="001B6C8D">
        <w:rPr>
          <w:rFonts w:ascii="Times New Roman" w:eastAsia="Times New Roman" w:hAnsi="Times New Roman" w:cs="Times New Roman"/>
          <w:b/>
          <w:bCs/>
          <w:spacing w:val="1"/>
        </w:rPr>
        <w:t>(динамические</w:t>
      </w:r>
      <w:r w:rsidRPr="001B6C8D">
        <w:rPr>
          <w:rFonts w:ascii="Times New Roman" w:eastAsia="Times New Roman" w:hAnsi="Times New Roman" w:cs="Times New Roman"/>
          <w:b/>
          <w:bCs/>
        </w:rPr>
        <w:t>)</w:t>
      </w:r>
      <w:r w:rsidRPr="001B6C8D">
        <w:rPr>
          <w:rFonts w:ascii="Times New Roman" w:eastAsia="Times New Roman" w:hAnsi="Times New Roman" w:cs="Times New Roman"/>
          <w:b/>
          <w:bCs/>
          <w:spacing w:val="-20"/>
        </w:rPr>
        <w:t xml:space="preserve"> </w:t>
      </w:r>
      <w:r w:rsidRPr="001B6C8D">
        <w:rPr>
          <w:rFonts w:ascii="Times New Roman" w:eastAsia="Times New Roman" w:hAnsi="Times New Roman" w:cs="Times New Roman"/>
          <w:b/>
          <w:bCs/>
          <w:spacing w:val="1"/>
        </w:rPr>
        <w:t>таблиц</w:t>
      </w:r>
      <w:r w:rsidRPr="001B6C8D">
        <w:rPr>
          <w:rFonts w:ascii="Times New Roman" w:eastAsia="Times New Roman" w:hAnsi="Times New Roman" w:cs="Times New Roman"/>
          <w:b/>
          <w:bCs/>
        </w:rPr>
        <w:t>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Электронны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pacing w:val="1"/>
          <w:sz w:val="24"/>
          <w:szCs w:val="24"/>
        </w:rPr>
        <w:t>(динамически</w:t>
      </w:r>
      <w:r w:rsidRPr="001B6C8D">
        <w:rPr>
          <w:rFonts w:ascii="Times New Roman" w:hAnsi="Times New Roman"/>
          <w:sz w:val="24"/>
          <w:szCs w:val="24"/>
        </w:rPr>
        <w:t xml:space="preserve">е) </w:t>
      </w:r>
      <w:r w:rsidRPr="001B6C8D">
        <w:rPr>
          <w:rFonts w:ascii="Times New Roman" w:hAnsi="Times New Roman"/>
          <w:spacing w:val="1"/>
          <w:sz w:val="24"/>
          <w:szCs w:val="24"/>
        </w:rPr>
        <w:t>таблицы</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Формул</w:t>
      </w:r>
      <w:r w:rsidRPr="001B6C8D">
        <w:rPr>
          <w:rFonts w:ascii="Times New Roman" w:hAnsi="Times New Roman"/>
          <w:sz w:val="24"/>
          <w:szCs w:val="24"/>
        </w:rPr>
        <w:t>ы</w:t>
      </w:r>
      <w:r w:rsidRPr="001B6C8D">
        <w:rPr>
          <w:rFonts w:ascii="Times New Roman" w:hAnsi="Times New Roman"/>
          <w:spacing w:val="7"/>
          <w:sz w:val="24"/>
          <w:szCs w:val="24"/>
        </w:rPr>
        <w:t xml:space="preserve"> </w:t>
      </w:r>
      <w:r w:rsidRPr="001B6C8D">
        <w:rPr>
          <w:rFonts w:ascii="Times New Roman" w:hAnsi="Times New Roman"/>
          <w:sz w:val="24"/>
          <w:szCs w:val="24"/>
        </w:rPr>
        <w:t>с</w:t>
      </w:r>
      <w:r w:rsidRPr="001B6C8D">
        <w:rPr>
          <w:rFonts w:ascii="Times New Roman" w:hAnsi="Times New Roman"/>
          <w:spacing w:val="18"/>
          <w:sz w:val="24"/>
          <w:szCs w:val="24"/>
        </w:rPr>
        <w:t xml:space="preserve"> </w:t>
      </w:r>
      <w:r w:rsidRPr="001B6C8D">
        <w:rPr>
          <w:rFonts w:ascii="Times New Roman" w:hAnsi="Times New Roman"/>
          <w:spacing w:val="1"/>
          <w:sz w:val="24"/>
          <w:szCs w:val="24"/>
        </w:rPr>
        <w:t>использование</w:t>
      </w:r>
      <w:r w:rsidRPr="001B6C8D">
        <w:rPr>
          <w:rFonts w:ascii="Times New Roman" w:hAnsi="Times New Roman"/>
          <w:sz w:val="24"/>
          <w:szCs w:val="24"/>
        </w:rPr>
        <w:t xml:space="preserve">м </w:t>
      </w:r>
      <w:r w:rsidRPr="001B6C8D">
        <w:rPr>
          <w:rFonts w:ascii="Times New Roman" w:hAnsi="Times New Roman"/>
          <w:spacing w:val="1"/>
          <w:sz w:val="24"/>
          <w:szCs w:val="24"/>
        </w:rPr>
        <w:t>абсолютной</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относительно</w:t>
      </w:r>
      <w:r w:rsidRPr="001B6C8D">
        <w:rPr>
          <w:rFonts w:ascii="Times New Roman" w:hAnsi="Times New Roman"/>
          <w:sz w:val="24"/>
          <w:szCs w:val="24"/>
        </w:rPr>
        <w:t>й и</w:t>
      </w:r>
      <w:r w:rsidRPr="001B6C8D">
        <w:rPr>
          <w:rFonts w:ascii="Times New Roman" w:hAnsi="Times New Roman"/>
          <w:spacing w:val="16"/>
          <w:sz w:val="24"/>
          <w:szCs w:val="24"/>
        </w:rPr>
        <w:t xml:space="preserve"> </w:t>
      </w:r>
      <w:r w:rsidRPr="001B6C8D">
        <w:rPr>
          <w:rFonts w:ascii="Times New Roman" w:hAnsi="Times New Roman"/>
          <w:spacing w:val="1"/>
          <w:sz w:val="24"/>
          <w:szCs w:val="24"/>
        </w:rPr>
        <w:t>смешанно</w:t>
      </w:r>
      <w:r w:rsidRPr="001B6C8D">
        <w:rPr>
          <w:rFonts w:ascii="Times New Roman" w:hAnsi="Times New Roman"/>
          <w:sz w:val="24"/>
          <w:szCs w:val="24"/>
        </w:rPr>
        <w:t>й</w:t>
      </w:r>
      <w:r w:rsidRPr="001B6C8D">
        <w:rPr>
          <w:rFonts w:ascii="Times New Roman" w:hAnsi="Times New Roman"/>
          <w:spacing w:val="4"/>
          <w:sz w:val="24"/>
          <w:szCs w:val="24"/>
        </w:rPr>
        <w:t xml:space="preserve"> </w:t>
      </w:r>
      <w:r w:rsidRPr="001B6C8D">
        <w:rPr>
          <w:rFonts w:ascii="Times New Roman" w:hAnsi="Times New Roman"/>
          <w:spacing w:val="1"/>
          <w:sz w:val="24"/>
          <w:szCs w:val="24"/>
        </w:rPr>
        <w:t>адресации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2"/>
          <w:sz w:val="24"/>
          <w:szCs w:val="24"/>
        </w:rPr>
        <w:t>п</w:t>
      </w:r>
      <w:r w:rsidRPr="001B6C8D">
        <w:rPr>
          <w:rFonts w:ascii="Times New Roman" w:hAnsi="Times New Roman"/>
          <w:sz w:val="24"/>
          <w:szCs w:val="24"/>
        </w:rPr>
        <w:t>реобразование формул при</w:t>
      </w:r>
      <w:r w:rsidRPr="001B6C8D">
        <w:rPr>
          <w:rFonts w:ascii="Times New Roman" w:hAnsi="Times New Roman"/>
          <w:spacing w:val="6"/>
          <w:sz w:val="24"/>
          <w:szCs w:val="24"/>
        </w:rPr>
        <w:t xml:space="preserve"> </w:t>
      </w:r>
      <w:r w:rsidRPr="001B6C8D">
        <w:rPr>
          <w:rFonts w:ascii="Times New Roman" w:hAnsi="Times New Roman"/>
          <w:spacing w:val="1"/>
          <w:sz w:val="24"/>
          <w:szCs w:val="24"/>
        </w:rPr>
        <w:t>к</w:t>
      </w:r>
      <w:r w:rsidRPr="001B6C8D">
        <w:rPr>
          <w:rFonts w:ascii="Times New Roman" w:hAnsi="Times New Roman"/>
          <w:sz w:val="24"/>
          <w:szCs w:val="24"/>
        </w:rPr>
        <w:t>о</w:t>
      </w:r>
      <w:r w:rsidRPr="001B6C8D">
        <w:rPr>
          <w:rFonts w:ascii="Times New Roman" w:hAnsi="Times New Roman"/>
          <w:spacing w:val="2"/>
          <w:sz w:val="24"/>
          <w:szCs w:val="24"/>
        </w:rPr>
        <w:t>п</w:t>
      </w:r>
      <w:r w:rsidRPr="001B6C8D">
        <w:rPr>
          <w:rFonts w:ascii="Times New Roman" w:hAnsi="Times New Roman"/>
          <w:sz w:val="24"/>
          <w:szCs w:val="24"/>
        </w:rPr>
        <w:t>и</w:t>
      </w:r>
      <w:r w:rsidRPr="001B6C8D">
        <w:rPr>
          <w:rFonts w:ascii="Times New Roman" w:hAnsi="Times New Roman"/>
          <w:spacing w:val="2"/>
          <w:sz w:val="24"/>
          <w:szCs w:val="24"/>
        </w:rPr>
        <w:t>ро</w:t>
      </w:r>
      <w:r w:rsidRPr="001B6C8D">
        <w:rPr>
          <w:rFonts w:ascii="Times New Roman" w:hAnsi="Times New Roman"/>
          <w:spacing w:val="-2"/>
          <w:sz w:val="24"/>
          <w:szCs w:val="24"/>
        </w:rPr>
        <w:t>в</w:t>
      </w:r>
      <w:r w:rsidRPr="001B6C8D">
        <w:rPr>
          <w:rFonts w:ascii="Times New Roman" w:hAnsi="Times New Roman"/>
          <w:spacing w:val="1"/>
          <w:sz w:val="24"/>
          <w:szCs w:val="24"/>
        </w:rPr>
        <w:t>а</w:t>
      </w:r>
      <w:r w:rsidRPr="001B6C8D">
        <w:rPr>
          <w:rFonts w:ascii="Times New Roman" w:hAnsi="Times New Roman"/>
          <w:sz w:val="24"/>
          <w:szCs w:val="24"/>
        </w:rPr>
        <w:t>н</w:t>
      </w:r>
      <w:r w:rsidRPr="001B6C8D">
        <w:rPr>
          <w:rFonts w:ascii="Times New Roman" w:hAnsi="Times New Roman"/>
          <w:spacing w:val="2"/>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ыделени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1"/>
          <w:sz w:val="24"/>
          <w:szCs w:val="24"/>
        </w:rPr>
        <w:t>диапазон</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таблиц</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9"/>
          <w:sz w:val="24"/>
          <w:szCs w:val="24"/>
        </w:rPr>
        <w:t xml:space="preserve"> </w:t>
      </w:r>
      <w:r w:rsidRPr="001B6C8D">
        <w:rPr>
          <w:rFonts w:ascii="Times New Roman" w:hAnsi="Times New Roman"/>
          <w:spacing w:val="1"/>
          <w:sz w:val="24"/>
          <w:szCs w:val="24"/>
        </w:rPr>
        <w:t>упорядочивани</w:t>
      </w:r>
      <w:r w:rsidRPr="001B6C8D">
        <w:rPr>
          <w:rFonts w:ascii="Times New Roman" w:hAnsi="Times New Roman"/>
          <w:sz w:val="24"/>
          <w:szCs w:val="24"/>
        </w:rPr>
        <w:t xml:space="preserve">е </w:t>
      </w:r>
      <w:r w:rsidRPr="001B6C8D">
        <w:rPr>
          <w:rFonts w:ascii="Times New Roman" w:hAnsi="Times New Roman"/>
          <w:spacing w:val="1"/>
          <w:sz w:val="24"/>
          <w:szCs w:val="24"/>
        </w:rPr>
        <w:t>(сортировка</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ег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pacing w:val="1"/>
          <w:sz w:val="24"/>
          <w:szCs w:val="24"/>
        </w:rPr>
        <w:t>элементов</w:t>
      </w:r>
      <w:r w:rsidRPr="001B6C8D">
        <w:rPr>
          <w:rFonts w:ascii="Times New Roman" w:hAnsi="Times New Roman"/>
          <w:sz w:val="24"/>
          <w:szCs w:val="24"/>
        </w:rPr>
        <w:t>;</w:t>
      </w:r>
      <w:r w:rsidRPr="001B6C8D">
        <w:rPr>
          <w:rFonts w:ascii="Times New Roman" w:hAnsi="Times New Roman"/>
          <w:spacing w:val="-13"/>
          <w:sz w:val="24"/>
          <w:szCs w:val="24"/>
        </w:rPr>
        <w:t xml:space="preserve"> </w:t>
      </w:r>
      <w:r w:rsidRPr="001B6C8D">
        <w:rPr>
          <w:rFonts w:ascii="Times New Roman" w:hAnsi="Times New Roman"/>
          <w:spacing w:val="1"/>
          <w:sz w:val="24"/>
          <w:szCs w:val="24"/>
        </w:rPr>
        <w:t>построени</w:t>
      </w:r>
      <w:r w:rsidRPr="001B6C8D">
        <w:rPr>
          <w:rFonts w:ascii="Times New Roman" w:hAnsi="Times New Roman"/>
          <w:sz w:val="24"/>
          <w:szCs w:val="24"/>
        </w:rPr>
        <w:t>е</w:t>
      </w:r>
      <w:r w:rsidRPr="001B6C8D">
        <w:rPr>
          <w:rFonts w:ascii="Times New Roman" w:hAnsi="Times New Roman"/>
          <w:spacing w:val="-13"/>
          <w:sz w:val="24"/>
          <w:szCs w:val="24"/>
        </w:rPr>
        <w:t xml:space="preserve"> </w:t>
      </w:r>
      <w:r w:rsidRPr="001B6C8D">
        <w:rPr>
          <w:rFonts w:ascii="Times New Roman" w:hAnsi="Times New Roman"/>
          <w:spacing w:val="1"/>
          <w:sz w:val="24"/>
          <w:szCs w:val="24"/>
        </w:rPr>
        <w:t>графико</w:t>
      </w:r>
      <w:r w:rsidRPr="001B6C8D">
        <w:rPr>
          <w:rFonts w:ascii="Times New Roman" w:hAnsi="Times New Roman"/>
          <w:sz w:val="24"/>
          <w:szCs w:val="24"/>
        </w:rPr>
        <w:t>в</w:t>
      </w:r>
      <w:r w:rsidRPr="001B6C8D">
        <w:rPr>
          <w:rFonts w:ascii="Times New Roman" w:hAnsi="Times New Roman"/>
          <w:spacing w:val="-1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диаграмм</w:t>
      </w:r>
      <w:r w:rsidRPr="001B6C8D">
        <w:rPr>
          <w:rFonts w:ascii="Times New Roman" w:hAnsi="Times New Roman"/>
          <w:sz w:val="24"/>
          <w:szCs w:val="24"/>
        </w:rPr>
        <w:t>.</w:t>
      </w:r>
    </w:p>
    <w:p w:rsidR="00732C48" w:rsidRPr="001B6C8D" w:rsidRDefault="00732C48" w:rsidP="007B719E">
      <w:pPr>
        <w:pStyle w:val="aff8"/>
        <w:tabs>
          <w:tab w:val="left" w:pos="900"/>
        </w:tabs>
        <w:ind w:left="709"/>
        <w:jc w:val="both"/>
        <w:rPr>
          <w:rFonts w:ascii="Times New Roman" w:hAnsi="Times New Roman" w:cs="Times New Roman"/>
        </w:rPr>
      </w:pPr>
      <w:r w:rsidRPr="001B6C8D">
        <w:rPr>
          <w:rFonts w:ascii="Times New Roman" w:eastAsia="Times New Roman" w:hAnsi="Times New Roman" w:cs="Times New Roman"/>
          <w:b/>
          <w:bCs/>
          <w:spacing w:val="1"/>
        </w:rPr>
        <w:t>Баз</w:t>
      </w:r>
      <w:r w:rsidRPr="001B6C8D">
        <w:rPr>
          <w:rFonts w:ascii="Times New Roman" w:eastAsia="Times New Roman" w:hAnsi="Times New Roman" w:cs="Times New Roman"/>
          <w:b/>
          <w:bCs/>
        </w:rPr>
        <w:t>ы</w:t>
      </w:r>
      <w:r w:rsidRPr="001B6C8D">
        <w:rPr>
          <w:rFonts w:ascii="Times New Roman" w:eastAsia="Times New Roman" w:hAnsi="Times New Roman" w:cs="Times New Roman"/>
          <w:b/>
          <w:bCs/>
          <w:spacing w:val="-6"/>
        </w:rPr>
        <w:t xml:space="preserve"> </w:t>
      </w:r>
      <w:r w:rsidRPr="001B6C8D">
        <w:rPr>
          <w:rFonts w:ascii="Times New Roman" w:eastAsia="Times New Roman" w:hAnsi="Times New Roman" w:cs="Times New Roman"/>
          <w:b/>
          <w:bCs/>
          <w:spacing w:val="1"/>
        </w:rPr>
        <w:t>данны</w:t>
      </w:r>
      <w:r w:rsidRPr="001B6C8D">
        <w:rPr>
          <w:rFonts w:ascii="Times New Roman" w:eastAsia="Times New Roman" w:hAnsi="Times New Roman" w:cs="Times New Roman"/>
          <w:b/>
          <w:bCs/>
        </w:rPr>
        <w:t>х.</w:t>
      </w:r>
      <w:r w:rsidRPr="001B6C8D">
        <w:rPr>
          <w:rFonts w:ascii="Times New Roman" w:eastAsia="Times New Roman" w:hAnsi="Times New Roman" w:cs="Times New Roman"/>
          <w:b/>
          <w:bCs/>
          <w:spacing w:val="-9"/>
        </w:rPr>
        <w:t xml:space="preserve"> </w:t>
      </w:r>
      <w:r w:rsidRPr="001B6C8D">
        <w:rPr>
          <w:rFonts w:ascii="Times New Roman" w:eastAsia="Times New Roman" w:hAnsi="Times New Roman" w:cs="Times New Roman"/>
          <w:b/>
          <w:bCs/>
          <w:spacing w:val="1"/>
        </w:rPr>
        <w:t>Поис</w:t>
      </w:r>
      <w:r w:rsidRPr="001B6C8D">
        <w:rPr>
          <w:rFonts w:ascii="Times New Roman" w:eastAsia="Times New Roman" w:hAnsi="Times New Roman" w:cs="Times New Roman"/>
          <w:b/>
          <w:bCs/>
        </w:rPr>
        <w:t>к</w:t>
      </w:r>
      <w:r w:rsidRPr="001B6C8D">
        <w:rPr>
          <w:rFonts w:ascii="Times New Roman" w:eastAsia="Times New Roman" w:hAnsi="Times New Roman" w:cs="Times New Roman"/>
          <w:b/>
          <w:bCs/>
          <w:spacing w:val="-7"/>
        </w:rPr>
        <w:t xml:space="preserve"> </w:t>
      </w:r>
      <w:r w:rsidRPr="001B6C8D">
        <w:rPr>
          <w:rFonts w:ascii="Times New Roman" w:eastAsia="Times New Roman" w:hAnsi="Times New Roman" w:cs="Times New Roman"/>
          <w:b/>
          <w:bCs/>
          <w:spacing w:val="1"/>
        </w:rPr>
        <w:t>информации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Баз</w:t>
      </w:r>
      <w:r w:rsidRPr="001B6C8D">
        <w:rPr>
          <w:rFonts w:ascii="Times New Roman" w:hAnsi="Times New Roman"/>
          <w:sz w:val="24"/>
          <w:szCs w:val="24"/>
        </w:rPr>
        <w:t>ы</w:t>
      </w:r>
      <w:r w:rsidRPr="001B6C8D">
        <w:rPr>
          <w:rFonts w:ascii="Times New Roman" w:hAnsi="Times New Roman"/>
          <w:spacing w:val="13"/>
          <w:sz w:val="24"/>
          <w:szCs w:val="24"/>
        </w:rPr>
        <w:t xml:space="preserve"> </w:t>
      </w:r>
      <w:r w:rsidRPr="001B6C8D">
        <w:rPr>
          <w:rFonts w:ascii="Times New Roman" w:hAnsi="Times New Roman"/>
          <w:spacing w:val="1"/>
          <w:sz w:val="24"/>
          <w:szCs w:val="24"/>
        </w:rPr>
        <w:t>данных</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Таблиц</w:t>
      </w:r>
      <w:r w:rsidRPr="001B6C8D">
        <w:rPr>
          <w:rFonts w:ascii="Times New Roman" w:hAnsi="Times New Roman"/>
          <w:sz w:val="24"/>
          <w:szCs w:val="24"/>
        </w:rPr>
        <w:t>а</w:t>
      </w:r>
      <w:r w:rsidRPr="001B6C8D">
        <w:rPr>
          <w:rFonts w:ascii="Times New Roman" w:hAnsi="Times New Roman"/>
          <w:spacing w:val="7"/>
          <w:sz w:val="24"/>
          <w:szCs w:val="24"/>
        </w:rPr>
        <w:t xml:space="preserve"> </w:t>
      </w:r>
      <w:r w:rsidRPr="001B6C8D">
        <w:rPr>
          <w:rFonts w:ascii="Times New Roman" w:hAnsi="Times New Roman"/>
          <w:spacing w:val="1"/>
          <w:sz w:val="24"/>
          <w:szCs w:val="24"/>
        </w:rPr>
        <w:t>ка</w:t>
      </w:r>
      <w:r w:rsidRPr="001B6C8D">
        <w:rPr>
          <w:rFonts w:ascii="Times New Roman" w:hAnsi="Times New Roman"/>
          <w:sz w:val="24"/>
          <w:szCs w:val="24"/>
        </w:rPr>
        <w:t>к</w:t>
      </w:r>
      <w:r w:rsidRPr="001B6C8D">
        <w:rPr>
          <w:rFonts w:ascii="Times New Roman" w:hAnsi="Times New Roman"/>
          <w:spacing w:val="13"/>
          <w:sz w:val="24"/>
          <w:szCs w:val="24"/>
        </w:rPr>
        <w:t xml:space="preserve"> </w:t>
      </w:r>
      <w:r w:rsidRPr="001B6C8D">
        <w:rPr>
          <w:rFonts w:ascii="Times New Roman" w:hAnsi="Times New Roman"/>
          <w:spacing w:val="1"/>
          <w:sz w:val="24"/>
          <w:szCs w:val="24"/>
        </w:rPr>
        <w:t>представлени</w:t>
      </w:r>
      <w:r w:rsidRPr="001B6C8D">
        <w:rPr>
          <w:rFonts w:ascii="Times New Roman" w:hAnsi="Times New Roman"/>
          <w:sz w:val="24"/>
          <w:szCs w:val="24"/>
        </w:rPr>
        <w:t xml:space="preserve">е </w:t>
      </w:r>
      <w:r w:rsidRPr="001B6C8D">
        <w:rPr>
          <w:rFonts w:ascii="Times New Roman" w:hAnsi="Times New Roman"/>
          <w:spacing w:val="1"/>
          <w:sz w:val="24"/>
          <w:szCs w:val="24"/>
        </w:rPr>
        <w:t>отношения</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Поис</w:t>
      </w:r>
      <w:r w:rsidRPr="001B6C8D">
        <w:rPr>
          <w:rFonts w:ascii="Times New Roman" w:hAnsi="Times New Roman"/>
          <w:sz w:val="24"/>
          <w:szCs w:val="24"/>
        </w:rPr>
        <w:t>к</w:t>
      </w:r>
      <w:r w:rsidRPr="001B6C8D">
        <w:rPr>
          <w:rFonts w:ascii="Times New Roman" w:hAnsi="Times New Roman"/>
          <w:spacing w:val="10"/>
          <w:sz w:val="24"/>
          <w:szCs w:val="24"/>
        </w:rPr>
        <w:t xml:space="preserve"> </w:t>
      </w:r>
      <w:r w:rsidRPr="001B6C8D">
        <w:rPr>
          <w:rFonts w:ascii="Times New Roman" w:hAnsi="Times New Roman"/>
          <w:spacing w:val="1"/>
          <w:sz w:val="24"/>
          <w:szCs w:val="24"/>
        </w:rPr>
        <w:t>данны</w:t>
      </w:r>
      <w:r w:rsidRPr="001B6C8D">
        <w:rPr>
          <w:rFonts w:ascii="Times New Roman" w:hAnsi="Times New Roman"/>
          <w:sz w:val="24"/>
          <w:szCs w:val="24"/>
        </w:rPr>
        <w:t>х</w:t>
      </w:r>
      <w:r w:rsidRPr="001B6C8D">
        <w:rPr>
          <w:rFonts w:ascii="Times New Roman" w:hAnsi="Times New Roman"/>
          <w:spacing w:val="9"/>
          <w:sz w:val="24"/>
          <w:szCs w:val="24"/>
        </w:rPr>
        <w:t xml:space="preserve"> </w:t>
      </w:r>
      <w:r w:rsidRPr="001B6C8D">
        <w:rPr>
          <w:rFonts w:ascii="Times New Roman" w:hAnsi="Times New Roman"/>
          <w:sz w:val="24"/>
          <w:szCs w:val="24"/>
        </w:rPr>
        <w:t xml:space="preserve">в </w:t>
      </w:r>
      <w:r w:rsidRPr="001B6C8D">
        <w:rPr>
          <w:rFonts w:ascii="Times New Roman" w:hAnsi="Times New Roman"/>
          <w:spacing w:val="1"/>
          <w:sz w:val="24"/>
          <w:szCs w:val="24"/>
        </w:rPr>
        <w:t>готово</w:t>
      </w:r>
      <w:r w:rsidRPr="001B6C8D">
        <w:rPr>
          <w:rFonts w:ascii="Times New Roman" w:hAnsi="Times New Roman"/>
          <w:sz w:val="24"/>
          <w:szCs w:val="24"/>
        </w:rPr>
        <w:t>й</w:t>
      </w:r>
      <w:r w:rsidRPr="001B6C8D">
        <w:rPr>
          <w:rFonts w:ascii="Times New Roman" w:hAnsi="Times New Roman"/>
          <w:spacing w:val="-8"/>
          <w:sz w:val="24"/>
          <w:szCs w:val="24"/>
        </w:rPr>
        <w:t xml:space="preserve"> </w:t>
      </w:r>
      <w:r w:rsidRPr="001B6C8D">
        <w:rPr>
          <w:rFonts w:ascii="Times New Roman" w:hAnsi="Times New Roman"/>
          <w:spacing w:val="1"/>
          <w:sz w:val="24"/>
          <w:szCs w:val="24"/>
        </w:rPr>
        <w:t>базе</w:t>
      </w:r>
      <w:r w:rsidRPr="001B6C8D">
        <w:rPr>
          <w:rFonts w:ascii="Times New Roman" w:hAnsi="Times New Roman"/>
          <w:sz w:val="24"/>
          <w:szCs w:val="24"/>
        </w:rPr>
        <w:t>.</w:t>
      </w:r>
      <w:r w:rsidRPr="001B6C8D">
        <w:rPr>
          <w:rFonts w:ascii="Times New Roman" w:hAnsi="Times New Roman"/>
          <w:spacing w:val="-6"/>
          <w:sz w:val="24"/>
          <w:szCs w:val="24"/>
        </w:rPr>
        <w:t xml:space="preserve"> </w:t>
      </w:r>
      <w:r w:rsidRPr="001B6C8D">
        <w:rPr>
          <w:rFonts w:ascii="Times New Roman" w:hAnsi="Times New Roman"/>
          <w:i/>
          <w:spacing w:val="1"/>
          <w:sz w:val="24"/>
          <w:szCs w:val="24"/>
        </w:rPr>
        <w:t>Связ</w:t>
      </w:r>
      <w:r w:rsidRPr="001B6C8D">
        <w:rPr>
          <w:rFonts w:ascii="Times New Roman" w:hAnsi="Times New Roman"/>
          <w:i/>
          <w:sz w:val="24"/>
          <w:szCs w:val="24"/>
        </w:rPr>
        <w:t>и</w:t>
      </w:r>
      <w:r w:rsidRPr="001B6C8D">
        <w:rPr>
          <w:rFonts w:ascii="Times New Roman" w:hAnsi="Times New Roman"/>
          <w:i/>
          <w:spacing w:val="-6"/>
          <w:sz w:val="24"/>
          <w:szCs w:val="24"/>
        </w:rPr>
        <w:t xml:space="preserve"> </w:t>
      </w:r>
      <w:r w:rsidRPr="001B6C8D">
        <w:rPr>
          <w:rFonts w:ascii="Times New Roman" w:hAnsi="Times New Roman"/>
          <w:i/>
          <w:spacing w:val="1"/>
          <w:sz w:val="24"/>
          <w:szCs w:val="24"/>
        </w:rPr>
        <w:t>ме</w:t>
      </w:r>
      <w:r w:rsidRPr="001B6C8D">
        <w:rPr>
          <w:rFonts w:ascii="Times New Roman" w:hAnsi="Times New Roman"/>
          <w:i/>
          <w:spacing w:val="2"/>
          <w:sz w:val="24"/>
          <w:szCs w:val="24"/>
        </w:rPr>
        <w:t>ж</w:t>
      </w:r>
      <w:r w:rsidRPr="001B6C8D">
        <w:rPr>
          <w:rFonts w:ascii="Times New Roman" w:hAnsi="Times New Roman"/>
          <w:i/>
          <w:spacing w:val="1"/>
          <w:sz w:val="24"/>
          <w:szCs w:val="24"/>
        </w:rPr>
        <w:t>д</w:t>
      </w:r>
      <w:r w:rsidRPr="001B6C8D">
        <w:rPr>
          <w:rFonts w:ascii="Times New Roman" w:hAnsi="Times New Roman"/>
          <w:i/>
          <w:sz w:val="24"/>
          <w:szCs w:val="24"/>
        </w:rPr>
        <w:t>у</w:t>
      </w:r>
      <w:r w:rsidRPr="001B6C8D">
        <w:rPr>
          <w:rFonts w:ascii="Times New Roman" w:hAnsi="Times New Roman"/>
          <w:i/>
          <w:spacing w:val="-7"/>
          <w:sz w:val="24"/>
          <w:szCs w:val="24"/>
        </w:rPr>
        <w:t xml:space="preserve"> </w:t>
      </w:r>
      <w:r w:rsidRPr="001B6C8D">
        <w:rPr>
          <w:rFonts w:ascii="Times New Roman" w:hAnsi="Times New Roman"/>
          <w:i/>
          <w:spacing w:val="1"/>
          <w:sz w:val="24"/>
          <w:szCs w:val="24"/>
        </w:rPr>
        <w:t>таблицами</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3"/>
          <w:sz w:val="24"/>
          <w:szCs w:val="24"/>
        </w:rPr>
        <w:t>Поис</w:t>
      </w:r>
      <w:r w:rsidRPr="001B6C8D">
        <w:rPr>
          <w:rFonts w:ascii="Times New Roman" w:hAnsi="Times New Roman"/>
          <w:sz w:val="24"/>
          <w:szCs w:val="24"/>
        </w:rPr>
        <w:t>к</w:t>
      </w:r>
      <w:r w:rsidRPr="001B6C8D">
        <w:rPr>
          <w:rFonts w:ascii="Times New Roman" w:hAnsi="Times New Roman"/>
          <w:spacing w:val="11"/>
          <w:sz w:val="24"/>
          <w:szCs w:val="24"/>
        </w:rPr>
        <w:t xml:space="preserve"> </w:t>
      </w:r>
      <w:r w:rsidRPr="001B6C8D">
        <w:rPr>
          <w:rFonts w:ascii="Times New Roman" w:hAnsi="Times New Roman"/>
          <w:spacing w:val="3"/>
          <w:sz w:val="24"/>
          <w:szCs w:val="24"/>
        </w:rPr>
        <w:t>информаци</w:t>
      </w:r>
      <w:r w:rsidRPr="001B6C8D">
        <w:rPr>
          <w:rFonts w:ascii="Times New Roman" w:hAnsi="Times New Roman"/>
          <w:sz w:val="24"/>
          <w:szCs w:val="24"/>
        </w:rPr>
        <w:t>и</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17"/>
          <w:sz w:val="24"/>
          <w:szCs w:val="24"/>
        </w:rPr>
        <w:t xml:space="preserve"> сети </w:t>
      </w:r>
      <w:r w:rsidRPr="001B6C8D">
        <w:rPr>
          <w:rFonts w:ascii="Times New Roman" w:hAnsi="Times New Roman"/>
          <w:spacing w:val="1"/>
          <w:sz w:val="24"/>
          <w:szCs w:val="24"/>
        </w:rPr>
        <w:t>Интернет</w:t>
      </w:r>
      <w:r w:rsidRPr="001B6C8D">
        <w:rPr>
          <w:rFonts w:ascii="Times New Roman" w:hAnsi="Times New Roman"/>
          <w:sz w:val="24"/>
          <w:szCs w:val="24"/>
        </w:rPr>
        <w:t xml:space="preserve">. </w:t>
      </w:r>
      <w:r w:rsidRPr="001B6C8D">
        <w:rPr>
          <w:rFonts w:ascii="Times New Roman" w:hAnsi="Times New Roman"/>
          <w:spacing w:val="1"/>
          <w:sz w:val="24"/>
          <w:szCs w:val="24"/>
        </w:rPr>
        <w:t>Средств</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3"/>
          <w:sz w:val="24"/>
          <w:szCs w:val="24"/>
        </w:rPr>
        <w:t xml:space="preserve"> </w:t>
      </w:r>
      <w:r w:rsidRPr="001B6C8D">
        <w:rPr>
          <w:rFonts w:ascii="Times New Roman" w:hAnsi="Times New Roman"/>
          <w:spacing w:val="1"/>
          <w:sz w:val="24"/>
          <w:szCs w:val="24"/>
        </w:rPr>
        <w:t>методик</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пои</w:t>
      </w:r>
      <w:r w:rsidRPr="001B6C8D">
        <w:rPr>
          <w:rFonts w:ascii="Times New Roman" w:hAnsi="Times New Roman"/>
          <w:sz w:val="24"/>
          <w:szCs w:val="24"/>
        </w:rPr>
        <w:t>с</w:t>
      </w:r>
      <w:r w:rsidRPr="001B6C8D">
        <w:rPr>
          <w:rFonts w:ascii="Times New Roman" w:hAnsi="Times New Roman"/>
          <w:spacing w:val="1"/>
          <w:sz w:val="24"/>
          <w:szCs w:val="24"/>
        </w:rPr>
        <w:t>ка информации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Построени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запросов</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браузеры</w:t>
      </w:r>
      <w:r w:rsidRPr="001B6C8D">
        <w:rPr>
          <w:rFonts w:ascii="Times New Roman" w:hAnsi="Times New Roman"/>
          <w:sz w:val="24"/>
          <w:szCs w:val="24"/>
        </w:rPr>
        <w:t>.</w:t>
      </w:r>
      <w:r w:rsidRPr="001B6C8D">
        <w:rPr>
          <w:rFonts w:ascii="Times New Roman" w:hAnsi="Times New Roman"/>
          <w:spacing w:val="7"/>
          <w:sz w:val="24"/>
          <w:szCs w:val="24"/>
        </w:rPr>
        <w:t xml:space="preserve"> </w:t>
      </w:r>
      <w:r w:rsidRPr="001B6C8D">
        <w:rPr>
          <w:rFonts w:ascii="Times New Roman" w:hAnsi="Times New Roman"/>
          <w:spacing w:val="1"/>
          <w:sz w:val="24"/>
          <w:szCs w:val="24"/>
        </w:rPr>
        <w:t>Компьютерны</w:t>
      </w:r>
      <w:r w:rsidRPr="001B6C8D">
        <w:rPr>
          <w:rFonts w:ascii="Times New Roman" w:hAnsi="Times New Roman"/>
          <w:sz w:val="24"/>
          <w:szCs w:val="24"/>
        </w:rPr>
        <w:t xml:space="preserve">е </w:t>
      </w:r>
      <w:r w:rsidRPr="001B6C8D">
        <w:rPr>
          <w:rFonts w:ascii="Times New Roman" w:hAnsi="Times New Roman"/>
          <w:spacing w:val="1"/>
          <w:sz w:val="24"/>
          <w:szCs w:val="24"/>
        </w:rPr>
        <w:t>энциклопеди</w:t>
      </w:r>
      <w:r w:rsidRPr="001B6C8D">
        <w:rPr>
          <w:rFonts w:ascii="Times New Roman" w:hAnsi="Times New Roman"/>
          <w:sz w:val="24"/>
          <w:szCs w:val="24"/>
        </w:rPr>
        <w:t>и и</w:t>
      </w:r>
      <w:r w:rsidRPr="001B6C8D">
        <w:rPr>
          <w:rFonts w:ascii="Times New Roman" w:hAnsi="Times New Roman"/>
          <w:spacing w:val="38"/>
          <w:sz w:val="24"/>
          <w:szCs w:val="24"/>
        </w:rPr>
        <w:t xml:space="preserve"> </w:t>
      </w:r>
      <w:r w:rsidRPr="001B6C8D">
        <w:rPr>
          <w:rFonts w:ascii="Times New Roman" w:hAnsi="Times New Roman"/>
          <w:spacing w:val="1"/>
          <w:sz w:val="24"/>
          <w:szCs w:val="24"/>
        </w:rPr>
        <w:t>словари</w:t>
      </w:r>
      <w:r w:rsidRPr="001B6C8D">
        <w:rPr>
          <w:rFonts w:ascii="Times New Roman" w:hAnsi="Times New Roman"/>
          <w:sz w:val="24"/>
          <w:szCs w:val="24"/>
        </w:rPr>
        <w:t>.</w:t>
      </w:r>
      <w:r w:rsidRPr="001B6C8D">
        <w:rPr>
          <w:rFonts w:ascii="Times New Roman" w:hAnsi="Times New Roman"/>
          <w:spacing w:val="30"/>
          <w:sz w:val="24"/>
          <w:szCs w:val="24"/>
        </w:rPr>
        <w:t xml:space="preserve"> </w:t>
      </w:r>
      <w:r w:rsidRPr="001B6C8D">
        <w:rPr>
          <w:rFonts w:ascii="Times New Roman" w:hAnsi="Times New Roman"/>
          <w:spacing w:val="1"/>
          <w:sz w:val="24"/>
          <w:szCs w:val="24"/>
        </w:rPr>
        <w:t>Компьютерны</w:t>
      </w:r>
      <w:r w:rsidRPr="001B6C8D">
        <w:rPr>
          <w:rFonts w:ascii="Times New Roman" w:hAnsi="Times New Roman"/>
          <w:sz w:val="24"/>
          <w:szCs w:val="24"/>
        </w:rPr>
        <w:t>е</w:t>
      </w:r>
      <w:r w:rsidRPr="001B6C8D">
        <w:rPr>
          <w:rFonts w:ascii="Times New Roman" w:hAnsi="Times New Roman"/>
          <w:spacing w:val="22"/>
          <w:sz w:val="24"/>
          <w:szCs w:val="24"/>
        </w:rPr>
        <w:t xml:space="preserve"> </w:t>
      </w:r>
      <w:r w:rsidRPr="001B6C8D">
        <w:rPr>
          <w:rFonts w:ascii="Times New Roman" w:hAnsi="Times New Roman"/>
          <w:spacing w:val="1"/>
          <w:sz w:val="24"/>
          <w:szCs w:val="24"/>
        </w:rPr>
        <w:t>карт</w:t>
      </w:r>
      <w:r w:rsidRPr="001B6C8D">
        <w:rPr>
          <w:rFonts w:ascii="Times New Roman" w:hAnsi="Times New Roman"/>
          <w:sz w:val="24"/>
          <w:szCs w:val="24"/>
        </w:rPr>
        <w:t>ы</w:t>
      </w:r>
      <w:r w:rsidRPr="001B6C8D">
        <w:rPr>
          <w:rFonts w:ascii="Times New Roman" w:hAnsi="Times New Roman"/>
          <w:spacing w:val="33"/>
          <w:sz w:val="24"/>
          <w:szCs w:val="24"/>
        </w:rPr>
        <w:t xml:space="preserve"> </w:t>
      </w:r>
      <w:r w:rsidRPr="001B6C8D">
        <w:rPr>
          <w:rFonts w:ascii="Times New Roman" w:hAnsi="Times New Roman"/>
          <w:sz w:val="24"/>
          <w:szCs w:val="24"/>
        </w:rPr>
        <w:t>и</w:t>
      </w:r>
      <w:r w:rsidRPr="001B6C8D">
        <w:rPr>
          <w:rFonts w:ascii="Times New Roman" w:hAnsi="Times New Roman"/>
          <w:spacing w:val="38"/>
          <w:sz w:val="24"/>
          <w:szCs w:val="24"/>
        </w:rPr>
        <w:t xml:space="preserve"> </w:t>
      </w:r>
      <w:r w:rsidRPr="001B6C8D">
        <w:rPr>
          <w:rFonts w:ascii="Times New Roman" w:hAnsi="Times New Roman"/>
          <w:spacing w:val="1"/>
          <w:sz w:val="24"/>
          <w:szCs w:val="24"/>
        </w:rPr>
        <w:t>други</w:t>
      </w:r>
      <w:r w:rsidRPr="001B6C8D">
        <w:rPr>
          <w:rFonts w:ascii="Times New Roman" w:hAnsi="Times New Roman"/>
          <w:sz w:val="24"/>
          <w:szCs w:val="24"/>
        </w:rPr>
        <w:t>е</w:t>
      </w:r>
      <w:r w:rsidRPr="001B6C8D">
        <w:rPr>
          <w:rFonts w:ascii="Times New Roman" w:hAnsi="Times New Roman"/>
          <w:spacing w:val="32"/>
          <w:sz w:val="24"/>
          <w:szCs w:val="24"/>
        </w:rPr>
        <w:t xml:space="preserve"> </w:t>
      </w:r>
      <w:r w:rsidRPr="001B6C8D">
        <w:rPr>
          <w:rFonts w:ascii="Times New Roman" w:hAnsi="Times New Roman"/>
          <w:spacing w:val="1"/>
          <w:sz w:val="24"/>
          <w:szCs w:val="24"/>
        </w:rPr>
        <w:t>справочны</w:t>
      </w:r>
      <w:r w:rsidRPr="001B6C8D">
        <w:rPr>
          <w:rFonts w:ascii="Times New Roman" w:hAnsi="Times New Roman"/>
          <w:sz w:val="24"/>
          <w:szCs w:val="24"/>
        </w:rPr>
        <w:t>е</w:t>
      </w:r>
      <w:r w:rsidRPr="001B6C8D">
        <w:rPr>
          <w:rFonts w:ascii="Times New Roman" w:hAnsi="Times New Roman"/>
          <w:spacing w:val="26"/>
          <w:sz w:val="24"/>
          <w:szCs w:val="24"/>
        </w:rPr>
        <w:t xml:space="preserve"> </w:t>
      </w:r>
      <w:r w:rsidRPr="001B6C8D">
        <w:rPr>
          <w:rFonts w:ascii="Times New Roman" w:hAnsi="Times New Roman"/>
          <w:spacing w:val="1"/>
          <w:sz w:val="24"/>
          <w:szCs w:val="24"/>
        </w:rPr>
        <w:t>системы</w:t>
      </w:r>
      <w:r w:rsidRPr="001B6C8D">
        <w:rPr>
          <w:rFonts w:ascii="Times New Roman" w:hAnsi="Times New Roman"/>
          <w:sz w:val="24"/>
          <w:szCs w:val="24"/>
        </w:rPr>
        <w:t>.</w:t>
      </w:r>
      <w:r w:rsidRPr="001B6C8D">
        <w:rPr>
          <w:rFonts w:ascii="Times New Roman" w:hAnsi="Times New Roman"/>
          <w:spacing w:val="29"/>
          <w:sz w:val="24"/>
          <w:szCs w:val="24"/>
        </w:rPr>
        <w:t xml:space="preserve"> </w:t>
      </w:r>
      <w:r w:rsidRPr="001B6C8D">
        <w:rPr>
          <w:rFonts w:ascii="Times New Roman" w:hAnsi="Times New Roman"/>
          <w:i/>
          <w:sz w:val="24"/>
          <w:szCs w:val="24"/>
        </w:rPr>
        <w:t>П</w:t>
      </w:r>
      <w:r w:rsidRPr="001B6C8D">
        <w:rPr>
          <w:rFonts w:ascii="Times New Roman" w:hAnsi="Times New Roman"/>
          <w:i/>
          <w:spacing w:val="2"/>
          <w:sz w:val="24"/>
          <w:szCs w:val="24"/>
        </w:rPr>
        <w:t>ои</w:t>
      </w:r>
      <w:r w:rsidRPr="001B6C8D">
        <w:rPr>
          <w:rFonts w:ascii="Times New Roman" w:hAnsi="Times New Roman"/>
          <w:i/>
          <w:spacing w:val="1"/>
          <w:sz w:val="24"/>
          <w:szCs w:val="24"/>
        </w:rPr>
        <w:t>с</w:t>
      </w:r>
      <w:r w:rsidRPr="001B6C8D">
        <w:rPr>
          <w:rFonts w:ascii="Times New Roman" w:hAnsi="Times New Roman"/>
          <w:i/>
          <w:spacing w:val="-1"/>
          <w:sz w:val="24"/>
          <w:szCs w:val="24"/>
        </w:rPr>
        <w:t>к</w:t>
      </w:r>
      <w:r w:rsidRPr="001B6C8D">
        <w:rPr>
          <w:rFonts w:ascii="Times New Roman" w:hAnsi="Times New Roman"/>
          <w:i/>
          <w:spacing w:val="2"/>
          <w:sz w:val="24"/>
          <w:szCs w:val="24"/>
        </w:rPr>
        <w:t>о</w:t>
      </w:r>
      <w:r w:rsidRPr="001B6C8D">
        <w:rPr>
          <w:rFonts w:ascii="Times New Roman" w:hAnsi="Times New Roman"/>
          <w:i/>
          <w:spacing w:val="-2"/>
          <w:sz w:val="24"/>
          <w:szCs w:val="24"/>
        </w:rPr>
        <w:t>в</w:t>
      </w:r>
      <w:r w:rsidRPr="001B6C8D">
        <w:rPr>
          <w:rFonts w:ascii="Times New Roman" w:hAnsi="Times New Roman"/>
          <w:i/>
          <w:spacing w:val="2"/>
          <w:sz w:val="24"/>
          <w:szCs w:val="24"/>
        </w:rPr>
        <w:t>ы</w:t>
      </w:r>
      <w:r w:rsidRPr="001B6C8D">
        <w:rPr>
          <w:rFonts w:ascii="Times New Roman" w:hAnsi="Times New Roman"/>
          <w:i/>
          <w:sz w:val="24"/>
          <w:szCs w:val="24"/>
        </w:rPr>
        <w:t xml:space="preserve">е </w:t>
      </w:r>
      <w:r w:rsidRPr="001B6C8D">
        <w:rPr>
          <w:rFonts w:ascii="Times New Roman" w:hAnsi="Times New Roman"/>
          <w:i/>
          <w:spacing w:val="-2"/>
          <w:sz w:val="24"/>
          <w:szCs w:val="24"/>
        </w:rPr>
        <w:t>м</w:t>
      </w:r>
      <w:r w:rsidRPr="001B6C8D">
        <w:rPr>
          <w:rFonts w:ascii="Times New Roman" w:hAnsi="Times New Roman"/>
          <w:i/>
          <w:spacing w:val="1"/>
          <w:sz w:val="24"/>
          <w:szCs w:val="24"/>
        </w:rPr>
        <w:t>аш</w:t>
      </w:r>
      <w:r w:rsidRPr="001B6C8D">
        <w:rPr>
          <w:rFonts w:ascii="Times New Roman" w:hAnsi="Times New Roman"/>
          <w:i/>
          <w:sz w:val="24"/>
          <w:szCs w:val="24"/>
        </w:rPr>
        <w:t>ин</w:t>
      </w:r>
      <w:r w:rsidRPr="001B6C8D">
        <w:rPr>
          <w:rFonts w:ascii="Times New Roman" w:hAnsi="Times New Roman"/>
          <w:i/>
          <w:spacing w:val="2"/>
          <w:sz w:val="24"/>
          <w:szCs w:val="24"/>
        </w:rPr>
        <w:t>ы</w:t>
      </w:r>
      <w:r w:rsidRPr="001B6C8D">
        <w:rPr>
          <w:rFonts w:ascii="Times New Roman" w:hAnsi="Times New Roman"/>
          <w:i/>
          <w:sz w:val="24"/>
          <w:szCs w:val="24"/>
        </w:rPr>
        <w:t>.</w:t>
      </w:r>
    </w:p>
    <w:p w:rsidR="00732C48" w:rsidRPr="001B6C8D" w:rsidRDefault="00732C48" w:rsidP="007B719E">
      <w:pPr>
        <w:pStyle w:val="aff8"/>
        <w:tabs>
          <w:tab w:val="left" w:pos="900"/>
          <w:tab w:val="left" w:pos="1276"/>
          <w:tab w:val="left" w:pos="2560"/>
          <w:tab w:val="left" w:pos="5140"/>
          <w:tab w:val="left" w:pos="7260"/>
        </w:tabs>
        <w:ind w:left="0" w:firstLine="709"/>
        <w:jc w:val="both"/>
        <w:rPr>
          <w:rFonts w:ascii="Times New Roman" w:hAnsi="Times New Roman" w:cs="Times New Roman"/>
        </w:rPr>
      </w:pPr>
      <w:r w:rsidRPr="001B6C8D">
        <w:rPr>
          <w:rFonts w:ascii="Times New Roman" w:eastAsia="Times New Roman" w:hAnsi="Times New Roman" w:cs="Times New Roman"/>
          <w:b/>
          <w:bCs/>
          <w:spacing w:val="1"/>
        </w:rPr>
        <w:t>Работ</w:t>
      </w:r>
      <w:r w:rsidRPr="001B6C8D">
        <w:rPr>
          <w:rFonts w:ascii="Times New Roman" w:eastAsia="Times New Roman" w:hAnsi="Times New Roman" w:cs="Times New Roman"/>
          <w:b/>
          <w:bCs/>
        </w:rPr>
        <w:t xml:space="preserve">а в </w:t>
      </w:r>
      <w:r w:rsidRPr="001B6C8D">
        <w:rPr>
          <w:rFonts w:ascii="Times New Roman" w:eastAsia="Times New Roman" w:hAnsi="Times New Roman" w:cs="Times New Roman"/>
          <w:b/>
          <w:bCs/>
          <w:spacing w:val="1"/>
        </w:rPr>
        <w:t>информационно</w:t>
      </w:r>
      <w:r w:rsidRPr="001B6C8D">
        <w:rPr>
          <w:rFonts w:ascii="Times New Roman" w:eastAsia="Times New Roman" w:hAnsi="Times New Roman" w:cs="Times New Roman"/>
          <w:b/>
          <w:bCs/>
        </w:rPr>
        <w:t xml:space="preserve">м </w:t>
      </w:r>
      <w:r w:rsidRPr="001B6C8D">
        <w:rPr>
          <w:rFonts w:ascii="Times New Roman" w:eastAsia="Times New Roman" w:hAnsi="Times New Roman" w:cs="Times New Roman"/>
          <w:b/>
          <w:bCs/>
          <w:spacing w:val="1"/>
        </w:rPr>
        <w:t>пространстве</w:t>
      </w:r>
      <w:r w:rsidRPr="001B6C8D">
        <w:rPr>
          <w:rFonts w:ascii="Times New Roman" w:eastAsia="Times New Roman" w:hAnsi="Times New Roman" w:cs="Times New Roman"/>
          <w:b/>
          <w:bCs/>
        </w:rPr>
        <w:t xml:space="preserve">. </w:t>
      </w:r>
      <w:r w:rsidRPr="001B6C8D">
        <w:rPr>
          <w:rFonts w:ascii="Times New Roman" w:eastAsia="Times New Roman" w:hAnsi="Times New Roman" w:cs="Times New Roman"/>
          <w:b/>
          <w:bCs/>
          <w:spacing w:val="1"/>
        </w:rPr>
        <w:t>Информационн</w:t>
      </w:r>
      <w:r w:rsidRPr="001B6C8D">
        <w:rPr>
          <w:rFonts w:ascii="Times New Roman" w:eastAsia="Times New Roman" w:hAnsi="Times New Roman" w:cs="Times New Roman"/>
          <w:b/>
          <w:bCs/>
          <w:spacing w:val="2"/>
        </w:rPr>
        <w:t>о</w:t>
      </w:r>
      <w:r w:rsidRPr="001B6C8D">
        <w:rPr>
          <w:rFonts w:ascii="Times New Roman" w:eastAsia="Times New Roman" w:hAnsi="Times New Roman" w:cs="Times New Roman"/>
          <w:b/>
          <w:bCs/>
        </w:rPr>
        <w:t>-</w:t>
      </w:r>
      <w:r w:rsidRPr="001B6C8D">
        <w:rPr>
          <w:rFonts w:ascii="Times New Roman" w:eastAsia="Times New Roman" w:hAnsi="Times New Roman" w:cs="Times New Roman"/>
          <w:b/>
          <w:bCs/>
          <w:spacing w:val="1"/>
        </w:rPr>
        <w:t>коммуникационны</w:t>
      </w:r>
      <w:r w:rsidRPr="001B6C8D">
        <w:rPr>
          <w:rFonts w:ascii="Times New Roman" w:eastAsia="Times New Roman" w:hAnsi="Times New Roman" w:cs="Times New Roman"/>
          <w:b/>
          <w:bCs/>
        </w:rPr>
        <w:t>е</w:t>
      </w:r>
      <w:r w:rsidRPr="001B6C8D">
        <w:rPr>
          <w:rFonts w:ascii="Times New Roman" w:eastAsia="Times New Roman" w:hAnsi="Times New Roman" w:cs="Times New Roman"/>
          <w:b/>
          <w:bCs/>
          <w:spacing w:val="-25"/>
        </w:rPr>
        <w:t xml:space="preserve"> </w:t>
      </w:r>
      <w:r w:rsidRPr="001B6C8D">
        <w:rPr>
          <w:rFonts w:ascii="Times New Roman" w:eastAsia="Times New Roman" w:hAnsi="Times New Roman" w:cs="Times New Roman"/>
          <w:b/>
          <w:bCs/>
          <w:spacing w:val="1"/>
          <w:w w:val="99"/>
        </w:rPr>
        <w:t>те</w:t>
      </w:r>
      <w:r w:rsidRPr="001B6C8D">
        <w:rPr>
          <w:rFonts w:ascii="Times New Roman" w:eastAsia="Times New Roman" w:hAnsi="Times New Roman" w:cs="Times New Roman"/>
          <w:b/>
          <w:bCs/>
          <w:w w:val="99"/>
        </w:rPr>
        <w:t>х</w:t>
      </w:r>
      <w:r w:rsidRPr="001B6C8D">
        <w:rPr>
          <w:rFonts w:ascii="Times New Roman" w:eastAsia="Times New Roman" w:hAnsi="Times New Roman" w:cs="Times New Roman"/>
          <w:b/>
          <w:bCs/>
          <w:spacing w:val="1"/>
          <w:w w:val="99"/>
        </w:rPr>
        <w:t>нологии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Компьютерны</w:t>
      </w:r>
      <w:r w:rsidRPr="001B6C8D">
        <w:rPr>
          <w:rFonts w:ascii="Times New Roman" w:hAnsi="Times New Roman"/>
          <w:sz w:val="24"/>
          <w:szCs w:val="24"/>
        </w:rPr>
        <w:t xml:space="preserve">е </w:t>
      </w:r>
      <w:r w:rsidRPr="001B6C8D">
        <w:rPr>
          <w:rFonts w:ascii="Times New Roman" w:hAnsi="Times New Roman"/>
          <w:spacing w:val="1"/>
          <w:sz w:val="24"/>
          <w:szCs w:val="24"/>
        </w:rPr>
        <w:t>сети</w:t>
      </w:r>
      <w:r w:rsidRPr="001B6C8D">
        <w:rPr>
          <w:rFonts w:ascii="Times New Roman" w:hAnsi="Times New Roman"/>
          <w:sz w:val="24"/>
          <w:szCs w:val="24"/>
        </w:rPr>
        <w:t xml:space="preserve">. </w:t>
      </w:r>
      <w:r w:rsidRPr="001B6C8D">
        <w:rPr>
          <w:rFonts w:ascii="Times New Roman" w:hAnsi="Times New Roman"/>
          <w:spacing w:val="1"/>
          <w:sz w:val="24"/>
          <w:szCs w:val="24"/>
        </w:rPr>
        <w:t>Интернет</w:t>
      </w:r>
      <w:r w:rsidRPr="001B6C8D">
        <w:rPr>
          <w:rFonts w:ascii="Times New Roman" w:hAnsi="Times New Roman"/>
          <w:sz w:val="24"/>
          <w:szCs w:val="24"/>
        </w:rPr>
        <w:t>. Ад</w:t>
      </w:r>
      <w:r w:rsidRPr="001B6C8D">
        <w:rPr>
          <w:rFonts w:ascii="Times New Roman" w:hAnsi="Times New Roman"/>
          <w:spacing w:val="2"/>
          <w:sz w:val="24"/>
          <w:szCs w:val="24"/>
        </w:rPr>
        <w:t>р</w:t>
      </w:r>
      <w:r w:rsidRPr="001B6C8D">
        <w:rPr>
          <w:rFonts w:ascii="Times New Roman" w:hAnsi="Times New Roman"/>
          <w:spacing w:val="1"/>
          <w:sz w:val="24"/>
          <w:szCs w:val="24"/>
        </w:rPr>
        <w:t>ес</w:t>
      </w:r>
      <w:r w:rsidRPr="001B6C8D">
        <w:rPr>
          <w:rFonts w:ascii="Times New Roman" w:hAnsi="Times New Roman"/>
          <w:spacing w:val="-1"/>
          <w:sz w:val="24"/>
          <w:szCs w:val="24"/>
        </w:rPr>
        <w:t>а</w:t>
      </w:r>
      <w:r w:rsidRPr="001B6C8D">
        <w:rPr>
          <w:rFonts w:ascii="Times New Roman" w:hAnsi="Times New Roman"/>
          <w:sz w:val="24"/>
          <w:szCs w:val="24"/>
        </w:rPr>
        <w:t>ц</w:t>
      </w:r>
      <w:r w:rsidRPr="001B6C8D">
        <w:rPr>
          <w:rFonts w:ascii="Times New Roman" w:hAnsi="Times New Roman"/>
          <w:spacing w:val="2"/>
          <w:sz w:val="24"/>
          <w:szCs w:val="24"/>
        </w:rPr>
        <w:t>и</w:t>
      </w:r>
      <w:r w:rsidRPr="001B6C8D">
        <w:rPr>
          <w:rFonts w:ascii="Times New Roman" w:hAnsi="Times New Roman"/>
          <w:sz w:val="24"/>
          <w:szCs w:val="24"/>
        </w:rPr>
        <w:t>я в сети И</w:t>
      </w:r>
      <w:r w:rsidRPr="001B6C8D">
        <w:rPr>
          <w:rFonts w:ascii="Times New Roman" w:hAnsi="Times New Roman"/>
          <w:spacing w:val="2"/>
          <w:sz w:val="24"/>
          <w:szCs w:val="24"/>
        </w:rPr>
        <w:t>н</w:t>
      </w:r>
      <w:r w:rsidRPr="001B6C8D">
        <w:rPr>
          <w:rFonts w:ascii="Times New Roman" w:hAnsi="Times New Roman"/>
          <w:spacing w:val="1"/>
          <w:sz w:val="24"/>
          <w:szCs w:val="24"/>
        </w:rPr>
        <w:t>т</w:t>
      </w:r>
      <w:r w:rsidRPr="001B6C8D">
        <w:rPr>
          <w:rFonts w:ascii="Times New Roman" w:hAnsi="Times New Roman"/>
          <w:spacing w:val="-2"/>
          <w:sz w:val="24"/>
          <w:szCs w:val="24"/>
        </w:rPr>
        <w:t>е</w:t>
      </w:r>
      <w:r w:rsidRPr="001B6C8D">
        <w:rPr>
          <w:rFonts w:ascii="Times New Roman" w:hAnsi="Times New Roman"/>
          <w:spacing w:val="2"/>
          <w:sz w:val="24"/>
          <w:szCs w:val="24"/>
        </w:rPr>
        <w:t>р</w:t>
      </w:r>
      <w:r w:rsidRPr="001B6C8D">
        <w:rPr>
          <w:rFonts w:ascii="Times New Roman" w:hAnsi="Times New Roman"/>
          <w:sz w:val="24"/>
          <w:szCs w:val="24"/>
        </w:rPr>
        <w:t>н</w:t>
      </w:r>
      <w:r w:rsidRPr="001B6C8D">
        <w:rPr>
          <w:rFonts w:ascii="Times New Roman" w:hAnsi="Times New Roman"/>
          <w:spacing w:val="1"/>
          <w:sz w:val="24"/>
          <w:szCs w:val="24"/>
        </w:rPr>
        <w:t>ет</w:t>
      </w:r>
      <w:r w:rsidRPr="001B6C8D">
        <w:rPr>
          <w:rFonts w:ascii="Times New Roman" w:hAnsi="Times New Roman"/>
          <w:sz w:val="24"/>
          <w:szCs w:val="24"/>
        </w:rPr>
        <w:t xml:space="preserve">. </w:t>
      </w:r>
      <w:r w:rsidRPr="001B6C8D">
        <w:rPr>
          <w:rFonts w:ascii="Times New Roman" w:hAnsi="Times New Roman"/>
          <w:spacing w:val="-1"/>
          <w:sz w:val="24"/>
          <w:szCs w:val="24"/>
        </w:rPr>
        <w:t>Д</w:t>
      </w:r>
      <w:r w:rsidRPr="001B6C8D">
        <w:rPr>
          <w:rFonts w:ascii="Times New Roman" w:hAnsi="Times New Roman"/>
          <w:sz w:val="24"/>
          <w:szCs w:val="24"/>
        </w:rPr>
        <w:t>о</w:t>
      </w:r>
      <w:r w:rsidRPr="001B6C8D">
        <w:rPr>
          <w:rFonts w:ascii="Times New Roman" w:hAnsi="Times New Roman"/>
          <w:spacing w:val="1"/>
          <w:sz w:val="24"/>
          <w:szCs w:val="24"/>
        </w:rPr>
        <w:t>ме</w:t>
      </w:r>
      <w:r w:rsidRPr="001B6C8D">
        <w:rPr>
          <w:rFonts w:ascii="Times New Roman" w:hAnsi="Times New Roman"/>
          <w:sz w:val="24"/>
          <w:szCs w:val="24"/>
        </w:rPr>
        <w:t>н</w:t>
      </w:r>
      <w:r w:rsidRPr="001B6C8D">
        <w:rPr>
          <w:rFonts w:ascii="Times New Roman" w:hAnsi="Times New Roman"/>
          <w:spacing w:val="2"/>
          <w:sz w:val="24"/>
          <w:szCs w:val="24"/>
        </w:rPr>
        <w:t>н</w:t>
      </w:r>
      <w:r w:rsidRPr="001B6C8D">
        <w:rPr>
          <w:rFonts w:ascii="Times New Roman" w:hAnsi="Times New Roman"/>
          <w:spacing w:val="1"/>
          <w:sz w:val="24"/>
          <w:szCs w:val="24"/>
        </w:rPr>
        <w:t xml:space="preserve">ая </w:t>
      </w:r>
      <w:r w:rsidRPr="001B6C8D">
        <w:rPr>
          <w:rFonts w:ascii="Times New Roman" w:hAnsi="Times New Roman"/>
          <w:spacing w:val="-1"/>
          <w:sz w:val="24"/>
          <w:szCs w:val="24"/>
        </w:rPr>
        <w:t>с</w:t>
      </w:r>
      <w:r w:rsidRPr="001B6C8D">
        <w:rPr>
          <w:rFonts w:ascii="Times New Roman" w:hAnsi="Times New Roman"/>
          <w:spacing w:val="2"/>
          <w:sz w:val="24"/>
          <w:szCs w:val="24"/>
        </w:rPr>
        <w:t>и</w:t>
      </w:r>
      <w:r w:rsidRPr="001B6C8D">
        <w:rPr>
          <w:rFonts w:ascii="Times New Roman" w:hAnsi="Times New Roman"/>
          <w:spacing w:val="1"/>
          <w:sz w:val="24"/>
          <w:szCs w:val="24"/>
        </w:rPr>
        <w:t>сте</w:t>
      </w:r>
      <w:r w:rsidRPr="001B6C8D">
        <w:rPr>
          <w:rFonts w:ascii="Times New Roman" w:hAnsi="Times New Roman"/>
          <w:spacing w:val="-2"/>
          <w:sz w:val="24"/>
          <w:szCs w:val="24"/>
        </w:rPr>
        <w:t>м</w:t>
      </w:r>
      <w:r w:rsidRPr="001B6C8D">
        <w:rPr>
          <w:rFonts w:ascii="Times New Roman" w:hAnsi="Times New Roman"/>
          <w:sz w:val="24"/>
          <w:szCs w:val="24"/>
        </w:rPr>
        <w:t>а</w:t>
      </w:r>
      <w:r w:rsidRPr="001B6C8D">
        <w:rPr>
          <w:rFonts w:ascii="Times New Roman" w:hAnsi="Times New Roman"/>
          <w:spacing w:val="2"/>
          <w:sz w:val="24"/>
          <w:szCs w:val="24"/>
        </w:rPr>
        <w:t xml:space="preserve"> и</w:t>
      </w:r>
      <w:r w:rsidRPr="001B6C8D">
        <w:rPr>
          <w:rFonts w:ascii="Times New Roman" w:hAnsi="Times New Roman"/>
          <w:spacing w:val="-2"/>
          <w:sz w:val="24"/>
          <w:szCs w:val="24"/>
        </w:rPr>
        <w:t>м</w:t>
      </w:r>
      <w:r w:rsidRPr="001B6C8D">
        <w:rPr>
          <w:rFonts w:ascii="Times New Roman" w:hAnsi="Times New Roman"/>
          <w:spacing w:val="1"/>
          <w:sz w:val="24"/>
          <w:szCs w:val="24"/>
        </w:rPr>
        <w:t>е</w:t>
      </w:r>
      <w:r w:rsidRPr="001B6C8D">
        <w:rPr>
          <w:rFonts w:ascii="Times New Roman" w:hAnsi="Times New Roman"/>
          <w:spacing w:val="2"/>
          <w:sz w:val="24"/>
          <w:szCs w:val="24"/>
        </w:rPr>
        <w:t>н</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Сайт</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Сетево</w:t>
      </w:r>
      <w:r w:rsidRPr="001B6C8D">
        <w:rPr>
          <w:rFonts w:ascii="Times New Roman" w:hAnsi="Times New Roman"/>
          <w:sz w:val="24"/>
          <w:szCs w:val="24"/>
        </w:rPr>
        <w:t>е</w:t>
      </w:r>
      <w:r w:rsidRPr="001B6C8D">
        <w:rPr>
          <w:rFonts w:ascii="Times New Roman" w:hAnsi="Times New Roman"/>
          <w:spacing w:val="1"/>
          <w:sz w:val="24"/>
          <w:szCs w:val="24"/>
        </w:rPr>
        <w:t xml:space="preserve"> хранени</w:t>
      </w:r>
      <w:r w:rsidRPr="001B6C8D">
        <w:rPr>
          <w:rFonts w:ascii="Times New Roman" w:hAnsi="Times New Roman"/>
          <w:sz w:val="24"/>
          <w:szCs w:val="24"/>
        </w:rPr>
        <w:t xml:space="preserve">е </w:t>
      </w:r>
      <w:r w:rsidRPr="001B6C8D">
        <w:rPr>
          <w:rFonts w:ascii="Times New Roman" w:hAnsi="Times New Roman"/>
          <w:spacing w:val="1"/>
          <w:sz w:val="24"/>
          <w:szCs w:val="24"/>
        </w:rPr>
        <w:t>данных</w:t>
      </w:r>
      <w:r w:rsidRPr="001B6C8D">
        <w:rPr>
          <w:rFonts w:ascii="Times New Roman" w:hAnsi="Times New Roman"/>
          <w:sz w:val="24"/>
          <w:szCs w:val="24"/>
        </w:rPr>
        <w:t xml:space="preserve">. </w:t>
      </w:r>
      <w:r w:rsidRPr="001B6C8D">
        <w:rPr>
          <w:rFonts w:ascii="Times New Roman" w:hAnsi="Times New Roman"/>
          <w:i/>
          <w:spacing w:val="1"/>
          <w:sz w:val="24"/>
          <w:szCs w:val="24"/>
        </w:rPr>
        <w:t>Больши</w:t>
      </w:r>
      <w:r w:rsidRPr="001B6C8D">
        <w:rPr>
          <w:rFonts w:ascii="Times New Roman" w:hAnsi="Times New Roman"/>
          <w:i/>
          <w:sz w:val="24"/>
          <w:szCs w:val="24"/>
        </w:rPr>
        <w:t>е</w:t>
      </w:r>
      <w:r w:rsidRPr="001B6C8D">
        <w:rPr>
          <w:rFonts w:ascii="Times New Roman" w:hAnsi="Times New Roman"/>
          <w:i/>
          <w:spacing w:val="1"/>
          <w:sz w:val="24"/>
          <w:szCs w:val="24"/>
        </w:rPr>
        <w:t xml:space="preserve"> данны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в</w:t>
      </w:r>
      <w:r w:rsidRPr="001B6C8D">
        <w:rPr>
          <w:rFonts w:ascii="Times New Roman" w:hAnsi="Times New Roman"/>
          <w:i/>
          <w:spacing w:val="9"/>
          <w:sz w:val="24"/>
          <w:szCs w:val="24"/>
        </w:rPr>
        <w:t xml:space="preserve"> </w:t>
      </w:r>
      <w:r w:rsidRPr="001B6C8D">
        <w:rPr>
          <w:rFonts w:ascii="Times New Roman" w:hAnsi="Times New Roman"/>
          <w:i/>
          <w:spacing w:val="1"/>
          <w:sz w:val="24"/>
          <w:szCs w:val="24"/>
        </w:rPr>
        <w:t>природ</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 xml:space="preserve">и </w:t>
      </w:r>
      <w:r w:rsidRPr="001B6C8D">
        <w:rPr>
          <w:rFonts w:ascii="Times New Roman" w:hAnsi="Times New Roman"/>
          <w:i/>
          <w:spacing w:val="1"/>
          <w:sz w:val="24"/>
          <w:szCs w:val="24"/>
        </w:rPr>
        <w:t>техник</w:t>
      </w:r>
      <w:r w:rsidRPr="001B6C8D">
        <w:rPr>
          <w:rFonts w:ascii="Times New Roman" w:hAnsi="Times New Roman"/>
          <w:i/>
          <w:sz w:val="24"/>
          <w:szCs w:val="24"/>
        </w:rPr>
        <w:t>е</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(геномны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данные</w:t>
      </w:r>
      <w:r w:rsidRPr="001B6C8D">
        <w:rPr>
          <w:rFonts w:ascii="Times New Roman" w:hAnsi="Times New Roman"/>
          <w:i/>
          <w:sz w:val="24"/>
          <w:szCs w:val="24"/>
        </w:rPr>
        <w:t>,</w:t>
      </w:r>
      <w:r w:rsidRPr="001B6C8D">
        <w:rPr>
          <w:rFonts w:ascii="Times New Roman" w:hAnsi="Times New Roman"/>
          <w:i/>
          <w:spacing w:val="5"/>
          <w:sz w:val="24"/>
          <w:szCs w:val="24"/>
        </w:rPr>
        <w:t xml:space="preserve"> </w:t>
      </w:r>
      <w:r w:rsidRPr="001B6C8D">
        <w:rPr>
          <w:rFonts w:ascii="Times New Roman" w:hAnsi="Times New Roman"/>
          <w:i/>
          <w:spacing w:val="1"/>
          <w:sz w:val="24"/>
          <w:szCs w:val="24"/>
        </w:rPr>
        <w:t>результат</w:t>
      </w:r>
      <w:r w:rsidRPr="001B6C8D">
        <w:rPr>
          <w:rFonts w:ascii="Times New Roman" w:hAnsi="Times New Roman"/>
          <w:i/>
          <w:sz w:val="24"/>
          <w:szCs w:val="24"/>
        </w:rPr>
        <w:t xml:space="preserve">ы </w:t>
      </w:r>
      <w:r w:rsidRPr="001B6C8D">
        <w:rPr>
          <w:rFonts w:ascii="Times New Roman" w:hAnsi="Times New Roman"/>
          <w:i/>
          <w:spacing w:val="1"/>
          <w:sz w:val="24"/>
          <w:szCs w:val="24"/>
        </w:rPr>
        <w:t>физически</w:t>
      </w:r>
      <w:r w:rsidRPr="001B6C8D">
        <w:rPr>
          <w:rFonts w:ascii="Times New Roman" w:hAnsi="Times New Roman"/>
          <w:i/>
          <w:sz w:val="24"/>
          <w:szCs w:val="24"/>
        </w:rPr>
        <w:t>х</w:t>
      </w:r>
      <w:r w:rsidRPr="001B6C8D">
        <w:rPr>
          <w:rFonts w:ascii="Times New Roman" w:hAnsi="Times New Roman"/>
          <w:i/>
          <w:spacing w:val="1"/>
          <w:sz w:val="24"/>
          <w:szCs w:val="24"/>
        </w:rPr>
        <w:t xml:space="preserve"> экспериментов</w:t>
      </w:r>
      <w:r w:rsidRPr="001B6C8D">
        <w:rPr>
          <w:rFonts w:ascii="Times New Roman" w:hAnsi="Times New Roman"/>
          <w:i/>
          <w:sz w:val="24"/>
          <w:szCs w:val="24"/>
        </w:rPr>
        <w:t xml:space="preserve">, </w:t>
      </w:r>
      <w:r w:rsidRPr="001B6C8D">
        <w:rPr>
          <w:rFonts w:ascii="Times New Roman" w:hAnsi="Times New Roman"/>
          <w:i/>
          <w:spacing w:val="1"/>
          <w:sz w:val="24"/>
          <w:szCs w:val="24"/>
        </w:rPr>
        <w:t>Интернет-данные</w:t>
      </w:r>
      <w:r w:rsidRPr="001B6C8D">
        <w:rPr>
          <w:rFonts w:ascii="Times New Roman" w:hAnsi="Times New Roman"/>
          <w:i/>
          <w:sz w:val="24"/>
          <w:szCs w:val="24"/>
        </w:rPr>
        <w:t>,</w:t>
      </w:r>
      <w:r w:rsidRPr="001B6C8D">
        <w:rPr>
          <w:rFonts w:ascii="Times New Roman" w:hAnsi="Times New Roman"/>
          <w:i/>
          <w:spacing w:val="19"/>
          <w:sz w:val="24"/>
          <w:szCs w:val="24"/>
        </w:rPr>
        <w:t xml:space="preserve"> </w:t>
      </w:r>
      <w:r w:rsidRPr="001B6C8D">
        <w:rPr>
          <w:rFonts w:ascii="Times New Roman" w:hAnsi="Times New Roman"/>
          <w:i/>
          <w:sz w:val="24"/>
          <w:szCs w:val="24"/>
        </w:rPr>
        <w:t>в</w:t>
      </w:r>
      <w:r w:rsidRPr="001B6C8D">
        <w:rPr>
          <w:rFonts w:ascii="Times New Roman" w:hAnsi="Times New Roman"/>
          <w:i/>
          <w:spacing w:val="41"/>
          <w:sz w:val="24"/>
          <w:szCs w:val="24"/>
        </w:rPr>
        <w:t xml:space="preserve"> </w:t>
      </w:r>
      <w:r w:rsidRPr="001B6C8D">
        <w:rPr>
          <w:rFonts w:ascii="Times New Roman" w:hAnsi="Times New Roman"/>
          <w:i/>
          <w:spacing w:val="1"/>
          <w:sz w:val="24"/>
          <w:szCs w:val="24"/>
        </w:rPr>
        <w:t>частности</w:t>
      </w:r>
      <w:r w:rsidRPr="001B6C8D">
        <w:rPr>
          <w:rFonts w:ascii="Times New Roman" w:hAnsi="Times New Roman"/>
          <w:i/>
          <w:sz w:val="24"/>
          <w:szCs w:val="24"/>
        </w:rPr>
        <w:t>,</w:t>
      </w:r>
      <w:r w:rsidRPr="001B6C8D">
        <w:rPr>
          <w:rFonts w:ascii="Times New Roman" w:hAnsi="Times New Roman"/>
          <w:i/>
          <w:spacing w:val="28"/>
          <w:sz w:val="24"/>
          <w:szCs w:val="24"/>
        </w:rPr>
        <w:t xml:space="preserve"> </w:t>
      </w:r>
      <w:r w:rsidRPr="001B6C8D">
        <w:rPr>
          <w:rFonts w:ascii="Times New Roman" w:hAnsi="Times New Roman"/>
          <w:i/>
          <w:spacing w:val="1"/>
          <w:sz w:val="24"/>
          <w:szCs w:val="24"/>
        </w:rPr>
        <w:t>данны</w:t>
      </w:r>
      <w:r w:rsidRPr="001B6C8D">
        <w:rPr>
          <w:rFonts w:ascii="Times New Roman" w:hAnsi="Times New Roman"/>
          <w:i/>
          <w:sz w:val="24"/>
          <w:szCs w:val="24"/>
        </w:rPr>
        <w:t>е</w:t>
      </w:r>
      <w:r w:rsidRPr="001B6C8D">
        <w:rPr>
          <w:rFonts w:ascii="Times New Roman" w:hAnsi="Times New Roman"/>
          <w:i/>
          <w:spacing w:val="33"/>
          <w:sz w:val="24"/>
          <w:szCs w:val="24"/>
        </w:rPr>
        <w:t xml:space="preserve"> </w:t>
      </w:r>
      <w:r w:rsidRPr="001B6C8D">
        <w:rPr>
          <w:rFonts w:ascii="Times New Roman" w:hAnsi="Times New Roman"/>
          <w:i/>
          <w:spacing w:val="1"/>
          <w:sz w:val="24"/>
          <w:szCs w:val="24"/>
        </w:rPr>
        <w:t>социальны</w:t>
      </w:r>
      <w:r w:rsidRPr="001B6C8D">
        <w:rPr>
          <w:rFonts w:ascii="Times New Roman" w:hAnsi="Times New Roman"/>
          <w:i/>
          <w:sz w:val="24"/>
          <w:szCs w:val="24"/>
        </w:rPr>
        <w:t>х</w:t>
      </w:r>
      <w:r w:rsidRPr="001B6C8D">
        <w:rPr>
          <w:rFonts w:ascii="Times New Roman" w:hAnsi="Times New Roman"/>
          <w:i/>
          <w:spacing w:val="28"/>
          <w:sz w:val="24"/>
          <w:szCs w:val="24"/>
        </w:rPr>
        <w:t xml:space="preserve"> </w:t>
      </w:r>
      <w:r w:rsidRPr="001B6C8D">
        <w:rPr>
          <w:rFonts w:ascii="Times New Roman" w:hAnsi="Times New Roman"/>
          <w:i/>
          <w:spacing w:val="1"/>
          <w:sz w:val="24"/>
          <w:szCs w:val="24"/>
        </w:rPr>
        <w:t>сетей</w:t>
      </w:r>
      <w:r w:rsidRPr="001B6C8D">
        <w:rPr>
          <w:rFonts w:ascii="Times New Roman" w:hAnsi="Times New Roman"/>
          <w:i/>
          <w:sz w:val="24"/>
          <w:szCs w:val="24"/>
        </w:rPr>
        <w:t>).</w:t>
      </w:r>
      <w:r w:rsidRPr="001B6C8D">
        <w:rPr>
          <w:rFonts w:ascii="Times New Roman" w:hAnsi="Times New Roman"/>
          <w:i/>
          <w:spacing w:val="33"/>
          <w:sz w:val="24"/>
          <w:szCs w:val="24"/>
        </w:rPr>
        <w:t xml:space="preserve"> </w:t>
      </w:r>
      <w:r w:rsidRPr="001B6C8D">
        <w:rPr>
          <w:rFonts w:ascii="Times New Roman" w:hAnsi="Times New Roman"/>
          <w:i/>
          <w:spacing w:val="1"/>
          <w:sz w:val="24"/>
          <w:szCs w:val="24"/>
        </w:rPr>
        <w:t>Технологи</w:t>
      </w:r>
      <w:r w:rsidRPr="001B6C8D">
        <w:rPr>
          <w:rFonts w:ascii="Times New Roman" w:hAnsi="Times New Roman"/>
          <w:i/>
          <w:sz w:val="24"/>
          <w:szCs w:val="24"/>
        </w:rPr>
        <w:t>и</w:t>
      </w:r>
      <w:r w:rsidRPr="001B6C8D">
        <w:rPr>
          <w:rFonts w:ascii="Times New Roman" w:hAnsi="Times New Roman"/>
          <w:i/>
          <w:spacing w:val="29"/>
          <w:sz w:val="24"/>
          <w:szCs w:val="24"/>
        </w:rPr>
        <w:t xml:space="preserve"> </w:t>
      </w:r>
      <w:r w:rsidRPr="001B6C8D">
        <w:rPr>
          <w:rFonts w:ascii="Times New Roman" w:hAnsi="Times New Roman"/>
          <w:i/>
          <w:spacing w:val="1"/>
          <w:sz w:val="24"/>
          <w:szCs w:val="24"/>
        </w:rPr>
        <w:t>их обработк</w:t>
      </w:r>
      <w:r w:rsidRPr="001B6C8D">
        <w:rPr>
          <w:rFonts w:ascii="Times New Roman" w:hAnsi="Times New Roman"/>
          <w:i/>
          <w:sz w:val="24"/>
          <w:szCs w:val="24"/>
        </w:rPr>
        <w:t>и</w:t>
      </w:r>
      <w:r w:rsidRPr="001B6C8D">
        <w:rPr>
          <w:rFonts w:ascii="Times New Roman" w:hAnsi="Times New Roman"/>
          <w:i/>
          <w:spacing w:val="-12"/>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хранения</w:t>
      </w:r>
      <w:r w:rsidRPr="001B6C8D">
        <w:rPr>
          <w:rFonts w:ascii="Times New Roman" w:hAnsi="Times New Roman"/>
          <w:i/>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Вид</w:t>
      </w:r>
      <w:r w:rsidRPr="001B6C8D">
        <w:rPr>
          <w:rFonts w:ascii="Times New Roman" w:hAnsi="Times New Roman"/>
          <w:sz w:val="24"/>
          <w:szCs w:val="24"/>
        </w:rPr>
        <w:t>ы</w:t>
      </w:r>
      <w:r w:rsidRPr="001B6C8D">
        <w:rPr>
          <w:rFonts w:ascii="Times New Roman" w:hAnsi="Times New Roman"/>
          <w:spacing w:val="16"/>
          <w:sz w:val="24"/>
          <w:szCs w:val="24"/>
        </w:rPr>
        <w:t xml:space="preserve"> </w:t>
      </w:r>
      <w:r w:rsidRPr="001B6C8D">
        <w:rPr>
          <w:rFonts w:ascii="Times New Roman" w:hAnsi="Times New Roman"/>
          <w:spacing w:val="1"/>
          <w:sz w:val="24"/>
          <w:szCs w:val="24"/>
        </w:rPr>
        <w:t>деятельност</w:t>
      </w:r>
      <w:r w:rsidRPr="001B6C8D">
        <w:rPr>
          <w:rFonts w:ascii="Times New Roman" w:hAnsi="Times New Roman"/>
          <w:sz w:val="24"/>
          <w:szCs w:val="24"/>
        </w:rPr>
        <w:t>и</w:t>
      </w:r>
      <w:r w:rsidRPr="001B6C8D">
        <w:rPr>
          <w:rFonts w:ascii="Times New Roman" w:hAnsi="Times New Roman"/>
          <w:spacing w:val="5"/>
          <w:sz w:val="24"/>
          <w:szCs w:val="24"/>
        </w:rPr>
        <w:t xml:space="preserve"> </w:t>
      </w:r>
      <w:r w:rsidRPr="001B6C8D">
        <w:rPr>
          <w:rFonts w:ascii="Times New Roman" w:hAnsi="Times New Roman"/>
          <w:sz w:val="24"/>
          <w:szCs w:val="24"/>
        </w:rPr>
        <w:t>в</w:t>
      </w:r>
      <w:r w:rsidRPr="001B6C8D">
        <w:rPr>
          <w:rFonts w:ascii="Times New Roman" w:hAnsi="Times New Roman"/>
          <w:spacing w:val="20"/>
          <w:sz w:val="24"/>
          <w:szCs w:val="24"/>
        </w:rPr>
        <w:t xml:space="preserve"> сети </w:t>
      </w:r>
      <w:r w:rsidRPr="001B6C8D">
        <w:rPr>
          <w:rFonts w:ascii="Times New Roman" w:hAnsi="Times New Roman"/>
          <w:sz w:val="24"/>
          <w:szCs w:val="24"/>
        </w:rPr>
        <w:t>Интернет.</w:t>
      </w:r>
      <w:r w:rsidRPr="001B6C8D">
        <w:rPr>
          <w:rFonts w:ascii="Times New Roman" w:hAnsi="Times New Roman"/>
          <w:spacing w:val="8"/>
          <w:sz w:val="24"/>
          <w:szCs w:val="24"/>
        </w:rPr>
        <w:t xml:space="preserve"> </w:t>
      </w:r>
      <w:r w:rsidRPr="001B6C8D">
        <w:rPr>
          <w:rFonts w:ascii="Times New Roman" w:hAnsi="Times New Roman"/>
          <w:spacing w:val="1"/>
          <w:sz w:val="24"/>
          <w:szCs w:val="24"/>
        </w:rPr>
        <w:t>Интернет-сервисы</w:t>
      </w:r>
      <w:r w:rsidRPr="001B6C8D">
        <w:rPr>
          <w:rFonts w:ascii="Times New Roman" w:hAnsi="Times New Roman"/>
          <w:sz w:val="24"/>
          <w:szCs w:val="24"/>
        </w:rPr>
        <w:t xml:space="preserve">: </w:t>
      </w:r>
      <w:r w:rsidRPr="001B6C8D">
        <w:rPr>
          <w:rFonts w:ascii="Times New Roman" w:hAnsi="Times New Roman"/>
          <w:spacing w:val="1"/>
          <w:sz w:val="24"/>
          <w:szCs w:val="24"/>
        </w:rPr>
        <w:t>почтова</w:t>
      </w:r>
      <w:r w:rsidRPr="001B6C8D">
        <w:rPr>
          <w:rFonts w:ascii="Times New Roman" w:hAnsi="Times New Roman"/>
          <w:sz w:val="24"/>
          <w:szCs w:val="24"/>
        </w:rPr>
        <w:t>я</w:t>
      </w:r>
      <w:r w:rsidRPr="001B6C8D">
        <w:rPr>
          <w:rFonts w:ascii="Times New Roman" w:hAnsi="Times New Roman"/>
          <w:spacing w:val="12"/>
          <w:sz w:val="24"/>
          <w:szCs w:val="24"/>
        </w:rPr>
        <w:t xml:space="preserve"> </w:t>
      </w:r>
      <w:r w:rsidRPr="001B6C8D">
        <w:rPr>
          <w:rFonts w:ascii="Times New Roman" w:hAnsi="Times New Roman"/>
          <w:spacing w:val="1"/>
          <w:sz w:val="24"/>
          <w:szCs w:val="24"/>
        </w:rPr>
        <w:t>служба</w:t>
      </w:r>
      <w:r w:rsidRPr="001B6C8D">
        <w:rPr>
          <w:rFonts w:ascii="Times New Roman" w:hAnsi="Times New Roman"/>
          <w:sz w:val="24"/>
          <w:szCs w:val="24"/>
        </w:rPr>
        <w:t xml:space="preserve">; </w:t>
      </w:r>
      <w:r w:rsidRPr="001B6C8D">
        <w:rPr>
          <w:rFonts w:ascii="Times New Roman" w:hAnsi="Times New Roman"/>
          <w:spacing w:val="1"/>
          <w:sz w:val="24"/>
          <w:szCs w:val="24"/>
        </w:rPr>
        <w:t>справочны</w:t>
      </w:r>
      <w:r w:rsidRPr="001B6C8D">
        <w:rPr>
          <w:rFonts w:ascii="Times New Roman" w:hAnsi="Times New Roman"/>
          <w:sz w:val="24"/>
          <w:szCs w:val="24"/>
        </w:rPr>
        <w:t xml:space="preserve">е </w:t>
      </w:r>
      <w:r w:rsidRPr="001B6C8D">
        <w:rPr>
          <w:rFonts w:ascii="Times New Roman" w:hAnsi="Times New Roman"/>
          <w:spacing w:val="1"/>
          <w:sz w:val="24"/>
          <w:szCs w:val="24"/>
        </w:rPr>
        <w:t>служб</w:t>
      </w:r>
      <w:r w:rsidRPr="001B6C8D">
        <w:rPr>
          <w:rFonts w:ascii="Times New Roman" w:hAnsi="Times New Roman"/>
          <w:sz w:val="24"/>
          <w:szCs w:val="24"/>
        </w:rPr>
        <w:t>ы</w:t>
      </w:r>
      <w:r w:rsidRPr="001B6C8D">
        <w:rPr>
          <w:rFonts w:ascii="Times New Roman" w:hAnsi="Times New Roman"/>
          <w:spacing w:val="5"/>
          <w:sz w:val="24"/>
          <w:szCs w:val="24"/>
        </w:rPr>
        <w:t xml:space="preserve"> </w:t>
      </w:r>
      <w:r w:rsidRPr="001B6C8D">
        <w:rPr>
          <w:rFonts w:ascii="Times New Roman" w:hAnsi="Times New Roman"/>
          <w:sz w:val="24"/>
          <w:szCs w:val="24"/>
        </w:rPr>
        <w:t>(</w:t>
      </w:r>
      <w:r w:rsidRPr="001B6C8D">
        <w:rPr>
          <w:rFonts w:ascii="Times New Roman" w:hAnsi="Times New Roman"/>
          <w:spacing w:val="1"/>
          <w:sz w:val="24"/>
          <w:szCs w:val="24"/>
        </w:rPr>
        <w:t>карты</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1"/>
          <w:sz w:val="24"/>
          <w:szCs w:val="24"/>
        </w:rPr>
        <w:t>распи</w:t>
      </w:r>
      <w:r w:rsidRPr="001B6C8D">
        <w:rPr>
          <w:rFonts w:ascii="Times New Roman" w:hAnsi="Times New Roman"/>
          <w:sz w:val="24"/>
          <w:szCs w:val="24"/>
        </w:rPr>
        <w:t>с</w:t>
      </w:r>
      <w:r w:rsidRPr="001B6C8D">
        <w:rPr>
          <w:rFonts w:ascii="Times New Roman" w:hAnsi="Times New Roman"/>
          <w:spacing w:val="1"/>
          <w:sz w:val="24"/>
          <w:szCs w:val="24"/>
        </w:rPr>
        <w:t>ани</w:t>
      </w:r>
      <w:r w:rsidRPr="001B6C8D">
        <w:rPr>
          <w:rFonts w:ascii="Times New Roman" w:hAnsi="Times New Roman"/>
          <w:sz w:val="24"/>
          <w:szCs w:val="24"/>
        </w:rPr>
        <w:t>я и</w:t>
      </w:r>
      <w:r w:rsidRPr="001B6C8D">
        <w:rPr>
          <w:rFonts w:ascii="Times New Roman" w:hAnsi="Times New Roman"/>
          <w:spacing w:val="13"/>
          <w:sz w:val="24"/>
          <w:szCs w:val="24"/>
        </w:rPr>
        <w:t xml:space="preserve"> </w:t>
      </w:r>
      <w:r w:rsidRPr="001B6C8D">
        <w:rPr>
          <w:rFonts w:ascii="Times New Roman" w:hAnsi="Times New Roman"/>
          <w:spacing w:val="1"/>
          <w:sz w:val="24"/>
          <w:szCs w:val="24"/>
        </w:rPr>
        <w:t>т. п.)</w:t>
      </w:r>
      <w:r w:rsidRPr="001B6C8D">
        <w:rPr>
          <w:rFonts w:ascii="Times New Roman" w:hAnsi="Times New Roman"/>
          <w:sz w:val="24"/>
          <w:szCs w:val="24"/>
        </w:rPr>
        <w:t>,</w:t>
      </w:r>
      <w:r w:rsidRPr="001B6C8D">
        <w:rPr>
          <w:rFonts w:ascii="Times New Roman" w:hAnsi="Times New Roman"/>
          <w:spacing w:val="8"/>
          <w:sz w:val="24"/>
          <w:szCs w:val="24"/>
        </w:rPr>
        <w:t xml:space="preserve"> </w:t>
      </w:r>
      <w:r w:rsidRPr="001B6C8D">
        <w:rPr>
          <w:rFonts w:ascii="Times New Roman" w:hAnsi="Times New Roman"/>
          <w:spacing w:val="1"/>
          <w:sz w:val="24"/>
          <w:szCs w:val="24"/>
        </w:rPr>
        <w:t>пои</w:t>
      </w:r>
      <w:r w:rsidRPr="001B6C8D">
        <w:rPr>
          <w:rFonts w:ascii="Times New Roman" w:hAnsi="Times New Roman"/>
          <w:sz w:val="24"/>
          <w:szCs w:val="24"/>
        </w:rPr>
        <w:t>с</w:t>
      </w:r>
      <w:r w:rsidRPr="001B6C8D">
        <w:rPr>
          <w:rFonts w:ascii="Times New Roman" w:hAnsi="Times New Roman"/>
          <w:spacing w:val="1"/>
          <w:sz w:val="24"/>
          <w:szCs w:val="24"/>
        </w:rPr>
        <w:t>ковы</w:t>
      </w:r>
      <w:r w:rsidRPr="001B6C8D">
        <w:rPr>
          <w:rFonts w:ascii="Times New Roman" w:hAnsi="Times New Roman"/>
          <w:sz w:val="24"/>
          <w:szCs w:val="24"/>
        </w:rPr>
        <w:t>е</w:t>
      </w:r>
      <w:r w:rsidRPr="001B6C8D">
        <w:rPr>
          <w:rFonts w:ascii="Times New Roman" w:hAnsi="Times New Roman"/>
          <w:spacing w:val="1"/>
          <w:sz w:val="24"/>
          <w:szCs w:val="24"/>
        </w:rPr>
        <w:t xml:space="preserve"> службы</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pacing w:val="1"/>
          <w:sz w:val="24"/>
          <w:szCs w:val="24"/>
        </w:rPr>
        <w:t>службы обновлени</w:t>
      </w:r>
      <w:r w:rsidRPr="001B6C8D">
        <w:rPr>
          <w:rFonts w:ascii="Times New Roman" w:hAnsi="Times New Roman"/>
          <w:sz w:val="24"/>
          <w:szCs w:val="24"/>
        </w:rPr>
        <w:t>я</w:t>
      </w:r>
      <w:r w:rsidRPr="001B6C8D">
        <w:rPr>
          <w:rFonts w:ascii="Times New Roman" w:hAnsi="Times New Roman"/>
          <w:spacing w:val="-14"/>
          <w:sz w:val="24"/>
          <w:szCs w:val="24"/>
        </w:rPr>
        <w:t xml:space="preserve"> </w:t>
      </w:r>
      <w:r w:rsidRPr="001B6C8D">
        <w:rPr>
          <w:rFonts w:ascii="Times New Roman" w:hAnsi="Times New Roman"/>
          <w:spacing w:val="1"/>
          <w:sz w:val="24"/>
          <w:szCs w:val="24"/>
        </w:rPr>
        <w:t>прогр</w:t>
      </w:r>
      <w:r w:rsidRPr="001B6C8D">
        <w:rPr>
          <w:rFonts w:ascii="Times New Roman" w:hAnsi="Times New Roman"/>
          <w:sz w:val="24"/>
          <w:szCs w:val="24"/>
        </w:rPr>
        <w:t>а</w:t>
      </w:r>
      <w:r w:rsidRPr="001B6C8D">
        <w:rPr>
          <w:rFonts w:ascii="Times New Roman" w:hAnsi="Times New Roman"/>
          <w:spacing w:val="1"/>
          <w:sz w:val="24"/>
          <w:szCs w:val="24"/>
        </w:rPr>
        <w:t>ммног</w:t>
      </w:r>
      <w:r w:rsidRPr="001B6C8D">
        <w:rPr>
          <w:rFonts w:ascii="Times New Roman" w:hAnsi="Times New Roman"/>
          <w:sz w:val="24"/>
          <w:szCs w:val="24"/>
        </w:rPr>
        <w:t>о</w:t>
      </w:r>
      <w:r w:rsidRPr="001B6C8D">
        <w:rPr>
          <w:rFonts w:ascii="Times New Roman" w:hAnsi="Times New Roman"/>
          <w:spacing w:val="-17"/>
          <w:sz w:val="24"/>
          <w:szCs w:val="24"/>
        </w:rPr>
        <w:t xml:space="preserve"> </w:t>
      </w:r>
      <w:r w:rsidRPr="001B6C8D">
        <w:rPr>
          <w:rFonts w:ascii="Times New Roman" w:hAnsi="Times New Roman"/>
          <w:spacing w:val="1"/>
          <w:sz w:val="24"/>
          <w:szCs w:val="24"/>
        </w:rPr>
        <w:t>обеспечени</w:t>
      </w:r>
      <w:r w:rsidRPr="001B6C8D">
        <w:rPr>
          <w:rFonts w:ascii="Times New Roman" w:hAnsi="Times New Roman"/>
          <w:sz w:val="24"/>
          <w:szCs w:val="24"/>
        </w:rPr>
        <w:t>я</w:t>
      </w:r>
      <w:r w:rsidRPr="001B6C8D">
        <w:rPr>
          <w:rFonts w:ascii="Times New Roman" w:hAnsi="Times New Roman"/>
          <w:spacing w:val="-15"/>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др</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Компьютерные</w:t>
      </w:r>
      <w:r w:rsidRPr="001B6C8D">
        <w:rPr>
          <w:rFonts w:ascii="Times New Roman" w:hAnsi="Times New Roman"/>
          <w:spacing w:val="-19"/>
          <w:sz w:val="24"/>
          <w:szCs w:val="24"/>
        </w:rPr>
        <w:t xml:space="preserve"> </w:t>
      </w:r>
      <w:r w:rsidRPr="001B6C8D">
        <w:rPr>
          <w:rFonts w:ascii="Times New Roman" w:hAnsi="Times New Roman"/>
          <w:sz w:val="24"/>
          <w:szCs w:val="24"/>
        </w:rPr>
        <w:t>вирусы</w:t>
      </w:r>
      <w:r w:rsidRPr="001B6C8D">
        <w:rPr>
          <w:rFonts w:ascii="Times New Roman" w:hAnsi="Times New Roman"/>
          <w:spacing w:val="-10"/>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другие</w:t>
      </w:r>
      <w:r w:rsidRPr="001B6C8D">
        <w:rPr>
          <w:rFonts w:ascii="Times New Roman" w:hAnsi="Times New Roman"/>
          <w:spacing w:val="-9"/>
          <w:sz w:val="24"/>
          <w:szCs w:val="24"/>
        </w:rPr>
        <w:t xml:space="preserve"> </w:t>
      </w:r>
      <w:r w:rsidRPr="001B6C8D">
        <w:rPr>
          <w:rFonts w:ascii="Times New Roman" w:hAnsi="Times New Roman"/>
          <w:sz w:val="24"/>
          <w:szCs w:val="24"/>
        </w:rPr>
        <w:t>вредоносные</w:t>
      </w:r>
      <w:r w:rsidRPr="001B6C8D">
        <w:rPr>
          <w:rFonts w:ascii="Times New Roman" w:hAnsi="Times New Roman"/>
          <w:spacing w:val="-17"/>
          <w:sz w:val="24"/>
          <w:szCs w:val="24"/>
        </w:rPr>
        <w:t xml:space="preserve"> </w:t>
      </w:r>
      <w:r w:rsidRPr="001B6C8D">
        <w:rPr>
          <w:rFonts w:ascii="Times New Roman" w:hAnsi="Times New Roman"/>
          <w:sz w:val="24"/>
          <w:szCs w:val="24"/>
        </w:rPr>
        <w:t>программы;</w:t>
      </w:r>
      <w:r w:rsidRPr="001B6C8D">
        <w:rPr>
          <w:rFonts w:ascii="Times New Roman" w:hAnsi="Times New Roman"/>
          <w:spacing w:val="-15"/>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ащита</w:t>
      </w:r>
      <w:r w:rsidRPr="001B6C8D">
        <w:rPr>
          <w:rFonts w:ascii="Times New Roman" w:hAnsi="Times New Roman"/>
          <w:spacing w:val="-9"/>
          <w:sz w:val="24"/>
          <w:szCs w:val="24"/>
        </w:rPr>
        <w:t xml:space="preserve"> </w:t>
      </w:r>
      <w:r w:rsidRPr="001B6C8D">
        <w:rPr>
          <w:rFonts w:ascii="Times New Roman" w:hAnsi="Times New Roman"/>
          <w:sz w:val="24"/>
          <w:szCs w:val="24"/>
        </w:rPr>
        <w:t>от</w:t>
      </w:r>
      <w:r w:rsidRPr="001B6C8D">
        <w:rPr>
          <w:rFonts w:ascii="Times New Roman" w:hAnsi="Times New Roman"/>
          <w:spacing w:val="-4"/>
          <w:sz w:val="24"/>
          <w:szCs w:val="24"/>
        </w:rPr>
        <w:t xml:space="preserve"> </w:t>
      </w:r>
      <w:r w:rsidRPr="001B6C8D">
        <w:rPr>
          <w:rFonts w:ascii="Times New Roman" w:hAnsi="Times New Roman"/>
          <w:sz w:val="24"/>
          <w:szCs w:val="24"/>
        </w:rPr>
        <w:t>них.</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Приемы,</w:t>
      </w:r>
      <w:r w:rsidRPr="001B6C8D">
        <w:rPr>
          <w:rFonts w:ascii="Times New Roman" w:hAnsi="Times New Roman"/>
          <w:spacing w:val="5"/>
          <w:sz w:val="24"/>
          <w:szCs w:val="24"/>
        </w:rPr>
        <w:t xml:space="preserve"> </w:t>
      </w:r>
      <w:r w:rsidRPr="001B6C8D">
        <w:rPr>
          <w:rFonts w:ascii="Times New Roman" w:hAnsi="Times New Roman"/>
          <w:sz w:val="24"/>
          <w:szCs w:val="24"/>
        </w:rPr>
        <w:t>повышающие безопасность</w:t>
      </w:r>
      <w:r w:rsidRPr="001B6C8D">
        <w:rPr>
          <w:rFonts w:ascii="Times New Roman" w:hAnsi="Times New Roman"/>
          <w:spacing w:val="1"/>
          <w:sz w:val="24"/>
          <w:szCs w:val="24"/>
        </w:rPr>
        <w:t xml:space="preserve"> </w:t>
      </w:r>
      <w:r w:rsidRPr="001B6C8D">
        <w:rPr>
          <w:rFonts w:ascii="Times New Roman" w:hAnsi="Times New Roman"/>
          <w:sz w:val="24"/>
          <w:szCs w:val="24"/>
        </w:rPr>
        <w:t>работы</w:t>
      </w:r>
      <w:r w:rsidRPr="001B6C8D">
        <w:rPr>
          <w:rFonts w:ascii="Times New Roman" w:hAnsi="Times New Roman"/>
          <w:spacing w:val="8"/>
          <w:sz w:val="24"/>
          <w:szCs w:val="24"/>
        </w:rPr>
        <w:t xml:space="preserve"> </w:t>
      </w:r>
      <w:r w:rsidRPr="001B6C8D">
        <w:rPr>
          <w:rFonts w:ascii="Times New Roman" w:hAnsi="Times New Roman"/>
          <w:sz w:val="24"/>
          <w:szCs w:val="24"/>
        </w:rPr>
        <w:t>в</w:t>
      </w:r>
      <w:r w:rsidRPr="001B6C8D">
        <w:rPr>
          <w:rFonts w:ascii="Times New Roman" w:hAnsi="Times New Roman"/>
          <w:spacing w:val="15"/>
          <w:sz w:val="24"/>
          <w:szCs w:val="24"/>
        </w:rPr>
        <w:t xml:space="preserve"> сети </w:t>
      </w:r>
      <w:r w:rsidRPr="001B6C8D">
        <w:rPr>
          <w:rFonts w:ascii="Times New Roman" w:hAnsi="Times New Roman"/>
          <w:sz w:val="24"/>
          <w:szCs w:val="24"/>
        </w:rPr>
        <w:t>Интернет.</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Проблема подлинност</w:t>
      </w:r>
      <w:r w:rsidRPr="001B6C8D">
        <w:rPr>
          <w:rFonts w:ascii="Times New Roman" w:hAnsi="Times New Roman"/>
          <w:i/>
          <w:sz w:val="24"/>
          <w:szCs w:val="24"/>
        </w:rPr>
        <w:t xml:space="preserve">и </w:t>
      </w:r>
      <w:r w:rsidRPr="001B6C8D">
        <w:rPr>
          <w:rFonts w:ascii="Times New Roman" w:hAnsi="Times New Roman"/>
          <w:i/>
          <w:spacing w:val="1"/>
          <w:sz w:val="24"/>
          <w:szCs w:val="24"/>
        </w:rPr>
        <w:t>полученно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информации</w:t>
      </w:r>
      <w:r w:rsidRPr="001B6C8D">
        <w:rPr>
          <w:rFonts w:ascii="Times New Roman" w:hAnsi="Times New Roman"/>
          <w:i/>
          <w:sz w:val="24"/>
          <w:szCs w:val="24"/>
        </w:rPr>
        <w:t xml:space="preserve">. </w:t>
      </w:r>
      <w:r w:rsidRPr="001B6C8D">
        <w:rPr>
          <w:rFonts w:ascii="Times New Roman" w:hAnsi="Times New Roman"/>
          <w:i/>
          <w:spacing w:val="1"/>
          <w:sz w:val="24"/>
          <w:szCs w:val="24"/>
        </w:rPr>
        <w:t>Электронна</w:t>
      </w:r>
      <w:r w:rsidRPr="001B6C8D">
        <w:rPr>
          <w:rFonts w:ascii="Times New Roman" w:hAnsi="Times New Roman"/>
          <w:i/>
          <w:sz w:val="24"/>
          <w:szCs w:val="24"/>
        </w:rPr>
        <w:t xml:space="preserve">я </w:t>
      </w:r>
      <w:r w:rsidRPr="001B6C8D">
        <w:rPr>
          <w:rFonts w:ascii="Times New Roman" w:hAnsi="Times New Roman"/>
          <w:i/>
          <w:spacing w:val="1"/>
          <w:sz w:val="24"/>
          <w:szCs w:val="24"/>
        </w:rPr>
        <w:t>подпись</w:t>
      </w:r>
      <w:r w:rsidRPr="001B6C8D">
        <w:rPr>
          <w:rFonts w:ascii="Times New Roman" w:hAnsi="Times New Roman"/>
          <w:i/>
          <w:sz w:val="24"/>
          <w:szCs w:val="24"/>
        </w:rPr>
        <w:t xml:space="preserve">, </w:t>
      </w:r>
      <w:r w:rsidRPr="001B6C8D">
        <w:rPr>
          <w:rFonts w:ascii="Times New Roman" w:hAnsi="Times New Roman"/>
          <w:i/>
          <w:spacing w:val="1"/>
          <w:sz w:val="24"/>
          <w:szCs w:val="24"/>
        </w:rPr>
        <w:t>сертифицированны</w:t>
      </w:r>
      <w:r w:rsidRPr="001B6C8D">
        <w:rPr>
          <w:rFonts w:ascii="Times New Roman" w:hAnsi="Times New Roman"/>
          <w:i/>
          <w:sz w:val="24"/>
          <w:szCs w:val="24"/>
        </w:rPr>
        <w:t xml:space="preserve">е </w:t>
      </w:r>
      <w:r w:rsidRPr="001B6C8D">
        <w:rPr>
          <w:rFonts w:ascii="Times New Roman" w:hAnsi="Times New Roman"/>
          <w:i/>
          <w:spacing w:val="1"/>
          <w:sz w:val="24"/>
          <w:szCs w:val="24"/>
        </w:rPr>
        <w:t>сайт</w:t>
      </w:r>
      <w:r w:rsidRPr="001B6C8D">
        <w:rPr>
          <w:rFonts w:ascii="Times New Roman" w:hAnsi="Times New Roman"/>
          <w:i/>
          <w:sz w:val="24"/>
          <w:szCs w:val="24"/>
        </w:rPr>
        <w:t>ы</w:t>
      </w:r>
      <w:r w:rsidRPr="001B6C8D">
        <w:rPr>
          <w:rFonts w:ascii="Times New Roman" w:hAnsi="Times New Roman"/>
          <w:i/>
          <w:spacing w:val="17"/>
          <w:sz w:val="24"/>
          <w:szCs w:val="24"/>
        </w:rPr>
        <w:t xml:space="preserve"> </w:t>
      </w:r>
      <w:r w:rsidRPr="001B6C8D">
        <w:rPr>
          <w:rFonts w:ascii="Times New Roman" w:hAnsi="Times New Roman"/>
          <w:i/>
          <w:sz w:val="24"/>
          <w:szCs w:val="24"/>
        </w:rPr>
        <w:t>и</w:t>
      </w:r>
      <w:r w:rsidRPr="001B6C8D">
        <w:rPr>
          <w:rFonts w:ascii="Times New Roman" w:hAnsi="Times New Roman"/>
          <w:i/>
          <w:spacing w:val="23"/>
          <w:sz w:val="24"/>
          <w:szCs w:val="24"/>
        </w:rPr>
        <w:t xml:space="preserve"> </w:t>
      </w:r>
      <w:r w:rsidRPr="001B6C8D">
        <w:rPr>
          <w:rFonts w:ascii="Times New Roman" w:hAnsi="Times New Roman"/>
          <w:i/>
          <w:spacing w:val="1"/>
          <w:sz w:val="24"/>
          <w:szCs w:val="24"/>
        </w:rPr>
        <w:t>документы</w:t>
      </w:r>
      <w:r w:rsidRPr="001B6C8D">
        <w:rPr>
          <w:rFonts w:ascii="Times New Roman" w:hAnsi="Times New Roman"/>
          <w:i/>
          <w:sz w:val="24"/>
          <w:szCs w:val="24"/>
        </w:rPr>
        <w:t>.</w:t>
      </w:r>
      <w:r w:rsidRPr="001B6C8D">
        <w:rPr>
          <w:rFonts w:ascii="Times New Roman" w:hAnsi="Times New Roman"/>
          <w:i/>
          <w:spacing w:val="8"/>
          <w:sz w:val="24"/>
          <w:szCs w:val="24"/>
        </w:rPr>
        <w:t xml:space="preserve"> </w:t>
      </w:r>
      <w:r w:rsidRPr="001B6C8D">
        <w:rPr>
          <w:rFonts w:ascii="Times New Roman" w:hAnsi="Times New Roman"/>
          <w:spacing w:val="1"/>
          <w:sz w:val="24"/>
          <w:szCs w:val="24"/>
        </w:rPr>
        <w:t>Метод</w:t>
      </w:r>
      <w:r w:rsidRPr="001B6C8D">
        <w:rPr>
          <w:rFonts w:ascii="Times New Roman" w:hAnsi="Times New Roman"/>
          <w:sz w:val="24"/>
          <w:szCs w:val="24"/>
        </w:rPr>
        <w:t>ы</w:t>
      </w:r>
      <w:r w:rsidRPr="001B6C8D">
        <w:rPr>
          <w:rFonts w:ascii="Times New Roman" w:hAnsi="Times New Roman"/>
          <w:spacing w:val="16"/>
          <w:sz w:val="24"/>
          <w:szCs w:val="24"/>
        </w:rPr>
        <w:t xml:space="preserve"> </w:t>
      </w:r>
      <w:r w:rsidRPr="001B6C8D">
        <w:rPr>
          <w:rFonts w:ascii="Times New Roman" w:hAnsi="Times New Roman"/>
          <w:spacing w:val="1"/>
          <w:sz w:val="24"/>
          <w:szCs w:val="24"/>
        </w:rPr>
        <w:t>индивидуальног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коллективног</w:t>
      </w:r>
      <w:r w:rsidRPr="001B6C8D">
        <w:rPr>
          <w:rFonts w:ascii="Times New Roman" w:hAnsi="Times New Roman"/>
          <w:sz w:val="24"/>
          <w:szCs w:val="24"/>
        </w:rPr>
        <w:t>о</w:t>
      </w:r>
      <w:r w:rsidRPr="001B6C8D">
        <w:rPr>
          <w:rFonts w:ascii="Times New Roman" w:hAnsi="Times New Roman"/>
          <w:spacing w:val="-2"/>
          <w:sz w:val="24"/>
          <w:szCs w:val="24"/>
        </w:rPr>
        <w:t xml:space="preserve"> </w:t>
      </w:r>
      <w:r w:rsidRPr="001B6C8D">
        <w:rPr>
          <w:rFonts w:ascii="Times New Roman" w:hAnsi="Times New Roman"/>
          <w:spacing w:val="1"/>
          <w:sz w:val="24"/>
          <w:szCs w:val="24"/>
        </w:rPr>
        <w:t>размещени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ново</w:t>
      </w:r>
      <w:r w:rsidRPr="001B6C8D">
        <w:rPr>
          <w:rFonts w:ascii="Times New Roman" w:hAnsi="Times New Roman"/>
          <w:sz w:val="24"/>
          <w:szCs w:val="24"/>
        </w:rPr>
        <w:t>й</w:t>
      </w:r>
      <w:r w:rsidRPr="001B6C8D">
        <w:rPr>
          <w:rFonts w:ascii="Times New Roman" w:hAnsi="Times New Roman"/>
          <w:spacing w:val="10"/>
          <w:sz w:val="24"/>
          <w:szCs w:val="24"/>
        </w:rPr>
        <w:t xml:space="preserve"> </w:t>
      </w:r>
      <w:r w:rsidRPr="001B6C8D">
        <w:rPr>
          <w:rFonts w:ascii="Times New Roman" w:hAnsi="Times New Roman"/>
          <w:spacing w:val="1"/>
          <w:sz w:val="24"/>
          <w:szCs w:val="24"/>
        </w:rPr>
        <w:t>информаци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в</w:t>
      </w:r>
      <w:r w:rsidRPr="001B6C8D">
        <w:rPr>
          <w:rFonts w:ascii="Times New Roman" w:hAnsi="Times New Roman"/>
          <w:spacing w:val="15"/>
          <w:sz w:val="24"/>
          <w:szCs w:val="24"/>
        </w:rPr>
        <w:t xml:space="preserve"> сети </w:t>
      </w:r>
      <w:r w:rsidRPr="001B6C8D">
        <w:rPr>
          <w:rFonts w:ascii="Times New Roman" w:hAnsi="Times New Roman"/>
          <w:spacing w:val="1"/>
          <w:sz w:val="24"/>
          <w:szCs w:val="24"/>
        </w:rPr>
        <w:t>Интернет</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В</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pacing w:val="2"/>
          <w:sz w:val="24"/>
          <w:szCs w:val="24"/>
        </w:rPr>
        <w:t>и</w:t>
      </w:r>
      <w:r w:rsidRPr="001B6C8D">
        <w:rPr>
          <w:rFonts w:ascii="Times New Roman" w:hAnsi="Times New Roman"/>
          <w:spacing w:val="1"/>
          <w:sz w:val="24"/>
          <w:szCs w:val="24"/>
        </w:rPr>
        <w:t>м</w:t>
      </w:r>
      <w:r w:rsidRPr="001B6C8D">
        <w:rPr>
          <w:rFonts w:ascii="Times New Roman" w:hAnsi="Times New Roman"/>
          <w:sz w:val="24"/>
          <w:szCs w:val="24"/>
        </w:rPr>
        <w:t>о</w:t>
      </w:r>
      <w:r w:rsidRPr="001B6C8D">
        <w:rPr>
          <w:rFonts w:ascii="Times New Roman" w:hAnsi="Times New Roman"/>
          <w:spacing w:val="2"/>
          <w:sz w:val="24"/>
          <w:szCs w:val="24"/>
        </w:rPr>
        <w:t>д</w:t>
      </w:r>
      <w:r w:rsidRPr="001B6C8D">
        <w:rPr>
          <w:rFonts w:ascii="Times New Roman" w:hAnsi="Times New Roman"/>
          <w:spacing w:val="-1"/>
          <w:sz w:val="24"/>
          <w:szCs w:val="24"/>
        </w:rPr>
        <w:t>е</w:t>
      </w:r>
      <w:r w:rsidRPr="001B6C8D">
        <w:rPr>
          <w:rFonts w:ascii="Times New Roman" w:hAnsi="Times New Roman"/>
          <w:spacing w:val="2"/>
          <w:sz w:val="24"/>
          <w:szCs w:val="24"/>
        </w:rPr>
        <w:t>й</w:t>
      </w:r>
      <w:r w:rsidRPr="001B6C8D">
        <w:rPr>
          <w:rFonts w:ascii="Times New Roman" w:hAnsi="Times New Roman"/>
          <w:spacing w:val="1"/>
          <w:sz w:val="24"/>
          <w:szCs w:val="24"/>
        </w:rPr>
        <w:t>с</w:t>
      </w:r>
      <w:r w:rsidRPr="001B6C8D">
        <w:rPr>
          <w:rFonts w:ascii="Times New Roman" w:hAnsi="Times New Roman"/>
          <w:spacing w:val="-2"/>
          <w:sz w:val="24"/>
          <w:szCs w:val="24"/>
        </w:rPr>
        <w:t>т</w:t>
      </w:r>
      <w:r w:rsidRPr="001B6C8D">
        <w:rPr>
          <w:rFonts w:ascii="Times New Roman" w:hAnsi="Times New Roman"/>
          <w:spacing w:val="1"/>
          <w:sz w:val="24"/>
          <w:szCs w:val="24"/>
        </w:rPr>
        <w:t xml:space="preserve">вие </w:t>
      </w:r>
      <w:r w:rsidRPr="001B6C8D">
        <w:rPr>
          <w:rFonts w:ascii="Times New Roman" w:hAnsi="Times New Roman"/>
          <w:spacing w:val="2"/>
          <w:sz w:val="24"/>
          <w:szCs w:val="24"/>
        </w:rPr>
        <w:t>н</w:t>
      </w:r>
      <w:r w:rsidRPr="001B6C8D">
        <w:rPr>
          <w:rFonts w:ascii="Times New Roman" w:hAnsi="Times New Roman"/>
          <w:sz w:val="24"/>
          <w:szCs w:val="24"/>
        </w:rPr>
        <w:t>а</w:t>
      </w:r>
      <w:r w:rsidRPr="001B6C8D">
        <w:rPr>
          <w:rFonts w:ascii="Times New Roman" w:hAnsi="Times New Roman"/>
          <w:spacing w:val="12"/>
          <w:sz w:val="24"/>
          <w:szCs w:val="24"/>
        </w:rPr>
        <w:t xml:space="preserve"> </w:t>
      </w:r>
      <w:r w:rsidRPr="001B6C8D">
        <w:rPr>
          <w:rFonts w:ascii="Times New Roman" w:hAnsi="Times New Roman"/>
          <w:spacing w:val="2"/>
          <w:sz w:val="24"/>
          <w:szCs w:val="24"/>
        </w:rPr>
        <w:t>о</w:t>
      </w:r>
      <w:r w:rsidRPr="001B6C8D">
        <w:rPr>
          <w:rFonts w:ascii="Times New Roman" w:hAnsi="Times New Roman"/>
          <w:spacing w:val="-1"/>
          <w:sz w:val="24"/>
          <w:szCs w:val="24"/>
        </w:rPr>
        <w:t>с</w:t>
      </w:r>
      <w:r w:rsidRPr="001B6C8D">
        <w:rPr>
          <w:rFonts w:ascii="Times New Roman" w:hAnsi="Times New Roman"/>
          <w:spacing w:val="2"/>
          <w:sz w:val="24"/>
          <w:szCs w:val="24"/>
        </w:rPr>
        <w:t>но</w:t>
      </w:r>
      <w:r w:rsidRPr="001B6C8D">
        <w:rPr>
          <w:rFonts w:ascii="Times New Roman" w:hAnsi="Times New Roman"/>
          <w:spacing w:val="-2"/>
          <w:sz w:val="24"/>
          <w:szCs w:val="24"/>
        </w:rPr>
        <w:t>в</w:t>
      </w:r>
      <w:r w:rsidRPr="001B6C8D">
        <w:rPr>
          <w:rFonts w:ascii="Times New Roman" w:hAnsi="Times New Roman"/>
          <w:sz w:val="24"/>
          <w:szCs w:val="24"/>
        </w:rPr>
        <w:t>е</w:t>
      </w:r>
      <w:r w:rsidRPr="001B6C8D">
        <w:rPr>
          <w:rFonts w:ascii="Times New Roman" w:hAnsi="Times New Roman"/>
          <w:spacing w:val="7"/>
          <w:sz w:val="24"/>
          <w:szCs w:val="24"/>
        </w:rPr>
        <w:t xml:space="preserve"> </w:t>
      </w:r>
      <w:r w:rsidRPr="001B6C8D">
        <w:rPr>
          <w:rFonts w:ascii="Times New Roman" w:hAnsi="Times New Roman"/>
          <w:spacing w:val="1"/>
          <w:sz w:val="24"/>
          <w:szCs w:val="24"/>
        </w:rPr>
        <w:t>к</w:t>
      </w:r>
      <w:r w:rsidRPr="001B6C8D">
        <w:rPr>
          <w:rFonts w:ascii="Times New Roman" w:hAnsi="Times New Roman"/>
          <w:spacing w:val="2"/>
          <w:sz w:val="24"/>
          <w:szCs w:val="24"/>
        </w:rPr>
        <w:t>о</w:t>
      </w:r>
      <w:r w:rsidRPr="001B6C8D">
        <w:rPr>
          <w:rFonts w:ascii="Times New Roman" w:hAnsi="Times New Roman"/>
          <w:spacing w:val="-2"/>
          <w:sz w:val="24"/>
          <w:szCs w:val="24"/>
        </w:rPr>
        <w:t>м</w:t>
      </w:r>
      <w:r w:rsidRPr="001B6C8D">
        <w:rPr>
          <w:rFonts w:ascii="Times New Roman" w:hAnsi="Times New Roman"/>
          <w:spacing w:val="2"/>
          <w:sz w:val="24"/>
          <w:szCs w:val="24"/>
        </w:rPr>
        <w:t>п</w:t>
      </w:r>
      <w:r w:rsidRPr="001B6C8D">
        <w:rPr>
          <w:rFonts w:ascii="Times New Roman" w:hAnsi="Times New Roman"/>
          <w:sz w:val="24"/>
          <w:szCs w:val="24"/>
        </w:rPr>
        <w:t>ью</w:t>
      </w:r>
      <w:r w:rsidRPr="001B6C8D">
        <w:rPr>
          <w:rFonts w:ascii="Times New Roman" w:hAnsi="Times New Roman"/>
          <w:spacing w:val="1"/>
          <w:sz w:val="24"/>
          <w:szCs w:val="24"/>
        </w:rPr>
        <w:t>те</w:t>
      </w:r>
      <w:r w:rsidRPr="001B6C8D">
        <w:rPr>
          <w:rFonts w:ascii="Times New Roman" w:hAnsi="Times New Roman"/>
          <w:sz w:val="24"/>
          <w:szCs w:val="24"/>
        </w:rPr>
        <w:t>р</w:t>
      </w:r>
      <w:r w:rsidRPr="001B6C8D">
        <w:rPr>
          <w:rFonts w:ascii="Times New Roman" w:hAnsi="Times New Roman"/>
          <w:spacing w:val="2"/>
          <w:sz w:val="24"/>
          <w:szCs w:val="24"/>
        </w:rPr>
        <w:t>н</w:t>
      </w:r>
      <w:r w:rsidRPr="001B6C8D">
        <w:rPr>
          <w:rFonts w:ascii="Times New Roman" w:hAnsi="Times New Roman"/>
          <w:sz w:val="24"/>
          <w:szCs w:val="24"/>
        </w:rPr>
        <w:t xml:space="preserve">ых </w:t>
      </w:r>
      <w:r w:rsidRPr="001B6C8D">
        <w:rPr>
          <w:rFonts w:ascii="Times New Roman" w:hAnsi="Times New Roman"/>
          <w:spacing w:val="1"/>
          <w:sz w:val="24"/>
          <w:szCs w:val="24"/>
        </w:rPr>
        <w:t>сет</w:t>
      </w:r>
      <w:r w:rsidRPr="001B6C8D">
        <w:rPr>
          <w:rFonts w:ascii="Times New Roman" w:hAnsi="Times New Roman"/>
          <w:spacing w:val="-1"/>
          <w:sz w:val="24"/>
          <w:szCs w:val="24"/>
        </w:rPr>
        <w:t>е</w:t>
      </w:r>
      <w:r w:rsidRPr="001B6C8D">
        <w:rPr>
          <w:rFonts w:ascii="Times New Roman" w:hAnsi="Times New Roman"/>
          <w:spacing w:val="2"/>
          <w:sz w:val="24"/>
          <w:szCs w:val="24"/>
        </w:rPr>
        <w:t>й</w:t>
      </w:r>
      <w:r w:rsidRPr="001B6C8D">
        <w:rPr>
          <w:rFonts w:ascii="Times New Roman" w:hAnsi="Times New Roman"/>
          <w:sz w:val="24"/>
          <w:szCs w:val="24"/>
        </w:rPr>
        <w:t>:</w:t>
      </w:r>
      <w:r w:rsidRPr="001B6C8D">
        <w:rPr>
          <w:rFonts w:ascii="Times New Roman" w:hAnsi="Times New Roman"/>
          <w:spacing w:val="11"/>
          <w:sz w:val="24"/>
          <w:szCs w:val="24"/>
        </w:rPr>
        <w:t xml:space="preserve"> </w:t>
      </w:r>
      <w:r w:rsidRPr="001B6C8D">
        <w:rPr>
          <w:rFonts w:ascii="Times New Roman" w:hAnsi="Times New Roman"/>
          <w:spacing w:val="1"/>
          <w:sz w:val="24"/>
          <w:szCs w:val="24"/>
        </w:rPr>
        <w:t>э</w:t>
      </w:r>
      <w:r w:rsidRPr="001B6C8D">
        <w:rPr>
          <w:rFonts w:ascii="Times New Roman" w:hAnsi="Times New Roman"/>
          <w:sz w:val="24"/>
          <w:szCs w:val="24"/>
        </w:rPr>
        <w:t>л</w:t>
      </w:r>
      <w:r w:rsidRPr="001B6C8D">
        <w:rPr>
          <w:rFonts w:ascii="Times New Roman" w:hAnsi="Times New Roman"/>
          <w:spacing w:val="1"/>
          <w:sz w:val="24"/>
          <w:szCs w:val="24"/>
        </w:rPr>
        <w:t>ек</w:t>
      </w:r>
      <w:r w:rsidRPr="001B6C8D">
        <w:rPr>
          <w:rFonts w:ascii="Times New Roman" w:hAnsi="Times New Roman"/>
          <w:spacing w:val="-1"/>
          <w:sz w:val="24"/>
          <w:szCs w:val="24"/>
        </w:rPr>
        <w:t>т</w:t>
      </w:r>
      <w:r w:rsidRPr="001B6C8D">
        <w:rPr>
          <w:rFonts w:ascii="Times New Roman" w:hAnsi="Times New Roman"/>
          <w:spacing w:val="2"/>
          <w:sz w:val="24"/>
          <w:szCs w:val="24"/>
        </w:rPr>
        <w:t>р</w:t>
      </w:r>
      <w:r w:rsidRPr="001B6C8D">
        <w:rPr>
          <w:rFonts w:ascii="Times New Roman" w:hAnsi="Times New Roman"/>
          <w:sz w:val="24"/>
          <w:szCs w:val="24"/>
        </w:rPr>
        <w:t>о</w:t>
      </w:r>
      <w:r w:rsidRPr="001B6C8D">
        <w:rPr>
          <w:rFonts w:ascii="Times New Roman" w:hAnsi="Times New Roman"/>
          <w:spacing w:val="2"/>
          <w:sz w:val="24"/>
          <w:szCs w:val="24"/>
        </w:rPr>
        <w:t>н</w:t>
      </w:r>
      <w:r w:rsidRPr="001B6C8D">
        <w:rPr>
          <w:rFonts w:ascii="Times New Roman" w:hAnsi="Times New Roman"/>
          <w:sz w:val="24"/>
          <w:szCs w:val="24"/>
        </w:rPr>
        <w:t>н</w:t>
      </w:r>
      <w:r w:rsidRPr="001B6C8D">
        <w:rPr>
          <w:rFonts w:ascii="Times New Roman" w:hAnsi="Times New Roman"/>
          <w:spacing w:val="1"/>
          <w:sz w:val="24"/>
          <w:szCs w:val="24"/>
        </w:rPr>
        <w:t>а</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п</w:t>
      </w:r>
      <w:r w:rsidRPr="001B6C8D">
        <w:rPr>
          <w:rFonts w:ascii="Times New Roman" w:hAnsi="Times New Roman"/>
          <w:spacing w:val="2"/>
          <w:sz w:val="24"/>
          <w:szCs w:val="24"/>
        </w:rPr>
        <w:t>о</w:t>
      </w:r>
      <w:r w:rsidRPr="001B6C8D">
        <w:rPr>
          <w:rFonts w:ascii="Times New Roman" w:hAnsi="Times New Roman"/>
          <w:spacing w:val="1"/>
          <w:sz w:val="24"/>
          <w:szCs w:val="24"/>
        </w:rPr>
        <w:t>ч</w:t>
      </w:r>
      <w:r w:rsidRPr="001B6C8D">
        <w:rPr>
          <w:rFonts w:ascii="Times New Roman" w:hAnsi="Times New Roman"/>
          <w:spacing w:val="-1"/>
          <w:sz w:val="24"/>
          <w:szCs w:val="24"/>
        </w:rPr>
        <w:t>т</w:t>
      </w:r>
      <w:r w:rsidRPr="001B6C8D">
        <w:rPr>
          <w:rFonts w:ascii="Times New Roman" w:hAnsi="Times New Roman"/>
          <w:spacing w:val="1"/>
          <w:sz w:val="24"/>
          <w:szCs w:val="24"/>
        </w:rPr>
        <w:t>а</w:t>
      </w:r>
      <w:r w:rsidRPr="001B6C8D">
        <w:rPr>
          <w:rFonts w:ascii="Times New Roman" w:hAnsi="Times New Roman"/>
          <w:sz w:val="24"/>
          <w:szCs w:val="24"/>
        </w:rPr>
        <w:t>,</w:t>
      </w:r>
      <w:r w:rsidRPr="001B6C8D">
        <w:rPr>
          <w:rFonts w:ascii="Times New Roman" w:hAnsi="Times New Roman"/>
          <w:spacing w:val="10"/>
          <w:sz w:val="24"/>
          <w:szCs w:val="24"/>
        </w:rPr>
        <w:t xml:space="preserve"> </w:t>
      </w:r>
      <w:r w:rsidRPr="001B6C8D">
        <w:rPr>
          <w:rFonts w:ascii="Times New Roman" w:hAnsi="Times New Roman"/>
          <w:spacing w:val="1"/>
          <w:sz w:val="24"/>
          <w:szCs w:val="24"/>
        </w:rPr>
        <w:t>чат</w:t>
      </w:r>
      <w:r w:rsidRPr="001B6C8D">
        <w:rPr>
          <w:rFonts w:ascii="Times New Roman" w:hAnsi="Times New Roman"/>
          <w:sz w:val="24"/>
          <w:szCs w:val="24"/>
        </w:rPr>
        <w:t>,</w:t>
      </w:r>
      <w:r w:rsidRPr="001B6C8D">
        <w:rPr>
          <w:rFonts w:ascii="Times New Roman" w:hAnsi="Times New Roman"/>
          <w:spacing w:val="11"/>
          <w:sz w:val="24"/>
          <w:szCs w:val="24"/>
        </w:rPr>
        <w:t xml:space="preserve"> </w:t>
      </w:r>
      <w:r w:rsidRPr="001B6C8D">
        <w:rPr>
          <w:rFonts w:ascii="Times New Roman" w:hAnsi="Times New Roman"/>
          <w:spacing w:val="1"/>
          <w:sz w:val="24"/>
          <w:szCs w:val="24"/>
        </w:rPr>
        <w:t>ф</w:t>
      </w:r>
      <w:r w:rsidRPr="001B6C8D">
        <w:rPr>
          <w:rFonts w:ascii="Times New Roman" w:hAnsi="Times New Roman"/>
          <w:spacing w:val="2"/>
          <w:sz w:val="24"/>
          <w:szCs w:val="24"/>
        </w:rPr>
        <w:t>ор</w:t>
      </w:r>
      <w:r w:rsidRPr="001B6C8D">
        <w:rPr>
          <w:rFonts w:ascii="Times New Roman" w:hAnsi="Times New Roman"/>
          <w:spacing w:val="-3"/>
          <w:sz w:val="24"/>
          <w:szCs w:val="24"/>
        </w:rPr>
        <w:t>у</w:t>
      </w:r>
      <w:r w:rsidRPr="001B6C8D">
        <w:rPr>
          <w:rFonts w:ascii="Times New Roman" w:hAnsi="Times New Roman"/>
          <w:spacing w:val="1"/>
          <w:sz w:val="24"/>
          <w:szCs w:val="24"/>
        </w:rPr>
        <w:t>м</w:t>
      </w:r>
      <w:r w:rsidRPr="001B6C8D">
        <w:rPr>
          <w:rFonts w:ascii="Times New Roman" w:hAnsi="Times New Roman"/>
          <w:sz w:val="24"/>
          <w:szCs w:val="24"/>
        </w:rPr>
        <w:t xml:space="preserve">, </w:t>
      </w:r>
      <w:r w:rsidRPr="001B6C8D">
        <w:rPr>
          <w:rFonts w:ascii="Times New Roman" w:hAnsi="Times New Roman"/>
          <w:spacing w:val="1"/>
          <w:sz w:val="24"/>
          <w:szCs w:val="24"/>
        </w:rPr>
        <w:t>те</w:t>
      </w:r>
      <w:r w:rsidRPr="001B6C8D">
        <w:rPr>
          <w:rFonts w:ascii="Times New Roman" w:hAnsi="Times New Roman"/>
          <w:sz w:val="24"/>
          <w:szCs w:val="24"/>
        </w:rPr>
        <w:t>л</w:t>
      </w:r>
      <w:r w:rsidRPr="001B6C8D">
        <w:rPr>
          <w:rFonts w:ascii="Times New Roman" w:hAnsi="Times New Roman"/>
          <w:spacing w:val="1"/>
          <w:sz w:val="24"/>
          <w:szCs w:val="24"/>
        </w:rPr>
        <w:t>ек</w:t>
      </w:r>
      <w:r w:rsidRPr="001B6C8D">
        <w:rPr>
          <w:rFonts w:ascii="Times New Roman" w:hAnsi="Times New Roman"/>
          <w:spacing w:val="2"/>
          <w:sz w:val="24"/>
          <w:szCs w:val="24"/>
        </w:rPr>
        <w:t>о</w:t>
      </w:r>
      <w:r w:rsidRPr="001B6C8D">
        <w:rPr>
          <w:rFonts w:ascii="Times New Roman" w:hAnsi="Times New Roman"/>
          <w:sz w:val="24"/>
          <w:szCs w:val="24"/>
        </w:rPr>
        <w:t>н</w:t>
      </w:r>
      <w:r w:rsidRPr="001B6C8D">
        <w:rPr>
          <w:rFonts w:ascii="Times New Roman" w:hAnsi="Times New Roman"/>
          <w:spacing w:val="1"/>
          <w:sz w:val="24"/>
          <w:szCs w:val="24"/>
        </w:rPr>
        <w:t>фере</w:t>
      </w:r>
      <w:r w:rsidRPr="001B6C8D">
        <w:rPr>
          <w:rFonts w:ascii="Times New Roman" w:hAnsi="Times New Roman"/>
          <w:spacing w:val="-1"/>
          <w:sz w:val="24"/>
          <w:szCs w:val="24"/>
        </w:rPr>
        <w:t>н</w:t>
      </w:r>
      <w:r w:rsidRPr="001B6C8D">
        <w:rPr>
          <w:rFonts w:ascii="Times New Roman" w:hAnsi="Times New Roman"/>
          <w:spacing w:val="2"/>
          <w:sz w:val="24"/>
          <w:szCs w:val="24"/>
        </w:rPr>
        <w:t>ц</w:t>
      </w:r>
      <w:r w:rsidRPr="001B6C8D">
        <w:rPr>
          <w:rFonts w:ascii="Times New Roman" w:hAnsi="Times New Roman"/>
          <w:sz w:val="24"/>
          <w:szCs w:val="24"/>
        </w:rPr>
        <w:t>ия</w:t>
      </w:r>
      <w:r w:rsidRPr="001B6C8D">
        <w:rPr>
          <w:rFonts w:ascii="Times New Roman" w:hAnsi="Times New Roman"/>
          <w:spacing w:val="-20"/>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2"/>
          <w:sz w:val="24"/>
          <w:szCs w:val="24"/>
        </w:rPr>
        <w:t>др</w:t>
      </w:r>
      <w:r w:rsidRPr="001B6C8D">
        <w:rPr>
          <w:rFonts w:ascii="Times New Roman" w:hAnsi="Times New Roman"/>
          <w:sz w:val="24"/>
          <w:szCs w:val="24"/>
        </w:rPr>
        <w:t>.</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Гигиенические</w:t>
      </w:r>
      <w:r w:rsidRPr="001B6C8D">
        <w:rPr>
          <w:rFonts w:ascii="Times New Roman" w:hAnsi="Times New Roman"/>
          <w:sz w:val="24"/>
          <w:szCs w:val="24"/>
        </w:rPr>
        <w:t>,</w:t>
      </w:r>
      <w:r w:rsidRPr="001B6C8D">
        <w:rPr>
          <w:rFonts w:ascii="Times New Roman" w:hAnsi="Times New Roman"/>
          <w:spacing w:val="1"/>
          <w:sz w:val="24"/>
          <w:szCs w:val="24"/>
        </w:rPr>
        <w:t xml:space="preserve"> эргономически</w:t>
      </w:r>
      <w:r w:rsidRPr="001B6C8D">
        <w:rPr>
          <w:rFonts w:ascii="Times New Roman" w:hAnsi="Times New Roman"/>
          <w:sz w:val="24"/>
          <w:szCs w:val="24"/>
        </w:rPr>
        <w:t>е и</w:t>
      </w:r>
      <w:r w:rsidRPr="001B6C8D">
        <w:rPr>
          <w:rFonts w:ascii="Times New Roman" w:hAnsi="Times New Roman"/>
          <w:spacing w:val="18"/>
          <w:sz w:val="24"/>
          <w:szCs w:val="24"/>
        </w:rPr>
        <w:t xml:space="preserve"> </w:t>
      </w:r>
      <w:r w:rsidRPr="001B6C8D">
        <w:rPr>
          <w:rFonts w:ascii="Times New Roman" w:hAnsi="Times New Roman"/>
          <w:spacing w:val="1"/>
          <w:sz w:val="24"/>
          <w:szCs w:val="24"/>
        </w:rPr>
        <w:t>технически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pacing w:val="1"/>
          <w:sz w:val="24"/>
          <w:szCs w:val="24"/>
        </w:rPr>
        <w:t>услови</w:t>
      </w:r>
      <w:r w:rsidRPr="001B6C8D">
        <w:rPr>
          <w:rFonts w:ascii="Times New Roman" w:hAnsi="Times New Roman"/>
          <w:sz w:val="24"/>
          <w:szCs w:val="24"/>
        </w:rPr>
        <w:t>я</w:t>
      </w:r>
      <w:r w:rsidRPr="001B6C8D">
        <w:rPr>
          <w:rFonts w:ascii="Times New Roman" w:hAnsi="Times New Roman"/>
          <w:spacing w:val="10"/>
          <w:sz w:val="24"/>
          <w:szCs w:val="24"/>
        </w:rPr>
        <w:t xml:space="preserve"> </w:t>
      </w:r>
      <w:r w:rsidRPr="001B6C8D">
        <w:rPr>
          <w:rFonts w:ascii="Times New Roman" w:hAnsi="Times New Roman"/>
          <w:spacing w:val="1"/>
          <w:sz w:val="24"/>
          <w:szCs w:val="24"/>
        </w:rPr>
        <w:t>эксплуатации средст</w:t>
      </w:r>
      <w:r w:rsidRPr="001B6C8D">
        <w:rPr>
          <w:rFonts w:ascii="Times New Roman" w:hAnsi="Times New Roman"/>
          <w:sz w:val="24"/>
          <w:szCs w:val="24"/>
        </w:rPr>
        <w:t>в</w:t>
      </w:r>
      <w:r w:rsidRPr="001B6C8D">
        <w:rPr>
          <w:rFonts w:ascii="Times New Roman" w:hAnsi="Times New Roman"/>
          <w:spacing w:val="11"/>
          <w:sz w:val="24"/>
          <w:szCs w:val="24"/>
        </w:rPr>
        <w:t xml:space="preserve"> </w:t>
      </w:r>
      <w:r w:rsidRPr="001B6C8D">
        <w:rPr>
          <w:rFonts w:ascii="Times New Roman" w:hAnsi="Times New Roman"/>
          <w:spacing w:val="1"/>
          <w:sz w:val="24"/>
          <w:szCs w:val="24"/>
        </w:rPr>
        <w:t>ИКТ</w:t>
      </w:r>
      <w:r w:rsidRPr="001B6C8D">
        <w:rPr>
          <w:rFonts w:ascii="Times New Roman" w:hAnsi="Times New Roman"/>
          <w:sz w:val="24"/>
          <w:szCs w:val="24"/>
        </w:rPr>
        <w:t>.</w:t>
      </w:r>
      <w:r w:rsidRPr="001B6C8D">
        <w:rPr>
          <w:rFonts w:ascii="Times New Roman" w:hAnsi="Times New Roman"/>
          <w:spacing w:val="13"/>
          <w:sz w:val="24"/>
          <w:szCs w:val="24"/>
        </w:rPr>
        <w:t xml:space="preserve"> </w:t>
      </w:r>
      <w:r w:rsidRPr="001B6C8D">
        <w:rPr>
          <w:rFonts w:ascii="Times New Roman" w:hAnsi="Times New Roman"/>
          <w:spacing w:val="1"/>
          <w:sz w:val="24"/>
          <w:szCs w:val="24"/>
        </w:rPr>
        <w:t>Экономические</w:t>
      </w:r>
      <w:r w:rsidRPr="001B6C8D">
        <w:rPr>
          <w:rFonts w:ascii="Times New Roman" w:hAnsi="Times New Roman"/>
          <w:sz w:val="24"/>
          <w:szCs w:val="24"/>
        </w:rPr>
        <w:t xml:space="preserve">, </w:t>
      </w:r>
      <w:r w:rsidRPr="001B6C8D">
        <w:rPr>
          <w:rFonts w:ascii="Times New Roman" w:hAnsi="Times New Roman"/>
          <w:spacing w:val="1"/>
          <w:sz w:val="24"/>
          <w:szCs w:val="24"/>
        </w:rPr>
        <w:t>правовы</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z w:val="24"/>
          <w:szCs w:val="24"/>
        </w:rPr>
        <w:t>и</w:t>
      </w:r>
      <w:r w:rsidRPr="001B6C8D">
        <w:rPr>
          <w:rFonts w:ascii="Times New Roman" w:hAnsi="Times New Roman"/>
          <w:spacing w:val="19"/>
          <w:sz w:val="24"/>
          <w:szCs w:val="24"/>
        </w:rPr>
        <w:t xml:space="preserve"> </w:t>
      </w:r>
      <w:r w:rsidRPr="001B6C8D">
        <w:rPr>
          <w:rFonts w:ascii="Times New Roman" w:hAnsi="Times New Roman"/>
          <w:spacing w:val="1"/>
          <w:sz w:val="24"/>
          <w:szCs w:val="24"/>
        </w:rPr>
        <w:t>этически</w:t>
      </w:r>
      <w:r w:rsidRPr="001B6C8D">
        <w:rPr>
          <w:rFonts w:ascii="Times New Roman" w:hAnsi="Times New Roman"/>
          <w:sz w:val="24"/>
          <w:szCs w:val="24"/>
        </w:rPr>
        <w:t>е</w:t>
      </w:r>
      <w:r w:rsidRPr="001B6C8D">
        <w:rPr>
          <w:rFonts w:ascii="Times New Roman" w:hAnsi="Times New Roman"/>
          <w:spacing w:val="9"/>
          <w:sz w:val="24"/>
          <w:szCs w:val="24"/>
        </w:rPr>
        <w:t xml:space="preserve"> </w:t>
      </w:r>
      <w:r w:rsidRPr="001B6C8D">
        <w:rPr>
          <w:rFonts w:ascii="Times New Roman" w:hAnsi="Times New Roman"/>
          <w:spacing w:val="1"/>
          <w:sz w:val="24"/>
          <w:szCs w:val="24"/>
        </w:rPr>
        <w:t>аспект</w:t>
      </w:r>
      <w:r w:rsidRPr="001B6C8D">
        <w:rPr>
          <w:rFonts w:ascii="Times New Roman" w:hAnsi="Times New Roman"/>
          <w:sz w:val="24"/>
          <w:szCs w:val="24"/>
        </w:rPr>
        <w:t>ы</w:t>
      </w:r>
      <w:r w:rsidRPr="001B6C8D">
        <w:rPr>
          <w:rFonts w:ascii="Times New Roman" w:hAnsi="Times New Roman"/>
          <w:spacing w:val="1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1"/>
          <w:sz w:val="24"/>
          <w:szCs w:val="24"/>
        </w:rPr>
        <w:t>использования</w:t>
      </w:r>
      <w:r w:rsidRPr="001B6C8D">
        <w:rPr>
          <w:rFonts w:ascii="Times New Roman" w:hAnsi="Times New Roman"/>
          <w:sz w:val="24"/>
          <w:szCs w:val="24"/>
        </w:rPr>
        <w:t xml:space="preserve">. </w:t>
      </w:r>
      <w:r w:rsidRPr="001B6C8D">
        <w:rPr>
          <w:rFonts w:ascii="Times New Roman" w:hAnsi="Times New Roman"/>
          <w:spacing w:val="1"/>
          <w:sz w:val="24"/>
          <w:szCs w:val="24"/>
        </w:rPr>
        <w:t>Лична</w:t>
      </w:r>
      <w:r w:rsidRPr="001B6C8D">
        <w:rPr>
          <w:rFonts w:ascii="Times New Roman" w:hAnsi="Times New Roman"/>
          <w:sz w:val="24"/>
          <w:szCs w:val="24"/>
        </w:rPr>
        <w:t>я</w:t>
      </w:r>
      <w:r w:rsidRPr="001B6C8D">
        <w:rPr>
          <w:rFonts w:ascii="Times New Roman" w:hAnsi="Times New Roman"/>
          <w:spacing w:val="11"/>
          <w:sz w:val="24"/>
          <w:szCs w:val="24"/>
        </w:rPr>
        <w:t xml:space="preserve"> </w:t>
      </w:r>
      <w:r w:rsidRPr="001B6C8D">
        <w:rPr>
          <w:rFonts w:ascii="Times New Roman" w:hAnsi="Times New Roman"/>
          <w:spacing w:val="1"/>
          <w:sz w:val="24"/>
          <w:szCs w:val="24"/>
        </w:rPr>
        <w:t>информация</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средств</w:t>
      </w:r>
      <w:r w:rsidRPr="001B6C8D">
        <w:rPr>
          <w:rFonts w:ascii="Times New Roman" w:hAnsi="Times New Roman"/>
          <w:sz w:val="24"/>
          <w:szCs w:val="24"/>
        </w:rPr>
        <w:t>а</w:t>
      </w:r>
      <w:r w:rsidRPr="001B6C8D">
        <w:rPr>
          <w:rFonts w:ascii="Times New Roman" w:hAnsi="Times New Roman"/>
          <w:spacing w:val="9"/>
          <w:sz w:val="24"/>
          <w:szCs w:val="24"/>
        </w:rPr>
        <w:t xml:space="preserve"> </w:t>
      </w:r>
      <w:r w:rsidRPr="001B6C8D">
        <w:rPr>
          <w:rFonts w:ascii="Times New Roman" w:hAnsi="Times New Roman"/>
          <w:spacing w:val="1"/>
          <w:sz w:val="24"/>
          <w:szCs w:val="24"/>
        </w:rPr>
        <w:t>е</w:t>
      </w:r>
      <w:r w:rsidRPr="001B6C8D">
        <w:rPr>
          <w:rFonts w:ascii="Times New Roman" w:hAnsi="Times New Roman"/>
          <w:sz w:val="24"/>
          <w:szCs w:val="24"/>
        </w:rPr>
        <w:t>е</w:t>
      </w:r>
      <w:r w:rsidRPr="001B6C8D">
        <w:rPr>
          <w:rFonts w:ascii="Times New Roman" w:hAnsi="Times New Roman"/>
          <w:spacing w:val="17"/>
          <w:sz w:val="24"/>
          <w:szCs w:val="24"/>
        </w:rPr>
        <w:t xml:space="preserve"> </w:t>
      </w:r>
      <w:r w:rsidRPr="001B6C8D">
        <w:rPr>
          <w:rFonts w:ascii="Times New Roman" w:hAnsi="Times New Roman"/>
          <w:spacing w:val="1"/>
          <w:sz w:val="24"/>
          <w:szCs w:val="24"/>
        </w:rPr>
        <w:t>защиты</w:t>
      </w:r>
      <w:r w:rsidRPr="001B6C8D">
        <w:rPr>
          <w:rFonts w:ascii="Times New Roman" w:hAnsi="Times New Roman"/>
          <w:sz w:val="24"/>
          <w:szCs w:val="24"/>
        </w:rPr>
        <w:t>.</w:t>
      </w:r>
      <w:r w:rsidRPr="001B6C8D">
        <w:rPr>
          <w:rFonts w:ascii="Times New Roman" w:hAnsi="Times New Roman"/>
          <w:spacing w:val="9"/>
          <w:sz w:val="24"/>
          <w:szCs w:val="24"/>
        </w:rPr>
        <w:t xml:space="preserve"> </w:t>
      </w:r>
      <w:r w:rsidRPr="001B6C8D">
        <w:rPr>
          <w:rFonts w:ascii="Times New Roman" w:hAnsi="Times New Roman"/>
          <w:spacing w:val="1"/>
          <w:sz w:val="24"/>
          <w:szCs w:val="24"/>
        </w:rPr>
        <w:t>Организация личног</w:t>
      </w:r>
      <w:r w:rsidRPr="001B6C8D">
        <w:rPr>
          <w:rFonts w:ascii="Times New Roman" w:hAnsi="Times New Roman"/>
          <w:sz w:val="24"/>
          <w:szCs w:val="24"/>
        </w:rPr>
        <w:t>о</w:t>
      </w:r>
      <w:r w:rsidRPr="001B6C8D">
        <w:rPr>
          <w:rFonts w:ascii="Times New Roman" w:hAnsi="Times New Roman"/>
          <w:spacing w:val="-10"/>
          <w:sz w:val="24"/>
          <w:szCs w:val="24"/>
        </w:rPr>
        <w:t xml:space="preserve"> </w:t>
      </w:r>
      <w:r w:rsidRPr="001B6C8D">
        <w:rPr>
          <w:rFonts w:ascii="Times New Roman" w:hAnsi="Times New Roman"/>
          <w:spacing w:val="1"/>
          <w:sz w:val="24"/>
          <w:szCs w:val="24"/>
        </w:rPr>
        <w:t>информационног</w:t>
      </w:r>
      <w:r w:rsidRPr="001B6C8D">
        <w:rPr>
          <w:rFonts w:ascii="Times New Roman" w:hAnsi="Times New Roman"/>
          <w:sz w:val="24"/>
          <w:szCs w:val="24"/>
        </w:rPr>
        <w:t>о</w:t>
      </w:r>
      <w:r w:rsidRPr="001B6C8D">
        <w:rPr>
          <w:rFonts w:ascii="Times New Roman" w:hAnsi="Times New Roman"/>
          <w:spacing w:val="-22"/>
          <w:sz w:val="24"/>
          <w:szCs w:val="24"/>
        </w:rPr>
        <w:t xml:space="preserve"> </w:t>
      </w:r>
      <w:r w:rsidRPr="001B6C8D">
        <w:rPr>
          <w:rFonts w:ascii="Times New Roman" w:hAnsi="Times New Roman"/>
          <w:spacing w:val="1"/>
          <w:sz w:val="24"/>
          <w:szCs w:val="24"/>
        </w:rPr>
        <w:t>пространства</w:t>
      </w:r>
      <w:r w:rsidRPr="001B6C8D">
        <w:rPr>
          <w:rFonts w:ascii="Times New Roman" w:hAnsi="Times New Roman"/>
          <w:sz w:val="24"/>
          <w:szCs w:val="24"/>
        </w:rPr>
        <w:t>.</w:t>
      </w:r>
    </w:p>
    <w:p w:rsidR="00732C48" w:rsidRPr="00861867" w:rsidRDefault="00732C48" w:rsidP="00861867">
      <w:pPr>
        <w:spacing w:after="0" w:line="240" w:lineRule="auto"/>
        <w:ind w:firstLine="709"/>
        <w:jc w:val="both"/>
        <w:rPr>
          <w:rFonts w:ascii="Times New Roman" w:hAnsi="Times New Roman"/>
          <w:i/>
          <w:sz w:val="24"/>
          <w:szCs w:val="24"/>
        </w:rPr>
      </w:pPr>
      <w:r w:rsidRPr="001B6C8D">
        <w:rPr>
          <w:rFonts w:ascii="Times New Roman" w:hAnsi="Times New Roman"/>
          <w:spacing w:val="1"/>
          <w:sz w:val="24"/>
          <w:szCs w:val="24"/>
        </w:rPr>
        <w:lastRenderedPageBreak/>
        <w:t>Основны</w:t>
      </w:r>
      <w:r w:rsidRPr="001B6C8D">
        <w:rPr>
          <w:rFonts w:ascii="Times New Roman" w:hAnsi="Times New Roman"/>
          <w:sz w:val="24"/>
          <w:szCs w:val="24"/>
        </w:rPr>
        <w:t xml:space="preserve">е </w:t>
      </w:r>
      <w:r w:rsidRPr="001B6C8D">
        <w:rPr>
          <w:rFonts w:ascii="Times New Roman" w:hAnsi="Times New Roman"/>
          <w:spacing w:val="1"/>
          <w:sz w:val="24"/>
          <w:szCs w:val="24"/>
        </w:rPr>
        <w:t>этап</w:t>
      </w:r>
      <w:r w:rsidRPr="001B6C8D">
        <w:rPr>
          <w:rFonts w:ascii="Times New Roman" w:hAnsi="Times New Roman"/>
          <w:sz w:val="24"/>
          <w:szCs w:val="24"/>
        </w:rPr>
        <w:t xml:space="preserve">ы и </w:t>
      </w:r>
      <w:r w:rsidRPr="001B6C8D">
        <w:rPr>
          <w:rFonts w:ascii="Times New Roman" w:hAnsi="Times New Roman"/>
          <w:spacing w:val="1"/>
          <w:sz w:val="24"/>
          <w:szCs w:val="24"/>
        </w:rPr>
        <w:t>тенденци</w:t>
      </w:r>
      <w:r w:rsidRPr="001B6C8D">
        <w:rPr>
          <w:rFonts w:ascii="Times New Roman" w:hAnsi="Times New Roman"/>
          <w:sz w:val="24"/>
          <w:szCs w:val="24"/>
        </w:rPr>
        <w:t xml:space="preserve">и </w:t>
      </w:r>
      <w:r w:rsidRPr="001B6C8D">
        <w:rPr>
          <w:rFonts w:ascii="Times New Roman" w:hAnsi="Times New Roman"/>
          <w:spacing w:val="1"/>
          <w:sz w:val="24"/>
          <w:szCs w:val="24"/>
        </w:rPr>
        <w:t>развити</w:t>
      </w:r>
      <w:r w:rsidRPr="001B6C8D">
        <w:rPr>
          <w:rFonts w:ascii="Times New Roman" w:hAnsi="Times New Roman"/>
          <w:sz w:val="24"/>
          <w:szCs w:val="24"/>
        </w:rPr>
        <w:t xml:space="preserve">я </w:t>
      </w:r>
      <w:r w:rsidRPr="001B6C8D">
        <w:rPr>
          <w:rFonts w:ascii="Times New Roman" w:hAnsi="Times New Roman"/>
          <w:spacing w:val="1"/>
          <w:sz w:val="24"/>
          <w:szCs w:val="24"/>
        </w:rPr>
        <w:t>ИКТ</w:t>
      </w:r>
      <w:r w:rsidRPr="001B6C8D">
        <w:rPr>
          <w:rFonts w:ascii="Times New Roman" w:hAnsi="Times New Roman"/>
          <w:sz w:val="24"/>
          <w:szCs w:val="24"/>
        </w:rPr>
        <w:t>. Стандарты в сфере информатики</w:t>
      </w:r>
      <w:r w:rsidRPr="001B6C8D">
        <w:rPr>
          <w:rFonts w:ascii="Times New Roman" w:hAnsi="Times New Roman"/>
          <w:spacing w:val="-6"/>
          <w:sz w:val="24"/>
          <w:szCs w:val="24"/>
        </w:rPr>
        <w:t xml:space="preserve"> </w:t>
      </w:r>
      <w:r w:rsidRPr="001B6C8D">
        <w:rPr>
          <w:rFonts w:ascii="Times New Roman" w:hAnsi="Times New Roman"/>
          <w:sz w:val="24"/>
          <w:szCs w:val="24"/>
        </w:rPr>
        <w:t>и</w:t>
      </w:r>
      <w:r w:rsidRPr="001B6C8D">
        <w:rPr>
          <w:rFonts w:ascii="Times New Roman" w:hAnsi="Times New Roman"/>
          <w:spacing w:val="8"/>
          <w:sz w:val="24"/>
          <w:szCs w:val="24"/>
        </w:rPr>
        <w:t xml:space="preserve"> </w:t>
      </w:r>
      <w:r w:rsidRPr="001B6C8D">
        <w:rPr>
          <w:rFonts w:ascii="Times New Roman" w:hAnsi="Times New Roman"/>
          <w:sz w:val="24"/>
          <w:szCs w:val="24"/>
        </w:rPr>
        <w:t>ИКТ.</w:t>
      </w:r>
      <w:r w:rsidRPr="001B6C8D">
        <w:rPr>
          <w:rFonts w:ascii="Times New Roman" w:hAnsi="Times New Roman"/>
          <w:spacing w:val="4"/>
          <w:sz w:val="24"/>
          <w:szCs w:val="24"/>
        </w:rPr>
        <w:t xml:space="preserve"> </w:t>
      </w:r>
      <w:r w:rsidRPr="001B6C8D">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32C48" w:rsidRPr="001B6C8D" w:rsidRDefault="00461A36" w:rsidP="007B719E">
      <w:pPr>
        <w:pStyle w:val="4"/>
        <w:spacing w:line="240" w:lineRule="auto"/>
        <w:rPr>
          <w:sz w:val="24"/>
          <w:szCs w:val="24"/>
        </w:rPr>
      </w:pPr>
      <w:bookmarkStart w:id="180" w:name="_Toc414553246"/>
      <w:bookmarkStart w:id="181" w:name="_Toc410654035"/>
      <w:bookmarkStart w:id="182" w:name="_Toc409691710"/>
      <w:r>
        <w:rPr>
          <w:sz w:val="24"/>
          <w:szCs w:val="24"/>
        </w:rPr>
        <w:t>2.2.2.12</w:t>
      </w:r>
      <w:r w:rsidR="00732C48" w:rsidRPr="001B6C8D">
        <w:rPr>
          <w:sz w:val="24"/>
          <w:szCs w:val="24"/>
        </w:rPr>
        <w:t xml:space="preserve"> Физика</w:t>
      </w:r>
      <w:bookmarkEnd w:id="180"/>
      <w:bookmarkEnd w:id="181"/>
      <w:bookmarkEnd w:id="182"/>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Физическое образование в основной школе должно обеспечить </w:t>
      </w:r>
      <w:r w:rsidRPr="001B6C8D">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1B6C8D">
        <w:rPr>
          <w:rFonts w:ascii="Times New Roman" w:hAnsi="Times New Roman"/>
          <w:sz w:val="24"/>
          <w:szCs w:val="24"/>
        </w:rPr>
        <w:t xml:space="preserve">, </w:t>
      </w:r>
      <w:r w:rsidRPr="001B6C8D">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1B6C8D">
        <w:rPr>
          <w:rFonts w:ascii="Times New Roman" w:hAnsi="Times New Roman"/>
          <w:sz w:val="24"/>
          <w:szCs w:val="24"/>
        </w:rPr>
        <w:t>решении инженерно-технических и научно-исследовательских задач.</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Освоение учебного предмета «Физика» направлено на развитие у обучающихся </w:t>
      </w:r>
      <w:r w:rsidRPr="001B6C8D">
        <w:rPr>
          <w:rFonts w:ascii="Times New Roman" w:hAnsi="Times New Roman"/>
          <w:color w:val="000000"/>
          <w:sz w:val="24"/>
          <w:szCs w:val="24"/>
        </w:rPr>
        <w:t>представлений о строении, свойствах, законах существования и движения материи</w:t>
      </w:r>
      <w:r w:rsidRPr="001B6C8D">
        <w:rPr>
          <w:rFonts w:ascii="Times New Roman" w:hAnsi="Times New Roman"/>
          <w:sz w:val="24"/>
          <w:szCs w:val="24"/>
        </w:rPr>
        <w:t xml:space="preserve">, </w:t>
      </w:r>
      <w:r w:rsidRPr="001B6C8D">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1B6C8D">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1B6C8D">
        <w:rPr>
          <w:rFonts w:ascii="Times New Roman" w:hAnsi="Times New Roman"/>
          <w:color w:val="000000"/>
          <w:sz w:val="24"/>
          <w:szCs w:val="24"/>
        </w:rPr>
        <w:t>естественно-научные исследования и эксперименты</w:t>
      </w:r>
      <w:r w:rsidRPr="001B6C8D">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32C48" w:rsidRPr="001B6C8D" w:rsidRDefault="00732C48" w:rsidP="007B719E">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732C48" w:rsidRPr="001B6C8D" w:rsidRDefault="00732C48" w:rsidP="007B719E">
      <w:pPr>
        <w:widowControl w:val="0"/>
        <w:tabs>
          <w:tab w:val="left" w:pos="709"/>
          <w:tab w:val="left" w:pos="989"/>
        </w:tabs>
        <w:spacing w:after="0" w:line="240" w:lineRule="auto"/>
        <w:ind w:firstLine="851"/>
        <w:jc w:val="both"/>
        <w:rPr>
          <w:rFonts w:ascii="Times New Roman" w:hAnsi="Times New Roman"/>
          <w:b/>
          <w:color w:val="000000"/>
          <w:sz w:val="24"/>
          <w:szCs w:val="24"/>
        </w:rPr>
      </w:pPr>
      <w:r w:rsidRPr="001B6C8D">
        <w:rPr>
          <w:rFonts w:ascii="Times New Roman" w:hAnsi="Times New Roman"/>
          <w:b/>
          <w:color w:val="000000"/>
          <w:sz w:val="24"/>
          <w:szCs w:val="24"/>
        </w:rPr>
        <w:t>Физика и физические методы изучения природы</w:t>
      </w:r>
    </w:p>
    <w:p w:rsidR="00732C48" w:rsidRPr="001B6C8D" w:rsidRDefault="00732C48" w:rsidP="007B719E">
      <w:pPr>
        <w:tabs>
          <w:tab w:val="left" w:pos="851"/>
        </w:tabs>
        <w:spacing w:after="0" w:line="240" w:lineRule="auto"/>
        <w:ind w:firstLine="709"/>
        <w:jc w:val="both"/>
        <w:rPr>
          <w:rFonts w:ascii="Times New Roman" w:hAnsi="Times New Roman"/>
          <w:bCs/>
          <w:color w:val="000000"/>
          <w:sz w:val="24"/>
          <w:szCs w:val="24"/>
        </w:rPr>
      </w:pPr>
      <w:r w:rsidRPr="001B6C8D">
        <w:rPr>
          <w:rFonts w:ascii="Times New Roman" w:hAnsi="Times New Roman"/>
          <w:color w:val="000000"/>
          <w:sz w:val="24"/>
          <w:szCs w:val="24"/>
        </w:rPr>
        <w:t xml:space="preserve">Физика – наука о природе. </w:t>
      </w:r>
      <w:r w:rsidRPr="001B6C8D">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32C48" w:rsidRPr="001B6C8D" w:rsidRDefault="00732C48" w:rsidP="007B719E">
      <w:pPr>
        <w:widowControl w:val="0"/>
        <w:tabs>
          <w:tab w:val="left" w:pos="851"/>
          <w:tab w:val="left" w:pos="989"/>
        </w:tabs>
        <w:spacing w:after="0" w:line="240" w:lineRule="auto"/>
        <w:ind w:left="709"/>
        <w:jc w:val="both"/>
        <w:rPr>
          <w:rFonts w:ascii="Times New Roman" w:hAnsi="Times New Roman"/>
          <w:b/>
          <w:color w:val="000000"/>
          <w:sz w:val="24"/>
          <w:szCs w:val="24"/>
        </w:rPr>
      </w:pPr>
      <w:r w:rsidRPr="001B6C8D">
        <w:rPr>
          <w:rFonts w:ascii="Times New Roman" w:hAnsi="Times New Roman"/>
          <w:b/>
          <w:color w:val="000000"/>
          <w:sz w:val="24"/>
          <w:szCs w:val="24"/>
        </w:rPr>
        <w:t>Механические явления</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1B6C8D">
        <w:rPr>
          <w:rFonts w:ascii="Times New Roman" w:hAnsi="Times New Roman"/>
          <w:b/>
          <w:color w:val="000000"/>
          <w:sz w:val="24"/>
          <w:szCs w:val="24"/>
        </w:rPr>
        <w:t xml:space="preserve"> </w:t>
      </w:r>
      <w:r w:rsidRPr="001B6C8D">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lastRenderedPageBreak/>
        <w:t xml:space="preserve">Простые механизмы. Условия равновесия твердого тела, имеющего закрепленную ось движения. Момент силы. </w:t>
      </w:r>
      <w:r w:rsidRPr="001B6C8D">
        <w:rPr>
          <w:rFonts w:ascii="Times New Roman" w:hAnsi="Times New Roman"/>
          <w:i/>
          <w:color w:val="000000"/>
          <w:sz w:val="24"/>
          <w:szCs w:val="24"/>
        </w:rPr>
        <w:t xml:space="preserve">Центр тяжести тела. </w:t>
      </w:r>
      <w:r w:rsidRPr="001B6C8D">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1B6C8D">
        <w:rPr>
          <w:rFonts w:ascii="Times New Roman" w:hAnsi="Times New Roman"/>
          <w:color w:val="FF0000"/>
          <w:sz w:val="24"/>
          <w:szCs w:val="24"/>
        </w:rPr>
        <w:t xml:space="preserve"> </w:t>
      </w:r>
      <w:r w:rsidRPr="001B6C8D">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32C48" w:rsidRPr="001B6C8D" w:rsidRDefault="00732C48" w:rsidP="007B719E">
      <w:pPr>
        <w:widowControl w:val="0"/>
        <w:tabs>
          <w:tab w:val="left" w:pos="851"/>
          <w:tab w:val="left" w:pos="989"/>
        </w:tabs>
        <w:spacing w:after="0" w:line="240" w:lineRule="auto"/>
        <w:ind w:left="709"/>
        <w:jc w:val="both"/>
        <w:rPr>
          <w:rFonts w:ascii="Times New Roman" w:hAnsi="Times New Roman"/>
          <w:b/>
          <w:color w:val="000000"/>
          <w:sz w:val="24"/>
          <w:szCs w:val="24"/>
        </w:rPr>
      </w:pPr>
      <w:r w:rsidRPr="001B6C8D">
        <w:rPr>
          <w:rFonts w:ascii="Times New Roman" w:hAnsi="Times New Roman"/>
          <w:b/>
          <w:color w:val="000000"/>
          <w:sz w:val="24"/>
          <w:szCs w:val="24"/>
        </w:rPr>
        <w:t>Тепловые явления</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1B6C8D">
        <w:rPr>
          <w:rFonts w:ascii="Times New Roman" w:hAnsi="Times New Roman"/>
          <w:i/>
          <w:color w:val="000000"/>
          <w:sz w:val="24"/>
          <w:szCs w:val="24"/>
        </w:rPr>
        <w:t>Броуновское движение</w:t>
      </w:r>
      <w:r w:rsidRPr="001B6C8D">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32C48" w:rsidRPr="001B6C8D" w:rsidRDefault="00732C48" w:rsidP="007B719E">
      <w:pPr>
        <w:tabs>
          <w:tab w:val="left" w:pos="851"/>
        </w:tabs>
        <w:spacing w:after="0" w:line="240" w:lineRule="auto"/>
        <w:ind w:firstLine="709"/>
        <w:jc w:val="both"/>
        <w:rPr>
          <w:rFonts w:ascii="Times New Roman" w:hAnsi="Times New Roman"/>
          <w:i/>
          <w:color w:val="000000"/>
          <w:sz w:val="24"/>
          <w:szCs w:val="24"/>
        </w:rPr>
      </w:pPr>
      <w:r w:rsidRPr="001B6C8D">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1B6C8D">
        <w:rPr>
          <w:rFonts w:ascii="Times New Roman" w:hAnsi="Times New Roman"/>
          <w:i/>
          <w:color w:val="000000"/>
          <w:sz w:val="24"/>
          <w:szCs w:val="24"/>
        </w:rPr>
        <w:t>Экологические проблемы использования тепловых машин.</w:t>
      </w:r>
    </w:p>
    <w:p w:rsidR="00732C48" w:rsidRPr="001B6C8D" w:rsidRDefault="00732C48" w:rsidP="007B719E">
      <w:pPr>
        <w:widowControl w:val="0"/>
        <w:tabs>
          <w:tab w:val="left" w:pos="851"/>
          <w:tab w:val="left" w:pos="989"/>
        </w:tabs>
        <w:spacing w:after="0" w:line="240" w:lineRule="auto"/>
        <w:ind w:left="709"/>
        <w:jc w:val="both"/>
        <w:rPr>
          <w:rFonts w:ascii="Times New Roman" w:hAnsi="Times New Roman"/>
          <w:b/>
          <w:color w:val="000000"/>
          <w:sz w:val="24"/>
          <w:szCs w:val="24"/>
        </w:rPr>
      </w:pPr>
      <w:r w:rsidRPr="001B6C8D">
        <w:rPr>
          <w:rFonts w:ascii="Times New Roman" w:hAnsi="Times New Roman"/>
          <w:b/>
          <w:color w:val="000000"/>
          <w:sz w:val="24"/>
          <w:szCs w:val="24"/>
        </w:rPr>
        <w:t>Электромагнитные явления</w:t>
      </w:r>
    </w:p>
    <w:p w:rsidR="00732C48" w:rsidRPr="001B6C8D" w:rsidRDefault="00732C48" w:rsidP="007B719E">
      <w:pPr>
        <w:tabs>
          <w:tab w:val="left" w:pos="851"/>
        </w:tabs>
        <w:spacing w:after="0" w:line="240" w:lineRule="auto"/>
        <w:ind w:firstLine="709"/>
        <w:jc w:val="both"/>
        <w:rPr>
          <w:rFonts w:ascii="Times New Roman" w:hAnsi="Times New Roman"/>
          <w:i/>
          <w:color w:val="000000"/>
          <w:sz w:val="24"/>
          <w:szCs w:val="24"/>
        </w:rPr>
      </w:pPr>
      <w:r w:rsidRPr="001B6C8D">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1B6C8D">
        <w:rPr>
          <w:rFonts w:ascii="Times New Roman" w:hAnsi="Times New Roman"/>
          <w:i/>
          <w:color w:val="000000"/>
          <w:sz w:val="24"/>
          <w:szCs w:val="24"/>
        </w:rPr>
        <w:t>Напряженность электрического поля.</w:t>
      </w:r>
      <w:r w:rsidRPr="001B6C8D">
        <w:rPr>
          <w:rFonts w:ascii="Times New Roman" w:hAnsi="Times New Roman"/>
          <w:color w:val="000000"/>
          <w:sz w:val="24"/>
          <w:szCs w:val="24"/>
        </w:rPr>
        <w:t xml:space="preserve"> Действие электрического поля на электрические заряды. </w:t>
      </w:r>
      <w:r w:rsidRPr="001B6C8D">
        <w:rPr>
          <w:rFonts w:ascii="Times New Roman" w:hAnsi="Times New Roman"/>
          <w:i/>
          <w:color w:val="000000"/>
          <w:sz w:val="24"/>
          <w:szCs w:val="24"/>
        </w:rPr>
        <w:t>Конденсатор.</w:t>
      </w:r>
      <w:r w:rsidRPr="001B6C8D">
        <w:rPr>
          <w:rFonts w:ascii="Times New Roman" w:hAnsi="Times New Roman"/>
          <w:color w:val="000000"/>
          <w:sz w:val="24"/>
          <w:szCs w:val="24"/>
        </w:rPr>
        <w:t xml:space="preserve"> </w:t>
      </w:r>
      <w:r w:rsidRPr="001B6C8D">
        <w:rPr>
          <w:rFonts w:ascii="Times New Roman" w:hAnsi="Times New Roman"/>
          <w:i/>
          <w:color w:val="000000"/>
          <w:sz w:val="24"/>
          <w:szCs w:val="24"/>
        </w:rPr>
        <w:t>Энергия электрического поля конденсатора.</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32C48" w:rsidRPr="001B6C8D" w:rsidRDefault="00732C48" w:rsidP="007B719E">
      <w:pPr>
        <w:tabs>
          <w:tab w:val="left" w:pos="851"/>
        </w:tabs>
        <w:spacing w:after="0" w:line="240" w:lineRule="auto"/>
        <w:ind w:firstLine="709"/>
        <w:jc w:val="both"/>
        <w:rPr>
          <w:rFonts w:ascii="Times New Roman" w:hAnsi="Times New Roman"/>
          <w:color w:val="FF0000"/>
          <w:sz w:val="24"/>
          <w:szCs w:val="24"/>
        </w:rPr>
      </w:pPr>
      <w:r w:rsidRPr="001B6C8D">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1B6C8D">
        <w:rPr>
          <w:rFonts w:ascii="Times New Roman" w:hAnsi="Times New Roman"/>
          <w:color w:val="FF0000"/>
          <w:sz w:val="24"/>
          <w:szCs w:val="24"/>
        </w:rPr>
        <w:t xml:space="preserve"> </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w:t>
      </w:r>
      <w:r w:rsidRPr="001B6C8D">
        <w:rPr>
          <w:rFonts w:ascii="Times New Roman" w:hAnsi="Times New Roman"/>
          <w:color w:val="000000"/>
          <w:sz w:val="24"/>
          <w:szCs w:val="24"/>
        </w:rPr>
        <w:lastRenderedPageBreak/>
        <w:t xml:space="preserve">поля на проводник с током и движущуюся заряженную частицу. </w:t>
      </w:r>
      <w:r w:rsidRPr="001B6C8D">
        <w:rPr>
          <w:rFonts w:ascii="Times New Roman" w:hAnsi="Times New Roman"/>
          <w:i/>
          <w:color w:val="000000"/>
          <w:sz w:val="24"/>
          <w:szCs w:val="24"/>
        </w:rPr>
        <w:t>Сила Ампера и сила Лоренца.</w:t>
      </w:r>
      <w:r w:rsidRPr="001B6C8D">
        <w:rPr>
          <w:rFonts w:ascii="Times New Roman" w:hAnsi="Times New Roman"/>
          <w:color w:val="000000"/>
          <w:sz w:val="24"/>
          <w:szCs w:val="24"/>
        </w:rPr>
        <w:t xml:space="preserve"> Электродвигатель. Явление электромагнитной индукция. Опыты Фарадея.</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Электромагнитные колебания. </w:t>
      </w:r>
      <w:r w:rsidRPr="001B6C8D">
        <w:rPr>
          <w:rFonts w:ascii="Times New Roman" w:hAnsi="Times New Roman"/>
          <w:i/>
          <w:color w:val="000000"/>
          <w:sz w:val="24"/>
          <w:szCs w:val="24"/>
        </w:rPr>
        <w:t>Колебательный контур. Электрогенератор. Переменный ток. Трансформатор.</w:t>
      </w:r>
      <w:r w:rsidRPr="001B6C8D">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1B6C8D">
        <w:rPr>
          <w:rFonts w:ascii="Times New Roman" w:hAnsi="Times New Roman"/>
          <w:i/>
          <w:color w:val="000000"/>
          <w:sz w:val="24"/>
          <w:szCs w:val="24"/>
        </w:rPr>
        <w:t>Принципы радиосвязи и телевидения.</w:t>
      </w:r>
      <w:r w:rsidRPr="001B6C8D">
        <w:rPr>
          <w:rFonts w:ascii="Times New Roman" w:hAnsi="Times New Roman"/>
          <w:color w:val="000000"/>
          <w:sz w:val="24"/>
          <w:szCs w:val="24"/>
        </w:rPr>
        <w:t xml:space="preserve"> </w:t>
      </w:r>
      <w:r w:rsidRPr="001B6C8D">
        <w:rPr>
          <w:rFonts w:ascii="Times New Roman" w:hAnsi="Times New Roman"/>
          <w:i/>
          <w:color w:val="000000"/>
          <w:sz w:val="24"/>
          <w:szCs w:val="24"/>
        </w:rPr>
        <w:t>Влияние электромагнитных излучений на живые организмы.</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Свет – электромагнитные волна. Скорость света</w:t>
      </w:r>
      <w:r w:rsidRPr="001B6C8D">
        <w:rPr>
          <w:rFonts w:ascii="Times New Roman" w:hAnsi="Times New Roman"/>
          <w:color w:val="FF0000"/>
          <w:sz w:val="24"/>
          <w:szCs w:val="24"/>
        </w:rPr>
        <w:t>.</w:t>
      </w:r>
      <w:r w:rsidRPr="001B6C8D">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1B6C8D">
        <w:rPr>
          <w:rFonts w:ascii="Times New Roman" w:hAnsi="Times New Roman"/>
          <w:i/>
          <w:color w:val="000000"/>
          <w:sz w:val="24"/>
          <w:szCs w:val="24"/>
        </w:rPr>
        <w:t>Оптические приборы.</w:t>
      </w:r>
      <w:r w:rsidRPr="001B6C8D">
        <w:rPr>
          <w:rFonts w:ascii="Times New Roman" w:hAnsi="Times New Roman"/>
          <w:color w:val="000000"/>
          <w:sz w:val="24"/>
          <w:szCs w:val="24"/>
        </w:rPr>
        <w:t xml:space="preserve"> Глаз как оптическая система. Дисперсия света. </w:t>
      </w:r>
      <w:r w:rsidRPr="001B6C8D">
        <w:rPr>
          <w:rFonts w:ascii="Times New Roman" w:hAnsi="Times New Roman"/>
          <w:i/>
          <w:color w:val="000000"/>
          <w:sz w:val="24"/>
          <w:szCs w:val="24"/>
        </w:rPr>
        <w:t>Интерференция и дифракция света.</w:t>
      </w:r>
    </w:p>
    <w:p w:rsidR="00732C48" w:rsidRPr="001B6C8D" w:rsidRDefault="00732C48" w:rsidP="007B719E">
      <w:pPr>
        <w:widowControl w:val="0"/>
        <w:tabs>
          <w:tab w:val="left" w:pos="851"/>
          <w:tab w:val="left" w:pos="989"/>
        </w:tabs>
        <w:spacing w:after="0" w:line="240" w:lineRule="auto"/>
        <w:ind w:left="709"/>
        <w:jc w:val="both"/>
        <w:rPr>
          <w:rFonts w:ascii="Times New Roman" w:hAnsi="Times New Roman"/>
          <w:b/>
          <w:color w:val="000000"/>
          <w:sz w:val="24"/>
          <w:szCs w:val="24"/>
        </w:rPr>
      </w:pPr>
      <w:r w:rsidRPr="001B6C8D">
        <w:rPr>
          <w:rFonts w:ascii="Times New Roman" w:hAnsi="Times New Roman"/>
          <w:b/>
          <w:color w:val="000000"/>
          <w:sz w:val="24"/>
          <w:szCs w:val="24"/>
        </w:rPr>
        <w:t>Квантовые явления</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 Опыты Резерфорда.</w:t>
      </w:r>
    </w:p>
    <w:p w:rsidR="00732C48" w:rsidRPr="001B6C8D" w:rsidRDefault="00732C48" w:rsidP="007B719E">
      <w:pPr>
        <w:tabs>
          <w:tab w:val="left" w:pos="851"/>
        </w:tabs>
        <w:spacing w:after="0" w:line="240" w:lineRule="auto"/>
        <w:ind w:firstLine="709"/>
        <w:jc w:val="both"/>
        <w:rPr>
          <w:rFonts w:ascii="Times New Roman" w:hAnsi="Times New Roman"/>
          <w:i/>
          <w:color w:val="000000"/>
          <w:sz w:val="24"/>
          <w:szCs w:val="24"/>
        </w:rPr>
      </w:pPr>
      <w:r w:rsidRPr="001B6C8D">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1B6C8D">
        <w:rPr>
          <w:rFonts w:ascii="Times New Roman" w:hAnsi="Times New Roman"/>
          <w:i/>
          <w:color w:val="000000"/>
          <w:sz w:val="24"/>
          <w:szCs w:val="24"/>
        </w:rPr>
        <w:t>Дефект масс и энергия связи атомных ядер.</w:t>
      </w:r>
      <w:r w:rsidRPr="001B6C8D">
        <w:rPr>
          <w:rFonts w:ascii="Times New Roman" w:hAnsi="Times New Roman"/>
          <w:color w:val="000000"/>
          <w:sz w:val="24"/>
          <w:szCs w:val="24"/>
        </w:rPr>
        <w:t xml:space="preserve"> Радиоактивность. Период полураспада. Альфа-излучение. </w:t>
      </w:r>
      <w:r w:rsidRPr="001B6C8D">
        <w:rPr>
          <w:rFonts w:ascii="Times New Roman" w:hAnsi="Times New Roman"/>
          <w:i/>
          <w:color w:val="000000"/>
          <w:sz w:val="24"/>
          <w:szCs w:val="24"/>
        </w:rPr>
        <w:t>Бета-излучение</w:t>
      </w:r>
      <w:r w:rsidRPr="001B6C8D">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1B6C8D">
        <w:rPr>
          <w:rFonts w:ascii="Times New Roman" w:hAnsi="Times New Roman"/>
          <w:i/>
          <w:color w:val="000000"/>
          <w:sz w:val="24"/>
          <w:szCs w:val="24"/>
        </w:rPr>
        <w:t xml:space="preserve">Экологические проблемы работы атомных электростанций. </w:t>
      </w:r>
      <w:r w:rsidRPr="001B6C8D">
        <w:rPr>
          <w:rFonts w:ascii="Times New Roman" w:hAnsi="Times New Roman"/>
          <w:color w:val="000000"/>
          <w:sz w:val="24"/>
          <w:szCs w:val="24"/>
        </w:rPr>
        <w:t xml:space="preserve">Дозиметрия. </w:t>
      </w:r>
      <w:r w:rsidRPr="001B6C8D">
        <w:rPr>
          <w:rFonts w:ascii="Times New Roman" w:hAnsi="Times New Roman"/>
          <w:i/>
          <w:color w:val="000000"/>
          <w:sz w:val="24"/>
          <w:szCs w:val="24"/>
        </w:rPr>
        <w:t>Влияние радиоактивных излучений на живые организмы.</w:t>
      </w:r>
    </w:p>
    <w:p w:rsidR="00732C48" w:rsidRPr="001B6C8D" w:rsidRDefault="00732C48" w:rsidP="007B719E">
      <w:pPr>
        <w:widowControl w:val="0"/>
        <w:tabs>
          <w:tab w:val="left" w:pos="851"/>
          <w:tab w:val="left" w:pos="989"/>
        </w:tabs>
        <w:spacing w:after="0" w:line="240" w:lineRule="auto"/>
        <w:ind w:left="709"/>
        <w:jc w:val="both"/>
        <w:rPr>
          <w:rFonts w:ascii="Times New Roman" w:hAnsi="Times New Roman"/>
          <w:b/>
          <w:color w:val="000000"/>
          <w:sz w:val="24"/>
          <w:szCs w:val="24"/>
        </w:rPr>
      </w:pPr>
      <w:r w:rsidRPr="001B6C8D">
        <w:rPr>
          <w:rFonts w:ascii="Times New Roman" w:hAnsi="Times New Roman"/>
          <w:b/>
          <w:color w:val="000000"/>
          <w:sz w:val="24"/>
          <w:szCs w:val="24"/>
        </w:rPr>
        <w:t>Строение и эволюция Вселенной</w:t>
      </w:r>
    </w:p>
    <w:p w:rsidR="00732C48" w:rsidRPr="001B6C8D" w:rsidRDefault="00732C48" w:rsidP="007B719E">
      <w:pPr>
        <w:tabs>
          <w:tab w:val="left" w:pos="851"/>
        </w:tabs>
        <w:spacing w:after="0"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Геоцентрическая и гелиоцентрическая системы мира. Фи</w:t>
      </w:r>
      <w:r w:rsidRPr="001B6C8D">
        <w:rPr>
          <w:rFonts w:ascii="Times New Roman" w:hAnsi="Times New Roman"/>
          <w:color w:val="000000"/>
          <w:sz w:val="24"/>
          <w:szCs w:val="24"/>
        </w:rPr>
        <w:softHyphen/>
        <w:t>зическая природа небесных тел Солнечной системы. Проис</w:t>
      </w:r>
      <w:r w:rsidRPr="001B6C8D">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32C48" w:rsidRPr="001B6C8D" w:rsidRDefault="00732C48" w:rsidP="007B719E">
      <w:pPr>
        <w:tabs>
          <w:tab w:val="left" w:pos="851"/>
        </w:tabs>
        <w:spacing w:after="0" w:line="240" w:lineRule="auto"/>
        <w:ind w:firstLine="709"/>
        <w:jc w:val="both"/>
        <w:rPr>
          <w:rFonts w:ascii="Times New Roman" w:hAnsi="Times New Roman"/>
          <w:b/>
          <w:bCs/>
          <w:color w:val="000000"/>
          <w:sz w:val="24"/>
          <w:szCs w:val="24"/>
        </w:rPr>
      </w:pPr>
      <w:r w:rsidRPr="001B6C8D">
        <w:rPr>
          <w:rFonts w:ascii="Times New Roman" w:hAnsi="Times New Roman"/>
          <w:b/>
          <w:bCs/>
          <w:color w:val="000000"/>
          <w:sz w:val="24"/>
          <w:szCs w:val="24"/>
        </w:rPr>
        <w:t>Примерные темы лабораторных и практических работ</w:t>
      </w:r>
    </w:p>
    <w:p w:rsidR="00732C48" w:rsidRPr="001B6C8D" w:rsidRDefault="00732C48" w:rsidP="007B719E">
      <w:pPr>
        <w:tabs>
          <w:tab w:val="left" w:pos="851"/>
        </w:tabs>
        <w:spacing w:after="0" w:line="240" w:lineRule="auto"/>
        <w:ind w:firstLine="709"/>
        <w:jc w:val="both"/>
        <w:rPr>
          <w:rFonts w:ascii="Times New Roman" w:hAnsi="Times New Roman"/>
          <w:bCs/>
          <w:color w:val="000000"/>
          <w:sz w:val="24"/>
          <w:szCs w:val="24"/>
        </w:rPr>
      </w:pPr>
      <w:r w:rsidRPr="001B6C8D">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 xml:space="preserve">Проведение прямых измерений физических величин </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32C48" w:rsidRPr="001B6C8D" w:rsidRDefault="00732C48" w:rsidP="00AD3508">
      <w:pPr>
        <w:widowControl w:val="0"/>
        <w:numPr>
          <w:ilvl w:val="0"/>
          <w:numId w:val="149"/>
        </w:numPr>
        <w:tabs>
          <w:tab w:val="left" w:pos="851"/>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Знакомство с техническими устройствами и их конструирование.</w:t>
      </w:r>
    </w:p>
    <w:p w:rsidR="00732C48" w:rsidRPr="001B6C8D" w:rsidRDefault="00732C48" w:rsidP="007B719E">
      <w:pPr>
        <w:tabs>
          <w:tab w:val="left" w:pos="851"/>
        </w:tabs>
        <w:spacing w:after="0" w:line="240" w:lineRule="auto"/>
        <w:ind w:firstLine="709"/>
        <w:jc w:val="both"/>
        <w:rPr>
          <w:rFonts w:ascii="Times New Roman" w:hAnsi="Times New Roman"/>
          <w:bCs/>
          <w:color w:val="000000"/>
          <w:sz w:val="24"/>
          <w:szCs w:val="24"/>
        </w:rPr>
      </w:pPr>
      <w:r w:rsidRPr="001B6C8D">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32C48" w:rsidRPr="001B6C8D" w:rsidRDefault="00732C48" w:rsidP="007B719E">
      <w:pPr>
        <w:tabs>
          <w:tab w:val="left" w:pos="851"/>
        </w:tabs>
        <w:spacing w:after="0" w:line="240" w:lineRule="auto"/>
        <w:ind w:firstLine="709"/>
        <w:jc w:val="both"/>
        <w:rPr>
          <w:rFonts w:ascii="Times New Roman" w:hAnsi="Times New Roman"/>
          <w:bCs/>
          <w:color w:val="000000"/>
          <w:sz w:val="24"/>
          <w:szCs w:val="24"/>
        </w:rPr>
      </w:pPr>
      <w:r w:rsidRPr="001B6C8D">
        <w:rPr>
          <w:rFonts w:ascii="Times New Roman" w:hAnsi="Times New Roman"/>
          <w:b/>
          <w:bCs/>
          <w:color w:val="000000"/>
          <w:sz w:val="24"/>
          <w:szCs w:val="24"/>
        </w:rPr>
        <w:t>Проведение прямых измерений физических величин</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размеров тел.</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размеров малых тел.</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массы тела.</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объема тела.</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силы.</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времени процесса, периода колебаний.</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температуры.</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давления воздуха в баллоне под поршнем.</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силы тока и его регулирование.</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lastRenderedPageBreak/>
        <w:t>Измерение напряжения.</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углов падения и преломления.</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фокусного расстояния линзы.</w:t>
      </w:r>
    </w:p>
    <w:p w:rsidR="00732C48" w:rsidRPr="001B6C8D" w:rsidRDefault="00732C48" w:rsidP="00AD3508">
      <w:pPr>
        <w:widowControl w:val="0"/>
        <w:numPr>
          <w:ilvl w:val="0"/>
          <w:numId w:val="150"/>
        </w:numPr>
        <w:tabs>
          <w:tab w:val="left" w:pos="851"/>
          <w:tab w:val="left" w:pos="989"/>
        </w:tabs>
        <w:spacing w:after="0" w:line="240" w:lineRule="auto"/>
        <w:ind w:left="0" w:firstLine="709"/>
        <w:jc w:val="both"/>
        <w:rPr>
          <w:rFonts w:ascii="Times New Roman" w:hAnsi="Times New Roman"/>
          <w:color w:val="000000"/>
          <w:sz w:val="24"/>
          <w:szCs w:val="24"/>
        </w:rPr>
      </w:pPr>
      <w:r w:rsidRPr="001B6C8D">
        <w:rPr>
          <w:rFonts w:ascii="Times New Roman" w:hAnsi="Times New Roman"/>
          <w:bCs/>
          <w:color w:val="000000"/>
          <w:sz w:val="24"/>
          <w:szCs w:val="24"/>
        </w:rPr>
        <w:t>Измерение радиоактивного</w:t>
      </w:r>
      <w:r w:rsidRPr="001B6C8D">
        <w:rPr>
          <w:rFonts w:ascii="Times New Roman" w:hAnsi="Times New Roman"/>
          <w:color w:val="000000"/>
          <w:sz w:val="24"/>
          <w:szCs w:val="24"/>
        </w:rPr>
        <w:t xml:space="preserve"> фона.</w:t>
      </w:r>
    </w:p>
    <w:p w:rsidR="00732C48" w:rsidRPr="001B6C8D"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1B6C8D">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плотности вещества твердого тела.</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коэффициента трения скольжения.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жесткости пружины.</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выталкивающей силы, действующей на погруженное в жидкость тело.</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момента силы.</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скорости равномерного движения.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средней скорости движения.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ускорения равноускоренного движения.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работы и мощности.</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частоты колебаний груза на пружине и нити.</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относительной влажности.</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количества теплоты.</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удельной теплоемкости.</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работы и мощности электрического тока.</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Измерение сопротивления.</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Определение оптической силы линзы.</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32C48" w:rsidRPr="001B6C8D" w:rsidRDefault="00732C48" w:rsidP="00AD3508">
      <w:pPr>
        <w:widowControl w:val="0"/>
        <w:numPr>
          <w:ilvl w:val="0"/>
          <w:numId w:val="151"/>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732C48" w:rsidRPr="001B6C8D"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1B6C8D">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зависимости периода колебаний груза на пружине от массы и жесткости.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зависимости давления газа от объема и температуры.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зависимости температуры остывающей воды от времени.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явления взаимодействия катушки с током и магнита.</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явления электромагнитной индукции.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явления отражения и преломления света.</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Наблюдение явления дисперсии.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Обнаружение зависимости сопротивления проводника от его параметров и вещества.</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веса тела в жидкости от объема погруженной части.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массы от объема.</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силы трения от силы давления.</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деформации пружины от силы.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lastRenderedPageBreak/>
        <w:t>Исследование зависимости периода колебаний груза на нити от длины.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силы тока через проводник от напряжения.</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силы тока через лампочку от напряжения.</w:t>
      </w:r>
    </w:p>
    <w:p w:rsidR="00732C48" w:rsidRPr="001B6C8D" w:rsidRDefault="00732C48" w:rsidP="00AD3508">
      <w:pPr>
        <w:widowControl w:val="0"/>
        <w:numPr>
          <w:ilvl w:val="0"/>
          <w:numId w:val="152"/>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Исследование зависимости угла преломления от угла падения.</w:t>
      </w:r>
    </w:p>
    <w:p w:rsidR="00732C48" w:rsidRPr="001B6C8D"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1B6C8D">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Проверка правила сложения токов на двух параллельно включенных резисторов.</w:t>
      </w:r>
    </w:p>
    <w:p w:rsidR="00732C48" w:rsidRPr="001B6C8D" w:rsidRDefault="00732C48" w:rsidP="007B719E">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1B6C8D">
        <w:rPr>
          <w:rFonts w:ascii="Times New Roman" w:eastAsia="Courier New" w:hAnsi="Times New Roman"/>
          <w:b/>
          <w:color w:val="000000"/>
          <w:sz w:val="24"/>
          <w:szCs w:val="24"/>
        </w:rPr>
        <w:t>Знакомство с техническими устройствами и их конструирование</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наклонной плоскости с заданным значением КПД.</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ареометра и испытание его работы.</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Сборка электрической цепи и измерение силы тока в ее различных участках.</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Сборка электромагнита и испытание его действия.</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Изучение электрического двигателя постоянного тока (на модели).</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электродвигателя.</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модели телескопа.</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модели лодки с заданной грузоподъемностью.</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Оценка своего зрения и подбор очков.</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Конструирование простейшего генератора.</w:t>
      </w:r>
    </w:p>
    <w:p w:rsidR="00732C48" w:rsidRPr="001B6C8D" w:rsidRDefault="00732C48" w:rsidP="00AD3508">
      <w:pPr>
        <w:widowControl w:val="0"/>
        <w:numPr>
          <w:ilvl w:val="0"/>
          <w:numId w:val="153"/>
        </w:numPr>
        <w:tabs>
          <w:tab w:val="left" w:pos="851"/>
          <w:tab w:val="left" w:pos="989"/>
        </w:tabs>
        <w:spacing w:after="0" w:line="240" w:lineRule="auto"/>
        <w:ind w:left="0" w:firstLine="709"/>
        <w:jc w:val="both"/>
        <w:rPr>
          <w:rFonts w:ascii="Times New Roman" w:hAnsi="Times New Roman"/>
          <w:bCs/>
          <w:color w:val="000000"/>
          <w:sz w:val="24"/>
          <w:szCs w:val="24"/>
        </w:rPr>
      </w:pPr>
      <w:r w:rsidRPr="001B6C8D">
        <w:rPr>
          <w:rFonts w:ascii="Times New Roman" w:hAnsi="Times New Roman"/>
          <w:bCs/>
          <w:color w:val="000000"/>
          <w:sz w:val="24"/>
          <w:szCs w:val="24"/>
        </w:rPr>
        <w:t>Изучение свойств изображения в линзах.</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861867" w:rsidP="007B719E">
      <w:pPr>
        <w:pStyle w:val="4"/>
        <w:spacing w:line="240" w:lineRule="auto"/>
        <w:rPr>
          <w:sz w:val="24"/>
          <w:szCs w:val="24"/>
        </w:rPr>
      </w:pPr>
      <w:bookmarkStart w:id="183" w:name="_Toc414553247"/>
      <w:bookmarkStart w:id="184" w:name="_Toc410654036"/>
      <w:bookmarkStart w:id="185" w:name="_Toc409691711"/>
      <w:r>
        <w:rPr>
          <w:sz w:val="24"/>
          <w:szCs w:val="24"/>
        </w:rPr>
        <w:t>2.2.2.</w:t>
      </w:r>
      <w:r w:rsidR="00461A36">
        <w:rPr>
          <w:sz w:val="24"/>
          <w:szCs w:val="24"/>
        </w:rPr>
        <w:t>13</w:t>
      </w:r>
      <w:r>
        <w:rPr>
          <w:sz w:val="24"/>
          <w:szCs w:val="24"/>
        </w:rPr>
        <w:t xml:space="preserve"> </w:t>
      </w:r>
      <w:r w:rsidR="00732C48" w:rsidRPr="001B6C8D">
        <w:rPr>
          <w:sz w:val="24"/>
          <w:szCs w:val="24"/>
        </w:rPr>
        <w:t>Биология</w:t>
      </w:r>
      <w:bookmarkEnd w:id="183"/>
      <w:bookmarkEnd w:id="184"/>
      <w:bookmarkEnd w:id="185"/>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6" w:name="page3"/>
      <w:bookmarkEnd w:id="186"/>
      <w:r w:rsidRPr="001B6C8D">
        <w:rPr>
          <w:rFonts w:ascii="Times New Roman" w:hAnsi="Times New Roman"/>
          <w:sz w:val="24"/>
          <w:szCs w:val="24"/>
        </w:rPr>
        <w:t xml:space="preserve"> и научно аргументировать полученные выводы.</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Живые организмы</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1B6C8D">
        <w:rPr>
          <w:rFonts w:ascii="Times New Roman" w:hAnsi="Times New Roman"/>
          <w:b/>
          <w:bCs/>
          <w:sz w:val="24"/>
          <w:szCs w:val="24"/>
        </w:rPr>
        <w:lastRenderedPageBreak/>
        <w:t>Биология – наука о живых организмах</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Свойства живых организмов (</w:t>
      </w:r>
      <w:r w:rsidRPr="001B6C8D">
        <w:rPr>
          <w:rFonts w:ascii="Times New Roman" w:hAnsi="Times New Roman"/>
          <w:i/>
          <w:sz w:val="24"/>
          <w:szCs w:val="24"/>
        </w:rPr>
        <w:t>структурированность, целостность</w:t>
      </w:r>
      <w:r w:rsidRPr="001B6C8D">
        <w:rPr>
          <w:rFonts w:ascii="Times New Roman" w:hAnsi="Times New Roman"/>
          <w:sz w:val="24"/>
          <w:szCs w:val="24"/>
        </w:rPr>
        <w:t xml:space="preserve">, питание, дыхание, движение, размножение, развитие, раздражимость, </w:t>
      </w:r>
      <w:r w:rsidRPr="001B6C8D">
        <w:rPr>
          <w:rFonts w:ascii="Times New Roman" w:hAnsi="Times New Roman"/>
          <w:i/>
          <w:sz w:val="24"/>
          <w:szCs w:val="24"/>
        </w:rPr>
        <w:t>наследственность и изменчивость</w:t>
      </w:r>
      <w:r w:rsidRPr="001B6C8D">
        <w:rPr>
          <w:rFonts w:ascii="Times New Roman" w:hAnsi="Times New Roman"/>
          <w:sz w:val="24"/>
          <w:szCs w:val="24"/>
        </w:rPr>
        <w:t>) их проявление у растений, животных, грибов и бактерий.</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Клеточное строение организмов</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Клетка</w:t>
      </w:r>
      <w:r w:rsidRPr="001B6C8D">
        <w:rPr>
          <w:rFonts w:ascii="Times New Roman" w:hAnsi="Times New Roman"/>
          <w:b/>
          <w:bCs/>
          <w:sz w:val="24"/>
          <w:szCs w:val="24"/>
        </w:rPr>
        <w:t xml:space="preserve"> </w:t>
      </w:r>
      <w:r w:rsidRPr="001B6C8D">
        <w:rPr>
          <w:rFonts w:ascii="Times New Roman" w:hAnsi="Times New Roman"/>
          <w:sz w:val="24"/>
          <w:szCs w:val="24"/>
        </w:rPr>
        <w:t>–</w:t>
      </w:r>
      <w:r w:rsidRPr="001B6C8D">
        <w:rPr>
          <w:rFonts w:ascii="Times New Roman" w:hAnsi="Times New Roman"/>
          <w:b/>
          <w:bCs/>
          <w:sz w:val="24"/>
          <w:szCs w:val="24"/>
        </w:rPr>
        <w:t xml:space="preserve"> </w:t>
      </w:r>
      <w:r w:rsidRPr="001B6C8D">
        <w:rPr>
          <w:rFonts w:ascii="Times New Roman" w:hAnsi="Times New Roman"/>
          <w:sz w:val="24"/>
          <w:szCs w:val="24"/>
        </w:rPr>
        <w:t>основа строения и</w:t>
      </w:r>
      <w:r w:rsidRPr="001B6C8D">
        <w:rPr>
          <w:rFonts w:ascii="Times New Roman" w:hAnsi="Times New Roman"/>
          <w:b/>
          <w:bCs/>
          <w:sz w:val="24"/>
          <w:szCs w:val="24"/>
        </w:rPr>
        <w:t xml:space="preserve"> </w:t>
      </w:r>
      <w:r w:rsidRPr="001B6C8D">
        <w:rPr>
          <w:rFonts w:ascii="Times New Roman" w:hAnsi="Times New Roman"/>
          <w:sz w:val="24"/>
          <w:szCs w:val="24"/>
        </w:rPr>
        <w:t xml:space="preserve">жизнедеятельности организмов. </w:t>
      </w:r>
      <w:r w:rsidRPr="001B6C8D">
        <w:rPr>
          <w:rFonts w:ascii="Times New Roman" w:hAnsi="Times New Roman"/>
          <w:i/>
          <w:sz w:val="24"/>
          <w:szCs w:val="24"/>
        </w:rPr>
        <w:t>История изучения клетки.</w:t>
      </w:r>
      <w:r w:rsidRPr="001B6C8D">
        <w:rPr>
          <w:rFonts w:ascii="Times New Roman" w:hAnsi="Times New Roman"/>
          <w:sz w:val="24"/>
          <w:szCs w:val="24"/>
        </w:rPr>
        <w:t xml:space="preserve"> </w:t>
      </w:r>
      <w:r w:rsidRPr="001B6C8D">
        <w:rPr>
          <w:rFonts w:ascii="Times New Roman" w:hAnsi="Times New Roman"/>
          <w:i/>
          <w:sz w:val="24"/>
          <w:szCs w:val="24"/>
        </w:rPr>
        <w:t>Методы изучения клетки.</w:t>
      </w:r>
      <w:r w:rsidRPr="001B6C8D">
        <w:rPr>
          <w:rFonts w:ascii="Times New Roman" w:eastAsia="Times New Roman" w:hAnsi="Times New Roman"/>
          <w:sz w:val="24"/>
          <w:szCs w:val="24"/>
        </w:rPr>
        <w:t xml:space="preserve"> </w:t>
      </w:r>
      <w:r w:rsidRPr="001B6C8D">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1B6C8D">
        <w:rPr>
          <w:rFonts w:ascii="Times New Roman" w:hAnsi="Times New Roman"/>
          <w:i/>
          <w:sz w:val="24"/>
          <w:szCs w:val="24"/>
        </w:rPr>
        <w:t>Ткани организмов.</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Многообразие организмов</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1B6C8D">
        <w:rPr>
          <w:rFonts w:ascii="Times New Roman" w:hAnsi="Times New Roman"/>
          <w:b/>
          <w:bCs/>
          <w:sz w:val="24"/>
          <w:szCs w:val="24"/>
        </w:rPr>
        <w:t xml:space="preserve"> </w:t>
      </w:r>
      <w:r w:rsidRPr="001B6C8D">
        <w:rPr>
          <w:rFonts w:ascii="Times New Roman" w:hAnsi="Times New Roman"/>
          <w:sz w:val="24"/>
          <w:szCs w:val="24"/>
        </w:rPr>
        <w:t>организмы. Царства живой природы.</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Среды жизни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Среда обитания. Факторы </w:t>
      </w:r>
      <w:r w:rsidRPr="001B6C8D">
        <w:rPr>
          <w:rFonts w:ascii="Times New Roman" w:hAnsi="Times New Roman"/>
          <w:bCs/>
          <w:sz w:val="24"/>
          <w:szCs w:val="24"/>
        </w:rPr>
        <w:t>с</w:t>
      </w:r>
      <w:r w:rsidRPr="001B6C8D">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1B6C8D">
        <w:rPr>
          <w:rFonts w:ascii="Times New Roman" w:hAnsi="Times New Roman"/>
          <w:i/>
          <w:sz w:val="24"/>
          <w:szCs w:val="24"/>
        </w:rPr>
        <w:t>Растительный и животный мир родного края.</w:t>
      </w:r>
    </w:p>
    <w:p w:rsidR="00732C48" w:rsidRPr="001B6C8D"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 xml:space="preserve">Царство Растения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Ботаника</w:t>
      </w:r>
      <w:r w:rsidRPr="001B6C8D">
        <w:rPr>
          <w:rFonts w:ascii="Times New Roman" w:hAnsi="Times New Roman"/>
          <w:b/>
          <w:bCs/>
          <w:sz w:val="24"/>
          <w:szCs w:val="24"/>
        </w:rPr>
        <w:t xml:space="preserve"> </w:t>
      </w:r>
      <w:r w:rsidRPr="001B6C8D">
        <w:rPr>
          <w:rFonts w:ascii="Times New Roman" w:hAnsi="Times New Roman"/>
          <w:sz w:val="24"/>
          <w:szCs w:val="24"/>
        </w:rPr>
        <w:t>–</w:t>
      </w:r>
      <w:r w:rsidRPr="001B6C8D">
        <w:rPr>
          <w:rFonts w:ascii="Times New Roman" w:hAnsi="Times New Roman"/>
          <w:b/>
          <w:bCs/>
          <w:sz w:val="24"/>
          <w:szCs w:val="24"/>
        </w:rPr>
        <w:t xml:space="preserve"> </w:t>
      </w:r>
      <w:r w:rsidRPr="001B6C8D">
        <w:rPr>
          <w:rFonts w:ascii="Times New Roman" w:hAnsi="Times New Roman"/>
          <w:sz w:val="24"/>
          <w:szCs w:val="24"/>
        </w:rPr>
        <w:t>наука о</w:t>
      </w:r>
      <w:r w:rsidRPr="001B6C8D">
        <w:rPr>
          <w:rFonts w:ascii="Times New Roman" w:hAnsi="Times New Roman"/>
          <w:b/>
          <w:bCs/>
          <w:sz w:val="24"/>
          <w:szCs w:val="24"/>
        </w:rPr>
        <w:t xml:space="preserve"> </w:t>
      </w:r>
      <w:r w:rsidRPr="001B6C8D">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32C48" w:rsidRPr="001B6C8D"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 xml:space="preserve">Органы цветкового растения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Cs/>
          <w:sz w:val="24"/>
          <w:szCs w:val="24"/>
        </w:rPr>
        <w:t xml:space="preserve">Семя. </w:t>
      </w:r>
      <w:r w:rsidRPr="001B6C8D">
        <w:rPr>
          <w:rFonts w:ascii="Times New Roman" w:hAnsi="Times New Roman"/>
          <w:sz w:val="24"/>
          <w:szCs w:val="24"/>
        </w:rPr>
        <w:t>Строение семени.</w:t>
      </w:r>
      <w:r w:rsidRPr="001B6C8D">
        <w:rPr>
          <w:rFonts w:ascii="Times New Roman" w:hAnsi="Times New Roman"/>
          <w:b/>
          <w:bCs/>
          <w:sz w:val="24"/>
          <w:szCs w:val="24"/>
        </w:rPr>
        <w:t xml:space="preserve"> </w:t>
      </w:r>
      <w:r w:rsidRPr="001B6C8D">
        <w:rPr>
          <w:rFonts w:ascii="Times New Roman" w:hAnsi="Times New Roman"/>
          <w:sz w:val="24"/>
          <w:szCs w:val="24"/>
        </w:rPr>
        <w:t>Корень. Зоны корня. Виды корней. Корневые системы. Значение корня. Видоизменения корней</w:t>
      </w:r>
      <w:r w:rsidRPr="001B6C8D">
        <w:rPr>
          <w:rFonts w:ascii="Times New Roman" w:hAnsi="Times New Roman"/>
          <w:i/>
          <w:sz w:val="24"/>
          <w:szCs w:val="24"/>
        </w:rPr>
        <w:t>.</w:t>
      </w:r>
      <w:r w:rsidRPr="001B6C8D">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1B6C8D">
        <w:rPr>
          <w:rFonts w:ascii="Times New Roman" w:hAnsi="Times New Roman"/>
          <w:b/>
          <w:bCs/>
          <w:sz w:val="24"/>
          <w:szCs w:val="24"/>
        </w:rPr>
        <w:t xml:space="preserve"> </w:t>
      </w:r>
      <w:r w:rsidRPr="001B6C8D">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32C48" w:rsidRPr="001B6C8D"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 xml:space="preserve">Микроскопическое строение растений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32C48" w:rsidRPr="001B6C8D" w:rsidRDefault="00732C48" w:rsidP="007B719E">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Жизнедеятельность цветковых растений</w:t>
      </w:r>
    </w:p>
    <w:p w:rsidR="00732C48" w:rsidRPr="001B6C8D" w:rsidRDefault="00732C48" w:rsidP="007B719E">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1B6C8D">
        <w:rPr>
          <w:rFonts w:ascii="Times New Roman" w:hAnsi="Times New Roman"/>
          <w:bCs/>
          <w:i/>
          <w:sz w:val="24"/>
          <w:szCs w:val="24"/>
        </w:rPr>
        <w:t>Оплодотворение у цветковых растений.</w:t>
      </w:r>
      <w:r w:rsidRPr="001B6C8D">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Многообразие растений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Принципы классификации.</w:t>
      </w:r>
      <w:r w:rsidRPr="001B6C8D">
        <w:rPr>
          <w:rFonts w:ascii="Times New Roman" w:hAnsi="Times New Roman"/>
          <w:bCs/>
          <w:sz w:val="24"/>
          <w:szCs w:val="24"/>
        </w:rPr>
        <w:t xml:space="preserve"> </w:t>
      </w:r>
      <w:r w:rsidRPr="001B6C8D">
        <w:rPr>
          <w:rFonts w:ascii="Times New Roman" w:hAnsi="Times New Roman"/>
          <w:sz w:val="24"/>
          <w:szCs w:val="24"/>
        </w:rPr>
        <w:t>Классификация</w:t>
      </w:r>
      <w:r w:rsidRPr="001B6C8D">
        <w:rPr>
          <w:rFonts w:ascii="Times New Roman" w:hAnsi="Times New Roman"/>
          <w:bCs/>
          <w:sz w:val="24"/>
          <w:szCs w:val="24"/>
        </w:rPr>
        <w:t xml:space="preserve"> </w:t>
      </w:r>
      <w:r w:rsidRPr="001B6C8D">
        <w:rPr>
          <w:rFonts w:ascii="Times New Roman" w:hAnsi="Times New Roman"/>
          <w:sz w:val="24"/>
          <w:szCs w:val="24"/>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w:t>
      </w:r>
      <w:r w:rsidRPr="001B6C8D">
        <w:rPr>
          <w:rFonts w:ascii="Times New Roman" w:hAnsi="Times New Roman"/>
          <w:sz w:val="24"/>
          <w:szCs w:val="24"/>
        </w:rPr>
        <w:lastRenderedPageBreak/>
        <w:t>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32C48" w:rsidRPr="001B6C8D"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Царство Бактерии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Бактерии,</w:t>
      </w:r>
      <w:r w:rsidRPr="001B6C8D">
        <w:rPr>
          <w:rFonts w:ascii="Times New Roman" w:hAnsi="Times New Roman"/>
          <w:b/>
          <w:bCs/>
          <w:sz w:val="24"/>
          <w:szCs w:val="24"/>
        </w:rPr>
        <w:t xml:space="preserve"> </w:t>
      </w:r>
      <w:r w:rsidRPr="001B6C8D">
        <w:rPr>
          <w:rFonts w:ascii="Times New Roman" w:hAnsi="Times New Roman"/>
          <w:sz w:val="24"/>
          <w:szCs w:val="24"/>
        </w:rPr>
        <w:t>их строение и жизнедеятельность.</w:t>
      </w:r>
      <w:r w:rsidRPr="001B6C8D">
        <w:rPr>
          <w:rFonts w:ascii="Times New Roman" w:hAnsi="Times New Roman"/>
          <w:b/>
          <w:bCs/>
          <w:sz w:val="24"/>
          <w:szCs w:val="24"/>
        </w:rPr>
        <w:t xml:space="preserve"> </w:t>
      </w:r>
      <w:r w:rsidRPr="001B6C8D">
        <w:rPr>
          <w:rFonts w:ascii="Times New Roman" w:hAnsi="Times New Roman"/>
          <w:sz w:val="24"/>
          <w:szCs w:val="24"/>
        </w:rPr>
        <w:t>Роль</w:t>
      </w:r>
      <w:r w:rsidRPr="001B6C8D">
        <w:rPr>
          <w:rFonts w:ascii="Times New Roman" w:hAnsi="Times New Roman"/>
          <w:b/>
          <w:bCs/>
          <w:sz w:val="24"/>
          <w:szCs w:val="24"/>
        </w:rPr>
        <w:t xml:space="preserve"> </w:t>
      </w:r>
      <w:r w:rsidRPr="001B6C8D">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1B6C8D">
        <w:rPr>
          <w:rFonts w:ascii="Times New Roman" w:hAnsi="Times New Roman"/>
          <w:i/>
          <w:sz w:val="24"/>
          <w:szCs w:val="24"/>
        </w:rPr>
        <w:t>Значение работ Р. Коха и Л. Пастера.</w:t>
      </w:r>
    </w:p>
    <w:p w:rsidR="00732C48" w:rsidRPr="001B6C8D"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Царство Грибы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Отличительные особенности грибов.</w:t>
      </w:r>
      <w:r w:rsidRPr="001B6C8D">
        <w:rPr>
          <w:rFonts w:ascii="Times New Roman" w:hAnsi="Times New Roman"/>
          <w:bCs/>
          <w:sz w:val="24"/>
          <w:szCs w:val="24"/>
        </w:rPr>
        <w:t xml:space="preserve"> Многообразие грибов. </w:t>
      </w:r>
      <w:r w:rsidRPr="001B6C8D">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32C48" w:rsidRPr="001B6C8D"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Царство Животные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 xml:space="preserve">Многообразие и значение животных в природе и жизни человека. </w:t>
      </w:r>
      <w:r w:rsidRPr="001B6C8D">
        <w:rPr>
          <w:rFonts w:ascii="Times New Roman" w:hAnsi="Times New Roman"/>
          <w:sz w:val="24"/>
          <w:szCs w:val="24"/>
        </w:rPr>
        <w:t>Зоология – наука о животных. Общее</w:t>
      </w:r>
      <w:r w:rsidRPr="001B6C8D">
        <w:rPr>
          <w:rFonts w:ascii="Times New Roman" w:hAnsi="Times New Roman"/>
          <w:bCs/>
          <w:sz w:val="24"/>
          <w:szCs w:val="24"/>
        </w:rPr>
        <w:t xml:space="preserve"> </w:t>
      </w:r>
      <w:r w:rsidRPr="001B6C8D">
        <w:rPr>
          <w:rFonts w:ascii="Times New Roman" w:hAnsi="Times New Roman"/>
          <w:sz w:val="24"/>
          <w:szCs w:val="24"/>
        </w:rPr>
        <w:t>знакомство с животными. Животные ткани, органы и системы органов животных.</w:t>
      </w:r>
      <w:r w:rsidRPr="001B6C8D">
        <w:rPr>
          <w:rFonts w:ascii="Times New Roman" w:hAnsi="Times New Roman"/>
          <w:i/>
          <w:sz w:val="24"/>
          <w:szCs w:val="24"/>
        </w:rPr>
        <w:t xml:space="preserve"> Организм животного как биосистема. </w:t>
      </w:r>
      <w:r w:rsidRPr="001B6C8D">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Одноклеточные животные или Простейшие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Общая</w:t>
      </w:r>
      <w:r w:rsidRPr="001B6C8D">
        <w:rPr>
          <w:rFonts w:ascii="Times New Roman" w:hAnsi="Times New Roman"/>
          <w:b/>
          <w:bCs/>
          <w:sz w:val="24"/>
          <w:szCs w:val="24"/>
        </w:rPr>
        <w:t xml:space="preserve"> </w:t>
      </w:r>
      <w:r w:rsidRPr="001B6C8D">
        <w:rPr>
          <w:rFonts w:ascii="Times New Roman" w:hAnsi="Times New Roman"/>
          <w:sz w:val="24"/>
          <w:szCs w:val="24"/>
        </w:rPr>
        <w:t xml:space="preserve">характеристика простейших. </w:t>
      </w:r>
      <w:r w:rsidRPr="001B6C8D">
        <w:rPr>
          <w:rFonts w:ascii="Times New Roman" w:hAnsi="Times New Roman"/>
          <w:i/>
          <w:sz w:val="24"/>
          <w:szCs w:val="24"/>
        </w:rPr>
        <w:t>Происхождение простейших</w:t>
      </w:r>
      <w:r w:rsidRPr="001B6C8D">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Тип Кишечнополостные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 xml:space="preserve">Многоклеточные животные. </w:t>
      </w:r>
      <w:r w:rsidRPr="001B6C8D">
        <w:rPr>
          <w:rFonts w:ascii="Times New Roman" w:hAnsi="Times New Roman"/>
          <w:sz w:val="24"/>
          <w:szCs w:val="24"/>
        </w:rPr>
        <w:t xml:space="preserve">Общая характеристика типа Кишечнополостные. Регенерация. </w:t>
      </w:r>
      <w:r w:rsidRPr="001B6C8D">
        <w:rPr>
          <w:rFonts w:ascii="Times New Roman" w:hAnsi="Times New Roman"/>
          <w:i/>
          <w:sz w:val="24"/>
          <w:szCs w:val="24"/>
        </w:rPr>
        <w:t>Происхождение</w:t>
      </w:r>
      <w:r w:rsidRPr="001B6C8D">
        <w:rPr>
          <w:rFonts w:ascii="Times New Roman" w:hAnsi="Times New Roman"/>
          <w:sz w:val="24"/>
          <w:szCs w:val="24"/>
        </w:rPr>
        <w:t xml:space="preserve"> и значение Кишечнополостных в природе и жизни человека.</w:t>
      </w:r>
    </w:p>
    <w:p w:rsidR="00732C48" w:rsidRPr="001B6C8D"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Черви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i/>
          <w:sz w:val="24"/>
          <w:szCs w:val="24"/>
        </w:rPr>
      </w:pPr>
      <w:r w:rsidRPr="001B6C8D">
        <w:rPr>
          <w:rFonts w:ascii="Times New Roman" w:hAnsi="Times New Roman"/>
          <w:bCs/>
          <w:sz w:val="24"/>
          <w:szCs w:val="24"/>
        </w:rPr>
        <w:t>Общая</w:t>
      </w:r>
      <w:r w:rsidRPr="001B6C8D">
        <w:rPr>
          <w:rFonts w:ascii="Times New Roman" w:hAnsi="Times New Roman"/>
          <w:sz w:val="24"/>
          <w:szCs w:val="24"/>
        </w:rPr>
        <w:t xml:space="preserve"> характеристика червей. Типы червей: плоские, круглые, кольчатые.</w:t>
      </w:r>
      <w:r w:rsidRPr="001B6C8D">
        <w:rPr>
          <w:rFonts w:ascii="Times New Roman" w:eastAsia="Times New Roman" w:hAnsi="Times New Roman"/>
          <w:sz w:val="24"/>
          <w:szCs w:val="24"/>
        </w:rPr>
        <w:t xml:space="preserve"> </w:t>
      </w:r>
      <w:r w:rsidRPr="001B6C8D">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1B6C8D">
        <w:rPr>
          <w:rFonts w:ascii="Times New Roman" w:hAnsi="Times New Roman"/>
          <w:i/>
          <w:sz w:val="24"/>
          <w:szCs w:val="24"/>
        </w:rPr>
        <w:t xml:space="preserve">Происхождение червей. </w:t>
      </w:r>
    </w:p>
    <w:p w:rsidR="00732C48" w:rsidRPr="001B6C8D" w:rsidRDefault="00732C48" w:rsidP="007B719E">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 xml:space="preserve">Тип Моллюски </w:t>
      </w:r>
    </w:p>
    <w:p w:rsidR="00732C48" w:rsidRPr="001B6C8D" w:rsidRDefault="00732C48" w:rsidP="007B719E">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sz w:val="24"/>
          <w:szCs w:val="24"/>
        </w:rPr>
        <w:t xml:space="preserve">Общая характеристика типа Моллюски. Многообразие Моллюсков. </w:t>
      </w:r>
      <w:r w:rsidRPr="001B6C8D">
        <w:rPr>
          <w:rFonts w:ascii="Times New Roman" w:hAnsi="Times New Roman"/>
          <w:i/>
          <w:sz w:val="24"/>
          <w:szCs w:val="24"/>
        </w:rPr>
        <w:t>Происхождение моллюсков</w:t>
      </w:r>
      <w:r w:rsidRPr="001B6C8D">
        <w:rPr>
          <w:rFonts w:ascii="Times New Roman" w:hAnsi="Times New Roman"/>
          <w:sz w:val="24"/>
          <w:szCs w:val="24"/>
        </w:rPr>
        <w:t xml:space="preserve"> и их значение в природе и жизни человека.</w:t>
      </w:r>
    </w:p>
    <w:p w:rsidR="00732C48" w:rsidRPr="001B6C8D" w:rsidRDefault="00732C48" w:rsidP="007B719E">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Тип Членистоногие</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Cs/>
          <w:sz w:val="24"/>
          <w:szCs w:val="24"/>
        </w:rPr>
        <w:t>Общая характеристика типа Членистоногих.</w:t>
      </w:r>
      <w:r w:rsidRPr="001B6C8D">
        <w:rPr>
          <w:rFonts w:ascii="Times New Roman" w:eastAsia="Times New Roman" w:hAnsi="Times New Roman"/>
          <w:sz w:val="24"/>
          <w:szCs w:val="24"/>
        </w:rPr>
        <w:t xml:space="preserve"> </w:t>
      </w:r>
      <w:r w:rsidRPr="001B6C8D">
        <w:rPr>
          <w:rFonts w:ascii="Times New Roman" w:hAnsi="Times New Roman"/>
          <w:bCs/>
          <w:sz w:val="24"/>
          <w:szCs w:val="24"/>
        </w:rPr>
        <w:t>Среды жизни. Инстинкты.</w:t>
      </w:r>
      <w:r w:rsidRPr="001B6C8D">
        <w:rPr>
          <w:rFonts w:ascii="Times New Roman" w:hAnsi="Times New Roman"/>
          <w:sz w:val="24"/>
          <w:szCs w:val="24"/>
        </w:rPr>
        <w:t xml:space="preserve"> </w:t>
      </w:r>
      <w:r w:rsidRPr="001B6C8D">
        <w:rPr>
          <w:rFonts w:ascii="Times New Roman" w:hAnsi="Times New Roman"/>
          <w:i/>
          <w:sz w:val="24"/>
          <w:szCs w:val="24"/>
        </w:rPr>
        <w:t>Происхождение членистоногих</w:t>
      </w:r>
      <w:r w:rsidRPr="001B6C8D">
        <w:rPr>
          <w:rFonts w:ascii="Times New Roman" w:hAnsi="Times New Roman"/>
          <w:sz w:val="24"/>
          <w:szCs w:val="24"/>
        </w:rPr>
        <w:t xml:space="preserve">.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1B6C8D">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1B6C8D">
        <w:rPr>
          <w:rFonts w:ascii="Times New Roman" w:hAnsi="Times New Roman"/>
          <w:sz w:val="24"/>
          <w:szCs w:val="24"/>
        </w:rPr>
        <w:t xml:space="preserve">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1B6C8D">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1B6C8D">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1B6C8D">
        <w:rPr>
          <w:rFonts w:ascii="Times New Roman" w:hAnsi="Times New Roman"/>
          <w:b/>
          <w:bCs/>
          <w:sz w:val="24"/>
          <w:szCs w:val="24"/>
        </w:rPr>
        <w:t xml:space="preserve"> </w:t>
      </w:r>
      <w:r w:rsidRPr="001B6C8D">
        <w:rPr>
          <w:rFonts w:ascii="Times New Roman" w:hAnsi="Times New Roman"/>
          <w:sz w:val="24"/>
          <w:szCs w:val="24"/>
        </w:rPr>
        <w:t>медоносная пчела и тутовый шелкопряд.</w:t>
      </w:r>
    </w:p>
    <w:p w:rsidR="00732C48" w:rsidRPr="001B6C8D" w:rsidRDefault="00732C48" w:rsidP="007B719E">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Тип Хордовые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 xml:space="preserve">Общая </w:t>
      </w:r>
      <w:r w:rsidRPr="001B6C8D">
        <w:rPr>
          <w:rFonts w:ascii="Times New Roman" w:hAnsi="Times New Roman"/>
          <w:sz w:val="24"/>
          <w:szCs w:val="24"/>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w:t>
      </w:r>
      <w:r w:rsidRPr="001B6C8D">
        <w:rPr>
          <w:rFonts w:ascii="Times New Roman" w:hAnsi="Times New Roman"/>
          <w:sz w:val="24"/>
          <w:szCs w:val="24"/>
        </w:rPr>
        <w:lastRenderedPageBreak/>
        <w:t>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1B6C8D">
        <w:rPr>
          <w:rFonts w:ascii="Times New Roman" w:hAnsi="Times New Roman"/>
          <w:i/>
          <w:sz w:val="24"/>
          <w:szCs w:val="24"/>
        </w:rPr>
        <w:t>Происхождение</w:t>
      </w:r>
      <w:r w:rsidRPr="001B6C8D">
        <w:rPr>
          <w:rFonts w:ascii="Times New Roman" w:hAnsi="Times New Roman"/>
          <w:sz w:val="24"/>
          <w:szCs w:val="24"/>
        </w:rPr>
        <w:t xml:space="preserve"> </w:t>
      </w:r>
      <w:r w:rsidRPr="001B6C8D">
        <w:rPr>
          <w:rFonts w:ascii="Times New Roman" w:hAnsi="Times New Roman"/>
          <w:i/>
          <w:sz w:val="24"/>
          <w:szCs w:val="24"/>
        </w:rPr>
        <w:t>земноводных</w:t>
      </w:r>
      <w:r w:rsidRPr="001B6C8D">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187" w:name="page11"/>
      <w:bookmarkEnd w:id="187"/>
      <w:r w:rsidRPr="001B6C8D">
        <w:rPr>
          <w:rFonts w:ascii="Times New Roman" w:hAnsi="Times New Roman"/>
          <w:sz w:val="24"/>
          <w:szCs w:val="24"/>
        </w:rPr>
        <w:t xml:space="preserve"> внешнего и внутреннего строения Пресмыкающихся. Размножение пресмыкающихся. </w:t>
      </w:r>
      <w:r w:rsidRPr="001B6C8D">
        <w:rPr>
          <w:rFonts w:ascii="Times New Roman" w:hAnsi="Times New Roman"/>
          <w:i/>
          <w:sz w:val="24"/>
          <w:szCs w:val="24"/>
        </w:rPr>
        <w:t>Происхождение</w:t>
      </w:r>
      <w:r w:rsidRPr="001B6C8D">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1B6C8D">
        <w:rPr>
          <w:rFonts w:ascii="Times New Roman" w:eastAsia="Times New Roman" w:hAnsi="Times New Roman"/>
          <w:sz w:val="24"/>
          <w:szCs w:val="24"/>
        </w:rPr>
        <w:t xml:space="preserve"> </w:t>
      </w:r>
      <w:r w:rsidRPr="001B6C8D">
        <w:rPr>
          <w:rFonts w:ascii="Times New Roman" w:hAnsi="Times New Roman"/>
          <w:i/>
          <w:sz w:val="24"/>
          <w:szCs w:val="24"/>
        </w:rPr>
        <w:t>Сезонные явления в жизни птиц.</w:t>
      </w:r>
      <w:r w:rsidRPr="001B6C8D">
        <w:rPr>
          <w:rFonts w:ascii="Times New Roman" w:hAnsi="Times New Roman"/>
          <w:sz w:val="24"/>
          <w:szCs w:val="24"/>
        </w:rPr>
        <w:t xml:space="preserve"> </w:t>
      </w:r>
      <w:r w:rsidRPr="001B6C8D">
        <w:rPr>
          <w:rFonts w:ascii="Times New Roman" w:hAnsi="Times New Roman"/>
          <w:i/>
          <w:sz w:val="24"/>
          <w:szCs w:val="24"/>
        </w:rPr>
        <w:t>Экологические группы птиц.</w:t>
      </w:r>
      <w:r w:rsidRPr="001B6C8D">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1B6C8D">
        <w:rPr>
          <w:rFonts w:ascii="Times New Roman" w:hAnsi="Times New Roman"/>
          <w:i/>
          <w:sz w:val="24"/>
          <w:szCs w:val="24"/>
        </w:rPr>
        <w:t>Домашние птицы, приемы выращивания и ухода за птицами.</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1B6C8D">
        <w:rPr>
          <w:rFonts w:ascii="Times New Roman" w:hAnsi="Times New Roman"/>
          <w:i/>
          <w:sz w:val="24"/>
          <w:szCs w:val="24"/>
        </w:rPr>
        <w:t>рассудочное поведение</w:t>
      </w:r>
      <w:r w:rsidRPr="001B6C8D">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1B6C8D">
        <w:rPr>
          <w:rFonts w:ascii="Times New Roman" w:hAnsi="Times New Roman"/>
          <w:i/>
          <w:sz w:val="24"/>
          <w:szCs w:val="24"/>
        </w:rPr>
        <w:t>Многообразие птиц и млекопитающих родного края.</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Человек и его здоровье</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Введение в науки о человеке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32C48" w:rsidRPr="001B6C8D" w:rsidRDefault="00732C48" w:rsidP="007B719E">
      <w:pPr>
        <w:autoSpaceDE w:val="0"/>
        <w:autoSpaceDN w:val="0"/>
        <w:adjustRightInd w:val="0"/>
        <w:spacing w:after="0" w:line="240" w:lineRule="auto"/>
        <w:ind w:left="360" w:firstLine="349"/>
        <w:contextualSpacing/>
        <w:jc w:val="both"/>
        <w:rPr>
          <w:rFonts w:ascii="Times New Roman" w:hAnsi="Times New Roman"/>
          <w:b/>
          <w:bCs/>
          <w:sz w:val="24"/>
          <w:szCs w:val="24"/>
        </w:rPr>
      </w:pPr>
      <w:r w:rsidRPr="001B6C8D">
        <w:rPr>
          <w:rFonts w:ascii="Times New Roman" w:hAnsi="Times New Roman"/>
          <w:b/>
          <w:bCs/>
          <w:sz w:val="24"/>
          <w:szCs w:val="24"/>
        </w:rPr>
        <w:t>Общие свойства организма человека</w:t>
      </w:r>
    </w:p>
    <w:p w:rsidR="00732C48" w:rsidRPr="001B6C8D" w:rsidRDefault="00732C48" w:rsidP="007B719E">
      <w:pPr>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Нейрогуморальная регуляция функций организма </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1B6C8D">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1B6C8D">
        <w:rPr>
          <w:rFonts w:ascii="Times New Roman" w:hAnsi="Times New Roman"/>
          <w:bCs/>
          <w:i/>
          <w:sz w:val="24"/>
          <w:szCs w:val="24"/>
        </w:rPr>
        <w:t>Особенности развития головного мозга человека и его функциональная асимметрия.</w:t>
      </w:r>
      <w:r w:rsidRPr="001B6C8D">
        <w:rPr>
          <w:rFonts w:ascii="Times New Roman" w:hAnsi="Times New Roman"/>
          <w:bCs/>
          <w:sz w:val="24"/>
          <w:szCs w:val="24"/>
        </w:rPr>
        <w:t xml:space="preserve"> Нарушения деятельности нервной системы и их предупреждение.</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1B6C8D">
        <w:rPr>
          <w:rFonts w:ascii="Times New Roman" w:hAnsi="Times New Roman"/>
          <w:bCs/>
          <w:sz w:val="24"/>
          <w:szCs w:val="24"/>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1B6C8D">
        <w:rPr>
          <w:rFonts w:ascii="Times New Roman" w:hAnsi="Times New Roman"/>
          <w:bCs/>
          <w:i/>
          <w:sz w:val="24"/>
          <w:szCs w:val="24"/>
        </w:rPr>
        <w:t>эпифиз</w:t>
      </w:r>
      <w:r w:rsidRPr="001B6C8D">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32C48" w:rsidRPr="001B6C8D"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1B6C8D">
        <w:rPr>
          <w:rFonts w:ascii="Times New Roman" w:hAnsi="Times New Roman"/>
          <w:b/>
          <w:bCs/>
          <w:sz w:val="24"/>
          <w:szCs w:val="24"/>
        </w:rPr>
        <w:t>Опора и движение</w:t>
      </w:r>
      <w:r w:rsidRPr="001B6C8D">
        <w:rPr>
          <w:rFonts w:ascii="Times New Roman" w:hAnsi="Times New Roman"/>
          <w:bCs/>
          <w:sz w:val="24"/>
          <w:szCs w:val="24"/>
        </w:rPr>
        <w:t xml:space="preserve">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Опорно-двигательная система:</w:t>
      </w:r>
      <w:r w:rsidRPr="001B6C8D">
        <w:rPr>
          <w:rFonts w:ascii="Times New Roman" w:hAnsi="Times New Roman"/>
          <w:bCs/>
          <w:sz w:val="24"/>
          <w:szCs w:val="24"/>
        </w:rPr>
        <w:t xml:space="preserve"> </w:t>
      </w:r>
      <w:r w:rsidRPr="001B6C8D">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1B6C8D">
        <w:rPr>
          <w:rFonts w:ascii="Times New Roman" w:eastAsia="Times New Roman" w:hAnsi="Times New Roman"/>
          <w:sz w:val="24"/>
          <w:szCs w:val="24"/>
        </w:rPr>
        <w:t xml:space="preserve"> </w:t>
      </w:r>
      <w:r w:rsidRPr="001B6C8D">
        <w:rPr>
          <w:rFonts w:ascii="Times New Roman" w:hAnsi="Times New Roman"/>
          <w:sz w:val="24"/>
          <w:szCs w:val="24"/>
        </w:rPr>
        <w:t>Профилактика травматизма. Первая помощь при травмах опорно-двигательного аппарата.</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b/>
          <w:bCs/>
          <w:sz w:val="24"/>
          <w:szCs w:val="24"/>
        </w:rPr>
      </w:pPr>
      <w:r w:rsidRPr="001B6C8D">
        <w:rPr>
          <w:rFonts w:ascii="Times New Roman" w:hAnsi="Times New Roman"/>
          <w:b/>
          <w:bCs/>
          <w:sz w:val="24"/>
          <w:szCs w:val="24"/>
        </w:rPr>
        <w:t xml:space="preserve">Кровь и кровообращение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Функции крови и</w:t>
      </w:r>
      <w:r w:rsidRPr="001B6C8D">
        <w:rPr>
          <w:rFonts w:ascii="Times New Roman" w:hAnsi="Times New Roman"/>
          <w:i/>
          <w:sz w:val="24"/>
          <w:szCs w:val="24"/>
        </w:rPr>
        <w:t xml:space="preserve"> </w:t>
      </w:r>
      <w:r w:rsidRPr="001B6C8D">
        <w:rPr>
          <w:rFonts w:ascii="Times New Roman" w:hAnsi="Times New Roman"/>
          <w:sz w:val="24"/>
          <w:szCs w:val="24"/>
        </w:rPr>
        <w:t xml:space="preserve">лимфы. Поддержание постоянства внутренней среды. </w:t>
      </w:r>
      <w:r w:rsidRPr="001B6C8D">
        <w:rPr>
          <w:rFonts w:ascii="Times New Roman" w:hAnsi="Times New Roman"/>
          <w:i/>
          <w:sz w:val="24"/>
          <w:szCs w:val="24"/>
        </w:rPr>
        <w:t>Гомеостаз</w:t>
      </w:r>
      <w:r w:rsidRPr="001B6C8D">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1B6C8D">
        <w:rPr>
          <w:rFonts w:ascii="Times New Roman" w:hAnsi="Times New Roman"/>
          <w:i/>
          <w:sz w:val="24"/>
          <w:szCs w:val="24"/>
        </w:rPr>
        <w:t>Значение работ Л.</w:t>
      </w:r>
      <w:r w:rsidRPr="001B6C8D">
        <w:rPr>
          <w:rFonts w:ascii="Times New Roman" w:hAnsi="Times New Roman"/>
          <w:sz w:val="24"/>
          <w:szCs w:val="24"/>
        </w:rPr>
        <w:t xml:space="preserve"> </w:t>
      </w:r>
      <w:r w:rsidRPr="001B6C8D">
        <w:rPr>
          <w:rFonts w:ascii="Times New Roman" w:hAnsi="Times New Roman"/>
          <w:i/>
          <w:sz w:val="24"/>
          <w:szCs w:val="24"/>
        </w:rPr>
        <w:t>Пастера и И.И. Мечникова в области иммунитета.</w:t>
      </w:r>
      <w:r w:rsidRPr="001B6C8D">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1B6C8D">
        <w:rPr>
          <w:rFonts w:ascii="Times New Roman" w:hAnsi="Times New Roman"/>
          <w:i/>
          <w:sz w:val="24"/>
          <w:szCs w:val="24"/>
        </w:rPr>
        <w:t xml:space="preserve">Движение лимфы по сосудам. </w:t>
      </w:r>
      <w:r w:rsidRPr="001B6C8D">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188" w:name="page15"/>
      <w:bookmarkEnd w:id="188"/>
      <w:r w:rsidRPr="001B6C8D">
        <w:rPr>
          <w:rFonts w:ascii="Times New Roman" w:hAnsi="Times New Roman"/>
          <w:b/>
          <w:bCs/>
          <w:sz w:val="24"/>
          <w:szCs w:val="24"/>
        </w:rPr>
        <w:t>Дыхание</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Дыхательная система:</w:t>
      </w:r>
      <w:r w:rsidRPr="001B6C8D">
        <w:rPr>
          <w:rFonts w:ascii="Times New Roman" w:hAnsi="Times New Roman"/>
          <w:bCs/>
          <w:sz w:val="24"/>
          <w:szCs w:val="24"/>
        </w:rPr>
        <w:t xml:space="preserve"> </w:t>
      </w:r>
      <w:r w:rsidRPr="001B6C8D">
        <w:rPr>
          <w:rFonts w:ascii="Times New Roman" w:hAnsi="Times New Roman"/>
          <w:sz w:val="24"/>
          <w:szCs w:val="24"/>
        </w:rPr>
        <w:t>состав,</w:t>
      </w:r>
      <w:r w:rsidRPr="001B6C8D">
        <w:rPr>
          <w:rFonts w:ascii="Times New Roman" w:hAnsi="Times New Roman"/>
          <w:bCs/>
          <w:sz w:val="24"/>
          <w:szCs w:val="24"/>
        </w:rPr>
        <w:t xml:space="preserve"> </w:t>
      </w:r>
      <w:r w:rsidRPr="001B6C8D">
        <w:rPr>
          <w:rFonts w:ascii="Times New Roman" w:hAnsi="Times New Roman"/>
          <w:sz w:val="24"/>
          <w:szCs w:val="24"/>
        </w:rPr>
        <w:t>строение,</w:t>
      </w:r>
      <w:r w:rsidRPr="001B6C8D">
        <w:rPr>
          <w:rFonts w:ascii="Times New Roman" w:hAnsi="Times New Roman"/>
          <w:bCs/>
          <w:sz w:val="24"/>
          <w:szCs w:val="24"/>
        </w:rPr>
        <w:t xml:space="preserve"> </w:t>
      </w:r>
      <w:r w:rsidRPr="001B6C8D">
        <w:rPr>
          <w:rFonts w:ascii="Times New Roman" w:hAnsi="Times New Roman"/>
          <w:sz w:val="24"/>
          <w:szCs w:val="24"/>
        </w:rPr>
        <w:t>функции.</w:t>
      </w:r>
      <w:r w:rsidRPr="001B6C8D">
        <w:rPr>
          <w:rFonts w:ascii="Times New Roman" w:hAnsi="Times New Roman"/>
          <w:bCs/>
          <w:sz w:val="24"/>
          <w:szCs w:val="24"/>
        </w:rPr>
        <w:t xml:space="preserve"> Этапы дыхания</w:t>
      </w:r>
      <w:r w:rsidRPr="001B6C8D">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1B6C8D">
        <w:rPr>
          <w:rFonts w:ascii="Times New Roman" w:eastAsia="Times New Roman" w:hAnsi="Times New Roman"/>
          <w:sz w:val="24"/>
          <w:szCs w:val="24"/>
        </w:rPr>
        <w:t xml:space="preserve"> </w:t>
      </w:r>
      <w:r w:rsidRPr="001B6C8D">
        <w:rPr>
          <w:rFonts w:ascii="Times New Roman" w:hAnsi="Times New Roman"/>
          <w:sz w:val="24"/>
          <w:szCs w:val="24"/>
        </w:rPr>
        <w:t>Первая помощь при остановке дыхания, спасении утопающего, отравлении угарным газом.</w:t>
      </w:r>
    </w:p>
    <w:p w:rsidR="00732C48" w:rsidRPr="001B6C8D" w:rsidRDefault="00732C48" w:rsidP="007B719E">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Пищеварение</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Питание.</w:t>
      </w:r>
      <w:r w:rsidRPr="001B6C8D">
        <w:rPr>
          <w:rFonts w:ascii="Times New Roman" w:hAnsi="Times New Roman"/>
          <w:bCs/>
          <w:sz w:val="24"/>
          <w:szCs w:val="24"/>
        </w:rPr>
        <w:t xml:space="preserve"> Пищеварение. </w:t>
      </w:r>
      <w:r w:rsidRPr="001B6C8D">
        <w:rPr>
          <w:rFonts w:ascii="Times New Roman" w:hAnsi="Times New Roman"/>
          <w:sz w:val="24"/>
          <w:szCs w:val="24"/>
        </w:rPr>
        <w:t>Пищеварительная система: состав, строение, функции. Ферменты. Обработка пищи в ротовой полости.</w:t>
      </w:r>
      <w:r w:rsidRPr="001B6C8D">
        <w:rPr>
          <w:rFonts w:ascii="Times New Roman" w:eastAsia="Times New Roman" w:hAnsi="Times New Roman"/>
          <w:sz w:val="24"/>
          <w:szCs w:val="24"/>
        </w:rPr>
        <w:t xml:space="preserve"> </w:t>
      </w:r>
      <w:r w:rsidRPr="001B6C8D">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32C48" w:rsidRPr="001B6C8D" w:rsidRDefault="00732C48" w:rsidP="007B719E">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1B6C8D">
        <w:rPr>
          <w:rFonts w:ascii="Times New Roman" w:hAnsi="Times New Roman"/>
          <w:b/>
          <w:bCs/>
          <w:sz w:val="24"/>
          <w:szCs w:val="24"/>
        </w:rPr>
        <w:t xml:space="preserve">Обмен веществ и энергии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1B6C8D">
        <w:rPr>
          <w:rFonts w:ascii="Times New Roman" w:hAnsi="Times New Roman"/>
          <w:i/>
          <w:sz w:val="24"/>
          <w:szCs w:val="24"/>
        </w:rPr>
        <w:t>Терморегуляция при разных условиях среды.</w:t>
      </w:r>
      <w:r w:rsidRPr="001B6C8D">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Выделение</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Мочевыделительная система:</w:t>
      </w:r>
      <w:r w:rsidRPr="001B6C8D">
        <w:rPr>
          <w:rFonts w:ascii="Times New Roman" w:hAnsi="Times New Roman"/>
          <w:bCs/>
          <w:sz w:val="24"/>
          <w:szCs w:val="24"/>
        </w:rPr>
        <w:t xml:space="preserve"> </w:t>
      </w:r>
      <w:r w:rsidRPr="001B6C8D">
        <w:rPr>
          <w:rFonts w:ascii="Times New Roman" w:hAnsi="Times New Roman"/>
          <w:sz w:val="24"/>
          <w:szCs w:val="24"/>
        </w:rPr>
        <w:t>состав,</w:t>
      </w:r>
      <w:r w:rsidRPr="001B6C8D">
        <w:rPr>
          <w:rFonts w:ascii="Times New Roman" w:hAnsi="Times New Roman"/>
          <w:bCs/>
          <w:sz w:val="24"/>
          <w:szCs w:val="24"/>
        </w:rPr>
        <w:t xml:space="preserve"> </w:t>
      </w:r>
      <w:r w:rsidRPr="001B6C8D">
        <w:rPr>
          <w:rFonts w:ascii="Times New Roman" w:hAnsi="Times New Roman"/>
          <w:sz w:val="24"/>
          <w:szCs w:val="24"/>
        </w:rPr>
        <w:t>строение,</w:t>
      </w:r>
      <w:r w:rsidRPr="001B6C8D">
        <w:rPr>
          <w:rFonts w:ascii="Times New Roman" w:hAnsi="Times New Roman"/>
          <w:b/>
          <w:bCs/>
          <w:sz w:val="24"/>
          <w:szCs w:val="24"/>
        </w:rPr>
        <w:t xml:space="preserve"> </w:t>
      </w:r>
      <w:r w:rsidRPr="001B6C8D">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Размножение и развитие</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lastRenderedPageBreak/>
        <w:t xml:space="preserve">Половая система: состав, строение, функции. Оплодотворение и внутриутробное развитие. </w:t>
      </w:r>
      <w:r w:rsidRPr="001B6C8D">
        <w:rPr>
          <w:rFonts w:ascii="Times New Roman" w:hAnsi="Times New Roman"/>
          <w:i/>
          <w:sz w:val="24"/>
          <w:szCs w:val="24"/>
        </w:rPr>
        <w:t>Роды.</w:t>
      </w:r>
      <w:r w:rsidRPr="001B6C8D">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89" w:name="page17"/>
      <w:bookmarkEnd w:id="189"/>
      <w:r w:rsidRPr="001B6C8D">
        <w:rPr>
          <w:rFonts w:ascii="Times New Roman" w:hAnsi="Times New Roman"/>
          <w:sz w:val="24"/>
          <w:szCs w:val="24"/>
        </w:rPr>
        <w:t xml:space="preserve"> передающиеся половым путем и их профилактика. ВИЧ, профилактика СПИДа.</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Сенсорные системы (анализаторы)</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 xml:space="preserve">Высшая нервная деятельность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Психология поведения человека. Высшая нервная деятельность человека, </w:t>
      </w:r>
      <w:r w:rsidRPr="001B6C8D">
        <w:rPr>
          <w:rFonts w:ascii="Times New Roman" w:hAnsi="Times New Roman"/>
          <w:i/>
          <w:sz w:val="24"/>
          <w:szCs w:val="24"/>
        </w:rPr>
        <w:t>работы И. М. Сеченова, И. П. Павлова,</w:t>
      </w:r>
      <w:r w:rsidRPr="001B6C8D">
        <w:rPr>
          <w:rFonts w:ascii="Times New Roman" w:hAnsi="Times New Roman"/>
          <w:sz w:val="24"/>
          <w:szCs w:val="24"/>
        </w:rPr>
        <w:t xml:space="preserve"> </w:t>
      </w:r>
      <w:r w:rsidRPr="001B6C8D">
        <w:rPr>
          <w:rFonts w:ascii="Times New Roman" w:hAnsi="Times New Roman"/>
          <w:i/>
          <w:sz w:val="24"/>
          <w:szCs w:val="24"/>
        </w:rPr>
        <w:t>А. А. Ухтомского и П. К. Анохина.</w:t>
      </w:r>
      <w:r w:rsidRPr="001B6C8D">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1B6C8D">
        <w:rPr>
          <w:rFonts w:ascii="Times New Roman" w:hAnsi="Times New Roman"/>
          <w:i/>
          <w:sz w:val="24"/>
          <w:szCs w:val="24"/>
        </w:rPr>
        <w:t>Значение интеллектуальных, творческих и эстетических потребностей.</w:t>
      </w:r>
      <w:r w:rsidRPr="001B6C8D">
        <w:rPr>
          <w:rFonts w:ascii="Times New Roman" w:hAnsi="Times New Roman"/>
          <w:sz w:val="24"/>
          <w:szCs w:val="24"/>
        </w:rPr>
        <w:t xml:space="preserve"> Роль обучения и воспитания в развитии психики и поведения человека.</w:t>
      </w:r>
    </w:p>
    <w:p w:rsidR="00732C48" w:rsidRPr="001B6C8D" w:rsidRDefault="00732C48" w:rsidP="007B719E">
      <w:pPr>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Здоровье человека и его охрана</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1B6C8D">
        <w:rPr>
          <w:rFonts w:ascii="Times New Roman" w:hAnsi="Times New Roman"/>
          <w:i/>
          <w:sz w:val="24"/>
          <w:szCs w:val="24"/>
        </w:rPr>
        <w:t>Значение окружающей среды как источника веществ и энергии.</w:t>
      </w:r>
      <w:r w:rsidRPr="001B6C8D">
        <w:rPr>
          <w:rFonts w:ascii="Times New Roman" w:hAnsi="Times New Roman"/>
          <w:sz w:val="24"/>
          <w:szCs w:val="24"/>
        </w:rPr>
        <w:t xml:space="preserve"> </w:t>
      </w:r>
      <w:r w:rsidRPr="001B6C8D">
        <w:rPr>
          <w:rFonts w:ascii="Times New Roman" w:hAnsi="Times New Roman"/>
          <w:i/>
          <w:sz w:val="24"/>
          <w:szCs w:val="24"/>
        </w:rPr>
        <w:t>Социальная и природная среда, адаптации к ним.</w:t>
      </w:r>
      <w:r w:rsidRPr="001B6C8D">
        <w:rPr>
          <w:rFonts w:ascii="Times New Roman" w:hAnsi="Times New Roman"/>
          <w:sz w:val="24"/>
          <w:szCs w:val="24"/>
        </w:rPr>
        <w:t xml:space="preserve"> </w:t>
      </w:r>
      <w:r w:rsidRPr="001B6C8D">
        <w:rPr>
          <w:rFonts w:ascii="Times New Roman" w:hAnsi="Times New Roman"/>
          <w:i/>
          <w:sz w:val="24"/>
          <w:szCs w:val="24"/>
        </w:rPr>
        <w:t>Краткая характеристика основных форм труда. Рациональная организация труда и отдыха.</w:t>
      </w:r>
      <w:r w:rsidRPr="001B6C8D">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90" w:name="page19"/>
      <w:bookmarkEnd w:id="190"/>
      <w:r w:rsidRPr="001B6C8D">
        <w:rPr>
          <w:rFonts w:ascii="Times New Roman" w:hAnsi="Times New Roman"/>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Общие биологические закономерности</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Биология как наука</w:t>
      </w:r>
    </w:p>
    <w:p w:rsidR="00732C48" w:rsidRPr="001B6C8D" w:rsidRDefault="00732C48" w:rsidP="007B719E">
      <w:pPr>
        <w:spacing w:line="240" w:lineRule="auto"/>
        <w:ind w:firstLine="709"/>
        <w:jc w:val="both"/>
        <w:rPr>
          <w:rFonts w:ascii="Times New Roman" w:eastAsia="Times New Roman" w:hAnsi="Times New Roman"/>
          <w:sz w:val="24"/>
          <w:szCs w:val="24"/>
        </w:rPr>
      </w:pPr>
      <w:r w:rsidRPr="001B6C8D">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1B6C8D">
        <w:rPr>
          <w:rFonts w:ascii="Times New Roman" w:hAnsi="Times New Roman"/>
          <w:i/>
          <w:sz w:val="24"/>
          <w:szCs w:val="24"/>
        </w:rPr>
        <w:t>Современные направления в биологии (</w:t>
      </w:r>
      <w:r w:rsidRPr="001B6C8D">
        <w:rPr>
          <w:rFonts w:ascii="Times New Roman" w:eastAsia="Times New Roman" w:hAnsi="Times New Roman"/>
          <w:bCs/>
          <w:i/>
          <w:color w:val="222222"/>
          <w:sz w:val="24"/>
          <w:szCs w:val="24"/>
          <w:shd w:val="clear" w:color="auto" w:fill="FFFFFF"/>
        </w:rPr>
        <w:t>геном человека, биоэнергетика, нано</w:t>
      </w:r>
      <w:r w:rsidRPr="001B6C8D">
        <w:rPr>
          <w:rStyle w:val="il"/>
          <w:rFonts w:ascii="Times New Roman" w:hAnsi="Times New Roman"/>
          <w:bCs/>
          <w:i/>
          <w:color w:val="222222"/>
          <w:sz w:val="24"/>
          <w:szCs w:val="24"/>
          <w:shd w:val="clear" w:color="auto" w:fill="FFFFFF"/>
        </w:rPr>
        <w:t>биология и др.)</w:t>
      </w:r>
      <w:r w:rsidRPr="001B6C8D">
        <w:rPr>
          <w:rFonts w:ascii="Times New Roman" w:eastAsia="Times New Roman" w:hAnsi="Times New Roman"/>
          <w:i/>
          <w:sz w:val="24"/>
          <w:szCs w:val="24"/>
        </w:rPr>
        <w:t>.</w:t>
      </w:r>
      <w:r w:rsidRPr="001B6C8D">
        <w:rPr>
          <w:rFonts w:ascii="Times New Roman" w:eastAsia="Times New Roman" w:hAnsi="Times New Roman"/>
          <w:sz w:val="24"/>
          <w:szCs w:val="24"/>
        </w:rPr>
        <w:t xml:space="preserve"> </w:t>
      </w:r>
      <w:r w:rsidRPr="001B6C8D">
        <w:rPr>
          <w:rFonts w:ascii="Times New Roman" w:hAnsi="Times New Roman"/>
          <w:sz w:val="24"/>
          <w:szCs w:val="24"/>
        </w:rPr>
        <w:t>Основные признаки живого. Уровни организации живой природы.</w:t>
      </w:r>
      <w:r w:rsidRPr="001B6C8D">
        <w:rPr>
          <w:rFonts w:ascii="Times New Roman" w:eastAsia="Times New Roman" w:hAnsi="Times New Roman"/>
          <w:sz w:val="24"/>
          <w:szCs w:val="24"/>
        </w:rPr>
        <w:t xml:space="preserve"> </w:t>
      </w:r>
      <w:r w:rsidRPr="001B6C8D">
        <w:rPr>
          <w:rFonts w:ascii="Times New Roman" w:hAnsi="Times New Roman"/>
          <w:i/>
          <w:sz w:val="24"/>
          <w:szCs w:val="24"/>
        </w:rPr>
        <w:t>Живые природные объекты как система. Классификация живых природных объектов.</w:t>
      </w:r>
    </w:p>
    <w:p w:rsidR="00732C48" w:rsidRPr="001B6C8D" w:rsidRDefault="00732C48" w:rsidP="007B719E">
      <w:pPr>
        <w:overflowPunct w:val="0"/>
        <w:autoSpaceDE w:val="0"/>
        <w:autoSpaceDN w:val="0"/>
        <w:adjustRightInd w:val="0"/>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Клетка</w:t>
      </w:r>
    </w:p>
    <w:p w:rsidR="00732C48" w:rsidRPr="001B6C8D" w:rsidRDefault="00732C48" w:rsidP="007B719E">
      <w:pPr>
        <w:overflowPunct w:val="0"/>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1B6C8D">
        <w:rPr>
          <w:rFonts w:ascii="Times New Roman" w:hAnsi="Times New Roman"/>
          <w:i/>
          <w:sz w:val="24"/>
          <w:szCs w:val="24"/>
        </w:rPr>
        <w:t>Нарушения в строении и функционировании клеток – одна из причин заболевания организма.</w:t>
      </w:r>
      <w:r w:rsidRPr="001B6C8D">
        <w:rPr>
          <w:rFonts w:ascii="Times New Roman" w:hAnsi="Times New Roman"/>
          <w:sz w:val="24"/>
          <w:szCs w:val="24"/>
        </w:rPr>
        <w:t xml:space="preserve"> Деление клетки – основа размножения, роста и развития организмов. </w:t>
      </w:r>
    </w:p>
    <w:p w:rsidR="00732C48" w:rsidRPr="001B6C8D" w:rsidRDefault="00732C48" w:rsidP="007B719E">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1B6C8D">
        <w:rPr>
          <w:rFonts w:ascii="Times New Roman" w:hAnsi="Times New Roman"/>
          <w:b/>
          <w:bCs/>
          <w:sz w:val="24"/>
          <w:szCs w:val="24"/>
        </w:rPr>
        <w:t>Организм</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lastRenderedPageBreak/>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1B6C8D">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1B6C8D">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32C48" w:rsidRPr="001B6C8D" w:rsidRDefault="00732C48" w:rsidP="007B719E">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1B6C8D">
        <w:rPr>
          <w:rFonts w:ascii="Times New Roman" w:hAnsi="Times New Roman"/>
          <w:b/>
          <w:bCs/>
          <w:sz w:val="24"/>
          <w:szCs w:val="24"/>
        </w:rPr>
        <w:t>Вид</w:t>
      </w:r>
    </w:p>
    <w:p w:rsidR="00732C48" w:rsidRPr="001B6C8D" w:rsidRDefault="00732C48" w:rsidP="007B719E">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 xml:space="preserve">Вид, признаки вида. </w:t>
      </w:r>
      <w:r w:rsidRPr="001B6C8D">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1B6C8D">
        <w:rPr>
          <w:rFonts w:ascii="Times New Roman" w:hAnsi="Times New Roman"/>
          <w:i/>
          <w:sz w:val="24"/>
          <w:szCs w:val="24"/>
        </w:rPr>
        <w:t>Усложнение растений и животных в процессе эволюции.</w:t>
      </w:r>
      <w:r w:rsidRPr="001B6C8D">
        <w:rPr>
          <w:rFonts w:ascii="Times New Roman" w:hAnsi="Times New Roman"/>
          <w:sz w:val="24"/>
          <w:szCs w:val="24"/>
        </w:rPr>
        <w:t xml:space="preserve"> </w:t>
      </w:r>
      <w:r w:rsidRPr="001B6C8D">
        <w:rPr>
          <w:rFonts w:ascii="Times New Roman" w:hAnsi="Times New Roman"/>
          <w:i/>
          <w:sz w:val="24"/>
          <w:szCs w:val="24"/>
        </w:rPr>
        <w:t xml:space="preserve">Происхождение основных систематических групп растений и животных. </w:t>
      </w:r>
      <w:r w:rsidRPr="001B6C8D">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b/>
          <w:bCs/>
          <w:sz w:val="24"/>
          <w:szCs w:val="24"/>
        </w:rPr>
      </w:pPr>
      <w:r w:rsidRPr="001B6C8D">
        <w:rPr>
          <w:rFonts w:ascii="Times New Roman" w:hAnsi="Times New Roman"/>
          <w:b/>
          <w:bCs/>
          <w:sz w:val="24"/>
          <w:szCs w:val="24"/>
        </w:rPr>
        <w:t xml:space="preserve">Экосистемы </w:t>
      </w:r>
    </w:p>
    <w:p w:rsidR="00732C48" w:rsidRPr="001B6C8D" w:rsidRDefault="00732C48" w:rsidP="007B719E">
      <w:pPr>
        <w:autoSpaceDE w:val="0"/>
        <w:autoSpaceDN w:val="0"/>
        <w:adjustRightInd w:val="0"/>
        <w:spacing w:after="0" w:line="240" w:lineRule="auto"/>
        <w:ind w:firstLine="709"/>
        <w:contextualSpacing/>
        <w:jc w:val="both"/>
        <w:rPr>
          <w:rFonts w:ascii="Times New Roman" w:hAnsi="Times New Roman"/>
          <w:sz w:val="24"/>
          <w:szCs w:val="24"/>
        </w:rPr>
      </w:pPr>
      <w:r w:rsidRPr="001B6C8D">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1B6C8D">
        <w:rPr>
          <w:rFonts w:ascii="Times New Roman" w:hAnsi="Times New Roman"/>
          <w:sz w:val="24"/>
          <w:szCs w:val="24"/>
        </w:rPr>
        <w:t xml:space="preserve">иогеоценоз). Агроэкосистема (агроценоз) как искусственное сообщество организмов. </w:t>
      </w:r>
      <w:r w:rsidRPr="001B6C8D">
        <w:rPr>
          <w:rFonts w:ascii="Times New Roman" w:hAnsi="Times New Roman"/>
          <w:i/>
          <w:sz w:val="24"/>
          <w:szCs w:val="24"/>
        </w:rPr>
        <w:t>Круговорот веществ и поток энергии в биогеоценозах.</w:t>
      </w:r>
      <w:r w:rsidRPr="001B6C8D">
        <w:rPr>
          <w:rFonts w:ascii="Times New Roman" w:hAnsi="Times New Roman"/>
          <w:sz w:val="24"/>
          <w:szCs w:val="24"/>
        </w:rPr>
        <w:t xml:space="preserve"> Биосфера</w:t>
      </w:r>
      <w:r w:rsidRPr="001B6C8D">
        <w:rPr>
          <w:rFonts w:ascii="Times New Roman" w:hAnsi="Times New Roman"/>
          <w:bCs/>
          <w:sz w:val="24"/>
          <w:szCs w:val="24"/>
        </w:rPr>
        <w:t xml:space="preserve"> </w:t>
      </w:r>
      <w:r w:rsidRPr="001B6C8D">
        <w:rPr>
          <w:rFonts w:ascii="Times New Roman" w:hAnsi="Times New Roman"/>
          <w:sz w:val="24"/>
          <w:szCs w:val="24"/>
        </w:rPr>
        <w:t>–</w:t>
      </w:r>
      <w:r w:rsidRPr="001B6C8D">
        <w:rPr>
          <w:rFonts w:ascii="Times New Roman" w:hAnsi="Times New Roman"/>
          <w:bCs/>
          <w:sz w:val="24"/>
          <w:szCs w:val="24"/>
        </w:rPr>
        <w:t xml:space="preserve"> </w:t>
      </w:r>
      <w:r w:rsidRPr="001B6C8D">
        <w:rPr>
          <w:rFonts w:ascii="Times New Roman" w:hAnsi="Times New Roman"/>
          <w:sz w:val="24"/>
          <w:szCs w:val="24"/>
        </w:rPr>
        <w:t>глобальная экосистема. В.И. Вернадский – основоположник учения о биосфере. Структура</w:t>
      </w:r>
      <w:bookmarkStart w:id="191" w:name="page23"/>
      <w:bookmarkEnd w:id="191"/>
      <w:r w:rsidRPr="001B6C8D">
        <w:rPr>
          <w:rFonts w:ascii="Times New Roman" w:hAnsi="Times New Roman"/>
          <w:sz w:val="24"/>
          <w:szCs w:val="24"/>
        </w:rPr>
        <w:t xml:space="preserve"> биосферы.</w:t>
      </w:r>
      <w:r w:rsidRPr="001B6C8D">
        <w:rPr>
          <w:rFonts w:ascii="Times New Roman" w:eastAsia="Times New Roman" w:hAnsi="Times New Roman"/>
          <w:sz w:val="24"/>
          <w:szCs w:val="24"/>
        </w:rPr>
        <w:t xml:space="preserve"> </w:t>
      </w:r>
      <w:r w:rsidRPr="001B6C8D">
        <w:rPr>
          <w:rFonts w:ascii="Times New Roman" w:hAnsi="Times New Roman"/>
          <w:sz w:val="24"/>
          <w:szCs w:val="24"/>
        </w:rPr>
        <w:t>Распространение и роль живого вещества в биосфере.</w:t>
      </w:r>
      <w:r w:rsidRPr="001B6C8D">
        <w:rPr>
          <w:rFonts w:ascii="Times New Roman" w:hAnsi="Times New Roman"/>
          <w:i/>
          <w:sz w:val="24"/>
          <w:szCs w:val="24"/>
        </w:rPr>
        <w:t xml:space="preserve"> Ноосфера.</w:t>
      </w:r>
      <w:r w:rsidRPr="001B6C8D">
        <w:rPr>
          <w:rFonts w:ascii="Times New Roman" w:hAnsi="Times New Roman"/>
          <w:sz w:val="24"/>
          <w:szCs w:val="24"/>
        </w:rPr>
        <w:t xml:space="preserve"> </w:t>
      </w:r>
      <w:r w:rsidRPr="001B6C8D">
        <w:rPr>
          <w:rFonts w:ascii="Times New Roman" w:hAnsi="Times New Roman"/>
          <w:i/>
          <w:sz w:val="24"/>
          <w:szCs w:val="24"/>
        </w:rPr>
        <w:t>Краткая история эволюции биосферы.</w:t>
      </w:r>
      <w:r w:rsidRPr="001B6C8D">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Примерный список практических работ по разделу «Живые организмы»:</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устройства увеличительных приборов и правил работы с ними;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Приготовление микропрепарата кожицы чешуи лука (мякоти плода томата);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органов цветкового растения;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lang w:val="en-US"/>
        </w:rPr>
        <w:t xml:space="preserve">Изучение строения позвоночного животного;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Выявление передвижение воды и минеральных веществ в растении;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строения семян однодольных и двудольных растений;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i/>
          <w:sz w:val="24"/>
          <w:szCs w:val="24"/>
          <w:lang w:val="en-US"/>
        </w:rPr>
        <w:t>Изучение строения водорослей</w:t>
      </w:r>
      <w:r w:rsidRPr="001B6C8D">
        <w:rPr>
          <w:rFonts w:ascii="Times New Roman" w:hAnsi="Times New Roman"/>
          <w:sz w:val="24"/>
          <w:szCs w:val="24"/>
          <w:lang w:val="en-US"/>
        </w:rPr>
        <w:t xml:space="preserve">;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мхов (на местных видах);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папоротника (хвоща);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хвои, шишек и семян голосеменных растений;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покрытосеменных растений;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Определение признаков класса в строении растений;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Определение до рода или вида нескольких травянистых растений одного-двух семейств;</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lang w:val="en-US"/>
        </w:rPr>
        <w:t xml:space="preserve">Изучение строения плесневых грибов;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lang w:val="en-US"/>
        </w:rPr>
        <w:t xml:space="preserve">Вегетативное размножение комнатных растений;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строения и передвижения одноклеточных животных;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lang w:val="en-US"/>
        </w:rPr>
        <w:lastRenderedPageBreak/>
        <w:t xml:space="preserve">Изучение строения раковин моллюсков;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192" w:name="page25"/>
      <w:bookmarkEnd w:id="192"/>
      <w:r w:rsidRPr="001B6C8D">
        <w:rPr>
          <w:rFonts w:ascii="Times New Roman" w:hAnsi="Times New Roman"/>
          <w:sz w:val="24"/>
          <w:szCs w:val="24"/>
          <w:lang w:val="en-US"/>
        </w:rPr>
        <w:t xml:space="preserve">Изучение внешнего строения насекомого;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типов развития насекомых;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и передвижения рыб;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и перьевого покрова птиц; </w:t>
      </w:r>
    </w:p>
    <w:p w:rsidR="00732C48" w:rsidRPr="001B6C8D" w:rsidRDefault="00732C48" w:rsidP="00AD3508">
      <w:pPr>
        <w:numPr>
          <w:ilvl w:val="0"/>
          <w:numId w:val="154"/>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внешнего строения, скелета и зубной системы млекопитающих. </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Примерный список экскурсий по разделу «Живые организмы»:</w:t>
      </w:r>
    </w:p>
    <w:p w:rsidR="00732C48" w:rsidRPr="001B6C8D"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lang w:val="en-US"/>
        </w:rPr>
        <w:t xml:space="preserve">Многообразие животных; </w:t>
      </w:r>
    </w:p>
    <w:p w:rsidR="00732C48" w:rsidRPr="001B6C8D"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Осенние (зимние, весенние) явления в жизни растений и животных; </w:t>
      </w:r>
    </w:p>
    <w:p w:rsidR="00732C48" w:rsidRPr="001B6C8D"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Разнообразие и роль членистоногих в природе родного края; </w:t>
      </w:r>
    </w:p>
    <w:p w:rsidR="00732C48" w:rsidRPr="001B6C8D" w:rsidRDefault="00732C48" w:rsidP="00AD3508">
      <w:pPr>
        <w:numPr>
          <w:ilvl w:val="0"/>
          <w:numId w:val="155"/>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Примерный список практических работ по разделу</w:t>
      </w:r>
      <w:r w:rsidRPr="001B6C8D">
        <w:rPr>
          <w:rFonts w:ascii="Times New Roman" w:hAnsi="Times New Roman"/>
          <w:sz w:val="24"/>
          <w:szCs w:val="24"/>
        </w:rPr>
        <w:t xml:space="preserve"> </w:t>
      </w:r>
      <w:r w:rsidRPr="001B6C8D">
        <w:rPr>
          <w:rFonts w:ascii="Times New Roman" w:hAnsi="Times New Roman"/>
          <w:b/>
          <w:bCs/>
          <w:sz w:val="24"/>
          <w:szCs w:val="24"/>
        </w:rPr>
        <w:t>«Человек и его здоровье»:</w:t>
      </w:r>
    </w:p>
    <w:p w:rsidR="00732C48" w:rsidRPr="001B6C8D" w:rsidRDefault="00732C48" w:rsidP="00AD3508">
      <w:pPr>
        <w:numPr>
          <w:ilvl w:val="0"/>
          <w:numId w:val="156"/>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Выявление особенностей строения клеток разных тканей; </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1B6C8D">
        <w:rPr>
          <w:rFonts w:ascii="Times New Roman" w:hAnsi="Times New Roman"/>
          <w:i/>
          <w:sz w:val="24"/>
          <w:szCs w:val="24"/>
        </w:rPr>
        <w:t>Изучение с</w:t>
      </w:r>
      <w:r w:rsidRPr="001B6C8D">
        <w:rPr>
          <w:rFonts w:ascii="Times New Roman" w:hAnsi="Times New Roman"/>
          <w:i/>
          <w:sz w:val="24"/>
          <w:szCs w:val="24"/>
          <w:lang w:val="en-US"/>
        </w:rPr>
        <w:t>троени</w:t>
      </w:r>
      <w:r w:rsidRPr="001B6C8D">
        <w:rPr>
          <w:rFonts w:ascii="Times New Roman" w:hAnsi="Times New Roman"/>
          <w:i/>
          <w:sz w:val="24"/>
          <w:szCs w:val="24"/>
        </w:rPr>
        <w:t>я</w:t>
      </w:r>
      <w:r w:rsidRPr="001B6C8D">
        <w:rPr>
          <w:rFonts w:ascii="Times New Roman" w:hAnsi="Times New Roman"/>
          <w:i/>
          <w:sz w:val="24"/>
          <w:szCs w:val="24"/>
          <w:lang w:val="en-US"/>
        </w:rPr>
        <w:t xml:space="preserve"> головного мозга; </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1B6C8D">
        <w:rPr>
          <w:rFonts w:ascii="Times New Roman" w:hAnsi="Times New Roman"/>
          <w:i/>
          <w:sz w:val="24"/>
          <w:szCs w:val="24"/>
        </w:rPr>
        <w:t>Выявление особенностей с</w:t>
      </w:r>
      <w:r w:rsidRPr="001B6C8D">
        <w:rPr>
          <w:rFonts w:ascii="Times New Roman" w:hAnsi="Times New Roman"/>
          <w:i/>
          <w:sz w:val="24"/>
          <w:szCs w:val="24"/>
          <w:lang w:val="en-US"/>
        </w:rPr>
        <w:t>троени</w:t>
      </w:r>
      <w:r w:rsidRPr="001B6C8D">
        <w:rPr>
          <w:rFonts w:ascii="Times New Roman" w:hAnsi="Times New Roman"/>
          <w:i/>
          <w:sz w:val="24"/>
          <w:szCs w:val="24"/>
        </w:rPr>
        <w:t>я</w:t>
      </w:r>
      <w:r w:rsidRPr="001B6C8D">
        <w:rPr>
          <w:rFonts w:ascii="Times New Roman" w:hAnsi="Times New Roman"/>
          <w:i/>
          <w:sz w:val="24"/>
          <w:szCs w:val="24"/>
          <w:lang w:val="en-US"/>
        </w:rPr>
        <w:t xml:space="preserve"> позвонков; </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Выявление нарушения осанки и наличия плоскостопия; </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Сравнение микроскопического строения крови человека и лягушки; </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sz w:val="24"/>
          <w:szCs w:val="24"/>
        </w:rPr>
        <w:t xml:space="preserve">Подсчет пульса в разных условиях. </w:t>
      </w:r>
      <w:r w:rsidRPr="001B6C8D">
        <w:rPr>
          <w:rFonts w:ascii="Times New Roman" w:hAnsi="Times New Roman"/>
          <w:i/>
          <w:sz w:val="24"/>
          <w:szCs w:val="24"/>
        </w:rPr>
        <w:t xml:space="preserve">Измерение артериального давления; </w:t>
      </w:r>
    </w:p>
    <w:p w:rsidR="00732C48" w:rsidRPr="001B6C8D" w:rsidRDefault="00732C48" w:rsidP="00AD3508">
      <w:pPr>
        <w:numPr>
          <w:ilvl w:val="0"/>
          <w:numId w:val="156"/>
        </w:numPr>
        <w:overflowPunct w:val="0"/>
        <w:autoSpaceDE w:val="0"/>
        <w:autoSpaceDN w:val="0"/>
        <w:adjustRightInd w:val="0"/>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Измерение жизненной емкости легких. Дыхательные движения.</w:t>
      </w:r>
    </w:p>
    <w:p w:rsidR="00732C48" w:rsidRPr="001B6C8D" w:rsidRDefault="00732C48" w:rsidP="00AD3508">
      <w:pPr>
        <w:numPr>
          <w:ilvl w:val="0"/>
          <w:numId w:val="156"/>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Изучение строения и работы органа зрения. </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Примерный список практических работ по разделу «Общебиологические закономерности»:</w:t>
      </w:r>
    </w:p>
    <w:p w:rsidR="00732C48" w:rsidRPr="001B6C8D" w:rsidRDefault="00732C48" w:rsidP="00AD3508">
      <w:pPr>
        <w:numPr>
          <w:ilvl w:val="0"/>
          <w:numId w:val="157"/>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Изучение клеток и тканей растений и животных на готовых </w:t>
      </w:r>
      <w:bookmarkStart w:id="193" w:name="page27"/>
      <w:bookmarkEnd w:id="193"/>
      <w:r w:rsidRPr="001B6C8D">
        <w:rPr>
          <w:rFonts w:ascii="Times New Roman" w:hAnsi="Times New Roman"/>
          <w:sz w:val="24"/>
          <w:szCs w:val="24"/>
        </w:rPr>
        <w:t>микропрепаратах;</w:t>
      </w:r>
    </w:p>
    <w:p w:rsidR="00732C48" w:rsidRPr="001B6C8D" w:rsidRDefault="00732C48" w:rsidP="00AD3508">
      <w:pPr>
        <w:numPr>
          <w:ilvl w:val="0"/>
          <w:numId w:val="1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1B6C8D">
        <w:rPr>
          <w:rFonts w:ascii="Times New Roman" w:hAnsi="Times New Roman"/>
          <w:sz w:val="24"/>
          <w:szCs w:val="24"/>
        </w:rPr>
        <w:t>Выявление и</w:t>
      </w:r>
      <w:r w:rsidRPr="001B6C8D">
        <w:rPr>
          <w:rFonts w:ascii="Times New Roman" w:hAnsi="Times New Roman"/>
          <w:sz w:val="24"/>
          <w:szCs w:val="24"/>
          <w:lang w:val="en-US"/>
        </w:rPr>
        <w:t>зменчивост</w:t>
      </w:r>
      <w:r w:rsidRPr="001B6C8D">
        <w:rPr>
          <w:rFonts w:ascii="Times New Roman" w:hAnsi="Times New Roman"/>
          <w:sz w:val="24"/>
          <w:szCs w:val="24"/>
        </w:rPr>
        <w:t>и</w:t>
      </w:r>
      <w:r w:rsidRPr="001B6C8D">
        <w:rPr>
          <w:rFonts w:ascii="Times New Roman" w:hAnsi="Times New Roman"/>
          <w:sz w:val="24"/>
          <w:szCs w:val="24"/>
          <w:lang w:val="en-US"/>
        </w:rPr>
        <w:t xml:space="preserve"> организмов; </w:t>
      </w:r>
    </w:p>
    <w:p w:rsidR="00732C48" w:rsidRPr="001B6C8D" w:rsidRDefault="00732C48" w:rsidP="00AD3508">
      <w:pPr>
        <w:numPr>
          <w:ilvl w:val="0"/>
          <w:numId w:val="157"/>
        </w:numPr>
        <w:overflowPunct w:val="0"/>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Выявление приспособлений у организмов к среде обитания (на конкретных примерах). </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Примерный список экскурсий по разделу «Общебиологические закономерности»:</w:t>
      </w:r>
    </w:p>
    <w:p w:rsidR="00732C48" w:rsidRPr="001B6C8D" w:rsidRDefault="00732C48" w:rsidP="00AD3508">
      <w:pPr>
        <w:numPr>
          <w:ilvl w:val="0"/>
          <w:numId w:val="158"/>
        </w:numPr>
        <w:autoSpaceDE w:val="0"/>
        <w:autoSpaceDN w:val="0"/>
        <w:adjustRightInd w:val="0"/>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Изучение и описание экосистемы своей местности.</w:t>
      </w:r>
    </w:p>
    <w:p w:rsidR="00732C48" w:rsidRPr="001B6C8D" w:rsidRDefault="00732C48" w:rsidP="00AD3508">
      <w:pPr>
        <w:numPr>
          <w:ilvl w:val="0"/>
          <w:numId w:val="158"/>
        </w:numPr>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Многообразие живых организмов (на примере парка или природного участка).</w:t>
      </w:r>
    </w:p>
    <w:p w:rsidR="00732C48" w:rsidRPr="001B6C8D" w:rsidRDefault="00732C48" w:rsidP="00AD3508">
      <w:pPr>
        <w:numPr>
          <w:ilvl w:val="0"/>
          <w:numId w:val="158"/>
        </w:numPr>
        <w:autoSpaceDE w:val="0"/>
        <w:autoSpaceDN w:val="0"/>
        <w:adjustRightInd w:val="0"/>
        <w:spacing w:after="0" w:line="240" w:lineRule="auto"/>
        <w:ind w:left="0" w:firstLine="709"/>
        <w:contextualSpacing/>
        <w:jc w:val="both"/>
        <w:rPr>
          <w:rFonts w:ascii="Times New Roman" w:hAnsi="Times New Roman"/>
          <w:i/>
          <w:sz w:val="24"/>
          <w:szCs w:val="24"/>
        </w:rPr>
      </w:pPr>
      <w:r w:rsidRPr="001B6C8D">
        <w:rPr>
          <w:rFonts w:ascii="Times New Roman" w:hAnsi="Times New Roman"/>
          <w:i/>
          <w:sz w:val="24"/>
          <w:szCs w:val="24"/>
        </w:rPr>
        <w:t>Естественный отбор - движущая сила эволюции.</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461A36" w:rsidP="007B719E">
      <w:pPr>
        <w:pStyle w:val="4"/>
        <w:spacing w:line="240" w:lineRule="auto"/>
        <w:rPr>
          <w:sz w:val="24"/>
          <w:szCs w:val="24"/>
        </w:rPr>
      </w:pPr>
      <w:bookmarkStart w:id="194" w:name="_Toc414553248"/>
      <w:bookmarkStart w:id="195" w:name="_Toc410654037"/>
      <w:bookmarkStart w:id="196" w:name="_Toc409691712"/>
      <w:r>
        <w:rPr>
          <w:sz w:val="24"/>
          <w:szCs w:val="24"/>
        </w:rPr>
        <w:t xml:space="preserve">2.2.2.14 </w:t>
      </w:r>
      <w:r w:rsidR="00861867">
        <w:rPr>
          <w:sz w:val="24"/>
          <w:szCs w:val="24"/>
        </w:rPr>
        <w:t xml:space="preserve"> </w:t>
      </w:r>
      <w:r w:rsidR="00732C48" w:rsidRPr="001B6C8D">
        <w:rPr>
          <w:sz w:val="24"/>
          <w:szCs w:val="24"/>
        </w:rPr>
        <w:t>Химия</w:t>
      </w:r>
      <w:bookmarkEnd w:id="194"/>
      <w:bookmarkEnd w:id="195"/>
      <w:bookmarkEnd w:id="196"/>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32C48" w:rsidRPr="001B6C8D" w:rsidRDefault="00732C48" w:rsidP="007B719E">
      <w:pPr>
        <w:spacing w:after="0" w:line="240" w:lineRule="auto"/>
        <w:ind w:firstLine="709"/>
        <w:contextualSpacing/>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32C48" w:rsidRPr="001B6C8D" w:rsidRDefault="00732C48" w:rsidP="007B719E">
      <w:pPr>
        <w:spacing w:after="0" w:line="240" w:lineRule="auto"/>
        <w:ind w:firstLine="709"/>
        <w:contextualSpacing/>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32C48" w:rsidRPr="001B6C8D" w:rsidRDefault="00732C48" w:rsidP="007B719E">
      <w:pPr>
        <w:pStyle w:val="aff8"/>
        <w:ind w:left="0" w:firstLine="709"/>
        <w:jc w:val="both"/>
        <w:rPr>
          <w:rFonts w:ascii="Times New Roman" w:eastAsia="Times New Roman" w:hAnsi="Times New Roman" w:cs="Times New Roman"/>
          <w:lang w:eastAsia="ru-RU"/>
        </w:rPr>
      </w:pPr>
      <w:r w:rsidRPr="001B6C8D">
        <w:rPr>
          <w:rFonts w:ascii="Times New Roman" w:eastAsia="Times New Roman" w:hAnsi="Times New Roman" w:cs="Times New Roman"/>
        </w:rPr>
        <w:t xml:space="preserve"> </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3"/>
          <w:sz w:val="24"/>
          <w:szCs w:val="24"/>
        </w:rPr>
      </w:pPr>
      <w:r w:rsidRPr="001B6C8D">
        <w:rPr>
          <w:rFonts w:ascii="Times New Roman" w:hAnsi="Times New Roman"/>
          <w:b/>
          <w:bCs/>
          <w:sz w:val="24"/>
          <w:szCs w:val="24"/>
        </w:rPr>
        <w:t>Перво</w:t>
      </w:r>
      <w:r w:rsidRPr="001B6C8D">
        <w:rPr>
          <w:rFonts w:ascii="Times New Roman" w:hAnsi="Times New Roman"/>
          <w:b/>
          <w:bCs/>
          <w:spacing w:val="-3"/>
          <w:sz w:val="24"/>
          <w:szCs w:val="24"/>
        </w:rPr>
        <w:t>н</w:t>
      </w:r>
      <w:r w:rsidRPr="001B6C8D">
        <w:rPr>
          <w:rFonts w:ascii="Times New Roman" w:hAnsi="Times New Roman"/>
          <w:b/>
          <w:bCs/>
          <w:spacing w:val="1"/>
          <w:sz w:val="24"/>
          <w:szCs w:val="24"/>
        </w:rPr>
        <w:t>а</w:t>
      </w:r>
      <w:r w:rsidRPr="001B6C8D">
        <w:rPr>
          <w:rFonts w:ascii="Times New Roman" w:hAnsi="Times New Roman"/>
          <w:b/>
          <w:bCs/>
          <w:spacing w:val="-2"/>
          <w:sz w:val="24"/>
          <w:szCs w:val="24"/>
        </w:rPr>
        <w:t>ч</w:t>
      </w:r>
      <w:r w:rsidRPr="001B6C8D">
        <w:rPr>
          <w:rFonts w:ascii="Times New Roman" w:hAnsi="Times New Roman"/>
          <w:b/>
          <w:bCs/>
          <w:spacing w:val="1"/>
          <w:sz w:val="24"/>
          <w:szCs w:val="24"/>
        </w:rPr>
        <w:t>ал</w:t>
      </w:r>
      <w:r w:rsidRPr="001B6C8D">
        <w:rPr>
          <w:rFonts w:ascii="Times New Roman" w:hAnsi="Times New Roman"/>
          <w:b/>
          <w:bCs/>
          <w:sz w:val="24"/>
          <w:szCs w:val="24"/>
        </w:rPr>
        <w:t>ь</w:t>
      </w:r>
      <w:r w:rsidRPr="001B6C8D">
        <w:rPr>
          <w:rFonts w:ascii="Times New Roman" w:hAnsi="Times New Roman"/>
          <w:b/>
          <w:bCs/>
          <w:spacing w:val="-3"/>
          <w:sz w:val="24"/>
          <w:szCs w:val="24"/>
        </w:rPr>
        <w:t>н</w:t>
      </w:r>
      <w:r w:rsidRPr="001B6C8D">
        <w:rPr>
          <w:rFonts w:ascii="Times New Roman" w:hAnsi="Times New Roman"/>
          <w:b/>
          <w:bCs/>
          <w:spacing w:val="-1"/>
          <w:sz w:val="24"/>
          <w:szCs w:val="24"/>
        </w:rPr>
        <w:t>ы</w:t>
      </w:r>
      <w:r w:rsidRPr="001B6C8D">
        <w:rPr>
          <w:rFonts w:ascii="Times New Roman" w:hAnsi="Times New Roman"/>
          <w:b/>
          <w:bCs/>
          <w:sz w:val="24"/>
          <w:szCs w:val="24"/>
        </w:rPr>
        <w:t>е</w:t>
      </w:r>
      <w:r w:rsidRPr="001B6C8D">
        <w:rPr>
          <w:rFonts w:ascii="Times New Roman" w:hAnsi="Times New Roman"/>
          <w:b/>
          <w:bCs/>
          <w:spacing w:val="1"/>
          <w:sz w:val="24"/>
          <w:szCs w:val="24"/>
        </w:rPr>
        <w:t xml:space="preserve"> х</w:t>
      </w:r>
      <w:r w:rsidRPr="001B6C8D">
        <w:rPr>
          <w:rFonts w:ascii="Times New Roman" w:hAnsi="Times New Roman"/>
          <w:b/>
          <w:bCs/>
          <w:spacing w:val="-1"/>
          <w:sz w:val="24"/>
          <w:szCs w:val="24"/>
        </w:rPr>
        <w:t>и</w:t>
      </w:r>
      <w:r w:rsidRPr="001B6C8D">
        <w:rPr>
          <w:rFonts w:ascii="Times New Roman" w:hAnsi="Times New Roman"/>
          <w:b/>
          <w:bCs/>
          <w:sz w:val="24"/>
          <w:szCs w:val="24"/>
        </w:rPr>
        <w:t>мическ</w:t>
      </w:r>
      <w:r w:rsidRPr="001B6C8D">
        <w:rPr>
          <w:rFonts w:ascii="Times New Roman" w:hAnsi="Times New Roman"/>
          <w:b/>
          <w:bCs/>
          <w:spacing w:val="-2"/>
          <w:sz w:val="24"/>
          <w:szCs w:val="24"/>
        </w:rPr>
        <w:t>и</w:t>
      </w:r>
      <w:r w:rsidRPr="001B6C8D">
        <w:rPr>
          <w:rFonts w:ascii="Times New Roman" w:hAnsi="Times New Roman"/>
          <w:b/>
          <w:bCs/>
          <w:sz w:val="24"/>
          <w:szCs w:val="24"/>
        </w:rPr>
        <w:t>е</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pacing w:val="1"/>
          <w:sz w:val="24"/>
          <w:szCs w:val="24"/>
        </w:rPr>
        <w:t>о</w:t>
      </w:r>
      <w:r w:rsidRPr="001B6C8D">
        <w:rPr>
          <w:rFonts w:ascii="Times New Roman" w:hAnsi="Times New Roman"/>
          <w:b/>
          <w:bCs/>
          <w:spacing w:val="-1"/>
          <w:sz w:val="24"/>
          <w:szCs w:val="24"/>
        </w:rPr>
        <w:t>н</w:t>
      </w:r>
      <w:r w:rsidRPr="001B6C8D">
        <w:rPr>
          <w:rFonts w:ascii="Times New Roman" w:hAnsi="Times New Roman"/>
          <w:b/>
          <w:bCs/>
          <w:sz w:val="24"/>
          <w:szCs w:val="24"/>
        </w:rPr>
        <w:t>яти</w:t>
      </w:r>
      <w:r w:rsidRPr="001B6C8D">
        <w:rPr>
          <w:rFonts w:ascii="Times New Roman" w:hAnsi="Times New Roman"/>
          <w:b/>
          <w:bCs/>
          <w:spacing w:val="-1"/>
          <w:sz w:val="24"/>
          <w:szCs w:val="24"/>
        </w:rPr>
        <w:t>я</w:t>
      </w:r>
    </w:p>
    <w:p w:rsidR="00732C48" w:rsidRPr="001B6C8D" w:rsidRDefault="00732C48" w:rsidP="007B719E">
      <w:pPr>
        <w:autoSpaceDE w:val="0"/>
        <w:autoSpaceDN w:val="0"/>
        <w:adjustRightInd w:val="0"/>
        <w:spacing w:after="0" w:line="240" w:lineRule="auto"/>
        <w:ind w:firstLine="709"/>
        <w:jc w:val="both"/>
        <w:rPr>
          <w:rFonts w:ascii="Times New Roman" w:hAnsi="Times New Roman"/>
          <w:spacing w:val="2"/>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3"/>
          <w:sz w:val="24"/>
          <w:szCs w:val="24"/>
        </w:rPr>
        <w:t>м</w:t>
      </w:r>
      <w:r w:rsidRPr="001B6C8D">
        <w:rPr>
          <w:rFonts w:ascii="Times New Roman" w:hAnsi="Times New Roman"/>
          <w:sz w:val="24"/>
          <w:szCs w:val="24"/>
        </w:rPr>
        <w:t xml:space="preserve">ет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pacing w:val="-1"/>
          <w:sz w:val="24"/>
          <w:szCs w:val="24"/>
        </w:rPr>
        <w:t>Т</w:t>
      </w:r>
      <w:r w:rsidRPr="001B6C8D">
        <w:rPr>
          <w:rFonts w:ascii="Times New Roman" w:hAnsi="Times New Roman"/>
          <w:i/>
          <w:sz w:val="24"/>
          <w:szCs w:val="24"/>
        </w:rPr>
        <w:t>ела и вещест</w:t>
      </w:r>
      <w:r w:rsidRPr="001B6C8D">
        <w:rPr>
          <w:rFonts w:ascii="Times New Roman" w:hAnsi="Times New Roman"/>
          <w:i/>
          <w:spacing w:val="-1"/>
          <w:sz w:val="24"/>
          <w:szCs w:val="24"/>
        </w:rPr>
        <w:t>в</w:t>
      </w:r>
      <w:r w:rsidRPr="001B6C8D">
        <w:rPr>
          <w:rFonts w:ascii="Times New Roman" w:hAnsi="Times New Roman"/>
          <w:i/>
          <w:sz w:val="24"/>
          <w:szCs w:val="24"/>
        </w:rPr>
        <w:t>а.</w:t>
      </w:r>
      <w:r w:rsidRPr="001B6C8D">
        <w:rPr>
          <w:rFonts w:ascii="Times New Roman" w:hAnsi="Times New Roman"/>
          <w:spacing w:val="1"/>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мет</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 xml:space="preserve">ы </w:t>
      </w:r>
      <w:r w:rsidRPr="001B6C8D">
        <w:rPr>
          <w:rFonts w:ascii="Times New Roman" w:hAnsi="Times New Roman"/>
          <w:i/>
          <w:spacing w:val="1"/>
          <w:sz w:val="24"/>
          <w:szCs w:val="24"/>
        </w:rPr>
        <w:t>по</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pacing w:val="-2"/>
          <w:sz w:val="24"/>
          <w:szCs w:val="24"/>
        </w:rPr>
        <w:t>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б</w:t>
      </w:r>
      <w:r w:rsidRPr="001B6C8D">
        <w:rPr>
          <w:rFonts w:ascii="Times New Roman" w:hAnsi="Times New Roman"/>
          <w:i/>
          <w:spacing w:val="-1"/>
          <w:sz w:val="24"/>
          <w:szCs w:val="24"/>
        </w:rPr>
        <w:t>люд</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и</w:t>
      </w:r>
      <w:r w:rsidRPr="001B6C8D">
        <w:rPr>
          <w:rFonts w:ascii="Times New Roman" w:hAnsi="Times New Roman"/>
          <w:i/>
          <w:spacing w:val="-3"/>
          <w:sz w:val="24"/>
          <w:szCs w:val="24"/>
        </w:rPr>
        <w:t>з</w:t>
      </w:r>
      <w:r w:rsidRPr="001B6C8D">
        <w:rPr>
          <w:rFonts w:ascii="Times New Roman" w:hAnsi="Times New Roman"/>
          <w:i/>
          <w:sz w:val="24"/>
          <w:szCs w:val="24"/>
        </w:rPr>
        <w:t>ме</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экс</w:t>
      </w:r>
      <w:r w:rsidRPr="001B6C8D">
        <w:rPr>
          <w:rFonts w:ascii="Times New Roman" w:hAnsi="Times New Roman"/>
          <w:i/>
          <w:spacing w:val="1"/>
          <w:sz w:val="24"/>
          <w:szCs w:val="24"/>
        </w:rPr>
        <w:t>п</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ме</w:t>
      </w:r>
      <w:r w:rsidRPr="001B6C8D">
        <w:rPr>
          <w:rFonts w:ascii="Times New Roman" w:hAnsi="Times New Roman"/>
          <w:i/>
          <w:spacing w:val="1"/>
          <w:sz w:val="24"/>
          <w:szCs w:val="24"/>
        </w:rPr>
        <w:t>н</w:t>
      </w:r>
      <w:r w:rsidRPr="001B6C8D">
        <w:rPr>
          <w:rFonts w:ascii="Times New Roman" w:hAnsi="Times New Roman"/>
          <w:i/>
          <w:sz w:val="24"/>
          <w:szCs w:val="24"/>
        </w:rPr>
        <w:t>т.</w:t>
      </w:r>
      <w:r w:rsidRPr="001B6C8D">
        <w:rPr>
          <w:rFonts w:ascii="Times New Roman" w:hAnsi="Times New Roman"/>
          <w:spacing w:val="1"/>
          <w:sz w:val="24"/>
          <w:szCs w:val="24"/>
        </w:rPr>
        <w:t xml:space="preserve"> </w:t>
      </w:r>
      <w:r w:rsidRPr="001B6C8D">
        <w:rPr>
          <w:rFonts w:ascii="Times New Roman" w:hAnsi="Times New Roman"/>
          <w:spacing w:val="-3"/>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яв</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вещест</w:t>
      </w:r>
      <w:r w:rsidRPr="001B6C8D">
        <w:rPr>
          <w:rFonts w:ascii="Times New Roman" w:hAnsi="Times New Roman"/>
          <w:spacing w:val="-1"/>
          <w:sz w:val="24"/>
          <w:szCs w:val="24"/>
        </w:rPr>
        <w:t>в</w:t>
      </w:r>
      <w:r w:rsidRPr="001B6C8D">
        <w:rPr>
          <w:rFonts w:ascii="Times New Roman" w:hAnsi="Times New Roman"/>
          <w:sz w:val="24"/>
          <w:szCs w:val="24"/>
        </w:rPr>
        <w:t>а и</w:t>
      </w:r>
      <w:r w:rsidRPr="001B6C8D">
        <w:rPr>
          <w:rFonts w:ascii="Times New Roman" w:hAnsi="Times New Roman"/>
          <w:spacing w:val="3"/>
          <w:sz w:val="24"/>
          <w:szCs w:val="24"/>
        </w:rPr>
        <w:t xml:space="preserve"> </w:t>
      </w:r>
      <w:r w:rsidRPr="001B6C8D">
        <w:rPr>
          <w:rFonts w:ascii="Times New Roman" w:hAnsi="Times New Roman"/>
          <w:sz w:val="24"/>
          <w:szCs w:val="24"/>
        </w:rPr>
        <w:t>сме</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об</w:t>
      </w:r>
      <w:r w:rsidRPr="001B6C8D">
        <w:rPr>
          <w:rFonts w:ascii="Times New Roman" w:hAnsi="Times New Roman"/>
          <w:sz w:val="24"/>
          <w:szCs w:val="24"/>
        </w:rPr>
        <w:t xml:space="preserve">ы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2"/>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мес</w:t>
      </w:r>
      <w:r w:rsidRPr="001B6C8D">
        <w:rPr>
          <w:rFonts w:ascii="Times New Roman" w:hAnsi="Times New Roman"/>
          <w:spacing w:val="-2"/>
          <w:sz w:val="24"/>
          <w:szCs w:val="24"/>
        </w:rPr>
        <w:t>е</w:t>
      </w:r>
      <w:r w:rsidRPr="001B6C8D">
        <w:rPr>
          <w:rFonts w:ascii="Times New Roman" w:hAnsi="Times New Roman"/>
          <w:spacing w:val="1"/>
          <w:sz w:val="24"/>
          <w:szCs w:val="24"/>
        </w:rPr>
        <w:t>й</w:t>
      </w:r>
      <w:r w:rsidRPr="001B6C8D">
        <w:rPr>
          <w:rFonts w:ascii="Times New Roman" w:hAnsi="Times New Roman"/>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pacing w:val="1"/>
          <w:sz w:val="24"/>
          <w:szCs w:val="24"/>
        </w:rPr>
        <w:t>Хи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z w:val="24"/>
          <w:szCs w:val="24"/>
        </w:rPr>
        <w:t xml:space="preserve">т. </w:t>
      </w:r>
      <w:r w:rsidRPr="001B6C8D">
        <w:rPr>
          <w:rFonts w:ascii="Times New Roman" w:hAnsi="Times New Roman"/>
          <w:spacing w:val="1"/>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ки</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е и сл</w:t>
      </w:r>
      <w:r w:rsidRPr="001B6C8D">
        <w:rPr>
          <w:rFonts w:ascii="Times New Roman" w:hAnsi="Times New Roman"/>
          <w:spacing w:val="-2"/>
          <w:sz w:val="24"/>
          <w:szCs w:val="24"/>
        </w:rPr>
        <w:t>о</w:t>
      </w:r>
      <w:r w:rsidRPr="001B6C8D">
        <w:rPr>
          <w:rFonts w:ascii="Times New Roman" w:hAnsi="Times New Roman"/>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вещест</w:t>
      </w:r>
      <w:r w:rsidRPr="001B6C8D">
        <w:rPr>
          <w:rFonts w:ascii="Times New Roman" w:hAnsi="Times New Roman"/>
          <w:spacing w:val="-1"/>
          <w:sz w:val="24"/>
          <w:szCs w:val="24"/>
        </w:rPr>
        <w:t>в</w:t>
      </w:r>
      <w:r w:rsidRPr="001B6C8D">
        <w:rPr>
          <w:rFonts w:ascii="Times New Roman" w:hAnsi="Times New Roman"/>
          <w:sz w:val="24"/>
          <w:szCs w:val="24"/>
        </w:rPr>
        <w:t>а. Ва</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но</w:t>
      </w:r>
      <w:r w:rsidRPr="001B6C8D">
        <w:rPr>
          <w:rFonts w:ascii="Times New Roman" w:hAnsi="Times New Roman"/>
          <w:sz w:val="24"/>
          <w:szCs w:val="24"/>
        </w:rPr>
        <w:t>ст</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З</w:t>
      </w:r>
      <w:r w:rsidRPr="001B6C8D">
        <w:rPr>
          <w:rFonts w:ascii="Times New Roman" w:hAnsi="Times New Roman"/>
          <w:i/>
          <w:sz w:val="24"/>
          <w:szCs w:val="24"/>
        </w:rPr>
        <w:t>акон</w:t>
      </w:r>
      <w:r w:rsidRPr="001B6C8D">
        <w:rPr>
          <w:rFonts w:ascii="Times New Roman" w:hAnsi="Times New Roman"/>
          <w:i/>
          <w:spacing w:val="31"/>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z w:val="24"/>
          <w:szCs w:val="24"/>
        </w:rPr>
        <w:t>ства с</w:t>
      </w:r>
      <w:r w:rsidRPr="001B6C8D">
        <w:rPr>
          <w:rFonts w:ascii="Times New Roman" w:hAnsi="Times New Roman"/>
          <w:i/>
          <w:spacing w:val="1"/>
          <w:sz w:val="24"/>
          <w:szCs w:val="24"/>
        </w:rPr>
        <w:t>о</w:t>
      </w:r>
      <w:r w:rsidRPr="001B6C8D">
        <w:rPr>
          <w:rFonts w:ascii="Times New Roman" w:hAnsi="Times New Roman"/>
          <w:i/>
          <w:sz w:val="24"/>
          <w:szCs w:val="24"/>
        </w:rPr>
        <w:t>става</w:t>
      </w:r>
      <w:r w:rsidRPr="001B6C8D">
        <w:rPr>
          <w:rFonts w:ascii="Times New Roman" w:hAnsi="Times New Roman"/>
          <w:i/>
          <w:spacing w:val="2"/>
          <w:sz w:val="24"/>
          <w:szCs w:val="24"/>
        </w:rPr>
        <w:t xml:space="preserve"> </w:t>
      </w:r>
      <w:r w:rsidRPr="001B6C8D">
        <w:rPr>
          <w:rFonts w:ascii="Times New Roman" w:hAnsi="Times New Roman"/>
          <w:i/>
          <w:sz w:val="24"/>
          <w:szCs w:val="24"/>
        </w:rPr>
        <w:t>ве</w:t>
      </w:r>
      <w:r w:rsidRPr="001B6C8D">
        <w:rPr>
          <w:rFonts w:ascii="Times New Roman" w:hAnsi="Times New Roman"/>
          <w:i/>
          <w:spacing w:val="-3"/>
          <w:sz w:val="24"/>
          <w:szCs w:val="24"/>
        </w:rPr>
        <w:t>щ</w:t>
      </w:r>
      <w:r w:rsidRPr="001B6C8D">
        <w:rPr>
          <w:rFonts w:ascii="Times New Roman" w:hAnsi="Times New Roman"/>
          <w:i/>
          <w:sz w:val="24"/>
          <w:szCs w:val="24"/>
        </w:rPr>
        <w:t>ества.</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ор</w:t>
      </w:r>
      <w:r w:rsidRPr="001B6C8D">
        <w:rPr>
          <w:rFonts w:ascii="Times New Roman" w:hAnsi="Times New Roman"/>
          <w:sz w:val="24"/>
          <w:szCs w:val="24"/>
        </w:rPr>
        <w:t>м</w:t>
      </w:r>
      <w:r w:rsidRPr="001B6C8D">
        <w:rPr>
          <w:rFonts w:ascii="Times New Roman" w:hAnsi="Times New Roman"/>
          <w:spacing w:val="-4"/>
          <w:sz w:val="24"/>
          <w:szCs w:val="24"/>
        </w:rPr>
        <w:t>у</w:t>
      </w:r>
      <w:r w:rsidRPr="001B6C8D">
        <w:rPr>
          <w:rFonts w:ascii="Times New Roman" w:hAnsi="Times New Roman"/>
          <w:spacing w:val="-1"/>
          <w:sz w:val="24"/>
          <w:szCs w:val="24"/>
        </w:rPr>
        <w:t>л</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нд</w:t>
      </w:r>
      <w:r w:rsidRPr="001B6C8D">
        <w:rPr>
          <w:rFonts w:ascii="Times New Roman" w:hAnsi="Times New Roman"/>
          <w:sz w:val="24"/>
          <w:szCs w:val="24"/>
        </w:rPr>
        <w:t>е</w:t>
      </w:r>
      <w:r w:rsidRPr="001B6C8D">
        <w:rPr>
          <w:rFonts w:ascii="Times New Roman" w:hAnsi="Times New Roman"/>
          <w:spacing w:val="-2"/>
          <w:sz w:val="24"/>
          <w:szCs w:val="24"/>
        </w:rPr>
        <w:t>к</w:t>
      </w:r>
      <w:r w:rsidRPr="001B6C8D">
        <w:rPr>
          <w:rFonts w:ascii="Times New Roman" w:hAnsi="Times New Roman"/>
          <w:sz w:val="24"/>
          <w:szCs w:val="24"/>
        </w:rPr>
        <w:t>с</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2"/>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ат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н</w:t>
      </w:r>
      <w:r w:rsidRPr="001B6C8D">
        <w:rPr>
          <w:rFonts w:ascii="Times New Roman" w:hAnsi="Times New Roman"/>
          <w:sz w:val="24"/>
          <w:szCs w:val="24"/>
        </w:rPr>
        <w:t>ая и 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ек</w:t>
      </w:r>
      <w:r w:rsidRPr="001B6C8D">
        <w:rPr>
          <w:rFonts w:ascii="Times New Roman" w:hAnsi="Times New Roman"/>
          <w:spacing w:val="-3"/>
          <w:sz w:val="24"/>
          <w:szCs w:val="24"/>
        </w:rPr>
        <w:t>у</w:t>
      </w:r>
      <w:r w:rsidRPr="001B6C8D">
        <w:rPr>
          <w:rFonts w:ascii="Times New Roman" w:hAnsi="Times New Roman"/>
          <w:spacing w:val="-1"/>
          <w:sz w:val="24"/>
          <w:szCs w:val="24"/>
        </w:rPr>
        <w:t>л</w:t>
      </w:r>
      <w:r w:rsidRPr="001B6C8D">
        <w:rPr>
          <w:rFonts w:ascii="Times New Roman" w:hAnsi="Times New Roman"/>
          <w:sz w:val="24"/>
          <w:szCs w:val="24"/>
        </w:rPr>
        <w:t>я</w:t>
      </w:r>
      <w:r w:rsidRPr="001B6C8D">
        <w:rPr>
          <w:rFonts w:ascii="Times New Roman" w:hAnsi="Times New Roman"/>
          <w:spacing w:val="1"/>
          <w:sz w:val="24"/>
          <w:szCs w:val="24"/>
        </w:rPr>
        <w:t>рн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Ма</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z w:val="24"/>
          <w:szCs w:val="24"/>
        </w:rPr>
        <w:t>я</w:t>
      </w:r>
      <w:r w:rsidRPr="001B6C8D">
        <w:rPr>
          <w:rFonts w:ascii="Times New Roman" w:hAnsi="Times New Roman"/>
          <w:spacing w:val="1"/>
          <w:sz w:val="24"/>
          <w:szCs w:val="24"/>
        </w:rPr>
        <w:t xml:space="preserve"> до</w:t>
      </w:r>
      <w:r w:rsidRPr="001B6C8D">
        <w:rPr>
          <w:rFonts w:ascii="Times New Roman" w:hAnsi="Times New Roman"/>
          <w:spacing w:val="-3"/>
          <w:sz w:val="24"/>
          <w:szCs w:val="24"/>
        </w:rPr>
        <w:t>л</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та</w:t>
      </w:r>
      <w:r w:rsidRPr="001B6C8D">
        <w:rPr>
          <w:rFonts w:ascii="Times New Roman" w:hAnsi="Times New Roman"/>
          <w:spacing w:val="3"/>
          <w:sz w:val="24"/>
          <w:szCs w:val="24"/>
        </w:rPr>
        <w:t xml:space="preserve"> </w:t>
      </w:r>
      <w:r w:rsidRPr="001B6C8D">
        <w:rPr>
          <w:rFonts w:ascii="Times New Roman" w:hAnsi="Times New Roman"/>
          <w:sz w:val="24"/>
          <w:szCs w:val="24"/>
        </w:rPr>
        <w:t>в с</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н с</w:t>
      </w:r>
      <w:r w:rsidRPr="001B6C8D">
        <w:rPr>
          <w:rFonts w:ascii="Times New Roman" w:hAnsi="Times New Roman"/>
          <w:spacing w:val="-1"/>
          <w:sz w:val="24"/>
          <w:szCs w:val="24"/>
        </w:rPr>
        <w:t>ох</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0"/>
          <w:sz w:val="24"/>
          <w:szCs w:val="24"/>
        </w:rPr>
        <w:t xml:space="preserve"> </w:t>
      </w:r>
      <w:r w:rsidRPr="001B6C8D">
        <w:rPr>
          <w:rFonts w:ascii="Times New Roman" w:hAnsi="Times New Roman"/>
          <w:sz w:val="24"/>
          <w:szCs w:val="24"/>
        </w:rPr>
        <w:t>массы</w:t>
      </w:r>
      <w:r w:rsidRPr="001B6C8D">
        <w:rPr>
          <w:rFonts w:ascii="Times New Roman" w:hAnsi="Times New Roman"/>
          <w:spacing w:val="44"/>
          <w:sz w:val="24"/>
          <w:szCs w:val="24"/>
        </w:rPr>
        <w:t xml:space="preserve"> </w:t>
      </w:r>
      <w:r w:rsidRPr="001B6C8D">
        <w:rPr>
          <w:rFonts w:ascii="Times New Roman" w:hAnsi="Times New Roman"/>
          <w:sz w:val="24"/>
          <w:szCs w:val="24"/>
        </w:rPr>
        <w:t>вещест</w:t>
      </w:r>
      <w:r w:rsidRPr="001B6C8D">
        <w:rPr>
          <w:rFonts w:ascii="Times New Roman" w:hAnsi="Times New Roman"/>
          <w:spacing w:val="-1"/>
          <w:sz w:val="24"/>
          <w:szCs w:val="24"/>
        </w:rPr>
        <w:t>в</w:t>
      </w:r>
      <w:r w:rsidRPr="001B6C8D">
        <w:rPr>
          <w:rFonts w:ascii="Times New Roman" w:hAnsi="Times New Roman"/>
          <w:sz w:val="24"/>
          <w:szCs w:val="24"/>
        </w:rPr>
        <w:t xml:space="preserve">. </w:t>
      </w:r>
      <w:r w:rsidRPr="001B6C8D">
        <w:rPr>
          <w:rFonts w:ascii="Times New Roman" w:hAnsi="Times New Roman"/>
          <w:spacing w:val="-4"/>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2"/>
          <w:sz w:val="24"/>
          <w:szCs w:val="24"/>
        </w:rPr>
        <w:t xml:space="preserve"> </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ав</w:t>
      </w:r>
      <w:r w:rsidRPr="001B6C8D">
        <w:rPr>
          <w:rFonts w:ascii="Times New Roman" w:hAnsi="Times New Roman"/>
          <w:spacing w:val="-2"/>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z w:val="24"/>
          <w:szCs w:val="24"/>
        </w:rPr>
        <w:t>эф</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pacing w:val="1"/>
          <w:sz w:val="24"/>
          <w:szCs w:val="24"/>
        </w:rPr>
        <w:t>ци</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2"/>
          <w:sz w:val="24"/>
          <w:szCs w:val="24"/>
        </w:rPr>
        <w:t>У</w:t>
      </w:r>
      <w:r w:rsidRPr="001B6C8D">
        <w:rPr>
          <w:rFonts w:ascii="Times New Roman" w:hAnsi="Times New Roman"/>
          <w:sz w:val="24"/>
          <w:szCs w:val="24"/>
        </w:rPr>
        <w:t>слов</w:t>
      </w:r>
      <w:r w:rsidRPr="001B6C8D">
        <w:rPr>
          <w:rFonts w:ascii="Times New Roman" w:hAnsi="Times New Roman"/>
          <w:spacing w:val="-2"/>
          <w:sz w:val="24"/>
          <w:szCs w:val="24"/>
        </w:rPr>
        <w:t>и</w:t>
      </w:r>
      <w:r w:rsidRPr="001B6C8D">
        <w:rPr>
          <w:rFonts w:ascii="Times New Roman" w:hAnsi="Times New Roman"/>
          <w:sz w:val="24"/>
          <w:szCs w:val="24"/>
        </w:rPr>
        <w:t>я и</w:t>
      </w:r>
      <w:r w:rsidRPr="001B6C8D">
        <w:rPr>
          <w:rFonts w:ascii="Times New Roman" w:hAnsi="Times New Roman"/>
          <w:spacing w:val="3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ки</w:t>
      </w:r>
      <w:r w:rsidRPr="001B6C8D">
        <w:rPr>
          <w:rFonts w:ascii="Times New Roman" w:hAnsi="Times New Roman"/>
          <w:spacing w:val="34"/>
          <w:sz w:val="24"/>
          <w:szCs w:val="24"/>
        </w:rPr>
        <w:t xml:space="preserve"> </w:t>
      </w:r>
      <w:r w:rsidRPr="001B6C8D">
        <w:rPr>
          <w:rFonts w:ascii="Times New Roman" w:hAnsi="Times New Roman"/>
          <w:sz w:val="24"/>
          <w:szCs w:val="24"/>
        </w:rPr>
        <w:t>протекания</w:t>
      </w:r>
      <w:r w:rsidRPr="001B6C8D">
        <w:rPr>
          <w:rFonts w:ascii="Times New Roman" w:hAnsi="Times New Roman"/>
          <w:spacing w:val="1"/>
          <w:sz w:val="24"/>
          <w:szCs w:val="24"/>
        </w:rPr>
        <w:t xml:space="preserve"> 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4"/>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35"/>
          <w:sz w:val="24"/>
          <w:szCs w:val="24"/>
        </w:rPr>
        <w:t xml:space="preserve"> </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ь</w:t>
      </w:r>
      <w:r w:rsidRPr="001B6C8D">
        <w:rPr>
          <w:rFonts w:ascii="Times New Roman" w:hAnsi="Times New Roman"/>
          <w:spacing w:val="45"/>
          <w:sz w:val="24"/>
          <w:szCs w:val="24"/>
        </w:rPr>
        <w:t xml:space="preserve"> </w:t>
      </w:r>
      <w:r w:rsidRPr="001B6C8D">
        <w:rPr>
          <w:rFonts w:ascii="Times New Roman" w:hAnsi="Times New Roman"/>
          <w:sz w:val="24"/>
          <w:szCs w:val="24"/>
        </w:rPr>
        <w:t>– е</w:t>
      </w:r>
      <w:r w:rsidRPr="001B6C8D">
        <w:rPr>
          <w:rFonts w:ascii="Times New Roman" w:hAnsi="Times New Roman"/>
          <w:spacing w:val="1"/>
          <w:sz w:val="24"/>
          <w:szCs w:val="24"/>
        </w:rPr>
        <w:t>д</w:t>
      </w:r>
      <w:r w:rsidRPr="001B6C8D">
        <w:rPr>
          <w:rFonts w:ascii="Times New Roman" w:hAnsi="Times New Roman"/>
          <w:spacing w:val="-1"/>
          <w:sz w:val="24"/>
          <w:szCs w:val="24"/>
        </w:rPr>
        <w:t>ин</w:t>
      </w:r>
      <w:r w:rsidRPr="001B6C8D">
        <w:rPr>
          <w:rFonts w:ascii="Times New Roman" w:hAnsi="Times New Roman"/>
          <w:spacing w:val="1"/>
          <w:sz w:val="24"/>
          <w:szCs w:val="24"/>
        </w:rPr>
        <w:t>иц</w:t>
      </w:r>
      <w:r w:rsidRPr="001B6C8D">
        <w:rPr>
          <w:rFonts w:ascii="Times New Roman" w:hAnsi="Times New Roman"/>
          <w:sz w:val="24"/>
          <w:szCs w:val="24"/>
        </w:rPr>
        <w:t>а к</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чест</w:t>
      </w:r>
      <w:r w:rsidRPr="001B6C8D">
        <w:rPr>
          <w:rFonts w:ascii="Times New Roman" w:hAnsi="Times New Roman"/>
          <w:spacing w:val="-3"/>
          <w:sz w:val="24"/>
          <w:szCs w:val="24"/>
        </w:rPr>
        <w:t>в</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вещест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сса.</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4"/>
          <w:sz w:val="24"/>
          <w:szCs w:val="24"/>
        </w:rPr>
      </w:pPr>
      <w:r w:rsidRPr="001B6C8D">
        <w:rPr>
          <w:rFonts w:ascii="Times New Roman" w:hAnsi="Times New Roman"/>
          <w:b/>
          <w:bCs/>
          <w:sz w:val="24"/>
          <w:szCs w:val="24"/>
        </w:rPr>
        <w:t>Кис</w:t>
      </w:r>
      <w:r w:rsidRPr="001B6C8D">
        <w:rPr>
          <w:rFonts w:ascii="Times New Roman" w:hAnsi="Times New Roman"/>
          <w:b/>
          <w:bCs/>
          <w:spacing w:val="-2"/>
          <w:sz w:val="24"/>
          <w:szCs w:val="24"/>
        </w:rPr>
        <w:t>л</w:t>
      </w:r>
      <w:r w:rsidRPr="001B6C8D">
        <w:rPr>
          <w:rFonts w:ascii="Times New Roman" w:hAnsi="Times New Roman"/>
          <w:b/>
          <w:bCs/>
          <w:spacing w:val="1"/>
          <w:sz w:val="24"/>
          <w:szCs w:val="24"/>
        </w:rPr>
        <w:t>о</w:t>
      </w:r>
      <w:r w:rsidRPr="001B6C8D">
        <w:rPr>
          <w:rFonts w:ascii="Times New Roman" w:hAnsi="Times New Roman"/>
          <w:b/>
          <w:bCs/>
          <w:spacing w:val="-3"/>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 xml:space="preserve">д. </w:t>
      </w:r>
      <w:r w:rsidRPr="001B6C8D">
        <w:rPr>
          <w:rFonts w:ascii="Times New Roman" w:hAnsi="Times New Roman"/>
          <w:b/>
          <w:bCs/>
          <w:spacing w:val="-3"/>
          <w:sz w:val="24"/>
          <w:szCs w:val="24"/>
        </w:rPr>
        <w:t>В</w:t>
      </w:r>
      <w:r w:rsidRPr="001B6C8D">
        <w:rPr>
          <w:rFonts w:ascii="Times New Roman" w:hAnsi="Times New Roman"/>
          <w:b/>
          <w:bCs/>
          <w:spacing w:val="1"/>
          <w:sz w:val="24"/>
          <w:szCs w:val="24"/>
        </w:rPr>
        <w:t>о</w:t>
      </w:r>
      <w:r w:rsidRPr="001B6C8D">
        <w:rPr>
          <w:rFonts w:ascii="Times New Roman" w:hAnsi="Times New Roman"/>
          <w:b/>
          <w:bCs/>
          <w:sz w:val="24"/>
          <w:szCs w:val="24"/>
        </w:rPr>
        <w:t>дор</w:t>
      </w:r>
      <w:r w:rsidRPr="001B6C8D">
        <w:rPr>
          <w:rFonts w:ascii="Times New Roman" w:hAnsi="Times New Roman"/>
          <w:b/>
          <w:bCs/>
          <w:spacing w:val="1"/>
          <w:sz w:val="24"/>
          <w:szCs w:val="24"/>
        </w:rPr>
        <w:t>о</w:t>
      </w:r>
      <w:r w:rsidRPr="001B6C8D">
        <w:rPr>
          <w:rFonts w:ascii="Times New Roman" w:hAnsi="Times New Roman"/>
          <w:b/>
          <w:bCs/>
          <w:sz w:val="24"/>
          <w:szCs w:val="24"/>
        </w:rPr>
        <w:t>д</w:t>
      </w:r>
    </w:p>
    <w:p w:rsidR="00732C48" w:rsidRPr="001B6C8D" w:rsidRDefault="00732C48" w:rsidP="007B719E">
      <w:pPr>
        <w:autoSpaceDE w:val="0"/>
        <w:autoSpaceDN w:val="0"/>
        <w:adjustRightInd w:val="0"/>
        <w:spacing w:after="0" w:line="240" w:lineRule="auto"/>
        <w:ind w:firstLine="709"/>
        <w:jc w:val="both"/>
        <w:rPr>
          <w:rFonts w:ascii="Times New Roman" w:hAnsi="Times New Roman"/>
          <w:spacing w:val="30"/>
          <w:sz w:val="24"/>
          <w:szCs w:val="24"/>
        </w:rPr>
      </w:pP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z w:val="24"/>
          <w:szCs w:val="24"/>
        </w:rPr>
        <w:t>д</w:t>
      </w:r>
      <w:r w:rsidRPr="001B6C8D">
        <w:rPr>
          <w:rFonts w:ascii="Times New Roman" w:hAnsi="Times New Roman"/>
          <w:spacing w:val="4"/>
          <w:sz w:val="24"/>
          <w:szCs w:val="24"/>
        </w:rPr>
        <w:t xml:space="preserve"> </w:t>
      </w:r>
      <w:r w:rsidRPr="001B6C8D">
        <w:rPr>
          <w:rFonts w:ascii="Times New Roman" w:hAnsi="Times New Roman"/>
          <w:sz w:val="24"/>
          <w:szCs w:val="24"/>
        </w:rPr>
        <w:t xml:space="preserve">–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w:t>
      </w:r>
      <w:r w:rsidRPr="001B6C8D">
        <w:rPr>
          <w:rFonts w:ascii="Times New Roman" w:hAnsi="Times New Roman"/>
          <w:spacing w:val="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w:t>
      </w:r>
      <w:r w:rsidRPr="001B6C8D">
        <w:rPr>
          <w:rFonts w:ascii="Times New Roman" w:hAnsi="Times New Roman"/>
          <w:spacing w:val="1"/>
          <w:sz w:val="24"/>
          <w:szCs w:val="24"/>
        </w:rPr>
        <w:t>ро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е вещест</w:t>
      </w:r>
      <w:r w:rsidRPr="001B6C8D">
        <w:rPr>
          <w:rFonts w:ascii="Times New Roman" w:hAnsi="Times New Roman"/>
          <w:spacing w:val="-1"/>
          <w:sz w:val="24"/>
          <w:szCs w:val="24"/>
        </w:rPr>
        <w:t>в</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з</w:t>
      </w:r>
      <w:r w:rsidRPr="001B6C8D">
        <w:rPr>
          <w:rFonts w:ascii="Times New Roman" w:hAnsi="Times New Roman"/>
          <w:i/>
          <w:spacing w:val="-2"/>
          <w:sz w:val="24"/>
          <w:szCs w:val="24"/>
        </w:rPr>
        <w:t>о</w:t>
      </w:r>
      <w:r w:rsidRPr="001B6C8D">
        <w:rPr>
          <w:rFonts w:ascii="Times New Roman" w:hAnsi="Times New Roman"/>
          <w:i/>
          <w:spacing w:val="1"/>
          <w:sz w:val="24"/>
          <w:szCs w:val="24"/>
        </w:rPr>
        <w:t>н</w:t>
      </w:r>
      <w:r w:rsidRPr="001B6C8D">
        <w:rPr>
          <w:rFonts w:ascii="Times New Roman" w:hAnsi="Times New Roman"/>
          <w:i/>
          <w:sz w:val="24"/>
          <w:szCs w:val="24"/>
        </w:rPr>
        <w:t>.</w:t>
      </w:r>
      <w:r w:rsidRPr="001B6C8D">
        <w:rPr>
          <w:rFonts w:ascii="Times New Roman" w:hAnsi="Times New Roman"/>
          <w:i/>
          <w:spacing w:val="2"/>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став</w:t>
      </w:r>
      <w:r w:rsidRPr="001B6C8D">
        <w:rPr>
          <w:rFonts w:ascii="Times New Roman" w:hAnsi="Times New Roman"/>
          <w:i/>
          <w:spacing w:val="2"/>
          <w:sz w:val="24"/>
          <w:szCs w:val="24"/>
        </w:rPr>
        <w:t xml:space="preserve"> </w:t>
      </w:r>
      <w:r w:rsidRPr="001B6C8D">
        <w:rPr>
          <w:rFonts w:ascii="Times New Roman" w:hAnsi="Times New Roman"/>
          <w:i/>
          <w:sz w:val="24"/>
          <w:szCs w:val="24"/>
        </w:rPr>
        <w:t>воз</w:t>
      </w:r>
      <w:r w:rsidRPr="001B6C8D">
        <w:rPr>
          <w:rFonts w:ascii="Times New Roman" w:hAnsi="Times New Roman"/>
          <w:i/>
          <w:spacing w:val="1"/>
          <w:sz w:val="24"/>
          <w:szCs w:val="24"/>
        </w:rPr>
        <w:t>д</w:t>
      </w:r>
      <w:r w:rsidRPr="001B6C8D">
        <w:rPr>
          <w:rFonts w:ascii="Times New Roman" w:hAnsi="Times New Roman"/>
          <w:i/>
          <w:spacing w:val="-4"/>
          <w:sz w:val="24"/>
          <w:szCs w:val="24"/>
        </w:rPr>
        <w:t>у</w:t>
      </w:r>
      <w:r w:rsidRPr="001B6C8D">
        <w:rPr>
          <w:rFonts w:ascii="Times New Roman" w:hAnsi="Times New Roman"/>
          <w:i/>
          <w:spacing w:val="1"/>
          <w:sz w:val="24"/>
          <w:szCs w:val="24"/>
        </w:rPr>
        <w:t>х</w:t>
      </w:r>
      <w:r w:rsidRPr="001B6C8D">
        <w:rPr>
          <w:rFonts w:ascii="Times New Roman" w:hAnsi="Times New Roman"/>
          <w:i/>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w:t>
      </w:r>
      <w:r w:rsidRPr="001B6C8D">
        <w:rPr>
          <w:rFonts w:ascii="Times New Roman" w:hAnsi="Times New Roman"/>
          <w:spacing w:val="-2"/>
          <w:sz w:val="24"/>
          <w:szCs w:val="24"/>
        </w:rPr>
        <w:t>ич</w:t>
      </w:r>
      <w:r w:rsidRPr="001B6C8D">
        <w:rPr>
          <w:rFonts w:ascii="Times New Roman" w:hAnsi="Times New Roman"/>
          <w:sz w:val="24"/>
          <w:szCs w:val="24"/>
        </w:rPr>
        <w:t>еск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е свойст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 xml:space="preserve">а.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 xml:space="preserve">а. </w:t>
      </w:r>
      <w:r w:rsidRPr="001B6C8D">
        <w:rPr>
          <w:rFonts w:ascii="Times New Roman" w:hAnsi="Times New Roman"/>
          <w:i/>
          <w:spacing w:val="-1"/>
          <w:sz w:val="24"/>
          <w:szCs w:val="24"/>
        </w:rPr>
        <w:t>Т</w:t>
      </w:r>
      <w:r w:rsidRPr="001B6C8D">
        <w:rPr>
          <w:rFonts w:ascii="Times New Roman" w:hAnsi="Times New Roman"/>
          <w:i/>
          <w:sz w:val="24"/>
          <w:szCs w:val="24"/>
        </w:rPr>
        <w:t>е</w:t>
      </w:r>
      <w:r w:rsidRPr="001B6C8D">
        <w:rPr>
          <w:rFonts w:ascii="Times New Roman" w:hAnsi="Times New Roman"/>
          <w:i/>
          <w:spacing w:val="1"/>
          <w:sz w:val="24"/>
          <w:szCs w:val="24"/>
        </w:rPr>
        <w:t>п</w:t>
      </w:r>
      <w:r w:rsidRPr="001B6C8D">
        <w:rPr>
          <w:rFonts w:ascii="Times New Roman" w:hAnsi="Times New Roman"/>
          <w:i/>
          <w:spacing w:val="-1"/>
          <w:sz w:val="24"/>
          <w:szCs w:val="24"/>
        </w:rPr>
        <w:t>л</w:t>
      </w:r>
      <w:r w:rsidRPr="001B6C8D">
        <w:rPr>
          <w:rFonts w:ascii="Times New Roman" w:hAnsi="Times New Roman"/>
          <w:i/>
          <w:spacing w:val="1"/>
          <w:sz w:val="24"/>
          <w:szCs w:val="24"/>
        </w:rPr>
        <w:t>о</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4"/>
          <w:sz w:val="24"/>
          <w:szCs w:val="24"/>
        </w:rPr>
        <w:t xml:space="preserve"> </w:t>
      </w:r>
      <w:r w:rsidRPr="001B6C8D">
        <w:rPr>
          <w:rFonts w:ascii="Times New Roman" w:hAnsi="Times New Roman"/>
          <w:i/>
          <w:sz w:val="24"/>
          <w:szCs w:val="24"/>
        </w:rPr>
        <w:t>э</w:t>
      </w:r>
      <w:r w:rsidRPr="001B6C8D">
        <w:rPr>
          <w:rFonts w:ascii="Times New Roman" w:hAnsi="Times New Roman"/>
          <w:i/>
          <w:spacing w:val="-3"/>
          <w:sz w:val="24"/>
          <w:szCs w:val="24"/>
        </w:rPr>
        <w:t>ф</w:t>
      </w:r>
      <w:r w:rsidRPr="001B6C8D">
        <w:rPr>
          <w:rFonts w:ascii="Times New Roman" w:hAnsi="Times New Roman"/>
          <w:i/>
          <w:sz w:val="24"/>
          <w:szCs w:val="24"/>
        </w:rPr>
        <w:t>фе</w:t>
      </w:r>
      <w:r w:rsidRPr="001B6C8D">
        <w:rPr>
          <w:rFonts w:ascii="Times New Roman" w:hAnsi="Times New Roman"/>
          <w:i/>
          <w:spacing w:val="1"/>
          <w:sz w:val="24"/>
          <w:szCs w:val="24"/>
        </w:rPr>
        <w:t>к</w:t>
      </w:r>
      <w:r w:rsidRPr="001B6C8D">
        <w:rPr>
          <w:rFonts w:ascii="Times New Roman" w:hAnsi="Times New Roman"/>
          <w:i/>
          <w:sz w:val="24"/>
          <w:szCs w:val="24"/>
        </w:rPr>
        <w:t xml:space="preserve">т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ки</w:t>
      </w:r>
      <w:r w:rsidRPr="001B6C8D">
        <w:rPr>
          <w:rFonts w:ascii="Times New Roman" w:hAnsi="Times New Roman"/>
          <w:i/>
          <w:sz w:val="24"/>
          <w:szCs w:val="24"/>
        </w:rPr>
        <w:t>х</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z w:val="24"/>
          <w:szCs w:val="24"/>
        </w:rPr>
        <w:t>ак</w:t>
      </w:r>
      <w:r w:rsidRPr="001B6C8D">
        <w:rPr>
          <w:rFonts w:ascii="Times New Roman" w:hAnsi="Times New Roman"/>
          <w:i/>
          <w:spacing w:val="-1"/>
          <w:sz w:val="24"/>
          <w:szCs w:val="24"/>
        </w:rPr>
        <w:t>ций</w:t>
      </w:r>
      <w:r w:rsidRPr="001B6C8D">
        <w:rPr>
          <w:rFonts w:ascii="Times New Roman" w:hAnsi="Times New Roman"/>
          <w:i/>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он</w:t>
      </w:r>
      <w:r w:rsidRPr="001B6C8D">
        <w:rPr>
          <w:rFonts w:ascii="Times New Roman" w:hAnsi="Times New Roman"/>
          <w:i/>
          <w:sz w:val="24"/>
          <w:szCs w:val="24"/>
        </w:rPr>
        <w:t>я</w:t>
      </w:r>
      <w:r w:rsidRPr="001B6C8D">
        <w:rPr>
          <w:rFonts w:ascii="Times New Roman" w:hAnsi="Times New Roman"/>
          <w:i/>
          <w:spacing w:val="-2"/>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5"/>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б</w:t>
      </w:r>
      <w:r w:rsidRPr="001B6C8D">
        <w:rPr>
          <w:rFonts w:ascii="Times New Roman" w:hAnsi="Times New Roman"/>
          <w:i/>
          <w:spacing w:val="17"/>
          <w:sz w:val="24"/>
          <w:szCs w:val="24"/>
        </w:rPr>
        <w:t xml:space="preserve"> </w:t>
      </w:r>
      <w:r w:rsidRPr="001B6C8D">
        <w:rPr>
          <w:rFonts w:ascii="Times New Roman" w:hAnsi="Times New Roman"/>
          <w:i/>
          <w:sz w:val="24"/>
          <w:szCs w:val="24"/>
        </w:rPr>
        <w:t>эк</w:t>
      </w:r>
      <w:r w:rsidRPr="001B6C8D">
        <w:rPr>
          <w:rFonts w:ascii="Times New Roman" w:hAnsi="Times New Roman"/>
          <w:i/>
          <w:spacing w:val="-3"/>
          <w:sz w:val="24"/>
          <w:szCs w:val="24"/>
        </w:rPr>
        <w:t>з</w:t>
      </w:r>
      <w:r w:rsidRPr="001B6C8D">
        <w:rPr>
          <w:rFonts w:ascii="Times New Roman" w:hAnsi="Times New Roman"/>
          <w:i/>
          <w:spacing w:val="2"/>
          <w:sz w:val="24"/>
          <w:szCs w:val="24"/>
        </w:rPr>
        <w:t>о</w:t>
      </w:r>
      <w:r w:rsidRPr="001B6C8D">
        <w:rPr>
          <w:rFonts w:ascii="Times New Roman" w:hAnsi="Times New Roman"/>
          <w:i/>
          <w:sz w:val="24"/>
          <w:szCs w:val="24"/>
        </w:rPr>
        <w:t>-</w:t>
      </w:r>
      <w:r w:rsidRPr="001B6C8D">
        <w:rPr>
          <w:rFonts w:ascii="Times New Roman" w:hAnsi="Times New Roman"/>
          <w:i/>
          <w:spacing w:val="14"/>
          <w:sz w:val="24"/>
          <w:szCs w:val="24"/>
        </w:rPr>
        <w:t xml:space="preserve"> </w:t>
      </w:r>
      <w:r w:rsidRPr="001B6C8D">
        <w:rPr>
          <w:rFonts w:ascii="Times New Roman" w:hAnsi="Times New Roman"/>
          <w:i/>
          <w:sz w:val="24"/>
          <w:szCs w:val="24"/>
        </w:rPr>
        <w:t>и</w:t>
      </w:r>
      <w:r w:rsidRPr="001B6C8D">
        <w:rPr>
          <w:rFonts w:ascii="Times New Roman" w:hAnsi="Times New Roman"/>
          <w:i/>
          <w:spacing w:val="14"/>
          <w:sz w:val="24"/>
          <w:szCs w:val="24"/>
        </w:rPr>
        <w:t xml:space="preserve"> </w:t>
      </w:r>
      <w:r w:rsidRPr="001B6C8D">
        <w:rPr>
          <w:rFonts w:ascii="Times New Roman" w:hAnsi="Times New Roman"/>
          <w:i/>
          <w:sz w:val="24"/>
          <w:szCs w:val="24"/>
        </w:rPr>
        <w:t>эндот</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м</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ки</w:t>
      </w:r>
      <w:r w:rsidRPr="001B6C8D">
        <w:rPr>
          <w:rFonts w:ascii="Times New Roman" w:hAnsi="Times New Roman"/>
          <w:i/>
          <w:sz w:val="24"/>
          <w:szCs w:val="24"/>
        </w:rPr>
        <w:t>х</w:t>
      </w:r>
      <w:r w:rsidRPr="001B6C8D">
        <w:rPr>
          <w:rFonts w:ascii="Times New Roman" w:hAnsi="Times New Roman"/>
          <w:i/>
          <w:spacing w:val="15"/>
          <w:sz w:val="24"/>
          <w:szCs w:val="24"/>
        </w:rPr>
        <w:t xml:space="preserve"> </w:t>
      </w:r>
      <w:r w:rsidRPr="001B6C8D">
        <w:rPr>
          <w:rFonts w:ascii="Times New Roman" w:hAnsi="Times New Roman"/>
          <w:i/>
          <w:spacing w:val="1"/>
          <w:sz w:val="24"/>
          <w:szCs w:val="24"/>
        </w:rPr>
        <w:t>р</w:t>
      </w:r>
      <w:r w:rsidRPr="001B6C8D">
        <w:rPr>
          <w:rFonts w:ascii="Times New Roman" w:hAnsi="Times New Roman"/>
          <w:i/>
          <w:spacing w:val="-2"/>
          <w:sz w:val="24"/>
          <w:szCs w:val="24"/>
        </w:rPr>
        <w:t>е</w:t>
      </w:r>
      <w:r w:rsidRPr="001B6C8D">
        <w:rPr>
          <w:rFonts w:ascii="Times New Roman" w:hAnsi="Times New Roman"/>
          <w:i/>
          <w:sz w:val="24"/>
          <w:szCs w:val="24"/>
        </w:rPr>
        <w:t>ак</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pacing w:val="-2"/>
          <w:sz w:val="24"/>
          <w:szCs w:val="24"/>
        </w:rPr>
        <w:t>я</w:t>
      </w:r>
      <w:r w:rsidRPr="001B6C8D">
        <w:rPr>
          <w:rFonts w:ascii="Times New Roman" w:hAnsi="Times New Roman"/>
          <w:i/>
          <w:spacing w:val="1"/>
          <w:sz w:val="24"/>
          <w:szCs w:val="24"/>
        </w:rPr>
        <w:t>х</w:t>
      </w:r>
      <w:r w:rsidRPr="001B6C8D">
        <w:rPr>
          <w:rFonts w:ascii="Times New Roman" w:hAnsi="Times New Roman"/>
          <w:sz w:val="24"/>
          <w:szCs w:val="24"/>
        </w:rPr>
        <w:t>.</w:t>
      </w:r>
      <w:r w:rsidRPr="001B6C8D">
        <w:rPr>
          <w:rFonts w:ascii="Times New Roman" w:hAnsi="Times New Roman"/>
          <w:spacing w:val="16"/>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д</w:t>
      </w:r>
      <w:r w:rsidRPr="001B6C8D">
        <w:rPr>
          <w:rFonts w:ascii="Times New Roman" w:hAnsi="Times New Roman"/>
          <w:spacing w:val="20"/>
          <w:sz w:val="24"/>
          <w:szCs w:val="24"/>
        </w:rPr>
        <w:t xml:space="preserve"> </w:t>
      </w:r>
      <w:r w:rsidRPr="001B6C8D">
        <w:rPr>
          <w:rFonts w:ascii="Times New Roman" w:hAnsi="Times New Roman"/>
          <w:sz w:val="24"/>
          <w:szCs w:val="24"/>
        </w:rPr>
        <w:t>–</w:t>
      </w:r>
      <w:r w:rsidRPr="001B6C8D">
        <w:rPr>
          <w:rFonts w:ascii="Times New Roman" w:hAnsi="Times New Roman"/>
          <w:spacing w:val="15"/>
          <w:sz w:val="24"/>
          <w:szCs w:val="24"/>
        </w:rPr>
        <w:t xml:space="preserve">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7"/>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т и</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вещест</w:t>
      </w:r>
      <w:r w:rsidRPr="001B6C8D">
        <w:rPr>
          <w:rFonts w:ascii="Times New Roman" w:hAnsi="Times New Roman"/>
          <w:spacing w:val="-4"/>
          <w:sz w:val="24"/>
          <w:szCs w:val="24"/>
        </w:rPr>
        <w:t>в</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зич</w:t>
      </w:r>
      <w:r w:rsidRPr="001B6C8D">
        <w:rPr>
          <w:rFonts w:ascii="Times New Roman" w:hAnsi="Times New Roman"/>
          <w:spacing w:val="1"/>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ства</w:t>
      </w:r>
      <w:r w:rsidRPr="001B6C8D">
        <w:rPr>
          <w:rFonts w:ascii="Times New Roman" w:hAnsi="Times New Roman"/>
          <w:spacing w:val="1"/>
          <w:sz w:val="24"/>
          <w:szCs w:val="24"/>
        </w:rPr>
        <w:t xml:space="preserve"> </w:t>
      </w:r>
      <w:r w:rsidRPr="001B6C8D">
        <w:rPr>
          <w:rFonts w:ascii="Times New Roman" w:hAnsi="Times New Roman"/>
          <w:sz w:val="24"/>
          <w:szCs w:val="24"/>
        </w:rPr>
        <w:t>вод</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вод</w:t>
      </w:r>
      <w:r w:rsidRPr="001B6C8D">
        <w:rPr>
          <w:rFonts w:ascii="Times New Roman" w:hAnsi="Times New Roman"/>
          <w:spacing w:val="-2"/>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в</w:t>
      </w:r>
      <w:r w:rsidRPr="001B6C8D">
        <w:rPr>
          <w:rFonts w:ascii="Times New Roman" w:hAnsi="Times New Roman"/>
          <w:spacing w:val="3"/>
          <w:sz w:val="24"/>
          <w:szCs w:val="24"/>
        </w:rPr>
        <w:t xml:space="preserve"> </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pacing w:val="1"/>
          <w:sz w:val="24"/>
          <w:szCs w:val="24"/>
        </w:rPr>
        <w:t>б</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ии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i/>
          <w:spacing w:val="-4"/>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ор</w:t>
      </w:r>
      <w:r w:rsidRPr="001B6C8D">
        <w:rPr>
          <w:rFonts w:ascii="Times New Roman" w:hAnsi="Times New Roman"/>
          <w:i/>
          <w:spacing w:val="1"/>
          <w:sz w:val="24"/>
          <w:szCs w:val="24"/>
        </w:rPr>
        <w:t>од</w:t>
      </w:r>
      <w:r w:rsidRPr="001B6C8D">
        <w:rPr>
          <w:rFonts w:ascii="Times New Roman" w:hAnsi="Times New Roman"/>
          <w:i/>
          <w:sz w:val="24"/>
          <w:szCs w:val="24"/>
        </w:rPr>
        <w:t>а</w:t>
      </w:r>
      <w:r w:rsidRPr="001B6C8D">
        <w:rPr>
          <w:rFonts w:ascii="Times New Roman" w:hAnsi="Times New Roman"/>
          <w:i/>
          <w:spacing w:val="3"/>
          <w:sz w:val="24"/>
          <w:szCs w:val="24"/>
        </w:rPr>
        <w:t xml:space="preserve"> </w:t>
      </w:r>
      <w:r w:rsidRPr="001B6C8D">
        <w:rPr>
          <w:rFonts w:ascii="Times New Roman" w:hAnsi="Times New Roman"/>
          <w:i/>
          <w:sz w:val="24"/>
          <w:szCs w:val="24"/>
        </w:rPr>
        <w:t xml:space="preserve">в </w:t>
      </w:r>
      <w:r w:rsidRPr="001B6C8D">
        <w:rPr>
          <w:rFonts w:ascii="Times New Roman" w:hAnsi="Times New Roman"/>
          <w:i/>
          <w:spacing w:val="-1"/>
          <w:sz w:val="24"/>
          <w:szCs w:val="24"/>
        </w:rPr>
        <w:t>п</w:t>
      </w:r>
      <w:r w:rsidRPr="001B6C8D">
        <w:rPr>
          <w:rFonts w:ascii="Times New Roman" w:hAnsi="Times New Roman"/>
          <w:i/>
          <w:spacing w:val="1"/>
          <w:sz w:val="24"/>
          <w:szCs w:val="24"/>
        </w:rPr>
        <w:t>ро</w:t>
      </w:r>
      <w:r w:rsidRPr="001B6C8D">
        <w:rPr>
          <w:rFonts w:ascii="Times New Roman" w:hAnsi="Times New Roman"/>
          <w:i/>
          <w:spacing w:val="-3"/>
          <w:sz w:val="24"/>
          <w:szCs w:val="24"/>
        </w:rPr>
        <w:t>м</w:t>
      </w:r>
      <w:r w:rsidRPr="001B6C8D">
        <w:rPr>
          <w:rFonts w:ascii="Times New Roman" w:hAnsi="Times New Roman"/>
          <w:i/>
          <w:spacing w:val="1"/>
          <w:sz w:val="24"/>
          <w:szCs w:val="24"/>
        </w:rPr>
        <w:t>ы</w:t>
      </w:r>
      <w:r w:rsidRPr="001B6C8D">
        <w:rPr>
          <w:rFonts w:ascii="Times New Roman" w:hAnsi="Times New Roman"/>
          <w:i/>
          <w:sz w:val="24"/>
          <w:szCs w:val="24"/>
        </w:rPr>
        <w:t>ш</w:t>
      </w:r>
      <w:r w:rsidRPr="001B6C8D">
        <w:rPr>
          <w:rFonts w:ascii="Times New Roman" w:hAnsi="Times New Roman"/>
          <w:i/>
          <w:spacing w:val="-1"/>
          <w:sz w:val="24"/>
          <w:szCs w:val="24"/>
        </w:rPr>
        <w:t>л</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ме</w:t>
      </w:r>
      <w:r w:rsidRPr="001B6C8D">
        <w:rPr>
          <w:rFonts w:ascii="Times New Roman" w:hAnsi="Times New Roman"/>
          <w:i/>
          <w:spacing w:val="-1"/>
          <w:sz w:val="24"/>
          <w:szCs w:val="24"/>
        </w:rPr>
        <w:t>н</w:t>
      </w:r>
      <w:r w:rsidRPr="001B6C8D">
        <w:rPr>
          <w:rFonts w:ascii="Times New Roman" w:hAnsi="Times New Roman"/>
          <w:i/>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е вод</w:t>
      </w:r>
      <w:r w:rsidRPr="001B6C8D">
        <w:rPr>
          <w:rFonts w:ascii="Times New Roman" w:hAnsi="Times New Roman"/>
          <w:i/>
          <w:spacing w:val="-2"/>
          <w:sz w:val="24"/>
          <w:szCs w:val="24"/>
        </w:rPr>
        <w:t>о</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а</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н</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вог</w:t>
      </w:r>
      <w:r w:rsidRPr="001B6C8D">
        <w:rPr>
          <w:rFonts w:ascii="Times New Roman" w:hAnsi="Times New Roman"/>
          <w:spacing w:val="-1"/>
          <w:sz w:val="24"/>
          <w:szCs w:val="24"/>
        </w:rPr>
        <w:t>а</w:t>
      </w:r>
      <w:r w:rsidRPr="001B6C8D">
        <w:rPr>
          <w:rFonts w:ascii="Times New Roman" w:hAnsi="Times New Roman"/>
          <w:spacing w:val="1"/>
          <w:sz w:val="24"/>
          <w:szCs w:val="24"/>
        </w:rPr>
        <w:t>д</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3"/>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яр</w:t>
      </w:r>
      <w:r w:rsidRPr="001B6C8D">
        <w:rPr>
          <w:rFonts w:ascii="Times New Roman" w:hAnsi="Times New Roman"/>
          <w:spacing w:val="-2"/>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й </w:t>
      </w:r>
      <w:r w:rsidRPr="001B6C8D">
        <w:rPr>
          <w:rFonts w:ascii="Times New Roman" w:hAnsi="Times New Roman"/>
          <w:spacing w:val="1"/>
          <w:sz w:val="24"/>
          <w:szCs w:val="24"/>
        </w:rPr>
        <w:t>об</w:t>
      </w:r>
      <w:r w:rsidRPr="001B6C8D">
        <w:rPr>
          <w:rFonts w:ascii="Times New Roman" w:hAnsi="Times New Roman"/>
          <w:spacing w:val="-1"/>
          <w:sz w:val="24"/>
          <w:szCs w:val="24"/>
        </w:rPr>
        <w:t>ъ</w:t>
      </w:r>
      <w:r w:rsidRPr="001B6C8D">
        <w:rPr>
          <w:rFonts w:ascii="Times New Roman" w:hAnsi="Times New Roman"/>
          <w:sz w:val="24"/>
          <w:szCs w:val="24"/>
        </w:rPr>
        <w:t>ем</w:t>
      </w:r>
      <w:r w:rsidRPr="001B6C8D">
        <w:rPr>
          <w:rFonts w:ascii="Times New Roman" w:hAnsi="Times New Roman"/>
          <w:spacing w:val="2"/>
          <w:sz w:val="24"/>
          <w:szCs w:val="24"/>
        </w:rPr>
        <w:t xml:space="preserve"> </w:t>
      </w:r>
      <w:r w:rsidRPr="001B6C8D">
        <w:rPr>
          <w:rFonts w:ascii="Times New Roman" w:hAnsi="Times New Roman"/>
          <w:spacing w:val="-2"/>
          <w:sz w:val="24"/>
          <w:szCs w:val="24"/>
        </w:rPr>
        <w:t>г</w:t>
      </w:r>
      <w:r w:rsidRPr="001B6C8D">
        <w:rPr>
          <w:rFonts w:ascii="Times New Roman" w:hAnsi="Times New Roman"/>
          <w:sz w:val="24"/>
          <w:szCs w:val="24"/>
        </w:rPr>
        <w:t>а</w:t>
      </w:r>
      <w:r w:rsidRPr="001B6C8D">
        <w:rPr>
          <w:rFonts w:ascii="Times New Roman" w:hAnsi="Times New Roman"/>
          <w:spacing w:val="5"/>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Ка</w:t>
      </w:r>
      <w:r w:rsidRPr="001B6C8D">
        <w:rPr>
          <w:rFonts w:ascii="Times New Roman" w:hAnsi="Times New Roman"/>
          <w:spacing w:val="-2"/>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а газ</w:t>
      </w:r>
      <w:r w:rsidRPr="001B6C8D">
        <w:rPr>
          <w:rFonts w:ascii="Times New Roman" w:hAnsi="Times New Roman"/>
          <w:spacing w:val="-1"/>
          <w:sz w:val="24"/>
          <w:szCs w:val="24"/>
        </w:rPr>
        <w:t>о</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ны</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ве</w:t>
      </w:r>
      <w:r w:rsidRPr="001B6C8D">
        <w:rPr>
          <w:rFonts w:ascii="Times New Roman" w:hAnsi="Times New Roman"/>
          <w:spacing w:val="-3"/>
          <w:sz w:val="24"/>
          <w:szCs w:val="24"/>
        </w:rPr>
        <w:t>щ</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ро</w:t>
      </w:r>
      <w:r w:rsidRPr="001B6C8D">
        <w:rPr>
          <w:rFonts w:ascii="Times New Roman" w:hAnsi="Times New Roman"/>
          <w:spacing w:val="1"/>
          <w:sz w:val="24"/>
          <w:szCs w:val="24"/>
        </w:rPr>
        <w:t>д</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водор</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ем</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о</w:t>
      </w:r>
      <w:r w:rsidRPr="001B6C8D">
        <w:rPr>
          <w:rFonts w:ascii="Times New Roman" w:hAnsi="Times New Roman"/>
          <w:sz w:val="24"/>
          <w:szCs w:val="24"/>
        </w:rPr>
        <w:t>тн</w:t>
      </w:r>
      <w:r w:rsidRPr="001B6C8D">
        <w:rPr>
          <w:rFonts w:ascii="Times New Roman" w:hAnsi="Times New Roman"/>
          <w:spacing w:val="2"/>
          <w:sz w:val="24"/>
          <w:szCs w:val="24"/>
        </w:rPr>
        <w:t>о</w:t>
      </w:r>
      <w:r w:rsidRPr="001B6C8D">
        <w:rPr>
          <w:rFonts w:ascii="Times New Roman" w:hAnsi="Times New Roman"/>
          <w:spacing w:val="-3"/>
          <w:sz w:val="24"/>
          <w:szCs w:val="24"/>
        </w:rPr>
        <w:t>ш</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z w:val="24"/>
          <w:szCs w:val="24"/>
        </w:rPr>
        <w:t>га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пр</w:t>
      </w:r>
      <w:r w:rsidRPr="001B6C8D">
        <w:rPr>
          <w:rFonts w:ascii="Times New Roman" w:hAnsi="Times New Roman"/>
          <w:sz w:val="24"/>
          <w:szCs w:val="24"/>
        </w:rPr>
        <w:t xml:space="preserve">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29"/>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ци</w:t>
      </w:r>
      <w:r w:rsidRPr="001B6C8D">
        <w:rPr>
          <w:rFonts w:ascii="Times New Roman" w:hAnsi="Times New Roman"/>
          <w:sz w:val="24"/>
          <w:szCs w:val="24"/>
        </w:rPr>
        <w:t>я</w:t>
      </w:r>
      <w:r w:rsidRPr="001B6C8D">
        <w:rPr>
          <w:rFonts w:ascii="Times New Roman" w:hAnsi="Times New Roman"/>
          <w:spacing w:val="1"/>
          <w:sz w:val="24"/>
          <w:szCs w:val="24"/>
        </w:rPr>
        <w:t>х</w:t>
      </w:r>
      <w:r w:rsidRPr="001B6C8D">
        <w:rPr>
          <w:rFonts w:ascii="Times New Roman" w:hAnsi="Times New Roman"/>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pacing w:val="-3"/>
          <w:sz w:val="24"/>
          <w:szCs w:val="24"/>
        </w:rPr>
        <w:t>В</w:t>
      </w:r>
      <w:r w:rsidRPr="001B6C8D">
        <w:rPr>
          <w:rFonts w:ascii="Times New Roman" w:hAnsi="Times New Roman"/>
          <w:b/>
          <w:bCs/>
          <w:spacing w:val="1"/>
          <w:sz w:val="24"/>
          <w:szCs w:val="24"/>
        </w:rPr>
        <w:t>о</w:t>
      </w:r>
      <w:r w:rsidRPr="001B6C8D">
        <w:rPr>
          <w:rFonts w:ascii="Times New Roman" w:hAnsi="Times New Roman"/>
          <w:b/>
          <w:bCs/>
          <w:sz w:val="24"/>
          <w:szCs w:val="24"/>
        </w:rPr>
        <w:t>да.</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Р</w:t>
      </w:r>
      <w:r w:rsidRPr="001B6C8D">
        <w:rPr>
          <w:rFonts w:ascii="Times New Roman" w:hAnsi="Times New Roman"/>
          <w:b/>
          <w:bCs/>
          <w:spacing w:val="1"/>
          <w:sz w:val="24"/>
          <w:szCs w:val="24"/>
        </w:rPr>
        <w:t>а</w:t>
      </w:r>
      <w:r w:rsidRPr="001B6C8D">
        <w:rPr>
          <w:rFonts w:ascii="Times New Roman" w:hAnsi="Times New Roman"/>
          <w:b/>
          <w:bCs/>
          <w:spacing w:val="-2"/>
          <w:sz w:val="24"/>
          <w:szCs w:val="24"/>
        </w:rPr>
        <w:t>с</w:t>
      </w:r>
      <w:r w:rsidRPr="001B6C8D">
        <w:rPr>
          <w:rFonts w:ascii="Times New Roman" w:hAnsi="Times New Roman"/>
          <w:b/>
          <w:bCs/>
          <w:spacing w:val="1"/>
          <w:sz w:val="24"/>
          <w:szCs w:val="24"/>
        </w:rPr>
        <w:t>т</w:t>
      </w:r>
      <w:r w:rsidRPr="001B6C8D">
        <w:rPr>
          <w:rFonts w:ascii="Times New Roman" w:hAnsi="Times New Roman"/>
          <w:b/>
          <w:bCs/>
          <w:spacing w:val="-3"/>
          <w:sz w:val="24"/>
          <w:szCs w:val="24"/>
        </w:rPr>
        <w:t>в</w:t>
      </w:r>
      <w:r w:rsidRPr="001B6C8D">
        <w:rPr>
          <w:rFonts w:ascii="Times New Roman" w:hAnsi="Times New Roman"/>
          <w:b/>
          <w:bCs/>
          <w:spacing w:val="1"/>
          <w:sz w:val="24"/>
          <w:szCs w:val="24"/>
        </w:rPr>
        <w:t>о</w:t>
      </w:r>
      <w:r w:rsidRPr="001B6C8D">
        <w:rPr>
          <w:rFonts w:ascii="Times New Roman" w:hAnsi="Times New Roman"/>
          <w:b/>
          <w:bCs/>
          <w:spacing w:val="-3"/>
          <w:sz w:val="24"/>
          <w:szCs w:val="24"/>
        </w:rPr>
        <w:t>р</w:t>
      </w:r>
      <w:r w:rsidRPr="001B6C8D">
        <w:rPr>
          <w:rFonts w:ascii="Times New Roman" w:hAnsi="Times New Roman"/>
          <w:b/>
          <w:bCs/>
          <w:spacing w:val="-1"/>
          <w:sz w:val="24"/>
          <w:szCs w:val="24"/>
        </w:rPr>
        <w:t>ы</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а</w:t>
      </w:r>
      <w:r w:rsidRPr="001B6C8D">
        <w:rPr>
          <w:rFonts w:ascii="Times New Roman" w:hAnsi="Times New Roman"/>
          <w:i/>
          <w:spacing w:val="4"/>
          <w:sz w:val="24"/>
          <w:szCs w:val="24"/>
        </w:rPr>
        <w:t xml:space="preserve"> </w:t>
      </w:r>
      <w:r w:rsidRPr="001B6C8D">
        <w:rPr>
          <w:rFonts w:ascii="Times New Roman" w:hAnsi="Times New Roman"/>
          <w:i/>
          <w:sz w:val="24"/>
          <w:szCs w:val="24"/>
        </w:rPr>
        <w:t>в</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иро</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i/>
          <w:spacing w:val="5"/>
          <w:sz w:val="24"/>
          <w:szCs w:val="24"/>
        </w:rPr>
        <w:t xml:space="preserve"> </w:t>
      </w:r>
      <w:r w:rsidRPr="001B6C8D">
        <w:rPr>
          <w:rFonts w:ascii="Times New Roman" w:hAnsi="Times New Roman"/>
          <w:i/>
          <w:spacing w:val="-3"/>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pacing w:val="1"/>
          <w:sz w:val="24"/>
          <w:szCs w:val="24"/>
        </w:rPr>
        <w:t>ро</w:t>
      </w:r>
      <w:r w:rsidRPr="001B6C8D">
        <w:rPr>
          <w:rFonts w:ascii="Times New Roman" w:hAnsi="Times New Roman"/>
          <w:i/>
          <w:sz w:val="24"/>
          <w:szCs w:val="24"/>
        </w:rPr>
        <w:t>т</w:t>
      </w:r>
      <w:r w:rsidRPr="001B6C8D">
        <w:rPr>
          <w:rFonts w:ascii="Times New Roman" w:hAnsi="Times New Roman"/>
          <w:i/>
          <w:spacing w:val="1"/>
          <w:sz w:val="24"/>
          <w:szCs w:val="24"/>
        </w:rPr>
        <w:t xml:space="preserve"> </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pacing w:val="1"/>
          <w:sz w:val="24"/>
          <w:szCs w:val="24"/>
        </w:rPr>
        <w:t>д</w:t>
      </w:r>
      <w:r w:rsidRPr="001B6C8D">
        <w:rPr>
          <w:rFonts w:ascii="Times New Roman" w:hAnsi="Times New Roman"/>
          <w:i/>
          <w:sz w:val="24"/>
          <w:szCs w:val="24"/>
        </w:rPr>
        <w:t>ы</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в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pacing w:val="-1"/>
          <w:sz w:val="24"/>
          <w:szCs w:val="24"/>
        </w:rPr>
        <w:t>ро</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зич</w:t>
      </w:r>
      <w:r w:rsidRPr="001B6C8D">
        <w:rPr>
          <w:rFonts w:ascii="Times New Roman" w:hAnsi="Times New Roman"/>
          <w:i/>
          <w:spacing w:val="-1"/>
          <w:sz w:val="24"/>
          <w:szCs w:val="24"/>
        </w:rPr>
        <w:t>е</w:t>
      </w:r>
      <w:r w:rsidRPr="001B6C8D">
        <w:rPr>
          <w:rFonts w:ascii="Times New Roman" w:hAnsi="Times New Roman"/>
          <w:i/>
          <w:sz w:val="24"/>
          <w:szCs w:val="24"/>
        </w:rPr>
        <w:t>ск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св</w:t>
      </w:r>
      <w:r w:rsidRPr="001B6C8D">
        <w:rPr>
          <w:rFonts w:ascii="Times New Roman" w:hAnsi="Times New Roman"/>
          <w:i/>
          <w:spacing w:val="-2"/>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ства в</w:t>
      </w:r>
      <w:r w:rsidRPr="001B6C8D">
        <w:rPr>
          <w:rFonts w:ascii="Times New Roman" w:hAnsi="Times New Roman"/>
          <w:i/>
          <w:spacing w:val="-2"/>
          <w:sz w:val="24"/>
          <w:szCs w:val="24"/>
        </w:rPr>
        <w:t>о</w:t>
      </w:r>
      <w:r w:rsidRPr="001B6C8D">
        <w:rPr>
          <w:rFonts w:ascii="Times New Roman" w:hAnsi="Times New Roman"/>
          <w:i/>
          <w:spacing w:val="1"/>
          <w:sz w:val="24"/>
          <w:szCs w:val="24"/>
        </w:rPr>
        <w:t>ды</w:t>
      </w:r>
      <w:r w:rsidRPr="001B6C8D">
        <w:rPr>
          <w:rFonts w:ascii="Times New Roman" w:hAnsi="Times New Roman"/>
          <w:i/>
          <w:sz w:val="24"/>
          <w:szCs w:val="24"/>
        </w:rPr>
        <w:t>.</w:t>
      </w:r>
      <w:r w:rsidRPr="001B6C8D">
        <w:rPr>
          <w:rFonts w:ascii="Times New Roman" w:hAnsi="Times New Roman"/>
          <w:sz w:val="24"/>
          <w:szCs w:val="24"/>
        </w:rPr>
        <w:t xml:space="preserve"> Раст</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i/>
          <w:sz w:val="24"/>
          <w:szCs w:val="24"/>
        </w:rPr>
        <w:t>Рас</w:t>
      </w:r>
      <w:r w:rsidRPr="001B6C8D">
        <w:rPr>
          <w:rFonts w:ascii="Times New Roman" w:hAnsi="Times New Roman"/>
          <w:i/>
          <w:spacing w:val="-3"/>
          <w:sz w:val="24"/>
          <w:szCs w:val="24"/>
        </w:rPr>
        <w:t>т</w:t>
      </w:r>
      <w:r w:rsidRPr="001B6C8D">
        <w:rPr>
          <w:rFonts w:ascii="Times New Roman" w:hAnsi="Times New Roman"/>
          <w:i/>
          <w:sz w:val="24"/>
          <w:szCs w:val="24"/>
        </w:rPr>
        <w:t>вори</w:t>
      </w:r>
      <w:r w:rsidRPr="001B6C8D">
        <w:rPr>
          <w:rFonts w:ascii="Times New Roman" w:hAnsi="Times New Roman"/>
          <w:i/>
          <w:spacing w:val="-2"/>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сть веществ в во</w:t>
      </w:r>
      <w:r w:rsidRPr="001B6C8D">
        <w:rPr>
          <w:rFonts w:ascii="Times New Roman" w:hAnsi="Times New Roman"/>
          <w:i/>
          <w:spacing w:val="1"/>
          <w:sz w:val="24"/>
          <w:szCs w:val="24"/>
        </w:rPr>
        <w:t>д</w:t>
      </w:r>
      <w:r w:rsidRPr="001B6C8D">
        <w:rPr>
          <w:rFonts w:ascii="Times New Roman" w:hAnsi="Times New Roman"/>
          <w:i/>
          <w:sz w:val="24"/>
          <w:szCs w:val="24"/>
        </w:rPr>
        <w:t>е.</w:t>
      </w:r>
      <w:r w:rsidRPr="001B6C8D">
        <w:rPr>
          <w:rFonts w:ascii="Times New Roman" w:hAnsi="Times New Roman"/>
          <w:spacing w:val="1"/>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ц</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pacing w:val="-2"/>
          <w:sz w:val="24"/>
          <w:szCs w:val="24"/>
        </w:rPr>
        <w:t>а</w:t>
      </w:r>
      <w:r w:rsidRPr="001B6C8D">
        <w:rPr>
          <w:rFonts w:ascii="Times New Roman" w:hAnsi="Times New Roman"/>
          <w:sz w:val="24"/>
          <w:szCs w:val="24"/>
        </w:rPr>
        <w:t>ств</w:t>
      </w:r>
      <w:r w:rsidRPr="001B6C8D">
        <w:rPr>
          <w:rFonts w:ascii="Times New Roman" w:hAnsi="Times New Roman"/>
          <w:spacing w:val="-2"/>
          <w:sz w:val="24"/>
          <w:szCs w:val="24"/>
        </w:rPr>
        <w:t>о</w:t>
      </w:r>
      <w:r w:rsidRPr="001B6C8D">
        <w:rPr>
          <w:rFonts w:ascii="Times New Roman" w:hAnsi="Times New Roman"/>
          <w:spacing w:val="1"/>
          <w:sz w:val="24"/>
          <w:szCs w:val="24"/>
        </w:rPr>
        <w:t>ро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z w:val="24"/>
          <w:szCs w:val="24"/>
        </w:rPr>
        <w:t>Ма</w:t>
      </w:r>
      <w:r w:rsidRPr="001B6C8D">
        <w:rPr>
          <w:rFonts w:ascii="Times New Roman" w:hAnsi="Times New Roman"/>
          <w:spacing w:val="-2"/>
          <w:sz w:val="24"/>
          <w:szCs w:val="24"/>
        </w:rPr>
        <w:t>с</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до</w:t>
      </w:r>
      <w:r w:rsidRPr="001B6C8D">
        <w:rPr>
          <w:rFonts w:ascii="Times New Roman" w:hAnsi="Times New Roman"/>
          <w:spacing w:val="-1"/>
          <w:sz w:val="24"/>
          <w:szCs w:val="24"/>
        </w:rPr>
        <w:t>л</w:t>
      </w:r>
      <w:r w:rsidRPr="001B6C8D">
        <w:rPr>
          <w:rFonts w:ascii="Times New Roman" w:hAnsi="Times New Roman"/>
          <w:sz w:val="24"/>
          <w:szCs w:val="24"/>
        </w:rPr>
        <w:t xml:space="preserve">я </w:t>
      </w:r>
      <w:r w:rsidRPr="001B6C8D">
        <w:rPr>
          <w:rFonts w:ascii="Times New Roman" w:hAnsi="Times New Roman"/>
          <w:spacing w:val="1"/>
          <w:sz w:val="24"/>
          <w:szCs w:val="24"/>
        </w:rPr>
        <w:t>р</w:t>
      </w:r>
      <w:r w:rsidRPr="001B6C8D">
        <w:rPr>
          <w:rFonts w:ascii="Times New Roman" w:hAnsi="Times New Roman"/>
          <w:sz w:val="24"/>
          <w:szCs w:val="24"/>
        </w:rPr>
        <w:t>аст</w:t>
      </w:r>
      <w:r w:rsidRPr="001B6C8D">
        <w:rPr>
          <w:rFonts w:ascii="Times New Roman" w:hAnsi="Times New Roman"/>
          <w:spacing w:val="-3"/>
          <w:sz w:val="24"/>
          <w:szCs w:val="24"/>
        </w:rPr>
        <w:t>в</w:t>
      </w:r>
      <w:r w:rsidRPr="001B6C8D">
        <w:rPr>
          <w:rFonts w:ascii="Times New Roman" w:hAnsi="Times New Roman"/>
          <w:spacing w:val="1"/>
          <w:sz w:val="24"/>
          <w:szCs w:val="24"/>
        </w:rPr>
        <w:t>ор</w:t>
      </w:r>
      <w:r w:rsidRPr="001B6C8D">
        <w:rPr>
          <w:rFonts w:ascii="Times New Roman" w:hAnsi="Times New Roman"/>
          <w:spacing w:val="-2"/>
          <w:sz w:val="24"/>
          <w:szCs w:val="24"/>
        </w:rPr>
        <w:t>е</w:t>
      </w:r>
      <w:r w:rsidRPr="001B6C8D">
        <w:rPr>
          <w:rFonts w:ascii="Times New Roman" w:hAnsi="Times New Roman"/>
          <w:spacing w:val="-1"/>
          <w:sz w:val="24"/>
          <w:szCs w:val="24"/>
        </w:rPr>
        <w:t>нн</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3"/>
          <w:sz w:val="24"/>
          <w:szCs w:val="24"/>
        </w:rPr>
        <w:t xml:space="preserve"> </w:t>
      </w:r>
      <w:r w:rsidRPr="001B6C8D">
        <w:rPr>
          <w:rFonts w:ascii="Times New Roman" w:hAnsi="Times New Roman"/>
          <w:sz w:val="24"/>
          <w:szCs w:val="24"/>
        </w:rPr>
        <w:t>вещ</w:t>
      </w:r>
      <w:r w:rsidRPr="001B6C8D">
        <w:rPr>
          <w:rFonts w:ascii="Times New Roman" w:hAnsi="Times New Roman"/>
          <w:spacing w:val="-3"/>
          <w:sz w:val="24"/>
          <w:szCs w:val="24"/>
        </w:rPr>
        <w:t>е</w:t>
      </w:r>
      <w:r w:rsidRPr="001B6C8D">
        <w:rPr>
          <w:rFonts w:ascii="Times New Roman" w:hAnsi="Times New Roman"/>
          <w:sz w:val="24"/>
          <w:szCs w:val="24"/>
        </w:rPr>
        <w:t>ства в растворе.</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z w:val="24"/>
          <w:szCs w:val="24"/>
        </w:rPr>
        <w:t>Ос</w:t>
      </w:r>
      <w:r w:rsidRPr="001B6C8D">
        <w:rPr>
          <w:rFonts w:ascii="Times New Roman" w:hAnsi="Times New Roman"/>
          <w:b/>
          <w:bCs/>
          <w:spacing w:val="-1"/>
          <w:sz w:val="24"/>
          <w:szCs w:val="24"/>
        </w:rPr>
        <w:t>н</w:t>
      </w:r>
      <w:r w:rsidRPr="001B6C8D">
        <w:rPr>
          <w:rFonts w:ascii="Times New Roman" w:hAnsi="Times New Roman"/>
          <w:b/>
          <w:bCs/>
          <w:spacing w:val="1"/>
          <w:sz w:val="24"/>
          <w:szCs w:val="24"/>
        </w:rPr>
        <w:t>о</w:t>
      </w:r>
      <w:r w:rsidRPr="001B6C8D">
        <w:rPr>
          <w:rFonts w:ascii="Times New Roman" w:hAnsi="Times New Roman"/>
          <w:b/>
          <w:bCs/>
          <w:sz w:val="24"/>
          <w:szCs w:val="24"/>
        </w:rPr>
        <w:t>в</w:t>
      </w:r>
      <w:r w:rsidRPr="001B6C8D">
        <w:rPr>
          <w:rFonts w:ascii="Times New Roman" w:hAnsi="Times New Roman"/>
          <w:b/>
          <w:bCs/>
          <w:spacing w:val="-1"/>
          <w:sz w:val="24"/>
          <w:szCs w:val="24"/>
        </w:rPr>
        <w:t>ны</w:t>
      </w:r>
      <w:r w:rsidRPr="001B6C8D">
        <w:rPr>
          <w:rFonts w:ascii="Times New Roman" w:hAnsi="Times New Roman"/>
          <w:b/>
          <w:bCs/>
          <w:sz w:val="24"/>
          <w:szCs w:val="24"/>
        </w:rPr>
        <w:t>е</w:t>
      </w:r>
      <w:r w:rsidRPr="001B6C8D">
        <w:rPr>
          <w:rFonts w:ascii="Times New Roman" w:hAnsi="Times New Roman"/>
          <w:b/>
          <w:bCs/>
          <w:spacing w:val="1"/>
          <w:sz w:val="24"/>
          <w:szCs w:val="24"/>
        </w:rPr>
        <w:t xml:space="preserve"> </w:t>
      </w:r>
      <w:r w:rsidRPr="001B6C8D">
        <w:rPr>
          <w:rFonts w:ascii="Times New Roman" w:hAnsi="Times New Roman"/>
          <w:b/>
          <w:bCs/>
          <w:spacing w:val="-3"/>
          <w:sz w:val="24"/>
          <w:szCs w:val="24"/>
        </w:rPr>
        <w:t>к</w:t>
      </w:r>
      <w:r w:rsidRPr="001B6C8D">
        <w:rPr>
          <w:rFonts w:ascii="Times New Roman" w:hAnsi="Times New Roman"/>
          <w:b/>
          <w:bCs/>
          <w:spacing w:val="1"/>
          <w:sz w:val="24"/>
          <w:szCs w:val="24"/>
        </w:rPr>
        <w:t>ла</w:t>
      </w:r>
      <w:r w:rsidRPr="001B6C8D">
        <w:rPr>
          <w:rFonts w:ascii="Times New Roman" w:hAnsi="Times New Roman"/>
          <w:b/>
          <w:bCs/>
          <w:spacing w:val="-2"/>
          <w:sz w:val="24"/>
          <w:szCs w:val="24"/>
        </w:rPr>
        <w:t>с</w:t>
      </w:r>
      <w:r w:rsidRPr="001B6C8D">
        <w:rPr>
          <w:rFonts w:ascii="Times New Roman" w:hAnsi="Times New Roman"/>
          <w:b/>
          <w:bCs/>
          <w:sz w:val="24"/>
          <w:szCs w:val="24"/>
        </w:rPr>
        <w:t xml:space="preserve">сы </w:t>
      </w:r>
      <w:r w:rsidRPr="001B6C8D">
        <w:rPr>
          <w:rFonts w:ascii="Times New Roman" w:hAnsi="Times New Roman"/>
          <w:b/>
          <w:bCs/>
          <w:spacing w:val="-1"/>
          <w:sz w:val="24"/>
          <w:szCs w:val="24"/>
        </w:rPr>
        <w:t>н</w:t>
      </w:r>
      <w:r w:rsidRPr="001B6C8D">
        <w:rPr>
          <w:rFonts w:ascii="Times New Roman" w:hAnsi="Times New Roman"/>
          <w:b/>
          <w:bCs/>
          <w:sz w:val="24"/>
          <w:szCs w:val="24"/>
        </w:rPr>
        <w:t>е</w:t>
      </w:r>
      <w:r w:rsidRPr="001B6C8D">
        <w:rPr>
          <w:rFonts w:ascii="Times New Roman" w:hAnsi="Times New Roman"/>
          <w:b/>
          <w:bCs/>
          <w:spacing w:val="1"/>
          <w:sz w:val="24"/>
          <w:szCs w:val="24"/>
        </w:rPr>
        <w:t>о</w:t>
      </w:r>
      <w:r w:rsidRPr="001B6C8D">
        <w:rPr>
          <w:rFonts w:ascii="Times New Roman" w:hAnsi="Times New Roman"/>
          <w:b/>
          <w:bCs/>
          <w:sz w:val="24"/>
          <w:szCs w:val="24"/>
        </w:rPr>
        <w:t>р</w:t>
      </w:r>
      <w:r w:rsidRPr="001B6C8D">
        <w:rPr>
          <w:rFonts w:ascii="Times New Roman" w:hAnsi="Times New Roman"/>
          <w:b/>
          <w:bCs/>
          <w:spacing w:val="-3"/>
          <w:sz w:val="24"/>
          <w:szCs w:val="24"/>
        </w:rPr>
        <w:t>г</w:t>
      </w:r>
      <w:r w:rsidRPr="001B6C8D">
        <w:rPr>
          <w:rFonts w:ascii="Times New Roman" w:hAnsi="Times New Roman"/>
          <w:b/>
          <w:bCs/>
          <w:spacing w:val="1"/>
          <w:sz w:val="24"/>
          <w:szCs w:val="24"/>
        </w:rPr>
        <w:t>а</w:t>
      </w:r>
      <w:r w:rsidRPr="001B6C8D">
        <w:rPr>
          <w:rFonts w:ascii="Times New Roman" w:hAnsi="Times New Roman"/>
          <w:b/>
          <w:bCs/>
          <w:spacing w:val="-1"/>
          <w:sz w:val="24"/>
          <w:szCs w:val="24"/>
        </w:rPr>
        <w:t>ни</w:t>
      </w:r>
      <w:r w:rsidRPr="001B6C8D">
        <w:rPr>
          <w:rFonts w:ascii="Times New Roman" w:hAnsi="Times New Roman"/>
          <w:b/>
          <w:bCs/>
          <w:sz w:val="24"/>
          <w:szCs w:val="24"/>
        </w:rPr>
        <w:t>ческ</w:t>
      </w:r>
      <w:r w:rsidRPr="001B6C8D">
        <w:rPr>
          <w:rFonts w:ascii="Times New Roman" w:hAnsi="Times New Roman"/>
          <w:b/>
          <w:bCs/>
          <w:spacing w:val="-2"/>
          <w:sz w:val="24"/>
          <w:szCs w:val="24"/>
        </w:rPr>
        <w:t>и</w:t>
      </w:r>
      <w:r w:rsidRPr="001B6C8D">
        <w:rPr>
          <w:rFonts w:ascii="Times New Roman" w:hAnsi="Times New Roman"/>
          <w:b/>
          <w:bCs/>
          <w:sz w:val="24"/>
          <w:szCs w:val="24"/>
        </w:rPr>
        <w:t>х</w:t>
      </w:r>
      <w:r w:rsidRPr="001B6C8D">
        <w:rPr>
          <w:rFonts w:ascii="Times New Roman" w:hAnsi="Times New Roman"/>
          <w:b/>
          <w:bCs/>
          <w:spacing w:val="2"/>
          <w:sz w:val="24"/>
          <w:szCs w:val="24"/>
        </w:rPr>
        <w:t xml:space="preserve"> </w:t>
      </w:r>
      <w:r w:rsidRPr="001B6C8D">
        <w:rPr>
          <w:rFonts w:ascii="Times New Roman" w:hAnsi="Times New Roman"/>
          <w:b/>
          <w:bCs/>
          <w:spacing w:val="-2"/>
          <w:sz w:val="24"/>
          <w:szCs w:val="24"/>
        </w:rPr>
        <w:t>с</w:t>
      </w:r>
      <w:r w:rsidRPr="001B6C8D">
        <w:rPr>
          <w:rFonts w:ascii="Times New Roman" w:hAnsi="Times New Roman"/>
          <w:b/>
          <w:bCs/>
          <w:spacing w:val="1"/>
          <w:sz w:val="24"/>
          <w:szCs w:val="24"/>
        </w:rPr>
        <w:t>о</w:t>
      </w:r>
      <w:r w:rsidRPr="001B6C8D">
        <w:rPr>
          <w:rFonts w:ascii="Times New Roman" w:hAnsi="Times New Roman"/>
          <w:b/>
          <w:bCs/>
          <w:sz w:val="24"/>
          <w:szCs w:val="24"/>
        </w:rPr>
        <w:t>ед</w:t>
      </w:r>
      <w:r w:rsidRPr="001B6C8D">
        <w:rPr>
          <w:rFonts w:ascii="Times New Roman" w:hAnsi="Times New Roman"/>
          <w:b/>
          <w:bCs/>
          <w:spacing w:val="-1"/>
          <w:sz w:val="24"/>
          <w:szCs w:val="24"/>
        </w:rPr>
        <w:t>ин</w:t>
      </w:r>
      <w:r w:rsidRPr="001B6C8D">
        <w:rPr>
          <w:rFonts w:ascii="Times New Roman" w:hAnsi="Times New Roman"/>
          <w:b/>
          <w:bCs/>
          <w:sz w:val="24"/>
          <w:szCs w:val="24"/>
        </w:rPr>
        <w:t>ен</w:t>
      </w:r>
      <w:r w:rsidRPr="001B6C8D">
        <w:rPr>
          <w:rFonts w:ascii="Times New Roman" w:hAnsi="Times New Roman"/>
          <w:b/>
          <w:bCs/>
          <w:spacing w:val="-2"/>
          <w:sz w:val="24"/>
          <w:szCs w:val="24"/>
        </w:rPr>
        <w:t>и</w:t>
      </w:r>
      <w:r w:rsidRPr="001B6C8D">
        <w:rPr>
          <w:rFonts w:ascii="Times New Roman" w:hAnsi="Times New Roman"/>
          <w:b/>
          <w:bCs/>
          <w:spacing w:val="-1"/>
          <w:sz w:val="24"/>
          <w:szCs w:val="24"/>
        </w:rPr>
        <w:t>й</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pacing w:val="-1"/>
          <w:sz w:val="24"/>
          <w:szCs w:val="24"/>
        </w:rPr>
        <w:t>О</w:t>
      </w:r>
      <w:r w:rsidRPr="001B6C8D">
        <w:rPr>
          <w:rFonts w:ascii="Times New Roman" w:hAnsi="Times New Roman"/>
          <w:sz w:val="24"/>
          <w:szCs w:val="24"/>
        </w:rPr>
        <w:t>кс</w:t>
      </w:r>
      <w:r w:rsidRPr="001B6C8D">
        <w:rPr>
          <w:rFonts w:ascii="Times New Roman" w:hAnsi="Times New Roman"/>
          <w:spacing w:val="1"/>
          <w:sz w:val="24"/>
          <w:szCs w:val="24"/>
        </w:rPr>
        <w:t>иды</w:t>
      </w:r>
      <w:r w:rsidRPr="001B6C8D">
        <w:rPr>
          <w:rFonts w:ascii="Times New Roman" w:hAnsi="Times New Roman"/>
          <w:sz w:val="24"/>
          <w:szCs w:val="24"/>
        </w:rPr>
        <w:t>. К</w:t>
      </w:r>
      <w:r w:rsidRPr="001B6C8D">
        <w:rPr>
          <w:rFonts w:ascii="Times New Roman" w:hAnsi="Times New Roman"/>
          <w:spacing w:val="-1"/>
          <w:sz w:val="24"/>
          <w:szCs w:val="24"/>
        </w:rPr>
        <w:t>л</w:t>
      </w:r>
      <w:r w:rsidRPr="001B6C8D">
        <w:rPr>
          <w:rFonts w:ascii="Times New Roman" w:hAnsi="Times New Roman"/>
          <w:sz w:val="24"/>
          <w:szCs w:val="24"/>
        </w:rPr>
        <w:t>асс</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клат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з</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z w:val="24"/>
          <w:szCs w:val="24"/>
        </w:rPr>
        <w:t>св</w:t>
      </w:r>
      <w:r w:rsidRPr="001B6C8D">
        <w:rPr>
          <w:rFonts w:ascii="Times New Roman" w:hAnsi="Times New Roman"/>
          <w:i/>
          <w:spacing w:val="-2"/>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 xml:space="preserve">ства </w:t>
      </w:r>
      <w:r w:rsidRPr="001B6C8D">
        <w:rPr>
          <w:rFonts w:ascii="Times New Roman" w:hAnsi="Times New Roman"/>
          <w:i/>
          <w:spacing w:val="-1"/>
          <w:sz w:val="24"/>
          <w:szCs w:val="24"/>
        </w:rPr>
        <w:t>о</w:t>
      </w:r>
      <w:r w:rsidRPr="001B6C8D">
        <w:rPr>
          <w:rFonts w:ascii="Times New Roman" w:hAnsi="Times New Roman"/>
          <w:i/>
          <w:sz w:val="24"/>
          <w:szCs w:val="24"/>
        </w:rPr>
        <w:t>кс</w:t>
      </w:r>
      <w:r w:rsidRPr="001B6C8D">
        <w:rPr>
          <w:rFonts w:ascii="Times New Roman" w:hAnsi="Times New Roman"/>
          <w:i/>
          <w:spacing w:val="-1"/>
          <w:sz w:val="24"/>
          <w:szCs w:val="24"/>
        </w:rPr>
        <w:t>и</w:t>
      </w:r>
      <w:r w:rsidRPr="001B6C8D">
        <w:rPr>
          <w:rFonts w:ascii="Times New Roman" w:hAnsi="Times New Roman"/>
          <w:i/>
          <w:spacing w:val="1"/>
          <w:sz w:val="24"/>
          <w:szCs w:val="24"/>
        </w:rPr>
        <w:t>до</w:t>
      </w:r>
      <w:r w:rsidRPr="001B6C8D">
        <w:rPr>
          <w:rFonts w:ascii="Times New Roman" w:hAnsi="Times New Roman"/>
          <w:i/>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свойст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кс</w:t>
      </w:r>
      <w:r w:rsidRPr="001B6C8D">
        <w:rPr>
          <w:rFonts w:ascii="Times New Roman" w:hAnsi="Times New Roman"/>
          <w:spacing w:val="-1"/>
          <w:sz w:val="24"/>
          <w:szCs w:val="24"/>
        </w:rPr>
        <w:t>ид</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и</w:t>
      </w:r>
      <w:r w:rsidRPr="001B6C8D">
        <w:rPr>
          <w:rFonts w:ascii="Times New Roman" w:hAnsi="Times New Roman"/>
          <w:i/>
          <w:spacing w:val="1"/>
          <w:sz w:val="24"/>
          <w:szCs w:val="24"/>
        </w:rPr>
        <w:t xml:space="preserve"> п</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о</w:t>
      </w:r>
      <w:r w:rsidRPr="001B6C8D">
        <w:rPr>
          <w:rFonts w:ascii="Times New Roman" w:hAnsi="Times New Roman"/>
          <w:i/>
          <w:sz w:val="24"/>
          <w:szCs w:val="24"/>
        </w:rPr>
        <w:t>кс</w:t>
      </w:r>
      <w:r w:rsidRPr="001B6C8D">
        <w:rPr>
          <w:rFonts w:ascii="Times New Roman" w:hAnsi="Times New Roman"/>
          <w:i/>
          <w:spacing w:val="-1"/>
          <w:sz w:val="24"/>
          <w:szCs w:val="24"/>
        </w:rPr>
        <w:t>и</w:t>
      </w:r>
      <w:r w:rsidRPr="001B6C8D">
        <w:rPr>
          <w:rFonts w:ascii="Times New Roman" w:hAnsi="Times New Roman"/>
          <w:i/>
          <w:spacing w:val="1"/>
          <w:sz w:val="24"/>
          <w:szCs w:val="24"/>
        </w:rPr>
        <w:t>до</w:t>
      </w:r>
      <w:r w:rsidRPr="001B6C8D">
        <w:rPr>
          <w:rFonts w:ascii="Times New Roman" w:hAnsi="Times New Roman"/>
          <w:i/>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pacing w:val="1"/>
          <w:sz w:val="24"/>
          <w:szCs w:val="24"/>
        </w:rPr>
        <w:t>но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К</w:t>
      </w:r>
      <w:r w:rsidRPr="001B6C8D">
        <w:rPr>
          <w:rFonts w:ascii="Times New Roman" w:hAnsi="Times New Roman"/>
          <w:spacing w:val="-1"/>
          <w:sz w:val="24"/>
          <w:szCs w:val="24"/>
        </w:rPr>
        <w:t>л</w:t>
      </w:r>
      <w:r w:rsidRPr="001B6C8D">
        <w:rPr>
          <w:rFonts w:ascii="Times New Roman" w:hAnsi="Times New Roman"/>
          <w:sz w:val="24"/>
          <w:szCs w:val="24"/>
        </w:rPr>
        <w:t>асс</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4"/>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z w:val="24"/>
          <w:szCs w:val="24"/>
        </w:rPr>
        <w:t>клат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pacing w:val="-3"/>
          <w:sz w:val="24"/>
          <w:szCs w:val="24"/>
        </w:rPr>
        <w:t>з</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z w:val="24"/>
          <w:szCs w:val="24"/>
        </w:rPr>
        <w:t>еск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4"/>
          <w:sz w:val="24"/>
          <w:szCs w:val="24"/>
        </w:rPr>
        <w:t xml:space="preserve"> </w:t>
      </w:r>
      <w:r w:rsidRPr="001B6C8D">
        <w:rPr>
          <w:rFonts w:ascii="Times New Roman" w:hAnsi="Times New Roman"/>
          <w:i/>
          <w:sz w:val="24"/>
          <w:szCs w:val="24"/>
        </w:rPr>
        <w:t>с</w:t>
      </w:r>
      <w:r w:rsidRPr="001B6C8D">
        <w:rPr>
          <w:rFonts w:ascii="Times New Roman" w:hAnsi="Times New Roman"/>
          <w:i/>
          <w:spacing w:val="-3"/>
          <w:sz w:val="24"/>
          <w:szCs w:val="24"/>
        </w:rPr>
        <w:t>в</w:t>
      </w:r>
      <w:r w:rsidRPr="001B6C8D">
        <w:rPr>
          <w:rFonts w:ascii="Times New Roman" w:hAnsi="Times New Roman"/>
          <w:i/>
          <w:spacing w:val="1"/>
          <w:sz w:val="24"/>
          <w:szCs w:val="24"/>
        </w:rPr>
        <w:t>ой</w:t>
      </w:r>
      <w:r w:rsidRPr="001B6C8D">
        <w:rPr>
          <w:rFonts w:ascii="Times New Roman" w:hAnsi="Times New Roman"/>
          <w:i/>
          <w:sz w:val="24"/>
          <w:szCs w:val="24"/>
        </w:rPr>
        <w:t>ства</w:t>
      </w:r>
      <w:r w:rsidRPr="001B6C8D">
        <w:rPr>
          <w:rFonts w:ascii="Times New Roman" w:hAnsi="Times New Roman"/>
          <w:i/>
          <w:spacing w:val="7"/>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с</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ва</w:t>
      </w:r>
      <w:r w:rsidRPr="001B6C8D">
        <w:rPr>
          <w:rFonts w:ascii="Times New Roman" w:hAnsi="Times New Roman"/>
          <w:i/>
          <w:spacing w:val="-2"/>
          <w:sz w:val="24"/>
          <w:szCs w:val="24"/>
        </w:rPr>
        <w:t>н</w:t>
      </w:r>
      <w:r w:rsidRPr="001B6C8D">
        <w:rPr>
          <w:rFonts w:ascii="Times New Roman" w:hAnsi="Times New Roman"/>
          <w:i/>
          <w:spacing w:val="1"/>
          <w:sz w:val="24"/>
          <w:szCs w:val="24"/>
        </w:rPr>
        <w:t>ий</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е оснований.</w:t>
      </w:r>
      <w:r w:rsidRPr="001B6C8D">
        <w:rPr>
          <w:rFonts w:ascii="Times New Roman" w:hAnsi="Times New Roman"/>
          <w:sz w:val="24"/>
          <w:szCs w:val="24"/>
        </w:rPr>
        <w:t xml:space="preserve"> </w:t>
      </w:r>
      <w:r w:rsidRPr="001B6C8D">
        <w:rPr>
          <w:rFonts w:ascii="Times New Roman" w:hAnsi="Times New Roman"/>
          <w:spacing w:val="-1"/>
          <w:sz w:val="24"/>
          <w:szCs w:val="24"/>
        </w:rPr>
        <w:t>Хи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 xml:space="preserve">ства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Ре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ци</w:t>
      </w:r>
      <w:r w:rsidRPr="001B6C8D">
        <w:rPr>
          <w:rFonts w:ascii="Times New Roman" w:hAnsi="Times New Roman"/>
          <w:sz w:val="24"/>
          <w:szCs w:val="24"/>
        </w:rPr>
        <w:t xml:space="preserve">я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за</w:t>
      </w:r>
      <w:r w:rsidRPr="001B6C8D">
        <w:rPr>
          <w:rFonts w:ascii="Times New Roman" w:hAnsi="Times New Roman"/>
          <w:spacing w:val="-2"/>
          <w:sz w:val="24"/>
          <w:szCs w:val="24"/>
        </w:rPr>
        <w:t>ц</w:t>
      </w:r>
      <w:r w:rsidRPr="001B6C8D">
        <w:rPr>
          <w:rFonts w:ascii="Times New Roman" w:hAnsi="Times New Roman"/>
          <w:spacing w:val="1"/>
          <w:sz w:val="24"/>
          <w:szCs w:val="24"/>
        </w:rPr>
        <w:t>ии</w:t>
      </w:r>
      <w:r w:rsidRPr="001B6C8D">
        <w:rPr>
          <w:rFonts w:ascii="Times New Roman" w:hAnsi="Times New Roman"/>
          <w:sz w:val="24"/>
          <w:szCs w:val="24"/>
        </w:rPr>
        <w:t>. К</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ты.</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л</w:t>
      </w:r>
      <w:r w:rsidRPr="001B6C8D">
        <w:rPr>
          <w:rFonts w:ascii="Times New Roman" w:hAnsi="Times New Roman"/>
          <w:spacing w:val="-2"/>
          <w:sz w:val="24"/>
          <w:szCs w:val="24"/>
        </w:rPr>
        <w:t>а</w:t>
      </w:r>
      <w:r w:rsidRPr="001B6C8D">
        <w:rPr>
          <w:rFonts w:ascii="Times New Roman" w:hAnsi="Times New Roman"/>
          <w:sz w:val="24"/>
          <w:szCs w:val="24"/>
        </w:rPr>
        <w:t>сс</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Но</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z w:val="24"/>
          <w:szCs w:val="24"/>
        </w:rPr>
        <w:t>клат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зич</w:t>
      </w:r>
      <w:r w:rsidRPr="001B6C8D">
        <w:rPr>
          <w:rFonts w:ascii="Times New Roman" w:hAnsi="Times New Roman"/>
          <w:i/>
          <w:spacing w:val="-1"/>
          <w:sz w:val="24"/>
          <w:szCs w:val="24"/>
        </w:rPr>
        <w:t>е</w:t>
      </w:r>
      <w:r w:rsidRPr="001B6C8D">
        <w:rPr>
          <w:rFonts w:ascii="Times New Roman" w:hAnsi="Times New Roman"/>
          <w:i/>
          <w:sz w:val="24"/>
          <w:szCs w:val="24"/>
        </w:rPr>
        <w:t>ск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z w:val="24"/>
          <w:szCs w:val="24"/>
        </w:rPr>
        <w:t>с</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ст</w:t>
      </w:r>
      <w:r w:rsidRPr="001B6C8D">
        <w:rPr>
          <w:rFonts w:ascii="Times New Roman" w:hAnsi="Times New Roman"/>
          <w:i/>
          <w:spacing w:val="-3"/>
          <w:sz w:val="24"/>
          <w:szCs w:val="24"/>
        </w:rPr>
        <w:t>в</w:t>
      </w:r>
      <w:r w:rsidRPr="001B6C8D">
        <w:rPr>
          <w:rFonts w:ascii="Times New Roman" w:hAnsi="Times New Roman"/>
          <w:i/>
          <w:sz w:val="24"/>
          <w:szCs w:val="24"/>
        </w:rPr>
        <w:t>а к</w:t>
      </w: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ни</w:t>
      </w:r>
      <w:r w:rsidRPr="001B6C8D">
        <w:rPr>
          <w:rFonts w:ascii="Times New Roman" w:hAnsi="Times New Roman"/>
          <w:i/>
          <w:sz w:val="24"/>
          <w:szCs w:val="24"/>
        </w:rPr>
        <w:t xml:space="preserve">е и </w:t>
      </w:r>
      <w:r w:rsidRPr="001B6C8D">
        <w:rPr>
          <w:rFonts w:ascii="Times New Roman" w:hAnsi="Times New Roman"/>
          <w:i/>
          <w:spacing w:val="-1"/>
          <w:sz w:val="24"/>
          <w:szCs w:val="24"/>
        </w:rPr>
        <w:t>п</w:t>
      </w:r>
      <w:r w:rsidRPr="001B6C8D">
        <w:rPr>
          <w:rFonts w:ascii="Times New Roman" w:hAnsi="Times New Roman"/>
          <w:i/>
          <w:spacing w:val="1"/>
          <w:sz w:val="24"/>
          <w:szCs w:val="24"/>
        </w:rPr>
        <w:t>ри</w:t>
      </w:r>
      <w:r w:rsidRPr="001B6C8D">
        <w:rPr>
          <w:rFonts w:ascii="Times New Roman" w:hAnsi="Times New Roman"/>
          <w:i/>
          <w:spacing w:val="-3"/>
          <w:sz w:val="24"/>
          <w:szCs w:val="24"/>
        </w:rPr>
        <w:t>м</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слот.</w:t>
      </w:r>
      <w:r w:rsidRPr="001B6C8D">
        <w:rPr>
          <w:rFonts w:ascii="Times New Roman" w:hAnsi="Times New Roman"/>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 свойст</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1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слот. </w:t>
      </w:r>
      <w:r w:rsidRPr="001B6C8D">
        <w:rPr>
          <w:rFonts w:ascii="Times New Roman" w:hAnsi="Times New Roman"/>
          <w:spacing w:val="-1"/>
          <w:sz w:val="24"/>
          <w:szCs w:val="24"/>
        </w:rPr>
        <w:t>И</w:t>
      </w:r>
      <w:r w:rsidRPr="001B6C8D">
        <w:rPr>
          <w:rFonts w:ascii="Times New Roman" w:hAnsi="Times New Roman"/>
          <w:spacing w:val="1"/>
          <w:sz w:val="24"/>
          <w:szCs w:val="24"/>
        </w:rPr>
        <w:t>нд</w:t>
      </w:r>
      <w:r w:rsidRPr="001B6C8D">
        <w:rPr>
          <w:rFonts w:ascii="Times New Roman" w:hAnsi="Times New Roman"/>
          <w:spacing w:val="-1"/>
          <w:sz w:val="24"/>
          <w:szCs w:val="24"/>
        </w:rPr>
        <w:t>и</w:t>
      </w:r>
      <w:r w:rsidRPr="001B6C8D">
        <w:rPr>
          <w:rFonts w:ascii="Times New Roman" w:hAnsi="Times New Roman"/>
          <w:sz w:val="24"/>
          <w:szCs w:val="24"/>
        </w:rPr>
        <w:t>ка</w:t>
      </w:r>
      <w:r w:rsidRPr="001B6C8D">
        <w:rPr>
          <w:rFonts w:ascii="Times New Roman" w:hAnsi="Times New Roman"/>
          <w:spacing w:val="-2"/>
          <w:sz w:val="24"/>
          <w:szCs w:val="24"/>
        </w:rPr>
        <w:t>т</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змене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о</w:t>
      </w:r>
      <w:r w:rsidRPr="001B6C8D">
        <w:rPr>
          <w:rFonts w:ascii="Times New Roman" w:hAnsi="Times New Roman"/>
          <w:sz w:val="24"/>
          <w:szCs w:val="24"/>
        </w:rPr>
        <w:t>к</w:t>
      </w:r>
      <w:r w:rsidRPr="001B6C8D">
        <w:rPr>
          <w:rFonts w:ascii="Times New Roman" w:hAnsi="Times New Roman"/>
          <w:spacing w:val="-1"/>
          <w:sz w:val="24"/>
          <w:szCs w:val="24"/>
        </w:rPr>
        <w:t>р</w:t>
      </w:r>
      <w:r w:rsidRPr="001B6C8D">
        <w:rPr>
          <w:rFonts w:ascii="Times New Roman" w:hAnsi="Times New Roman"/>
          <w:sz w:val="24"/>
          <w:szCs w:val="24"/>
        </w:rPr>
        <w:t>ас</w:t>
      </w:r>
      <w:r w:rsidRPr="001B6C8D">
        <w:rPr>
          <w:rFonts w:ascii="Times New Roman" w:hAnsi="Times New Roman"/>
          <w:spacing w:val="-2"/>
          <w:sz w:val="24"/>
          <w:szCs w:val="24"/>
        </w:rPr>
        <w:t>к</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кат</w:t>
      </w:r>
      <w:r w:rsidRPr="001B6C8D">
        <w:rPr>
          <w:rFonts w:ascii="Times New Roman" w:hAnsi="Times New Roman"/>
          <w:spacing w:val="-1"/>
          <w:sz w:val="24"/>
          <w:szCs w:val="24"/>
        </w:rPr>
        <w:t>ор</w:t>
      </w:r>
      <w:r w:rsidRPr="001B6C8D">
        <w:rPr>
          <w:rFonts w:ascii="Times New Roman" w:hAnsi="Times New Roman"/>
          <w:spacing w:val="1"/>
          <w:sz w:val="24"/>
          <w:szCs w:val="24"/>
        </w:rPr>
        <w:t>о</w:t>
      </w:r>
      <w:r w:rsidRPr="001B6C8D">
        <w:rPr>
          <w:rFonts w:ascii="Times New Roman" w:hAnsi="Times New Roman"/>
          <w:sz w:val="24"/>
          <w:szCs w:val="24"/>
        </w:rPr>
        <w:t xml:space="preserve">в в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ли</w:t>
      </w:r>
      <w:r w:rsidRPr="001B6C8D">
        <w:rPr>
          <w:rFonts w:ascii="Times New Roman" w:hAnsi="Times New Roman"/>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2"/>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х</w:t>
      </w:r>
      <w:r w:rsidRPr="001B6C8D">
        <w:rPr>
          <w:rFonts w:ascii="Times New Roman" w:hAnsi="Times New Roman"/>
          <w:sz w:val="24"/>
          <w:szCs w:val="24"/>
        </w:rPr>
        <w:t xml:space="preserve">.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К</w:t>
      </w:r>
      <w:r w:rsidRPr="001B6C8D">
        <w:rPr>
          <w:rFonts w:ascii="Times New Roman" w:hAnsi="Times New Roman"/>
          <w:spacing w:val="-1"/>
          <w:sz w:val="24"/>
          <w:szCs w:val="24"/>
        </w:rPr>
        <w:t>л</w:t>
      </w:r>
      <w:r w:rsidRPr="001B6C8D">
        <w:rPr>
          <w:rFonts w:ascii="Times New Roman" w:hAnsi="Times New Roman"/>
          <w:sz w:val="24"/>
          <w:szCs w:val="24"/>
        </w:rPr>
        <w:t>асс</w:t>
      </w:r>
      <w:r w:rsidRPr="001B6C8D">
        <w:rPr>
          <w:rFonts w:ascii="Times New Roman" w:hAnsi="Times New Roman"/>
          <w:spacing w:val="-1"/>
          <w:sz w:val="24"/>
          <w:szCs w:val="24"/>
        </w:rPr>
        <w:t>и</w:t>
      </w:r>
      <w:r w:rsidRPr="001B6C8D">
        <w:rPr>
          <w:rFonts w:ascii="Times New Roman" w:hAnsi="Times New Roman"/>
          <w:sz w:val="24"/>
          <w:szCs w:val="24"/>
        </w:rPr>
        <w:t>ф</w:t>
      </w:r>
      <w:r w:rsidRPr="001B6C8D">
        <w:rPr>
          <w:rFonts w:ascii="Times New Roman" w:hAnsi="Times New Roman"/>
          <w:spacing w:val="1"/>
          <w:sz w:val="24"/>
          <w:szCs w:val="24"/>
        </w:rPr>
        <w:t>и</w:t>
      </w:r>
      <w:r w:rsidRPr="001B6C8D">
        <w:rPr>
          <w:rFonts w:ascii="Times New Roman" w:hAnsi="Times New Roman"/>
          <w:spacing w:val="-2"/>
          <w:sz w:val="24"/>
          <w:szCs w:val="24"/>
        </w:rPr>
        <w:t>к</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клат</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2"/>
          <w:sz w:val="24"/>
          <w:szCs w:val="24"/>
        </w:rPr>
        <w:t xml:space="preserve">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зич</w:t>
      </w:r>
      <w:r w:rsidRPr="001B6C8D">
        <w:rPr>
          <w:rFonts w:ascii="Times New Roman" w:hAnsi="Times New Roman"/>
          <w:i/>
          <w:spacing w:val="1"/>
          <w:sz w:val="24"/>
          <w:szCs w:val="24"/>
        </w:rPr>
        <w:t>е</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3"/>
          <w:sz w:val="24"/>
          <w:szCs w:val="24"/>
        </w:rPr>
        <w:t xml:space="preserve"> </w:t>
      </w:r>
      <w:r w:rsidRPr="001B6C8D">
        <w:rPr>
          <w:rFonts w:ascii="Times New Roman" w:hAnsi="Times New Roman"/>
          <w:i/>
          <w:sz w:val="24"/>
          <w:szCs w:val="24"/>
        </w:rPr>
        <w:t>с</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ства с</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pacing w:val="-4"/>
          <w:sz w:val="24"/>
          <w:szCs w:val="24"/>
        </w:rPr>
        <w:t>у</w:t>
      </w:r>
      <w:r w:rsidRPr="001B6C8D">
        <w:rPr>
          <w:rFonts w:ascii="Times New Roman" w:hAnsi="Times New Roman"/>
          <w:i/>
          <w:sz w:val="24"/>
          <w:szCs w:val="24"/>
        </w:rPr>
        <w:t>че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и </w:t>
      </w:r>
      <w:r w:rsidRPr="001B6C8D">
        <w:rPr>
          <w:rFonts w:ascii="Times New Roman" w:hAnsi="Times New Roman"/>
          <w:i/>
          <w:spacing w:val="-1"/>
          <w:sz w:val="24"/>
          <w:szCs w:val="24"/>
        </w:rPr>
        <w:t>п</w:t>
      </w:r>
      <w:r w:rsidRPr="001B6C8D">
        <w:rPr>
          <w:rFonts w:ascii="Times New Roman" w:hAnsi="Times New Roman"/>
          <w:i/>
          <w:spacing w:val="1"/>
          <w:sz w:val="24"/>
          <w:szCs w:val="24"/>
        </w:rPr>
        <w:t>ри</w:t>
      </w:r>
      <w:r w:rsidRPr="001B6C8D">
        <w:rPr>
          <w:rFonts w:ascii="Times New Roman" w:hAnsi="Times New Roman"/>
          <w:i/>
          <w:sz w:val="24"/>
          <w:szCs w:val="24"/>
        </w:rPr>
        <w:t>м</w:t>
      </w:r>
      <w:r w:rsidRPr="001B6C8D">
        <w:rPr>
          <w:rFonts w:ascii="Times New Roman" w:hAnsi="Times New Roman"/>
          <w:i/>
          <w:spacing w:val="-3"/>
          <w:sz w:val="24"/>
          <w:szCs w:val="24"/>
        </w:rPr>
        <w:t>е</w:t>
      </w:r>
      <w:r w:rsidRPr="001B6C8D">
        <w:rPr>
          <w:rFonts w:ascii="Times New Roman" w:hAnsi="Times New Roman"/>
          <w:i/>
          <w:spacing w:val="1"/>
          <w:sz w:val="24"/>
          <w:szCs w:val="24"/>
        </w:rPr>
        <w:t>н</w:t>
      </w:r>
      <w:r w:rsidRPr="001B6C8D">
        <w:rPr>
          <w:rFonts w:ascii="Times New Roman" w:hAnsi="Times New Roman"/>
          <w:i/>
          <w:spacing w:val="-2"/>
          <w:sz w:val="24"/>
          <w:szCs w:val="24"/>
        </w:rPr>
        <w:t>е</w:t>
      </w:r>
      <w:r w:rsidRPr="001B6C8D">
        <w:rPr>
          <w:rFonts w:ascii="Times New Roman" w:hAnsi="Times New Roman"/>
          <w:i/>
          <w:spacing w:val="1"/>
          <w:sz w:val="24"/>
          <w:szCs w:val="24"/>
        </w:rPr>
        <w:t>ни</w:t>
      </w:r>
      <w:r w:rsidRPr="001B6C8D">
        <w:rPr>
          <w:rFonts w:ascii="Times New Roman" w:hAnsi="Times New Roman"/>
          <w:i/>
          <w:sz w:val="24"/>
          <w:szCs w:val="24"/>
        </w:rPr>
        <w:t>е солей.</w:t>
      </w:r>
      <w:r w:rsidRPr="001B6C8D">
        <w:rPr>
          <w:rFonts w:ascii="Times New Roman" w:hAnsi="Times New Roman"/>
          <w:spacing w:val="4"/>
          <w:sz w:val="24"/>
          <w:szCs w:val="24"/>
        </w:rPr>
        <w:t xml:space="preserve"> </w:t>
      </w:r>
      <w:r w:rsidRPr="001B6C8D">
        <w:rPr>
          <w:rFonts w:ascii="Times New Roman" w:hAnsi="Times New Roman"/>
          <w:spacing w:val="-4"/>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а</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Г</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кая</w:t>
      </w:r>
      <w:r w:rsidRPr="001B6C8D">
        <w:rPr>
          <w:rFonts w:ascii="Times New Roman" w:hAnsi="Times New Roman"/>
          <w:spacing w:val="2"/>
          <w:sz w:val="24"/>
          <w:szCs w:val="24"/>
        </w:rPr>
        <w:t xml:space="preserve"> </w:t>
      </w:r>
      <w:r w:rsidRPr="001B6C8D">
        <w:rPr>
          <w:rFonts w:ascii="Times New Roman" w:hAnsi="Times New Roman"/>
          <w:sz w:val="24"/>
          <w:szCs w:val="24"/>
        </w:rPr>
        <w:t>связь</w:t>
      </w:r>
      <w:r w:rsidRPr="001B6C8D">
        <w:rPr>
          <w:rFonts w:ascii="Times New Roman" w:hAnsi="Times New Roman"/>
          <w:spacing w:val="3"/>
          <w:sz w:val="24"/>
          <w:szCs w:val="24"/>
        </w:rPr>
        <w:t xml:space="preserve"> </w:t>
      </w:r>
      <w:r w:rsidRPr="001B6C8D">
        <w:rPr>
          <w:rFonts w:ascii="Times New Roman" w:hAnsi="Times New Roman"/>
          <w:sz w:val="24"/>
          <w:szCs w:val="24"/>
        </w:rPr>
        <w:t>меж</w:t>
      </w:r>
      <w:r w:rsidRPr="001B6C8D">
        <w:rPr>
          <w:rFonts w:ascii="Times New Roman" w:hAnsi="Times New Roman"/>
          <w:spacing w:val="1"/>
          <w:sz w:val="24"/>
          <w:szCs w:val="24"/>
        </w:rPr>
        <w:t>д</w:t>
      </w:r>
      <w:r w:rsidRPr="001B6C8D">
        <w:rPr>
          <w:rFonts w:ascii="Times New Roman" w:hAnsi="Times New Roman"/>
          <w:sz w:val="24"/>
          <w:szCs w:val="24"/>
        </w:rPr>
        <w:t>у класс</w:t>
      </w:r>
      <w:r w:rsidRPr="001B6C8D">
        <w:rPr>
          <w:rFonts w:ascii="Times New Roman" w:hAnsi="Times New Roman"/>
          <w:spacing w:val="-3"/>
          <w:sz w:val="24"/>
          <w:szCs w:val="24"/>
        </w:rPr>
        <w:t>ам</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4"/>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1"/>
          <w:sz w:val="24"/>
          <w:szCs w:val="24"/>
        </w:rPr>
        <w:t>б</w:t>
      </w:r>
      <w:r w:rsidRPr="001B6C8D">
        <w:rPr>
          <w:rFonts w:ascii="Times New Roman" w:hAnsi="Times New Roman"/>
          <w:i/>
          <w:spacing w:val="-1"/>
          <w:sz w:val="24"/>
          <w:szCs w:val="24"/>
        </w:rPr>
        <w:t>л</w:t>
      </w:r>
      <w:r w:rsidRPr="001B6C8D">
        <w:rPr>
          <w:rFonts w:ascii="Times New Roman" w:hAnsi="Times New Roman"/>
          <w:i/>
          <w:sz w:val="24"/>
          <w:szCs w:val="24"/>
        </w:rPr>
        <w:t>ема</w:t>
      </w:r>
      <w:r w:rsidRPr="001B6C8D">
        <w:rPr>
          <w:rFonts w:ascii="Times New Roman" w:hAnsi="Times New Roman"/>
          <w:i/>
          <w:spacing w:val="1"/>
          <w:sz w:val="24"/>
          <w:szCs w:val="24"/>
        </w:rPr>
        <w:t xml:space="preserve"> б</w:t>
      </w:r>
      <w:r w:rsidRPr="001B6C8D">
        <w:rPr>
          <w:rFonts w:ascii="Times New Roman" w:hAnsi="Times New Roman"/>
          <w:i/>
          <w:sz w:val="24"/>
          <w:szCs w:val="24"/>
        </w:rPr>
        <w:t>езопас</w:t>
      </w:r>
      <w:r w:rsidRPr="001B6C8D">
        <w:rPr>
          <w:rFonts w:ascii="Times New Roman" w:hAnsi="Times New Roman"/>
          <w:i/>
          <w:spacing w:val="-2"/>
          <w:sz w:val="24"/>
          <w:szCs w:val="24"/>
        </w:rPr>
        <w:t>н</w:t>
      </w:r>
      <w:r w:rsidRPr="001B6C8D">
        <w:rPr>
          <w:rFonts w:ascii="Times New Roman" w:hAnsi="Times New Roman"/>
          <w:i/>
          <w:spacing w:val="1"/>
          <w:sz w:val="24"/>
          <w:szCs w:val="24"/>
        </w:rPr>
        <w:t>о</w:t>
      </w:r>
      <w:r w:rsidRPr="001B6C8D">
        <w:rPr>
          <w:rFonts w:ascii="Times New Roman" w:hAnsi="Times New Roman"/>
          <w:i/>
          <w:spacing w:val="-2"/>
          <w:sz w:val="24"/>
          <w:szCs w:val="24"/>
        </w:rPr>
        <w:t>г</w:t>
      </w:r>
      <w:r w:rsidRPr="001B6C8D">
        <w:rPr>
          <w:rFonts w:ascii="Times New Roman" w:hAnsi="Times New Roman"/>
          <w:i/>
          <w:sz w:val="24"/>
          <w:szCs w:val="24"/>
        </w:rPr>
        <w:t>о</w:t>
      </w:r>
      <w:r w:rsidRPr="001B6C8D">
        <w:rPr>
          <w:rFonts w:ascii="Times New Roman" w:hAnsi="Times New Roman"/>
          <w:i/>
          <w:spacing w:val="4"/>
          <w:sz w:val="24"/>
          <w:szCs w:val="24"/>
        </w:rPr>
        <w:t xml:space="preserve"> </w:t>
      </w:r>
      <w:r w:rsidRPr="001B6C8D">
        <w:rPr>
          <w:rFonts w:ascii="Times New Roman" w:hAnsi="Times New Roman"/>
          <w:i/>
          <w:spacing w:val="1"/>
          <w:sz w:val="24"/>
          <w:szCs w:val="24"/>
        </w:rPr>
        <w:t>и</w:t>
      </w:r>
      <w:r w:rsidRPr="001B6C8D">
        <w:rPr>
          <w:rFonts w:ascii="Times New Roman" w:hAnsi="Times New Roman"/>
          <w:i/>
          <w:spacing w:val="-2"/>
          <w:sz w:val="24"/>
          <w:szCs w:val="24"/>
        </w:rPr>
        <w:t>с</w:t>
      </w:r>
      <w:r w:rsidRPr="001B6C8D">
        <w:rPr>
          <w:rFonts w:ascii="Times New Roman" w:hAnsi="Times New Roman"/>
          <w:i/>
          <w:spacing w:val="1"/>
          <w:sz w:val="24"/>
          <w:szCs w:val="24"/>
        </w:rPr>
        <w:t>по</w:t>
      </w:r>
      <w:r w:rsidRPr="001B6C8D">
        <w:rPr>
          <w:rFonts w:ascii="Times New Roman" w:hAnsi="Times New Roman"/>
          <w:i/>
          <w:spacing w:val="-3"/>
          <w:sz w:val="24"/>
          <w:szCs w:val="24"/>
        </w:rPr>
        <w:t>л</w:t>
      </w:r>
      <w:r w:rsidRPr="001B6C8D">
        <w:rPr>
          <w:rFonts w:ascii="Times New Roman" w:hAnsi="Times New Roman"/>
          <w:i/>
          <w:spacing w:val="-1"/>
          <w:sz w:val="24"/>
          <w:szCs w:val="24"/>
        </w:rPr>
        <w:t>ь</w:t>
      </w:r>
      <w:r w:rsidRPr="001B6C8D">
        <w:rPr>
          <w:rFonts w:ascii="Times New Roman" w:hAnsi="Times New Roman"/>
          <w:i/>
          <w:sz w:val="24"/>
          <w:szCs w:val="24"/>
        </w:rPr>
        <w:t>зова</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4"/>
          <w:sz w:val="24"/>
          <w:szCs w:val="24"/>
        </w:rPr>
        <w:t xml:space="preserve"> </w:t>
      </w:r>
      <w:r w:rsidRPr="001B6C8D">
        <w:rPr>
          <w:rFonts w:ascii="Times New Roman" w:hAnsi="Times New Roman"/>
          <w:i/>
          <w:sz w:val="24"/>
          <w:szCs w:val="24"/>
        </w:rPr>
        <w:t xml:space="preserve">веществ и </w:t>
      </w:r>
      <w:r w:rsidRPr="001B6C8D">
        <w:rPr>
          <w:rFonts w:ascii="Times New Roman" w:hAnsi="Times New Roman"/>
          <w:i/>
          <w:spacing w:val="1"/>
          <w:sz w:val="24"/>
          <w:szCs w:val="24"/>
        </w:rPr>
        <w:t>хи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w:t>
      </w:r>
      <w:r w:rsidRPr="001B6C8D">
        <w:rPr>
          <w:rFonts w:ascii="Times New Roman" w:hAnsi="Times New Roman"/>
          <w:i/>
          <w:spacing w:val="-2"/>
          <w:sz w:val="24"/>
          <w:szCs w:val="24"/>
        </w:rPr>
        <w:t>е</w:t>
      </w:r>
      <w:r w:rsidRPr="001B6C8D">
        <w:rPr>
          <w:rFonts w:ascii="Times New Roman" w:hAnsi="Times New Roman"/>
          <w:i/>
          <w:sz w:val="24"/>
          <w:szCs w:val="24"/>
        </w:rPr>
        <w:t>с</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 xml:space="preserve">х </w:t>
      </w:r>
      <w:r w:rsidRPr="001B6C8D">
        <w:rPr>
          <w:rFonts w:ascii="Times New Roman" w:hAnsi="Times New Roman"/>
          <w:i/>
          <w:spacing w:val="1"/>
          <w:sz w:val="24"/>
          <w:szCs w:val="24"/>
        </w:rPr>
        <w:t>р</w:t>
      </w:r>
      <w:r w:rsidRPr="001B6C8D">
        <w:rPr>
          <w:rFonts w:ascii="Times New Roman" w:hAnsi="Times New Roman"/>
          <w:i/>
          <w:sz w:val="24"/>
          <w:szCs w:val="24"/>
        </w:rPr>
        <w:t>еа</w:t>
      </w:r>
      <w:r w:rsidRPr="001B6C8D">
        <w:rPr>
          <w:rFonts w:ascii="Times New Roman" w:hAnsi="Times New Roman"/>
          <w:i/>
          <w:spacing w:val="-2"/>
          <w:sz w:val="24"/>
          <w:szCs w:val="24"/>
        </w:rPr>
        <w:t>к</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z w:val="24"/>
          <w:szCs w:val="24"/>
        </w:rPr>
        <w:t>в</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z w:val="24"/>
          <w:szCs w:val="24"/>
        </w:rPr>
        <w:t>вс</w:t>
      </w:r>
      <w:r w:rsidRPr="001B6C8D">
        <w:rPr>
          <w:rFonts w:ascii="Times New Roman" w:hAnsi="Times New Roman"/>
          <w:i/>
          <w:spacing w:val="-3"/>
          <w:sz w:val="24"/>
          <w:szCs w:val="24"/>
        </w:rPr>
        <w:t>е</w:t>
      </w:r>
      <w:r w:rsidRPr="001B6C8D">
        <w:rPr>
          <w:rFonts w:ascii="Times New Roman" w:hAnsi="Times New Roman"/>
          <w:i/>
          <w:spacing w:val="1"/>
          <w:sz w:val="24"/>
          <w:szCs w:val="24"/>
        </w:rPr>
        <w:t>дн</w:t>
      </w:r>
      <w:r w:rsidRPr="001B6C8D">
        <w:rPr>
          <w:rFonts w:ascii="Times New Roman" w:hAnsi="Times New Roman"/>
          <w:i/>
          <w:sz w:val="24"/>
          <w:szCs w:val="24"/>
        </w:rPr>
        <w:t>е</w:t>
      </w:r>
      <w:r w:rsidRPr="001B6C8D">
        <w:rPr>
          <w:rFonts w:ascii="Times New Roman" w:hAnsi="Times New Roman"/>
          <w:i/>
          <w:spacing w:val="-3"/>
          <w:sz w:val="24"/>
          <w:szCs w:val="24"/>
        </w:rPr>
        <w:t>в</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ж</w:t>
      </w:r>
      <w:r w:rsidRPr="001B6C8D">
        <w:rPr>
          <w:rFonts w:ascii="Times New Roman" w:hAnsi="Times New Roman"/>
          <w:i/>
          <w:spacing w:val="1"/>
          <w:sz w:val="24"/>
          <w:szCs w:val="24"/>
        </w:rPr>
        <w:t>и</w:t>
      </w:r>
      <w:r w:rsidRPr="001B6C8D">
        <w:rPr>
          <w:rFonts w:ascii="Times New Roman" w:hAnsi="Times New Roman"/>
          <w:i/>
          <w:sz w:val="24"/>
          <w:szCs w:val="24"/>
        </w:rPr>
        <w:t>з</w:t>
      </w:r>
      <w:r w:rsidRPr="001B6C8D">
        <w:rPr>
          <w:rFonts w:ascii="Times New Roman" w:hAnsi="Times New Roman"/>
          <w:i/>
          <w:spacing w:val="-2"/>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w:t>
      </w:r>
      <w:r w:rsidRPr="001B6C8D">
        <w:rPr>
          <w:rFonts w:ascii="Times New Roman" w:hAnsi="Times New Roman"/>
          <w:spacing w:val="1"/>
          <w:sz w:val="24"/>
          <w:szCs w:val="24"/>
        </w:rPr>
        <w:t xml:space="preserve"> </w:t>
      </w:r>
      <w:r w:rsidRPr="001B6C8D">
        <w:rPr>
          <w:rFonts w:ascii="Times New Roman" w:hAnsi="Times New Roman"/>
          <w:i/>
          <w:spacing w:val="-1"/>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к</w:t>
      </w:r>
      <w:r w:rsidRPr="001B6C8D">
        <w:rPr>
          <w:rFonts w:ascii="Times New Roman" w:hAnsi="Times New Roman"/>
          <w:i/>
          <w:spacing w:val="-2"/>
          <w:sz w:val="24"/>
          <w:szCs w:val="24"/>
        </w:rPr>
        <w:t>с</w:t>
      </w:r>
      <w:r w:rsidRPr="001B6C8D">
        <w:rPr>
          <w:rFonts w:ascii="Times New Roman" w:hAnsi="Times New Roman"/>
          <w:i/>
          <w:spacing w:val="-1"/>
          <w:sz w:val="24"/>
          <w:szCs w:val="24"/>
        </w:rPr>
        <w:t>и</w:t>
      </w:r>
      <w:r w:rsidRPr="001B6C8D">
        <w:rPr>
          <w:rFonts w:ascii="Times New Roman" w:hAnsi="Times New Roman"/>
          <w:i/>
          <w:sz w:val="24"/>
          <w:szCs w:val="24"/>
        </w:rPr>
        <w:t>ч</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pacing w:val="-1"/>
          <w:sz w:val="24"/>
          <w:szCs w:val="24"/>
        </w:rPr>
        <w:t>ю</w:t>
      </w:r>
      <w:r w:rsidRPr="001B6C8D">
        <w:rPr>
          <w:rFonts w:ascii="Times New Roman" w:hAnsi="Times New Roman"/>
          <w:i/>
          <w:sz w:val="24"/>
          <w:szCs w:val="24"/>
        </w:rPr>
        <w:t>ч</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и в</w:t>
      </w:r>
      <w:r w:rsidRPr="001B6C8D">
        <w:rPr>
          <w:rFonts w:ascii="Times New Roman" w:hAnsi="Times New Roman"/>
          <w:i/>
          <w:spacing w:val="-1"/>
          <w:sz w:val="24"/>
          <w:szCs w:val="24"/>
        </w:rPr>
        <w:t>з</w:t>
      </w:r>
      <w:r w:rsidRPr="001B6C8D">
        <w:rPr>
          <w:rFonts w:ascii="Times New Roman" w:hAnsi="Times New Roman"/>
          <w:i/>
          <w:spacing w:val="1"/>
          <w:sz w:val="24"/>
          <w:szCs w:val="24"/>
        </w:rPr>
        <w:t>ры</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о</w:t>
      </w:r>
      <w:r w:rsidRPr="001B6C8D">
        <w:rPr>
          <w:rFonts w:ascii="Times New Roman" w:hAnsi="Times New Roman"/>
          <w:i/>
          <w:spacing w:val="1"/>
          <w:sz w:val="24"/>
          <w:szCs w:val="24"/>
        </w:rPr>
        <w:t>п</w:t>
      </w:r>
      <w:r w:rsidRPr="001B6C8D">
        <w:rPr>
          <w:rFonts w:ascii="Times New Roman" w:hAnsi="Times New Roman"/>
          <w:i/>
          <w:sz w:val="24"/>
          <w:szCs w:val="24"/>
        </w:rPr>
        <w:t>а</w:t>
      </w:r>
      <w:r w:rsidRPr="001B6C8D">
        <w:rPr>
          <w:rFonts w:ascii="Times New Roman" w:hAnsi="Times New Roman"/>
          <w:i/>
          <w:spacing w:val="-2"/>
          <w:sz w:val="24"/>
          <w:szCs w:val="24"/>
        </w:rPr>
        <w:t>с</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 xml:space="preserve">е </w:t>
      </w:r>
      <w:r w:rsidRPr="001B6C8D">
        <w:rPr>
          <w:rFonts w:ascii="Times New Roman" w:hAnsi="Times New Roman"/>
          <w:i/>
          <w:spacing w:val="-1"/>
          <w:sz w:val="24"/>
          <w:szCs w:val="24"/>
        </w:rPr>
        <w:t>в</w:t>
      </w:r>
      <w:r w:rsidRPr="001B6C8D">
        <w:rPr>
          <w:rFonts w:ascii="Times New Roman" w:hAnsi="Times New Roman"/>
          <w:i/>
          <w:sz w:val="24"/>
          <w:szCs w:val="24"/>
        </w:rPr>
        <w:t>е</w:t>
      </w:r>
      <w:r w:rsidRPr="001B6C8D">
        <w:rPr>
          <w:rFonts w:ascii="Times New Roman" w:hAnsi="Times New Roman"/>
          <w:i/>
          <w:spacing w:val="-3"/>
          <w:sz w:val="24"/>
          <w:szCs w:val="24"/>
        </w:rPr>
        <w:t>щ</w:t>
      </w:r>
      <w:r w:rsidRPr="001B6C8D">
        <w:rPr>
          <w:rFonts w:ascii="Times New Roman" w:hAnsi="Times New Roman"/>
          <w:i/>
          <w:sz w:val="24"/>
          <w:szCs w:val="24"/>
        </w:rPr>
        <w:t>ества.</w:t>
      </w:r>
      <w:r w:rsidRPr="001B6C8D">
        <w:rPr>
          <w:rFonts w:ascii="Times New Roman" w:hAnsi="Times New Roman"/>
          <w:i/>
          <w:spacing w:val="-1"/>
          <w:sz w:val="24"/>
          <w:szCs w:val="24"/>
        </w:rPr>
        <w:t xml:space="preserve"> Б</w:t>
      </w:r>
      <w:r w:rsidRPr="001B6C8D">
        <w:rPr>
          <w:rFonts w:ascii="Times New Roman" w:hAnsi="Times New Roman"/>
          <w:i/>
          <w:spacing w:val="1"/>
          <w:sz w:val="24"/>
          <w:szCs w:val="24"/>
        </w:rPr>
        <w:t>ы</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 xml:space="preserve">вая </w:t>
      </w:r>
      <w:r w:rsidRPr="001B6C8D">
        <w:rPr>
          <w:rFonts w:ascii="Times New Roman" w:hAnsi="Times New Roman"/>
          <w:i/>
          <w:spacing w:val="-2"/>
          <w:sz w:val="24"/>
          <w:szCs w:val="24"/>
        </w:rPr>
        <w:t>х</w:t>
      </w:r>
      <w:r w:rsidRPr="001B6C8D">
        <w:rPr>
          <w:rFonts w:ascii="Times New Roman" w:hAnsi="Times New Roman"/>
          <w:i/>
          <w:spacing w:val="1"/>
          <w:sz w:val="24"/>
          <w:szCs w:val="24"/>
        </w:rPr>
        <w:t>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w:t>
      </w:r>
      <w:r w:rsidRPr="001B6C8D">
        <w:rPr>
          <w:rFonts w:ascii="Times New Roman" w:hAnsi="Times New Roman"/>
          <w:i/>
          <w:spacing w:val="-2"/>
          <w:sz w:val="24"/>
          <w:szCs w:val="24"/>
        </w:rPr>
        <w:t>а</w:t>
      </w:r>
      <w:r w:rsidRPr="001B6C8D">
        <w:rPr>
          <w:rFonts w:ascii="Times New Roman" w:hAnsi="Times New Roman"/>
          <w:i/>
          <w:sz w:val="24"/>
          <w:szCs w:val="24"/>
        </w:rPr>
        <w:t>я г</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z w:val="24"/>
          <w:szCs w:val="24"/>
        </w:rPr>
        <w:t>м</w:t>
      </w:r>
      <w:r w:rsidRPr="001B6C8D">
        <w:rPr>
          <w:rFonts w:ascii="Times New Roman" w:hAnsi="Times New Roman"/>
          <w:i/>
          <w:spacing w:val="1"/>
          <w:sz w:val="24"/>
          <w:szCs w:val="24"/>
        </w:rPr>
        <w:t>о</w:t>
      </w:r>
      <w:r w:rsidRPr="001B6C8D">
        <w:rPr>
          <w:rFonts w:ascii="Times New Roman" w:hAnsi="Times New Roman"/>
          <w:i/>
          <w:spacing w:val="-3"/>
          <w:sz w:val="24"/>
          <w:szCs w:val="24"/>
        </w:rPr>
        <w:t>т</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ст</w:t>
      </w:r>
      <w:r w:rsidRPr="001B6C8D">
        <w:rPr>
          <w:rFonts w:ascii="Times New Roman" w:hAnsi="Times New Roman"/>
          <w:i/>
          <w:spacing w:val="-1"/>
          <w:sz w:val="24"/>
          <w:szCs w:val="24"/>
        </w:rPr>
        <w:t>ь</w:t>
      </w:r>
      <w:r w:rsidRPr="001B6C8D">
        <w:rPr>
          <w:rFonts w:ascii="Times New Roman" w:hAnsi="Times New Roman"/>
          <w:i/>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b/>
          <w:bCs/>
          <w:spacing w:val="-1"/>
          <w:sz w:val="24"/>
          <w:szCs w:val="24"/>
        </w:rPr>
        <w:lastRenderedPageBreak/>
        <w:t>С</w:t>
      </w:r>
      <w:r w:rsidRPr="001B6C8D">
        <w:rPr>
          <w:rFonts w:ascii="Times New Roman" w:hAnsi="Times New Roman"/>
          <w:b/>
          <w:bCs/>
          <w:spacing w:val="1"/>
          <w:sz w:val="24"/>
          <w:szCs w:val="24"/>
        </w:rPr>
        <w:t>т</w:t>
      </w:r>
      <w:r w:rsidRPr="001B6C8D">
        <w:rPr>
          <w:rFonts w:ascii="Times New Roman" w:hAnsi="Times New Roman"/>
          <w:b/>
          <w:bCs/>
          <w:spacing w:val="-3"/>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ен</w:t>
      </w:r>
      <w:r w:rsidRPr="001B6C8D">
        <w:rPr>
          <w:rFonts w:ascii="Times New Roman" w:hAnsi="Times New Roman"/>
          <w:b/>
          <w:bCs/>
          <w:spacing w:val="-2"/>
          <w:sz w:val="24"/>
          <w:szCs w:val="24"/>
        </w:rPr>
        <w:t>и</w:t>
      </w:r>
      <w:r w:rsidRPr="001B6C8D">
        <w:rPr>
          <w:rFonts w:ascii="Times New Roman" w:hAnsi="Times New Roman"/>
          <w:b/>
          <w:bCs/>
          <w:sz w:val="24"/>
          <w:szCs w:val="24"/>
        </w:rPr>
        <w:t xml:space="preserve">е </w:t>
      </w:r>
      <w:r w:rsidRPr="001B6C8D">
        <w:rPr>
          <w:rFonts w:ascii="Times New Roman" w:hAnsi="Times New Roman"/>
          <w:b/>
          <w:bCs/>
          <w:spacing w:val="-1"/>
          <w:sz w:val="24"/>
          <w:szCs w:val="24"/>
        </w:rPr>
        <w:t>а</w:t>
      </w:r>
      <w:r w:rsidRPr="001B6C8D">
        <w:rPr>
          <w:rFonts w:ascii="Times New Roman" w:hAnsi="Times New Roman"/>
          <w:b/>
          <w:bCs/>
          <w:spacing w:val="1"/>
          <w:sz w:val="24"/>
          <w:szCs w:val="24"/>
        </w:rPr>
        <w:t>т</w:t>
      </w:r>
      <w:r w:rsidRPr="001B6C8D">
        <w:rPr>
          <w:rFonts w:ascii="Times New Roman" w:hAnsi="Times New Roman"/>
          <w:b/>
          <w:bCs/>
          <w:spacing w:val="-1"/>
          <w:sz w:val="24"/>
          <w:szCs w:val="24"/>
        </w:rPr>
        <w:t>о</w:t>
      </w:r>
      <w:r w:rsidRPr="001B6C8D">
        <w:rPr>
          <w:rFonts w:ascii="Times New Roman" w:hAnsi="Times New Roman"/>
          <w:b/>
          <w:bCs/>
          <w:spacing w:val="-2"/>
          <w:sz w:val="24"/>
          <w:szCs w:val="24"/>
        </w:rPr>
        <w:t>м</w:t>
      </w:r>
      <w:r w:rsidRPr="001B6C8D">
        <w:rPr>
          <w:rFonts w:ascii="Times New Roman" w:hAnsi="Times New Roman"/>
          <w:b/>
          <w:bCs/>
          <w:spacing w:val="-1"/>
          <w:sz w:val="24"/>
          <w:szCs w:val="24"/>
        </w:rPr>
        <w:t>а</w:t>
      </w:r>
      <w:r w:rsidRPr="001B6C8D">
        <w:rPr>
          <w:rFonts w:ascii="Times New Roman" w:hAnsi="Times New Roman"/>
          <w:b/>
          <w:bCs/>
          <w:sz w:val="24"/>
          <w:szCs w:val="24"/>
        </w:rPr>
        <w:t>.</w:t>
      </w:r>
      <w:r w:rsidRPr="001B6C8D">
        <w:rPr>
          <w:rFonts w:ascii="Times New Roman" w:hAnsi="Times New Roman"/>
          <w:b/>
          <w:bCs/>
          <w:spacing w:val="2"/>
          <w:sz w:val="24"/>
          <w:szCs w:val="24"/>
        </w:rPr>
        <w:t xml:space="preserve"> </w:t>
      </w:r>
      <w:r w:rsidRPr="001B6C8D">
        <w:rPr>
          <w:rFonts w:ascii="Times New Roman" w:hAnsi="Times New Roman"/>
          <w:b/>
          <w:bCs/>
          <w:sz w:val="24"/>
          <w:szCs w:val="24"/>
        </w:rPr>
        <w:t>Пер</w:t>
      </w:r>
      <w:r w:rsidRPr="001B6C8D">
        <w:rPr>
          <w:rFonts w:ascii="Times New Roman" w:hAnsi="Times New Roman"/>
          <w:b/>
          <w:bCs/>
          <w:spacing w:val="-1"/>
          <w:sz w:val="24"/>
          <w:szCs w:val="24"/>
        </w:rPr>
        <w:t>и</w:t>
      </w:r>
      <w:r w:rsidRPr="001B6C8D">
        <w:rPr>
          <w:rFonts w:ascii="Times New Roman" w:hAnsi="Times New Roman"/>
          <w:b/>
          <w:bCs/>
          <w:spacing w:val="1"/>
          <w:sz w:val="24"/>
          <w:szCs w:val="24"/>
        </w:rPr>
        <w:t>о</w:t>
      </w:r>
      <w:r w:rsidRPr="001B6C8D">
        <w:rPr>
          <w:rFonts w:ascii="Times New Roman" w:hAnsi="Times New Roman"/>
          <w:b/>
          <w:bCs/>
          <w:sz w:val="24"/>
          <w:szCs w:val="24"/>
        </w:rPr>
        <w:t>д</w:t>
      </w:r>
      <w:r w:rsidRPr="001B6C8D">
        <w:rPr>
          <w:rFonts w:ascii="Times New Roman" w:hAnsi="Times New Roman"/>
          <w:b/>
          <w:bCs/>
          <w:spacing w:val="-1"/>
          <w:sz w:val="24"/>
          <w:szCs w:val="24"/>
        </w:rPr>
        <w:t>и</w:t>
      </w:r>
      <w:r w:rsidRPr="001B6C8D">
        <w:rPr>
          <w:rFonts w:ascii="Times New Roman" w:hAnsi="Times New Roman"/>
          <w:b/>
          <w:bCs/>
          <w:sz w:val="24"/>
          <w:szCs w:val="24"/>
        </w:rPr>
        <w:t>ч</w:t>
      </w:r>
      <w:r w:rsidRPr="001B6C8D">
        <w:rPr>
          <w:rFonts w:ascii="Times New Roman" w:hAnsi="Times New Roman"/>
          <w:b/>
          <w:bCs/>
          <w:spacing w:val="-2"/>
          <w:sz w:val="24"/>
          <w:szCs w:val="24"/>
        </w:rPr>
        <w:t>е</w:t>
      </w:r>
      <w:r w:rsidRPr="001B6C8D">
        <w:rPr>
          <w:rFonts w:ascii="Times New Roman" w:hAnsi="Times New Roman"/>
          <w:b/>
          <w:bCs/>
          <w:sz w:val="24"/>
          <w:szCs w:val="24"/>
        </w:rPr>
        <w:t>ск</w:t>
      </w:r>
      <w:r w:rsidRPr="001B6C8D">
        <w:rPr>
          <w:rFonts w:ascii="Times New Roman" w:hAnsi="Times New Roman"/>
          <w:b/>
          <w:bCs/>
          <w:spacing w:val="-2"/>
          <w:sz w:val="24"/>
          <w:szCs w:val="24"/>
        </w:rPr>
        <w:t>и</w:t>
      </w:r>
      <w:r w:rsidRPr="001B6C8D">
        <w:rPr>
          <w:rFonts w:ascii="Times New Roman" w:hAnsi="Times New Roman"/>
          <w:b/>
          <w:bCs/>
          <w:sz w:val="24"/>
          <w:szCs w:val="24"/>
        </w:rPr>
        <w:t>й</w:t>
      </w:r>
      <w:r w:rsidRPr="001B6C8D">
        <w:rPr>
          <w:rFonts w:ascii="Times New Roman" w:hAnsi="Times New Roman"/>
          <w:b/>
          <w:bCs/>
          <w:spacing w:val="2"/>
          <w:sz w:val="24"/>
          <w:szCs w:val="24"/>
        </w:rPr>
        <w:t xml:space="preserve"> </w:t>
      </w:r>
      <w:r w:rsidRPr="001B6C8D">
        <w:rPr>
          <w:rFonts w:ascii="Times New Roman" w:hAnsi="Times New Roman"/>
          <w:b/>
          <w:bCs/>
          <w:sz w:val="24"/>
          <w:szCs w:val="24"/>
        </w:rPr>
        <w:t>з</w:t>
      </w:r>
      <w:r w:rsidRPr="001B6C8D">
        <w:rPr>
          <w:rFonts w:ascii="Times New Roman" w:hAnsi="Times New Roman"/>
          <w:b/>
          <w:bCs/>
          <w:spacing w:val="1"/>
          <w:sz w:val="24"/>
          <w:szCs w:val="24"/>
        </w:rPr>
        <w:t>а</w:t>
      </w:r>
      <w:r w:rsidRPr="001B6C8D">
        <w:rPr>
          <w:rFonts w:ascii="Times New Roman" w:hAnsi="Times New Roman"/>
          <w:b/>
          <w:bCs/>
          <w:spacing w:val="-1"/>
          <w:sz w:val="24"/>
          <w:szCs w:val="24"/>
        </w:rPr>
        <w:t>к</w:t>
      </w:r>
      <w:r w:rsidRPr="001B6C8D">
        <w:rPr>
          <w:rFonts w:ascii="Times New Roman" w:hAnsi="Times New Roman"/>
          <w:b/>
          <w:bCs/>
          <w:spacing w:val="1"/>
          <w:sz w:val="24"/>
          <w:szCs w:val="24"/>
        </w:rPr>
        <w:t>о</w:t>
      </w:r>
      <w:r w:rsidRPr="001B6C8D">
        <w:rPr>
          <w:rFonts w:ascii="Times New Roman" w:hAnsi="Times New Roman"/>
          <w:b/>
          <w:bCs/>
          <w:sz w:val="24"/>
          <w:szCs w:val="24"/>
        </w:rPr>
        <w:t>н</w:t>
      </w:r>
      <w:r w:rsidRPr="001B6C8D">
        <w:rPr>
          <w:rFonts w:ascii="Times New Roman" w:hAnsi="Times New Roman"/>
          <w:b/>
          <w:bCs/>
          <w:spacing w:val="2"/>
          <w:sz w:val="24"/>
          <w:szCs w:val="24"/>
        </w:rPr>
        <w:t xml:space="preserve"> </w:t>
      </w:r>
      <w:r w:rsidRPr="001B6C8D">
        <w:rPr>
          <w:rFonts w:ascii="Times New Roman" w:hAnsi="Times New Roman"/>
          <w:b/>
          <w:bCs/>
          <w:sz w:val="24"/>
          <w:szCs w:val="24"/>
        </w:rPr>
        <w:t>и</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ер</w:t>
      </w:r>
      <w:r w:rsidRPr="001B6C8D">
        <w:rPr>
          <w:rFonts w:ascii="Times New Roman" w:hAnsi="Times New Roman"/>
          <w:b/>
          <w:bCs/>
          <w:spacing w:val="-3"/>
          <w:sz w:val="24"/>
          <w:szCs w:val="24"/>
        </w:rPr>
        <w:t>и</w:t>
      </w:r>
      <w:r w:rsidRPr="001B6C8D">
        <w:rPr>
          <w:rFonts w:ascii="Times New Roman" w:hAnsi="Times New Roman"/>
          <w:b/>
          <w:bCs/>
          <w:spacing w:val="1"/>
          <w:sz w:val="24"/>
          <w:szCs w:val="24"/>
        </w:rPr>
        <w:t>о</w:t>
      </w:r>
      <w:r w:rsidRPr="001B6C8D">
        <w:rPr>
          <w:rFonts w:ascii="Times New Roman" w:hAnsi="Times New Roman"/>
          <w:b/>
          <w:bCs/>
          <w:sz w:val="24"/>
          <w:szCs w:val="24"/>
        </w:rPr>
        <w:t>д</w:t>
      </w:r>
      <w:r w:rsidRPr="001B6C8D">
        <w:rPr>
          <w:rFonts w:ascii="Times New Roman" w:hAnsi="Times New Roman"/>
          <w:b/>
          <w:bCs/>
          <w:spacing w:val="-1"/>
          <w:sz w:val="24"/>
          <w:szCs w:val="24"/>
        </w:rPr>
        <w:t>и</w:t>
      </w:r>
      <w:r w:rsidRPr="001B6C8D">
        <w:rPr>
          <w:rFonts w:ascii="Times New Roman" w:hAnsi="Times New Roman"/>
          <w:b/>
          <w:bCs/>
          <w:sz w:val="24"/>
          <w:szCs w:val="24"/>
        </w:rPr>
        <w:t>ч</w:t>
      </w:r>
      <w:r w:rsidRPr="001B6C8D">
        <w:rPr>
          <w:rFonts w:ascii="Times New Roman" w:hAnsi="Times New Roman"/>
          <w:b/>
          <w:bCs/>
          <w:spacing w:val="-2"/>
          <w:sz w:val="24"/>
          <w:szCs w:val="24"/>
        </w:rPr>
        <w:t>е</w:t>
      </w:r>
      <w:r w:rsidRPr="001B6C8D">
        <w:rPr>
          <w:rFonts w:ascii="Times New Roman" w:hAnsi="Times New Roman"/>
          <w:b/>
          <w:bCs/>
          <w:sz w:val="24"/>
          <w:szCs w:val="24"/>
        </w:rPr>
        <w:t>ская</w:t>
      </w:r>
      <w:r w:rsidRPr="001B6C8D">
        <w:rPr>
          <w:rFonts w:ascii="Times New Roman" w:hAnsi="Times New Roman"/>
          <w:b/>
          <w:bCs/>
          <w:spacing w:val="2"/>
          <w:sz w:val="24"/>
          <w:szCs w:val="24"/>
        </w:rPr>
        <w:t xml:space="preserve"> </w:t>
      </w:r>
      <w:r w:rsidRPr="001B6C8D">
        <w:rPr>
          <w:rFonts w:ascii="Times New Roman" w:hAnsi="Times New Roman"/>
          <w:b/>
          <w:bCs/>
          <w:sz w:val="24"/>
          <w:szCs w:val="24"/>
        </w:rPr>
        <w:t>си</w:t>
      </w:r>
      <w:r w:rsidRPr="001B6C8D">
        <w:rPr>
          <w:rFonts w:ascii="Times New Roman" w:hAnsi="Times New Roman"/>
          <w:b/>
          <w:bCs/>
          <w:spacing w:val="-3"/>
          <w:sz w:val="24"/>
          <w:szCs w:val="24"/>
        </w:rPr>
        <w:t>с</w:t>
      </w:r>
      <w:r w:rsidRPr="001B6C8D">
        <w:rPr>
          <w:rFonts w:ascii="Times New Roman" w:hAnsi="Times New Roman"/>
          <w:b/>
          <w:bCs/>
          <w:spacing w:val="1"/>
          <w:sz w:val="24"/>
          <w:szCs w:val="24"/>
        </w:rPr>
        <w:t>т</w:t>
      </w:r>
      <w:r w:rsidRPr="001B6C8D">
        <w:rPr>
          <w:rFonts w:ascii="Times New Roman" w:hAnsi="Times New Roman"/>
          <w:b/>
          <w:bCs/>
          <w:spacing w:val="-2"/>
          <w:sz w:val="24"/>
          <w:szCs w:val="24"/>
        </w:rPr>
        <w:t>е</w:t>
      </w:r>
      <w:r w:rsidRPr="001B6C8D">
        <w:rPr>
          <w:rFonts w:ascii="Times New Roman" w:hAnsi="Times New Roman"/>
          <w:b/>
          <w:bCs/>
          <w:sz w:val="24"/>
          <w:szCs w:val="24"/>
        </w:rPr>
        <w:t xml:space="preserve">ма </w:t>
      </w:r>
      <w:r w:rsidRPr="001B6C8D">
        <w:rPr>
          <w:rFonts w:ascii="Times New Roman" w:hAnsi="Times New Roman"/>
          <w:b/>
          <w:bCs/>
          <w:spacing w:val="1"/>
          <w:sz w:val="24"/>
          <w:szCs w:val="24"/>
        </w:rPr>
        <w:t>х</w:t>
      </w:r>
      <w:r w:rsidRPr="001B6C8D">
        <w:rPr>
          <w:rFonts w:ascii="Times New Roman" w:hAnsi="Times New Roman"/>
          <w:b/>
          <w:bCs/>
          <w:spacing w:val="-1"/>
          <w:sz w:val="24"/>
          <w:szCs w:val="24"/>
        </w:rPr>
        <w:t>и</w:t>
      </w:r>
      <w:r w:rsidRPr="001B6C8D">
        <w:rPr>
          <w:rFonts w:ascii="Times New Roman" w:hAnsi="Times New Roman"/>
          <w:b/>
          <w:bCs/>
          <w:sz w:val="24"/>
          <w:szCs w:val="24"/>
        </w:rPr>
        <w:t>мическ</w:t>
      </w:r>
      <w:r w:rsidRPr="001B6C8D">
        <w:rPr>
          <w:rFonts w:ascii="Times New Roman" w:hAnsi="Times New Roman"/>
          <w:b/>
          <w:bCs/>
          <w:spacing w:val="-4"/>
          <w:sz w:val="24"/>
          <w:szCs w:val="24"/>
        </w:rPr>
        <w:t>и</w:t>
      </w:r>
      <w:r w:rsidRPr="001B6C8D">
        <w:rPr>
          <w:rFonts w:ascii="Times New Roman" w:hAnsi="Times New Roman"/>
          <w:b/>
          <w:bCs/>
          <w:sz w:val="24"/>
          <w:szCs w:val="24"/>
        </w:rPr>
        <w:t>х</w:t>
      </w:r>
      <w:r w:rsidRPr="001B6C8D">
        <w:rPr>
          <w:rFonts w:ascii="Times New Roman" w:hAnsi="Times New Roman"/>
          <w:b/>
          <w:bCs/>
          <w:spacing w:val="41"/>
          <w:sz w:val="24"/>
          <w:szCs w:val="24"/>
        </w:rPr>
        <w:t xml:space="preserve"> </w:t>
      </w:r>
      <w:r w:rsidRPr="001B6C8D">
        <w:rPr>
          <w:rFonts w:ascii="Times New Roman" w:hAnsi="Times New Roman"/>
          <w:b/>
          <w:bCs/>
          <w:spacing w:val="-1"/>
          <w:sz w:val="24"/>
          <w:szCs w:val="24"/>
        </w:rPr>
        <w:t>э</w:t>
      </w:r>
      <w:r w:rsidRPr="001B6C8D">
        <w:rPr>
          <w:rFonts w:ascii="Times New Roman" w:hAnsi="Times New Roman"/>
          <w:b/>
          <w:bCs/>
          <w:spacing w:val="1"/>
          <w:sz w:val="24"/>
          <w:szCs w:val="24"/>
        </w:rPr>
        <w:t>л</w:t>
      </w:r>
      <w:r w:rsidRPr="001B6C8D">
        <w:rPr>
          <w:rFonts w:ascii="Times New Roman" w:hAnsi="Times New Roman"/>
          <w:b/>
          <w:bCs/>
          <w:spacing w:val="-2"/>
          <w:sz w:val="24"/>
          <w:szCs w:val="24"/>
        </w:rPr>
        <w:t>е</w:t>
      </w:r>
      <w:r w:rsidRPr="001B6C8D">
        <w:rPr>
          <w:rFonts w:ascii="Times New Roman" w:hAnsi="Times New Roman"/>
          <w:b/>
          <w:bCs/>
          <w:sz w:val="24"/>
          <w:szCs w:val="24"/>
        </w:rPr>
        <w:t>м</w:t>
      </w:r>
      <w:r w:rsidRPr="001B6C8D">
        <w:rPr>
          <w:rFonts w:ascii="Times New Roman" w:hAnsi="Times New Roman"/>
          <w:b/>
          <w:bCs/>
          <w:spacing w:val="-1"/>
          <w:sz w:val="24"/>
          <w:szCs w:val="24"/>
        </w:rPr>
        <w:t>ен</w:t>
      </w:r>
      <w:r w:rsidRPr="001B6C8D">
        <w:rPr>
          <w:rFonts w:ascii="Times New Roman" w:hAnsi="Times New Roman"/>
          <w:b/>
          <w:bCs/>
          <w:spacing w:val="1"/>
          <w:sz w:val="24"/>
          <w:szCs w:val="24"/>
        </w:rPr>
        <w:t>то</w:t>
      </w:r>
      <w:r w:rsidRPr="001B6C8D">
        <w:rPr>
          <w:rFonts w:ascii="Times New Roman" w:hAnsi="Times New Roman"/>
          <w:b/>
          <w:bCs/>
          <w:sz w:val="24"/>
          <w:szCs w:val="24"/>
        </w:rPr>
        <w:t xml:space="preserve">в </w:t>
      </w:r>
      <w:r w:rsidRPr="001B6C8D">
        <w:rPr>
          <w:rFonts w:ascii="Times New Roman" w:hAnsi="Times New Roman"/>
          <w:b/>
          <w:bCs/>
          <w:spacing w:val="-1"/>
          <w:sz w:val="24"/>
          <w:szCs w:val="24"/>
        </w:rPr>
        <w:t>Д</w:t>
      </w:r>
      <w:r w:rsidRPr="001B6C8D">
        <w:rPr>
          <w:rFonts w:ascii="Times New Roman" w:hAnsi="Times New Roman"/>
          <w:b/>
          <w:bCs/>
          <w:sz w:val="24"/>
          <w:szCs w:val="24"/>
        </w:rPr>
        <w:t>.И.</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М</w:t>
      </w:r>
      <w:r w:rsidRPr="001B6C8D">
        <w:rPr>
          <w:rFonts w:ascii="Times New Roman" w:hAnsi="Times New Roman"/>
          <w:b/>
          <w:bCs/>
          <w:sz w:val="24"/>
          <w:szCs w:val="24"/>
        </w:rPr>
        <w:t>ен</w:t>
      </w:r>
      <w:r w:rsidRPr="001B6C8D">
        <w:rPr>
          <w:rFonts w:ascii="Times New Roman" w:hAnsi="Times New Roman"/>
          <w:b/>
          <w:bCs/>
          <w:spacing w:val="-1"/>
          <w:sz w:val="24"/>
          <w:szCs w:val="24"/>
        </w:rPr>
        <w:t>д</w:t>
      </w:r>
      <w:r w:rsidRPr="001B6C8D">
        <w:rPr>
          <w:rFonts w:ascii="Times New Roman" w:hAnsi="Times New Roman"/>
          <w:b/>
          <w:bCs/>
          <w:sz w:val="24"/>
          <w:szCs w:val="24"/>
        </w:rPr>
        <w:t>е</w:t>
      </w:r>
      <w:r w:rsidRPr="001B6C8D">
        <w:rPr>
          <w:rFonts w:ascii="Times New Roman" w:hAnsi="Times New Roman"/>
          <w:b/>
          <w:bCs/>
          <w:spacing w:val="-1"/>
          <w:sz w:val="24"/>
          <w:szCs w:val="24"/>
        </w:rPr>
        <w:t>л</w:t>
      </w:r>
      <w:r w:rsidRPr="001B6C8D">
        <w:rPr>
          <w:rFonts w:ascii="Times New Roman" w:hAnsi="Times New Roman"/>
          <w:b/>
          <w:bCs/>
          <w:sz w:val="24"/>
          <w:szCs w:val="24"/>
        </w:rPr>
        <w:t>еев</w:t>
      </w:r>
      <w:r w:rsidRPr="001B6C8D">
        <w:rPr>
          <w:rFonts w:ascii="Times New Roman" w:hAnsi="Times New Roman"/>
          <w:b/>
          <w:bCs/>
          <w:spacing w:val="1"/>
          <w:sz w:val="24"/>
          <w:szCs w:val="24"/>
        </w:rPr>
        <w:t>а</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ат</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а</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я</w:t>
      </w:r>
      <w:r w:rsidRPr="001B6C8D">
        <w:rPr>
          <w:rFonts w:ascii="Times New Roman" w:hAnsi="Times New Roman"/>
          <w:spacing w:val="-1"/>
          <w:sz w:val="24"/>
          <w:szCs w:val="24"/>
        </w:rPr>
        <w:t>др</w:t>
      </w:r>
      <w:r w:rsidRPr="001B6C8D">
        <w:rPr>
          <w:rFonts w:ascii="Times New Roman" w:hAnsi="Times New Roman"/>
          <w:spacing w:val="1"/>
          <w:sz w:val="24"/>
          <w:szCs w:val="24"/>
        </w:rPr>
        <w:t>о</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энергетический уровень.</w:t>
      </w:r>
      <w:r w:rsidRPr="001B6C8D">
        <w:rPr>
          <w:rFonts w:ascii="Times New Roman" w:hAnsi="Times New Roman"/>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о</w:t>
      </w:r>
      <w:r w:rsidRPr="001B6C8D">
        <w:rPr>
          <w:rFonts w:ascii="Times New Roman" w:hAnsi="Times New Roman"/>
          <w:i/>
          <w:sz w:val="24"/>
          <w:szCs w:val="24"/>
        </w:rPr>
        <w:t>став</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я</w:t>
      </w:r>
      <w:r w:rsidRPr="001B6C8D">
        <w:rPr>
          <w:rFonts w:ascii="Times New Roman" w:hAnsi="Times New Roman"/>
          <w:i/>
          <w:spacing w:val="1"/>
          <w:sz w:val="24"/>
          <w:szCs w:val="24"/>
        </w:rPr>
        <w:t>д</w:t>
      </w:r>
      <w:r w:rsidRPr="001B6C8D">
        <w:rPr>
          <w:rFonts w:ascii="Times New Roman" w:hAnsi="Times New Roman"/>
          <w:i/>
          <w:spacing w:val="-1"/>
          <w:sz w:val="24"/>
          <w:szCs w:val="24"/>
        </w:rPr>
        <w:t>р</w:t>
      </w:r>
      <w:r w:rsidRPr="001B6C8D">
        <w:rPr>
          <w:rFonts w:ascii="Times New Roman" w:hAnsi="Times New Roman"/>
          <w:i/>
          <w:sz w:val="24"/>
          <w:szCs w:val="24"/>
        </w:rPr>
        <w:t>а атома:</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пр</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1"/>
          <w:sz w:val="24"/>
          <w:szCs w:val="24"/>
        </w:rPr>
        <w:t>о</w:t>
      </w:r>
      <w:r w:rsidRPr="001B6C8D">
        <w:rPr>
          <w:rFonts w:ascii="Times New Roman" w:hAnsi="Times New Roman"/>
          <w:i/>
          <w:spacing w:val="1"/>
          <w:sz w:val="24"/>
          <w:szCs w:val="24"/>
        </w:rPr>
        <w:t>ны</w:t>
      </w:r>
      <w:r w:rsidRPr="001B6C8D">
        <w:rPr>
          <w:rFonts w:ascii="Times New Roman" w:hAnsi="Times New Roman"/>
          <w:i/>
          <w:sz w:val="24"/>
          <w:szCs w:val="24"/>
        </w:rPr>
        <w:t xml:space="preserve">, </w:t>
      </w:r>
      <w:r w:rsidRPr="001B6C8D">
        <w:rPr>
          <w:rFonts w:ascii="Times New Roman" w:hAnsi="Times New Roman"/>
          <w:i/>
          <w:spacing w:val="1"/>
          <w:sz w:val="24"/>
          <w:szCs w:val="24"/>
        </w:rPr>
        <w:t>н</w:t>
      </w:r>
      <w:r w:rsidRPr="001B6C8D">
        <w:rPr>
          <w:rFonts w:ascii="Times New Roman" w:hAnsi="Times New Roman"/>
          <w:i/>
          <w:spacing w:val="-2"/>
          <w:sz w:val="24"/>
          <w:szCs w:val="24"/>
        </w:rPr>
        <w:t>е</w:t>
      </w:r>
      <w:r w:rsidRPr="001B6C8D">
        <w:rPr>
          <w:rFonts w:ascii="Times New Roman" w:hAnsi="Times New Roman"/>
          <w:i/>
          <w:spacing w:val="1"/>
          <w:sz w:val="24"/>
          <w:szCs w:val="24"/>
        </w:rPr>
        <w:t>й</w:t>
      </w:r>
      <w:r w:rsidRPr="001B6C8D">
        <w:rPr>
          <w:rFonts w:ascii="Times New Roman" w:hAnsi="Times New Roman"/>
          <w:i/>
          <w:sz w:val="24"/>
          <w:szCs w:val="24"/>
        </w:rPr>
        <w:t>т</w:t>
      </w:r>
      <w:r w:rsidRPr="001B6C8D">
        <w:rPr>
          <w:rFonts w:ascii="Times New Roman" w:hAnsi="Times New Roman"/>
          <w:i/>
          <w:spacing w:val="-1"/>
          <w:sz w:val="24"/>
          <w:szCs w:val="24"/>
        </w:rPr>
        <w:t>ро</w:t>
      </w:r>
      <w:r w:rsidRPr="001B6C8D">
        <w:rPr>
          <w:rFonts w:ascii="Times New Roman" w:hAnsi="Times New Roman"/>
          <w:i/>
          <w:spacing w:val="1"/>
          <w:sz w:val="24"/>
          <w:szCs w:val="24"/>
        </w:rPr>
        <w:t>ны</w:t>
      </w:r>
      <w:r w:rsidRPr="001B6C8D">
        <w:rPr>
          <w:rFonts w:ascii="Times New Roman" w:hAnsi="Times New Roman"/>
          <w:i/>
          <w:sz w:val="24"/>
          <w:szCs w:val="24"/>
        </w:rPr>
        <w:t xml:space="preserve">. </w:t>
      </w:r>
      <w:r w:rsidRPr="001B6C8D">
        <w:rPr>
          <w:rFonts w:ascii="Times New Roman" w:hAnsi="Times New Roman"/>
          <w:i/>
          <w:spacing w:val="-1"/>
          <w:sz w:val="24"/>
          <w:szCs w:val="24"/>
        </w:rPr>
        <w:t>И</w:t>
      </w:r>
      <w:r w:rsidRPr="001B6C8D">
        <w:rPr>
          <w:rFonts w:ascii="Times New Roman" w:hAnsi="Times New Roman"/>
          <w:i/>
          <w:sz w:val="24"/>
          <w:szCs w:val="24"/>
        </w:rPr>
        <w:t>зо</w:t>
      </w:r>
      <w:r w:rsidRPr="001B6C8D">
        <w:rPr>
          <w:rFonts w:ascii="Times New Roman" w:hAnsi="Times New Roman"/>
          <w:i/>
          <w:spacing w:val="-2"/>
          <w:sz w:val="24"/>
          <w:szCs w:val="24"/>
        </w:rPr>
        <w:t>т</w:t>
      </w:r>
      <w:r w:rsidRPr="001B6C8D">
        <w:rPr>
          <w:rFonts w:ascii="Times New Roman" w:hAnsi="Times New Roman"/>
          <w:i/>
          <w:spacing w:val="1"/>
          <w:sz w:val="24"/>
          <w:szCs w:val="24"/>
        </w:rPr>
        <w:t>о</w:t>
      </w:r>
      <w:r w:rsidRPr="001B6C8D">
        <w:rPr>
          <w:rFonts w:ascii="Times New Roman" w:hAnsi="Times New Roman"/>
          <w:i/>
          <w:spacing w:val="-1"/>
          <w:sz w:val="24"/>
          <w:szCs w:val="24"/>
        </w:rPr>
        <w:t>п</w:t>
      </w:r>
      <w:r w:rsidRPr="001B6C8D">
        <w:rPr>
          <w:rFonts w:ascii="Times New Roman" w:hAnsi="Times New Roman"/>
          <w:i/>
          <w:spacing w:val="1"/>
          <w:sz w:val="24"/>
          <w:szCs w:val="24"/>
        </w:rPr>
        <w:t>ы</w:t>
      </w:r>
      <w:r w:rsidRPr="001B6C8D">
        <w:rPr>
          <w:rFonts w:ascii="Times New Roman" w:hAnsi="Times New Roman"/>
          <w:i/>
          <w:sz w:val="24"/>
          <w:szCs w:val="24"/>
        </w:rPr>
        <w:t>.</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z w:val="24"/>
          <w:szCs w:val="24"/>
        </w:rPr>
        <w:t>ес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й з</w:t>
      </w:r>
      <w:r w:rsidRPr="001B6C8D">
        <w:rPr>
          <w:rFonts w:ascii="Times New Roman" w:hAnsi="Times New Roman"/>
          <w:spacing w:val="-3"/>
          <w:sz w:val="24"/>
          <w:szCs w:val="24"/>
        </w:rPr>
        <w:t>а</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spacing w:val="1"/>
          <w:sz w:val="24"/>
          <w:szCs w:val="24"/>
        </w:rPr>
        <w:t>Д.И. Менделеева</w:t>
      </w:r>
      <w:r w:rsidRPr="001B6C8D">
        <w:rPr>
          <w:rFonts w:ascii="Times New Roman" w:hAnsi="Times New Roman"/>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z w:val="24"/>
          <w:szCs w:val="24"/>
        </w:rPr>
        <w:t>ая система химических элементов Д.</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 xml:space="preserve">а. </w:t>
      </w:r>
      <w:r w:rsidRPr="001B6C8D">
        <w:rPr>
          <w:rFonts w:ascii="Times New Roman" w:hAnsi="Times New Roman"/>
          <w:spacing w:val="-1"/>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зич</w:t>
      </w:r>
      <w:r w:rsidRPr="001B6C8D">
        <w:rPr>
          <w:rFonts w:ascii="Times New Roman" w:hAnsi="Times New Roman"/>
          <w:spacing w:val="-1"/>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 xml:space="preserve">й </w:t>
      </w:r>
      <w:r w:rsidRPr="001B6C8D">
        <w:rPr>
          <w:rFonts w:ascii="Times New Roman" w:hAnsi="Times New Roman"/>
          <w:spacing w:val="-2"/>
          <w:sz w:val="24"/>
          <w:szCs w:val="24"/>
        </w:rPr>
        <w:t>с</w:t>
      </w:r>
      <w:r w:rsidRPr="001B6C8D">
        <w:rPr>
          <w:rFonts w:ascii="Times New Roman" w:hAnsi="Times New Roman"/>
          <w:sz w:val="24"/>
          <w:szCs w:val="24"/>
        </w:rPr>
        <w:t>мы</w:t>
      </w:r>
      <w:r w:rsidRPr="001B6C8D">
        <w:rPr>
          <w:rFonts w:ascii="Times New Roman" w:hAnsi="Times New Roman"/>
          <w:spacing w:val="-1"/>
          <w:sz w:val="24"/>
          <w:szCs w:val="24"/>
        </w:rPr>
        <w:t>с</w:t>
      </w:r>
      <w:r w:rsidRPr="001B6C8D">
        <w:rPr>
          <w:rFonts w:ascii="Times New Roman" w:hAnsi="Times New Roman"/>
          <w:sz w:val="24"/>
          <w:szCs w:val="24"/>
        </w:rPr>
        <w:t>л ат</w:t>
      </w:r>
      <w:r w:rsidRPr="001B6C8D">
        <w:rPr>
          <w:rFonts w:ascii="Times New Roman" w:hAnsi="Times New Roman"/>
          <w:spacing w:val="1"/>
          <w:sz w:val="24"/>
          <w:szCs w:val="24"/>
        </w:rPr>
        <w:t>о</w:t>
      </w:r>
      <w:r w:rsidRPr="001B6C8D">
        <w:rPr>
          <w:rFonts w:ascii="Times New Roman" w:hAnsi="Times New Roman"/>
          <w:spacing w:val="-3"/>
          <w:sz w:val="24"/>
          <w:szCs w:val="24"/>
        </w:rPr>
        <w:t>м</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2"/>
          <w:sz w:val="24"/>
          <w:szCs w:val="24"/>
        </w:rPr>
        <w:t>(</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я</w:t>
      </w:r>
      <w:r w:rsidRPr="001B6C8D">
        <w:rPr>
          <w:rFonts w:ascii="Times New Roman" w:hAnsi="Times New Roman"/>
          <w:spacing w:val="1"/>
          <w:sz w:val="24"/>
          <w:szCs w:val="24"/>
        </w:rPr>
        <w:t>д</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о</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а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2"/>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 xml:space="preserve">та, </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а</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р</w:t>
      </w:r>
      <w:r w:rsidRPr="001B6C8D">
        <w:rPr>
          <w:rFonts w:ascii="Times New Roman" w:hAnsi="Times New Roman"/>
          <w:spacing w:val="-4"/>
          <w:sz w:val="24"/>
          <w:szCs w:val="24"/>
        </w:rPr>
        <w:t>у</w:t>
      </w:r>
      <w:r w:rsidRPr="001B6C8D">
        <w:rPr>
          <w:rFonts w:ascii="Times New Roman" w:hAnsi="Times New Roman"/>
          <w:spacing w:val="1"/>
          <w:sz w:val="24"/>
          <w:szCs w:val="24"/>
        </w:rPr>
        <w:t>п</w:t>
      </w:r>
      <w:r w:rsidRPr="001B6C8D">
        <w:rPr>
          <w:rFonts w:ascii="Times New Roman" w:hAnsi="Times New Roman"/>
          <w:spacing w:val="-1"/>
          <w:sz w:val="24"/>
          <w:szCs w:val="24"/>
        </w:rPr>
        <w:t>п</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а</w:t>
      </w:r>
      <w:r w:rsidRPr="001B6C8D">
        <w:rPr>
          <w:rFonts w:ascii="Times New Roman" w:hAnsi="Times New Roman"/>
          <w:spacing w:val="1"/>
          <w:sz w:val="24"/>
          <w:szCs w:val="24"/>
        </w:rPr>
        <w:t xml:space="preserve"> п</w:t>
      </w:r>
      <w:r w:rsidRPr="001B6C8D">
        <w:rPr>
          <w:rFonts w:ascii="Times New Roman" w:hAnsi="Times New Roman"/>
          <w:spacing w:val="-2"/>
          <w:sz w:val="24"/>
          <w:szCs w:val="24"/>
        </w:rPr>
        <w:t>е</w:t>
      </w:r>
      <w:r w:rsidRPr="001B6C8D">
        <w:rPr>
          <w:rFonts w:ascii="Times New Roman" w:hAnsi="Times New Roman"/>
          <w:spacing w:val="-1"/>
          <w:sz w:val="24"/>
          <w:szCs w:val="24"/>
        </w:rPr>
        <w:t>ри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1"/>
          <w:sz w:val="24"/>
          <w:szCs w:val="24"/>
        </w:rPr>
        <w:t>о</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сте</w:t>
      </w:r>
      <w:r w:rsidRPr="001B6C8D">
        <w:rPr>
          <w:rFonts w:ascii="Times New Roman" w:hAnsi="Times New Roman"/>
          <w:spacing w:val="-3"/>
          <w:sz w:val="24"/>
          <w:szCs w:val="24"/>
        </w:rPr>
        <w:t>м</w:t>
      </w:r>
      <w:r w:rsidRPr="001B6C8D">
        <w:rPr>
          <w:rFonts w:ascii="Times New Roman" w:hAnsi="Times New Roman"/>
          <w:spacing w:val="-1"/>
          <w:sz w:val="24"/>
          <w:szCs w:val="24"/>
        </w:rPr>
        <w:t>ы</w:t>
      </w:r>
      <w:r w:rsidRPr="001B6C8D">
        <w:rPr>
          <w:rFonts w:ascii="Times New Roman" w:hAnsi="Times New Roman"/>
          <w:sz w:val="24"/>
          <w:szCs w:val="24"/>
        </w:rPr>
        <w:t>. Ст</w:t>
      </w:r>
      <w:r w:rsidRPr="001B6C8D">
        <w:rPr>
          <w:rFonts w:ascii="Times New Roman" w:hAnsi="Times New Roman"/>
          <w:spacing w:val="-2"/>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энергетических уровней</w:t>
      </w:r>
      <w:r w:rsidRPr="001B6C8D">
        <w:rPr>
          <w:rFonts w:ascii="Times New Roman" w:hAnsi="Times New Roman"/>
          <w:spacing w:val="2"/>
          <w:sz w:val="24"/>
          <w:szCs w:val="24"/>
        </w:rPr>
        <w:t xml:space="preserve"> </w:t>
      </w:r>
      <w:r w:rsidRPr="001B6C8D">
        <w:rPr>
          <w:rFonts w:ascii="Times New Roman" w:hAnsi="Times New Roman"/>
          <w:sz w:val="24"/>
          <w:szCs w:val="24"/>
        </w:rPr>
        <w:t>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в</w:t>
      </w:r>
      <w:r w:rsidRPr="001B6C8D">
        <w:rPr>
          <w:rFonts w:ascii="Times New Roman" w:hAnsi="Times New Roman"/>
          <w:spacing w:val="-2"/>
          <w:sz w:val="24"/>
          <w:szCs w:val="24"/>
        </w:rPr>
        <w:t>ы</w:t>
      </w:r>
      <w:r w:rsidRPr="001B6C8D">
        <w:rPr>
          <w:rFonts w:ascii="Times New Roman" w:hAnsi="Times New Roman"/>
          <w:sz w:val="24"/>
          <w:szCs w:val="24"/>
        </w:rPr>
        <w:t xml:space="preserve">х </w:t>
      </w:r>
      <w:r w:rsidRPr="001B6C8D">
        <w:rPr>
          <w:rFonts w:ascii="Times New Roman" w:hAnsi="Times New Roman"/>
          <w:spacing w:val="1"/>
          <w:sz w:val="24"/>
          <w:szCs w:val="24"/>
        </w:rPr>
        <w:t>2</w:t>
      </w:r>
      <w:r w:rsidRPr="001B6C8D">
        <w:rPr>
          <w:rFonts w:ascii="Times New Roman" w:hAnsi="Times New Roman"/>
          <w:sz w:val="24"/>
          <w:szCs w:val="24"/>
        </w:rPr>
        <w:t xml:space="preserve">0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э</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 xml:space="preserve">й </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ст</w:t>
      </w:r>
      <w:r w:rsidRPr="001B6C8D">
        <w:rPr>
          <w:rFonts w:ascii="Times New Roman" w:hAnsi="Times New Roman"/>
          <w:spacing w:val="-3"/>
          <w:sz w:val="24"/>
          <w:szCs w:val="24"/>
        </w:rPr>
        <w:t>е</w:t>
      </w:r>
      <w:r w:rsidRPr="001B6C8D">
        <w:rPr>
          <w:rFonts w:ascii="Times New Roman" w:hAnsi="Times New Roman"/>
          <w:sz w:val="24"/>
          <w:szCs w:val="24"/>
        </w:rPr>
        <w:t>мы Д.</w:t>
      </w:r>
      <w:r w:rsidRPr="001B6C8D">
        <w:rPr>
          <w:rFonts w:ascii="Times New Roman" w:hAnsi="Times New Roman"/>
          <w:spacing w:val="-1"/>
          <w:sz w:val="24"/>
          <w:szCs w:val="24"/>
        </w:rPr>
        <w:t>И</w:t>
      </w:r>
      <w:r w:rsidRPr="001B6C8D">
        <w:rPr>
          <w:rFonts w:ascii="Times New Roman" w:hAnsi="Times New Roman"/>
          <w:sz w:val="24"/>
          <w:szCs w:val="24"/>
        </w:rPr>
        <w:t>. Ме</w:t>
      </w:r>
      <w:r w:rsidRPr="001B6C8D">
        <w:rPr>
          <w:rFonts w:ascii="Times New Roman" w:hAnsi="Times New Roman"/>
          <w:spacing w:val="1"/>
          <w:sz w:val="24"/>
          <w:szCs w:val="24"/>
        </w:rPr>
        <w:t>нд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z w:val="24"/>
          <w:szCs w:val="24"/>
        </w:rPr>
        <w:t xml:space="preserve">ева. </w:t>
      </w:r>
      <w:r w:rsidRPr="001B6C8D">
        <w:rPr>
          <w:rFonts w:ascii="Times New Roman" w:hAnsi="Times New Roman"/>
          <w:spacing w:val="1"/>
          <w:sz w:val="24"/>
          <w:szCs w:val="24"/>
        </w:rPr>
        <w:t>З</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и</w:t>
      </w:r>
      <w:r w:rsidRPr="001B6C8D">
        <w:rPr>
          <w:rFonts w:ascii="Times New Roman" w:hAnsi="Times New Roman"/>
          <w:spacing w:val="1"/>
          <w:sz w:val="24"/>
          <w:szCs w:val="24"/>
        </w:rPr>
        <w:t xml:space="preserve"> и</w:t>
      </w:r>
      <w:r w:rsidRPr="001B6C8D">
        <w:rPr>
          <w:rFonts w:ascii="Times New Roman" w:hAnsi="Times New Roman"/>
          <w:spacing w:val="-3"/>
          <w:sz w:val="24"/>
          <w:szCs w:val="24"/>
        </w:rPr>
        <w:t>з</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ств атомов химических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 и</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н</w:t>
      </w:r>
      <w:r w:rsidRPr="001B6C8D">
        <w:rPr>
          <w:rFonts w:ascii="Times New Roman" w:hAnsi="Times New Roman"/>
          <w:sz w:val="24"/>
          <w:szCs w:val="24"/>
        </w:rPr>
        <w:t xml:space="preserve">а </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z w:val="24"/>
          <w:szCs w:val="24"/>
        </w:rPr>
        <w:t xml:space="preserve">е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3"/>
          <w:sz w:val="24"/>
          <w:szCs w:val="24"/>
        </w:rPr>
        <w:t xml:space="preserve"> </w:t>
      </w:r>
      <w:r w:rsidRPr="001B6C8D">
        <w:rPr>
          <w:rFonts w:ascii="Times New Roman" w:hAnsi="Times New Roman"/>
          <w:sz w:val="24"/>
          <w:szCs w:val="24"/>
        </w:rPr>
        <w:t>в</w:t>
      </w:r>
      <w:r w:rsidRPr="001B6C8D">
        <w:rPr>
          <w:rFonts w:ascii="Times New Roman" w:hAnsi="Times New Roman"/>
          <w:spacing w:val="10"/>
          <w:sz w:val="24"/>
          <w:szCs w:val="24"/>
        </w:rPr>
        <w:t xml:space="preserve"> </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стеме</w:t>
      </w:r>
      <w:r w:rsidRPr="001B6C8D">
        <w:rPr>
          <w:rFonts w:ascii="Times New Roman" w:hAnsi="Times New Roman"/>
          <w:spacing w:val="10"/>
          <w:sz w:val="24"/>
          <w:szCs w:val="24"/>
        </w:rPr>
        <w:t xml:space="preserve"> </w:t>
      </w:r>
      <w:r w:rsidRPr="001B6C8D">
        <w:rPr>
          <w:rFonts w:ascii="Times New Roman" w:hAnsi="Times New Roman"/>
          <w:sz w:val="24"/>
          <w:szCs w:val="24"/>
        </w:rPr>
        <w:t>Д.</w:t>
      </w:r>
      <w:r w:rsidRPr="001B6C8D">
        <w:rPr>
          <w:rFonts w:ascii="Times New Roman" w:hAnsi="Times New Roman"/>
          <w:spacing w:val="-1"/>
          <w:sz w:val="24"/>
          <w:szCs w:val="24"/>
        </w:rPr>
        <w:t>И</w:t>
      </w:r>
      <w:r w:rsidRPr="001B6C8D">
        <w:rPr>
          <w:rFonts w:ascii="Times New Roman" w:hAnsi="Times New Roman"/>
          <w:sz w:val="24"/>
          <w:szCs w:val="24"/>
        </w:rPr>
        <w:t>. М</w:t>
      </w:r>
      <w:r w:rsidRPr="001B6C8D">
        <w:rPr>
          <w:rFonts w:ascii="Times New Roman" w:hAnsi="Times New Roman"/>
          <w:spacing w:val="-2"/>
          <w:sz w:val="24"/>
          <w:szCs w:val="24"/>
        </w:rPr>
        <w:t>е</w:t>
      </w:r>
      <w:r w:rsidRPr="001B6C8D">
        <w:rPr>
          <w:rFonts w:ascii="Times New Roman" w:hAnsi="Times New Roman"/>
          <w:spacing w:val="1"/>
          <w:sz w:val="24"/>
          <w:szCs w:val="24"/>
        </w:rPr>
        <w:t>нд</w:t>
      </w:r>
      <w:r w:rsidRPr="001B6C8D">
        <w:rPr>
          <w:rFonts w:ascii="Times New Roman" w:hAnsi="Times New Roman"/>
          <w:sz w:val="24"/>
          <w:szCs w:val="24"/>
        </w:rPr>
        <w:t>ел</w:t>
      </w:r>
      <w:r w:rsidRPr="001B6C8D">
        <w:rPr>
          <w:rFonts w:ascii="Times New Roman" w:hAnsi="Times New Roman"/>
          <w:spacing w:val="-3"/>
          <w:sz w:val="24"/>
          <w:szCs w:val="24"/>
        </w:rPr>
        <w:t>е</w:t>
      </w:r>
      <w:r w:rsidRPr="001B6C8D">
        <w:rPr>
          <w:rFonts w:ascii="Times New Roman" w:hAnsi="Times New Roman"/>
          <w:sz w:val="24"/>
          <w:szCs w:val="24"/>
        </w:rPr>
        <w:t>ева</w:t>
      </w:r>
      <w:r w:rsidRPr="001B6C8D">
        <w:rPr>
          <w:rFonts w:ascii="Times New Roman" w:hAnsi="Times New Roman"/>
          <w:spacing w:val="10"/>
          <w:sz w:val="24"/>
          <w:szCs w:val="24"/>
        </w:rPr>
        <w:t xml:space="preserve"> </w:t>
      </w:r>
      <w:r w:rsidRPr="001B6C8D">
        <w:rPr>
          <w:rFonts w:ascii="Times New Roman" w:hAnsi="Times New Roman"/>
          <w:sz w:val="24"/>
          <w:szCs w:val="24"/>
        </w:rPr>
        <w:t>и ст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а</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ма.</w:t>
      </w:r>
      <w:r w:rsidRPr="001B6C8D">
        <w:rPr>
          <w:rFonts w:ascii="Times New Roman" w:hAnsi="Times New Roman"/>
          <w:spacing w:val="-3"/>
          <w:sz w:val="24"/>
          <w:szCs w:val="24"/>
        </w:rPr>
        <w:t xml:space="preserve"> </w:t>
      </w:r>
      <w:r w:rsidRPr="001B6C8D">
        <w:rPr>
          <w:rFonts w:ascii="Times New Roman" w:hAnsi="Times New Roman"/>
          <w:spacing w:val="1"/>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че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е </w:t>
      </w:r>
      <w:r w:rsidRPr="001B6C8D">
        <w:rPr>
          <w:rFonts w:ascii="Times New Roman" w:hAnsi="Times New Roman"/>
          <w:spacing w:val="-2"/>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ри</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ск</w:t>
      </w:r>
      <w:r w:rsidRPr="001B6C8D">
        <w:rPr>
          <w:rFonts w:ascii="Times New Roman" w:hAnsi="Times New Roman"/>
          <w:spacing w:val="1"/>
          <w:sz w:val="24"/>
          <w:szCs w:val="24"/>
        </w:rPr>
        <w:t>о</w:t>
      </w:r>
      <w:r w:rsidRPr="001B6C8D">
        <w:rPr>
          <w:rFonts w:ascii="Times New Roman" w:hAnsi="Times New Roman"/>
          <w:sz w:val="24"/>
          <w:szCs w:val="24"/>
        </w:rPr>
        <w:t>го</w:t>
      </w:r>
      <w:r w:rsidRPr="001B6C8D">
        <w:rPr>
          <w:rFonts w:ascii="Times New Roman" w:hAnsi="Times New Roman"/>
          <w:spacing w:val="1"/>
          <w:sz w:val="24"/>
          <w:szCs w:val="24"/>
        </w:rPr>
        <w:t xml:space="preserve"> </w:t>
      </w:r>
      <w:r w:rsidRPr="001B6C8D">
        <w:rPr>
          <w:rFonts w:ascii="Times New Roman" w:hAnsi="Times New Roman"/>
          <w:spacing w:val="-1"/>
          <w:sz w:val="24"/>
          <w:szCs w:val="24"/>
        </w:rPr>
        <w:t>з</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 Д.</w:t>
      </w:r>
      <w:r w:rsidRPr="001B6C8D">
        <w:rPr>
          <w:rFonts w:ascii="Times New Roman" w:hAnsi="Times New Roman"/>
          <w:spacing w:val="-2"/>
          <w:sz w:val="24"/>
          <w:szCs w:val="24"/>
        </w:rPr>
        <w:t>И</w:t>
      </w:r>
      <w:r w:rsidRPr="001B6C8D">
        <w:rPr>
          <w:rFonts w:ascii="Times New Roman" w:hAnsi="Times New Roman"/>
          <w:sz w:val="24"/>
          <w:szCs w:val="24"/>
        </w:rPr>
        <w:t>.</w:t>
      </w:r>
      <w:r w:rsidRPr="001B6C8D">
        <w:rPr>
          <w:rFonts w:ascii="Times New Roman" w:hAnsi="Times New Roman"/>
          <w:spacing w:val="4"/>
          <w:sz w:val="24"/>
          <w:szCs w:val="24"/>
        </w:rPr>
        <w:t xml:space="preserve"> </w:t>
      </w:r>
      <w:r w:rsidRPr="001B6C8D">
        <w:rPr>
          <w:rFonts w:ascii="Times New Roman" w:hAnsi="Times New Roman"/>
          <w:sz w:val="24"/>
          <w:szCs w:val="24"/>
        </w:rPr>
        <w:t>М</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д</w:t>
      </w:r>
      <w:r w:rsidRPr="001B6C8D">
        <w:rPr>
          <w:rFonts w:ascii="Times New Roman" w:hAnsi="Times New Roman"/>
          <w:sz w:val="24"/>
          <w:szCs w:val="24"/>
        </w:rPr>
        <w:t>елее</w:t>
      </w:r>
      <w:r w:rsidRPr="001B6C8D">
        <w:rPr>
          <w:rFonts w:ascii="Times New Roman" w:hAnsi="Times New Roman"/>
          <w:spacing w:val="-1"/>
          <w:sz w:val="24"/>
          <w:szCs w:val="24"/>
        </w:rPr>
        <w:t>в</w:t>
      </w:r>
      <w:r w:rsidRPr="001B6C8D">
        <w:rPr>
          <w:rFonts w:ascii="Times New Roman" w:hAnsi="Times New Roman"/>
          <w:sz w:val="24"/>
          <w:szCs w:val="24"/>
        </w:rPr>
        <w:t>а.</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6"/>
          <w:sz w:val="24"/>
          <w:szCs w:val="24"/>
        </w:rPr>
      </w:pPr>
      <w:r w:rsidRPr="001B6C8D">
        <w:rPr>
          <w:rFonts w:ascii="Times New Roman" w:hAnsi="Times New Roman"/>
          <w:b/>
          <w:bCs/>
          <w:spacing w:val="-1"/>
          <w:sz w:val="24"/>
          <w:szCs w:val="24"/>
        </w:rPr>
        <w:t>С</w:t>
      </w:r>
      <w:r w:rsidRPr="001B6C8D">
        <w:rPr>
          <w:rFonts w:ascii="Times New Roman" w:hAnsi="Times New Roman"/>
          <w:b/>
          <w:bCs/>
          <w:spacing w:val="1"/>
          <w:sz w:val="24"/>
          <w:szCs w:val="24"/>
        </w:rPr>
        <w:t>т</w:t>
      </w:r>
      <w:r w:rsidRPr="001B6C8D">
        <w:rPr>
          <w:rFonts w:ascii="Times New Roman" w:hAnsi="Times New Roman"/>
          <w:b/>
          <w:bCs/>
          <w:spacing w:val="-3"/>
          <w:sz w:val="24"/>
          <w:szCs w:val="24"/>
        </w:rPr>
        <w:t>р</w:t>
      </w:r>
      <w:r w:rsidRPr="001B6C8D">
        <w:rPr>
          <w:rFonts w:ascii="Times New Roman" w:hAnsi="Times New Roman"/>
          <w:b/>
          <w:bCs/>
          <w:spacing w:val="1"/>
          <w:sz w:val="24"/>
          <w:szCs w:val="24"/>
        </w:rPr>
        <w:t>о</w:t>
      </w:r>
      <w:r w:rsidRPr="001B6C8D">
        <w:rPr>
          <w:rFonts w:ascii="Times New Roman" w:hAnsi="Times New Roman"/>
          <w:b/>
          <w:bCs/>
          <w:sz w:val="24"/>
          <w:szCs w:val="24"/>
        </w:rPr>
        <w:t>ен</w:t>
      </w:r>
      <w:r w:rsidRPr="001B6C8D">
        <w:rPr>
          <w:rFonts w:ascii="Times New Roman" w:hAnsi="Times New Roman"/>
          <w:b/>
          <w:bCs/>
          <w:spacing w:val="-2"/>
          <w:sz w:val="24"/>
          <w:szCs w:val="24"/>
        </w:rPr>
        <w:t>и</w:t>
      </w:r>
      <w:r w:rsidRPr="001B6C8D">
        <w:rPr>
          <w:rFonts w:ascii="Times New Roman" w:hAnsi="Times New Roman"/>
          <w:b/>
          <w:bCs/>
          <w:sz w:val="24"/>
          <w:szCs w:val="24"/>
        </w:rPr>
        <w:t>е</w:t>
      </w:r>
      <w:r w:rsidRPr="001B6C8D">
        <w:rPr>
          <w:rFonts w:ascii="Times New Roman" w:hAnsi="Times New Roman"/>
          <w:b/>
          <w:bCs/>
          <w:spacing w:val="2"/>
          <w:sz w:val="24"/>
          <w:szCs w:val="24"/>
        </w:rPr>
        <w:t xml:space="preserve"> </w:t>
      </w:r>
      <w:r w:rsidRPr="001B6C8D">
        <w:rPr>
          <w:rFonts w:ascii="Times New Roman" w:hAnsi="Times New Roman"/>
          <w:b/>
          <w:bCs/>
          <w:sz w:val="24"/>
          <w:szCs w:val="24"/>
        </w:rPr>
        <w:t>в</w:t>
      </w:r>
      <w:r w:rsidRPr="001B6C8D">
        <w:rPr>
          <w:rFonts w:ascii="Times New Roman" w:hAnsi="Times New Roman"/>
          <w:b/>
          <w:bCs/>
          <w:spacing w:val="-3"/>
          <w:sz w:val="24"/>
          <w:szCs w:val="24"/>
        </w:rPr>
        <w:t>е</w:t>
      </w:r>
      <w:r w:rsidRPr="001B6C8D">
        <w:rPr>
          <w:rFonts w:ascii="Times New Roman" w:hAnsi="Times New Roman"/>
          <w:b/>
          <w:bCs/>
          <w:spacing w:val="-2"/>
          <w:sz w:val="24"/>
          <w:szCs w:val="24"/>
        </w:rPr>
        <w:t>щ</w:t>
      </w:r>
      <w:r w:rsidRPr="001B6C8D">
        <w:rPr>
          <w:rFonts w:ascii="Times New Roman" w:hAnsi="Times New Roman"/>
          <w:b/>
          <w:bCs/>
          <w:sz w:val="24"/>
          <w:szCs w:val="24"/>
        </w:rPr>
        <w:t>ес</w:t>
      </w:r>
      <w:r w:rsidRPr="001B6C8D">
        <w:rPr>
          <w:rFonts w:ascii="Times New Roman" w:hAnsi="Times New Roman"/>
          <w:b/>
          <w:bCs/>
          <w:spacing w:val="1"/>
          <w:sz w:val="24"/>
          <w:szCs w:val="24"/>
        </w:rPr>
        <w:t>т</w:t>
      </w:r>
      <w:r w:rsidRPr="001B6C8D">
        <w:rPr>
          <w:rFonts w:ascii="Times New Roman" w:hAnsi="Times New Roman"/>
          <w:b/>
          <w:bCs/>
          <w:sz w:val="24"/>
          <w:szCs w:val="24"/>
        </w:rPr>
        <w:t>в.</w:t>
      </w:r>
      <w:r w:rsidRPr="001B6C8D">
        <w:rPr>
          <w:rFonts w:ascii="Times New Roman" w:hAnsi="Times New Roman"/>
          <w:b/>
          <w:bCs/>
          <w:spacing w:val="1"/>
          <w:sz w:val="24"/>
          <w:szCs w:val="24"/>
        </w:rPr>
        <w:t xml:space="preserve"> </w:t>
      </w:r>
      <w:r w:rsidRPr="001B6C8D">
        <w:rPr>
          <w:rFonts w:ascii="Times New Roman" w:hAnsi="Times New Roman"/>
          <w:b/>
          <w:bCs/>
          <w:spacing w:val="-1"/>
          <w:sz w:val="24"/>
          <w:szCs w:val="24"/>
        </w:rPr>
        <w:t>Хи</w:t>
      </w:r>
      <w:r w:rsidRPr="001B6C8D">
        <w:rPr>
          <w:rFonts w:ascii="Times New Roman" w:hAnsi="Times New Roman"/>
          <w:b/>
          <w:bCs/>
          <w:sz w:val="24"/>
          <w:szCs w:val="24"/>
        </w:rPr>
        <w:t>мичес</w:t>
      </w:r>
      <w:r w:rsidRPr="001B6C8D">
        <w:rPr>
          <w:rFonts w:ascii="Times New Roman" w:hAnsi="Times New Roman"/>
          <w:b/>
          <w:bCs/>
          <w:spacing w:val="-3"/>
          <w:sz w:val="24"/>
          <w:szCs w:val="24"/>
        </w:rPr>
        <w:t>к</w:t>
      </w:r>
      <w:r w:rsidRPr="001B6C8D">
        <w:rPr>
          <w:rFonts w:ascii="Times New Roman" w:hAnsi="Times New Roman"/>
          <w:b/>
          <w:bCs/>
          <w:spacing w:val="1"/>
          <w:sz w:val="24"/>
          <w:szCs w:val="24"/>
        </w:rPr>
        <w:t>а</w:t>
      </w:r>
      <w:r w:rsidRPr="001B6C8D">
        <w:rPr>
          <w:rFonts w:ascii="Times New Roman" w:hAnsi="Times New Roman"/>
          <w:b/>
          <w:bCs/>
          <w:sz w:val="24"/>
          <w:szCs w:val="24"/>
        </w:rPr>
        <w:t>я</w:t>
      </w:r>
      <w:r w:rsidRPr="001B6C8D">
        <w:rPr>
          <w:rFonts w:ascii="Times New Roman" w:hAnsi="Times New Roman"/>
          <w:b/>
          <w:bCs/>
          <w:spacing w:val="2"/>
          <w:sz w:val="24"/>
          <w:szCs w:val="24"/>
        </w:rPr>
        <w:t xml:space="preserve"> </w:t>
      </w:r>
      <w:r w:rsidRPr="001B6C8D">
        <w:rPr>
          <w:rFonts w:ascii="Times New Roman" w:hAnsi="Times New Roman"/>
          <w:b/>
          <w:bCs/>
          <w:sz w:val="24"/>
          <w:szCs w:val="24"/>
        </w:rPr>
        <w:t>св</w:t>
      </w:r>
      <w:r w:rsidRPr="001B6C8D">
        <w:rPr>
          <w:rFonts w:ascii="Times New Roman" w:hAnsi="Times New Roman"/>
          <w:b/>
          <w:bCs/>
          <w:spacing w:val="-1"/>
          <w:sz w:val="24"/>
          <w:szCs w:val="24"/>
        </w:rPr>
        <w:t>я</w:t>
      </w:r>
      <w:r w:rsidRPr="001B6C8D">
        <w:rPr>
          <w:rFonts w:ascii="Times New Roman" w:hAnsi="Times New Roman"/>
          <w:b/>
          <w:bCs/>
          <w:sz w:val="24"/>
          <w:szCs w:val="24"/>
        </w:rPr>
        <w:t>зь</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
          <w:sz w:val="24"/>
          <w:szCs w:val="24"/>
        </w:rPr>
        <w:t>Э</w:t>
      </w:r>
      <w:r w:rsidRPr="001B6C8D">
        <w:rPr>
          <w:rFonts w:ascii="Times New Roman" w:hAnsi="Times New Roman"/>
          <w:i/>
          <w:spacing w:val="-1"/>
          <w:sz w:val="24"/>
          <w:szCs w:val="24"/>
        </w:rPr>
        <w:t>л</w:t>
      </w:r>
      <w:r w:rsidRPr="001B6C8D">
        <w:rPr>
          <w:rFonts w:ascii="Times New Roman" w:hAnsi="Times New Roman"/>
          <w:i/>
          <w:sz w:val="24"/>
          <w:szCs w:val="24"/>
        </w:rPr>
        <w:t>ект</w:t>
      </w:r>
      <w:r w:rsidRPr="001B6C8D">
        <w:rPr>
          <w:rFonts w:ascii="Times New Roman" w:hAnsi="Times New Roman"/>
          <w:i/>
          <w:spacing w:val="-1"/>
          <w:sz w:val="24"/>
          <w:szCs w:val="24"/>
        </w:rPr>
        <w:t>р</w:t>
      </w:r>
      <w:r w:rsidRPr="001B6C8D">
        <w:rPr>
          <w:rFonts w:ascii="Times New Roman" w:hAnsi="Times New Roman"/>
          <w:i/>
          <w:spacing w:val="1"/>
          <w:sz w:val="24"/>
          <w:szCs w:val="24"/>
        </w:rPr>
        <w:t>оо</w:t>
      </w:r>
      <w:r w:rsidRPr="001B6C8D">
        <w:rPr>
          <w:rFonts w:ascii="Times New Roman" w:hAnsi="Times New Roman"/>
          <w:i/>
          <w:spacing w:val="-3"/>
          <w:sz w:val="24"/>
          <w:szCs w:val="24"/>
        </w:rPr>
        <w:t>т</w:t>
      </w:r>
      <w:r w:rsidRPr="001B6C8D">
        <w:rPr>
          <w:rFonts w:ascii="Times New Roman" w:hAnsi="Times New Roman"/>
          <w:i/>
          <w:spacing w:val="-1"/>
          <w:sz w:val="24"/>
          <w:szCs w:val="24"/>
        </w:rPr>
        <w:t>р</w:t>
      </w:r>
      <w:r w:rsidRPr="001B6C8D">
        <w:rPr>
          <w:rFonts w:ascii="Times New Roman" w:hAnsi="Times New Roman"/>
          <w:i/>
          <w:spacing w:val="1"/>
          <w:sz w:val="24"/>
          <w:szCs w:val="24"/>
        </w:rPr>
        <w:t>иц</w:t>
      </w:r>
      <w:r w:rsidRPr="001B6C8D">
        <w:rPr>
          <w:rFonts w:ascii="Times New Roman" w:hAnsi="Times New Roman"/>
          <w:i/>
          <w:sz w:val="24"/>
          <w:szCs w:val="24"/>
        </w:rPr>
        <w:t>а</w:t>
      </w:r>
      <w:r w:rsidRPr="001B6C8D">
        <w:rPr>
          <w:rFonts w:ascii="Times New Roman" w:hAnsi="Times New Roman"/>
          <w:i/>
          <w:spacing w:val="-3"/>
          <w:sz w:val="24"/>
          <w:szCs w:val="24"/>
        </w:rPr>
        <w:t>т</w:t>
      </w:r>
      <w:r w:rsidRPr="001B6C8D">
        <w:rPr>
          <w:rFonts w:ascii="Times New Roman" w:hAnsi="Times New Roman"/>
          <w:i/>
          <w:sz w:val="24"/>
          <w:szCs w:val="24"/>
        </w:rPr>
        <w:t>ел</w:t>
      </w:r>
      <w:r w:rsidRPr="001B6C8D">
        <w:rPr>
          <w:rFonts w:ascii="Times New Roman" w:hAnsi="Times New Roman"/>
          <w:i/>
          <w:spacing w:val="-2"/>
          <w:sz w:val="24"/>
          <w:szCs w:val="24"/>
        </w:rPr>
        <w:t>ь</w:t>
      </w:r>
      <w:r w:rsidRPr="001B6C8D">
        <w:rPr>
          <w:rFonts w:ascii="Times New Roman" w:hAnsi="Times New Roman"/>
          <w:i/>
          <w:spacing w:val="1"/>
          <w:sz w:val="24"/>
          <w:szCs w:val="24"/>
        </w:rPr>
        <w:t>но</w:t>
      </w:r>
      <w:r w:rsidRPr="001B6C8D">
        <w:rPr>
          <w:rFonts w:ascii="Times New Roman" w:hAnsi="Times New Roman"/>
          <w:i/>
          <w:sz w:val="24"/>
          <w:szCs w:val="24"/>
        </w:rPr>
        <w:t>сть а</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z w:val="24"/>
          <w:szCs w:val="24"/>
        </w:rPr>
        <w:t>э</w:t>
      </w:r>
      <w:r w:rsidRPr="001B6C8D">
        <w:rPr>
          <w:rFonts w:ascii="Times New Roman" w:hAnsi="Times New Roman"/>
          <w:i/>
          <w:spacing w:val="-1"/>
          <w:sz w:val="24"/>
          <w:szCs w:val="24"/>
        </w:rPr>
        <w:t>л</w:t>
      </w:r>
      <w:r w:rsidRPr="001B6C8D">
        <w:rPr>
          <w:rFonts w:ascii="Times New Roman" w:hAnsi="Times New Roman"/>
          <w:i/>
          <w:sz w:val="24"/>
          <w:szCs w:val="24"/>
        </w:rPr>
        <w:t>ем</w:t>
      </w:r>
      <w:r w:rsidRPr="001B6C8D">
        <w:rPr>
          <w:rFonts w:ascii="Times New Roman" w:hAnsi="Times New Roman"/>
          <w:i/>
          <w:spacing w:val="-2"/>
          <w:sz w:val="24"/>
          <w:szCs w:val="24"/>
        </w:rPr>
        <w:t>е</w:t>
      </w:r>
      <w:r w:rsidRPr="001B6C8D">
        <w:rPr>
          <w:rFonts w:ascii="Times New Roman" w:hAnsi="Times New Roman"/>
          <w:i/>
          <w:spacing w:val="1"/>
          <w:sz w:val="24"/>
          <w:szCs w:val="24"/>
        </w:rPr>
        <w:t>н</w:t>
      </w:r>
      <w:r w:rsidRPr="001B6C8D">
        <w:rPr>
          <w:rFonts w:ascii="Times New Roman" w:hAnsi="Times New Roman"/>
          <w:i/>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sz w:val="24"/>
          <w:szCs w:val="24"/>
        </w:rPr>
        <w:t xml:space="preserve"> </w:t>
      </w:r>
      <w:r w:rsidRPr="001B6C8D">
        <w:rPr>
          <w:rFonts w:ascii="Times New Roman" w:hAnsi="Times New Roman"/>
          <w:spacing w:val="-3"/>
          <w:sz w:val="24"/>
          <w:szCs w:val="24"/>
        </w:rPr>
        <w:t>К</w:t>
      </w:r>
      <w:r w:rsidRPr="001B6C8D">
        <w:rPr>
          <w:rFonts w:ascii="Times New Roman" w:hAnsi="Times New Roman"/>
          <w:spacing w:val="1"/>
          <w:sz w:val="24"/>
          <w:szCs w:val="24"/>
        </w:rPr>
        <w:t>о</w:t>
      </w:r>
      <w:r w:rsidRPr="001B6C8D">
        <w:rPr>
          <w:rFonts w:ascii="Times New Roman" w:hAnsi="Times New Roman"/>
          <w:sz w:val="24"/>
          <w:szCs w:val="24"/>
        </w:rPr>
        <w:t>ва</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 xml:space="preserve">я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связ</w:t>
      </w:r>
      <w:r w:rsidRPr="001B6C8D">
        <w:rPr>
          <w:rFonts w:ascii="Times New Roman" w:hAnsi="Times New Roman"/>
          <w:spacing w:val="-1"/>
          <w:sz w:val="24"/>
          <w:szCs w:val="24"/>
        </w:rPr>
        <w:t>ь</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по</w:t>
      </w:r>
      <w:r w:rsidRPr="001B6C8D">
        <w:rPr>
          <w:rFonts w:ascii="Times New Roman" w:hAnsi="Times New Roman"/>
          <w:spacing w:val="-3"/>
          <w:sz w:val="24"/>
          <w:szCs w:val="24"/>
        </w:rPr>
        <w:t>л</w:t>
      </w:r>
      <w:r w:rsidRPr="001B6C8D">
        <w:rPr>
          <w:rFonts w:ascii="Times New Roman" w:hAnsi="Times New Roman"/>
          <w:spacing w:val="-2"/>
          <w:sz w:val="24"/>
          <w:szCs w:val="24"/>
        </w:rPr>
        <w:t>я</w:t>
      </w:r>
      <w:r w:rsidRPr="001B6C8D">
        <w:rPr>
          <w:rFonts w:ascii="Times New Roman" w:hAnsi="Times New Roman"/>
          <w:spacing w:val="1"/>
          <w:sz w:val="24"/>
          <w:szCs w:val="24"/>
        </w:rPr>
        <w:t>рн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1"/>
          <w:sz w:val="24"/>
          <w:szCs w:val="24"/>
        </w:rPr>
        <w:t>н</w:t>
      </w:r>
      <w:r w:rsidRPr="001B6C8D">
        <w:rPr>
          <w:rFonts w:ascii="Times New Roman" w:hAnsi="Times New Roman"/>
          <w:i/>
          <w:sz w:val="24"/>
          <w:szCs w:val="24"/>
        </w:rPr>
        <w:t>я</w:t>
      </w:r>
      <w:r w:rsidRPr="001B6C8D">
        <w:rPr>
          <w:rFonts w:ascii="Times New Roman" w:hAnsi="Times New Roman"/>
          <w:i/>
          <w:spacing w:val="8"/>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о</w:t>
      </w:r>
      <w:r w:rsidRPr="001B6C8D">
        <w:rPr>
          <w:rFonts w:ascii="Times New Roman" w:hAnsi="Times New Roman"/>
          <w:i/>
          <w:spacing w:val="3"/>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ор</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н</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3"/>
          <w:sz w:val="24"/>
          <w:szCs w:val="24"/>
        </w:rPr>
        <w:t xml:space="preserve"> </w:t>
      </w:r>
      <w:r w:rsidRPr="001B6C8D">
        <w:rPr>
          <w:rFonts w:ascii="Times New Roman" w:hAnsi="Times New Roman"/>
          <w:i/>
          <w:sz w:val="24"/>
          <w:szCs w:val="24"/>
        </w:rPr>
        <w:t>свя</w:t>
      </w:r>
      <w:r w:rsidRPr="001B6C8D">
        <w:rPr>
          <w:rFonts w:ascii="Times New Roman" w:hAnsi="Times New Roman"/>
          <w:i/>
          <w:spacing w:val="-3"/>
          <w:sz w:val="24"/>
          <w:szCs w:val="24"/>
        </w:rPr>
        <w:t>з</w:t>
      </w:r>
      <w:r w:rsidRPr="001B6C8D">
        <w:rPr>
          <w:rFonts w:ascii="Times New Roman" w:hAnsi="Times New Roman"/>
          <w:i/>
          <w:sz w:val="24"/>
          <w:szCs w:val="24"/>
        </w:rPr>
        <w:t>и</w:t>
      </w:r>
      <w:r w:rsidRPr="001B6C8D">
        <w:rPr>
          <w:rFonts w:ascii="Times New Roman" w:hAnsi="Times New Roman"/>
          <w:i/>
          <w:spacing w:val="3"/>
          <w:sz w:val="24"/>
          <w:szCs w:val="24"/>
        </w:rPr>
        <w:t xml:space="preserve"> </w:t>
      </w:r>
      <w:r w:rsidRPr="001B6C8D">
        <w:rPr>
          <w:rFonts w:ascii="Times New Roman" w:hAnsi="Times New Roman"/>
          <w:i/>
          <w:sz w:val="24"/>
          <w:szCs w:val="24"/>
        </w:rPr>
        <w:t>и</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е</w:t>
      </w:r>
      <w:r w:rsidRPr="001B6C8D">
        <w:rPr>
          <w:rFonts w:ascii="Times New Roman" w:hAnsi="Times New Roman"/>
          <w:i/>
          <w:sz w:val="24"/>
          <w:szCs w:val="24"/>
        </w:rPr>
        <w:t>е в</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и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2"/>
          <w:sz w:val="24"/>
          <w:szCs w:val="24"/>
        </w:rPr>
        <w:t xml:space="preserve"> </w:t>
      </w:r>
      <w:r w:rsidRPr="001B6C8D">
        <w:rPr>
          <w:rFonts w:ascii="Times New Roman" w:hAnsi="Times New Roman"/>
          <w:i/>
          <w:spacing w:val="-2"/>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зи</w:t>
      </w:r>
      <w:r w:rsidRPr="001B6C8D">
        <w:rPr>
          <w:rFonts w:ascii="Times New Roman" w:hAnsi="Times New Roman"/>
          <w:i/>
          <w:spacing w:val="-2"/>
          <w:sz w:val="24"/>
          <w:szCs w:val="24"/>
        </w:rPr>
        <w:t>че</w:t>
      </w:r>
      <w:r w:rsidRPr="001B6C8D">
        <w:rPr>
          <w:rFonts w:ascii="Times New Roman" w:hAnsi="Times New Roman"/>
          <w:i/>
          <w:sz w:val="24"/>
          <w:szCs w:val="24"/>
        </w:rPr>
        <w:t>ск</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с</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ства</w:t>
      </w:r>
      <w:r w:rsidRPr="001B6C8D">
        <w:rPr>
          <w:rFonts w:ascii="Times New Roman" w:hAnsi="Times New Roman"/>
          <w:i/>
          <w:spacing w:val="1"/>
          <w:sz w:val="24"/>
          <w:szCs w:val="24"/>
        </w:rPr>
        <w:t xml:space="preserve"> </w:t>
      </w:r>
      <w:r w:rsidRPr="001B6C8D">
        <w:rPr>
          <w:rFonts w:ascii="Times New Roman" w:hAnsi="Times New Roman"/>
          <w:i/>
          <w:sz w:val="24"/>
          <w:szCs w:val="24"/>
        </w:rPr>
        <w:t>ве</w:t>
      </w:r>
      <w:r w:rsidRPr="001B6C8D">
        <w:rPr>
          <w:rFonts w:ascii="Times New Roman" w:hAnsi="Times New Roman"/>
          <w:i/>
          <w:spacing w:val="-3"/>
          <w:sz w:val="24"/>
          <w:szCs w:val="24"/>
        </w:rPr>
        <w:t>щ</w:t>
      </w:r>
      <w:r w:rsidRPr="001B6C8D">
        <w:rPr>
          <w:rFonts w:ascii="Times New Roman" w:hAnsi="Times New Roman"/>
          <w:i/>
          <w:sz w:val="24"/>
          <w:szCs w:val="24"/>
        </w:rPr>
        <w:t>еств</w:t>
      </w:r>
      <w:r w:rsidRPr="001B6C8D">
        <w:rPr>
          <w:rFonts w:ascii="Times New Roman" w:hAnsi="Times New Roman"/>
          <w:i/>
          <w:spacing w:val="1"/>
          <w:sz w:val="24"/>
          <w:szCs w:val="24"/>
        </w:rPr>
        <w:t xml:space="preserve"> н</w:t>
      </w:r>
      <w:r w:rsidRPr="001B6C8D">
        <w:rPr>
          <w:rFonts w:ascii="Times New Roman" w:hAnsi="Times New Roman"/>
          <w:i/>
          <w:sz w:val="24"/>
          <w:szCs w:val="24"/>
        </w:rPr>
        <w:t>а</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пр</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3"/>
          <w:sz w:val="24"/>
          <w:szCs w:val="24"/>
        </w:rPr>
        <w:t>е</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ы</w:t>
      </w:r>
      <w:r w:rsidRPr="001B6C8D">
        <w:rPr>
          <w:rFonts w:ascii="Times New Roman" w:hAnsi="Times New Roman"/>
          <w:i/>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Ио</w:t>
      </w:r>
      <w:r w:rsidRPr="001B6C8D">
        <w:rPr>
          <w:rFonts w:ascii="Times New Roman" w:hAnsi="Times New Roman"/>
          <w:spacing w:val="1"/>
          <w:sz w:val="24"/>
          <w:szCs w:val="24"/>
        </w:rPr>
        <w:t>нн</w:t>
      </w:r>
      <w:r w:rsidRPr="001B6C8D">
        <w:rPr>
          <w:rFonts w:ascii="Times New Roman" w:hAnsi="Times New Roman"/>
          <w:spacing w:val="-2"/>
          <w:sz w:val="24"/>
          <w:szCs w:val="24"/>
        </w:rPr>
        <w:t>а</w:t>
      </w:r>
      <w:r w:rsidRPr="001B6C8D">
        <w:rPr>
          <w:rFonts w:ascii="Times New Roman" w:hAnsi="Times New Roman"/>
          <w:sz w:val="24"/>
          <w:szCs w:val="24"/>
        </w:rPr>
        <w:t>я</w:t>
      </w:r>
      <w:r w:rsidRPr="001B6C8D">
        <w:rPr>
          <w:rFonts w:ascii="Times New Roman" w:hAnsi="Times New Roman"/>
          <w:spacing w:val="2"/>
          <w:sz w:val="24"/>
          <w:szCs w:val="24"/>
        </w:rPr>
        <w:t xml:space="preserve"> </w:t>
      </w:r>
      <w:r w:rsidRPr="001B6C8D">
        <w:rPr>
          <w:rFonts w:ascii="Times New Roman" w:hAnsi="Times New Roman"/>
          <w:sz w:val="24"/>
          <w:szCs w:val="24"/>
        </w:rPr>
        <w:t>связ</w:t>
      </w:r>
      <w:r w:rsidRPr="001B6C8D">
        <w:rPr>
          <w:rFonts w:ascii="Times New Roman" w:hAnsi="Times New Roman"/>
          <w:spacing w:val="-1"/>
          <w:sz w:val="24"/>
          <w:szCs w:val="24"/>
        </w:rPr>
        <w:t>ь</w:t>
      </w:r>
      <w:r w:rsidRPr="001B6C8D">
        <w:rPr>
          <w:rFonts w:ascii="Times New Roman" w:hAnsi="Times New Roman"/>
          <w:sz w:val="24"/>
          <w:szCs w:val="24"/>
        </w:rPr>
        <w:t>. Мета</w:t>
      </w:r>
      <w:r w:rsidRPr="001B6C8D">
        <w:rPr>
          <w:rFonts w:ascii="Times New Roman" w:hAnsi="Times New Roman"/>
          <w:spacing w:val="-1"/>
          <w:sz w:val="24"/>
          <w:szCs w:val="24"/>
        </w:rPr>
        <w:t>лл</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ская</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z w:val="24"/>
          <w:szCs w:val="24"/>
        </w:rPr>
        <w:t>яз</w:t>
      </w:r>
      <w:r w:rsidRPr="001B6C8D">
        <w:rPr>
          <w:rFonts w:ascii="Times New Roman" w:hAnsi="Times New Roman"/>
          <w:spacing w:val="-1"/>
          <w:sz w:val="24"/>
          <w:szCs w:val="24"/>
        </w:rPr>
        <w:t>ь</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i/>
          <w:spacing w:val="-1"/>
          <w:sz w:val="24"/>
          <w:szCs w:val="24"/>
        </w:rPr>
        <w:t>Т</w:t>
      </w:r>
      <w:r w:rsidRPr="001B6C8D">
        <w:rPr>
          <w:rFonts w:ascii="Times New Roman" w:hAnsi="Times New Roman"/>
          <w:i/>
          <w:spacing w:val="1"/>
          <w:sz w:val="24"/>
          <w:szCs w:val="24"/>
        </w:rPr>
        <w:t>и</w:t>
      </w:r>
      <w:r w:rsidRPr="001B6C8D">
        <w:rPr>
          <w:rFonts w:ascii="Times New Roman" w:hAnsi="Times New Roman"/>
          <w:i/>
          <w:spacing w:val="-1"/>
          <w:sz w:val="24"/>
          <w:szCs w:val="24"/>
        </w:rPr>
        <w:t>п</w:t>
      </w:r>
      <w:r w:rsidRPr="001B6C8D">
        <w:rPr>
          <w:rFonts w:ascii="Times New Roman" w:hAnsi="Times New Roman"/>
          <w:i/>
          <w:sz w:val="24"/>
          <w:szCs w:val="24"/>
        </w:rPr>
        <w:t>ы к</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ста</w:t>
      </w:r>
      <w:r w:rsidRPr="001B6C8D">
        <w:rPr>
          <w:rFonts w:ascii="Times New Roman" w:hAnsi="Times New Roman"/>
          <w:i/>
          <w:spacing w:val="-1"/>
          <w:sz w:val="24"/>
          <w:szCs w:val="24"/>
        </w:rPr>
        <w:t>лл</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z w:val="24"/>
          <w:szCs w:val="24"/>
        </w:rPr>
        <w:t>ес</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ешет</w:t>
      </w:r>
      <w:r w:rsidRPr="001B6C8D">
        <w:rPr>
          <w:rFonts w:ascii="Times New Roman" w:hAnsi="Times New Roman"/>
          <w:i/>
          <w:spacing w:val="-1"/>
          <w:sz w:val="24"/>
          <w:szCs w:val="24"/>
        </w:rPr>
        <w:t>о</w:t>
      </w:r>
      <w:r w:rsidRPr="001B6C8D">
        <w:rPr>
          <w:rFonts w:ascii="Times New Roman" w:hAnsi="Times New Roman"/>
          <w:i/>
          <w:sz w:val="24"/>
          <w:szCs w:val="24"/>
        </w:rPr>
        <w:t>к</w:t>
      </w:r>
      <w:r w:rsidRPr="001B6C8D">
        <w:rPr>
          <w:rFonts w:ascii="Times New Roman" w:hAnsi="Times New Roman"/>
          <w:i/>
          <w:spacing w:val="3"/>
          <w:sz w:val="24"/>
          <w:szCs w:val="24"/>
        </w:rPr>
        <w:t xml:space="preserve"> </w:t>
      </w:r>
      <w:r w:rsidRPr="001B6C8D">
        <w:rPr>
          <w:rFonts w:ascii="Times New Roman" w:hAnsi="Times New Roman"/>
          <w:i/>
          <w:sz w:val="24"/>
          <w:szCs w:val="24"/>
        </w:rPr>
        <w:t>(ат</w:t>
      </w:r>
      <w:r w:rsidRPr="001B6C8D">
        <w:rPr>
          <w:rFonts w:ascii="Times New Roman" w:hAnsi="Times New Roman"/>
          <w:i/>
          <w:spacing w:val="1"/>
          <w:sz w:val="24"/>
          <w:szCs w:val="24"/>
        </w:rPr>
        <w:t>о</w:t>
      </w:r>
      <w:r w:rsidRPr="001B6C8D">
        <w:rPr>
          <w:rFonts w:ascii="Times New Roman" w:hAnsi="Times New Roman"/>
          <w:i/>
          <w:spacing w:val="-3"/>
          <w:sz w:val="24"/>
          <w:szCs w:val="24"/>
        </w:rPr>
        <w:t>м</w:t>
      </w:r>
      <w:r w:rsidRPr="001B6C8D">
        <w:rPr>
          <w:rFonts w:ascii="Times New Roman" w:hAnsi="Times New Roman"/>
          <w:i/>
          <w:spacing w:val="1"/>
          <w:sz w:val="24"/>
          <w:szCs w:val="24"/>
        </w:rPr>
        <w:t>н</w:t>
      </w:r>
      <w:r w:rsidRPr="001B6C8D">
        <w:rPr>
          <w:rFonts w:ascii="Times New Roman" w:hAnsi="Times New Roman"/>
          <w:i/>
          <w:sz w:val="24"/>
          <w:szCs w:val="24"/>
        </w:rPr>
        <w:t>ая, м</w:t>
      </w:r>
      <w:r w:rsidRPr="001B6C8D">
        <w:rPr>
          <w:rFonts w:ascii="Times New Roman" w:hAnsi="Times New Roman"/>
          <w:i/>
          <w:spacing w:val="1"/>
          <w:sz w:val="24"/>
          <w:szCs w:val="24"/>
        </w:rPr>
        <w:t>о</w:t>
      </w:r>
      <w:r w:rsidRPr="001B6C8D">
        <w:rPr>
          <w:rFonts w:ascii="Times New Roman" w:hAnsi="Times New Roman"/>
          <w:i/>
          <w:spacing w:val="-1"/>
          <w:sz w:val="24"/>
          <w:szCs w:val="24"/>
        </w:rPr>
        <w:t>л</w:t>
      </w:r>
      <w:r w:rsidRPr="001B6C8D">
        <w:rPr>
          <w:rFonts w:ascii="Times New Roman" w:hAnsi="Times New Roman"/>
          <w:i/>
          <w:sz w:val="24"/>
          <w:szCs w:val="24"/>
        </w:rPr>
        <w:t>ек</w:t>
      </w:r>
      <w:r w:rsidRPr="001B6C8D">
        <w:rPr>
          <w:rFonts w:ascii="Times New Roman" w:hAnsi="Times New Roman"/>
          <w:i/>
          <w:spacing w:val="-3"/>
          <w:sz w:val="24"/>
          <w:szCs w:val="24"/>
        </w:rPr>
        <w:t>у</w:t>
      </w:r>
      <w:r w:rsidRPr="001B6C8D">
        <w:rPr>
          <w:rFonts w:ascii="Times New Roman" w:hAnsi="Times New Roman"/>
          <w:i/>
          <w:spacing w:val="-1"/>
          <w:sz w:val="24"/>
          <w:szCs w:val="24"/>
        </w:rPr>
        <w:t>л</w:t>
      </w:r>
      <w:r w:rsidRPr="001B6C8D">
        <w:rPr>
          <w:rFonts w:ascii="Times New Roman" w:hAnsi="Times New Roman"/>
          <w:i/>
          <w:sz w:val="24"/>
          <w:szCs w:val="24"/>
        </w:rPr>
        <w:t>я</w:t>
      </w:r>
      <w:r w:rsidRPr="001B6C8D">
        <w:rPr>
          <w:rFonts w:ascii="Times New Roman" w:hAnsi="Times New Roman"/>
          <w:i/>
          <w:spacing w:val="1"/>
          <w:sz w:val="24"/>
          <w:szCs w:val="24"/>
        </w:rPr>
        <w:t>рн</w:t>
      </w:r>
      <w:r w:rsidRPr="001B6C8D">
        <w:rPr>
          <w:rFonts w:ascii="Times New Roman" w:hAnsi="Times New Roman"/>
          <w:i/>
          <w:spacing w:val="-2"/>
          <w:sz w:val="24"/>
          <w:szCs w:val="24"/>
        </w:rPr>
        <w:t>а</w:t>
      </w:r>
      <w:r w:rsidRPr="001B6C8D">
        <w:rPr>
          <w:rFonts w:ascii="Times New Roman" w:hAnsi="Times New Roman"/>
          <w:i/>
          <w:sz w:val="24"/>
          <w:szCs w:val="24"/>
        </w:rPr>
        <w:t>я,</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и</w:t>
      </w:r>
      <w:r w:rsidRPr="001B6C8D">
        <w:rPr>
          <w:rFonts w:ascii="Times New Roman" w:hAnsi="Times New Roman"/>
          <w:i/>
          <w:spacing w:val="-1"/>
          <w:sz w:val="24"/>
          <w:szCs w:val="24"/>
        </w:rPr>
        <w:t>он</w:t>
      </w:r>
      <w:r w:rsidRPr="001B6C8D">
        <w:rPr>
          <w:rFonts w:ascii="Times New Roman" w:hAnsi="Times New Roman"/>
          <w:i/>
          <w:spacing w:val="1"/>
          <w:sz w:val="24"/>
          <w:szCs w:val="24"/>
        </w:rPr>
        <w:t>н</w:t>
      </w:r>
      <w:r w:rsidRPr="001B6C8D">
        <w:rPr>
          <w:rFonts w:ascii="Times New Roman" w:hAnsi="Times New Roman"/>
          <w:i/>
          <w:sz w:val="24"/>
          <w:szCs w:val="24"/>
        </w:rPr>
        <w:t>ая,</w:t>
      </w:r>
      <w:r w:rsidRPr="001B6C8D">
        <w:rPr>
          <w:rFonts w:ascii="Times New Roman" w:hAnsi="Times New Roman"/>
          <w:i/>
          <w:spacing w:val="2"/>
          <w:sz w:val="24"/>
          <w:szCs w:val="24"/>
        </w:rPr>
        <w:t xml:space="preserve"> </w:t>
      </w:r>
      <w:r w:rsidRPr="001B6C8D">
        <w:rPr>
          <w:rFonts w:ascii="Times New Roman" w:hAnsi="Times New Roman"/>
          <w:i/>
          <w:sz w:val="24"/>
          <w:szCs w:val="24"/>
        </w:rPr>
        <w:t>мета</w:t>
      </w:r>
      <w:r w:rsidRPr="001B6C8D">
        <w:rPr>
          <w:rFonts w:ascii="Times New Roman" w:hAnsi="Times New Roman"/>
          <w:i/>
          <w:spacing w:val="-1"/>
          <w:sz w:val="24"/>
          <w:szCs w:val="24"/>
        </w:rPr>
        <w:t>лл</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z w:val="24"/>
          <w:szCs w:val="24"/>
        </w:rPr>
        <w:t>еск</w:t>
      </w:r>
      <w:r w:rsidRPr="001B6C8D">
        <w:rPr>
          <w:rFonts w:ascii="Times New Roman" w:hAnsi="Times New Roman"/>
          <w:i/>
          <w:spacing w:val="-2"/>
          <w:sz w:val="24"/>
          <w:szCs w:val="24"/>
        </w:rPr>
        <w:t>ая</w:t>
      </w:r>
      <w:r w:rsidRPr="001B6C8D">
        <w:rPr>
          <w:rFonts w:ascii="Times New Roman" w:hAnsi="Times New Roman"/>
          <w:i/>
          <w:sz w:val="24"/>
          <w:szCs w:val="24"/>
        </w:rPr>
        <w:t xml:space="preserve">). </w:t>
      </w:r>
      <w:r w:rsidRPr="001B6C8D">
        <w:rPr>
          <w:rFonts w:ascii="Times New Roman" w:hAnsi="Times New Roman"/>
          <w:i/>
          <w:spacing w:val="1"/>
          <w:sz w:val="24"/>
          <w:szCs w:val="24"/>
        </w:rPr>
        <w:t>З</w:t>
      </w:r>
      <w:r w:rsidRPr="001B6C8D">
        <w:rPr>
          <w:rFonts w:ascii="Times New Roman" w:hAnsi="Times New Roman"/>
          <w:i/>
          <w:sz w:val="24"/>
          <w:szCs w:val="24"/>
        </w:rPr>
        <w:t>ави</w:t>
      </w:r>
      <w:r w:rsidRPr="001B6C8D">
        <w:rPr>
          <w:rFonts w:ascii="Times New Roman" w:hAnsi="Times New Roman"/>
          <w:i/>
          <w:spacing w:val="-2"/>
          <w:sz w:val="24"/>
          <w:szCs w:val="24"/>
        </w:rPr>
        <w:t>с</w:t>
      </w:r>
      <w:r w:rsidRPr="001B6C8D">
        <w:rPr>
          <w:rFonts w:ascii="Times New Roman" w:hAnsi="Times New Roman"/>
          <w:i/>
          <w:spacing w:val="1"/>
          <w:sz w:val="24"/>
          <w:szCs w:val="24"/>
        </w:rPr>
        <w:t>и</w:t>
      </w:r>
      <w:r w:rsidRPr="001B6C8D">
        <w:rPr>
          <w:rFonts w:ascii="Times New Roman" w:hAnsi="Times New Roman"/>
          <w:i/>
          <w:spacing w:val="-3"/>
          <w:sz w:val="24"/>
          <w:szCs w:val="24"/>
        </w:rPr>
        <w:t>м</w:t>
      </w:r>
      <w:r w:rsidRPr="001B6C8D">
        <w:rPr>
          <w:rFonts w:ascii="Times New Roman" w:hAnsi="Times New Roman"/>
          <w:i/>
          <w:spacing w:val="1"/>
          <w:sz w:val="24"/>
          <w:szCs w:val="24"/>
        </w:rPr>
        <w:t>о</w:t>
      </w:r>
      <w:r w:rsidRPr="001B6C8D">
        <w:rPr>
          <w:rFonts w:ascii="Times New Roman" w:hAnsi="Times New Roman"/>
          <w:i/>
          <w:sz w:val="24"/>
          <w:szCs w:val="24"/>
        </w:rPr>
        <w:t>сть ф</w:t>
      </w:r>
      <w:r w:rsidRPr="001B6C8D">
        <w:rPr>
          <w:rFonts w:ascii="Times New Roman" w:hAnsi="Times New Roman"/>
          <w:i/>
          <w:spacing w:val="1"/>
          <w:sz w:val="24"/>
          <w:szCs w:val="24"/>
        </w:rPr>
        <w:t>и</w:t>
      </w:r>
      <w:r w:rsidRPr="001B6C8D">
        <w:rPr>
          <w:rFonts w:ascii="Times New Roman" w:hAnsi="Times New Roman"/>
          <w:i/>
          <w:spacing w:val="-3"/>
          <w:sz w:val="24"/>
          <w:szCs w:val="24"/>
        </w:rPr>
        <w:t>з</w:t>
      </w:r>
      <w:r w:rsidRPr="001B6C8D">
        <w:rPr>
          <w:rFonts w:ascii="Times New Roman" w:hAnsi="Times New Roman"/>
          <w:i/>
          <w:spacing w:val="1"/>
          <w:sz w:val="24"/>
          <w:szCs w:val="24"/>
        </w:rPr>
        <w:t>и</w:t>
      </w:r>
      <w:r w:rsidRPr="001B6C8D">
        <w:rPr>
          <w:rFonts w:ascii="Times New Roman" w:hAnsi="Times New Roman"/>
          <w:i/>
          <w:spacing w:val="-2"/>
          <w:sz w:val="24"/>
          <w:szCs w:val="24"/>
        </w:rPr>
        <w:t>ч</w:t>
      </w:r>
      <w:r w:rsidRPr="001B6C8D">
        <w:rPr>
          <w:rFonts w:ascii="Times New Roman" w:hAnsi="Times New Roman"/>
          <w:i/>
          <w:sz w:val="24"/>
          <w:szCs w:val="24"/>
        </w:rPr>
        <w:t>еск</w:t>
      </w:r>
      <w:r w:rsidRPr="001B6C8D">
        <w:rPr>
          <w:rFonts w:ascii="Times New Roman" w:hAnsi="Times New Roman"/>
          <w:i/>
          <w:spacing w:val="-1"/>
          <w:sz w:val="24"/>
          <w:szCs w:val="24"/>
        </w:rPr>
        <w:t>и</w:t>
      </w:r>
      <w:r w:rsidRPr="001B6C8D">
        <w:rPr>
          <w:rFonts w:ascii="Times New Roman" w:hAnsi="Times New Roman"/>
          <w:i/>
          <w:sz w:val="24"/>
          <w:szCs w:val="24"/>
        </w:rPr>
        <w:t>х</w:t>
      </w:r>
      <w:r w:rsidRPr="001B6C8D">
        <w:rPr>
          <w:rFonts w:ascii="Times New Roman" w:hAnsi="Times New Roman"/>
          <w:i/>
          <w:spacing w:val="5"/>
          <w:sz w:val="24"/>
          <w:szCs w:val="24"/>
        </w:rPr>
        <w:t xml:space="preserve"> </w:t>
      </w:r>
      <w:r w:rsidRPr="001B6C8D">
        <w:rPr>
          <w:rFonts w:ascii="Times New Roman" w:hAnsi="Times New Roman"/>
          <w:i/>
          <w:spacing w:val="3"/>
          <w:sz w:val="24"/>
          <w:szCs w:val="24"/>
        </w:rPr>
        <w:t>с</w:t>
      </w:r>
      <w:r w:rsidRPr="001B6C8D">
        <w:rPr>
          <w:rFonts w:ascii="Times New Roman" w:hAnsi="Times New Roman"/>
          <w:i/>
          <w:spacing w:val="-3"/>
          <w:sz w:val="24"/>
          <w:szCs w:val="24"/>
        </w:rPr>
        <w:t>в</w:t>
      </w:r>
      <w:r w:rsidRPr="001B6C8D">
        <w:rPr>
          <w:rFonts w:ascii="Times New Roman" w:hAnsi="Times New Roman"/>
          <w:i/>
          <w:spacing w:val="-1"/>
          <w:sz w:val="24"/>
          <w:szCs w:val="24"/>
        </w:rPr>
        <w:t>о</w:t>
      </w:r>
      <w:r w:rsidRPr="001B6C8D">
        <w:rPr>
          <w:rFonts w:ascii="Times New Roman" w:hAnsi="Times New Roman"/>
          <w:i/>
          <w:spacing w:val="1"/>
          <w:sz w:val="24"/>
          <w:szCs w:val="24"/>
        </w:rPr>
        <w:t>й</w:t>
      </w:r>
      <w:r w:rsidRPr="001B6C8D">
        <w:rPr>
          <w:rFonts w:ascii="Times New Roman" w:hAnsi="Times New Roman"/>
          <w:i/>
          <w:sz w:val="24"/>
          <w:szCs w:val="24"/>
        </w:rPr>
        <w:t>ств</w:t>
      </w:r>
      <w:r w:rsidRPr="001B6C8D">
        <w:rPr>
          <w:rFonts w:ascii="Times New Roman" w:hAnsi="Times New Roman"/>
          <w:i/>
          <w:spacing w:val="3"/>
          <w:sz w:val="24"/>
          <w:szCs w:val="24"/>
        </w:rPr>
        <w:t xml:space="preserve"> </w:t>
      </w:r>
      <w:r w:rsidRPr="001B6C8D">
        <w:rPr>
          <w:rFonts w:ascii="Times New Roman" w:hAnsi="Times New Roman"/>
          <w:i/>
          <w:sz w:val="24"/>
          <w:szCs w:val="24"/>
        </w:rPr>
        <w:t>вещ</w:t>
      </w:r>
      <w:r w:rsidRPr="001B6C8D">
        <w:rPr>
          <w:rFonts w:ascii="Times New Roman" w:hAnsi="Times New Roman"/>
          <w:i/>
          <w:spacing w:val="-3"/>
          <w:sz w:val="24"/>
          <w:szCs w:val="24"/>
        </w:rPr>
        <w:t>е</w:t>
      </w:r>
      <w:r w:rsidRPr="001B6C8D">
        <w:rPr>
          <w:rFonts w:ascii="Times New Roman" w:hAnsi="Times New Roman"/>
          <w:i/>
          <w:sz w:val="24"/>
          <w:szCs w:val="24"/>
        </w:rPr>
        <w:t>ств</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4"/>
          <w:sz w:val="24"/>
          <w:szCs w:val="24"/>
        </w:rPr>
        <w:t xml:space="preserve"> </w:t>
      </w:r>
      <w:r w:rsidRPr="001B6C8D">
        <w:rPr>
          <w:rFonts w:ascii="Times New Roman" w:hAnsi="Times New Roman"/>
          <w:i/>
          <w:spacing w:val="-3"/>
          <w:sz w:val="24"/>
          <w:szCs w:val="24"/>
        </w:rPr>
        <w:t>т</w:t>
      </w:r>
      <w:r w:rsidRPr="001B6C8D">
        <w:rPr>
          <w:rFonts w:ascii="Times New Roman" w:hAnsi="Times New Roman"/>
          <w:i/>
          <w:spacing w:val="1"/>
          <w:sz w:val="24"/>
          <w:szCs w:val="24"/>
        </w:rPr>
        <w:t>и</w:t>
      </w:r>
      <w:r w:rsidRPr="001B6C8D">
        <w:rPr>
          <w:rFonts w:ascii="Times New Roman" w:hAnsi="Times New Roman"/>
          <w:i/>
          <w:spacing w:val="-1"/>
          <w:sz w:val="24"/>
          <w:szCs w:val="24"/>
        </w:rPr>
        <w:t>п</w:t>
      </w:r>
      <w:r w:rsidRPr="001B6C8D">
        <w:rPr>
          <w:rFonts w:ascii="Times New Roman" w:hAnsi="Times New Roman"/>
          <w:i/>
          <w:sz w:val="24"/>
          <w:szCs w:val="24"/>
        </w:rPr>
        <w:t>а</w:t>
      </w:r>
      <w:r w:rsidRPr="001B6C8D">
        <w:rPr>
          <w:rFonts w:ascii="Times New Roman" w:hAnsi="Times New Roman"/>
          <w:i/>
          <w:spacing w:val="4"/>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р</w:t>
      </w:r>
      <w:r w:rsidRPr="001B6C8D">
        <w:rPr>
          <w:rFonts w:ascii="Times New Roman" w:hAnsi="Times New Roman"/>
          <w:i/>
          <w:spacing w:val="-1"/>
          <w:sz w:val="24"/>
          <w:szCs w:val="24"/>
        </w:rPr>
        <w:t>и</w:t>
      </w:r>
      <w:r w:rsidRPr="001B6C8D">
        <w:rPr>
          <w:rFonts w:ascii="Times New Roman" w:hAnsi="Times New Roman"/>
          <w:i/>
          <w:sz w:val="24"/>
          <w:szCs w:val="24"/>
        </w:rPr>
        <w:t>ст</w:t>
      </w:r>
      <w:r w:rsidRPr="001B6C8D">
        <w:rPr>
          <w:rFonts w:ascii="Times New Roman" w:hAnsi="Times New Roman"/>
          <w:i/>
          <w:spacing w:val="-3"/>
          <w:sz w:val="24"/>
          <w:szCs w:val="24"/>
        </w:rPr>
        <w:t>а</w:t>
      </w:r>
      <w:r w:rsidRPr="001B6C8D">
        <w:rPr>
          <w:rFonts w:ascii="Times New Roman" w:hAnsi="Times New Roman"/>
          <w:i/>
          <w:spacing w:val="-1"/>
          <w:sz w:val="24"/>
          <w:szCs w:val="24"/>
        </w:rPr>
        <w:t>лл</w:t>
      </w:r>
      <w:r w:rsidRPr="001B6C8D">
        <w:rPr>
          <w:rFonts w:ascii="Times New Roman" w:hAnsi="Times New Roman"/>
          <w:i/>
          <w:spacing w:val="1"/>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3"/>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ешет</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2"/>
          <w:sz w:val="24"/>
          <w:szCs w:val="24"/>
        </w:rPr>
      </w:pPr>
      <w:r w:rsidRPr="001B6C8D">
        <w:rPr>
          <w:rFonts w:ascii="Times New Roman" w:hAnsi="Times New Roman"/>
          <w:b/>
          <w:bCs/>
          <w:sz w:val="24"/>
          <w:szCs w:val="24"/>
        </w:rPr>
        <w:t>Химические реакции</w:t>
      </w:r>
    </w:p>
    <w:p w:rsidR="00732C48" w:rsidRPr="001B6C8D" w:rsidRDefault="00732C48" w:rsidP="007B719E">
      <w:pPr>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i/>
          <w:spacing w:val="-1"/>
          <w:sz w:val="24"/>
          <w:szCs w:val="24"/>
        </w:rPr>
        <w:t>П</w:t>
      </w:r>
      <w:r w:rsidRPr="001B6C8D">
        <w:rPr>
          <w:rFonts w:ascii="Times New Roman" w:hAnsi="Times New Roman"/>
          <w:i/>
          <w:spacing w:val="1"/>
          <w:sz w:val="24"/>
          <w:szCs w:val="24"/>
        </w:rPr>
        <w:t>он</w:t>
      </w:r>
      <w:r w:rsidRPr="001B6C8D">
        <w:rPr>
          <w:rFonts w:ascii="Times New Roman" w:hAnsi="Times New Roman"/>
          <w:i/>
          <w:sz w:val="24"/>
          <w:szCs w:val="24"/>
        </w:rPr>
        <w:t>я</w:t>
      </w:r>
      <w:r w:rsidRPr="001B6C8D">
        <w:rPr>
          <w:rFonts w:ascii="Times New Roman" w:hAnsi="Times New Roman"/>
          <w:i/>
          <w:spacing w:val="-2"/>
          <w:sz w:val="24"/>
          <w:szCs w:val="24"/>
        </w:rPr>
        <w:t>т</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w:t>
      </w:r>
      <w:r w:rsidRPr="001B6C8D">
        <w:rPr>
          <w:rFonts w:ascii="Times New Roman" w:hAnsi="Times New Roman"/>
          <w:i/>
          <w:sz w:val="24"/>
          <w:szCs w:val="24"/>
        </w:rPr>
        <w:t>о ск</w:t>
      </w:r>
      <w:r w:rsidRPr="001B6C8D">
        <w:rPr>
          <w:rFonts w:ascii="Times New Roman" w:hAnsi="Times New Roman"/>
          <w:i/>
          <w:spacing w:val="-1"/>
          <w:sz w:val="24"/>
          <w:szCs w:val="24"/>
        </w:rPr>
        <w:t>ор</w:t>
      </w:r>
      <w:r w:rsidRPr="001B6C8D">
        <w:rPr>
          <w:rFonts w:ascii="Times New Roman" w:hAnsi="Times New Roman"/>
          <w:i/>
          <w:spacing w:val="1"/>
          <w:sz w:val="24"/>
          <w:szCs w:val="24"/>
        </w:rPr>
        <w:t>о</w:t>
      </w:r>
      <w:r w:rsidRPr="001B6C8D">
        <w:rPr>
          <w:rFonts w:ascii="Times New Roman" w:hAnsi="Times New Roman"/>
          <w:i/>
          <w:sz w:val="24"/>
          <w:szCs w:val="24"/>
        </w:rPr>
        <w:t>сти</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че</w:t>
      </w:r>
      <w:r w:rsidRPr="001B6C8D">
        <w:rPr>
          <w:rFonts w:ascii="Times New Roman" w:hAnsi="Times New Roman"/>
          <w:i/>
          <w:spacing w:val="-2"/>
          <w:sz w:val="24"/>
          <w:szCs w:val="24"/>
        </w:rPr>
        <w:t>ск</w:t>
      </w:r>
      <w:r w:rsidRPr="001B6C8D">
        <w:rPr>
          <w:rFonts w:ascii="Times New Roman" w:hAnsi="Times New Roman"/>
          <w:i/>
          <w:spacing w:val="1"/>
          <w:sz w:val="24"/>
          <w:szCs w:val="24"/>
        </w:rPr>
        <w:t>о</w:t>
      </w:r>
      <w:r w:rsidRPr="001B6C8D">
        <w:rPr>
          <w:rFonts w:ascii="Times New Roman" w:hAnsi="Times New Roman"/>
          <w:i/>
          <w:sz w:val="24"/>
          <w:szCs w:val="24"/>
        </w:rPr>
        <w:t>й</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еа</w:t>
      </w:r>
      <w:r w:rsidRPr="001B6C8D">
        <w:rPr>
          <w:rFonts w:ascii="Times New Roman" w:hAnsi="Times New Roman"/>
          <w:i/>
          <w:spacing w:val="-2"/>
          <w:sz w:val="24"/>
          <w:szCs w:val="24"/>
        </w:rPr>
        <w:t>к</w:t>
      </w:r>
      <w:r w:rsidRPr="001B6C8D">
        <w:rPr>
          <w:rFonts w:ascii="Times New Roman" w:hAnsi="Times New Roman"/>
          <w:i/>
          <w:spacing w:val="1"/>
          <w:sz w:val="24"/>
          <w:szCs w:val="24"/>
        </w:rPr>
        <w:t>ц</w:t>
      </w:r>
      <w:r w:rsidRPr="001B6C8D">
        <w:rPr>
          <w:rFonts w:ascii="Times New Roman" w:hAnsi="Times New Roman"/>
          <w:i/>
          <w:spacing w:val="-1"/>
          <w:sz w:val="24"/>
          <w:szCs w:val="24"/>
        </w:rPr>
        <w:t>и</w:t>
      </w:r>
      <w:r w:rsidRPr="001B6C8D">
        <w:rPr>
          <w:rFonts w:ascii="Times New Roman" w:hAnsi="Times New Roman"/>
          <w:i/>
          <w:spacing w:val="1"/>
          <w:sz w:val="24"/>
          <w:szCs w:val="24"/>
        </w:rPr>
        <w:t>и</w:t>
      </w:r>
      <w:r w:rsidRPr="001B6C8D">
        <w:rPr>
          <w:rFonts w:ascii="Times New Roman" w:hAnsi="Times New Roman"/>
          <w:i/>
          <w:sz w:val="24"/>
          <w:szCs w:val="24"/>
        </w:rPr>
        <w:t xml:space="preserve">. </w:t>
      </w:r>
      <w:r w:rsidRPr="001B6C8D">
        <w:rPr>
          <w:rFonts w:ascii="Times New Roman" w:hAnsi="Times New Roman"/>
          <w:i/>
          <w:spacing w:val="-1"/>
          <w:sz w:val="24"/>
          <w:szCs w:val="24"/>
        </w:rPr>
        <w:t>Ф</w:t>
      </w:r>
      <w:r w:rsidRPr="001B6C8D">
        <w:rPr>
          <w:rFonts w:ascii="Times New Roman" w:hAnsi="Times New Roman"/>
          <w:i/>
          <w:sz w:val="24"/>
          <w:szCs w:val="24"/>
        </w:rPr>
        <w:t>ак</w:t>
      </w:r>
      <w:r w:rsidRPr="001B6C8D">
        <w:rPr>
          <w:rFonts w:ascii="Times New Roman" w:hAnsi="Times New Roman"/>
          <w:i/>
          <w:spacing w:val="-2"/>
          <w:sz w:val="24"/>
          <w:szCs w:val="24"/>
        </w:rPr>
        <w:t>т</w:t>
      </w:r>
      <w:r w:rsidRPr="001B6C8D">
        <w:rPr>
          <w:rFonts w:ascii="Times New Roman" w:hAnsi="Times New Roman"/>
          <w:i/>
          <w:spacing w:val="-1"/>
          <w:sz w:val="24"/>
          <w:szCs w:val="24"/>
        </w:rPr>
        <w:t>о</w:t>
      </w:r>
      <w:r w:rsidRPr="001B6C8D">
        <w:rPr>
          <w:rFonts w:ascii="Times New Roman" w:hAnsi="Times New Roman"/>
          <w:i/>
          <w:spacing w:val="1"/>
          <w:sz w:val="24"/>
          <w:szCs w:val="24"/>
        </w:rPr>
        <w:t>ры</w:t>
      </w:r>
      <w:r w:rsidRPr="001B6C8D">
        <w:rPr>
          <w:rFonts w:ascii="Times New Roman" w:hAnsi="Times New Roman"/>
          <w:i/>
          <w:sz w:val="24"/>
          <w:szCs w:val="24"/>
        </w:rPr>
        <w:t>, в</w:t>
      </w:r>
      <w:r w:rsidRPr="001B6C8D">
        <w:rPr>
          <w:rFonts w:ascii="Times New Roman" w:hAnsi="Times New Roman"/>
          <w:i/>
          <w:spacing w:val="-1"/>
          <w:sz w:val="24"/>
          <w:szCs w:val="24"/>
        </w:rPr>
        <w:t>л</w:t>
      </w:r>
      <w:r w:rsidRPr="001B6C8D">
        <w:rPr>
          <w:rFonts w:ascii="Times New Roman" w:hAnsi="Times New Roman"/>
          <w:i/>
          <w:spacing w:val="1"/>
          <w:sz w:val="24"/>
          <w:szCs w:val="24"/>
        </w:rPr>
        <w:t>и</w:t>
      </w:r>
      <w:r w:rsidRPr="001B6C8D">
        <w:rPr>
          <w:rFonts w:ascii="Times New Roman" w:hAnsi="Times New Roman"/>
          <w:i/>
          <w:sz w:val="24"/>
          <w:szCs w:val="24"/>
        </w:rPr>
        <w:t>яю</w:t>
      </w:r>
      <w:r w:rsidRPr="001B6C8D">
        <w:rPr>
          <w:rFonts w:ascii="Times New Roman" w:hAnsi="Times New Roman"/>
          <w:i/>
          <w:spacing w:val="-3"/>
          <w:sz w:val="24"/>
          <w:szCs w:val="24"/>
        </w:rPr>
        <w:t>щ</w:t>
      </w:r>
      <w:r w:rsidRPr="001B6C8D">
        <w:rPr>
          <w:rFonts w:ascii="Times New Roman" w:hAnsi="Times New Roman"/>
          <w:i/>
          <w:spacing w:val="1"/>
          <w:sz w:val="24"/>
          <w:szCs w:val="24"/>
        </w:rPr>
        <w:t>и</w:t>
      </w:r>
      <w:r w:rsidRPr="001B6C8D">
        <w:rPr>
          <w:rFonts w:ascii="Times New Roman" w:hAnsi="Times New Roman"/>
          <w:i/>
          <w:sz w:val="24"/>
          <w:szCs w:val="24"/>
        </w:rPr>
        <w:t>е</w:t>
      </w:r>
      <w:r w:rsidRPr="001B6C8D">
        <w:rPr>
          <w:rFonts w:ascii="Times New Roman" w:hAnsi="Times New Roman"/>
          <w:i/>
          <w:spacing w:val="1"/>
          <w:sz w:val="24"/>
          <w:szCs w:val="24"/>
        </w:rPr>
        <w:t xml:space="preserve"> н</w:t>
      </w:r>
      <w:r w:rsidRPr="001B6C8D">
        <w:rPr>
          <w:rFonts w:ascii="Times New Roman" w:hAnsi="Times New Roman"/>
          <w:i/>
          <w:sz w:val="24"/>
          <w:szCs w:val="24"/>
        </w:rPr>
        <w:t>а</w:t>
      </w:r>
      <w:r w:rsidRPr="001B6C8D">
        <w:rPr>
          <w:rFonts w:ascii="Times New Roman" w:hAnsi="Times New Roman"/>
          <w:i/>
          <w:spacing w:val="1"/>
          <w:sz w:val="24"/>
          <w:szCs w:val="24"/>
        </w:rPr>
        <w:t xml:space="preserve"> </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сть</w:t>
      </w:r>
      <w:r w:rsidRPr="001B6C8D">
        <w:rPr>
          <w:rFonts w:ascii="Times New Roman" w:hAnsi="Times New Roman"/>
          <w:i/>
          <w:spacing w:val="2"/>
          <w:sz w:val="24"/>
          <w:szCs w:val="24"/>
        </w:rPr>
        <w:t xml:space="preserve">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че</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 xml:space="preserve">й </w:t>
      </w:r>
      <w:r w:rsidRPr="001B6C8D">
        <w:rPr>
          <w:rFonts w:ascii="Times New Roman" w:hAnsi="Times New Roman"/>
          <w:i/>
          <w:spacing w:val="1"/>
          <w:sz w:val="24"/>
          <w:szCs w:val="24"/>
        </w:rPr>
        <w:t>р</w:t>
      </w:r>
      <w:r w:rsidRPr="001B6C8D">
        <w:rPr>
          <w:rFonts w:ascii="Times New Roman" w:hAnsi="Times New Roman"/>
          <w:i/>
          <w:sz w:val="24"/>
          <w:szCs w:val="24"/>
        </w:rPr>
        <w:t>еа</w:t>
      </w:r>
      <w:r w:rsidRPr="001B6C8D">
        <w:rPr>
          <w:rFonts w:ascii="Times New Roman" w:hAnsi="Times New Roman"/>
          <w:i/>
          <w:spacing w:val="-2"/>
          <w:sz w:val="24"/>
          <w:szCs w:val="24"/>
        </w:rPr>
        <w:t>к</w:t>
      </w:r>
      <w:r w:rsidRPr="001B6C8D">
        <w:rPr>
          <w:rFonts w:ascii="Times New Roman" w:hAnsi="Times New Roman"/>
          <w:i/>
          <w:spacing w:val="-1"/>
          <w:sz w:val="24"/>
          <w:szCs w:val="24"/>
        </w:rPr>
        <w:t>ц</w:t>
      </w:r>
      <w:r w:rsidRPr="001B6C8D">
        <w:rPr>
          <w:rFonts w:ascii="Times New Roman" w:hAnsi="Times New Roman"/>
          <w:i/>
          <w:spacing w:val="1"/>
          <w:sz w:val="24"/>
          <w:szCs w:val="24"/>
        </w:rPr>
        <w:t>ии</w:t>
      </w:r>
      <w:r w:rsidRPr="001B6C8D">
        <w:rPr>
          <w:rFonts w:ascii="Times New Roman" w:hAnsi="Times New Roman"/>
          <w:sz w:val="24"/>
          <w:szCs w:val="24"/>
        </w:rPr>
        <w:t xml:space="preserve">. </w:t>
      </w:r>
      <w:r w:rsidRPr="001B6C8D">
        <w:rPr>
          <w:rFonts w:ascii="Times New Roman" w:hAnsi="Times New Roman"/>
          <w:i/>
          <w:sz w:val="24"/>
          <w:szCs w:val="24"/>
        </w:rPr>
        <w:t>Понятие о катализаторе.</w:t>
      </w:r>
      <w:r w:rsidRPr="001B6C8D">
        <w:rPr>
          <w:rFonts w:ascii="Times New Roman" w:hAnsi="Times New Roman"/>
          <w:sz w:val="24"/>
          <w:szCs w:val="24"/>
        </w:rPr>
        <w:t xml:space="preserve"> К</w:t>
      </w:r>
      <w:r w:rsidRPr="001B6C8D">
        <w:rPr>
          <w:rFonts w:ascii="Times New Roman" w:hAnsi="Times New Roman"/>
          <w:spacing w:val="-1"/>
          <w:sz w:val="24"/>
          <w:szCs w:val="24"/>
        </w:rPr>
        <w:t>л</w:t>
      </w:r>
      <w:r w:rsidRPr="001B6C8D">
        <w:rPr>
          <w:rFonts w:ascii="Times New Roman" w:hAnsi="Times New Roman"/>
          <w:sz w:val="24"/>
          <w:szCs w:val="24"/>
        </w:rPr>
        <w:t>ас</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2"/>
          <w:sz w:val="24"/>
          <w:szCs w:val="24"/>
        </w:rPr>
        <w:t>ф</w:t>
      </w:r>
      <w:r w:rsidRPr="001B6C8D">
        <w:rPr>
          <w:rFonts w:ascii="Times New Roman" w:hAnsi="Times New Roman"/>
          <w:spacing w:val="1"/>
          <w:sz w:val="24"/>
          <w:szCs w:val="24"/>
        </w:rPr>
        <w:t>и</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w:t>
      </w:r>
      <w:r w:rsidRPr="001B6C8D">
        <w:rPr>
          <w:rFonts w:ascii="Times New Roman" w:hAnsi="Times New Roman"/>
          <w:spacing w:val="1"/>
          <w:sz w:val="24"/>
          <w:szCs w:val="24"/>
        </w:rPr>
        <w:t xml:space="preserve"> р</w:t>
      </w:r>
      <w:r w:rsidRPr="001B6C8D">
        <w:rPr>
          <w:rFonts w:ascii="Times New Roman" w:hAnsi="Times New Roman"/>
          <w:spacing w:val="-2"/>
          <w:sz w:val="24"/>
          <w:szCs w:val="24"/>
        </w:rPr>
        <w:t>е</w:t>
      </w:r>
      <w:r w:rsidRPr="001B6C8D">
        <w:rPr>
          <w:rFonts w:ascii="Times New Roman" w:hAnsi="Times New Roman"/>
          <w:sz w:val="24"/>
          <w:szCs w:val="24"/>
        </w:rPr>
        <w:t>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аз</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м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z w:val="24"/>
          <w:szCs w:val="24"/>
        </w:rPr>
        <w:t>зн</w:t>
      </w:r>
      <w:r w:rsidRPr="001B6C8D">
        <w:rPr>
          <w:rFonts w:ascii="Times New Roman" w:hAnsi="Times New Roman"/>
          <w:spacing w:val="-2"/>
          <w:sz w:val="24"/>
          <w:szCs w:val="24"/>
        </w:rPr>
        <w:t>а</w:t>
      </w:r>
      <w:r w:rsidRPr="001B6C8D">
        <w:rPr>
          <w:rFonts w:ascii="Times New Roman" w:hAnsi="Times New Roman"/>
          <w:sz w:val="24"/>
          <w:szCs w:val="24"/>
        </w:rPr>
        <w:t>ка</w:t>
      </w:r>
      <w:r w:rsidRPr="001B6C8D">
        <w:rPr>
          <w:rFonts w:ascii="Times New Roman" w:hAnsi="Times New Roman"/>
          <w:spacing w:val="-2"/>
          <w:sz w:val="24"/>
          <w:szCs w:val="24"/>
        </w:rPr>
        <w:t>м</w:t>
      </w:r>
      <w:r w:rsidRPr="001B6C8D">
        <w:rPr>
          <w:rFonts w:ascii="Times New Roman" w:hAnsi="Times New Roman"/>
          <w:sz w:val="24"/>
          <w:szCs w:val="24"/>
        </w:rPr>
        <w:t>:</w:t>
      </w:r>
      <w:r w:rsidRPr="001B6C8D">
        <w:rPr>
          <w:rFonts w:ascii="Times New Roman" w:hAnsi="Times New Roman"/>
          <w:spacing w:val="5"/>
          <w:sz w:val="24"/>
          <w:szCs w:val="24"/>
        </w:rPr>
        <w:t xml:space="preserve"> </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слу</w:t>
      </w:r>
      <w:r w:rsidRPr="001B6C8D">
        <w:rPr>
          <w:rFonts w:ascii="Times New Roman" w:hAnsi="Times New Roman"/>
          <w:spacing w:val="2"/>
          <w:sz w:val="24"/>
          <w:szCs w:val="24"/>
        </w:rPr>
        <w:t xml:space="preserve"> </w:t>
      </w:r>
      <w:r w:rsidRPr="001B6C8D">
        <w:rPr>
          <w:rFonts w:ascii="Times New Roman" w:hAnsi="Times New Roman"/>
          <w:sz w:val="24"/>
          <w:szCs w:val="24"/>
        </w:rPr>
        <w:t>и</w:t>
      </w:r>
      <w:r w:rsidRPr="001B6C8D">
        <w:rPr>
          <w:rFonts w:ascii="Times New Roman" w:hAnsi="Times New Roman"/>
          <w:spacing w:val="5"/>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z w:val="24"/>
          <w:szCs w:val="24"/>
        </w:rPr>
        <w:t xml:space="preserve">ставу </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1"/>
          <w:sz w:val="24"/>
          <w:szCs w:val="24"/>
        </w:rPr>
        <w:t>х</w:t>
      </w:r>
      <w:r w:rsidRPr="001B6C8D">
        <w:rPr>
          <w:rFonts w:ascii="Times New Roman" w:hAnsi="Times New Roman"/>
          <w:spacing w:val="1"/>
          <w:sz w:val="24"/>
          <w:szCs w:val="24"/>
        </w:rPr>
        <w:t>о</w:t>
      </w:r>
      <w:r w:rsidRPr="001B6C8D">
        <w:rPr>
          <w:rFonts w:ascii="Times New Roman" w:hAnsi="Times New Roman"/>
          <w:spacing w:val="-1"/>
          <w:sz w:val="24"/>
          <w:szCs w:val="24"/>
        </w:rPr>
        <w:t>дны</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4"/>
          <w:sz w:val="24"/>
          <w:szCs w:val="24"/>
        </w:rPr>
        <w:t>у</w:t>
      </w:r>
      <w:r w:rsidRPr="001B6C8D">
        <w:rPr>
          <w:rFonts w:ascii="Times New Roman" w:hAnsi="Times New Roman"/>
          <w:sz w:val="24"/>
          <w:szCs w:val="24"/>
        </w:rPr>
        <w:t>че</w:t>
      </w:r>
      <w:r w:rsidRPr="001B6C8D">
        <w:rPr>
          <w:rFonts w:ascii="Times New Roman" w:hAnsi="Times New Roman"/>
          <w:spacing w:val="1"/>
          <w:sz w:val="24"/>
          <w:szCs w:val="24"/>
        </w:rPr>
        <w:t>нн</w:t>
      </w:r>
      <w:r w:rsidRPr="001B6C8D">
        <w:rPr>
          <w:rFonts w:ascii="Times New Roman" w:hAnsi="Times New Roman"/>
          <w:spacing w:val="-1"/>
          <w:sz w:val="24"/>
          <w:szCs w:val="24"/>
        </w:rPr>
        <w:t>ы</w:t>
      </w:r>
      <w:r w:rsidRPr="001B6C8D">
        <w:rPr>
          <w:rFonts w:ascii="Times New Roman" w:hAnsi="Times New Roman"/>
          <w:sz w:val="24"/>
          <w:szCs w:val="24"/>
        </w:rPr>
        <w:t>х</w:t>
      </w:r>
      <w:r w:rsidRPr="001B6C8D">
        <w:rPr>
          <w:rFonts w:ascii="Times New Roman" w:hAnsi="Times New Roman"/>
          <w:spacing w:val="5"/>
          <w:sz w:val="24"/>
          <w:szCs w:val="24"/>
        </w:rPr>
        <w:t xml:space="preserve"> </w:t>
      </w:r>
      <w:r w:rsidRPr="001B6C8D">
        <w:rPr>
          <w:rFonts w:ascii="Times New Roman" w:hAnsi="Times New Roman"/>
          <w:spacing w:val="-3"/>
          <w:sz w:val="24"/>
          <w:szCs w:val="24"/>
        </w:rPr>
        <w:t>в</w:t>
      </w:r>
      <w:r w:rsidRPr="001B6C8D">
        <w:rPr>
          <w:rFonts w:ascii="Times New Roman" w:hAnsi="Times New Roman"/>
          <w:sz w:val="24"/>
          <w:szCs w:val="24"/>
        </w:rPr>
        <w:t>еществ;</w:t>
      </w:r>
      <w:r w:rsidRPr="001B6C8D">
        <w:rPr>
          <w:rFonts w:ascii="Times New Roman" w:hAnsi="Times New Roman"/>
          <w:spacing w:val="2"/>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зм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ю сте</w:t>
      </w:r>
      <w:r w:rsidRPr="001B6C8D">
        <w:rPr>
          <w:rFonts w:ascii="Times New Roman" w:hAnsi="Times New Roman"/>
          <w:spacing w:val="1"/>
          <w:sz w:val="24"/>
          <w:szCs w:val="24"/>
        </w:rPr>
        <w:t>п</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 атомов</w:t>
      </w:r>
      <w:r w:rsidRPr="001B6C8D">
        <w:rPr>
          <w:rFonts w:ascii="Times New Roman" w:hAnsi="Times New Roman"/>
          <w:spacing w:val="2"/>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z w:val="24"/>
          <w:szCs w:val="24"/>
        </w:rPr>
        <w:t>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 xml:space="preserve">в; </w:t>
      </w:r>
      <w:r w:rsidRPr="001B6C8D">
        <w:rPr>
          <w:rFonts w:ascii="Times New Roman" w:hAnsi="Times New Roman"/>
          <w:spacing w:val="1"/>
          <w:sz w:val="24"/>
          <w:szCs w:val="24"/>
        </w:rPr>
        <w:t>по</w:t>
      </w:r>
      <w:r w:rsidRPr="001B6C8D">
        <w:rPr>
          <w:rFonts w:ascii="Times New Roman" w:hAnsi="Times New Roman"/>
          <w:sz w:val="24"/>
          <w:szCs w:val="24"/>
        </w:rPr>
        <w:t>г</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щ</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ю</w:t>
      </w:r>
      <w:r w:rsidRPr="001B6C8D">
        <w:rPr>
          <w:rFonts w:ascii="Times New Roman" w:hAnsi="Times New Roman"/>
          <w:spacing w:val="9"/>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pacing w:val="-1"/>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ю энерг</w:t>
      </w:r>
      <w:r w:rsidRPr="001B6C8D">
        <w:rPr>
          <w:rFonts w:ascii="Times New Roman" w:hAnsi="Times New Roman"/>
          <w:spacing w:val="-2"/>
          <w:sz w:val="24"/>
          <w:szCs w:val="24"/>
        </w:rPr>
        <w:t>и</w:t>
      </w:r>
      <w:r w:rsidRPr="001B6C8D">
        <w:rPr>
          <w:rFonts w:ascii="Times New Roman" w:hAnsi="Times New Roman"/>
          <w:spacing w:val="1"/>
          <w:sz w:val="24"/>
          <w:szCs w:val="24"/>
        </w:rPr>
        <w:t>и</w:t>
      </w:r>
      <w:r w:rsidRPr="001B6C8D">
        <w:rPr>
          <w:rFonts w:ascii="Times New Roman" w:hAnsi="Times New Roman"/>
          <w:sz w:val="24"/>
          <w:szCs w:val="24"/>
        </w:rPr>
        <w:t>. 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кая</w:t>
      </w:r>
      <w:r w:rsidRPr="001B6C8D">
        <w:rPr>
          <w:rFonts w:ascii="Times New Roman" w:hAnsi="Times New Roman"/>
          <w:spacing w:val="2"/>
          <w:sz w:val="24"/>
          <w:szCs w:val="24"/>
        </w:rPr>
        <w:t xml:space="preserve"> </w:t>
      </w:r>
      <w:r w:rsidRPr="001B6C8D">
        <w:rPr>
          <w:rFonts w:ascii="Times New Roman" w:hAnsi="Times New Roman"/>
          <w:spacing w:val="1"/>
          <w:sz w:val="24"/>
          <w:szCs w:val="24"/>
        </w:rPr>
        <w:t>ди</w:t>
      </w:r>
      <w:r w:rsidRPr="001B6C8D">
        <w:rPr>
          <w:rFonts w:ascii="Times New Roman" w:hAnsi="Times New Roman"/>
          <w:sz w:val="24"/>
          <w:szCs w:val="24"/>
        </w:rPr>
        <w:t>с</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ци</w:t>
      </w:r>
      <w:r w:rsidRPr="001B6C8D">
        <w:rPr>
          <w:rFonts w:ascii="Times New Roman" w:hAnsi="Times New Roman"/>
          <w:spacing w:val="-2"/>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н</w:t>
      </w:r>
      <w:r w:rsidRPr="001B6C8D">
        <w:rPr>
          <w:rFonts w:ascii="Times New Roman" w:hAnsi="Times New Roman"/>
          <w:sz w:val="24"/>
          <w:szCs w:val="24"/>
        </w:rPr>
        <w:t>еэ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оны</w:t>
      </w:r>
      <w:r w:rsidRPr="001B6C8D">
        <w:rPr>
          <w:rFonts w:ascii="Times New Roman" w:hAnsi="Times New Roman"/>
          <w:sz w:val="24"/>
          <w:szCs w:val="24"/>
        </w:rPr>
        <w:t>. Кат</w:t>
      </w:r>
      <w:r w:rsidRPr="001B6C8D">
        <w:rPr>
          <w:rFonts w:ascii="Times New Roman" w:hAnsi="Times New Roman"/>
          <w:spacing w:val="-2"/>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z w:val="24"/>
          <w:szCs w:val="24"/>
        </w:rPr>
        <w:t>ы</w:t>
      </w:r>
      <w:r w:rsidRPr="001B6C8D">
        <w:rPr>
          <w:rFonts w:ascii="Times New Roman" w:hAnsi="Times New Roman"/>
          <w:spacing w:val="4"/>
          <w:sz w:val="24"/>
          <w:szCs w:val="24"/>
        </w:rPr>
        <w:t xml:space="preserve"> </w:t>
      </w:r>
      <w:r w:rsidRPr="001B6C8D">
        <w:rPr>
          <w:rFonts w:ascii="Times New Roman" w:hAnsi="Times New Roman"/>
          <w:sz w:val="24"/>
          <w:szCs w:val="24"/>
        </w:rPr>
        <w:t>и</w:t>
      </w:r>
      <w:r w:rsidRPr="001B6C8D">
        <w:rPr>
          <w:rFonts w:ascii="Times New Roman" w:hAnsi="Times New Roman"/>
          <w:spacing w:val="4"/>
          <w:sz w:val="24"/>
          <w:szCs w:val="24"/>
        </w:rPr>
        <w:t xml:space="preserve"> </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ио</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Ре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2"/>
          <w:sz w:val="24"/>
          <w:szCs w:val="24"/>
        </w:rPr>
        <w:t>г</w:t>
      </w:r>
      <w:r w:rsidRPr="001B6C8D">
        <w:rPr>
          <w:rFonts w:ascii="Times New Roman" w:hAnsi="Times New Roman"/>
          <w:sz w:val="24"/>
          <w:szCs w:val="24"/>
        </w:rPr>
        <w:t xml:space="preserve">о </w:t>
      </w:r>
      <w:r w:rsidRPr="001B6C8D">
        <w:rPr>
          <w:rFonts w:ascii="Times New Roman" w:hAnsi="Times New Roman"/>
          <w:spacing w:val="1"/>
          <w:sz w:val="24"/>
          <w:szCs w:val="24"/>
        </w:rPr>
        <w:t>об</w:t>
      </w:r>
      <w:r w:rsidRPr="001B6C8D">
        <w:rPr>
          <w:rFonts w:ascii="Times New Roman" w:hAnsi="Times New Roman"/>
          <w:spacing w:val="-3"/>
          <w:sz w:val="24"/>
          <w:szCs w:val="24"/>
        </w:rPr>
        <w:t>м</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а. Усло</w:t>
      </w:r>
      <w:r w:rsidRPr="001B6C8D">
        <w:rPr>
          <w:rFonts w:ascii="Times New Roman" w:hAnsi="Times New Roman"/>
          <w:spacing w:val="-2"/>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4"/>
          <w:sz w:val="24"/>
          <w:szCs w:val="24"/>
        </w:rPr>
        <w:t xml:space="preserve"> </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т</w:t>
      </w:r>
      <w:r w:rsidRPr="001B6C8D">
        <w:rPr>
          <w:rFonts w:ascii="Times New Roman" w:hAnsi="Times New Roman"/>
          <w:spacing w:val="-3"/>
          <w:sz w:val="24"/>
          <w:szCs w:val="24"/>
        </w:rPr>
        <w:t>е</w:t>
      </w:r>
      <w:r w:rsidRPr="001B6C8D">
        <w:rPr>
          <w:rFonts w:ascii="Times New Roman" w:hAnsi="Times New Roman"/>
          <w:sz w:val="24"/>
          <w:szCs w:val="24"/>
        </w:rPr>
        <w:t>к</w:t>
      </w:r>
      <w:r w:rsidRPr="001B6C8D">
        <w:rPr>
          <w:rFonts w:ascii="Times New Roman" w:hAnsi="Times New Roman"/>
          <w:spacing w:val="-2"/>
          <w:sz w:val="24"/>
          <w:szCs w:val="24"/>
        </w:rPr>
        <w:t>а</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1"/>
          <w:sz w:val="24"/>
          <w:szCs w:val="24"/>
        </w:rPr>
        <w:t xml:space="preserve"> р</w:t>
      </w:r>
      <w:r w:rsidRPr="001B6C8D">
        <w:rPr>
          <w:rFonts w:ascii="Times New Roman" w:hAnsi="Times New Roman"/>
          <w:sz w:val="24"/>
          <w:szCs w:val="24"/>
        </w:rPr>
        <w:t>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й</w:t>
      </w:r>
      <w:r w:rsidRPr="001B6C8D">
        <w:rPr>
          <w:rFonts w:ascii="Times New Roman" w:hAnsi="Times New Roman"/>
          <w:spacing w:val="1"/>
          <w:sz w:val="24"/>
          <w:szCs w:val="24"/>
        </w:rPr>
        <w:t xml:space="preserve"> и</w:t>
      </w:r>
      <w:r w:rsidRPr="001B6C8D">
        <w:rPr>
          <w:rFonts w:ascii="Times New Roman" w:hAnsi="Times New Roman"/>
          <w:spacing w:val="-1"/>
          <w:sz w:val="24"/>
          <w:szCs w:val="24"/>
        </w:rPr>
        <w:t>он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4"/>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z w:val="24"/>
          <w:szCs w:val="24"/>
        </w:rPr>
        <w:t>м</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а.</w:t>
      </w:r>
      <w:r w:rsidRPr="001B6C8D">
        <w:rPr>
          <w:rFonts w:ascii="Times New Roman" w:hAnsi="Times New Roman"/>
          <w:spacing w:val="3"/>
          <w:sz w:val="24"/>
          <w:szCs w:val="24"/>
        </w:rPr>
        <w:t xml:space="preserve"> </w:t>
      </w:r>
      <w:r w:rsidRPr="001B6C8D">
        <w:rPr>
          <w:rFonts w:ascii="Times New Roman" w:hAnsi="Times New Roman"/>
          <w:sz w:val="24"/>
          <w:szCs w:val="24"/>
        </w:rPr>
        <w:t>Э</w:t>
      </w:r>
      <w:r w:rsidRPr="001B6C8D">
        <w:rPr>
          <w:rFonts w:ascii="Times New Roman" w:hAnsi="Times New Roman"/>
          <w:spacing w:val="-1"/>
          <w:sz w:val="24"/>
          <w:szCs w:val="24"/>
        </w:rPr>
        <w:t>л</w:t>
      </w:r>
      <w:r w:rsidRPr="001B6C8D">
        <w:rPr>
          <w:rFonts w:ascii="Times New Roman" w:hAnsi="Times New Roman"/>
          <w:sz w:val="24"/>
          <w:szCs w:val="24"/>
        </w:rPr>
        <w:t>ект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кая</w:t>
      </w:r>
      <w:r w:rsidRPr="001B6C8D">
        <w:rPr>
          <w:rFonts w:ascii="Times New Roman" w:hAnsi="Times New Roman"/>
          <w:spacing w:val="3"/>
          <w:sz w:val="24"/>
          <w:szCs w:val="24"/>
        </w:rPr>
        <w:t xml:space="preserve"> </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сс</w:t>
      </w:r>
      <w:r w:rsidRPr="001B6C8D">
        <w:rPr>
          <w:rFonts w:ascii="Times New Roman" w:hAnsi="Times New Roman"/>
          <w:spacing w:val="-1"/>
          <w:sz w:val="24"/>
          <w:szCs w:val="24"/>
        </w:rPr>
        <w:t>оц</w:t>
      </w:r>
      <w:r w:rsidRPr="001B6C8D">
        <w:rPr>
          <w:rFonts w:ascii="Times New Roman" w:hAnsi="Times New Roman"/>
          <w:spacing w:val="1"/>
          <w:sz w:val="24"/>
          <w:szCs w:val="24"/>
        </w:rPr>
        <w:t>и</w:t>
      </w:r>
      <w:r w:rsidRPr="001B6C8D">
        <w:rPr>
          <w:rFonts w:ascii="Times New Roman" w:hAnsi="Times New Roman"/>
          <w:sz w:val="24"/>
          <w:szCs w:val="24"/>
        </w:rPr>
        <w:t>а</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z w:val="24"/>
          <w:szCs w:val="24"/>
        </w:rPr>
        <w:t>я к</w:t>
      </w:r>
      <w:r w:rsidRPr="001B6C8D">
        <w:rPr>
          <w:rFonts w:ascii="Times New Roman" w:hAnsi="Times New Roman"/>
          <w:spacing w:val="-1"/>
          <w:sz w:val="24"/>
          <w:szCs w:val="24"/>
        </w:rPr>
        <w:t>и</w:t>
      </w:r>
      <w:r w:rsidRPr="001B6C8D">
        <w:rPr>
          <w:rFonts w:ascii="Times New Roman" w:hAnsi="Times New Roman"/>
          <w:sz w:val="24"/>
          <w:szCs w:val="24"/>
        </w:rPr>
        <w:t>слот,</w:t>
      </w:r>
      <w:r w:rsidRPr="001B6C8D">
        <w:rPr>
          <w:rFonts w:ascii="Times New Roman" w:hAnsi="Times New Roman"/>
          <w:spacing w:val="1"/>
          <w:sz w:val="24"/>
          <w:szCs w:val="24"/>
        </w:rPr>
        <w:t xml:space="preserve"> </w:t>
      </w:r>
      <w:r w:rsidRPr="001B6C8D">
        <w:rPr>
          <w:rFonts w:ascii="Times New Roman" w:hAnsi="Times New Roman"/>
          <w:sz w:val="24"/>
          <w:szCs w:val="24"/>
        </w:rPr>
        <w:t>ще</w:t>
      </w:r>
      <w:r w:rsidRPr="001B6C8D">
        <w:rPr>
          <w:rFonts w:ascii="Times New Roman" w:hAnsi="Times New Roman"/>
          <w:spacing w:val="-1"/>
          <w:sz w:val="24"/>
          <w:szCs w:val="24"/>
        </w:rPr>
        <w:t>ло</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й</w:t>
      </w:r>
      <w:r w:rsidRPr="001B6C8D">
        <w:rPr>
          <w:rFonts w:ascii="Times New Roman" w:hAnsi="Times New Roman"/>
          <w:spacing w:val="3"/>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й</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Степ</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ь о</w:t>
      </w:r>
      <w:r w:rsidRPr="001B6C8D">
        <w:rPr>
          <w:rFonts w:ascii="Times New Roman" w:hAnsi="Times New Roman"/>
          <w:spacing w:val="-1"/>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w:t>
      </w:r>
      <w:r w:rsidRPr="001B6C8D">
        <w:rPr>
          <w:rFonts w:ascii="Times New Roman" w:hAnsi="Times New Roman"/>
          <w:spacing w:val="-3"/>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pacing w:val="-1"/>
          <w:sz w:val="24"/>
          <w:szCs w:val="24"/>
        </w:rPr>
        <w:t>п</w:t>
      </w:r>
      <w:r w:rsidRPr="001B6C8D">
        <w:rPr>
          <w:rFonts w:ascii="Times New Roman" w:hAnsi="Times New Roman"/>
          <w:spacing w:val="1"/>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z w:val="24"/>
          <w:szCs w:val="24"/>
        </w:rPr>
        <w:t>еле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е ст</w:t>
      </w:r>
      <w:r w:rsidRPr="001B6C8D">
        <w:rPr>
          <w:rFonts w:ascii="Times New Roman" w:hAnsi="Times New Roman"/>
          <w:spacing w:val="-3"/>
          <w:sz w:val="24"/>
          <w:szCs w:val="24"/>
        </w:rPr>
        <w:t>е</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сле</w:t>
      </w:r>
      <w:r w:rsidRPr="001B6C8D">
        <w:rPr>
          <w:rFonts w:ascii="Times New Roman" w:hAnsi="Times New Roman"/>
          <w:spacing w:val="-2"/>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атомов химических элементов в соединениях.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слите</w:t>
      </w:r>
      <w:r w:rsidRPr="001B6C8D">
        <w:rPr>
          <w:rFonts w:ascii="Times New Roman" w:hAnsi="Times New Roman"/>
          <w:spacing w:val="-1"/>
          <w:sz w:val="24"/>
          <w:szCs w:val="24"/>
        </w:rPr>
        <w:t>ль</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z w:val="24"/>
          <w:szCs w:val="24"/>
        </w:rPr>
        <w:t>В</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ста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вител</w:t>
      </w:r>
      <w:r w:rsidRPr="001B6C8D">
        <w:rPr>
          <w:rFonts w:ascii="Times New Roman" w:hAnsi="Times New Roman"/>
          <w:spacing w:val="-1"/>
          <w:sz w:val="24"/>
          <w:szCs w:val="24"/>
        </w:rPr>
        <w:t>ь</w:t>
      </w:r>
      <w:r w:rsidRPr="001B6C8D">
        <w:rPr>
          <w:rFonts w:ascii="Times New Roman" w:hAnsi="Times New Roman"/>
          <w:sz w:val="24"/>
          <w:szCs w:val="24"/>
        </w:rPr>
        <w:t>. С</w:t>
      </w:r>
      <w:r w:rsidRPr="001B6C8D">
        <w:rPr>
          <w:rFonts w:ascii="Times New Roman" w:hAnsi="Times New Roman"/>
          <w:spacing w:val="-4"/>
          <w:sz w:val="24"/>
          <w:szCs w:val="24"/>
        </w:rPr>
        <w:t>у</w:t>
      </w:r>
      <w:r w:rsidRPr="001B6C8D">
        <w:rPr>
          <w:rFonts w:ascii="Times New Roman" w:hAnsi="Times New Roman"/>
          <w:sz w:val="24"/>
          <w:szCs w:val="24"/>
        </w:rPr>
        <w:t>щн</w:t>
      </w:r>
      <w:r w:rsidRPr="001B6C8D">
        <w:rPr>
          <w:rFonts w:ascii="Times New Roman" w:hAnsi="Times New Roman"/>
          <w:spacing w:val="2"/>
          <w:sz w:val="24"/>
          <w:szCs w:val="24"/>
        </w:rPr>
        <w:t>о</w:t>
      </w:r>
      <w:r w:rsidRPr="001B6C8D">
        <w:rPr>
          <w:rFonts w:ascii="Times New Roman" w:hAnsi="Times New Roman"/>
          <w:sz w:val="24"/>
          <w:szCs w:val="24"/>
        </w:rPr>
        <w:t xml:space="preserve">сть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слите</w:t>
      </w:r>
      <w:r w:rsidRPr="001B6C8D">
        <w:rPr>
          <w:rFonts w:ascii="Times New Roman" w:hAnsi="Times New Roman"/>
          <w:spacing w:val="-1"/>
          <w:sz w:val="24"/>
          <w:szCs w:val="24"/>
        </w:rPr>
        <w:t>льн</w:t>
      </w:r>
      <w:r w:rsidRPr="001B6C8D">
        <w:rPr>
          <w:rFonts w:ascii="Times New Roman" w:hAnsi="Times New Roman"/>
          <w:spacing w:val="2"/>
          <w:sz w:val="24"/>
          <w:szCs w:val="24"/>
        </w:rPr>
        <w:t>о</w:t>
      </w:r>
      <w:r w:rsidRPr="001B6C8D">
        <w:rPr>
          <w:rFonts w:ascii="Times New Roman" w:hAnsi="Times New Roman"/>
          <w:sz w:val="24"/>
          <w:szCs w:val="24"/>
        </w:rPr>
        <w:t>-</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сс</w:t>
      </w:r>
      <w:r w:rsidRPr="001B6C8D">
        <w:rPr>
          <w:rFonts w:ascii="Times New Roman" w:hAnsi="Times New Roman"/>
          <w:spacing w:val="-3"/>
          <w:sz w:val="24"/>
          <w:szCs w:val="24"/>
        </w:rPr>
        <w:t>т</w:t>
      </w:r>
      <w:r w:rsidRPr="001B6C8D">
        <w:rPr>
          <w:rFonts w:ascii="Times New Roman" w:hAnsi="Times New Roman"/>
          <w:sz w:val="24"/>
          <w:szCs w:val="24"/>
        </w:rPr>
        <w:t>а</w:t>
      </w:r>
      <w:r w:rsidRPr="001B6C8D">
        <w:rPr>
          <w:rFonts w:ascii="Times New Roman" w:hAnsi="Times New Roman"/>
          <w:spacing w:val="1"/>
          <w:sz w:val="24"/>
          <w:szCs w:val="24"/>
        </w:rPr>
        <w:t>но</w:t>
      </w:r>
      <w:r w:rsidRPr="001B6C8D">
        <w:rPr>
          <w:rFonts w:ascii="Times New Roman" w:hAnsi="Times New Roman"/>
          <w:spacing w:val="-3"/>
          <w:sz w:val="24"/>
          <w:szCs w:val="24"/>
        </w:rPr>
        <w:t>в</w:t>
      </w:r>
      <w:r w:rsidRPr="001B6C8D">
        <w:rPr>
          <w:rFonts w:ascii="Times New Roman" w:hAnsi="Times New Roman"/>
          <w:spacing w:val="1"/>
          <w:sz w:val="24"/>
          <w:szCs w:val="24"/>
        </w:rPr>
        <w:t>и</w:t>
      </w:r>
      <w:r w:rsidRPr="001B6C8D">
        <w:rPr>
          <w:rFonts w:ascii="Times New Roman" w:hAnsi="Times New Roman"/>
          <w:sz w:val="24"/>
          <w:szCs w:val="24"/>
        </w:rPr>
        <w:t>те</w:t>
      </w:r>
      <w:r w:rsidRPr="001B6C8D">
        <w:rPr>
          <w:rFonts w:ascii="Times New Roman" w:hAnsi="Times New Roman"/>
          <w:spacing w:val="-1"/>
          <w:sz w:val="24"/>
          <w:szCs w:val="24"/>
        </w:rPr>
        <w:t>льны</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ре</w:t>
      </w:r>
      <w:r w:rsidRPr="001B6C8D">
        <w:rPr>
          <w:rFonts w:ascii="Times New Roman" w:hAnsi="Times New Roman"/>
          <w:spacing w:val="-2"/>
          <w:sz w:val="24"/>
          <w:szCs w:val="24"/>
        </w:rPr>
        <w:t>а</w:t>
      </w:r>
      <w:r w:rsidRPr="001B6C8D">
        <w:rPr>
          <w:rFonts w:ascii="Times New Roman" w:hAnsi="Times New Roman"/>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ий</w:t>
      </w:r>
      <w:r w:rsidRPr="001B6C8D">
        <w:rPr>
          <w:rFonts w:ascii="Times New Roman" w:hAnsi="Times New Roman"/>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36"/>
          <w:sz w:val="24"/>
          <w:szCs w:val="24"/>
        </w:rPr>
      </w:pPr>
      <w:r w:rsidRPr="001B6C8D">
        <w:rPr>
          <w:rFonts w:ascii="Times New Roman" w:hAnsi="Times New Roman"/>
          <w:b/>
          <w:bCs/>
          <w:sz w:val="24"/>
          <w:szCs w:val="24"/>
        </w:rPr>
        <w:t xml:space="preserve">Неметаллы </w:t>
      </w:r>
      <w:r w:rsidRPr="001B6C8D">
        <w:rPr>
          <w:rFonts w:ascii="Times New Roman" w:hAnsi="Times New Roman"/>
          <w:b/>
          <w:bCs/>
          <w:sz w:val="24"/>
          <w:szCs w:val="24"/>
          <w:lang w:val="en-US"/>
        </w:rPr>
        <w:t>IV</w:t>
      </w:r>
      <w:r w:rsidRPr="001B6C8D">
        <w:rPr>
          <w:rFonts w:ascii="Times New Roman" w:hAnsi="Times New Roman"/>
          <w:b/>
          <w:bCs/>
          <w:sz w:val="24"/>
          <w:szCs w:val="24"/>
        </w:rPr>
        <w:t xml:space="preserve"> – </w:t>
      </w:r>
      <w:r w:rsidRPr="001B6C8D">
        <w:rPr>
          <w:rFonts w:ascii="Times New Roman" w:hAnsi="Times New Roman"/>
          <w:b/>
          <w:bCs/>
          <w:sz w:val="24"/>
          <w:szCs w:val="24"/>
          <w:lang w:val="en-US"/>
        </w:rPr>
        <w:t>VII</w:t>
      </w:r>
      <w:r w:rsidRPr="001B6C8D">
        <w:rPr>
          <w:rFonts w:ascii="Times New Roman" w:hAnsi="Times New Roman"/>
          <w:b/>
          <w:bCs/>
          <w:sz w:val="24"/>
          <w:szCs w:val="24"/>
        </w:rPr>
        <w:t xml:space="preserve"> групп и их соединения</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36"/>
          <w:sz w:val="24"/>
          <w:szCs w:val="24"/>
        </w:rPr>
      </w:pPr>
      <w:r w:rsidRPr="001B6C8D">
        <w:rPr>
          <w:rFonts w:ascii="Times New Roman" w:hAnsi="Times New Roman"/>
          <w:spacing w:val="-1"/>
          <w:sz w:val="24"/>
          <w:szCs w:val="24"/>
        </w:rPr>
        <w:t>П</w:t>
      </w:r>
      <w:r w:rsidRPr="001B6C8D">
        <w:rPr>
          <w:rFonts w:ascii="Times New Roman" w:hAnsi="Times New Roman"/>
          <w:spacing w:val="1"/>
          <w:sz w:val="24"/>
          <w:szCs w:val="24"/>
        </w:rPr>
        <w:t>о</w:t>
      </w:r>
      <w:r w:rsidRPr="001B6C8D">
        <w:rPr>
          <w:rFonts w:ascii="Times New Roman" w:hAnsi="Times New Roman"/>
          <w:spacing w:val="-1"/>
          <w:sz w:val="24"/>
          <w:szCs w:val="24"/>
        </w:rPr>
        <w:t>ло</w:t>
      </w:r>
      <w:r w:rsidRPr="001B6C8D">
        <w:rPr>
          <w:rFonts w:ascii="Times New Roman" w:hAnsi="Times New Roman"/>
          <w:sz w:val="24"/>
          <w:szCs w:val="24"/>
        </w:rPr>
        <w:t>ж</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е</w:t>
      </w:r>
      <w:r w:rsidRPr="001B6C8D">
        <w:rPr>
          <w:rFonts w:ascii="Times New Roman" w:hAnsi="Times New Roman"/>
          <w:spacing w:val="3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емета</w:t>
      </w:r>
      <w:r w:rsidRPr="001B6C8D">
        <w:rPr>
          <w:rFonts w:ascii="Times New Roman" w:hAnsi="Times New Roman"/>
          <w:spacing w:val="-1"/>
          <w:sz w:val="24"/>
          <w:szCs w:val="24"/>
        </w:rPr>
        <w:t>лл</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32"/>
          <w:sz w:val="24"/>
          <w:szCs w:val="24"/>
        </w:rPr>
        <w:t xml:space="preserve"> </w:t>
      </w:r>
      <w:r w:rsidRPr="001B6C8D">
        <w:rPr>
          <w:rFonts w:ascii="Times New Roman" w:hAnsi="Times New Roman"/>
          <w:sz w:val="24"/>
          <w:szCs w:val="24"/>
        </w:rPr>
        <w:t>в</w:t>
      </w:r>
      <w:r w:rsidRPr="001B6C8D">
        <w:rPr>
          <w:rFonts w:ascii="Times New Roman" w:hAnsi="Times New Roman"/>
          <w:spacing w:val="32"/>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ио</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ко</w:t>
      </w:r>
      <w:r w:rsidRPr="001B6C8D">
        <w:rPr>
          <w:rFonts w:ascii="Times New Roman" w:hAnsi="Times New Roman"/>
          <w:sz w:val="24"/>
          <w:szCs w:val="24"/>
        </w:rPr>
        <w:t>й с</w:t>
      </w:r>
      <w:r w:rsidRPr="001B6C8D">
        <w:rPr>
          <w:rFonts w:ascii="Times New Roman" w:hAnsi="Times New Roman"/>
          <w:spacing w:val="1"/>
          <w:sz w:val="24"/>
          <w:szCs w:val="24"/>
        </w:rPr>
        <w:t>и</w:t>
      </w:r>
      <w:r w:rsidRPr="001B6C8D">
        <w:rPr>
          <w:rFonts w:ascii="Times New Roman" w:hAnsi="Times New Roman"/>
          <w:sz w:val="24"/>
          <w:szCs w:val="24"/>
        </w:rPr>
        <w:t>сте</w:t>
      </w:r>
      <w:r w:rsidRPr="001B6C8D">
        <w:rPr>
          <w:rFonts w:ascii="Times New Roman" w:hAnsi="Times New Roman"/>
          <w:spacing w:val="-3"/>
          <w:sz w:val="24"/>
          <w:szCs w:val="24"/>
        </w:rPr>
        <w:t>м</w:t>
      </w:r>
      <w:r w:rsidRPr="001B6C8D">
        <w:rPr>
          <w:rFonts w:ascii="Times New Roman" w:hAnsi="Times New Roman"/>
          <w:sz w:val="24"/>
          <w:szCs w:val="24"/>
        </w:rPr>
        <w:t xml:space="preserve">е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х э</w:t>
      </w:r>
      <w:r w:rsidRPr="001B6C8D">
        <w:rPr>
          <w:rFonts w:ascii="Times New Roman" w:hAnsi="Times New Roman"/>
          <w:spacing w:val="-1"/>
          <w:sz w:val="24"/>
          <w:szCs w:val="24"/>
        </w:rPr>
        <w:t>л</w:t>
      </w:r>
      <w:r w:rsidRPr="001B6C8D">
        <w:rPr>
          <w:rFonts w:ascii="Times New Roman" w:hAnsi="Times New Roman"/>
          <w:sz w:val="24"/>
          <w:szCs w:val="24"/>
        </w:rPr>
        <w:t>еме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 Д</w:t>
      </w:r>
      <w:r w:rsidRPr="001B6C8D">
        <w:rPr>
          <w:rFonts w:ascii="Times New Roman" w:hAnsi="Times New Roman"/>
          <w:spacing w:val="-3"/>
          <w:sz w:val="24"/>
          <w:szCs w:val="24"/>
        </w:rPr>
        <w:t>.</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z w:val="24"/>
          <w:szCs w:val="24"/>
        </w:rPr>
        <w:t>Ме</w:t>
      </w:r>
      <w:r w:rsidRPr="001B6C8D">
        <w:rPr>
          <w:rFonts w:ascii="Times New Roman" w:hAnsi="Times New Roman"/>
          <w:spacing w:val="1"/>
          <w:sz w:val="24"/>
          <w:szCs w:val="24"/>
        </w:rPr>
        <w:t>нд</w:t>
      </w:r>
      <w:r w:rsidRPr="001B6C8D">
        <w:rPr>
          <w:rFonts w:ascii="Times New Roman" w:hAnsi="Times New Roman"/>
          <w:sz w:val="24"/>
          <w:szCs w:val="24"/>
        </w:rPr>
        <w:t>елее</w:t>
      </w:r>
      <w:r w:rsidRPr="001B6C8D">
        <w:rPr>
          <w:rFonts w:ascii="Times New Roman" w:hAnsi="Times New Roman"/>
          <w:spacing w:val="-3"/>
          <w:sz w:val="24"/>
          <w:szCs w:val="24"/>
        </w:rPr>
        <w:t>в</w:t>
      </w:r>
      <w:r w:rsidRPr="001B6C8D">
        <w:rPr>
          <w:rFonts w:ascii="Times New Roman" w:hAnsi="Times New Roman"/>
          <w:sz w:val="24"/>
          <w:szCs w:val="24"/>
        </w:rPr>
        <w:t xml:space="preserve">а. </w:t>
      </w:r>
      <w:r w:rsidRPr="001B6C8D">
        <w:rPr>
          <w:rFonts w:ascii="Times New Roman" w:hAnsi="Times New Roman"/>
          <w:spacing w:val="-1"/>
          <w:sz w:val="24"/>
          <w:szCs w:val="24"/>
        </w:rPr>
        <w:t>Общие свойства</w:t>
      </w:r>
      <w:r w:rsidRPr="001B6C8D">
        <w:rPr>
          <w:rFonts w:ascii="Times New Roman" w:hAnsi="Times New Roman"/>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емета</w:t>
      </w:r>
      <w:r w:rsidRPr="001B6C8D">
        <w:rPr>
          <w:rFonts w:ascii="Times New Roman" w:hAnsi="Times New Roman"/>
          <w:spacing w:val="-1"/>
          <w:sz w:val="24"/>
          <w:szCs w:val="24"/>
        </w:rPr>
        <w:t>л</w:t>
      </w:r>
      <w:r w:rsidRPr="001B6C8D">
        <w:rPr>
          <w:rFonts w:ascii="Times New Roman" w:hAnsi="Times New Roman"/>
          <w:spacing w:val="-3"/>
          <w:sz w:val="24"/>
          <w:szCs w:val="24"/>
        </w:rPr>
        <w:t>л</w:t>
      </w:r>
      <w:r w:rsidRPr="001B6C8D">
        <w:rPr>
          <w:rFonts w:ascii="Times New Roman" w:hAnsi="Times New Roman"/>
          <w:spacing w:val="1"/>
          <w:sz w:val="24"/>
          <w:szCs w:val="24"/>
        </w:rPr>
        <w:t>ов</w:t>
      </w:r>
      <w:r w:rsidRPr="001B6C8D">
        <w:rPr>
          <w:rFonts w:ascii="Times New Roman" w:hAnsi="Times New Roman"/>
          <w:sz w:val="24"/>
          <w:szCs w:val="24"/>
        </w:rPr>
        <w:t>.</w:t>
      </w:r>
      <w:r w:rsidRPr="001B6C8D">
        <w:rPr>
          <w:rFonts w:ascii="Times New Roman" w:hAnsi="Times New Roman"/>
          <w:spacing w:val="2"/>
          <w:sz w:val="24"/>
          <w:szCs w:val="24"/>
        </w:rPr>
        <w:t xml:space="preserve"> Галогены: физические и химические свойства</w:t>
      </w:r>
      <w:r w:rsidRPr="001B6C8D">
        <w:rPr>
          <w:rFonts w:ascii="Times New Roman" w:hAnsi="Times New Roman"/>
          <w:sz w:val="24"/>
          <w:szCs w:val="24"/>
        </w:rPr>
        <w:t>.</w:t>
      </w:r>
      <w:r w:rsidRPr="001B6C8D">
        <w:rPr>
          <w:rFonts w:ascii="Times New Roman" w:hAnsi="Times New Roman"/>
          <w:spacing w:val="2"/>
          <w:sz w:val="24"/>
          <w:szCs w:val="24"/>
        </w:rPr>
        <w:t xml:space="preserve"> Соединения галогенов: </w:t>
      </w:r>
      <w:r w:rsidRPr="001B6C8D">
        <w:rPr>
          <w:rFonts w:ascii="Times New Roman" w:hAnsi="Times New Roman"/>
          <w:spacing w:val="1"/>
          <w:sz w:val="24"/>
          <w:szCs w:val="24"/>
        </w:rPr>
        <w:t>хлороводород, хлороводородная</w:t>
      </w:r>
      <w:r w:rsidRPr="001B6C8D">
        <w:rPr>
          <w:rFonts w:ascii="Times New Roman" w:hAnsi="Times New Roman"/>
          <w:spacing w:val="3"/>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ее</w:t>
      </w:r>
      <w:r w:rsidRPr="001B6C8D">
        <w:rPr>
          <w:rFonts w:ascii="Times New Roman" w:hAnsi="Times New Roman"/>
          <w:sz w:val="24"/>
          <w:szCs w:val="24"/>
        </w:rPr>
        <w:t xml:space="preserve">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 xml:space="preserve">а: физические и </w:t>
      </w:r>
      <w:r w:rsidRPr="001B6C8D">
        <w:rPr>
          <w:rFonts w:ascii="Times New Roman" w:hAnsi="Times New Roman"/>
          <w:spacing w:val="-1"/>
          <w:sz w:val="24"/>
          <w:szCs w:val="24"/>
        </w:rPr>
        <w:t>х</w:t>
      </w:r>
      <w:r w:rsidRPr="001B6C8D">
        <w:rPr>
          <w:rFonts w:ascii="Times New Roman" w:hAnsi="Times New Roman"/>
          <w:spacing w:val="4"/>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ства.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д</w:t>
      </w:r>
      <w:r w:rsidRPr="001B6C8D">
        <w:rPr>
          <w:rFonts w:ascii="Times New Roman" w:hAnsi="Times New Roman"/>
          <w:spacing w:val="-1"/>
          <w:sz w:val="24"/>
          <w:szCs w:val="24"/>
        </w:rPr>
        <w:t>ор</w:t>
      </w:r>
      <w:r w:rsidRPr="001B6C8D">
        <w:rPr>
          <w:rFonts w:ascii="Times New Roman" w:hAnsi="Times New Roman"/>
          <w:spacing w:val="1"/>
          <w:sz w:val="24"/>
          <w:szCs w:val="24"/>
        </w:rPr>
        <w:t>од</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у</w:t>
      </w:r>
      <w:r w:rsidRPr="001B6C8D">
        <w:rPr>
          <w:rFonts w:ascii="Times New Roman" w:hAnsi="Times New Roman"/>
          <w:spacing w:val="-1"/>
          <w:sz w:val="24"/>
          <w:szCs w:val="24"/>
        </w:rPr>
        <w:t>ль</w:t>
      </w:r>
      <w:r w:rsidRPr="001B6C8D">
        <w:rPr>
          <w:rFonts w:ascii="Times New Roman" w:hAnsi="Times New Roman"/>
          <w:sz w:val="24"/>
          <w:szCs w:val="24"/>
        </w:rPr>
        <w:t>ф</w:t>
      </w:r>
      <w:r w:rsidRPr="001B6C8D">
        <w:rPr>
          <w:rFonts w:ascii="Times New Roman" w:hAnsi="Times New Roman"/>
          <w:spacing w:val="1"/>
          <w:sz w:val="24"/>
          <w:szCs w:val="24"/>
        </w:rPr>
        <w:t>иды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о</w:t>
      </w:r>
      <w:r w:rsidRPr="001B6C8D">
        <w:rPr>
          <w:rFonts w:ascii="Times New Roman" w:hAnsi="Times New Roman"/>
          <w:sz w:val="24"/>
          <w:szCs w:val="24"/>
        </w:rPr>
        <w:t>кс</w:t>
      </w:r>
      <w:r w:rsidRPr="001B6C8D">
        <w:rPr>
          <w:rFonts w:ascii="Times New Roman" w:hAnsi="Times New Roman"/>
          <w:spacing w:val="-1"/>
          <w:sz w:val="24"/>
          <w:szCs w:val="24"/>
        </w:rPr>
        <w:t>ид</w:t>
      </w:r>
      <w:r w:rsidRPr="001B6C8D">
        <w:rPr>
          <w:rFonts w:ascii="Times New Roman" w:hAnsi="Times New Roman"/>
          <w:sz w:val="24"/>
          <w:szCs w:val="24"/>
        </w:rPr>
        <w:t>ы</w:t>
      </w:r>
      <w:r w:rsidRPr="001B6C8D">
        <w:rPr>
          <w:rFonts w:ascii="Times New Roman" w:hAnsi="Times New Roman"/>
          <w:spacing w:val="3"/>
          <w:sz w:val="24"/>
          <w:szCs w:val="24"/>
        </w:rPr>
        <w:t xml:space="preserve"> </w:t>
      </w:r>
      <w:r w:rsidRPr="001B6C8D">
        <w:rPr>
          <w:rFonts w:ascii="Times New Roman" w:hAnsi="Times New Roman"/>
          <w:sz w:val="24"/>
          <w:szCs w:val="24"/>
        </w:rPr>
        <w:t>се</w:t>
      </w:r>
      <w:r w:rsidRPr="001B6C8D">
        <w:rPr>
          <w:rFonts w:ascii="Times New Roman" w:hAnsi="Times New Roman"/>
          <w:spacing w:val="-1"/>
          <w:sz w:val="24"/>
          <w:szCs w:val="24"/>
        </w:rPr>
        <w:t>р</w:t>
      </w:r>
      <w:r w:rsidRPr="001B6C8D">
        <w:rPr>
          <w:rFonts w:ascii="Times New Roman" w:hAnsi="Times New Roman"/>
          <w:spacing w:val="1"/>
          <w:sz w:val="24"/>
          <w:szCs w:val="24"/>
        </w:rPr>
        <w:t>ы</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3"/>
          <w:sz w:val="24"/>
          <w:szCs w:val="24"/>
        </w:rPr>
        <w:t>С</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3"/>
          <w:sz w:val="24"/>
          <w:szCs w:val="24"/>
        </w:rPr>
        <w:t xml:space="preserve"> </w:t>
      </w:r>
      <w:r w:rsidRPr="001B6C8D">
        <w:rPr>
          <w:rFonts w:ascii="Times New Roman" w:hAnsi="Times New Roman"/>
          <w:i/>
          <w:sz w:val="24"/>
          <w:szCs w:val="24"/>
        </w:rPr>
        <w:t>с</w:t>
      </w:r>
      <w:r w:rsidRPr="001B6C8D">
        <w:rPr>
          <w:rFonts w:ascii="Times New Roman" w:hAnsi="Times New Roman"/>
          <w:i/>
          <w:spacing w:val="-2"/>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стая и се</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i/>
          <w:spacing w:val="-2"/>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о</w:t>
      </w:r>
      <w:r w:rsidRPr="001B6C8D">
        <w:rPr>
          <w:rFonts w:ascii="Times New Roman" w:hAnsi="Times New Roman"/>
          <w:i/>
          <w:spacing w:val="-1"/>
          <w:sz w:val="24"/>
          <w:szCs w:val="24"/>
        </w:rPr>
        <w:t>ро</w:t>
      </w:r>
      <w:r w:rsidRPr="001B6C8D">
        <w:rPr>
          <w:rFonts w:ascii="Times New Roman" w:hAnsi="Times New Roman"/>
          <w:i/>
          <w:spacing w:val="1"/>
          <w:sz w:val="24"/>
          <w:szCs w:val="24"/>
        </w:rPr>
        <w:t>дн</w:t>
      </w:r>
      <w:r w:rsidRPr="001B6C8D">
        <w:rPr>
          <w:rFonts w:ascii="Times New Roman" w:hAnsi="Times New Roman"/>
          <w:i/>
          <w:spacing w:val="-2"/>
          <w:sz w:val="24"/>
          <w:szCs w:val="24"/>
        </w:rPr>
        <w:t>а</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pacing w:val="-2"/>
          <w:sz w:val="24"/>
          <w:szCs w:val="24"/>
        </w:rPr>
        <w:t>с</w:t>
      </w:r>
      <w:r w:rsidRPr="001B6C8D">
        <w:rPr>
          <w:rFonts w:ascii="Times New Roman" w:hAnsi="Times New Roman"/>
          <w:i/>
          <w:spacing w:val="-1"/>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ты</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2"/>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зот</w:t>
      </w:r>
      <w:r w:rsidRPr="001B6C8D">
        <w:rPr>
          <w:rFonts w:ascii="Times New Roman" w:hAnsi="Times New Roman"/>
          <w:spacing w:val="9"/>
          <w:sz w:val="24"/>
          <w:szCs w:val="24"/>
        </w:rPr>
        <w:t xml:space="preserve">: </w:t>
      </w:r>
      <w:r w:rsidRPr="001B6C8D">
        <w:rPr>
          <w:rFonts w:ascii="Times New Roman" w:hAnsi="Times New Roman"/>
          <w:spacing w:val="-1"/>
          <w:sz w:val="24"/>
          <w:szCs w:val="24"/>
        </w:rPr>
        <w:t>ф</w:t>
      </w:r>
      <w:r w:rsidRPr="001B6C8D">
        <w:rPr>
          <w:rFonts w:ascii="Times New Roman" w:hAnsi="Times New Roman"/>
          <w:spacing w:val="1"/>
          <w:sz w:val="24"/>
          <w:szCs w:val="24"/>
        </w:rPr>
        <w:t>и</w:t>
      </w:r>
      <w:r w:rsidRPr="001B6C8D">
        <w:rPr>
          <w:rFonts w:ascii="Times New Roman" w:hAnsi="Times New Roman"/>
          <w:spacing w:val="-3"/>
          <w:sz w:val="24"/>
          <w:szCs w:val="24"/>
        </w:rPr>
        <w:t>з</w:t>
      </w:r>
      <w:r w:rsidRPr="001B6C8D">
        <w:rPr>
          <w:rFonts w:ascii="Times New Roman" w:hAnsi="Times New Roman"/>
          <w:spacing w:val="1"/>
          <w:sz w:val="24"/>
          <w:szCs w:val="24"/>
        </w:rPr>
        <w:t>и</w:t>
      </w:r>
      <w:r w:rsidRPr="001B6C8D">
        <w:rPr>
          <w:rFonts w:ascii="Times New Roman" w:hAnsi="Times New Roman"/>
          <w:sz w:val="24"/>
          <w:szCs w:val="24"/>
        </w:rPr>
        <w:t>че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 xml:space="preserve">е и </w:t>
      </w:r>
      <w:r w:rsidRPr="001B6C8D">
        <w:rPr>
          <w:rFonts w:ascii="Times New Roman" w:hAnsi="Times New Roman"/>
          <w:spacing w:val="1"/>
          <w:sz w:val="24"/>
          <w:szCs w:val="24"/>
        </w:rPr>
        <w:t>хи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ва. </w:t>
      </w:r>
      <w:r w:rsidRPr="001B6C8D">
        <w:rPr>
          <w:rFonts w:ascii="Times New Roman" w:hAnsi="Times New Roman"/>
          <w:spacing w:val="-1"/>
          <w:sz w:val="24"/>
          <w:szCs w:val="24"/>
        </w:rPr>
        <w:t>А</w:t>
      </w:r>
      <w:r w:rsidRPr="001B6C8D">
        <w:rPr>
          <w:rFonts w:ascii="Times New Roman" w:hAnsi="Times New Roman"/>
          <w:sz w:val="24"/>
          <w:szCs w:val="24"/>
        </w:rPr>
        <w:t>мми</w:t>
      </w:r>
      <w:r w:rsidRPr="001B6C8D">
        <w:rPr>
          <w:rFonts w:ascii="Times New Roman" w:hAnsi="Times New Roman"/>
          <w:spacing w:val="-2"/>
          <w:sz w:val="24"/>
          <w:szCs w:val="24"/>
        </w:rPr>
        <w:t>а</w:t>
      </w:r>
      <w:r w:rsidRPr="001B6C8D">
        <w:rPr>
          <w:rFonts w:ascii="Times New Roman" w:hAnsi="Times New Roman"/>
          <w:sz w:val="24"/>
          <w:szCs w:val="24"/>
        </w:rPr>
        <w:t>к.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а</w:t>
      </w:r>
      <w:r w:rsidRPr="001B6C8D">
        <w:rPr>
          <w:rFonts w:ascii="Times New Roman" w:hAnsi="Times New Roman"/>
          <w:spacing w:val="-3"/>
          <w:sz w:val="24"/>
          <w:szCs w:val="24"/>
        </w:rPr>
        <w:t>м</w:t>
      </w:r>
      <w:r w:rsidRPr="001B6C8D">
        <w:rPr>
          <w:rFonts w:ascii="Times New Roman" w:hAnsi="Times New Roman"/>
          <w:sz w:val="24"/>
          <w:szCs w:val="24"/>
        </w:rPr>
        <w:t>м</w:t>
      </w:r>
      <w:r w:rsidRPr="001B6C8D">
        <w:rPr>
          <w:rFonts w:ascii="Times New Roman" w:hAnsi="Times New Roman"/>
          <w:spacing w:val="-1"/>
          <w:sz w:val="24"/>
          <w:szCs w:val="24"/>
        </w:rPr>
        <w:t>о</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О</w:t>
      </w:r>
      <w:r w:rsidRPr="001B6C8D">
        <w:rPr>
          <w:rFonts w:ascii="Times New Roman" w:hAnsi="Times New Roman"/>
          <w:sz w:val="24"/>
          <w:szCs w:val="24"/>
        </w:rPr>
        <w:t>кс</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а</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 xml:space="preserve">та. </w:t>
      </w:r>
      <w:r w:rsidRPr="001B6C8D">
        <w:rPr>
          <w:rFonts w:ascii="Times New Roman" w:hAnsi="Times New Roman"/>
          <w:spacing w:val="-1"/>
          <w:sz w:val="24"/>
          <w:szCs w:val="24"/>
        </w:rPr>
        <w:t>А</w:t>
      </w:r>
      <w:r w:rsidRPr="001B6C8D">
        <w:rPr>
          <w:rFonts w:ascii="Times New Roman" w:hAnsi="Times New Roman"/>
          <w:sz w:val="24"/>
          <w:szCs w:val="24"/>
        </w:rPr>
        <w:t>зот</w:t>
      </w:r>
      <w:r w:rsidRPr="001B6C8D">
        <w:rPr>
          <w:rFonts w:ascii="Times New Roman" w:hAnsi="Times New Roman"/>
          <w:spacing w:val="-1"/>
          <w:sz w:val="24"/>
          <w:szCs w:val="24"/>
        </w:rPr>
        <w:t>н</w:t>
      </w:r>
      <w:r w:rsidRPr="001B6C8D">
        <w:rPr>
          <w:rFonts w:ascii="Times New Roman" w:hAnsi="Times New Roman"/>
          <w:spacing w:val="-2"/>
          <w:sz w:val="24"/>
          <w:szCs w:val="24"/>
        </w:rPr>
        <w:t>а</w:t>
      </w:r>
      <w:r w:rsidRPr="001B6C8D">
        <w:rPr>
          <w:rFonts w:ascii="Times New Roman" w:hAnsi="Times New Roman"/>
          <w:sz w:val="24"/>
          <w:szCs w:val="24"/>
        </w:rPr>
        <w:t>я 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 и</w:t>
      </w:r>
      <w:r w:rsidRPr="001B6C8D">
        <w:rPr>
          <w:rFonts w:ascii="Times New Roman" w:hAnsi="Times New Roman"/>
          <w:spacing w:val="1"/>
          <w:sz w:val="24"/>
          <w:szCs w:val="24"/>
        </w:rPr>
        <w:t xml:space="preserve"> </w:t>
      </w:r>
      <w:r w:rsidRPr="001B6C8D">
        <w:rPr>
          <w:rFonts w:ascii="Times New Roman" w:hAnsi="Times New Roman"/>
          <w:sz w:val="24"/>
          <w:szCs w:val="24"/>
        </w:rPr>
        <w:t>ее</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spacing w:val="-1"/>
          <w:sz w:val="24"/>
          <w:szCs w:val="24"/>
        </w:rPr>
        <w:t>Ф</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ф</w:t>
      </w:r>
      <w:r w:rsidRPr="001B6C8D">
        <w:rPr>
          <w:rFonts w:ascii="Times New Roman" w:hAnsi="Times New Roman"/>
          <w:spacing w:val="1"/>
          <w:sz w:val="24"/>
          <w:szCs w:val="24"/>
        </w:rPr>
        <w:t>ор</w:t>
      </w:r>
      <w:r w:rsidRPr="001B6C8D">
        <w:rPr>
          <w:rFonts w:ascii="Times New Roman" w:hAnsi="Times New Roman"/>
          <w:sz w:val="24"/>
          <w:szCs w:val="24"/>
        </w:rPr>
        <w:t xml:space="preserve">: физические и химические свойства. Соединения фосфора: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z w:val="24"/>
          <w:szCs w:val="24"/>
        </w:rPr>
        <w:t>д</w:t>
      </w:r>
      <w:r w:rsidRPr="001B6C8D">
        <w:rPr>
          <w:rFonts w:ascii="Times New Roman" w:hAnsi="Times New Roman"/>
          <w:spacing w:val="2"/>
          <w:sz w:val="24"/>
          <w:szCs w:val="24"/>
        </w:rPr>
        <w:t xml:space="preserve"> </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2"/>
          <w:sz w:val="24"/>
          <w:szCs w:val="24"/>
        </w:rPr>
        <w:t>с</w:t>
      </w:r>
      <w:r w:rsidRPr="001B6C8D">
        <w:rPr>
          <w:rFonts w:ascii="Times New Roman" w:hAnsi="Times New Roman"/>
          <w:sz w:val="24"/>
          <w:szCs w:val="24"/>
        </w:rPr>
        <w:t>фора (</w:t>
      </w:r>
      <w:r w:rsidRPr="001B6C8D">
        <w:rPr>
          <w:rFonts w:ascii="Times New Roman" w:hAnsi="Times New Roman"/>
          <w:sz w:val="24"/>
          <w:szCs w:val="24"/>
          <w:lang w:val="en-US"/>
        </w:rPr>
        <w:t>V</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2"/>
          <w:sz w:val="24"/>
          <w:szCs w:val="24"/>
        </w:rPr>
        <w:t>ф</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 и</w:t>
      </w:r>
      <w:r w:rsidRPr="001B6C8D">
        <w:rPr>
          <w:rFonts w:ascii="Times New Roman" w:hAnsi="Times New Roman"/>
          <w:spacing w:val="1"/>
          <w:sz w:val="24"/>
          <w:szCs w:val="24"/>
        </w:rPr>
        <w:t xml:space="preserve"> </w:t>
      </w:r>
      <w:r w:rsidRPr="001B6C8D">
        <w:rPr>
          <w:rFonts w:ascii="Times New Roman" w:hAnsi="Times New Roman"/>
          <w:sz w:val="24"/>
          <w:szCs w:val="24"/>
        </w:rPr>
        <w:t>ее</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Угле</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д</w:t>
      </w:r>
      <w:r w:rsidRPr="001B6C8D">
        <w:rPr>
          <w:rFonts w:ascii="Times New Roman" w:hAnsi="Times New Roman"/>
          <w:spacing w:val="2"/>
          <w:sz w:val="24"/>
          <w:szCs w:val="24"/>
        </w:rPr>
        <w:t xml:space="preserve">: физические и химические свойства. </w:t>
      </w:r>
      <w:r w:rsidRPr="001B6C8D">
        <w:rPr>
          <w:rFonts w:ascii="Times New Roman" w:hAnsi="Times New Roman"/>
          <w:i/>
          <w:spacing w:val="-1"/>
          <w:sz w:val="24"/>
          <w:szCs w:val="24"/>
        </w:rPr>
        <w:t>Алл</w:t>
      </w:r>
      <w:r w:rsidRPr="001B6C8D">
        <w:rPr>
          <w:rFonts w:ascii="Times New Roman" w:hAnsi="Times New Roman"/>
          <w:i/>
          <w:spacing w:val="1"/>
          <w:sz w:val="24"/>
          <w:szCs w:val="24"/>
        </w:rPr>
        <w:t>о</w:t>
      </w:r>
      <w:r w:rsidRPr="001B6C8D">
        <w:rPr>
          <w:rFonts w:ascii="Times New Roman" w:hAnsi="Times New Roman"/>
          <w:i/>
          <w:sz w:val="24"/>
          <w:szCs w:val="24"/>
        </w:rPr>
        <w:t>т</w:t>
      </w:r>
      <w:r w:rsidRPr="001B6C8D">
        <w:rPr>
          <w:rFonts w:ascii="Times New Roman" w:hAnsi="Times New Roman"/>
          <w:i/>
          <w:spacing w:val="-1"/>
          <w:sz w:val="24"/>
          <w:szCs w:val="24"/>
        </w:rPr>
        <w:t>р</w:t>
      </w:r>
      <w:r w:rsidRPr="001B6C8D">
        <w:rPr>
          <w:rFonts w:ascii="Times New Roman" w:hAnsi="Times New Roman"/>
          <w:i/>
          <w:spacing w:val="1"/>
          <w:sz w:val="24"/>
          <w:szCs w:val="24"/>
        </w:rPr>
        <w:t>о</w:t>
      </w:r>
      <w:r w:rsidRPr="001B6C8D">
        <w:rPr>
          <w:rFonts w:ascii="Times New Roman" w:hAnsi="Times New Roman"/>
          <w:i/>
          <w:spacing w:val="-1"/>
          <w:sz w:val="24"/>
          <w:szCs w:val="24"/>
        </w:rPr>
        <w:t>п</w:t>
      </w:r>
      <w:r w:rsidRPr="001B6C8D">
        <w:rPr>
          <w:rFonts w:ascii="Times New Roman" w:hAnsi="Times New Roman"/>
          <w:i/>
          <w:spacing w:val="1"/>
          <w:sz w:val="24"/>
          <w:szCs w:val="24"/>
        </w:rPr>
        <w:t>и</w:t>
      </w:r>
      <w:r w:rsidRPr="001B6C8D">
        <w:rPr>
          <w:rFonts w:ascii="Times New Roman" w:hAnsi="Times New Roman"/>
          <w:i/>
          <w:sz w:val="24"/>
          <w:szCs w:val="24"/>
        </w:rPr>
        <w:t>я</w:t>
      </w:r>
      <w:r w:rsidRPr="001B6C8D">
        <w:rPr>
          <w:rFonts w:ascii="Times New Roman" w:hAnsi="Times New Roman"/>
          <w:i/>
          <w:spacing w:val="3"/>
          <w:sz w:val="24"/>
          <w:szCs w:val="24"/>
        </w:rPr>
        <w:t xml:space="preserve"> </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л</w:t>
      </w:r>
      <w:r w:rsidRPr="001B6C8D">
        <w:rPr>
          <w:rFonts w:ascii="Times New Roman" w:hAnsi="Times New Roman"/>
          <w:i/>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од</w:t>
      </w:r>
      <w:r w:rsidRPr="001B6C8D">
        <w:rPr>
          <w:rFonts w:ascii="Times New Roman" w:hAnsi="Times New Roman"/>
          <w:i/>
          <w:spacing w:val="-2"/>
          <w:sz w:val="24"/>
          <w:szCs w:val="24"/>
        </w:rPr>
        <w:t>а</w:t>
      </w:r>
      <w:r w:rsidRPr="001B6C8D">
        <w:rPr>
          <w:rFonts w:ascii="Times New Roman" w:hAnsi="Times New Roman"/>
          <w:i/>
          <w:sz w:val="24"/>
          <w:szCs w:val="24"/>
        </w:rPr>
        <w:t>:</w:t>
      </w:r>
      <w:r w:rsidRPr="001B6C8D">
        <w:rPr>
          <w:rFonts w:ascii="Times New Roman" w:hAnsi="Times New Roman"/>
          <w:i/>
          <w:spacing w:val="3"/>
          <w:sz w:val="24"/>
          <w:szCs w:val="24"/>
        </w:rPr>
        <w:t xml:space="preserve"> </w:t>
      </w:r>
      <w:r w:rsidRPr="001B6C8D">
        <w:rPr>
          <w:rFonts w:ascii="Times New Roman" w:hAnsi="Times New Roman"/>
          <w:i/>
          <w:sz w:val="24"/>
          <w:szCs w:val="24"/>
        </w:rPr>
        <w:t>ал</w:t>
      </w:r>
      <w:r w:rsidRPr="001B6C8D">
        <w:rPr>
          <w:rFonts w:ascii="Times New Roman" w:hAnsi="Times New Roman"/>
          <w:i/>
          <w:spacing w:val="-3"/>
          <w:sz w:val="24"/>
          <w:szCs w:val="24"/>
        </w:rPr>
        <w:t>м</w:t>
      </w:r>
      <w:r w:rsidRPr="001B6C8D">
        <w:rPr>
          <w:rFonts w:ascii="Times New Roman" w:hAnsi="Times New Roman"/>
          <w:i/>
          <w:sz w:val="24"/>
          <w:szCs w:val="24"/>
        </w:rPr>
        <w:t>аз,</w:t>
      </w:r>
      <w:r w:rsidRPr="001B6C8D">
        <w:rPr>
          <w:rFonts w:ascii="Times New Roman" w:hAnsi="Times New Roman"/>
          <w:i/>
          <w:spacing w:val="1"/>
          <w:sz w:val="24"/>
          <w:szCs w:val="24"/>
        </w:rPr>
        <w:t xml:space="preserve"> </w:t>
      </w:r>
      <w:r w:rsidRPr="001B6C8D">
        <w:rPr>
          <w:rFonts w:ascii="Times New Roman" w:hAnsi="Times New Roman"/>
          <w:i/>
          <w:sz w:val="24"/>
          <w:szCs w:val="24"/>
        </w:rPr>
        <w:t>г</w:t>
      </w:r>
      <w:r w:rsidRPr="001B6C8D">
        <w:rPr>
          <w:rFonts w:ascii="Times New Roman" w:hAnsi="Times New Roman"/>
          <w:i/>
          <w:spacing w:val="1"/>
          <w:sz w:val="24"/>
          <w:szCs w:val="24"/>
        </w:rPr>
        <w:t>р</w:t>
      </w:r>
      <w:r w:rsidRPr="001B6C8D">
        <w:rPr>
          <w:rFonts w:ascii="Times New Roman" w:hAnsi="Times New Roman"/>
          <w:i/>
          <w:spacing w:val="-2"/>
          <w:sz w:val="24"/>
          <w:szCs w:val="24"/>
        </w:rPr>
        <w:t>а</w:t>
      </w:r>
      <w:r w:rsidRPr="001B6C8D">
        <w:rPr>
          <w:rFonts w:ascii="Times New Roman" w:hAnsi="Times New Roman"/>
          <w:i/>
          <w:sz w:val="24"/>
          <w:szCs w:val="24"/>
        </w:rPr>
        <w:t>ф</w:t>
      </w:r>
      <w:r w:rsidRPr="001B6C8D">
        <w:rPr>
          <w:rFonts w:ascii="Times New Roman" w:hAnsi="Times New Roman"/>
          <w:i/>
          <w:spacing w:val="1"/>
          <w:sz w:val="24"/>
          <w:szCs w:val="24"/>
        </w:rPr>
        <w:t>и</w:t>
      </w:r>
      <w:r w:rsidRPr="001B6C8D">
        <w:rPr>
          <w:rFonts w:ascii="Times New Roman" w:hAnsi="Times New Roman"/>
          <w:i/>
          <w:sz w:val="24"/>
          <w:szCs w:val="24"/>
        </w:rPr>
        <w:t>т, карбин, фуллерены.</w:t>
      </w:r>
      <w:r w:rsidRPr="001B6C8D">
        <w:rPr>
          <w:rFonts w:ascii="Times New Roman" w:hAnsi="Times New Roman"/>
          <w:i/>
          <w:spacing w:val="2"/>
          <w:sz w:val="24"/>
          <w:szCs w:val="24"/>
        </w:rPr>
        <w:t xml:space="preserve"> </w:t>
      </w:r>
      <w:r w:rsidRPr="001B6C8D">
        <w:rPr>
          <w:rFonts w:ascii="Times New Roman" w:hAnsi="Times New Roman"/>
          <w:spacing w:val="2"/>
          <w:sz w:val="24"/>
          <w:szCs w:val="24"/>
        </w:rPr>
        <w:t xml:space="preserve">Соединения углерода: </w:t>
      </w:r>
      <w:r w:rsidRPr="001B6C8D">
        <w:rPr>
          <w:rFonts w:ascii="Times New Roman" w:hAnsi="Times New Roman"/>
          <w:spacing w:val="-1"/>
          <w:sz w:val="24"/>
          <w:szCs w:val="24"/>
        </w:rPr>
        <w:t>о</w:t>
      </w:r>
      <w:r w:rsidRPr="001B6C8D">
        <w:rPr>
          <w:rFonts w:ascii="Times New Roman" w:hAnsi="Times New Roman"/>
          <w:spacing w:val="-2"/>
          <w:sz w:val="24"/>
          <w:szCs w:val="24"/>
        </w:rPr>
        <w:t>к</w:t>
      </w:r>
      <w:r w:rsidRPr="001B6C8D">
        <w:rPr>
          <w:rFonts w:ascii="Times New Roman" w:hAnsi="Times New Roman"/>
          <w:sz w:val="24"/>
          <w:szCs w:val="24"/>
        </w:rPr>
        <w:t>с</w:t>
      </w:r>
      <w:r w:rsidRPr="001B6C8D">
        <w:rPr>
          <w:rFonts w:ascii="Times New Roman" w:hAnsi="Times New Roman"/>
          <w:spacing w:val="-1"/>
          <w:sz w:val="24"/>
          <w:szCs w:val="24"/>
        </w:rPr>
        <w:t>ид</w:t>
      </w:r>
      <w:r w:rsidRPr="001B6C8D">
        <w:rPr>
          <w:rFonts w:ascii="Times New Roman" w:hAnsi="Times New Roman"/>
          <w:sz w:val="24"/>
          <w:szCs w:val="24"/>
        </w:rPr>
        <w:t xml:space="preserve">ы </w:t>
      </w:r>
      <w:r w:rsidRPr="001B6C8D">
        <w:rPr>
          <w:rFonts w:ascii="Times New Roman" w:hAnsi="Times New Roman"/>
          <w:spacing w:val="-4"/>
          <w:sz w:val="24"/>
          <w:szCs w:val="24"/>
        </w:rPr>
        <w:t>у</w:t>
      </w:r>
      <w:r w:rsidRPr="001B6C8D">
        <w:rPr>
          <w:rFonts w:ascii="Times New Roman" w:hAnsi="Times New Roman"/>
          <w:sz w:val="24"/>
          <w:szCs w:val="24"/>
        </w:rPr>
        <w:t>г</w:t>
      </w:r>
      <w:r w:rsidRPr="001B6C8D">
        <w:rPr>
          <w:rFonts w:ascii="Times New Roman" w:hAnsi="Times New Roman"/>
          <w:spacing w:val="-1"/>
          <w:sz w:val="24"/>
          <w:szCs w:val="24"/>
        </w:rPr>
        <w:t>л</w:t>
      </w:r>
      <w:r w:rsidRPr="001B6C8D">
        <w:rPr>
          <w:rFonts w:ascii="Times New Roman" w:hAnsi="Times New Roman"/>
          <w:sz w:val="24"/>
          <w:szCs w:val="24"/>
        </w:rPr>
        <w:t>е</w:t>
      </w:r>
      <w:r w:rsidRPr="001B6C8D">
        <w:rPr>
          <w:rFonts w:ascii="Times New Roman" w:hAnsi="Times New Roman"/>
          <w:spacing w:val="1"/>
          <w:sz w:val="24"/>
          <w:szCs w:val="24"/>
        </w:rPr>
        <w:t>род</w:t>
      </w:r>
      <w:r w:rsidRPr="001B6C8D">
        <w:rPr>
          <w:rFonts w:ascii="Times New Roman" w:hAnsi="Times New Roman"/>
          <w:sz w:val="24"/>
          <w:szCs w:val="24"/>
        </w:rPr>
        <w:t>а (II)</w:t>
      </w:r>
      <w:r w:rsidRPr="001B6C8D">
        <w:rPr>
          <w:rFonts w:ascii="Times New Roman" w:hAnsi="Times New Roman"/>
          <w:spacing w:val="1"/>
          <w:sz w:val="24"/>
          <w:szCs w:val="24"/>
        </w:rPr>
        <w:t xml:space="preserve"> </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(I</w:t>
      </w:r>
      <w:r w:rsidRPr="001B6C8D">
        <w:rPr>
          <w:rFonts w:ascii="Times New Roman" w:hAnsi="Times New Roman"/>
          <w:spacing w:val="-3"/>
          <w:sz w:val="24"/>
          <w:szCs w:val="24"/>
        </w:rPr>
        <w:t>V</w:t>
      </w:r>
      <w:r w:rsidRPr="001B6C8D">
        <w:rPr>
          <w:rFonts w:ascii="Times New Roman" w:hAnsi="Times New Roman"/>
          <w:sz w:val="24"/>
          <w:szCs w:val="24"/>
        </w:rPr>
        <w:t>), уг</w:t>
      </w:r>
      <w:r w:rsidRPr="001B6C8D">
        <w:rPr>
          <w:rFonts w:ascii="Times New Roman" w:hAnsi="Times New Roman"/>
          <w:spacing w:val="1"/>
          <w:sz w:val="24"/>
          <w:szCs w:val="24"/>
        </w:rPr>
        <w:t>о</w:t>
      </w:r>
      <w:r w:rsidRPr="001B6C8D">
        <w:rPr>
          <w:rFonts w:ascii="Times New Roman" w:hAnsi="Times New Roman"/>
          <w:spacing w:val="-1"/>
          <w:sz w:val="24"/>
          <w:szCs w:val="24"/>
        </w:rPr>
        <w:t>ль</w:t>
      </w:r>
      <w:r w:rsidRPr="001B6C8D">
        <w:rPr>
          <w:rFonts w:ascii="Times New Roman" w:hAnsi="Times New Roman"/>
          <w:spacing w:val="1"/>
          <w:sz w:val="24"/>
          <w:szCs w:val="24"/>
        </w:rPr>
        <w:t>н</w:t>
      </w:r>
      <w:r w:rsidRPr="001B6C8D">
        <w:rPr>
          <w:rFonts w:ascii="Times New Roman" w:hAnsi="Times New Roman"/>
          <w:sz w:val="24"/>
          <w:szCs w:val="24"/>
        </w:rPr>
        <w:t>ая</w:t>
      </w:r>
      <w:r w:rsidRPr="001B6C8D">
        <w:rPr>
          <w:rFonts w:ascii="Times New Roman" w:hAnsi="Times New Roman"/>
          <w:spacing w:val="1"/>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z w:val="24"/>
          <w:szCs w:val="24"/>
        </w:rPr>
        <w:t>а и</w:t>
      </w:r>
      <w:r w:rsidRPr="001B6C8D">
        <w:rPr>
          <w:rFonts w:ascii="Times New Roman" w:hAnsi="Times New Roman"/>
          <w:spacing w:val="1"/>
          <w:sz w:val="24"/>
          <w:szCs w:val="24"/>
        </w:rPr>
        <w:t xml:space="preserve"> </w:t>
      </w:r>
      <w:r w:rsidRPr="001B6C8D">
        <w:rPr>
          <w:rFonts w:ascii="Times New Roman" w:hAnsi="Times New Roman"/>
          <w:sz w:val="24"/>
          <w:szCs w:val="24"/>
        </w:rPr>
        <w:t>ее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1"/>
          <w:sz w:val="24"/>
          <w:szCs w:val="24"/>
        </w:rPr>
        <w:t>и</w:t>
      </w:r>
      <w:r w:rsidRPr="001B6C8D">
        <w:rPr>
          <w:rFonts w:ascii="Times New Roman" w:hAnsi="Times New Roman"/>
          <w:sz w:val="24"/>
          <w:szCs w:val="24"/>
        </w:rPr>
        <w:t xml:space="preserve">. </w:t>
      </w:r>
      <w:r w:rsidRPr="001B6C8D">
        <w:rPr>
          <w:rFonts w:ascii="Times New Roman" w:hAnsi="Times New Roman"/>
          <w:i/>
          <w:sz w:val="24"/>
          <w:szCs w:val="24"/>
        </w:rPr>
        <w:t>К</w:t>
      </w:r>
      <w:r w:rsidRPr="001B6C8D">
        <w:rPr>
          <w:rFonts w:ascii="Times New Roman" w:hAnsi="Times New Roman"/>
          <w:i/>
          <w:spacing w:val="-1"/>
          <w:sz w:val="24"/>
          <w:szCs w:val="24"/>
        </w:rPr>
        <w:t>р</w:t>
      </w:r>
      <w:r w:rsidRPr="001B6C8D">
        <w:rPr>
          <w:rFonts w:ascii="Times New Roman" w:hAnsi="Times New Roman"/>
          <w:i/>
          <w:sz w:val="24"/>
          <w:szCs w:val="24"/>
        </w:rPr>
        <w:t>ем</w:t>
      </w:r>
      <w:r w:rsidRPr="001B6C8D">
        <w:rPr>
          <w:rFonts w:ascii="Times New Roman" w:hAnsi="Times New Roman"/>
          <w:i/>
          <w:spacing w:val="-1"/>
          <w:sz w:val="24"/>
          <w:szCs w:val="24"/>
        </w:rPr>
        <w:t>н</w:t>
      </w:r>
      <w:r w:rsidRPr="001B6C8D">
        <w:rPr>
          <w:rFonts w:ascii="Times New Roman" w:hAnsi="Times New Roman"/>
          <w:i/>
          <w:spacing w:val="1"/>
          <w:sz w:val="24"/>
          <w:szCs w:val="24"/>
        </w:rPr>
        <w:t>ий и его соединения</w:t>
      </w:r>
      <w:r w:rsidRPr="001B6C8D">
        <w:rPr>
          <w:rFonts w:ascii="Times New Roman" w:hAnsi="Times New Roman"/>
          <w:i/>
          <w:sz w:val="24"/>
          <w:szCs w:val="24"/>
        </w:rPr>
        <w:t>.</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1B6C8D">
        <w:rPr>
          <w:rFonts w:ascii="Times New Roman" w:hAnsi="Times New Roman"/>
          <w:b/>
          <w:bCs/>
          <w:spacing w:val="-1"/>
          <w:sz w:val="24"/>
          <w:szCs w:val="24"/>
        </w:rPr>
        <w:t>Металлы и их соединения</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же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е мета</w:t>
      </w:r>
      <w:r w:rsidRPr="001B6C8D">
        <w:rPr>
          <w:rFonts w:ascii="Times New Roman" w:hAnsi="Times New Roman"/>
          <w:i/>
          <w:spacing w:val="-1"/>
          <w:sz w:val="24"/>
          <w:szCs w:val="24"/>
        </w:rPr>
        <w:t>л</w:t>
      </w:r>
      <w:r w:rsidRPr="001B6C8D">
        <w:rPr>
          <w:rFonts w:ascii="Times New Roman" w:hAnsi="Times New Roman"/>
          <w:i/>
          <w:spacing w:val="-3"/>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 xml:space="preserve">в в </w:t>
      </w:r>
      <w:r w:rsidRPr="001B6C8D">
        <w:rPr>
          <w:rFonts w:ascii="Times New Roman" w:hAnsi="Times New Roman"/>
          <w:i/>
          <w:spacing w:val="1"/>
          <w:sz w:val="24"/>
          <w:szCs w:val="24"/>
        </w:rPr>
        <w:t>п</w:t>
      </w:r>
      <w:r w:rsidRPr="001B6C8D">
        <w:rPr>
          <w:rFonts w:ascii="Times New Roman" w:hAnsi="Times New Roman"/>
          <w:i/>
          <w:sz w:val="24"/>
          <w:szCs w:val="24"/>
        </w:rPr>
        <w:t>е</w:t>
      </w:r>
      <w:r w:rsidRPr="001B6C8D">
        <w:rPr>
          <w:rFonts w:ascii="Times New Roman" w:hAnsi="Times New Roman"/>
          <w:i/>
          <w:spacing w:val="1"/>
          <w:sz w:val="24"/>
          <w:szCs w:val="24"/>
        </w:rPr>
        <w:t>р</w:t>
      </w:r>
      <w:r w:rsidRPr="001B6C8D">
        <w:rPr>
          <w:rFonts w:ascii="Times New Roman" w:hAnsi="Times New Roman"/>
          <w:i/>
          <w:spacing w:val="-1"/>
          <w:sz w:val="24"/>
          <w:szCs w:val="24"/>
        </w:rPr>
        <w:t>ио</w:t>
      </w:r>
      <w:r w:rsidRPr="001B6C8D">
        <w:rPr>
          <w:rFonts w:ascii="Times New Roman" w:hAnsi="Times New Roman"/>
          <w:i/>
          <w:spacing w:val="1"/>
          <w:sz w:val="24"/>
          <w:szCs w:val="24"/>
        </w:rPr>
        <w:t>д</w:t>
      </w:r>
      <w:r w:rsidRPr="001B6C8D">
        <w:rPr>
          <w:rFonts w:ascii="Times New Roman" w:hAnsi="Times New Roman"/>
          <w:i/>
          <w:spacing w:val="-1"/>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ко</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pacing w:val="-2"/>
          <w:sz w:val="24"/>
          <w:szCs w:val="24"/>
        </w:rPr>
        <w:t>е</w:t>
      </w:r>
      <w:r w:rsidRPr="001B6C8D">
        <w:rPr>
          <w:rFonts w:ascii="Times New Roman" w:hAnsi="Times New Roman"/>
          <w:i/>
          <w:sz w:val="24"/>
          <w:szCs w:val="24"/>
        </w:rPr>
        <w:t xml:space="preserve">ме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z w:val="24"/>
          <w:szCs w:val="24"/>
        </w:rPr>
        <w:t>ми</w:t>
      </w:r>
      <w:r w:rsidRPr="001B6C8D">
        <w:rPr>
          <w:rFonts w:ascii="Times New Roman" w:hAnsi="Times New Roman"/>
          <w:i/>
          <w:spacing w:val="-1"/>
          <w:sz w:val="24"/>
          <w:szCs w:val="24"/>
        </w:rPr>
        <w:t>ч</w:t>
      </w:r>
      <w:r w:rsidRPr="001B6C8D">
        <w:rPr>
          <w:rFonts w:ascii="Times New Roman" w:hAnsi="Times New Roman"/>
          <w:i/>
          <w:sz w:val="24"/>
          <w:szCs w:val="24"/>
        </w:rPr>
        <w:t>ес</w:t>
      </w:r>
      <w:r w:rsidRPr="001B6C8D">
        <w:rPr>
          <w:rFonts w:ascii="Times New Roman" w:hAnsi="Times New Roman"/>
          <w:i/>
          <w:spacing w:val="-2"/>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х э</w:t>
      </w:r>
      <w:r w:rsidRPr="001B6C8D">
        <w:rPr>
          <w:rFonts w:ascii="Times New Roman" w:hAnsi="Times New Roman"/>
          <w:i/>
          <w:spacing w:val="-1"/>
          <w:sz w:val="24"/>
          <w:szCs w:val="24"/>
        </w:rPr>
        <w:t>л</w:t>
      </w:r>
      <w:r w:rsidRPr="001B6C8D">
        <w:rPr>
          <w:rFonts w:ascii="Times New Roman" w:hAnsi="Times New Roman"/>
          <w:i/>
          <w:sz w:val="24"/>
          <w:szCs w:val="24"/>
        </w:rPr>
        <w:t>еме</w:t>
      </w:r>
      <w:r w:rsidRPr="001B6C8D">
        <w:rPr>
          <w:rFonts w:ascii="Times New Roman" w:hAnsi="Times New Roman"/>
          <w:i/>
          <w:spacing w:val="1"/>
          <w:sz w:val="24"/>
          <w:szCs w:val="24"/>
        </w:rPr>
        <w:t>н</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в Д.</w:t>
      </w:r>
      <w:r w:rsidRPr="001B6C8D">
        <w:rPr>
          <w:rFonts w:ascii="Times New Roman" w:hAnsi="Times New Roman"/>
          <w:i/>
          <w:spacing w:val="-1"/>
          <w:sz w:val="24"/>
          <w:szCs w:val="24"/>
        </w:rPr>
        <w:t>И</w:t>
      </w:r>
      <w:r w:rsidRPr="001B6C8D">
        <w:rPr>
          <w:rFonts w:ascii="Times New Roman" w:hAnsi="Times New Roman"/>
          <w:i/>
          <w:sz w:val="24"/>
          <w:szCs w:val="24"/>
        </w:rPr>
        <w:t>. М</w:t>
      </w:r>
      <w:r w:rsidRPr="001B6C8D">
        <w:rPr>
          <w:rFonts w:ascii="Times New Roman" w:hAnsi="Times New Roman"/>
          <w:i/>
          <w:spacing w:val="-2"/>
          <w:sz w:val="24"/>
          <w:szCs w:val="24"/>
        </w:rPr>
        <w:t>е</w:t>
      </w:r>
      <w:r w:rsidRPr="001B6C8D">
        <w:rPr>
          <w:rFonts w:ascii="Times New Roman" w:hAnsi="Times New Roman"/>
          <w:i/>
          <w:spacing w:val="1"/>
          <w:sz w:val="24"/>
          <w:szCs w:val="24"/>
        </w:rPr>
        <w:t>нд</w:t>
      </w:r>
      <w:r w:rsidRPr="001B6C8D">
        <w:rPr>
          <w:rFonts w:ascii="Times New Roman" w:hAnsi="Times New Roman"/>
          <w:i/>
          <w:sz w:val="24"/>
          <w:szCs w:val="24"/>
        </w:rPr>
        <w:t>ел</w:t>
      </w:r>
      <w:r w:rsidRPr="001B6C8D">
        <w:rPr>
          <w:rFonts w:ascii="Times New Roman" w:hAnsi="Times New Roman"/>
          <w:i/>
          <w:spacing w:val="-3"/>
          <w:sz w:val="24"/>
          <w:szCs w:val="24"/>
        </w:rPr>
        <w:t>е</w:t>
      </w:r>
      <w:r w:rsidRPr="001B6C8D">
        <w:rPr>
          <w:rFonts w:ascii="Times New Roman" w:hAnsi="Times New Roman"/>
          <w:i/>
          <w:sz w:val="24"/>
          <w:szCs w:val="24"/>
        </w:rPr>
        <w:t>ева.</w:t>
      </w:r>
      <w:r w:rsidRPr="001B6C8D">
        <w:rPr>
          <w:rFonts w:ascii="Times New Roman" w:hAnsi="Times New Roman"/>
          <w:spacing w:val="36"/>
          <w:sz w:val="24"/>
          <w:szCs w:val="24"/>
        </w:rPr>
        <w:t xml:space="preserve"> </w:t>
      </w:r>
      <w:r w:rsidRPr="001B6C8D">
        <w:rPr>
          <w:rFonts w:ascii="Times New Roman" w:hAnsi="Times New Roman"/>
          <w:i/>
          <w:sz w:val="24"/>
          <w:szCs w:val="24"/>
        </w:rPr>
        <w:t>Металлы в природе и общие способы их получения</w:t>
      </w:r>
      <w:r w:rsidRPr="001B6C8D">
        <w:rPr>
          <w:rFonts w:ascii="Times New Roman" w:hAnsi="Times New Roman"/>
          <w:sz w:val="24"/>
          <w:szCs w:val="24"/>
        </w:rPr>
        <w:t xml:space="preserve">. </w:t>
      </w:r>
      <w:r w:rsidRPr="001B6C8D">
        <w:rPr>
          <w:rFonts w:ascii="Times New Roman" w:hAnsi="Times New Roman"/>
          <w:i/>
          <w:spacing w:val="36"/>
          <w:sz w:val="24"/>
          <w:szCs w:val="24"/>
        </w:rPr>
        <w:t xml:space="preserve">Общие </w:t>
      </w:r>
      <w:r w:rsidRPr="001B6C8D">
        <w:rPr>
          <w:rFonts w:ascii="Times New Roman" w:hAnsi="Times New Roman"/>
          <w:i/>
          <w:spacing w:val="-1"/>
          <w:sz w:val="24"/>
          <w:szCs w:val="24"/>
        </w:rPr>
        <w:t>ф</w:t>
      </w:r>
      <w:r w:rsidRPr="001B6C8D">
        <w:rPr>
          <w:rFonts w:ascii="Times New Roman" w:hAnsi="Times New Roman"/>
          <w:i/>
          <w:spacing w:val="1"/>
          <w:sz w:val="24"/>
          <w:szCs w:val="24"/>
        </w:rPr>
        <w:t>и</w:t>
      </w:r>
      <w:r w:rsidRPr="001B6C8D">
        <w:rPr>
          <w:rFonts w:ascii="Times New Roman" w:hAnsi="Times New Roman"/>
          <w:i/>
          <w:spacing w:val="-3"/>
          <w:sz w:val="24"/>
          <w:szCs w:val="24"/>
        </w:rPr>
        <w:t>з</w:t>
      </w:r>
      <w:r w:rsidRPr="001B6C8D">
        <w:rPr>
          <w:rFonts w:ascii="Times New Roman" w:hAnsi="Times New Roman"/>
          <w:i/>
          <w:spacing w:val="1"/>
          <w:sz w:val="24"/>
          <w:szCs w:val="24"/>
        </w:rPr>
        <w:t>и</w:t>
      </w:r>
      <w:r w:rsidRPr="001B6C8D">
        <w:rPr>
          <w:rFonts w:ascii="Times New Roman" w:hAnsi="Times New Roman"/>
          <w:i/>
          <w:sz w:val="24"/>
          <w:szCs w:val="24"/>
        </w:rPr>
        <w:t>че</w:t>
      </w:r>
      <w:r w:rsidRPr="001B6C8D">
        <w:rPr>
          <w:rFonts w:ascii="Times New Roman" w:hAnsi="Times New Roman"/>
          <w:i/>
          <w:spacing w:val="-2"/>
          <w:sz w:val="24"/>
          <w:szCs w:val="24"/>
        </w:rPr>
        <w:t>с</w:t>
      </w:r>
      <w:r w:rsidRPr="001B6C8D">
        <w:rPr>
          <w:rFonts w:ascii="Times New Roman" w:hAnsi="Times New Roman"/>
          <w:i/>
          <w:sz w:val="24"/>
          <w:szCs w:val="24"/>
        </w:rPr>
        <w:t>к</w:t>
      </w:r>
      <w:r w:rsidRPr="001B6C8D">
        <w:rPr>
          <w:rFonts w:ascii="Times New Roman" w:hAnsi="Times New Roman"/>
          <w:i/>
          <w:spacing w:val="1"/>
          <w:sz w:val="24"/>
          <w:szCs w:val="24"/>
        </w:rPr>
        <w:t>и</w:t>
      </w:r>
      <w:r w:rsidRPr="001B6C8D">
        <w:rPr>
          <w:rFonts w:ascii="Times New Roman" w:hAnsi="Times New Roman"/>
          <w:i/>
          <w:sz w:val="24"/>
          <w:szCs w:val="24"/>
        </w:rPr>
        <w:t>е свойства металлов.</w:t>
      </w:r>
      <w:r w:rsidRPr="001B6C8D">
        <w:rPr>
          <w:rFonts w:ascii="Times New Roman" w:hAnsi="Times New Roman"/>
          <w:sz w:val="24"/>
          <w:szCs w:val="24"/>
        </w:rPr>
        <w:t xml:space="preserve"> </w:t>
      </w:r>
      <w:r w:rsidRPr="001B6C8D">
        <w:rPr>
          <w:rFonts w:ascii="Times New Roman" w:hAnsi="Times New Roman"/>
          <w:spacing w:val="1"/>
          <w:sz w:val="24"/>
          <w:szCs w:val="24"/>
        </w:rPr>
        <w:t>Об</w:t>
      </w:r>
      <w:r w:rsidRPr="001B6C8D">
        <w:rPr>
          <w:rFonts w:ascii="Times New Roman" w:hAnsi="Times New Roman"/>
          <w:spacing w:val="-3"/>
          <w:sz w:val="24"/>
          <w:szCs w:val="24"/>
        </w:rPr>
        <w:t>щ</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5"/>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z w:val="24"/>
          <w:szCs w:val="24"/>
        </w:rPr>
        <w:t>ми</w:t>
      </w:r>
      <w:r w:rsidRPr="001B6C8D">
        <w:rPr>
          <w:rFonts w:ascii="Times New Roman" w:hAnsi="Times New Roman"/>
          <w:spacing w:val="1"/>
          <w:sz w:val="24"/>
          <w:szCs w:val="24"/>
        </w:rPr>
        <w:t>ч</w:t>
      </w:r>
      <w:r w:rsidRPr="001B6C8D">
        <w:rPr>
          <w:rFonts w:ascii="Times New Roman" w:hAnsi="Times New Roman"/>
          <w:sz w:val="24"/>
          <w:szCs w:val="24"/>
        </w:rPr>
        <w:t>е</w:t>
      </w:r>
      <w:r w:rsidRPr="001B6C8D">
        <w:rPr>
          <w:rFonts w:ascii="Times New Roman" w:hAnsi="Times New Roman"/>
          <w:spacing w:val="-2"/>
          <w:sz w:val="24"/>
          <w:szCs w:val="24"/>
        </w:rPr>
        <w:t>с</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z w:val="24"/>
          <w:szCs w:val="24"/>
        </w:rPr>
        <w:t>е</w:t>
      </w:r>
      <w:r w:rsidRPr="001B6C8D">
        <w:rPr>
          <w:rFonts w:ascii="Times New Roman" w:hAnsi="Times New Roman"/>
          <w:spacing w:val="37"/>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ст</w:t>
      </w:r>
      <w:r w:rsidRPr="001B6C8D">
        <w:rPr>
          <w:rFonts w:ascii="Times New Roman" w:hAnsi="Times New Roman"/>
          <w:spacing w:val="-3"/>
          <w:sz w:val="24"/>
          <w:szCs w:val="24"/>
        </w:rPr>
        <w:t>в</w:t>
      </w:r>
      <w:r w:rsidRPr="001B6C8D">
        <w:rPr>
          <w:rFonts w:ascii="Times New Roman" w:hAnsi="Times New Roman"/>
          <w:sz w:val="24"/>
          <w:szCs w:val="24"/>
        </w:rPr>
        <w:t>а мета</w:t>
      </w:r>
      <w:r w:rsidRPr="001B6C8D">
        <w:rPr>
          <w:rFonts w:ascii="Times New Roman" w:hAnsi="Times New Roman"/>
          <w:spacing w:val="-1"/>
          <w:sz w:val="24"/>
          <w:szCs w:val="24"/>
        </w:rPr>
        <w:t>лл</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р</w:t>
      </w:r>
      <w:r w:rsidRPr="001B6C8D">
        <w:rPr>
          <w:rFonts w:ascii="Times New Roman" w:hAnsi="Times New Roman"/>
          <w:spacing w:val="-2"/>
          <w:sz w:val="24"/>
          <w:szCs w:val="24"/>
        </w:rPr>
        <w:t>е</w:t>
      </w:r>
      <w:r w:rsidRPr="001B6C8D">
        <w:rPr>
          <w:rFonts w:ascii="Times New Roman" w:hAnsi="Times New Roman"/>
          <w:sz w:val="24"/>
          <w:szCs w:val="24"/>
        </w:rPr>
        <w:t>ак</w:t>
      </w:r>
      <w:r w:rsidRPr="001B6C8D">
        <w:rPr>
          <w:rFonts w:ascii="Times New Roman" w:hAnsi="Times New Roman"/>
          <w:spacing w:val="-1"/>
          <w:sz w:val="24"/>
          <w:szCs w:val="24"/>
        </w:rPr>
        <w:t>ци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 xml:space="preserve"> </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3"/>
          <w:sz w:val="24"/>
          <w:szCs w:val="24"/>
        </w:rPr>
        <w:t>м</w:t>
      </w:r>
      <w:r w:rsidRPr="001B6C8D">
        <w:rPr>
          <w:rFonts w:ascii="Times New Roman" w:hAnsi="Times New Roman"/>
          <w:sz w:val="24"/>
          <w:szCs w:val="24"/>
        </w:rPr>
        <w:t>ета</w:t>
      </w:r>
      <w:r w:rsidRPr="001B6C8D">
        <w:rPr>
          <w:rFonts w:ascii="Times New Roman" w:hAnsi="Times New Roman"/>
          <w:spacing w:val="-1"/>
          <w:sz w:val="24"/>
          <w:szCs w:val="24"/>
        </w:rPr>
        <w:t>лл</w:t>
      </w:r>
      <w:r w:rsidRPr="001B6C8D">
        <w:rPr>
          <w:rFonts w:ascii="Times New Roman" w:hAnsi="Times New Roman"/>
          <w:sz w:val="24"/>
          <w:szCs w:val="24"/>
        </w:rPr>
        <w:t>ам</w:t>
      </w:r>
      <w:r w:rsidRPr="001B6C8D">
        <w:rPr>
          <w:rFonts w:ascii="Times New Roman" w:hAnsi="Times New Roman"/>
          <w:spacing w:val="1"/>
          <w:sz w:val="24"/>
          <w:szCs w:val="24"/>
        </w:rPr>
        <w:t>и</w:t>
      </w:r>
      <w:r w:rsidRPr="001B6C8D">
        <w:rPr>
          <w:rFonts w:ascii="Times New Roman" w:hAnsi="Times New Roman"/>
          <w:sz w:val="24"/>
          <w:szCs w:val="24"/>
        </w:rPr>
        <w:t>, к</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z w:val="24"/>
          <w:szCs w:val="24"/>
        </w:rPr>
        <w:t>тами, 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pacing w:val="-2"/>
          <w:sz w:val="24"/>
          <w:szCs w:val="24"/>
        </w:rPr>
        <w:t>я</w:t>
      </w:r>
      <w:r w:rsidRPr="001B6C8D">
        <w:rPr>
          <w:rFonts w:ascii="Times New Roman" w:hAnsi="Times New Roman"/>
          <w:sz w:val="24"/>
          <w:szCs w:val="24"/>
        </w:rPr>
        <w:t>ми.</w:t>
      </w:r>
      <w:r w:rsidRPr="001B6C8D">
        <w:rPr>
          <w:rFonts w:ascii="Times New Roman" w:hAnsi="Times New Roman"/>
          <w:spacing w:val="3"/>
          <w:sz w:val="24"/>
          <w:szCs w:val="24"/>
        </w:rPr>
        <w:t xml:space="preserve"> </w:t>
      </w:r>
      <w:r w:rsidRPr="001B6C8D">
        <w:rPr>
          <w:rFonts w:ascii="Times New Roman" w:hAnsi="Times New Roman"/>
          <w:i/>
          <w:sz w:val="24"/>
          <w:szCs w:val="24"/>
        </w:rPr>
        <w:t>Э</w:t>
      </w:r>
      <w:r w:rsidRPr="001B6C8D">
        <w:rPr>
          <w:rFonts w:ascii="Times New Roman" w:hAnsi="Times New Roman"/>
          <w:i/>
          <w:spacing w:val="-4"/>
          <w:sz w:val="24"/>
          <w:szCs w:val="24"/>
        </w:rPr>
        <w:t>л</w:t>
      </w:r>
      <w:r w:rsidRPr="001B6C8D">
        <w:rPr>
          <w:rFonts w:ascii="Times New Roman" w:hAnsi="Times New Roman"/>
          <w:i/>
          <w:sz w:val="24"/>
          <w:szCs w:val="24"/>
        </w:rPr>
        <w:t>ект</w:t>
      </w:r>
      <w:r w:rsidRPr="001B6C8D">
        <w:rPr>
          <w:rFonts w:ascii="Times New Roman" w:hAnsi="Times New Roman"/>
          <w:i/>
          <w:spacing w:val="-1"/>
          <w:sz w:val="24"/>
          <w:szCs w:val="24"/>
        </w:rPr>
        <w:t>ро</w:t>
      </w:r>
      <w:r w:rsidRPr="001B6C8D">
        <w:rPr>
          <w:rFonts w:ascii="Times New Roman" w:hAnsi="Times New Roman"/>
          <w:i/>
          <w:spacing w:val="1"/>
          <w:sz w:val="24"/>
          <w:szCs w:val="24"/>
        </w:rPr>
        <w:t>хи</w:t>
      </w:r>
      <w:r w:rsidRPr="001B6C8D">
        <w:rPr>
          <w:rFonts w:ascii="Times New Roman" w:hAnsi="Times New Roman"/>
          <w:i/>
          <w:spacing w:val="-3"/>
          <w:sz w:val="24"/>
          <w:szCs w:val="24"/>
        </w:rPr>
        <w:t>м</w:t>
      </w:r>
      <w:r w:rsidRPr="001B6C8D">
        <w:rPr>
          <w:rFonts w:ascii="Times New Roman" w:hAnsi="Times New Roman"/>
          <w:i/>
          <w:spacing w:val="1"/>
          <w:sz w:val="24"/>
          <w:szCs w:val="24"/>
        </w:rPr>
        <w:t>и</w:t>
      </w:r>
      <w:r w:rsidRPr="001B6C8D">
        <w:rPr>
          <w:rFonts w:ascii="Times New Roman" w:hAnsi="Times New Roman"/>
          <w:i/>
          <w:sz w:val="24"/>
          <w:szCs w:val="24"/>
        </w:rPr>
        <w:t>ч</w:t>
      </w:r>
      <w:r w:rsidRPr="001B6C8D">
        <w:rPr>
          <w:rFonts w:ascii="Times New Roman" w:hAnsi="Times New Roman"/>
          <w:i/>
          <w:spacing w:val="-2"/>
          <w:sz w:val="24"/>
          <w:szCs w:val="24"/>
        </w:rPr>
        <w:t>е</w:t>
      </w:r>
      <w:r w:rsidRPr="001B6C8D">
        <w:rPr>
          <w:rFonts w:ascii="Times New Roman" w:hAnsi="Times New Roman"/>
          <w:i/>
          <w:sz w:val="24"/>
          <w:szCs w:val="24"/>
        </w:rPr>
        <w:t>ск</w:t>
      </w:r>
      <w:r w:rsidRPr="001B6C8D">
        <w:rPr>
          <w:rFonts w:ascii="Times New Roman" w:hAnsi="Times New Roman"/>
          <w:i/>
          <w:spacing w:val="-1"/>
          <w:sz w:val="24"/>
          <w:szCs w:val="24"/>
        </w:rPr>
        <w:t>и</w:t>
      </w:r>
      <w:r w:rsidRPr="001B6C8D">
        <w:rPr>
          <w:rFonts w:ascii="Times New Roman" w:hAnsi="Times New Roman"/>
          <w:i/>
          <w:sz w:val="24"/>
          <w:szCs w:val="24"/>
        </w:rPr>
        <w:t>й</w:t>
      </w:r>
      <w:r w:rsidRPr="001B6C8D">
        <w:rPr>
          <w:rFonts w:ascii="Times New Roman" w:hAnsi="Times New Roman"/>
          <w:i/>
          <w:spacing w:val="1"/>
          <w:sz w:val="24"/>
          <w:szCs w:val="24"/>
        </w:rPr>
        <w:t xml:space="preserve"> </w:t>
      </w:r>
      <w:r w:rsidRPr="001B6C8D">
        <w:rPr>
          <w:rFonts w:ascii="Times New Roman" w:hAnsi="Times New Roman"/>
          <w:i/>
          <w:spacing w:val="-1"/>
          <w:sz w:val="24"/>
          <w:szCs w:val="24"/>
        </w:rPr>
        <w:t>р</w:t>
      </w:r>
      <w:r w:rsidRPr="001B6C8D">
        <w:rPr>
          <w:rFonts w:ascii="Times New Roman" w:hAnsi="Times New Roman"/>
          <w:i/>
          <w:sz w:val="24"/>
          <w:szCs w:val="24"/>
        </w:rPr>
        <w:t xml:space="preserve">яд </w:t>
      </w:r>
      <w:r w:rsidRPr="001B6C8D">
        <w:rPr>
          <w:rFonts w:ascii="Times New Roman" w:hAnsi="Times New Roman"/>
          <w:i/>
          <w:spacing w:val="1"/>
          <w:sz w:val="24"/>
          <w:szCs w:val="24"/>
        </w:rPr>
        <w:t>н</w:t>
      </w:r>
      <w:r w:rsidRPr="001B6C8D">
        <w:rPr>
          <w:rFonts w:ascii="Times New Roman" w:hAnsi="Times New Roman"/>
          <w:i/>
          <w:sz w:val="24"/>
          <w:szCs w:val="24"/>
        </w:rPr>
        <w:t>а</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2"/>
          <w:sz w:val="24"/>
          <w:szCs w:val="24"/>
        </w:rPr>
        <w:t>я</w:t>
      </w:r>
      <w:r w:rsidRPr="001B6C8D">
        <w:rPr>
          <w:rFonts w:ascii="Times New Roman" w:hAnsi="Times New Roman"/>
          <w:i/>
          <w:sz w:val="24"/>
          <w:szCs w:val="24"/>
        </w:rPr>
        <w:t>же</w:t>
      </w:r>
      <w:r w:rsidRPr="001B6C8D">
        <w:rPr>
          <w:rFonts w:ascii="Times New Roman" w:hAnsi="Times New Roman"/>
          <w:i/>
          <w:spacing w:val="-1"/>
          <w:sz w:val="24"/>
          <w:szCs w:val="24"/>
        </w:rPr>
        <w:t>ни</w:t>
      </w:r>
      <w:r w:rsidRPr="001B6C8D">
        <w:rPr>
          <w:rFonts w:ascii="Times New Roman" w:hAnsi="Times New Roman"/>
          <w:i/>
          <w:sz w:val="24"/>
          <w:szCs w:val="24"/>
        </w:rPr>
        <w:t>й ме</w:t>
      </w:r>
      <w:r w:rsidRPr="001B6C8D">
        <w:rPr>
          <w:rFonts w:ascii="Times New Roman" w:hAnsi="Times New Roman"/>
          <w:i/>
          <w:spacing w:val="-3"/>
          <w:sz w:val="24"/>
          <w:szCs w:val="24"/>
        </w:rPr>
        <w:t>т</w:t>
      </w:r>
      <w:r w:rsidRPr="001B6C8D">
        <w:rPr>
          <w:rFonts w:ascii="Times New Roman" w:hAnsi="Times New Roman"/>
          <w:i/>
          <w:sz w:val="24"/>
          <w:szCs w:val="24"/>
        </w:rPr>
        <w:t>ал</w:t>
      </w:r>
      <w:r w:rsidRPr="001B6C8D">
        <w:rPr>
          <w:rFonts w:ascii="Times New Roman" w:hAnsi="Times New Roman"/>
          <w:i/>
          <w:spacing w:val="-2"/>
          <w:sz w:val="24"/>
          <w:szCs w:val="24"/>
        </w:rPr>
        <w:t>л</w:t>
      </w:r>
      <w:r w:rsidRPr="001B6C8D">
        <w:rPr>
          <w:rFonts w:ascii="Times New Roman" w:hAnsi="Times New Roman"/>
          <w:i/>
          <w:spacing w:val="1"/>
          <w:sz w:val="24"/>
          <w:szCs w:val="24"/>
        </w:rPr>
        <w:t>о</w:t>
      </w:r>
      <w:r w:rsidRPr="001B6C8D">
        <w:rPr>
          <w:rFonts w:ascii="Times New Roman" w:hAnsi="Times New Roman"/>
          <w:i/>
          <w:sz w:val="24"/>
          <w:szCs w:val="24"/>
        </w:rPr>
        <w:t>в.</w:t>
      </w:r>
      <w:r w:rsidRPr="001B6C8D">
        <w:rPr>
          <w:rFonts w:ascii="Times New Roman" w:hAnsi="Times New Roman"/>
          <w:sz w:val="24"/>
          <w:szCs w:val="24"/>
        </w:rPr>
        <w:t xml:space="preserve"> Ще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w:t>
      </w:r>
      <w:r w:rsidRPr="001B6C8D">
        <w:rPr>
          <w:rFonts w:ascii="Times New Roman" w:hAnsi="Times New Roman"/>
          <w:spacing w:val="2"/>
          <w:sz w:val="24"/>
          <w:szCs w:val="24"/>
        </w:rPr>
        <w:t xml:space="preserve"> </w:t>
      </w:r>
      <w:r w:rsidRPr="001B6C8D">
        <w:rPr>
          <w:rFonts w:ascii="Times New Roman" w:hAnsi="Times New Roman"/>
          <w:sz w:val="24"/>
          <w:szCs w:val="24"/>
        </w:rPr>
        <w:t>мета</w:t>
      </w:r>
      <w:r w:rsidRPr="001B6C8D">
        <w:rPr>
          <w:rFonts w:ascii="Times New Roman" w:hAnsi="Times New Roman"/>
          <w:spacing w:val="-1"/>
          <w:sz w:val="24"/>
          <w:szCs w:val="24"/>
        </w:rPr>
        <w:t>лл</w:t>
      </w:r>
      <w:r w:rsidRPr="001B6C8D">
        <w:rPr>
          <w:rFonts w:ascii="Times New Roman" w:hAnsi="Times New Roman"/>
          <w:sz w:val="24"/>
          <w:szCs w:val="24"/>
        </w:rPr>
        <w:t>ы</w:t>
      </w:r>
      <w:r w:rsidRPr="001B6C8D">
        <w:rPr>
          <w:rFonts w:ascii="Times New Roman" w:hAnsi="Times New Roman"/>
          <w:spacing w:val="2"/>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8"/>
          <w:sz w:val="24"/>
          <w:szCs w:val="24"/>
        </w:rPr>
        <w:t>я</w:t>
      </w:r>
      <w:r w:rsidRPr="001B6C8D">
        <w:rPr>
          <w:rFonts w:ascii="Times New Roman" w:hAnsi="Times New Roman"/>
          <w:sz w:val="24"/>
          <w:szCs w:val="24"/>
        </w:rPr>
        <w:t>. Ще</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2"/>
          <w:sz w:val="24"/>
          <w:szCs w:val="24"/>
        </w:rPr>
        <w:t>ч</w:t>
      </w:r>
      <w:r w:rsidRPr="001B6C8D">
        <w:rPr>
          <w:rFonts w:ascii="Times New Roman" w:hAnsi="Times New Roman"/>
          <w:spacing w:val="1"/>
          <w:sz w:val="24"/>
          <w:szCs w:val="24"/>
        </w:rPr>
        <w:t>но</w:t>
      </w:r>
      <w:r w:rsidRPr="001B6C8D">
        <w:rPr>
          <w:rFonts w:ascii="Times New Roman" w:hAnsi="Times New Roman"/>
          <w:spacing w:val="-3"/>
          <w:sz w:val="24"/>
          <w:szCs w:val="24"/>
        </w:rPr>
        <w:t>з</w:t>
      </w:r>
      <w:r w:rsidRPr="001B6C8D">
        <w:rPr>
          <w:rFonts w:ascii="Times New Roman" w:hAnsi="Times New Roman"/>
          <w:sz w:val="24"/>
          <w:szCs w:val="24"/>
        </w:rPr>
        <w:t>емел</w:t>
      </w:r>
      <w:r w:rsidRPr="001B6C8D">
        <w:rPr>
          <w:rFonts w:ascii="Times New Roman" w:hAnsi="Times New Roman"/>
          <w:spacing w:val="-2"/>
          <w:sz w:val="24"/>
          <w:szCs w:val="24"/>
        </w:rPr>
        <w:t>ь</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е мета</w:t>
      </w:r>
      <w:r w:rsidRPr="001B6C8D">
        <w:rPr>
          <w:rFonts w:ascii="Times New Roman" w:hAnsi="Times New Roman"/>
          <w:spacing w:val="-1"/>
          <w:sz w:val="24"/>
          <w:szCs w:val="24"/>
        </w:rPr>
        <w:t>лл</w:t>
      </w:r>
      <w:r w:rsidRPr="001B6C8D">
        <w:rPr>
          <w:rFonts w:ascii="Times New Roman" w:hAnsi="Times New Roman"/>
          <w:sz w:val="24"/>
          <w:szCs w:val="24"/>
        </w:rPr>
        <w:t xml:space="preserve">ы и </w:t>
      </w:r>
      <w:r w:rsidRPr="001B6C8D">
        <w:rPr>
          <w:rFonts w:ascii="Times New Roman" w:hAnsi="Times New Roman"/>
          <w:spacing w:val="1"/>
          <w:sz w:val="24"/>
          <w:szCs w:val="24"/>
        </w:rPr>
        <w:t>и</w:t>
      </w:r>
      <w:r w:rsidRPr="001B6C8D">
        <w:rPr>
          <w:rFonts w:ascii="Times New Roman" w:hAnsi="Times New Roman"/>
          <w:sz w:val="24"/>
          <w:szCs w:val="24"/>
        </w:rPr>
        <w:t xml:space="preserve">х </w:t>
      </w:r>
      <w:r w:rsidRPr="001B6C8D">
        <w:rPr>
          <w:rFonts w:ascii="Times New Roman" w:hAnsi="Times New Roman"/>
          <w:spacing w:val="-2"/>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 xml:space="preserve">я. </w:t>
      </w:r>
      <w:r w:rsidRPr="001B6C8D">
        <w:rPr>
          <w:rFonts w:ascii="Times New Roman" w:hAnsi="Times New Roman"/>
          <w:spacing w:val="-1"/>
          <w:sz w:val="24"/>
          <w:szCs w:val="24"/>
        </w:rPr>
        <w:t>Алю</w:t>
      </w:r>
      <w:r w:rsidRPr="001B6C8D">
        <w:rPr>
          <w:rFonts w:ascii="Times New Roman" w:hAnsi="Times New Roman"/>
          <w:sz w:val="24"/>
          <w:szCs w:val="24"/>
        </w:rPr>
        <w:t>м</w:t>
      </w:r>
      <w:r w:rsidRPr="001B6C8D">
        <w:rPr>
          <w:rFonts w:ascii="Times New Roman" w:hAnsi="Times New Roman"/>
          <w:spacing w:val="-2"/>
          <w:sz w:val="24"/>
          <w:szCs w:val="24"/>
        </w:rPr>
        <w:t>и</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й</w:t>
      </w:r>
      <w:r w:rsidRPr="001B6C8D">
        <w:rPr>
          <w:rFonts w:ascii="Times New Roman" w:hAnsi="Times New Roman"/>
          <w:sz w:val="24"/>
          <w:szCs w:val="24"/>
        </w:rPr>
        <w:t xml:space="preserve">. </w:t>
      </w:r>
      <w:r w:rsidRPr="001B6C8D">
        <w:rPr>
          <w:rFonts w:ascii="Times New Roman" w:hAnsi="Times New Roman"/>
          <w:spacing w:val="-1"/>
          <w:sz w:val="24"/>
          <w:szCs w:val="24"/>
        </w:rPr>
        <w:t>А</w:t>
      </w:r>
      <w:r w:rsidRPr="001B6C8D">
        <w:rPr>
          <w:rFonts w:ascii="Times New Roman" w:hAnsi="Times New Roman"/>
          <w:sz w:val="24"/>
          <w:szCs w:val="24"/>
        </w:rPr>
        <w:t>мф</w:t>
      </w:r>
      <w:r w:rsidRPr="001B6C8D">
        <w:rPr>
          <w:rFonts w:ascii="Times New Roman" w:hAnsi="Times New Roman"/>
          <w:spacing w:val="1"/>
          <w:sz w:val="24"/>
          <w:szCs w:val="24"/>
        </w:rPr>
        <w:t>о</w:t>
      </w:r>
      <w:r w:rsidRPr="001B6C8D">
        <w:rPr>
          <w:rFonts w:ascii="Times New Roman" w:hAnsi="Times New Roman"/>
          <w:spacing w:val="-3"/>
          <w:sz w:val="24"/>
          <w:szCs w:val="24"/>
        </w:rPr>
        <w:t>т</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z w:val="24"/>
          <w:szCs w:val="24"/>
        </w:rPr>
        <w:t xml:space="preserve">ь </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а и</w:t>
      </w:r>
      <w:r w:rsidRPr="001B6C8D">
        <w:rPr>
          <w:rFonts w:ascii="Times New Roman" w:hAnsi="Times New Roman"/>
          <w:spacing w:val="1"/>
          <w:sz w:val="24"/>
          <w:szCs w:val="24"/>
        </w:rPr>
        <w:t xml:space="preserve"> </w:t>
      </w:r>
      <w:r w:rsidRPr="001B6C8D">
        <w:rPr>
          <w:rFonts w:ascii="Times New Roman" w:hAnsi="Times New Roman"/>
          <w:sz w:val="24"/>
          <w:szCs w:val="24"/>
        </w:rPr>
        <w:t>г</w:t>
      </w:r>
      <w:r w:rsidRPr="001B6C8D">
        <w:rPr>
          <w:rFonts w:ascii="Times New Roman" w:hAnsi="Times New Roman"/>
          <w:spacing w:val="-1"/>
          <w:sz w:val="24"/>
          <w:szCs w:val="24"/>
        </w:rPr>
        <w:t>ид</w:t>
      </w:r>
      <w:r w:rsidRPr="001B6C8D">
        <w:rPr>
          <w:rFonts w:ascii="Times New Roman" w:hAnsi="Times New Roman"/>
          <w:spacing w:val="1"/>
          <w:sz w:val="24"/>
          <w:szCs w:val="24"/>
        </w:rPr>
        <w:t>ро</w:t>
      </w:r>
      <w:r w:rsidRPr="001B6C8D">
        <w:rPr>
          <w:rFonts w:ascii="Times New Roman" w:hAnsi="Times New Roman"/>
          <w:spacing w:val="-2"/>
          <w:sz w:val="24"/>
          <w:szCs w:val="24"/>
        </w:rPr>
        <w:t>к</w:t>
      </w:r>
      <w:r w:rsidRPr="001B6C8D">
        <w:rPr>
          <w:rFonts w:ascii="Times New Roman" w:hAnsi="Times New Roman"/>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а алюминия. Желе</w:t>
      </w:r>
      <w:r w:rsidRPr="001B6C8D">
        <w:rPr>
          <w:rFonts w:ascii="Times New Roman" w:hAnsi="Times New Roman"/>
          <w:spacing w:val="-3"/>
          <w:sz w:val="24"/>
          <w:szCs w:val="24"/>
        </w:rPr>
        <w:t>з</w:t>
      </w:r>
      <w:r w:rsidRPr="001B6C8D">
        <w:rPr>
          <w:rFonts w:ascii="Times New Roman" w:hAnsi="Times New Roman"/>
          <w:spacing w:val="1"/>
          <w:sz w:val="24"/>
          <w:szCs w:val="24"/>
        </w:rPr>
        <w:t>о</w:t>
      </w:r>
      <w:r w:rsidRPr="001B6C8D">
        <w:rPr>
          <w:rFonts w:ascii="Times New Roman" w:hAnsi="Times New Roman"/>
          <w:sz w:val="24"/>
          <w:szCs w:val="24"/>
        </w:rPr>
        <w:t>. 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pacing w:val="-2"/>
          <w:sz w:val="24"/>
          <w:szCs w:val="24"/>
        </w:rPr>
        <w:t>ж</w:t>
      </w:r>
      <w:r w:rsidRPr="001B6C8D">
        <w:rPr>
          <w:rFonts w:ascii="Times New Roman" w:hAnsi="Times New Roman"/>
          <w:sz w:val="24"/>
          <w:szCs w:val="24"/>
        </w:rPr>
        <w:t>еле</w:t>
      </w:r>
      <w:r w:rsidRPr="001B6C8D">
        <w:rPr>
          <w:rFonts w:ascii="Times New Roman" w:hAnsi="Times New Roman"/>
          <w:spacing w:val="-1"/>
          <w:sz w:val="24"/>
          <w:szCs w:val="24"/>
        </w:rPr>
        <w:t>з</w:t>
      </w:r>
      <w:r w:rsidRPr="001B6C8D">
        <w:rPr>
          <w:rFonts w:ascii="Times New Roman" w:hAnsi="Times New Roman"/>
          <w:sz w:val="24"/>
          <w:szCs w:val="24"/>
        </w:rPr>
        <w:t>а и</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z w:val="24"/>
          <w:szCs w:val="24"/>
        </w:rPr>
        <w:t>х</w:t>
      </w:r>
      <w:r w:rsidRPr="001B6C8D">
        <w:rPr>
          <w:rFonts w:ascii="Times New Roman" w:hAnsi="Times New Roman"/>
          <w:spacing w:val="1"/>
          <w:sz w:val="24"/>
          <w:szCs w:val="24"/>
        </w:rPr>
        <w:t xml:space="preserve"> </w:t>
      </w:r>
      <w:r w:rsidRPr="001B6C8D">
        <w:rPr>
          <w:rFonts w:ascii="Times New Roman" w:hAnsi="Times New Roman"/>
          <w:sz w:val="24"/>
          <w:szCs w:val="24"/>
        </w:rPr>
        <w:t>св</w:t>
      </w:r>
      <w:r w:rsidRPr="001B6C8D">
        <w:rPr>
          <w:rFonts w:ascii="Times New Roman" w:hAnsi="Times New Roman"/>
          <w:spacing w:val="-2"/>
          <w:sz w:val="24"/>
          <w:szCs w:val="24"/>
        </w:rPr>
        <w:t>о</w:t>
      </w:r>
      <w:r w:rsidRPr="001B6C8D">
        <w:rPr>
          <w:rFonts w:ascii="Times New Roman" w:hAnsi="Times New Roman"/>
          <w:spacing w:val="1"/>
          <w:sz w:val="24"/>
          <w:szCs w:val="24"/>
        </w:rPr>
        <w:t>й</w:t>
      </w:r>
      <w:r w:rsidRPr="001B6C8D">
        <w:rPr>
          <w:rFonts w:ascii="Times New Roman" w:hAnsi="Times New Roman"/>
          <w:sz w:val="24"/>
          <w:szCs w:val="24"/>
        </w:rPr>
        <w:t>ств</w:t>
      </w:r>
      <w:r w:rsidRPr="001B6C8D">
        <w:rPr>
          <w:rFonts w:ascii="Times New Roman" w:hAnsi="Times New Roman"/>
          <w:spacing w:val="-3"/>
          <w:sz w:val="24"/>
          <w:szCs w:val="24"/>
        </w:rPr>
        <w:t>а</w:t>
      </w:r>
      <w:r w:rsidRPr="001B6C8D">
        <w:rPr>
          <w:rFonts w:ascii="Times New Roman" w:hAnsi="Times New Roman"/>
          <w:sz w:val="24"/>
          <w:szCs w:val="24"/>
        </w:rPr>
        <w:t>:</w:t>
      </w:r>
      <w:r w:rsidRPr="001B6C8D">
        <w:rPr>
          <w:rFonts w:ascii="Times New Roman" w:hAnsi="Times New Roman"/>
          <w:spacing w:val="1"/>
          <w:sz w:val="24"/>
          <w:szCs w:val="24"/>
        </w:rPr>
        <w:t xml:space="preserve"> о</w:t>
      </w:r>
      <w:r w:rsidRPr="001B6C8D">
        <w:rPr>
          <w:rFonts w:ascii="Times New Roman" w:hAnsi="Times New Roman"/>
          <w:sz w:val="24"/>
          <w:szCs w:val="24"/>
        </w:rPr>
        <w:t>к</w:t>
      </w:r>
      <w:r w:rsidRPr="001B6C8D">
        <w:rPr>
          <w:rFonts w:ascii="Times New Roman" w:hAnsi="Times New Roman"/>
          <w:spacing w:val="-2"/>
          <w:sz w:val="24"/>
          <w:szCs w:val="24"/>
        </w:rPr>
        <w:t>с</w:t>
      </w:r>
      <w:r w:rsidRPr="001B6C8D">
        <w:rPr>
          <w:rFonts w:ascii="Times New Roman" w:hAnsi="Times New Roman"/>
          <w:spacing w:val="-1"/>
          <w:sz w:val="24"/>
          <w:szCs w:val="24"/>
        </w:rPr>
        <w:t>ид</w:t>
      </w:r>
      <w:r w:rsidRPr="001B6C8D">
        <w:rPr>
          <w:rFonts w:ascii="Times New Roman" w:hAnsi="Times New Roman"/>
          <w:spacing w:val="1"/>
          <w:sz w:val="24"/>
          <w:szCs w:val="24"/>
        </w:rPr>
        <w:t>ы</w:t>
      </w:r>
      <w:r w:rsidRPr="001B6C8D">
        <w:rPr>
          <w:rFonts w:ascii="Times New Roman" w:hAnsi="Times New Roman"/>
          <w:sz w:val="24"/>
          <w:szCs w:val="24"/>
        </w:rPr>
        <w:t>, г</w:t>
      </w:r>
      <w:r w:rsidRPr="001B6C8D">
        <w:rPr>
          <w:rFonts w:ascii="Times New Roman" w:hAnsi="Times New Roman"/>
          <w:spacing w:val="1"/>
          <w:sz w:val="24"/>
          <w:szCs w:val="24"/>
        </w:rPr>
        <w:t>и</w:t>
      </w:r>
      <w:r w:rsidRPr="001B6C8D">
        <w:rPr>
          <w:rFonts w:ascii="Times New Roman" w:hAnsi="Times New Roman"/>
          <w:spacing w:val="-1"/>
          <w:sz w:val="24"/>
          <w:szCs w:val="24"/>
        </w:rPr>
        <w:t>др</w:t>
      </w:r>
      <w:r w:rsidRPr="001B6C8D">
        <w:rPr>
          <w:rFonts w:ascii="Times New Roman" w:hAnsi="Times New Roman"/>
          <w:spacing w:val="1"/>
          <w:sz w:val="24"/>
          <w:szCs w:val="24"/>
        </w:rPr>
        <w:t>о</w:t>
      </w:r>
      <w:r w:rsidRPr="001B6C8D">
        <w:rPr>
          <w:rFonts w:ascii="Times New Roman" w:hAnsi="Times New Roman"/>
          <w:sz w:val="24"/>
          <w:szCs w:val="24"/>
        </w:rPr>
        <w:t>к</w:t>
      </w:r>
      <w:r w:rsidRPr="001B6C8D">
        <w:rPr>
          <w:rFonts w:ascii="Times New Roman" w:hAnsi="Times New Roman"/>
          <w:spacing w:val="-2"/>
          <w:sz w:val="24"/>
          <w:szCs w:val="24"/>
        </w:rPr>
        <w:t>с</w:t>
      </w:r>
      <w:r w:rsidRPr="001B6C8D">
        <w:rPr>
          <w:rFonts w:ascii="Times New Roman" w:hAnsi="Times New Roman"/>
          <w:spacing w:val="1"/>
          <w:sz w:val="24"/>
          <w:szCs w:val="24"/>
        </w:rPr>
        <w:t>и</w:t>
      </w:r>
      <w:r w:rsidRPr="001B6C8D">
        <w:rPr>
          <w:rFonts w:ascii="Times New Roman" w:hAnsi="Times New Roman"/>
          <w:spacing w:val="-1"/>
          <w:sz w:val="24"/>
          <w:szCs w:val="24"/>
        </w:rPr>
        <w:t>д</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 xml:space="preserve">и </w:t>
      </w:r>
      <w:r w:rsidRPr="001B6C8D">
        <w:rPr>
          <w:rFonts w:ascii="Times New Roman" w:hAnsi="Times New Roman"/>
          <w:spacing w:val="-3"/>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2"/>
          <w:sz w:val="24"/>
          <w:szCs w:val="24"/>
        </w:rPr>
        <w:t xml:space="preserve"> </w:t>
      </w:r>
      <w:r w:rsidRPr="001B6C8D">
        <w:rPr>
          <w:rFonts w:ascii="Times New Roman" w:hAnsi="Times New Roman"/>
          <w:sz w:val="24"/>
          <w:szCs w:val="24"/>
        </w:rPr>
        <w:t>железа</w:t>
      </w:r>
      <w:r w:rsidRPr="001B6C8D">
        <w:rPr>
          <w:rFonts w:ascii="Times New Roman" w:hAnsi="Times New Roman"/>
          <w:spacing w:val="-1"/>
          <w:sz w:val="24"/>
          <w:szCs w:val="24"/>
        </w:rPr>
        <w:t xml:space="preserve"> </w:t>
      </w:r>
      <w:r w:rsidRPr="001B6C8D">
        <w:rPr>
          <w:rFonts w:ascii="Times New Roman" w:hAnsi="Times New Roman"/>
          <w:sz w:val="24"/>
          <w:szCs w:val="24"/>
        </w:rPr>
        <w:t>(II и I</w:t>
      </w:r>
      <w:r w:rsidRPr="001B6C8D">
        <w:rPr>
          <w:rFonts w:ascii="Times New Roman" w:hAnsi="Times New Roman"/>
          <w:spacing w:val="-2"/>
          <w:sz w:val="24"/>
          <w:szCs w:val="24"/>
        </w:rPr>
        <w:t>I</w:t>
      </w:r>
      <w:r w:rsidRPr="001B6C8D">
        <w:rPr>
          <w:rFonts w:ascii="Times New Roman" w:hAnsi="Times New Roman"/>
          <w:sz w:val="24"/>
          <w:szCs w:val="24"/>
        </w:rPr>
        <w:t>I).</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pacing w:val="1"/>
          <w:sz w:val="24"/>
          <w:szCs w:val="24"/>
        </w:rPr>
      </w:pPr>
      <w:r w:rsidRPr="001B6C8D">
        <w:rPr>
          <w:rFonts w:ascii="Times New Roman" w:hAnsi="Times New Roman"/>
          <w:b/>
          <w:bCs/>
          <w:sz w:val="24"/>
          <w:szCs w:val="24"/>
        </w:rPr>
        <w:t>Пер</w:t>
      </w:r>
      <w:r w:rsidRPr="001B6C8D">
        <w:rPr>
          <w:rFonts w:ascii="Times New Roman" w:hAnsi="Times New Roman"/>
          <w:b/>
          <w:bCs/>
          <w:spacing w:val="-3"/>
          <w:sz w:val="24"/>
          <w:szCs w:val="24"/>
        </w:rPr>
        <w:t>в</w:t>
      </w:r>
      <w:r w:rsidRPr="001B6C8D">
        <w:rPr>
          <w:rFonts w:ascii="Times New Roman" w:hAnsi="Times New Roman"/>
          <w:b/>
          <w:bCs/>
          <w:spacing w:val="1"/>
          <w:sz w:val="24"/>
          <w:szCs w:val="24"/>
        </w:rPr>
        <w:t>о</w:t>
      </w:r>
      <w:r w:rsidRPr="001B6C8D">
        <w:rPr>
          <w:rFonts w:ascii="Times New Roman" w:hAnsi="Times New Roman"/>
          <w:b/>
          <w:bCs/>
          <w:spacing w:val="-1"/>
          <w:sz w:val="24"/>
          <w:szCs w:val="24"/>
        </w:rPr>
        <w:t>н</w:t>
      </w:r>
      <w:r w:rsidRPr="001B6C8D">
        <w:rPr>
          <w:rFonts w:ascii="Times New Roman" w:hAnsi="Times New Roman"/>
          <w:b/>
          <w:bCs/>
          <w:spacing w:val="1"/>
          <w:sz w:val="24"/>
          <w:szCs w:val="24"/>
        </w:rPr>
        <w:t>а</w:t>
      </w:r>
      <w:r w:rsidRPr="001B6C8D">
        <w:rPr>
          <w:rFonts w:ascii="Times New Roman" w:hAnsi="Times New Roman"/>
          <w:b/>
          <w:bCs/>
          <w:spacing w:val="-2"/>
          <w:sz w:val="24"/>
          <w:szCs w:val="24"/>
        </w:rPr>
        <w:t>ч</w:t>
      </w:r>
      <w:r w:rsidRPr="001B6C8D">
        <w:rPr>
          <w:rFonts w:ascii="Times New Roman" w:hAnsi="Times New Roman"/>
          <w:b/>
          <w:bCs/>
          <w:spacing w:val="-1"/>
          <w:sz w:val="24"/>
          <w:szCs w:val="24"/>
        </w:rPr>
        <w:t>а</w:t>
      </w:r>
      <w:r w:rsidRPr="001B6C8D">
        <w:rPr>
          <w:rFonts w:ascii="Times New Roman" w:hAnsi="Times New Roman"/>
          <w:b/>
          <w:bCs/>
          <w:spacing w:val="1"/>
          <w:sz w:val="24"/>
          <w:szCs w:val="24"/>
        </w:rPr>
        <w:t>л</w:t>
      </w:r>
      <w:r w:rsidRPr="001B6C8D">
        <w:rPr>
          <w:rFonts w:ascii="Times New Roman" w:hAnsi="Times New Roman"/>
          <w:b/>
          <w:bCs/>
          <w:spacing w:val="-2"/>
          <w:sz w:val="24"/>
          <w:szCs w:val="24"/>
        </w:rPr>
        <w:t>ь</w:t>
      </w:r>
      <w:r w:rsidRPr="001B6C8D">
        <w:rPr>
          <w:rFonts w:ascii="Times New Roman" w:hAnsi="Times New Roman"/>
          <w:b/>
          <w:bCs/>
          <w:spacing w:val="-1"/>
          <w:sz w:val="24"/>
          <w:szCs w:val="24"/>
        </w:rPr>
        <w:t>ны</w:t>
      </w:r>
      <w:r w:rsidRPr="001B6C8D">
        <w:rPr>
          <w:rFonts w:ascii="Times New Roman" w:hAnsi="Times New Roman"/>
          <w:b/>
          <w:bCs/>
          <w:sz w:val="24"/>
          <w:szCs w:val="24"/>
        </w:rPr>
        <w:t>е</w:t>
      </w:r>
      <w:r w:rsidRPr="001B6C8D">
        <w:rPr>
          <w:rFonts w:ascii="Times New Roman" w:hAnsi="Times New Roman"/>
          <w:b/>
          <w:bCs/>
          <w:spacing w:val="3"/>
          <w:sz w:val="24"/>
          <w:szCs w:val="24"/>
        </w:rPr>
        <w:t xml:space="preserve"> </w:t>
      </w:r>
      <w:r w:rsidRPr="001B6C8D">
        <w:rPr>
          <w:rFonts w:ascii="Times New Roman" w:hAnsi="Times New Roman"/>
          <w:b/>
          <w:bCs/>
          <w:sz w:val="24"/>
          <w:szCs w:val="24"/>
        </w:rPr>
        <w:t>сведе</w:t>
      </w:r>
      <w:r w:rsidRPr="001B6C8D">
        <w:rPr>
          <w:rFonts w:ascii="Times New Roman" w:hAnsi="Times New Roman"/>
          <w:b/>
          <w:bCs/>
          <w:spacing w:val="-1"/>
          <w:sz w:val="24"/>
          <w:szCs w:val="24"/>
        </w:rPr>
        <w:t>ни</w:t>
      </w:r>
      <w:r w:rsidRPr="001B6C8D">
        <w:rPr>
          <w:rFonts w:ascii="Times New Roman" w:hAnsi="Times New Roman"/>
          <w:b/>
          <w:bCs/>
          <w:sz w:val="24"/>
          <w:szCs w:val="24"/>
        </w:rPr>
        <w:t xml:space="preserve">я </w:t>
      </w:r>
      <w:r w:rsidRPr="001B6C8D">
        <w:rPr>
          <w:rFonts w:ascii="Times New Roman" w:hAnsi="Times New Roman"/>
          <w:b/>
          <w:bCs/>
          <w:spacing w:val="1"/>
          <w:sz w:val="24"/>
          <w:szCs w:val="24"/>
        </w:rPr>
        <w:t>о</w:t>
      </w:r>
      <w:r w:rsidRPr="001B6C8D">
        <w:rPr>
          <w:rFonts w:ascii="Times New Roman" w:hAnsi="Times New Roman"/>
          <w:b/>
          <w:bCs/>
          <w:sz w:val="24"/>
          <w:szCs w:val="24"/>
        </w:rPr>
        <w:t>б</w:t>
      </w:r>
      <w:r w:rsidRPr="001B6C8D">
        <w:rPr>
          <w:rFonts w:ascii="Times New Roman" w:hAnsi="Times New Roman"/>
          <w:b/>
          <w:bCs/>
          <w:spacing w:val="2"/>
          <w:sz w:val="24"/>
          <w:szCs w:val="24"/>
        </w:rPr>
        <w:t xml:space="preserve"> </w:t>
      </w:r>
      <w:r w:rsidRPr="001B6C8D">
        <w:rPr>
          <w:rFonts w:ascii="Times New Roman" w:hAnsi="Times New Roman"/>
          <w:b/>
          <w:bCs/>
          <w:spacing w:val="1"/>
          <w:sz w:val="24"/>
          <w:szCs w:val="24"/>
        </w:rPr>
        <w:t>о</w:t>
      </w:r>
      <w:r w:rsidRPr="001B6C8D">
        <w:rPr>
          <w:rFonts w:ascii="Times New Roman" w:hAnsi="Times New Roman"/>
          <w:b/>
          <w:bCs/>
          <w:sz w:val="24"/>
          <w:szCs w:val="24"/>
        </w:rPr>
        <w:t>р</w:t>
      </w:r>
      <w:r w:rsidRPr="001B6C8D">
        <w:rPr>
          <w:rFonts w:ascii="Times New Roman" w:hAnsi="Times New Roman"/>
          <w:b/>
          <w:bCs/>
          <w:spacing w:val="-3"/>
          <w:sz w:val="24"/>
          <w:szCs w:val="24"/>
        </w:rPr>
        <w:t>г</w:t>
      </w:r>
      <w:r w:rsidRPr="001B6C8D">
        <w:rPr>
          <w:rFonts w:ascii="Times New Roman" w:hAnsi="Times New Roman"/>
          <w:b/>
          <w:bCs/>
          <w:spacing w:val="1"/>
          <w:sz w:val="24"/>
          <w:szCs w:val="24"/>
        </w:rPr>
        <w:t>а</w:t>
      </w:r>
      <w:r w:rsidRPr="001B6C8D">
        <w:rPr>
          <w:rFonts w:ascii="Times New Roman" w:hAnsi="Times New Roman"/>
          <w:b/>
          <w:bCs/>
          <w:spacing w:val="-1"/>
          <w:sz w:val="24"/>
          <w:szCs w:val="24"/>
        </w:rPr>
        <w:t>ни</w:t>
      </w:r>
      <w:r w:rsidRPr="001B6C8D">
        <w:rPr>
          <w:rFonts w:ascii="Times New Roman" w:hAnsi="Times New Roman"/>
          <w:b/>
          <w:bCs/>
          <w:sz w:val="24"/>
          <w:szCs w:val="24"/>
        </w:rPr>
        <w:t>ческ</w:t>
      </w:r>
      <w:r w:rsidRPr="001B6C8D">
        <w:rPr>
          <w:rFonts w:ascii="Times New Roman" w:hAnsi="Times New Roman"/>
          <w:b/>
          <w:bCs/>
          <w:spacing w:val="-4"/>
          <w:sz w:val="24"/>
          <w:szCs w:val="24"/>
        </w:rPr>
        <w:t>и</w:t>
      </w:r>
      <w:r w:rsidRPr="001B6C8D">
        <w:rPr>
          <w:rFonts w:ascii="Times New Roman" w:hAnsi="Times New Roman"/>
          <w:b/>
          <w:bCs/>
          <w:sz w:val="24"/>
          <w:szCs w:val="24"/>
        </w:rPr>
        <w:t>х</w:t>
      </w:r>
      <w:r w:rsidRPr="001B6C8D">
        <w:rPr>
          <w:rFonts w:ascii="Times New Roman" w:hAnsi="Times New Roman"/>
          <w:b/>
          <w:bCs/>
          <w:spacing w:val="2"/>
          <w:sz w:val="24"/>
          <w:szCs w:val="24"/>
        </w:rPr>
        <w:t xml:space="preserve"> </w:t>
      </w:r>
      <w:r w:rsidRPr="001B6C8D">
        <w:rPr>
          <w:rFonts w:ascii="Times New Roman" w:hAnsi="Times New Roman"/>
          <w:b/>
          <w:bCs/>
          <w:sz w:val="24"/>
          <w:szCs w:val="24"/>
        </w:rPr>
        <w:t>ве</w:t>
      </w:r>
      <w:r w:rsidRPr="001B6C8D">
        <w:rPr>
          <w:rFonts w:ascii="Times New Roman" w:hAnsi="Times New Roman"/>
          <w:b/>
          <w:bCs/>
          <w:spacing w:val="-2"/>
          <w:sz w:val="24"/>
          <w:szCs w:val="24"/>
        </w:rPr>
        <w:t>щ</w:t>
      </w:r>
      <w:r w:rsidRPr="001B6C8D">
        <w:rPr>
          <w:rFonts w:ascii="Times New Roman" w:hAnsi="Times New Roman"/>
          <w:b/>
          <w:bCs/>
          <w:sz w:val="24"/>
          <w:szCs w:val="24"/>
        </w:rPr>
        <w:t>ес</w:t>
      </w:r>
      <w:r w:rsidRPr="001B6C8D">
        <w:rPr>
          <w:rFonts w:ascii="Times New Roman" w:hAnsi="Times New Roman"/>
          <w:b/>
          <w:bCs/>
          <w:spacing w:val="1"/>
          <w:sz w:val="24"/>
          <w:szCs w:val="24"/>
        </w:rPr>
        <w:t>т</w:t>
      </w:r>
      <w:r w:rsidRPr="001B6C8D">
        <w:rPr>
          <w:rFonts w:ascii="Times New Roman" w:hAnsi="Times New Roman"/>
          <w:b/>
          <w:bCs/>
          <w:spacing w:val="-3"/>
          <w:sz w:val="24"/>
          <w:szCs w:val="24"/>
        </w:rPr>
        <w:t>в</w:t>
      </w:r>
      <w:r w:rsidRPr="001B6C8D">
        <w:rPr>
          <w:rFonts w:ascii="Times New Roman" w:hAnsi="Times New Roman"/>
          <w:b/>
          <w:bCs/>
          <w:spacing w:val="1"/>
          <w:sz w:val="24"/>
          <w:szCs w:val="24"/>
        </w:rPr>
        <w:t>ах</w:t>
      </w:r>
    </w:p>
    <w:p w:rsidR="00732C48" w:rsidRPr="001B6C8D" w:rsidRDefault="00732C48" w:rsidP="007B719E">
      <w:pPr>
        <w:autoSpaceDE w:val="0"/>
        <w:autoSpaceDN w:val="0"/>
        <w:adjustRightInd w:val="0"/>
        <w:spacing w:after="0" w:line="240" w:lineRule="auto"/>
        <w:ind w:firstLine="709"/>
        <w:jc w:val="both"/>
        <w:rPr>
          <w:rFonts w:ascii="Times New Roman" w:hAnsi="Times New Roman"/>
          <w:i/>
          <w:sz w:val="24"/>
          <w:szCs w:val="24"/>
        </w:rPr>
      </w:pPr>
      <w:r w:rsidRPr="001B6C8D">
        <w:rPr>
          <w:rFonts w:ascii="Times New Roman" w:hAnsi="Times New Roman"/>
          <w:bCs/>
          <w:sz w:val="24"/>
          <w:szCs w:val="24"/>
        </w:rPr>
        <w:t>П</w:t>
      </w:r>
      <w:r w:rsidRPr="001B6C8D">
        <w:rPr>
          <w:rFonts w:ascii="Times New Roman" w:hAnsi="Times New Roman"/>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в</w:t>
      </w:r>
      <w:r w:rsidRPr="001B6C8D">
        <w:rPr>
          <w:rFonts w:ascii="Times New Roman" w:hAnsi="Times New Roman"/>
          <w:spacing w:val="-2"/>
          <w:sz w:val="24"/>
          <w:szCs w:val="24"/>
        </w:rPr>
        <w:t>о</w:t>
      </w:r>
      <w:r w:rsidRPr="001B6C8D">
        <w:rPr>
          <w:rFonts w:ascii="Times New Roman" w:hAnsi="Times New Roman"/>
          <w:spacing w:val="1"/>
          <w:sz w:val="24"/>
          <w:szCs w:val="24"/>
        </w:rPr>
        <w:t>н</w:t>
      </w:r>
      <w:r w:rsidRPr="001B6C8D">
        <w:rPr>
          <w:rFonts w:ascii="Times New Roman" w:hAnsi="Times New Roman"/>
          <w:sz w:val="24"/>
          <w:szCs w:val="24"/>
        </w:rPr>
        <w:t>ачал</w:t>
      </w:r>
      <w:r w:rsidRPr="001B6C8D">
        <w:rPr>
          <w:rFonts w:ascii="Times New Roman" w:hAnsi="Times New Roman"/>
          <w:spacing w:val="-4"/>
          <w:sz w:val="24"/>
          <w:szCs w:val="24"/>
        </w:rPr>
        <w:t>ь</w:t>
      </w:r>
      <w:r w:rsidRPr="001B6C8D">
        <w:rPr>
          <w:rFonts w:ascii="Times New Roman" w:hAnsi="Times New Roman"/>
          <w:spacing w:val="1"/>
          <w:sz w:val="24"/>
          <w:szCs w:val="24"/>
        </w:rPr>
        <w:t>ны</w:t>
      </w:r>
      <w:r w:rsidRPr="001B6C8D">
        <w:rPr>
          <w:rFonts w:ascii="Times New Roman" w:hAnsi="Times New Roman"/>
          <w:sz w:val="24"/>
          <w:szCs w:val="24"/>
        </w:rPr>
        <w:t>е с</w:t>
      </w:r>
      <w:r w:rsidRPr="001B6C8D">
        <w:rPr>
          <w:rFonts w:ascii="Times New Roman" w:hAnsi="Times New Roman"/>
          <w:spacing w:val="-3"/>
          <w:sz w:val="24"/>
          <w:szCs w:val="24"/>
        </w:rPr>
        <w:t>в</w:t>
      </w:r>
      <w:r w:rsidRPr="001B6C8D">
        <w:rPr>
          <w:rFonts w:ascii="Times New Roman" w:hAnsi="Times New Roman"/>
          <w:sz w:val="24"/>
          <w:szCs w:val="24"/>
        </w:rPr>
        <w:t>е</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1"/>
          <w:sz w:val="24"/>
          <w:szCs w:val="24"/>
        </w:rPr>
        <w:t xml:space="preserve"> </w:t>
      </w:r>
      <w:r w:rsidRPr="001B6C8D">
        <w:rPr>
          <w:rFonts w:ascii="Times New Roman" w:hAnsi="Times New Roman"/>
          <w:sz w:val="24"/>
          <w:szCs w:val="24"/>
        </w:rPr>
        <w:t>о</w:t>
      </w:r>
      <w:r w:rsidRPr="001B6C8D">
        <w:rPr>
          <w:rFonts w:ascii="Times New Roman" w:hAnsi="Times New Roman"/>
          <w:spacing w:val="7"/>
          <w:sz w:val="24"/>
          <w:szCs w:val="24"/>
        </w:rPr>
        <w:t xml:space="preserve"> </w:t>
      </w:r>
      <w:r w:rsidRPr="001B6C8D">
        <w:rPr>
          <w:rFonts w:ascii="Times New Roman" w:hAnsi="Times New Roman"/>
          <w:sz w:val="24"/>
          <w:szCs w:val="24"/>
        </w:rPr>
        <w:t>с</w:t>
      </w:r>
      <w:r w:rsidRPr="001B6C8D">
        <w:rPr>
          <w:rFonts w:ascii="Times New Roman" w:hAnsi="Times New Roman"/>
          <w:spacing w:val="-3"/>
          <w:sz w:val="24"/>
          <w:szCs w:val="24"/>
        </w:rPr>
        <w:t>т</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z w:val="24"/>
          <w:szCs w:val="24"/>
        </w:rPr>
        <w:t>г</w:t>
      </w:r>
      <w:r w:rsidRPr="001B6C8D">
        <w:rPr>
          <w:rFonts w:ascii="Times New Roman" w:hAnsi="Times New Roman"/>
          <w:spacing w:val="-2"/>
          <w:sz w:val="24"/>
          <w:szCs w:val="24"/>
        </w:rPr>
        <w:t>а</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ки</w:t>
      </w:r>
      <w:r w:rsidRPr="001B6C8D">
        <w:rPr>
          <w:rFonts w:ascii="Times New Roman" w:hAnsi="Times New Roman"/>
          <w:sz w:val="24"/>
          <w:szCs w:val="24"/>
        </w:rPr>
        <w:t>х</w:t>
      </w:r>
      <w:r w:rsidRPr="001B6C8D">
        <w:rPr>
          <w:rFonts w:ascii="Times New Roman" w:hAnsi="Times New Roman"/>
          <w:spacing w:val="3"/>
          <w:sz w:val="24"/>
          <w:szCs w:val="24"/>
        </w:rPr>
        <w:t xml:space="preserve"> </w:t>
      </w:r>
      <w:r w:rsidRPr="001B6C8D">
        <w:rPr>
          <w:rFonts w:ascii="Times New Roman" w:hAnsi="Times New Roman"/>
          <w:sz w:val="24"/>
          <w:szCs w:val="24"/>
        </w:rPr>
        <w:t>ве</w:t>
      </w:r>
      <w:r w:rsidRPr="001B6C8D">
        <w:rPr>
          <w:rFonts w:ascii="Times New Roman" w:hAnsi="Times New Roman"/>
          <w:spacing w:val="-3"/>
          <w:sz w:val="24"/>
          <w:szCs w:val="24"/>
        </w:rPr>
        <w:t>щ</w:t>
      </w:r>
      <w:r w:rsidRPr="001B6C8D">
        <w:rPr>
          <w:rFonts w:ascii="Times New Roman" w:hAnsi="Times New Roman"/>
          <w:sz w:val="24"/>
          <w:szCs w:val="24"/>
        </w:rPr>
        <w:t>еств.</w:t>
      </w:r>
      <w:r w:rsidRPr="001B6C8D">
        <w:rPr>
          <w:rFonts w:ascii="Times New Roman" w:hAnsi="Times New Roman"/>
          <w:spacing w:val="1"/>
          <w:sz w:val="24"/>
          <w:szCs w:val="24"/>
        </w:rPr>
        <w:t xml:space="preserve"> </w:t>
      </w:r>
      <w:r w:rsidRPr="001B6C8D">
        <w:rPr>
          <w:rFonts w:ascii="Times New Roman" w:hAnsi="Times New Roman"/>
          <w:sz w:val="24"/>
          <w:szCs w:val="24"/>
        </w:rPr>
        <w:t>Угле</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pacing w:val="-1"/>
          <w:sz w:val="24"/>
          <w:szCs w:val="24"/>
        </w:rPr>
        <w:t>до</w:t>
      </w:r>
      <w:r w:rsidRPr="001B6C8D">
        <w:rPr>
          <w:rFonts w:ascii="Times New Roman" w:hAnsi="Times New Roman"/>
          <w:spacing w:val="1"/>
          <w:sz w:val="24"/>
          <w:szCs w:val="24"/>
        </w:rPr>
        <w:t>р</w:t>
      </w:r>
      <w:r w:rsidRPr="001B6C8D">
        <w:rPr>
          <w:rFonts w:ascii="Times New Roman" w:hAnsi="Times New Roman"/>
          <w:spacing w:val="-1"/>
          <w:sz w:val="24"/>
          <w:szCs w:val="24"/>
        </w:rPr>
        <w:t>оды</w:t>
      </w:r>
      <w:r w:rsidRPr="001B6C8D">
        <w:rPr>
          <w:rFonts w:ascii="Times New Roman" w:hAnsi="Times New Roman"/>
          <w:sz w:val="24"/>
          <w:szCs w:val="24"/>
        </w:rPr>
        <w:t>: метан, эт</w:t>
      </w:r>
      <w:r w:rsidRPr="001B6C8D">
        <w:rPr>
          <w:rFonts w:ascii="Times New Roman" w:hAnsi="Times New Roman"/>
          <w:spacing w:val="-3"/>
          <w:sz w:val="24"/>
          <w:szCs w:val="24"/>
        </w:rPr>
        <w:t>а</w:t>
      </w:r>
      <w:r w:rsidRPr="001B6C8D">
        <w:rPr>
          <w:rFonts w:ascii="Times New Roman" w:hAnsi="Times New Roman"/>
          <w:spacing w:val="1"/>
          <w:sz w:val="24"/>
          <w:szCs w:val="24"/>
        </w:rPr>
        <w:t>н</w:t>
      </w:r>
      <w:r w:rsidRPr="001B6C8D">
        <w:rPr>
          <w:rFonts w:ascii="Times New Roman" w:hAnsi="Times New Roman"/>
          <w:sz w:val="24"/>
          <w:szCs w:val="24"/>
        </w:rPr>
        <w:t>, э</w:t>
      </w:r>
      <w:r w:rsidRPr="001B6C8D">
        <w:rPr>
          <w:rFonts w:ascii="Times New Roman" w:hAnsi="Times New Roman"/>
          <w:spacing w:val="-3"/>
          <w:sz w:val="24"/>
          <w:szCs w:val="24"/>
        </w:rPr>
        <w:t>т</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z w:val="24"/>
          <w:szCs w:val="24"/>
        </w:rPr>
        <w:t xml:space="preserve">. </w:t>
      </w:r>
      <w:r w:rsidRPr="001B6C8D">
        <w:rPr>
          <w:rFonts w:ascii="Times New Roman" w:hAnsi="Times New Roman"/>
          <w:i/>
          <w:spacing w:val="-1"/>
          <w:sz w:val="24"/>
          <w:szCs w:val="24"/>
        </w:rPr>
        <w:t>И</w:t>
      </w:r>
      <w:r w:rsidRPr="001B6C8D">
        <w:rPr>
          <w:rFonts w:ascii="Times New Roman" w:hAnsi="Times New Roman"/>
          <w:i/>
          <w:sz w:val="24"/>
          <w:szCs w:val="24"/>
        </w:rPr>
        <w:t>с</w:t>
      </w:r>
      <w:r w:rsidRPr="001B6C8D">
        <w:rPr>
          <w:rFonts w:ascii="Times New Roman" w:hAnsi="Times New Roman"/>
          <w:i/>
          <w:spacing w:val="-3"/>
          <w:sz w:val="24"/>
          <w:szCs w:val="24"/>
        </w:rPr>
        <w:t>т</w:t>
      </w:r>
      <w:r w:rsidRPr="001B6C8D">
        <w:rPr>
          <w:rFonts w:ascii="Times New Roman" w:hAnsi="Times New Roman"/>
          <w:i/>
          <w:spacing w:val="-1"/>
          <w:sz w:val="24"/>
          <w:szCs w:val="24"/>
        </w:rPr>
        <w:t>о</w:t>
      </w:r>
      <w:r w:rsidRPr="001B6C8D">
        <w:rPr>
          <w:rFonts w:ascii="Times New Roman" w:hAnsi="Times New Roman"/>
          <w:i/>
          <w:sz w:val="24"/>
          <w:szCs w:val="24"/>
        </w:rPr>
        <w:t>ч</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ки </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л</w:t>
      </w:r>
      <w:r w:rsidRPr="001B6C8D">
        <w:rPr>
          <w:rFonts w:ascii="Times New Roman" w:hAnsi="Times New Roman"/>
          <w:i/>
          <w:sz w:val="24"/>
          <w:szCs w:val="24"/>
        </w:rPr>
        <w:t>ево</w:t>
      </w:r>
      <w:r w:rsidRPr="001B6C8D">
        <w:rPr>
          <w:rFonts w:ascii="Times New Roman" w:hAnsi="Times New Roman"/>
          <w:i/>
          <w:spacing w:val="2"/>
          <w:sz w:val="24"/>
          <w:szCs w:val="24"/>
        </w:rPr>
        <w:t>д</w:t>
      </w:r>
      <w:r w:rsidRPr="001B6C8D">
        <w:rPr>
          <w:rFonts w:ascii="Times New Roman" w:hAnsi="Times New Roman"/>
          <w:i/>
          <w:spacing w:val="-1"/>
          <w:sz w:val="24"/>
          <w:szCs w:val="24"/>
        </w:rPr>
        <w:t>ор</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о</w:t>
      </w:r>
      <w:r w:rsidRPr="001B6C8D">
        <w:rPr>
          <w:rFonts w:ascii="Times New Roman" w:hAnsi="Times New Roman"/>
          <w:i/>
          <w:sz w:val="24"/>
          <w:szCs w:val="24"/>
        </w:rPr>
        <w:t xml:space="preserve">в: </w:t>
      </w:r>
      <w:r w:rsidRPr="001B6C8D">
        <w:rPr>
          <w:rFonts w:ascii="Times New Roman" w:hAnsi="Times New Roman"/>
          <w:i/>
          <w:spacing w:val="-1"/>
          <w:sz w:val="24"/>
          <w:szCs w:val="24"/>
        </w:rPr>
        <w:t>п</w:t>
      </w:r>
      <w:r w:rsidRPr="001B6C8D">
        <w:rPr>
          <w:rFonts w:ascii="Times New Roman" w:hAnsi="Times New Roman"/>
          <w:i/>
          <w:spacing w:val="1"/>
          <w:sz w:val="24"/>
          <w:szCs w:val="24"/>
        </w:rPr>
        <w:t>р</w:t>
      </w:r>
      <w:r w:rsidRPr="001B6C8D">
        <w:rPr>
          <w:rFonts w:ascii="Times New Roman" w:hAnsi="Times New Roman"/>
          <w:i/>
          <w:spacing w:val="-1"/>
          <w:sz w:val="24"/>
          <w:szCs w:val="24"/>
        </w:rPr>
        <w:t>ир</w:t>
      </w:r>
      <w:r w:rsidRPr="001B6C8D">
        <w:rPr>
          <w:rFonts w:ascii="Times New Roman" w:hAnsi="Times New Roman"/>
          <w:i/>
          <w:spacing w:val="1"/>
          <w:sz w:val="24"/>
          <w:szCs w:val="24"/>
        </w:rPr>
        <w:t>о</w:t>
      </w:r>
      <w:r w:rsidRPr="001B6C8D">
        <w:rPr>
          <w:rFonts w:ascii="Times New Roman" w:hAnsi="Times New Roman"/>
          <w:i/>
          <w:spacing w:val="-1"/>
          <w:sz w:val="24"/>
          <w:szCs w:val="24"/>
        </w:rPr>
        <w:t>д</w:t>
      </w:r>
      <w:r w:rsidRPr="001B6C8D">
        <w:rPr>
          <w:rFonts w:ascii="Times New Roman" w:hAnsi="Times New Roman"/>
          <w:i/>
          <w:spacing w:val="1"/>
          <w:sz w:val="24"/>
          <w:szCs w:val="24"/>
        </w:rPr>
        <w:t>н</w:t>
      </w:r>
      <w:r w:rsidRPr="001B6C8D">
        <w:rPr>
          <w:rFonts w:ascii="Times New Roman" w:hAnsi="Times New Roman"/>
          <w:i/>
          <w:spacing w:val="-1"/>
          <w:sz w:val="24"/>
          <w:szCs w:val="24"/>
        </w:rPr>
        <w:t>ы</w:t>
      </w:r>
      <w:r w:rsidRPr="001B6C8D">
        <w:rPr>
          <w:rFonts w:ascii="Times New Roman" w:hAnsi="Times New Roman"/>
          <w:i/>
          <w:sz w:val="24"/>
          <w:szCs w:val="24"/>
        </w:rPr>
        <w:t xml:space="preserve">й </w:t>
      </w:r>
      <w:r w:rsidRPr="001B6C8D">
        <w:rPr>
          <w:rFonts w:ascii="Times New Roman" w:hAnsi="Times New Roman"/>
          <w:i/>
          <w:spacing w:val="-2"/>
          <w:sz w:val="24"/>
          <w:szCs w:val="24"/>
        </w:rPr>
        <w:t>г</w:t>
      </w:r>
      <w:r w:rsidRPr="001B6C8D">
        <w:rPr>
          <w:rFonts w:ascii="Times New Roman" w:hAnsi="Times New Roman"/>
          <w:i/>
          <w:sz w:val="24"/>
          <w:szCs w:val="24"/>
        </w:rPr>
        <w:t>а</w:t>
      </w:r>
      <w:r w:rsidRPr="001B6C8D">
        <w:rPr>
          <w:rFonts w:ascii="Times New Roman" w:hAnsi="Times New Roman"/>
          <w:i/>
          <w:spacing w:val="-3"/>
          <w:sz w:val="24"/>
          <w:szCs w:val="24"/>
        </w:rPr>
        <w:t>з</w:t>
      </w:r>
      <w:r w:rsidRPr="001B6C8D">
        <w:rPr>
          <w:rFonts w:ascii="Times New Roman" w:hAnsi="Times New Roman"/>
          <w:i/>
          <w:sz w:val="24"/>
          <w:szCs w:val="24"/>
        </w:rPr>
        <w:t xml:space="preserve">, </w:t>
      </w:r>
      <w:r w:rsidRPr="001B6C8D">
        <w:rPr>
          <w:rFonts w:ascii="Times New Roman" w:hAnsi="Times New Roman"/>
          <w:i/>
          <w:spacing w:val="1"/>
          <w:sz w:val="24"/>
          <w:szCs w:val="24"/>
        </w:rPr>
        <w:t>н</w:t>
      </w:r>
      <w:r w:rsidRPr="001B6C8D">
        <w:rPr>
          <w:rFonts w:ascii="Times New Roman" w:hAnsi="Times New Roman"/>
          <w:i/>
          <w:sz w:val="24"/>
          <w:szCs w:val="24"/>
        </w:rPr>
        <w:t>ефть,</w:t>
      </w:r>
      <w:r w:rsidRPr="001B6C8D">
        <w:rPr>
          <w:rFonts w:ascii="Times New Roman" w:hAnsi="Times New Roman"/>
          <w:i/>
          <w:spacing w:val="1"/>
          <w:sz w:val="24"/>
          <w:szCs w:val="24"/>
        </w:rPr>
        <w:t xml:space="preserve"> </w:t>
      </w:r>
      <w:r w:rsidRPr="001B6C8D">
        <w:rPr>
          <w:rFonts w:ascii="Times New Roman" w:hAnsi="Times New Roman"/>
          <w:i/>
          <w:spacing w:val="-4"/>
          <w:sz w:val="24"/>
          <w:szCs w:val="24"/>
        </w:rPr>
        <w:t>у</w:t>
      </w:r>
      <w:r w:rsidRPr="001B6C8D">
        <w:rPr>
          <w:rFonts w:ascii="Times New Roman" w:hAnsi="Times New Roman"/>
          <w:i/>
          <w:sz w:val="24"/>
          <w:szCs w:val="24"/>
        </w:rPr>
        <w:t>г</w:t>
      </w:r>
      <w:r w:rsidRPr="001B6C8D">
        <w:rPr>
          <w:rFonts w:ascii="Times New Roman" w:hAnsi="Times New Roman"/>
          <w:i/>
          <w:spacing w:val="1"/>
          <w:sz w:val="24"/>
          <w:szCs w:val="24"/>
        </w:rPr>
        <w:t>о</w:t>
      </w:r>
      <w:r w:rsidRPr="001B6C8D">
        <w:rPr>
          <w:rFonts w:ascii="Times New Roman" w:hAnsi="Times New Roman"/>
          <w:i/>
          <w:spacing w:val="-1"/>
          <w:sz w:val="24"/>
          <w:szCs w:val="24"/>
        </w:rPr>
        <w:t>ль</w:t>
      </w:r>
      <w:r w:rsidRPr="001B6C8D">
        <w:rPr>
          <w:rFonts w:ascii="Times New Roman" w:hAnsi="Times New Roman"/>
          <w:i/>
          <w:sz w:val="24"/>
          <w:szCs w:val="24"/>
        </w:rPr>
        <w:t>.</w:t>
      </w:r>
      <w:r w:rsidRPr="001B6C8D">
        <w:rPr>
          <w:rFonts w:ascii="Times New Roman" w:hAnsi="Times New Roman"/>
          <w:i/>
          <w:spacing w:val="1"/>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и</w:t>
      </w:r>
      <w:r w:rsidRPr="001B6C8D">
        <w:rPr>
          <w:rFonts w:ascii="Times New Roman" w:hAnsi="Times New Roman"/>
          <w:spacing w:val="-2"/>
          <w:sz w:val="24"/>
          <w:szCs w:val="24"/>
        </w:rPr>
        <w:t>с</w:t>
      </w:r>
      <w:r w:rsidRPr="001B6C8D">
        <w:rPr>
          <w:rFonts w:ascii="Times New Roman" w:hAnsi="Times New Roman"/>
          <w:spacing w:val="-1"/>
          <w:sz w:val="24"/>
          <w:szCs w:val="24"/>
        </w:rPr>
        <w:t>л</w:t>
      </w:r>
      <w:r w:rsidRPr="001B6C8D">
        <w:rPr>
          <w:rFonts w:ascii="Times New Roman" w:hAnsi="Times New Roman"/>
          <w:spacing w:val="1"/>
          <w:sz w:val="24"/>
          <w:szCs w:val="24"/>
        </w:rPr>
        <w:t>о</w:t>
      </w:r>
      <w:r w:rsidRPr="001B6C8D">
        <w:rPr>
          <w:rFonts w:ascii="Times New Roman" w:hAnsi="Times New Roman"/>
          <w:spacing w:val="-1"/>
          <w:sz w:val="24"/>
          <w:szCs w:val="24"/>
        </w:rPr>
        <w:t>р</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1"/>
          <w:sz w:val="24"/>
          <w:szCs w:val="24"/>
        </w:rPr>
        <w:t>д</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z w:val="24"/>
          <w:szCs w:val="24"/>
        </w:rPr>
        <w:t>ж</w:t>
      </w:r>
      <w:r w:rsidRPr="001B6C8D">
        <w:rPr>
          <w:rFonts w:ascii="Times New Roman" w:hAnsi="Times New Roman"/>
          <w:spacing w:val="-2"/>
          <w:sz w:val="24"/>
          <w:szCs w:val="24"/>
        </w:rPr>
        <w:t>а</w:t>
      </w:r>
      <w:r w:rsidRPr="001B6C8D">
        <w:rPr>
          <w:rFonts w:ascii="Times New Roman" w:hAnsi="Times New Roman"/>
          <w:sz w:val="24"/>
          <w:szCs w:val="24"/>
        </w:rPr>
        <w:t>щ</w:t>
      </w:r>
      <w:r w:rsidRPr="001B6C8D">
        <w:rPr>
          <w:rFonts w:ascii="Times New Roman" w:hAnsi="Times New Roman"/>
          <w:spacing w:val="-2"/>
          <w:sz w:val="24"/>
          <w:szCs w:val="24"/>
        </w:rPr>
        <w:t>и</w:t>
      </w:r>
      <w:r w:rsidRPr="001B6C8D">
        <w:rPr>
          <w:rFonts w:ascii="Times New Roman" w:hAnsi="Times New Roman"/>
          <w:sz w:val="24"/>
          <w:szCs w:val="24"/>
        </w:rPr>
        <w:t>е</w:t>
      </w:r>
      <w:r w:rsidRPr="001B6C8D">
        <w:rPr>
          <w:rFonts w:ascii="Times New Roman" w:hAnsi="Times New Roman"/>
          <w:spacing w:val="1"/>
          <w:sz w:val="24"/>
          <w:szCs w:val="24"/>
        </w:rPr>
        <w:t xml:space="preserve"> </w:t>
      </w:r>
      <w:r w:rsidRPr="001B6C8D">
        <w:rPr>
          <w:rFonts w:ascii="Times New Roman" w:hAnsi="Times New Roman"/>
          <w:sz w:val="24"/>
          <w:szCs w:val="24"/>
        </w:rPr>
        <w:t>с</w:t>
      </w:r>
      <w:r w:rsidRPr="001B6C8D">
        <w:rPr>
          <w:rFonts w:ascii="Times New Roman" w:hAnsi="Times New Roman"/>
          <w:spacing w:val="1"/>
          <w:sz w:val="24"/>
          <w:szCs w:val="24"/>
        </w:rPr>
        <w:t>о</w:t>
      </w:r>
      <w:r w:rsidRPr="001B6C8D">
        <w:rPr>
          <w:rFonts w:ascii="Times New Roman" w:hAnsi="Times New Roman"/>
          <w:spacing w:val="-2"/>
          <w:sz w:val="24"/>
          <w:szCs w:val="24"/>
        </w:rPr>
        <w:t>е</w:t>
      </w:r>
      <w:r w:rsidRPr="001B6C8D">
        <w:rPr>
          <w:rFonts w:ascii="Times New Roman" w:hAnsi="Times New Roman"/>
          <w:spacing w:val="1"/>
          <w:sz w:val="24"/>
          <w:szCs w:val="24"/>
        </w:rPr>
        <w:t>д</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pacing w:val="1"/>
          <w:sz w:val="24"/>
          <w:szCs w:val="24"/>
        </w:rPr>
        <w:t>я</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2"/>
          <w:sz w:val="24"/>
          <w:szCs w:val="24"/>
        </w:rPr>
        <w:t>с</w:t>
      </w:r>
      <w:r w:rsidRPr="001B6C8D">
        <w:rPr>
          <w:rFonts w:ascii="Times New Roman" w:hAnsi="Times New Roman"/>
          <w:spacing w:val="1"/>
          <w:sz w:val="24"/>
          <w:szCs w:val="24"/>
        </w:rPr>
        <w:t>п</w:t>
      </w:r>
      <w:r w:rsidRPr="001B6C8D">
        <w:rPr>
          <w:rFonts w:ascii="Times New Roman" w:hAnsi="Times New Roman"/>
          <w:spacing w:val="-1"/>
          <w:sz w:val="24"/>
          <w:szCs w:val="24"/>
        </w:rPr>
        <w:t>и</w:t>
      </w:r>
      <w:r w:rsidRPr="001B6C8D">
        <w:rPr>
          <w:rFonts w:ascii="Times New Roman" w:hAnsi="Times New Roman"/>
          <w:spacing w:val="1"/>
          <w:sz w:val="24"/>
          <w:szCs w:val="24"/>
        </w:rPr>
        <w:t>р</w:t>
      </w:r>
      <w:r w:rsidRPr="001B6C8D">
        <w:rPr>
          <w:rFonts w:ascii="Times New Roman" w:hAnsi="Times New Roman"/>
          <w:spacing w:val="-3"/>
          <w:sz w:val="24"/>
          <w:szCs w:val="24"/>
        </w:rPr>
        <w:t>т</w:t>
      </w:r>
      <w:r w:rsidRPr="001B6C8D">
        <w:rPr>
          <w:rFonts w:ascii="Times New Roman" w:hAnsi="Times New Roman"/>
          <w:sz w:val="24"/>
          <w:szCs w:val="24"/>
        </w:rPr>
        <w:t>ы</w:t>
      </w:r>
      <w:r w:rsidRPr="001B6C8D">
        <w:rPr>
          <w:rFonts w:ascii="Times New Roman" w:hAnsi="Times New Roman"/>
          <w:spacing w:val="1"/>
          <w:sz w:val="24"/>
          <w:szCs w:val="24"/>
        </w:rPr>
        <w:t xml:space="preserve"> </w:t>
      </w:r>
      <w:r w:rsidRPr="001B6C8D">
        <w:rPr>
          <w:rFonts w:ascii="Times New Roman" w:hAnsi="Times New Roman"/>
          <w:sz w:val="24"/>
          <w:szCs w:val="24"/>
        </w:rPr>
        <w:t>(мета</w:t>
      </w:r>
      <w:r w:rsidRPr="001B6C8D">
        <w:rPr>
          <w:rFonts w:ascii="Times New Roman" w:hAnsi="Times New Roman"/>
          <w:spacing w:val="-1"/>
          <w:sz w:val="24"/>
          <w:szCs w:val="24"/>
        </w:rPr>
        <w:t>н</w:t>
      </w:r>
      <w:r w:rsidRPr="001B6C8D">
        <w:rPr>
          <w:rFonts w:ascii="Times New Roman" w:hAnsi="Times New Roman"/>
          <w:spacing w:val="1"/>
          <w:sz w:val="24"/>
          <w:szCs w:val="24"/>
        </w:rPr>
        <w:t>о</w:t>
      </w:r>
      <w:r w:rsidRPr="001B6C8D">
        <w:rPr>
          <w:rFonts w:ascii="Times New Roman" w:hAnsi="Times New Roman"/>
          <w:spacing w:val="-1"/>
          <w:sz w:val="24"/>
          <w:szCs w:val="24"/>
        </w:rPr>
        <w:t>л</w:t>
      </w:r>
      <w:r w:rsidRPr="001B6C8D">
        <w:rPr>
          <w:rFonts w:ascii="Times New Roman" w:hAnsi="Times New Roman"/>
          <w:sz w:val="24"/>
          <w:szCs w:val="24"/>
        </w:rPr>
        <w:t>, эта</w:t>
      </w:r>
      <w:r w:rsidRPr="001B6C8D">
        <w:rPr>
          <w:rFonts w:ascii="Times New Roman" w:hAnsi="Times New Roman"/>
          <w:spacing w:val="-2"/>
          <w:sz w:val="24"/>
          <w:szCs w:val="24"/>
        </w:rPr>
        <w:t>н</w:t>
      </w:r>
      <w:r w:rsidRPr="001B6C8D">
        <w:rPr>
          <w:rFonts w:ascii="Times New Roman" w:hAnsi="Times New Roman"/>
          <w:spacing w:val="8"/>
          <w:sz w:val="24"/>
          <w:szCs w:val="24"/>
        </w:rPr>
        <w:t>о</w:t>
      </w:r>
      <w:r w:rsidRPr="001B6C8D">
        <w:rPr>
          <w:rFonts w:ascii="Times New Roman" w:hAnsi="Times New Roman"/>
          <w:spacing w:val="-1"/>
          <w:sz w:val="24"/>
          <w:szCs w:val="24"/>
        </w:rPr>
        <w:t>л</w:t>
      </w:r>
      <w:r w:rsidRPr="001B6C8D">
        <w:rPr>
          <w:rFonts w:ascii="Times New Roman" w:hAnsi="Times New Roman"/>
          <w:sz w:val="24"/>
          <w:szCs w:val="24"/>
        </w:rPr>
        <w:t>, г</w:t>
      </w:r>
      <w:r w:rsidRPr="001B6C8D">
        <w:rPr>
          <w:rFonts w:ascii="Times New Roman" w:hAnsi="Times New Roman"/>
          <w:spacing w:val="-1"/>
          <w:sz w:val="24"/>
          <w:szCs w:val="24"/>
        </w:rPr>
        <w:t>л</w:t>
      </w:r>
      <w:r w:rsidRPr="001B6C8D">
        <w:rPr>
          <w:rFonts w:ascii="Times New Roman" w:hAnsi="Times New Roman"/>
          <w:spacing w:val="1"/>
          <w:sz w:val="24"/>
          <w:szCs w:val="24"/>
        </w:rPr>
        <w:t>иц</w:t>
      </w:r>
      <w:r w:rsidRPr="001B6C8D">
        <w:rPr>
          <w:rFonts w:ascii="Times New Roman" w:hAnsi="Times New Roman"/>
          <w:spacing w:val="-2"/>
          <w:sz w:val="24"/>
          <w:szCs w:val="24"/>
        </w:rPr>
        <w:t>е</w:t>
      </w:r>
      <w:r w:rsidRPr="001B6C8D">
        <w:rPr>
          <w:rFonts w:ascii="Times New Roman" w:hAnsi="Times New Roman"/>
          <w:spacing w:val="1"/>
          <w:sz w:val="24"/>
          <w:szCs w:val="24"/>
        </w:rPr>
        <w:t>р</w:t>
      </w:r>
      <w:r w:rsidRPr="001B6C8D">
        <w:rPr>
          <w:rFonts w:ascii="Times New Roman" w:hAnsi="Times New Roman"/>
          <w:spacing w:val="-1"/>
          <w:sz w:val="24"/>
          <w:szCs w:val="24"/>
        </w:rPr>
        <w:t>и</w:t>
      </w:r>
      <w:r w:rsidRPr="001B6C8D">
        <w:rPr>
          <w:rFonts w:ascii="Times New Roman" w:hAnsi="Times New Roman"/>
          <w:spacing w:val="1"/>
          <w:sz w:val="24"/>
          <w:szCs w:val="24"/>
        </w:rPr>
        <w:t>н</w:t>
      </w:r>
      <w:r w:rsidRPr="001B6C8D">
        <w:rPr>
          <w:rFonts w:ascii="Times New Roman" w:hAnsi="Times New Roman"/>
          <w:sz w:val="24"/>
          <w:szCs w:val="24"/>
        </w:rPr>
        <w:t>), к</w:t>
      </w:r>
      <w:r w:rsidRPr="001B6C8D">
        <w:rPr>
          <w:rFonts w:ascii="Times New Roman" w:hAnsi="Times New Roman"/>
          <w:spacing w:val="-2"/>
          <w:sz w:val="24"/>
          <w:szCs w:val="24"/>
        </w:rPr>
        <w:t>а</w:t>
      </w:r>
      <w:r w:rsidRPr="001B6C8D">
        <w:rPr>
          <w:rFonts w:ascii="Times New Roman" w:hAnsi="Times New Roman"/>
          <w:spacing w:val="-1"/>
          <w:sz w:val="24"/>
          <w:szCs w:val="24"/>
        </w:rPr>
        <w:t>р</w:t>
      </w:r>
      <w:r w:rsidRPr="001B6C8D">
        <w:rPr>
          <w:rFonts w:ascii="Times New Roman" w:hAnsi="Times New Roman"/>
          <w:spacing w:val="1"/>
          <w:sz w:val="24"/>
          <w:szCs w:val="24"/>
        </w:rPr>
        <w:t>б</w:t>
      </w:r>
      <w:r w:rsidRPr="001B6C8D">
        <w:rPr>
          <w:rFonts w:ascii="Times New Roman" w:hAnsi="Times New Roman"/>
          <w:spacing w:val="-1"/>
          <w:sz w:val="24"/>
          <w:szCs w:val="24"/>
        </w:rPr>
        <w:t>оно</w:t>
      </w:r>
      <w:r w:rsidRPr="001B6C8D">
        <w:rPr>
          <w:rFonts w:ascii="Times New Roman" w:hAnsi="Times New Roman"/>
          <w:sz w:val="24"/>
          <w:szCs w:val="24"/>
        </w:rPr>
        <w:t>вые к</w:t>
      </w:r>
      <w:r w:rsidRPr="001B6C8D">
        <w:rPr>
          <w:rFonts w:ascii="Times New Roman" w:hAnsi="Times New Roman"/>
          <w:spacing w:val="-1"/>
          <w:sz w:val="24"/>
          <w:szCs w:val="24"/>
        </w:rPr>
        <w:t>и</w:t>
      </w:r>
      <w:r w:rsidRPr="001B6C8D">
        <w:rPr>
          <w:rFonts w:ascii="Times New Roman" w:hAnsi="Times New Roman"/>
          <w:sz w:val="24"/>
          <w:szCs w:val="24"/>
        </w:rPr>
        <w:t>сло</w:t>
      </w:r>
      <w:r w:rsidRPr="001B6C8D">
        <w:rPr>
          <w:rFonts w:ascii="Times New Roman" w:hAnsi="Times New Roman"/>
          <w:spacing w:val="-2"/>
          <w:sz w:val="24"/>
          <w:szCs w:val="24"/>
        </w:rPr>
        <w:t>т</w:t>
      </w:r>
      <w:r w:rsidRPr="001B6C8D">
        <w:rPr>
          <w:rFonts w:ascii="Times New Roman" w:hAnsi="Times New Roman"/>
          <w:sz w:val="24"/>
          <w:szCs w:val="24"/>
        </w:rPr>
        <w:t>ы (уксусная кислота, аминоуксусная кислота, стеариновая и олеиновая кислоты). Би</w:t>
      </w:r>
      <w:r w:rsidRPr="001B6C8D">
        <w:rPr>
          <w:rFonts w:ascii="Times New Roman" w:hAnsi="Times New Roman"/>
          <w:spacing w:val="1"/>
          <w:sz w:val="24"/>
          <w:szCs w:val="24"/>
        </w:rPr>
        <w:t>о</w:t>
      </w:r>
      <w:r w:rsidRPr="001B6C8D">
        <w:rPr>
          <w:rFonts w:ascii="Times New Roman" w:hAnsi="Times New Roman"/>
          <w:spacing w:val="-3"/>
          <w:sz w:val="24"/>
          <w:szCs w:val="24"/>
        </w:rPr>
        <w:t>л</w:t>
      </w:r>
      <w:r w:rsidRPr="001B6C8D">
        <w:rPr>
          <w:rFonts w:ascii="Times New Roman" w:hAnsi="Times New Roman"/>
          <w:spacing w:val="1"/>
          <w:sz w:val="24"/>
          <w:szCs w:val="24"/>
        </w:rPr>
        <w:t>о</w:t>
      </w:r>
      <w:r w:rsidRPr="001B6C8D">
        <w:rPr>
          <w:rFonts w:ascii="Times New Roman" w:hAnsi="Times New Roman"/>
          <w:sz w:val="24"/>
          <w:szCs w:val="24"/>
        </w:rPr>
        <w:t>г</w:t>
      </w:r>
      <w:r w:rsidRPr="001B6C8D">
        <w:rPr>
          <w:rFonts w:ascii="Times New Roman" w:hAnsi="Times New Roman"/>
          <w:spacing w:val="-1"/>
          <w:sz w:val="24"/>
          <w:szCs w:val="24"/>
        </w:rPr>
        <w:t>и</w:t>
      </w:r>
      <w:r w:rsidRPr="001B6C8D">
        <w:rPr>
          <w:rFonts w:ascii="Times New Roman" w:hAnsi="Times New Roman"/>
          <w:sz w:val="24"/>
          <w:szCs w:val="24"/>
        </w:rPr>
        <w:t>чес</w:t>
      </w:r>
      <w:r w:rsidRPr="001B6C8D">
        <w:rPr>
          <w:rFonts w:ascii="Times New Roman" w:hAnsi="Times New Roman"/>
          <w:spacing w:val="-1"/>
          <w:sz w:val="24"/>
          <w:szCs w:val="24"/>
        </w:rPr>
        <w:t>к</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pacing w:val="-1"/>
          <w:sz w:val="24"/>
          <w:szCs w:val="24"/>
        </w:rPr>
        <w:t>в</w:t>
      </w:r>
      <w:r w:rsidRPr="001B6C8D">
        <w:rPr>
          <w:rFonts w:ascii="Times New Roman" w:hAnsi="Times New Roman"/>
          <w:sz w:val="24"/>
          <w:szCs w:val="24"/>
        </w:rPr>
        <w:t>а</w:t>
      </w:r>
      <w:r w:rsidRPr="001B6C8D">
        <w:rPr>
          <w:rFonts w:ascii="Times New Roman" w:hAnsi="Times New Roman"/>
          <w:spacing w:val="-2"/>
          <w:sz w:val="24"/>
          <w:szCs w:val="24"/>
        </w:rPr>
        <w:t>ж</w:t>
      </w:r>
      <w:r w:rsidRPr="001B6C8D">
        <w:rPr>
          <w:rFonts w:ascii="Times New Roman" w:hAnsi="Times New Roman"/>
          <w:spacing w:val="-1"/>
          <w:sz w:val="24"/>
          <w:szCs w:val="24"/>
        </w:rPr>
        <w:t>н</w:t>
      </w:r>
      <w:r w:rsidRPr="001B6C8D">
        <w:rPr>
          <w:rFonts w:ascii="Times New Roman" w:hAnsi="Times New Roman"/>
          <w:spacing w:val="1"/>
          <w:sz w:val="24"/>
          <w:szCs w:val="24"/>
        </w:rPr>
        <w:t>ы</w:t>
      </w:r>
      <w:r w:rsidRPr="001B6C8D">
        <w:rPr>
          <w:rFonts w:ascii="Times New Roman" w:hAnsi="Times New Roman"/>
          <w:sz w:val="24"/>
          <w:szCs w:val="24"/>
        </w:rPr>
        <w:t xml:space="preserve">е </w:t>
      </w:r>
      <w:r w:rsidRPr="001B6C8D">
        <w:rPr>
          <w:rFonts w:ascii="Times New Roman" w:hAnsi="Times New Roman"/>
          <w:spacing w:val="-1"/>
          <w:sz w:val="24"/>
          <w:szCs w:val="24"/>
        </w:rPr>
        <w:t>в</w:t>
      </w:r>
      <w:r w:rsidRPr="001B6C8D">
        <w:rPr>
          <w:rFonts w:ascii="Times New Roman" w:hAnsi="Times New Roman"/>
          <w:sz w:val="24"/>
          <w:szCs w:val="24"/>
        </w:rPr>
        <w:t>еществ</w:t>
      </w:r>
      <w:r w:rsidRPr="001B6C8D">
        <w:rPr>
          <w:rFonts w:ascii="Times New Roman" w:hAnsi="Times New Roman"/>
          <w:spacing w:val="-3"/>
          <w:sz w:val="24"/>
          <w:szCs w:val="24"/>
        </w:rPr>
        <w:t>а</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3"/>
          <w:sz w:val="24"/>
          <w:szCs w:val="24"/>
        </w:rPr>
        <w:t>ж</w:t>
      </w:r>
      <w:r w:rsidRPr="001B6C8D">
        <w:rPr>
          <w:rFonts w:ascii="Times New Roman" w:hAnsi="Times New Roman"/>
          <w:spacing w:val="-1"/>
          <w:sz w:val="24"/>
          <w:szCs w:val="24"/>
        </w:rPr>
        <w:t>и</w:t>
      </w:r>
      <w:r w:rsidRPr="001B6C8D">
        <w:rPr>
          <w:rFonts w:ascii="Times New Roman" w:hAnsi="Times New Roman"/>
          <w:spacing w:val="1"/>
          <w:sz w:val="24"/>
          <w:szCs w:val="24"/>
        </w:rPr>
        <w:t>ры</w:t>
      </w:r>
      <w:r w:rsidRPr="001B6C8D">
        <w:rPr>
          <w:rFonts w:ascii="Times New Roman" w:hAnsi="Times New Roman"/>
          <w:sz w:val="24"/>
          <w:szCs w:val="24"/>
        </w:rPr>
        <w:t>,</w:t>
      </w:r>
      <w:r w:rsidRPr="001B6C8D">
        <w:rPr>
          <w:rFonts w:ascii="Times New Roman" w:hAnsi="Times New Roman"/>
          <w:spacing w:val="-3"/>
          <w:sz w:val="24"/>
          <w:szCs w:val="24"/>
        </w:rPr>
        <w:t xml:space="preserve"> </w:t>
      </w:r>
      <w:r w:rsidRPr="001B6C8D">
        <w:rPr>
          <w:rFonts w:ascii="Times New Roman" w:hAnsi="Times New Roman"/>
          <w:spacing w:val="-4"/>
          <w:sz w:val="24"/>
          <w:szCs w:val="24"/>
        </w:rPr>
        <w:t>глюкоза</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spacing w:val="1"/>
          <w:sz w:val="24"/>
          <w:szCs w:val="24"/>
        </w:rPr>
        <w:t>б</w:t>
      </w:r>
      <w:r w:rsidRPr="001B6C8D">
        <w:rPr>
          <w:rFonts w:ascii="Times New Roman" w:hAnsi="Times New Roman"/>
          <w:sz w:val="24"/>
          <w:szCs w:val="24"/>
        </w:rPr>
        <w:t>ел</w:t>
      </w:r>
      <w:r w:rsidRPr="001B6C8D">
        <w:rPr>
          <w:rFonts w:ascii="Times New Roman" w:hAnsi="Times New Roman"/>
          <w:spacing w:val="-3"/>
          <w:sz w:val="24"/>
          <w:szCs w:val="24"/>
        </w:rPr>
        <w:t>к</w:t>
      </w:r>
      <w:r w:rsidRPr="001B6C8D">
        <w:rPr>
          <w:rFonts w:ascii="Times New Roman" w:hAnsi="Times New Roman"/>
          <w:spacing w:val="1"/>
          <w:sz w:val="24"/>
          <w:szCs w:val="24"/>
        </w:rPr>
        <w:t>и</w:t>
      </w:r>
      <w:r w:rsidRPr="001B6C8D">
        <w:rPr>
          <w:rFonts w:ascii="Times New Roman" w:hAnsi="Times New Roman"/>
          <w:sz w:val="24"/>
          <w:szCs w:val="24"/>
        </w:rPr>
        <w:t>.</w:t>
      </w:r>
      <w:r w:rsidRPr="001B6C8D">
        <w:rPr>
          <w:rFonts w:ascii="Times New Roman" w:hAnsi="Times New Roman"/>
          <w:spacing w:val="-1"/>
          <w:sz w:val="24"/>
          <w:szCs w:val="24"/>
        </w:rPr>
        <w:t xml:space="preserve"> </w:t>
      </w:r>
      <w:r w:rsidRPr="001B6C8D">
        <w:rPr>
          <w:rFonts w:ascii="Times New Roman" w:hAnsi="Times New Roman"/>
          <w:i/>
          <w:spacing w:val="-1"/>
          <w:sz w:val="24"/>
          <w:szCs w:val="24"/>
        </w:rPr>
        <w:t>Х</w:t>
      </w:r>
      <w:r w:rsidRPr="001B6C8D">
        <w:rPr>
          <w:rFonts w:ascii="Times New Roman" w:hAnsi="Times New Roman"/>
          <w:i/>
          <w:spacing w:val="1"/>
          <w:sz w:val="24"/>
          <w:szCs w:val="24"/>
        </w:rPr>
        <w:t>и</w:t>
      </w:r>
      <w:r w:rsidRPr="001B6C8D">
        <w:rPr>
          <w:rFonts w:ascii="Times New Roman" w:hAnsi="Times New Roman"/>
          <w:i/>
          <w:sz w:val="24"/>
          <w:szCs w:val="24"/>
        </w:rPr>
        <w:t>м</w:t>
      </w:r>
      <w:r w:rsidRPr="001B6C8D">
        <w:rPr>
          <w:rFonts w:ascii="Times New Roman" w:hAnsi="Times New Roman"/>
          <w:i/>
          <w:spacing w:val="-2"/>
          <w:sz w:val="24"/>
          <w:szCs w:val="24"/>
        </w:rPr>
        <w:t>и</w:t>
      </w:r>
      <w:r w:rsidRPr="001B6C8D">
        <w:rPr>
          <w:rFonts w:ascii="Times New Roman" w:hAnsi="Times New Roman"/>
          <w:i/>
          <w:sz w:val="24"/>
          <w:szCs w:val="24"/>
        </w:rPr>
        <w:t>чес</w:t>
      </w:r>
      <w:r w:rsidRPr="001B6C8D">
        <w:rPr>
          <w:rFonts w:ascii="Times New Roman" w:hAnsi="Times New Roman"/>
          <w:i/>
          <w:spacing w:val="-1"/>
          <w:sz w:val="24"/>
          <w:szCs w:val="24"/>
        </w:rPr>
        <w:t>к</w:t>
      </w:r>
      <w:r w:rsidRPr="001B6C8D">
        <w:rPr>
          <w:rFonts w:ascii="Times New Roman" w:hAnsi="Times New Roman"/>
          <w:i/>
          <w:spacing w:val="1"/>
          <w:sz w:val="24"/>
          <w:szCs w:val="24"/>
        </w:rPr>
        <w:t>о</w:t>
      </w:r>
      <w:r w:rsidRPr="001B6C8D">
        <w:rPr>
          <w:rFonts w:ascii="Times New Roman" w:hAnsi="Times New Roman"/>
          <w:i/>
          <w:sz w:val="24"/>
          <w:szCs w:val="24"/>
        </w:rPr>
        <w:t>е</w:t>
      </w:r>
      <w:r w:rsidRPr="001B6C8D">
        <w:rPr>
          <w:rFonts w:ascii="Times New Roman" w:hAnsi="Times New Roman"/>
          <w:i/>
          <w:spacing w:val="2"/>
          <w:sz w:val="24"/>
          <w:szCs w:val="24"/>
        </w:rPr>
        <w:t xml:space="preserve"> </w:t>
      </w:r>
      <w:r w:rsidRPr="001B6C8D">
        <w:rPr>
          <w:rFonts w:ascii="Times New Roman" w:hAnsi="Times New Roman"/>
          <w:i/>
          <w:sz w:val="24"/>
          <w:szCs w:val="24"/>
        </w:rPr>
        <w:t>за</w:t>
      </w:r>
      <w:r w:rsidRPr="001B6C8D">
        <w:rPr>
          <w:rFonts w:ascii="Times New Roman" w:hAnsi="Times New Roman"/>
          <w:i/>
          <w:spacing w:val="-3"/>
          <w:sz w:val="24"/>
          <w:szCs w:val="24"/>
        </w:rPr>
        <w:t>г</w:t>
      </w:r>
      <w:r w:rsidRPr="001B6C8D">
        <w:rPr>
          <w:rFonts w:ascii="Times New Roman" w:hAnsi="Times New Roman"/>
          <w:i/>
          <w:spacing w:val="1"/>
          <w:sz w:val="24"/>
          <w:szCs w:val="24"/>
        </w:rPr>
        <w:t>р</w:t>
      </w:r>
      <w:r w:rsidRPr="001B6C8D">
        <w:rPr>
          <w:rFonts w:ascii="Times New Roman" w:hAnsi="Times New Roman"/>
          <w:i/>
          <w:sz w:val="24"/>
          <w:szCs w:val="24"/>
        </w:rPr>
        <w:t>я</w:t>
      </w:r>
      <w:r w:rsidRPr="001B6C8D">
        <w:rPr>
          <w:rFonts w:ascii="Times New Roman" w:hAnsi="Times New Roman"/>
          <w:i/>
          <w:spacing w:val="-3"/>
          <w:sz w:val="24"/>
          <w:szCs w:val="24"/>
        </w:rPr>
        <w:t>з</w:t>
      </w:r>
      <w:r w:rsidRPr="001B6C8D">
        <w:rPr>
          <w:rFonts w:ascii="Times New Roman" w:hAnsi="Times New Roman"/>
          <w:i/>
          <w:spacing w:val="1"/>
          <w:sz w:val="24"/>
          <w:szCs w:val="24"/>
        </w:rPr>
        <w:t>н</w:t>
      </w:r>
      <w:r w:rsidRPr="001B6C8D">
        <w:rPr>
          <w:rFonts w:ascii="Times New Roman" w:hAnsi="Times New Roman"/>
          <w:i/>
          <w:sz w:val="24"/>
          <w:szCs w:val="24"/>
        </w:rPr>
        <w:t>е</w:t>
      </w:r>
      <w:r w:rsidRPr="001B6C8D">
        <w:rPr>
          <w:rFonts w:ascii="Times New Roman" w:hAnsi="Times New Roman"/>
          <w:i/>
          <w:spacing w:val="-1"/>
          <w:sz w:val="24"/>
          <w:szCs w:val="24"/>
        </w:rPr>
        <w:t>н</w:t>
      </w:r>
      <w:r w:rsidRPr="001B6C8D">
        <w:rPr>
          <w:rFonts w:ascii="Times New Roman" w:hAnsi="Times New Roman"/>
          <w:i/>
          <w:spacing w:val="1"/>
          <w:sz w:val="24"/>
          <w:szCs w:val="24"/>
        </w:rPr>
        <w:t>и</w:t>
      </w:r>
      <w:r w:rsidRPr="001B6C8D">
        <w:rPr>
          <w:rFonts w:ascii="Times New Roman" w:hAnsi="Times New Roman"/>
          <w:i/>
          <w:sz w:val="24"/>
          <w:szCs w:val="24"/>
        </w:rPr>
        <w:t xml:space="preserve">е </w:t>
      </w:r>
      <w:r w:rsidRPr="001B6C8D">
        <w:rPr>
          <w:rFonts w:ascii="Times New Roman" w:hAnsi="Times New Roman"/>
          <w:i/>
          <w:spacing w:val="1"/>
          <w:sz w:val="24"/>
          <w:szCs w:val="24"/>
        </w:rPr>
        <w:t>о</w:t>
      </w:r>
      <w:r w:rsidRPr="001B6C8D">
        <w:rPr>
          <w:rFonts w:ascii="Times New Roman" w:hAnsi="Times New Roman"/>
          <w:i/>
          <w:spacing w:val="-2"/>
          <w:sz w:val="24"/>
          <w:szCs w:val="24"/>
        </w:rPr>
        <w:t>к</w:t>
      </w:r>
      <w:r w:rsidRPr="001B6C8D">
        <w:rPr>
          <w:rFonts w:ascii="Times New Roman" w:hAnsi="Times New Roman"/>
          <w:i/>
          <w:spacing w:val="1"/>
          <w:sz w:val="24"/>
          <w:szCs w:val="24"/>
        </w:rPr>
        <w:t>р</w:t>
      </w:r>
      <w:r w:rsidRPr="001B6C8D">
        <w:rPr>
          <w:rFonts w:ascii="Times New Roman" w:hAnsi="Times New Roman"/>
          <w:i/>
          <w:spacing w:val="-4"/>
          <w:sz w:val="24"/>
          <w:szCs w:val="24"/>
        </w:rPr>
        <w:t>у</w:t>
      </w:r>
      <w:r w:rsidRPr="001B6C8D">
        <w:rPr>
          <w:rFonts w:ascii="Times New Roman" w:hAnsi="Times New Roman"/>
          <w:i/>
          <w:sz w:val="24"/>
          <w:szCs w:val="24"/>
        </w:rPr>
        <w:t>жающей</w:t>
      </w:r>
      <w:r w:rsidRPr="001B6C8D">
        <w:rPr>
          <w:rFonts w:ascii="Times New Roman" w:hAnsi="Times New Roman"/>
          <w:i/>
          <w:spacing w:val="2"/>
          <w:sz w:val="24"/>
          <w:szCs w:val="24"/>
        </w:rPr>
        <w:t xml:space="preserve"> </w:t>
      </w:r>
      <w:r w:rsidRPr="001B6C8D">
        <w:rPr>
          <w:rFonts w:ascii="Times New Roman" w:hAnsi="Times New Roman"/>
          <w:i/>
          <w:sz w:val="24"/>
          <w:szCs w:val="24"/>
        </w:rPr>
        <w:t>с</w:t>
      </w:r>
      <w:r w:rsidRPr="001B6C8D">
        <w:rPr>
          <w:rFonts w:ascii="Times New Roman" w:hAnsi="Times New Roman"/>
          <w:i/>
          <w:spacing w:val="-1"/>
          <w:sz w:val="24"/>
          <w:szCs w:val="24"/>
        </w:rPr>
        <w:t>р</w:t>
      </w:r>
      <w:r w:rsidRPr="001B6C8D">
        <w:rPr>
          <w:rFonts w:ascii="Times New Roman" w:hAnsi="Times New Roman"/>
          <w:i/>
          <w:sz w:val="24"/>
          <w:szCs w:val="24"/>
        </w:rPr>
        <w:t>е</w:t>
      </w:r>
      <w:r w:rsidRPr="001B6C8D">
        <w:rPr>
          <w:rFonts w:ascii="Times New Roman" w:hAnsi="Times New Roman"/>
          <w:i/>
          <w:spacing w:val="-1"/>
          <w:sz w:val="24"/>
          <w:szCs w:val="24"/>
        </w:rPr>
        <w:t>д</w:t>
      </w:r>
      <w:r w:rsidRPr="001B6C8D">
        <w:rPr>
          <w:rFonts w:ascii="Times New Roman" w:hAnsi="Times New Roman"/>
          <w:i/>
          <w:sz w:val="24"/>
          <w:szCs w:val="24"/>
        </w:rPr>
        <w:t>ы и</w:t>
      </w:r>
      <w:r w:rsidRPr="001B6C8D">
        <w:rPr>
          <w:rFonts w:ascii="Times New Roman" w:hAnsi="Times New Roman"/>
          <w:i/>
          <w:spacing w:val="2"/>
          <w:sz w:val="24"/>
          <w:szCs w:val="24"/>
        </w:rPr>
        <w:t xml:space="preserve"> </w:t>
      </w:r>
      <w:r w:rsidRPr="001B6C8D">
        <w:rPr>
          <w:rFonts w:ascii="Times New Roman" w:hAnsi="Times New Roman"/>
          <w:i/>
          <w:sz w:val="24"/>
          <w:szCs w:val="24"/>
        </w:rPr>
        <w:t xml:space="preserve">его </w:t>
      </w:r>
      <w:r w:rsidRPr="001B6C8D">
        <w:rPr>
          <w:rFonts w:ascii="Times New Roman" w:hAnsi="Times New Roman"/>
          <w:i/>
          <w:spacing w:val="-1"/>
          <w:sz w:val="24"/>
          <w:szCs w:val="24"/>
        </w:rPr>
        <w:t>п</w:t>
      </w:r>
      <w:r w:rsidRPr="001B6C8D">
        <w:rPr>
          <w:rFonts w:ascii="Times New Roman" w:hAnsi="Times New Roman"/>
          <w:i/>
          <w:spacing w:val="1"/>
          <w:sz w:val="24"/>
          <w:szCs w:val="24"/>
        </w:rPr>
        <w:t>о</w:t>
      </w:r>
      <w:r w:rsidRPr="001B6C8D">
        <w:rPr>
          <w:rFonts w:ascii="Times New Roman" w:hAnsi="Times New Roman"/>
          <w:i/>
          <w:sz w:val="24"/>
          <w:szCs w:val="24"/>
        </w:rPr>
        <w:t>сле</w:t>
      </w:r>
      <w:r w:rsidRPr="001B6C8D">
        <w:rPr>
          <w:rFonts w:ascii="Times New Roman" w:hAnsi="Times New Roman"/>
          <w:i/>
          <w:spacing w:val="-2"/>
          <w:sz w:val="24"/>
          <w:szCs w:val="24"/>
        </w:rPr>
        <w:t>д</w:t>
      </w:r>
      <w:r w:rsidRPr="001B6C8D">
        <w:rPr>
          <w:rFonts w:ascii="Times New Roman" w:hAnsi="Times New Roman"/>
          <w:i/>
          <w:sz w:val="24"/>
          <w:szCs w:val="24"/>
        </w:rPr>
        <w:t>ствия.</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pacing w:val="1"/>
          <w:sz w:val="24"/>
          <w:szCs w:val="24"/>
        </w:rPr>
        <w:lastRenderedPageBreak/>
        <w:t>Типы</w:t>
      </w:r>
      <w:r w:rsidRPr="001B6C8D">
        <w:rPr>
          <w:rFonts w:ascii="Times New Roman" w:hAnsi="Times New Roman"/>
          <w:b/>
          <w:bCs/>
          <w:sz w:val="24"/>
          <w:szCs w:val="24"/>
        </w:rPr>
        <w:t xml:space="preserve"> расчетных задач:</w:t>
      </w:r>
    </w:p>
    <w:p w:rsidR="00732C48" w:rsidRPr="001B6C8D"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bCs/>
          <w:sz w:val="24"/>
          <w:szCs w:val="24"/>
        </w:rPr>
      </w:pPr>
      <w:r w:rsidRPr="001B6C8D">
        <w:rPr>
          <w:rFonts w:ascii="Times New Roman" w:hAnsi="Times New Roman"/>
          <w:bCs/>
          <w:sz w:val="24"/>
          <w:szCs w:val="24"/>
        </w:rPr>
        <w:t>Вычисление массовой доли химического элемента по формуле соединения.</w:t>
      </w:r>
    </w:p>
    <w:p w:rsidR="00732C48" w:rsidRPr="001B6C8D" w:rsidRDefault="00732C48" w:rsidP="007B719E">
      <w:pPr>
        <w:autoSpaceDE w:val="0"/>
        <w:autoSpaceDN w:val="0"/>
        <w:adjustRightInd w:val="0"/>
        <w:spacing w:after="0" w:line="240" w:lineRule="auto"/>
        <w:ind w:firstLine="709"/>
        <w:jc w:val="both"/>
        <w:rPr>
          <w:rFonts w:ascii="Times New Roman" w:hAnsi="Times New Roman"/>
          <w:bCs/>
          <w:i/>
          <w:sz w:val="24"/>
          <w:szCs w:val="24"/>
        </w:rPr>
      </w:pPr>
      <w:r w:rsidRPr="001B6C8D">
        <w:rPr>
          <w:rFonts w:ascii="Times New Roman" w:hAnsi="Times New Roman"/>
          <w:bCs/>
          <w:i/>
          <w:sz w:val="24"/>
          <w:szCs w:val="24"/>
        </w:rPr>
        <w:t>Установление простейшей формулы вещества по массовым долям химических элементов.</w:t>
      </w:r>
    </w:p>
    <w:p w:rsidR="00732C48" w:rsidRPr="001B6C8D"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pacing w:val="-3"/>
          <w:sz w:val="24"/>
          <w:szCs w:val="24"/>
        </w:rPr>
        <w:t>В</w:t>
      </w:r>
      <w:r w:rsidRPr="001B6C8D">
        <w:rPr>
          <w:rFonts w:ascii="Times New Roman" w:hAnsi="Times New Roman"/>
          <w:spacing w:val="1"/>
          <w:sz w:val="24"/>
          <w:szCs w:val="24"/>
        </w:rPr>
        <w:t>ы</w:t>
      </w:r>
      <w:r w:rsidRPr="001B6C8D">
        <w:rPr>
          <w:rFonts w:ascii="Times New Roman" w:hAnsi="Times New Roman"/>
          <w:spacing w:val="-2"/>
          <w:sz w:val="24"/>
          <w:szCs w:val="24"/>
        </w:rPr>
        <w:t>ч</w:t>
      </w:r>
      <w:r w:rsidRPr="001B6C8D">
        <w:rPr>
          <w:rFonts w:ascii="Times New Roman" w:hAnsi="Times New Roman"/>
          <w:spacing w:val="1"/>
          <w:sz w:val="24"/>
          <w:szCs w:val="24"/>
        </w:rPr>
        <w:t>и</w:t>
      </w:r>
      <w:r w:rsidRPr="001B6C8D">
        <w:rPr>
          <w:rFonts w:ascii="Times New Roman" w:hAnsi="Times New Roman"/>
          <w:sz w:val="24"/>
          <w:szCs w:val="24"/>
        </w:rPr>
        <w:t>с</w:t>
      </w:r>
      <w:r w:rsidRPr="001B6C8D">
        <w:rPr>
          <w:rFonts w:ascii="Times New Roman" w:hAnsi="Times New Roman"/>
          <w:spacing w:val="-3"/>
          <w:sz w:val="24"/>
          <w:szCs w:val="24"/>
        </w:rPr>
        <w:t>л</w:t>
      </w:r>
      <w:r w:rsidRPr="001B6C8D">
        <w:rPr>
          <w:rFonts w:ascii="Times New Roman" w:hAnsi="Times New Roman"/>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pacing w:val="-1"/>
          <w:sz w:val="24"/>
          <w:szCs w:val="24"/>
        </w:rPr>
        <w:t>х</w:t>
      </w:r>
      <w:r w:rsidRPr="001B6C8D">
        <w:rPr>
          <w:rFonts w:ascii="Times New Roman" w:hAnsi="Times New Roman"/>
          <w:spacing w:val="1"/>
          <w:sz w:val="24"/>
          <w:szCs w:val="24"/>
        </w:rPr>
        <w:t>и</w:t>
      </w:r>
      <w:r w:rsidRPr="001B6C8D">
        <w:rPr>
          <w:rFonts w:ascii="Times New Roman" w:hAnsi="Times New Roman"/>
          <w:spacing w:val="-3"/>
          <w:sz w:val="24"/>
          <w:szCs w:val="24"/>
        </w:rPr>
        <w:t>м</w:t>
      </w:r>
      <w:r w:rsidRPr="001B6C8D">
        <w:rPr>
          <w:rFonts w:ascii="Times New Roman" w:hAnsi="Times New Roman"/>
          <w:spacing w:val="1"/>
          <w:sz w:val="24"/>
          <w:szCs w:val="24"/>
        </w:rPr>
        <w:t>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ск</w:t>
      </w:r>
      <w:r w:rsidRPr="001B6C8D">
        <w:rPr>
          <w:rFonts w:ascii="Times New Roman" w:hAnsi="Times New Roman"/>
          <w:spacing w:val="-1"/>
          <w:sz w:val="24"/>
          <w:szCs w:val="24"/>
        </w:rPr>
        <w:t>и</w:t>
      </w:r>
      <w:r w:rsidRPr="001B6C8D">
        <w:rPr>
          <w:rFonts w:ascii="Times New Roman" w:hAnsi="Times New Roman"/>
          <w:sz w:val="24"/>
          <w:szCs w:val="24"/>
        </w:rPr>
        <w:t xml:space="preserve">м </w:t>
      </w:r>
      <w:r w:rsidRPr="001B6C8D">
        <w:rPr>
          <w:rFonts w:ascii="Times New Roman" w:hAnsi="Times New Roman"/>
          <w:spacing w:val="-4"/>
          <w:sz w:val="24"/>
          <w:szCs w:val="24"/>
        </w:rPr>
        <w:t>у</w:t>
      </w:r>
      <w:r w:rsidRPr="001B6C8D">
        <w:rPr>
          <w:rFonts w:ascii="Times New Roman" w:hAnsi="Times New Roman"/>
          <w:spacing w:val="1"/>
          <w:sz w:val="24"/>
          <w:szCs w:val="24"/>
        </w:rPr>
        <w:t>р</w:t>
      </w:r>
      <w:r w:rsidRPr="001B6C8D">
        <w:rPr>
          <w:rFonts w:ascii="Times New Roman" w:hAnsi="Times New Roman"/>
          <w:sz w:val="24"/>
          <w:szCs w:val="24"/>
        </w:rPr>
        <w:t>авне</w:t>
      </w:r>
      <w:r w:rsidRPr="001B6C8D">
        <w:rPr>
          <w:rFonts w:ascii="Times New Roman" w:hAnsi="Times New Roman"/>
          <w:spacing w:val="1"/>
          <w:sz w:val="24"/>
          <w:szCs w:val="24"/>
        </w:rPr>
        <w:t>н</w:t>
      </w:r>
      <w:r w:rsidRPr="001B6C8D">
        <w:rPr>
          <w:rFonts w:ascii="Times New Roman" w:hAnsi="Times New Roman"/>
          <w:spacing w:val="-1"/>
          <w:sz w:val="24"/>
          <w:szCs w:val="24"/>
        </w:rPr>
        <w:t>и</w:t>
      </w:r>
      <w:r w:rsidRPr="001B6C8D">
        <w:rPr>
          <w:rFonts w:ascii="Times New Roman" w:hAnsi="Times New Roman"/>
          <w:sz w:val="24"/>
          <w:szCs w:val="24"/>
        </w:rPr>
        <w:t>ям</w:t>
      </w:r>
      <w:r w:rsidRPr="001B6C8D">
        <w:rPr>
          <w:rFonts w:ascii="Times New Roman" w:hAnsi="Times New Roman"/>
          <w:spacing w:val="4"/>
          <w:sz w:val="24"/>
          <w:szCs w:val="24"/>
        </w:rPr>
        <w:t xml:space="preserve"> </w:t>
      </w:r>
      <w:r w:rsidRPr="001B6C8D">
        <w:rPr>
          <w:rFonts w:ascii="Times New Roman" w:hAnsi="Times New Roman"/>
          <w:spacing w:val="-2"/>
          <w:sz w:val="24"/>
          <w:szCs w:val="24"/>
        </w:rPr>
        <w:t>к</w:t>
      </w:r>
      <w:r w:rsidRPr="001B6C8D">
        <w:rPr>
          <w:rFonts w:ascii="Times New Roman" w:hAnsi="Times New Roman"/>
          <w:spacing w:val="1"/>
          <w:sz w:val="24"/>
          <w:szCs w:val="24"/>
        </w:rPr>
        <w:t>о</w:t>
      </w:r>
      <w:r w:rsidRPr="001B6C8D">
        <w:rPr>
          <w:rFonts w:ascii="Times New Roman" w:hAnsi="Times New Roman"/>
          <w:spacing w:val="-1"/>
          <w:sz w:val="24"/>
          <w:szCs w:val="24"/>
        </w:rPr>
        <w:t>ли</w:t>
      </w:r>
      <w:r w:rsidRPr="001B6C8D">
        <w:rPr>
          <w:rFonts w:ascii="Times New Roman" w:hAnsi="Times New Roman"/>
          <w:sz w:val="24"/>
          <w:szCs w:val="24"/>
        </w:rPr>
        <w:t>ч</w:t>
      </w:r>
      <w:r w:rsidRPr="001B6C8D">
        <w:rPr>
          <w:rFonts w:ascii="Times New Roman" w:hAnsi="Times New Roman"/>
          <w:spacing w:val="-2"/>
          <w:sz w:val="24"/>
          <w:szCs w:val="24"/>
        </w:rPr>
        <w:t>е</w:t>
      </w:r>
      <w:r w:rsidRPr="001B6C8D">
        <w:rPr>
          <w:rFonts w:ascii="Times New Roman" w:hAnsi="Times New Roman"/>
          <w:sz w:val="24"/>
          <w:szCs w:val="24"/>
        </w:rPr>
        <w:t>ства,</w:t>
      </w:r>
      <w:r w:rsidRPr="001B6C8D">
        <w:rPr>
          <w:rFonts w:ascii="Times New Roman" w:hAnsi="Times New Roman"/>
          <w:spacing w:val="3"/>
          <w:sz w:val="24"/>
          <w:szCs w:val="24"/>
        </w:rPr>
        <w:t xml:space="preserve"> </w:t>
      </w:r>
      <w:r w:rsidRPr="001B6C8D">
        <w:rPr>
          <w:rFonts w:ascii="Times New Roman" w:hAnsi="Times New Roman"/>
          <w:spacing w:val="-1"/>
          <w:sz w:val="24"/>
          <w:szCs w:val="24"/>
        </w:rPr>
        <w:t>о</w:t>
      </w:r>
      <w:r w:rsidRPr="001B6C8D">
        <w:rPr>
          <w:rFonts w:ascii="Times New Roman" w:hAnsi="Times New Roman"/>
          <w:spacing w:val="1"/>
          <w:sz w:val="24"/>
          <w:szCs w:val="24"/>
        </w:rPr>
        <w:t>б</w:t>
      </w:r>
      <w:r w:rsidRPr="001B6C8D">
        <w:rPr>
          <w:rFonts w:ascii="Times New Roman" w:hAnsi="Times New Roman"/>
          <w:spacing w:val="-1"/>
          <w:sz w:val="24"/>
          <w:szCs w:val="24"/>
        </w:rPr>
        <w:t>ъ</w:t>
      </w:r>
      <w:r w:rsidRPr="001B6C8D">
        <w:rPr>
          <w:rFonts w:ascii="Times New Roman" w:hAnsi="Times New Roman"/>
          <w:sz w:val="24"/>
          <w:szCs w:val="24"/>
        </w:rPr>
        <w:t>ема</w:t>
      </w:r>
      <w:r w:rsidRPr="001B6C8D">
        <w:rPr>
          <w:rFonts w:ascii="Times New Roman" w:hAnsi="Times New Roman"/>
          <w:spacing w:val="2"/>
          <w:sz w:val="24"/>
          <w:szCs w:val="24"/>
        </w:rPr>
        <w:t>,</w:t>
      </w:r>
      <w:r w:rsidRPr="001B6C8D">
        <w:rPr>
          <w:rFonts w:ascii="Times New Roman" w:hAnsi="Times New Roman"/>
          <w:spacing w:val="5"/>
          <w:sz w:val="24"/>
          <w:szCs w:val="24"/>
        </w:rPr>
        <w:t xml:space="preserve"> </w:t>
      </w:r>
      <w:r w:rsidRPr="001B6C8D">
        <w:rPr>
          <w:rFonts w:ascii="Times New Roman" w:hAnsi="Times New Roman"/>
          <w:sz w:val="24"/>
          <w:szCs w:val="24"/>
        </w:rPr>
        <w:t>ма</w:t>
      </w:r>
      <w:r w:rsidRPr="001B6C8D">
        <w:rPr>
          <w:rFonts w:ascii="Times New Roman" w:hAnsi="Times New Roman"/>
          <w:spacing w:val="-2"/>
          <w:sz w:val="24"/>
          <w:szCs w:val="24"/>
        </w:rPr>
        <w:t>с</w:t>
      </w:r>
      <w:r w:rsidRPr="001B6C8D">
        <w:rPr>
          <w:rFonts w:ascii="Times New Roman" w:hAnsi="Times New Roman"/>
          <w:sz w:val="24"/>
          <w:szCs w:val="24"/>
        </w:rPr>
        <w:t>сы</w:t>
      </w:r>
      <w:r w:rsidRPr="001B6C8D">
        <w:rPr>
          <w:rFonts w:ascii="Times New Roman" w:hAnsi="Times New Roman"/>
          <w:spacing w:val="5"/>
          <w:sz w:val="24"/>
          <w:szCs w:val="24"/>
        </w:rPr>
        <w:t xml:space="preserve"> </w:t>
      </w:r>
      <w:r w:rsidRPr="001B6C8D">
        <w:rPr>
          <w:rFonts w:ascii="Times New Roman" w:hAnsi="Times New Roman"/>
          <w:sz w:val="24"/>
          <w:szCs w:val="24"/>
        </w:rPr>
        <w:t>вещ</w:t>
      </w:r>
      <w:r w:rsidRPr="001B6C8D">
        <w:rPr>
          <w:rFonts w:ascii="Times New Roman" w:hAnsi="Times New Roman"/>
          <w:spacing w:val="-3"/>
          <w:sz w:val="24"/>
          <w:szCs w:val="24"/>
        </w:rPr>
        <w:t>е</w:t>
      </w:r>
      <w:r w:rsidRPr="001B6C8D">
        <w:rPr>
          <w:rFonts w:ascii="Times New Roman" w:hAnsi="Times New Roman"/>
          <w:sz w:val="24"/>
          <w:szCs w:val="24"/>
        </w:rPr>
        <w:t>ства</w:t>
      </w:r>
      <w:r w:rsidRPr="001B6C8D">
        <w:rPr>
          <w:rFonts w:ascii="Times New Roman" w:hAnsi="Times New Roman"/>
          <w:spacing w:val="3"/>
          <w:sz w:val="24"/>
          <w:szCs w:val="24"/>
        </w:rPr>
        <w:t xml:space="preserve"> </w:t>
      </w:r>
      <w:r w:rsidRPr="001B6C8D">
        <w:rPr>
          <w:rFonts w:ascii="Times New Roman" w:hAnsi="Times New Roman"/>
          <w:spacing w:val="-1"/>
          <w:sz w:val="24"/>
          <w:szCs w:val="24"/>
        </w:rPr>
        <w:t>п</w:t>
      </w:r>
      <w:r w:rsidRPr="001B6C8D">
        <w:rPr>
          <w:rFonts w:ascii="Times New Roman" w:hAnsi="Times New Roman"/>
          <w:sz w:val="24"/>
          <w:szCs w:val="24"/>
        </w:rPr>
        <w:t>о</w:t>
      </w:r>
      <w:r w:rsidRPr="001B6C8D">
        <w:rPr>
          <w:rFonts w:ascii="Times New Roman" w:hAnsi="Times New Roman"/>
          <w:spacing w:val="3"/>
          <w:sz w:val="24"/>
          <w:szCs w:val="24"/>
        </w:rPr>
        <w:t xml:space="preserve"> </w:t>
      </w:r>
      <w:r w:rsidRPr="001B6C8D">
        <w:rPr>
          <w:rFonts w:ascii="Times New Roman" w:hAnsi="Times New Roman"/>
          <w:sz w:val="24"/>
          <w:szCs w:val="24"/>
        </w:rPr>
        <w:t>к</w:t>
      </w:r>
      <w:r w:rsidRPr="001B6C8D">
        <w:rPr>
          <w:rFonts w:ascii="Times New Roman" w:hAnsi="Times New Roman"/>
          <w:spacing w:val="-1"/>
          <w:sz w:val="24"/>
          <w:szCs w:val="24"/>
        </w:rPr>
        <w:t>ол</w:t>
      </w:r>
      <w:r w:rsidRPr="001B6C8D">
        <w:rPr>
          <w:rFonts w:ascii="Times New Roman" w:hAnsi="Times New Roman"/>
          <w:spacing w:val="1"/>
          <w:sz w:val="24"/>
          <w:szCs w:val="24"/>
        </w:rPr>
        <w:t>и</w:t>
      </w:r>
      <w:r w:rsidRPr="001B6C8D">
        <w:rPr>
          <w:rFonts w:ascii="Times New Roman" w:hAnsi="Times New Roman"/>
          <w:sz w:val="24"/>
          <w:szCs w:val="24"/>
        </w:rPr>
        <w:t>честву, объему, массе</w:t>
      </w:r>
      <w:r w:rsidRPr="001B6C8D">
        <w:rPr>
          <w:rFonts w:ascii="Times New Roman" w:hAnsi="Times New Roman"/>
          <w:spacing w:val="-2"/>
          <w:sz w:val="24"/>
          <w:szCs w:val="24"/>
        </w:rPr>
        <w:t xml:space="preserve"> </w:t>
      </w:r>
      <w:r w:rsidRPr="001B6C8D">
        <w:rPr>
          <w:rFonts w:ascii="Times New Roman" w:hAnsi="Times New Roman"/>
          <w:spacing w:val="1"/>
          <w:sz w:val="24"/>
          <w:szCs w:val="24"/>
        </w:rPr>
        <w:t>р</w:t>
      </w:r>
      <w:r w:rsidRPr="001B6C8D">
        <w:rPr>
          <w:rFonts w:ascii="Times New Roman" w:hAnsi="Times New Roman"/>
          <w:sz w:val="24"/>
          <w:szCs w:val="24"/>
        </w:rPr>
        <w:t>еаг</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3"/>
          <w:sz w:val="24"/>
          <w:szCs w:val="24"/>
        </w:rPr>
        <w:t>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w:t>
      </w:r>
      <w:r w:rsidRPr="001B6C8D">
        <w:rPr>
          <w:rFonts w:ascii="Times New Roman" w:hAnsi="Times New Roman"/>
          <w:spacing w:val="1"/>
          <w:sz w:val="24"/>
          <w:szCs w:val="24"/>
        </w:rPr>
        <w:t>и</w:t>
      </w:r>
      <w:r w:rsidRPr="001B6C8D">
        <w:rPr>
          <w:rFonts w:ascii="Times New Roman" w:hAnsi="Times New Roman"/>
          <w:spacing w:val="-1"/>
          <w:sz w:val="24"/>
          <w:szCs w:val="24"/>
        </w:rPr>
        <w:t>л</w:t>
      </w:r>
      <w:r w:rsidRPr="001B6C8D">
        <w:rPr>
          <w:rFonts w:ascii="Times New Roman" w:hAnsi="Times New Roman"/>
          <w:sz w:val="24"/>
          <w:szCs w:val="24"/>
        </w:rPr>
        <w:t>и</w:t>
      </w:r>
      <w:r w:rsidRPr="001B6C8D">
        <w:rPr>
          <w:rFonts w:ascii="Times New Roman" w:hAnsi="Times New Roman"/>
          <w:spacing w:val="-1"/>
          <w:sz w:val="24"/>
          <w:szCs w:val="24"/>
        </w:rPr>
        <w:t xml:space="preserve"> </w:t>
      </w:r>
      <w:r w:rsidRPr="001B6C8D">
        <w:rPr>
          <w:rFonts w:ascii="Times New Roman" w:hAnsi="Times New Roman"/>
          <w:sz w:val="24"/>
          <w:szCs w:val="24"/>
        </w:rPr>
        <w:t>про</w:t>
      </w:r>
      <w:r w:rsidRPr="001B6C8D">
        <w:rPr>
          <w:rFonts w:ascii="Times New Roman" w:hAnsi="Times New Roman"/>
          <w:spacing w:val="1"/>
          <w:sz w:val="24"/>
          <w:szCs w:val="24"/>
        </w:rPr>
        <w:t>д</w:t>
      </w:r>
      <w:r w:rsidRPr="001B6C8D">
        <w:rPr>
          <w:rFonts w:ascii="Times New Roman" w:hAnsi="Times New Roman"/>
          <w:spacing w:val="-4"/>
          <w:sz w:val="24"/>
          <w:szCs w:val="24"/>
        </w:rPr>
        <w:t>у</w:t>
      </w:r>
      <w:r w:rsidRPr="001B6C8D">
        <w:rPr>
          <w:rFonts w:ascii="Times New Roman" w:hAnsi="Times New Roman"/>
          <w:sz w:val="24"/>
          <w:szCs w:val="24"/>
        </w:rPr>
        <w:t>кт</w:t>
      </w:r>
      <w:r w:rsidRPr="001B6C8D">
        <w:rPr>
          <w:rFonts w:ascii="Times New Roman" w:hAnsi="Times New Roman"/>
          <w:spacing w:val="1"/>
          <w:sz w:val="24"/>
          <w:szCs w:val="24"/>
        </w:rPr>
        <w:t>о</w:t>
      </w:r>
      <w:r w:rsidRPr="001B6C8D">
        <w:rPr>
          <w:rFonts w:ascii="Times New Roman" w:hAnsi="Times New Roman"/>
          <w:sz w:val="24"/>
          <w:szCs w:val="24"/>
        </w:rPr>
        <w:t>в</w:t>
      </w:r>
      <w:r w:rsidRPr="001B6C8D">
        <w:rPr>
          <w:rFonts w:ascii="Times New Roman" w:hAnsi="Times New Roman"/>
          <w:spacing w:val="-1"/>
          <w:sz w:val="24"/>
          <w:szCs w:val="24"/>
        </w:rPr>
        <w:t xml:space="preserve"> р</w:t>
      </w:r>
      <w:r w:rsidRPr="001B6C8D">
        <w:rPr>
          <w:rFonts w:ascii="Times New Roman" w:hAnsi="Times New Roman"/>
          <w:sz w:val="24"/>
          <w:szCs w:val="24"/>
        </w:rPr>
        <w:t>еа</w:t>
      </w:r>
      <w:r w:rsidRPr="001B6C8D">
        <w:rPr>
          <w:rFonts w:ascii="Times New Roman" w:hAnsi="Times New Roman"/>
          <w:spacing w:val="-2"/>
          <w:sz w:val="24"/>
          <w:szCs w:val="24"/>
        </w:rPr>
        <w:t>к</w:t>
      </w:r>
      <w:r w:rsidRPr="001B6C8D">
        <w:rPr>
          <w:rFonts w:ascii="Times New Roman" w:hAnsi="Times New Roman"/>
          <w:spacing w:val="1"/>
          <w:sz w:val="24"/>
          <w:szCs w:val="24"/>
        </w:rPr>
        <w:t>ц</w:t>
      </w:r>
      <w:r w:rsidRPr="001B6C8D">
        <w:rPr>
          <w:rFonts w:ascii="Times New Roman" w:hAnsi="Times New Roman"/>
          <w:spacing w:val="-1"/>
          <w:sz w:val="24"/>
          <w:szCs w:val="24"/>
        </w:rPr>
        <w:t>и</w:t>
      </w:r>
      <w:r w:rsidRPr="001B6C8D">
        <w:rPr>
          <w:rFonts w:ascii="Times New Roman" w:hAnsi="Times New Roman"/>
          <w:spacing w:val="1"/>
          <w:sz w:val="24"/>
          <w:szCs w:val="24"/>
        </w:rPr>
        <w:t>и</w:t>
      </w:r>
      <w:r w:rsidRPr="001B6C8D">
        <w:rPr>
          <w:rFonts w:ascii="Times New Roman" w:hAnsi="Times New Roman"/>
          <w:sz w:val="24"/>
          <w:szCs w:val="24"/>
        </w:rPr>
        <w:t>.</w:t>
      </w:r>
    </w:p>
    <w:p w:rsidR="00732C48" w:rsidRPr="001B6C8D" w:rsidRDefault="00732C48" w:rsidP="00AD3508">
      <w:pPr>
        <w:numPr>
          <w:ilvl w:val="0"/>
          <w:numId w:val="159"/>
        </w:numPr>
        <w:autoSpaceDE w:val="0"/>
        <w:autoSpaceDN w:val="0"/>
        <w:adjustRightInd w:val="0"/>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w:t>
      </w:r>
      <w:r w:rsidRPr="001B6C8D">
        <w:rPr>
          <w:rFonts w:ascii="Times New Roman" w:hAnsi="Times New Roman"/>
          <w:spacing w:val="-3"/>
          <w:sz w:val="24"/>
          <w:szCs w:val="24"/>
        </w:rPr>
        <w:t>а</w:t>
      </w:r>
      <w:r w:rsidRPr="001B6C8D">
        <w:rPr>
          <w:rFonts w:ascii="Times New Roman" w:hAnsi="Times New Roman"/>
          <w:sz w:val="24"/>
          <w:szCs w:val="24"/>
        </w:rPr>
        <w:t>сч</w:t>
      </w:r>
      <w:r w:rsidRPr="001B6C8D">
        <w:rPr>
          <w:rFonts w:ascii="Times New Roman" w:hAnsi="Times New Roman"/>
          <w:spacing w:val="-2"/>
          <w:sz w:val="24"/>
          <w:szCs w:val="24"/>
        </w:rPr>
        <w:t>е</w:t>
      </w:r>
      <w:r w:rsidRPr="001B6C8D">
        <w:rPr>
          <w:rFonts w:ascii="Times New Roman" w:hAnsi="Times New Roman"/>
          <w:sz w:val="24"/>
          <w:szCs w:val="24"/>
        </w:rPr>
        <w:t>т масс</w:t>
      </w:r>
      <w:r w:rsidRPr="001B6C8D">
        <w:rPr>
          <w:rFonts w:ascii="Times New Roman" w:hAnsi="Times New Roman"/>
          <w:spacing w:val="1"/>
          <w:sz w:val="24"/>
          <w:szCs w:val="24"/>
        </w:rPr>
        <w:t>о</w:t>
      </w:r>
      <w:r w:rsidRPr="001B6C8D">
        <w:rPr>
          <w:rFonts w:ascii="Times New Roman" w:hAnsi="Times New Roman"/>
          <w:spacing w:val="-3"/>
          <w:sz w:val="24"/>
          <w:szCs w:val="24"/>
        </w:rPr>
        <w:t>в</w:t>
      </w:r>
      <w:r w:rsidRPr="001B6C8D">
        <w:rPr>
          <w:rFonts w:ascii="Times New Roman" w:hAnsi="Times New Roman"/>
          <w:spacing w:val="-1"/>
          <w:sz w:val="24"/>
          <w:szCs w:val="24"/>
        </w:rPr>
        <w:t>о</w:t>
      </w:r>
      <w:r w:rsidRPr="001B6C8D">
        <w:rPr>
          <w:rFonts w:ascii="Times New Roman" w:hAnsi="Times New Roman"/>
          <w:sz w:val="24"/>
          <w:szCs w:val="24"/>
        </w:rPr>
        <w:t>й</w:t>
      </w:r>
      <w:r w:rsidRPr="001B6C8D">
        <w:rPr>
          <w:rFonts w:ascii="Times New Roman" w:hAnsi="Times New Roman"/>
          <w:spacing w:val="1"/>
          <w:sz w:val="24"/>
          <w:szCs w:val="24"/>
        </w:rPr>
        <w:t xml:space="preserve"> до</w:t>
      </w:r>
      <w:r w:rsidRPr="001B6C8D">
        <w:rPr>
          <w:rFonts w:ascii="Times New Roman" w:hAnsi="Times New Roman"/>
          <w:spacing w:val="-3"/>
          <w:sz w:val="24"/>
          <w:szCs w:val="24"/>
        </w:rPr>
        <w:t>л</w:t>
      </w:r>
      <w:r w:rsidRPr="001B6C8D">
        <w:rPr>
          <w:rFonts w:ascii="Times New Roman" w:hAnsi="Times New Roman"/>
          <w:sz w:val="24"/>
          <w:szCs w:val="24"/>
        </w:rPr>
        <w:t>и</w:t>
      </w:r>
      <w:r w:rsidRPr="001B6C8D">
        <w:rPr>
          <w:rFonts w:ascii="Times New Roman" w:hAnsi="Times New Roman"/>
          <w:spacing w:val="1"/>
          <w:sz w:val="24"/>
          <w:szCs w:val="24"/>
        </w:rPr>
        <w:t xml:space="preserve"> р</w:t>
      </w:r>
      <w:r w:rsidRPr="001B6C8D">
        <w:rPr>
          <w:rFonts w:ascii="Times New Roman" w:hAnsi="Times New Roman"/>
          <w:sz w:val="24"/>
          <w:szCs w:val="24"/>
        </w:rPr>
        <w:t>ас</w:t>
      </w:r>
      <w:r w:rsidRPr="001B6C8D">
        <w:rPr>
          <w:rFonts w:ascii="Times New Roman" w:hAnsi="Times New Roman"/>
          <w:spacing w:val="-3"/>
          <w:sz w:val="24"/>
          <w:szCs w:val="24"/>
        </w:rPr>
        <w:t>т</w:t>
      </w:r>
      <w:r w:rsidRPr="001B6C8D">
        <w:rPr>
          <w:rFonts w:ascii="Times New Roman" w:hAnsi="Times New Roman"/>
          <w:sz w:val="24"/>
          <w:szCs w:val="24"/>
        </w:rPr>
        <w:t>во</w:t>
      </w:r>
      <w:r w:rsidRPr="001B6C8D">
        <w:rPr>
          <w:rFonts w:ascii="Times New Roman" w:hAnsi="Times New Roman"/>
          <w:spacing w:val="2"/>
          <w:sz w:val="24"/>
          <w:szCs w:val="24"/>
        </w:rPr>
        <w:t>р</w:t>
      </w:r>
      <w:r w:rsidRPr="001B6C8D">
        <w:rPr>
          <w:rFonts w:ascii="Times New Roman" w:hAnsi="Times New Roman"/>
          <w:spacing w:val="-2"/>
          <w:sz w:val="24"/>
          <w:szCs w:val="24"/>
        </w:rPr>
        <w:t>е</w:t>
      </w:r>
      <w:r w:rsidRPr="001B6C8D">
        <w:rPr>
          <w:rFonts w:ascii="Times New Roman" w:hAnsi="Times New Roman"/>
          <w:spacing w:val="-1"/>
          <w:sz w:val="24"/>
          <w:szCs w:val="24"/>
        </w:rPr>
        <w:t>н</w:t>
      </w:r>
      <w:r w:rsidRPr="001B6C8D">
        <w:rPr>
          <w:rFonts w:ascii="Times New Roman" w:hAnsi="Times New Roman"/>
          <w:spacing w:val="1"/>
          <w:sz w:val="24"/>
          <w:szCs w:val="24"/>
        </w:rPr>
        <w:t>но</w:t>
      </w:r>
      <w:r w:rsidRPr="001B6C8D">
        <w:rPr>
          <w:rFonts w:ascii="Times New Roman" w:hAnsi="Times New Roman"/>
          <w:spacing w:val="-2"/>
          <w:sz w:val="24"/>
          <w:szCs w:val="24"/>
        </w:rPr>
        <w:t>г</w:t>
      </w:r>
      <w:r w:rsidRPr="001B6C8D">
        <w:rPr>
          <w:rFonts w:ascii="Times New Roman" w:hAnsi="Times New Roman"/>
          <w:sz w:val="24"/>
          <w:szCs w:val="24"/>
        </w:rPr>
        <w:t>о</w:t>
      </w:r>
      <w:r w:rsidRPr="001B6C8D">
        <w:rPr>
          <w:rFonts w:ascii="Times New Roman" w:hAnsi="Times New Roman"/>
          <w:spacing w:val="1"/>
          <w:sz w:val="24"/>
          <w:szCs w:val="24"/>
        </w:rPr>
        <w:t xml:space="preserve"> </w:t>
      </w:r>
      <w:r w:rsidRPr="001B6C8D">
        <w:rPr>
          <w:rFonts w:ascii="Times New Roman" w:hAnsi="Times New Roman"/>
          <w:sz w:val="24"/>
          <w:szCs w:val="24"/>
        </w:rPr>
        <w:t>вещест</w:t>
      </w:r>
      <w:r w:rsidRPr="001B6C8D">
        <w:rPr>
          <w:rFonts w:ascii="Times New Roman" w:hAnsi="Times New Roman"/>
          <w:spacing w:val="-1"/>
          <w:sz w:val="24"/>
          <w:szCs w:val="24"/>
        </w:rPr>
        <w:t>в</w:t>
      </w:r>
      <w:r w:rsidRPr="001B6C8D">
        <w:rPr>
          <w:rFonts w:ascii="Times New Roman" w:hAnsi="Times New Roman"/>
          <w:spacing w:val="-2"/>
          <w:sz w:val="24"/>
          <w:szCs w:val="24"/>
        </w:rPr>
        <w:t>а</w:t>
      </w:r>
      <w:r w:rsidRPr="001B6C8D">
        <w:rPr>
          <w:rFonts w:ascii="Times New Roman" w:hAnsi="Times New Roman"/>
          <w:sz w:val="24"/>
          <w:szCs w:val="24"/>
        </w:rPr>
        <w:t xml:space="preserve"> в растворе.</w:t>
      </w:r>
    </w:p>
    <w:p w:rsidR="00732C48" w:rsidRPr="001B6C8D" w:rsidRDefault="00732C48" w:rsidP="007B719E">
      <w:pPr>
        <w:autoSpaceDE w:val="0"/>
        <w:autoSpaceDN w:val="0"/>
        <w:adjustRightInd w:val="0"/>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Пр</w:t>
      </w:r>
      <w:r w:rsidRPr="001B6C8D">
        <w:rPr>
          <w:rFonts w:ascii="Times New Roman" w:hAnsi="Times New Roman"/>
          <w:b/>
          <w:bCs/>
          <w:spacing w:val="-1"/>
          <w:sz w:val="24"/>
          <w:szCs w:val="24"/>
        </w:rPr>
        <w:t>и</w:t>
      </w:r>
      <w:r w:rsidRPr="001B6C8D">
        <w:rPr>
          <w:rFonts w:ascii="Times New Roman" w:hAnsi="Times New Roman"/>
          <w:b/>
          <w:bCs/>
          <w:sz w:val="24"/>
          <w:szCs w:val="24"/>
        </w:rPr>
        <w:t>м</w:t>
      </w:r>
      <w:r w:rsidRPr="001B6C8D">
        <w:rPr>
          <w:rFonts w:ascii="Times New Roman" w:hAnsi="Times New Roman"/>
          <w:b/>
          <w:bCs/>
          <w:spacing w:val="1"/>
          <w:sz w:val="24"/>
          <w:szCs w:val="24"/>
        </w:rPr>
        <w:t>е</w:t>
      </w:r>
      <w:r w:rsidRPr="001B6C8D">
        <w:rPr>
          <w:rFonts w:ascii="Times New Roman" w:hAnsi="Times New Roman"/>
          <w:b/>
          <w:bCs/>
          <w:sz w:val="24"/>
          <w:szCs w:val="24"/>
        </w:rPr>
        <w:t>р</w:t>
      </w:r>
      <w:r w:rsidRPr="001B6C8D">
        <w:rPr>
          <w:rFonts w:ascii="Times New Roman" w:hAnsi="Times New Roman"/>
          <w:b/>
          <w:bCs/>
          <w:spacing w:val="-1"/>
          <w:sz w:val="24"/>
          <w:szCs w:val="24"/>
        </w:rPr>
        <w:t>ны</w:t>
      </w:r>
      <w:r w:rsidRPr="001B6C8D">
        <w:rPr>
          <w:rFonts w:ascii="Times New Roman" w:hAnsi="Times New Roman"/>
          <w:b/>
          <w:bCs/>
          <w:sz w:val="24"/>
          <w:szCs w:val="24"/>
        </w:rPr>
        <w:t xml:space="preserve">е </w:t>
      </w:r>
      <w:r w:rsidRPr="001B6C8D">
        <w:rPr>
          <w:rFonts w:ascii="Times New Roman" w:hAnsi="Times New Roman"/>
          <w:b/>
          <w:bCs/>
          <w:spacing w:val="-2"/>
          <w:sz w:val="24"/>
          <w:szCs w:val="24"/>
        </w:rPr>
        <w:t>т</w:t>
      </w:r>
      <w:r w:rsidRPr="001B6C8D">
        <w:rPr>
          <w:rFonts w:ascii="Times New Roman" w:hAnsi="Times New Roman"/>
          <w:b/>
          <w:bCs/>
          <w:sz w:val="24"/>
          <w:szCs w:val="24"/>
        </w:rPr>
        <w:t>е</w:t>
      </w:r>
      <w:r w:rsidRPr="001B6C8D">
        <w:rPr>
          <w:rFonts w:ascii="Times New Roman" w:hAnsi="Times New Roman"/>
          <w:b/>
          <w:bCs/>
          <w:spacing w:val="1"/>
          <w:sz w:val="24"/>
          <w:szCs w:val="24"/>
        </w:rPr>
        <w:t>м</w:t>
      </w:r>
      <w:r w:rsidRPr="001B6C8D">
        <w:rPr>
          <w:rFonts w:ascii="Times New Roman" w:hAnsi="Times New Roman"/>
          <w:b/>
          <w:bCs/>
          <w:sz w:val="24"/>
          <w:szCs w:val="24"/>
        </w:rPr>
        <w:t>ы</w:t>
      </w:r>
      <w:r w:rsidRPr="001B6C8D">
        <w:rPr>
          <w:rFonts w:ascii="Times New Roman" w:hAnsi="Times New Roman"/>
          <w:b/>
          <w:bCs/>
          <w:spacing w:val="-4"/>
          <w:sz w:val="24"/>
          <w:szCs w:val="24"/>
        </w:rPr>
        <w:t xml:space="preserve"> </w:t>
      </w:r>
      <w:r w:rsidRPr="001B6C8D">
        <w:rPr>
          <w:rFonts w:ascii="Times New Roman" w:hAnsi="Times New Roman"/>
          <w:b/>
          <w:bCs/>
          <w:spacing w:val="-1"/>
          <w:sz w:val="24"/>
          <w:szCs w:val="24"/>
        </w:rPr>
        <w:t>п</w:t>
      </w:r>
      <w:r w:rsidRPr="001B6C8D">
        <w:rPr>
          <w:rFonts w:ascii="Times New Roman" w:hAnsi="Times New Roman"/>
          <w:b/>
          <w:bCs/>
          <w:sz w:val="24"/>
          <w:szCs w:val="24"/>
        </w:rPr>
        <w:t>р</w:t>
      </w:r>
      <w:r w:rsidRPr="001B6C8D">
        <w:rPr>
          <w:rFonts w:ascii="Times New Roman" w:hAnsi="Times New Roman"/>
          <w:b/>
          <w:bCs/>
          <w:spacing w:val="1"/>
          <w:sz w:val="24"/>
          <w:szCs w:val="24"/>
        </w:rPr>
        <w:t>а</w:t>
      </w:r>
      <w:r w:rsidRPr="001B6C8D">
        <w:rPr>
          <w:rFonts w:ascii="Times New Roman" w:hAnsi="Times New Roman"/>
          <w:b/>
          <w:bCs/>
          <w:spacing w:val="-1"/>
          <w:sz w:val="24"/>
          <w:szCs w:val="24"/>
        </w:rPr>
        <w:t>к</w:t>
      </w:r>
      <w:r w:rsidRPr="001B6C8D">
        <w:rPr>
          <w:rFonts w:ascii="Times New Roman" w:hAnsi="Times New Roman"/>
          <w:b/>
          <w:bCs/>
          <w:spacing w:val="1"/>
          <w:sz w:val="24"/>
          <w:szCs w:val="24"/>
        </w:rPr>
        <w:t>т</w:t>
      </w:r>
      <w:r w:rsidRPr="001B6C8D">
        <w:rPr>
          <w:rFonts w:ascii="Times New Roman" w:hAnsi="Times New Roman"/>
          <w:b/>
          <w:bCs/>
          <w:spacing w:val="-1"/>
          <w:sz w:val="24"/>
          <w:szCs w:val="24"/>
        </w:rPr>
        <w:t>и</w:t>
      </w:r>
      <w:r w:rsidRPr="001B6C8D">
        <w:rPr>
          <w:rFonts w:ascii="Times New Roman" w:hAnsi="Times New Roman"/>
          <w:b/>
          <w:bCs/>
          <w:sz w:val="24"/>
          <w:szCs w:val="24"/>
        </w:rPr>
        <w:t>ческ</w:t>
      </w:r>
      <w:r w:rsidRPr="001B6C8D">
        <w:rPr>
          <w:rFonts w:ascii="Times New Roman" w:hAnsi="Times New Roman"/>
          <w:b/>
          <w:bCs/>
          <w:spacing w:val="-4"/>
          <w:sz w:val="24"/>
          <w:szCs w:val="24"/>
        </w:rPr>
        <w:t>и</w:t>
      </w:r>
      <w:r w:rsidRPr="001B6C8D">
        <w:rPr>
          <w:rFonts w:ascii="Times New Roman" w:hAnsi="Times New Roman"/>
          <w:b/>
          <w:bCs/>
          <w:sz w:val="24"/>
          <w:szCs w:val="24"/>
        </w:rPr>
        <w:t>х</w:t>
      </w:r>
      <w:r w:rsidRPr="001B6C8D">
        <w:rPr>
          <w:rFonts w:ascii="Times New Roman" w:hAnsi="Times New Roman"/>
          <w:b/>
          <w:bCs/>
          <w:spacing w:val="1"/>
          <w:sz w:val="24"/>
          <w:szCs w:val="24"/>
        </w:rPr>
        <w:t xml:space="preserve"> </w:t>
      </w:r>
      <w:r w:rsidRPr="001B6C8D">
        <w:rPr>
          <w:rFonts w:ascii="Times New Roman" w:hAnsi="Times New Roman"/>
          <w:b/>
          <w:bCs/>
          <w:sz w:val="24"/>
          <w:szCs w:val="24"/>
        </w:rPr>
        <w:t>р</w:t>
      </w:r>
      <w:r w:rsidRPr="001B6C8D">
        <w:rPr>
          <w:rFonts w:ascii="Times New Roman" w:hAnsi="Times New Roman"/>
          <w:b/>
          <w:bCs/>
          <w:spacing w:val="-2"/>
          <w:sz w:val="24"/>
          <w:szCs w:val="24"/>
        </w:rPr>
        <w:t>а</w:t>
      </w:r>
      <w:r w:rsidRPr="001B6C8D">
        <w:rPr>
          <w:rFonts w:ascii="Times New Roman" w:hAnsi="Times New Roman"/>
          <w:b/>
          <w:bCs/>
          <w:spacing w:val="-1"/>
          <w:sz w:val="24"/>
          <w:szCs w:val="24"/>
        </w:rPr>
        <w:t>бо</w:t>
      </w:r>
      <w:r w:rsidRPr="001B6C8D">
        <w:rPr>
          <w:rFonts w:ascii="Times New Roman" w:hAnsi="Times New Roman"/>
          <w:b/>
          <w:bCs/>
          <w:spacing w:val="1"/>
          <w:sz w:val="24"/>
          <w:szCs w:val="24"/>
        </w:rPr>
        <w:t>т</w:t>
      </w:r>
      <w:r w:rsidRPr="001B6C8D">
        <w:rPr>
          <w:rFonts w:ascii="Times New Roman" w:hAnsi="Times New Roman"/>
          <w:b/>
          <w:bCs/>
          <w:sz w:val="24"/>
          <w:szCs w:val="24"/>
        </w:rPr>
        <w:t>:</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Очистка загрязненной поваренной соли.</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Признаки протекания химических реакций.</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Получение кислорода и изучение его свойств.</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Получение водорода и изучение его свойств.</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Приготовление растворов с определенной массовой долей растворенного вещества.</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Решение экспериментальных задач по теме «Основные классы неорганических соединений».</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Реакции ионного обмена.</w:t>
      </w:r>
    </w:p>
    <w:p w:rsidR="00732C48" w:rsidRPr="001B6C8D" w:rsidRDefault="00732C48" w:rsidP="00AD3508">
      <w:pPr>
        <w:numPr>
          <w:ilvl w:val="0"/>
          <w:numId w:val="160"/>
        </w:numPr>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Качественные реакции на ионы в растворе.</w:t>
      </w:r>
    </w:p>
    <w:p w:rsidR="00732C48" w:rsidRPr="001B6C8D" w:rsidRDefault="00732C48" w:rsidP="00AD3508">
      <w:pPr>
        <w:numPr>
          <w:ilvl w:val="0"/>
          <w:numId w:val="160"/>
        </w:numPr>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Получение аммиака и изучение его свойств.</w:t>
      </w:r>
    </w:p>
    <w:p w:rsidR="00732C48" w:rsidRPr="001B6C8D" w:rsidRDefault="00732C48" w:rsidP="00AD3508">
      <w:pPr>
        <w:numPr>
          <w:ilvl w:val="0"/>
          <w:numId w:val="160"/>
        </w:numPr>
        <w:spacing w:after="0" w:line="240" w:lineRule="auto"/>
        <w:ind w:left="0" w:firstLine="709"/>
        <w:jc w:val="both"/>
        <w:rPr>
          <w:rFonts w:ascii="Times New Roman" w:hAnsi="Times New Roman"/>
          <w:i/>
          <w:sz w:val="24"/>
          <w:szCs w:val="24"/>
        </w:rPr>
      </w:pPr>
      <w:r w:rsidRPr="001B6C8D">
        <w:rPr>
          <w:rFonts w:ascii="Times New Roman" w:hAnsi="Times New Roman"/>
          <w:i/>
          <w:sz w:val="24"/>
          <w:szCs w:val="24"/>
        </w:rPr>
        <w:t>Получение углекислого газа и изучение его свойств.</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Решение экспериментальных задач по теме «Неметаллы IV – VII групп и их соединений».</w:t>
      </w:r>
    </w:p>
    <w:p w:rsidR="00732C48" w:rsidRPr="001B6C8D" w:rsidRDefault="00732C48" w:rsidP="00AD3508">
      <w:pPr>
        <w:numPr>
          <w:ilvl w:val="0"/>
          <w:numId w:val="160"/>
        </w:numPr>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Решение экспериментальных задач по теме «Металлы и их соединения».</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461A36" w:rsidP="007B719E">
      <w:pPr>
        <w:pStyle w:val="4"/>
        <w:spacing w:line="240" w:lineRule="auto"/>
        <w:rPr>
          <w:sz w:val="24"/>
          <w:szCs w:val="24"/>
        </w:rPr>
      </w:pPr>
      <w:bookmarkStart w:id="197" w:name="_Toc414553249"/>
      <w:bookmarkStart w:id="198" w:name="_Toc410654038"/>
      <w:bookmarkStart w:id="199" w:name="_Toc409691713"/>
      <w:r>
        <w:rPr>
          <w:sz w:val="24"/>
          <w:szCs w:val="24"/>
        </w:rPr>
        <w:t xml:space="preserve">2.2.2.15 </w:t>
      </w:r>
      <w:r w:rsidR="00861867">
        <w:rPr>
          <w:sz w:val="24"/>
          <w:szCs w:val="24"/>
        </w:rPr>
        <w:t xml:space="preserve"> </w:t>
      </w:r>
      <w:r w:rsidR="00732C48" w:rsidRPr="001B6C8D">
        <w:rPr>
          <w:sz w:val="24"/>
          <w:szCs w:val="24"/>
        </w:rPr>
        <w:t>Изобразительное искусство</w:t>
      </w:r>
      <w:bookmarkEnd w:id="197"/>
      <w:bookmarkEnd w:id="198"/>
      <w:bookmarkEnd w:id="199"/>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программу включены следующие основные виды художественно-творческой деятельности:</w:t>
      </w:r>
    </w:p>
    <w:p w:rsidR="00732C48" w:rsidRPr="001B6C8D" w:rsidRDefault="00732C48" w:rsidP="00AD3508">
      <w:pPr>
        <w:pStyle w:val="aff8"/>
        <w:numPr>
          <w:ilvl w:val="0"/>
          <w:numId w:val="161"/>
        </w:numPr>
        <w:tabs>
          <w:tab w:val="left" w:pos="1134"/>
        </w:tabs>
        <w:ind w:left="0" w:firstLine="709"/>
        <w:jc w:val="both"/>
        <w:rPr>
          <w:rFonts w:ascii="Times New Roman" w:hAnsi="Times New Roman" w:cs="Times New Roman"/>
        </w:rPr>
      </w:pPr>
      <w:r w:rsidRPr="001B6C8D">
        <w:rPr>
          <w:rFonts w:ascii="Times New Roman" w:hAnsi="Times New Roman" w:cs="Times New Roman"/>
        </w:rPr>
        <w:t>ценностно-ориентационная и коммуникативная деятельность;</w:t>
      </w:r>
    </w:p>
    <w:p w:rsidR="00732C48" w:rsidRPr="001B6C8D" w:rsidRDefault="00732C48" w:rsidP="00AD3508">
      <w:pPr>
        <w:pStyle w:val="aff8"/>
        <w:numPr>
          <w:ilvl w:val="0"/>
          <w:numId w:val="161"/>
        </w:numPr>
        <w:tabs>
          <w:tab w:val="left" w:pos="1134"/>
        </w:tabs>
        <w:ind w:left="0" w:firstLine="709"/>
        <w:jc w:val="both"/>
        <w:rPr>
          <w:rFonts w:ascii="Times New Roman" w:hAnsi="Times New Roman" w:cs="Times New Roman"/>
        </w:rPr>
      </w:pPr>
      <w:r w:rsidRPr="001B6C8D">
        <w:rPr>
          <w:rFonts w:ascii="Times New Roman" w:hAnsi="Times New Roman" w:cs="Times New Roman"/>
        </w:rPr>
        <w:t>изобразительная деятельность (основы художественного изображения);</w:t>
      </w:r>
    </w:p>
    <w:p w:rsidR="00732C48" w:rsidRPr="001B6C8D" w:rsidRDefault="00732C48" w:rsidP="00AD3508">
      <w:pPr>
        <w:pStyle w:val="aff8"/>
        <w:numPr>
          <w:ilvl w:val="0"/>
          <w:numId w:val="161"/>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декоративно-прикладная деятельность (основы народного и декоративно-прикладного искусства); </w:t>
      </w:r>
    </w:p>
    <w:p w:rsidR="00732C48" w:rsidRPr="001B6C8D" w:rsidRDefault="00732C48" w:rsidP="00AD3508">
      <w:pPr>
        <w:pStyle w:val="aff8"/>
        <w:numPr>
          <w:ilvl w:val="0"/>
          <w:numId w:val="161"/>
        </w:numPr>
        <w:tabs>
          <w:tab w:val="left" w:pos="1134"/>
        </w:tabs>
        <w:ind w:left="0" w:firstLine="709"/>
        <w:jc w:val="both"/>
        <w:rPr>
          <w:rFonts w:ascii="Times New Roman" w:hAnsi="Times New Roman" w:cs="Times New Roman"/>
        </w:rPr>
      </w:pPr>
      <w:r w:rsidRPr="001B6C8D">
        <w:rPr>
          <w:rFonts w:ascii="Times New Roman" w:hAnsi="Times New Roman" w:cs="Times New Roman"/>
        </w:rPr>
        <w:t>художественно-конструкторская деятельность (элементы дизайна и архитектуры);</w:t>
      </w:r>
    </w:p>
    <w:p w:rsidR="00732C48" w:rsidRPr="001B6C8D" w:rsidRDefault="00732C48" w:rsidP="00AD3508">
      <w:pPr>
        <w:pStyle w:val="aff8"/>
        <w:numPr>
          <w:ilvl w:val="0"/>
          <w:numId w:val="161"/>
        </w:numPr>
        <w:tabs>
          <w:tab w:val="left" w:pos="1134"/>
        </w:tabs>
        <w:ind w:left="0" w:firstLine="709"/>
        <w:jc w:val="both"/>
        <w:rPr>
          <w:rFonts w:ascii="Times New Roman" w:hAnsi="Times New Roman" w:cs="Times New Roman"/>
        </w:rPr>
      </w:pPr>
      <w:r w:rsidRPr="001B6C8D">
        <w:rPr>
          <w:rFonts w:ascii="Times New Roman" w:hAnsi="Times New Roman" w:cs="Times New Roman"/>
        </w:rPr>
        <w:lastRenderedPageBreak/>
        <w:t>художественно-творческая деятельность на основе синтеза искусств.</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32C48" w:rsidRPr="001B6C8D" w:rsidRDefault="00732C48" w:rsidP="007B719E">
      <w:pPr>
        <w:spacing w:after="0" w:line="240" w:lineRule="auto"/>
        <w:ind w:firstLine="709"/>
        <w:jc w:val="both"/>
        <w:rPr>
          <w:rFonts w:ascii="Times New Roman" w:eastAsia="Times New Roman" w:hAnsi="Times New Roman"/>
          <w:sz w:val="24"/>
          <w:szCs w:val="24"/>
        </w:rPr>
      </w:pPr>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32C48" w:rsidRPr="001B6C8D" w:rsidRDefault="00732C48" w:rsidP="007B719E">
      <w:pPr>
        <w:spacing w:after="0" w:line="240" w:lineRule="auto"/>
        <w:ind w:firstLine="709"/>
        <w:jc w:val="both"/>
        <w:rPr>
          <w:rFonts w:ascii="Times New Roman" w:eastAsia="Times New Roman" w:hAnsi="Times New Roman"/>
          <w:sz w:val="24"/>
          <w:szCs w:val="24"/>
        </w:rPr>
      </w:pPr>
      <w:r w:rsidRPr="001B6C8D">
        <w:rPr>
          <w:rFonts w:ascii="Times New Roman" w:eastAsia="Times New Roman" w:hAnsi="Times New Roman"/>
          <w:sz w:val="24"/>
          <w:szCs w:val="24"/>
        </w:rPr>
        <w:t>Изучение предмета «Изобразительное искусство» построено</w:t>
      </w:r>
      <w:r w:rsidRPr="001B6C8D">
        <w:rPr>
          <w:rFonts w:ascii="Times New Roman" w:eastAsia="Times New Roman" w:hAnsi="Times New Roman"/>
          <w:color w:val="FF0000"/>
          <w:sz w:val="24"/>
          <w:szCs w:val="24"/>
        </w:rPr>
        <w:t xml:space="preserve"> </w:t>
      </w:r>
      <w:r w:rsidRPr="001B6C8D">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1B6C8D">
        <w:rPr>
          <w:rFonts w:ascii="Times New Roman" w:eastAsia="Times New Roman" w:hAnsi="Times New Roman"/>
          <w:color w:val="FF0000"/>
          <w:sz w:val="24"/>
          <w:szCs w:val="24"/>
        </w:rPr>
        <w:t xml:space="preserve"> </w:t>
      </w:r>
      <w:r w:rsidRPr="001B6C8D">
        <w:rPr>
          <w:rFonts w:ascii="Times New Roman" w:eastAsia="Times New Roman" w:hAnsi="Times New Roman"/>
          <w:sz w:val="24"/>
          <w:szCs w:val="24"/>
        </w:rPr>
        <w:t xml:space="preserve">практического применения знаний </w:t>
      </w:r>
      <w:r w:rsidRPr="001B6C8D">
        <w:rPr>
          <w:rFonts w:ascii="Times New Roman" w:eastAsia="Times New Roman" w:hAnsi="Times New Roman"/>
          <w:color w:val="FF0000"/>
          <w:sz w:val="24"/>
          <w:szCs w:val="24"/>
        </w:rPr>
        <w:t xml:space="preserve">и </w:t>
      </w:r>
      <w:r w:rsidRPr="001B6C8D">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732C48" w:rsidRPr="001B6C8D" w:rsidRDefault="00732C48" w:rsidP="007B719E">
      <w:pPr>
        <w:pStyle w:val="aff8"/>
        <w:tabs>
          <w:tab w:val="left" w:pos="426"/>
        </w:tabs>
        <w:ind w:left="0" w:firstLine="709"/>
        <w:jc w:val="both"/>
        <w:rPr>
          <w:rFonts w:ascii="Times New Roman" w:eastAsia="Times New Roman" w:hAnsi="Times New Roman" w:cs="Times New Roman"/>
          <w:b/>
        </w:rPr>
      </w:pPr>
      <w:r w:rsidRPr="001B6C8D">
        <w:rPr>
          <w:rFonts w:ascii="Times New Roman" w:eastAsia="Times New Roman" w:hAnsi="Times New Roman" w:cs="Times New Roman"/>
          <w:b/>
        </w:rPr>
        <w:t>Народное художественное творчество – неиссякаемый источник самобытной красоты</w:t>
      </w:r>
    </w:p>
    <w:p w:rsidR="00732C48" w:rsidRPr="001B6C8D" w:rsidRDefault="00732C48" w:rsidP="007B719E">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1B6C8D">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32C48" w:rsidRPr="001B6C8D" w:rsidRDefault="00732C48" w:rsidP="007B719E">
      <w:pPr>
        <w:spacing w:after="0" w:line="240" w:lineRule="auto"/>
        <w:ind w:firstLine="709"/>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Виды изобразительного искусства и основы образного языка</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32C48" w:rsidRPr="001B6C8D" w:rsidRDefault="00732C48" w:rsidP="007B719E">
      <w:pPr>
        <w:spacing w:after="0" w:line="240" w:lineRule="auto"/>
        <w:ind w:firstLine="709"/>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Понимание смысла деятельности художника</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32C48" w:rsidRPr="001B6C8D" w:rsidRDefault="00732C48" w:rsidP="007B719E">
      <w:pPr>
        <w:spacing w:after="0" w:line="240" w:lineRule="auto"/>
        <w:ind w:firstLine="709"/>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Вечные темы и великие исторические события в искусстве</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32C48" w:rsidRPr="001B6C8D" w:rsidRDefault="00732C48" w:rsidP="007B719E">
      <w:pPr>
        <w:spacing w:after="0" w:line="240" w:lineRule="auto"/>
        <w:ind w:firstLine="709"/>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Конструктивное искусство: архитектура и дизайн</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32C48" w:rsidRPr="001B6C8D" w:rsidRDefault="00732C48" w:rsidP="007B719E">
      <w:pPr>
        <w:spacing w:after="0" w:line="240" w:lineRule="auto"/>
        <w:ind w:firstLine="709"/>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 xml:space="preserve">Изобразительное искусство и архитектура России </w:t>
      </w:r>
      <w:r w:rsidRPr="001B6C8D">
        <w:rPr>
          <w:rFonts w:ascii="Times New Roman" w:eastAsia="Times New Roman" w:hAnsi="Times New Roman"/>
          <w:b/>
          <w:sz w:val="24"/>
          <w:szCs w:val="24"/>
          <w:lang w:val="en-US"/>
        </w:rPr>
        <w:t>XI</w:t>
      </w:r>
      <w:r w:rsidRPr="001B6C8D">
        <w:rPr>
          <w:rFonts w:ascii="Times New Roman" w:eastAsia="Times New Roman" w:hAnsi="Times New Roman"/>
          <w:b/>
          <w:sz w:val="24"/>
          <w:szCs w:val="24"/>
        </w:rPr>
        <w:t xml:space="preserve"> –</w:t>
      </w:r>
      <w:r w:rsidRPr="001B6C8D">
        <w:rPr>
          <w:rFonts w:ascii="Times New Roman" w:eastAsia="Times New Roman" w:hAnsi="Times New Roman"/>
          <w:b/>
          <w:sz w:val="24"/>
          <w:szCs w:val="24"/>
          <w:lang w:val="en-US"/>
        </w:rPr>
        <w:t>XVII</w:t>
      </w:r>
      <w:r w:rsidRPr="001B6C8D">
        <w:rPr>
          <w:rFonts w:ascii="Times New Roman" w:eastAsia="Times New Roman" w:hAnsi="Times New Roman"/>
          <w:b/>
          <w:sz w:val="24"/>
          <w:szCs w:val="24"/>
        </w:rPr>
        <w:t xml:space="preserve"> вв</w:t>
      </w:r>
      <w:r w:rsidRPr="001B6C8D">
        <w:rPr>
          <w:rFonts w:ascii="Times New Roman" w:eastAsia="Times New Roman" w:hAnsi="Times New Roman"/>
          <w:b/>
          <w:sz w:val="24"/>
          <w:szCs w:val="24"/>
          <w:lang w:eastAsia="ru-RU"/>
        </w:rPr>
        <w:t>.</w:t>
      </w:r>
    </w:p>
    <w:p w:rsidR="00732C48" w:rsidRPr="001B6C8D" w:rsidRDefault="00732C48" w:rsidP="007B719E">
      <w:pPr>
        <w:spacing w:after="0" w:line="240" w:lineRule="auto"/>
        <w:ind w:firstLine="709"/>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32C48" w:rsidRPr="001B6C8D" w:rsidRDefault="00732C48" w:rsidP="007B719E">
      <w:pPr>
        <w:spacing w:after="0" w:line="240" w:lineRule="auto"/>
        <w:ind w:firstLine="709"/>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Искусство полиграфии</w:t>
      </w:r>
    </w:p>
    <w:p w:rsidR="00732C48" w:rsidRPr="001B6C8D" w:rsidRDefault="00732C48" w:rsidP="007B719E">
      <w:pPr>
        <w:spacing w:after="0" w:line="240" w:lineRule="auto"/>
        <w:ind w:firstLine="709"/>
        <w:jc w:val="both"/>
        <w:rPr>
          <w:rFonts w:ascii="Times New Roman" w:eastAsia="Times New Roman" w:hAnsi="Times New Roman"/>
          <w:i/>
          <w:sz w:val="24"/>
          <w:szCs w:val="24"/>
          <w:lang w:eastAsia="ru-RU"/>
        </w:rPr>
      </w:pPr>
      <w:r w:rsidRPr="001B6C8D">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32C48" w:rsidRPr="001B6C8D" w:rsidRDefault="00732C48" w:rsidP="007B719E">
      <w:pPr>
        <w:spacing w:after="0" w:line="240" w:lineRule="auto"/>
        <w:ind w:firstLine="709"/>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32C48" w:rsidRPr="001B6C8D" w:rsidRDefault="00732C48" w:rsidP="007B719E">
      <w:pPr>
        <w:spacing w:after="0" w:line="240" w:lineRule="auto"/>
        <w:ind w:firstLine="709"/>
        <w:jc w:val="both"/>
        <w:rPr>
          <w:rFonts w:ascii="Times New Roman" w:eastAsia="Times New Roman" w:hAnsi="Times New Roman"/>
          <w:i/>
          <w:sz w:val="24"/>
          <w:szCs w:val="24"/>
          <w:lang w:eastAsia="ru-RU"/>
        </w:rPr>
      </w:pPr>
      <w:r w:rsidRPr="001B6C8D">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w:t>
      </w:r>
      <w:r w:rsidRPr="001B6C8D">
        <w:rPr>
          <w:rFonts w:ascii="Times New Roman" w:eastAsia="Times New Roman" w:hAnsi="Times New Roman"/>
          <w:i/>
          <w:sz w:val="24"/>
          <w:szCs w:val="24"/>
          <w:lang w:eastAsia="ru-RU"/>
        </w:rPr>
        <w:lastRenderedPageBreak/>
        <w:t>Христова (Спас на Крови) в г. Санкт - Петербурге). Монументальная скульптура второй половины XIX века (М.О. Микешин, А.М. Опекушин, М.М. Антокольский).</w:t>
      </w:r>
    </w:p>
    <w:p w:rsidR="00732C48" w:rsidRPr="001B6C8D" w:rsidRDefault="00732C48" w:rsidP="007B719E">
      <w:pPr>
        <w:spacing w:after="0" w:line="240" w:lineRule="auto"/>
        <w:ind w:firstLine="709"/>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Взаимосвязь истории искусства и истории человечества</w:t>
      </w:r>
    </w:p>
    <w:p w:rsidR="00732C48" w:rsidRPr="001B6C8D" w:rsidRDefault="00732C48" w:rsidP="007B719E">
      <w:pPr>
        <w:spacing w:after="0" w:line="240" w:lineRule="auto"/>
        <w:ind w:firstLine="709"/>
        <w:jc w:val="both"/>
        <w:rPr>
          <w:rFonts w:ascii="Times New Roman" w:eastAsia="Times New Roman" w:hAnsi="Times New Roman"/>
          <w:i/>
          <w:sz w:val="24"/>
          <w:szCs w:val="24"/>
          <w:lang w:eastAsia="ru-RU"/>
        </w:rPr>
      </w:pPr>
      <w:r w:rsidRPr="001B6C8D">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32C48" w:rsidRPr="001B6C8D" w:rsidRDefault="00732C48" w:rsidP="007B719E">
      <w:pPr>
        <w:spacing w:after="0" w:line="240" w:lineRule="auto"/>
        <w:ind w:firstLine="709"/>
        <w:jc w:val="both"/>
        <w:rPr>
          <w:rFonts w:ascii="Times New Roman" w:eastAsia="Times New Roman" w:hAnsi="Times New Roman"/>
          <w:b/>
          <w:i/>
          <w:sz w:val="24"/>
          <w:szCs w:val="24"/>
          <w:lang w:eastAsia="ru-RU"/>
        </w:rPr>
      </w:pPr>
      <w:r w:rsidRPr="001B6C8D">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B6C8D">
        <w:rPr>
          <w:rFonts w:ascii="Times New Roman" w:eastAsia="Times New Roman" w:hAnsi="Times New Roman"/>
          <w:i/>
          <w:sz w:val="24"/>
          <w:szCs w:val="24"/>
          <w:lang w:val="en-US" w:eastAsia="ru-RU"/>
        </w:rPr>
        <w:t>XX</w:t>
      </w:r>
      <w:r w:rsidRPr="001B6C8D">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32C48" w:rsidRPr="001B6C8D" w:rsidRDefault="00732C48" w:rsidP="007B719E">
      <w:pPr>
        <w:pStyle w:val="3"/>
        <w:spacing w:before="0" w:beforeAutospacing="0" w:after="0" w:afterAutospacing="0"/>
        <w:ind w:firstLine="709"/>
        <w:rPr>
          <w:sz w:val="24"/>
          <w:szCs w:val="24"/>
        </w:rPr>
      </w:pPr>
      <w:bookmarkStart w:id="200" w:name="_Toc409691714"/>
    </w:p>
    <w:p w:rsidR="00732C48" w:rsidRPr="001B6C8D" w:rsidRDefault="00461A36" w:rsidP="007B719E">
      <w:pPr>
        <w:pStyle w:val="4"/>
        <w:spacing w:line="240" w:lineRule="auto"/>
        <w:rPr>
          <w:sz w:val="24"/>
          <w:szCs w:val="24"/>
        </w:rPr>
      </w:pPr>
      <w:bookmarkStart w:id="201" w:name="_Toc414553250"/>
      <w:bookmarkStart w:id="202" w:name="_Toc410654039"/>
      <w:r>
        <w:rPr>
          <w:sz w:val="24"/>
          <w:szCs w:val="24"/>
        </w:rPr>
        <w:t>2.2.2.16</w:t>
      </w:r>
      <w:r w:rsidR="00861867">
        <w:rPr>
          <w:sz w:val="24"/>
          <w:szCs w:val="24"/>
        </w:rPr>
        <w:t xml:space="preserve"> </w:t>
      </w:r>
      <w:r w:rsidR="00732C48" w:rsidRPr="001B6C8D">
        <w:rPr>
          <w:sz w:val="24"/>
          <w:szCs w:val="24"/>
        </w:rPr>
        <w:t xml:space="preserve"> Музыка</w:t>
      </w:r>
      <w:bookmarkEnd w:id="200"/>
      <w:bookmarkEnd w:id="201"/>
      <w:bookmarkEnd w:id="202"/>
    </w:p>
    <w:p w:rsidR="00732C48" w:rsidRPr="001B6C8D" w:rsidRDefault="00732C48" w:rsidP="007B719E">
      <w:pPr>
        <w:pStyle w:val="dash041e005f0431005f044b005f0447005f043d005f044b005f0439"/>
        <w:ind w:firstLine="851"/>
        <w:jc w:val="both"/>
      </w:pPr>
      <w:r w:rsidRPr="001B6C8D">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732C48" w:rsidRPr="001B6C8D" w:rsidRDefault="00732C48" w:rsidP="007B719E">
      <w:pPr>
        <w:pStyle w:val="dash041e005f0431005f044b005f0447005f043d005f044b005f0439"/>
        <w:ind w:firstLine="851"/>
        <w:jc w:val="both"/>
      </w:pPr>
      <w:r w:rsidRPr="001B6C8D">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32C48" w:rsidRPr="001B6C8D" w:rsidRDefault="00732C48" w:rsidP="007B719E">
      <w:pPr>
        <w:pStyle w:val="dash041e005f0431005f044b005f0447005f043d005f044b005f0439"/>
        <w:ind w:firstLine="851"/>
        <w:jc w:val="both"/>
      </w:pPr>
      <w:r w:rsidRPr="001B6C8D">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w:t>
      </w:r>
      <w:r w:rsidRPr="001B6C8D">
        <w:rPr>
          <w:rFonts w:ascii="Times New Roman" w:hAnsi="Times New Roman"/>
          <w:sz w:val="24"/>
          <w:szCs w:val="24"/>
        </w:rPr>
        <w:lastRenderedPageBreak/>
        <w:t>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Музыка как вид искусства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1B6C8D">
        <w:rPr>
          <w:rFonts w:ascii="Times New Roman" w:hAnsi="Times New Roman"/>
          <w:i/>
          <w:sz w:val="24"/>
          <w:szCs w:val="24"/>
        </w:rPr>
        <w:t xml:space="preserve"> сонатно-симфонический цикл, сюита), </w:t>
      </w:r>
      <w:r w:rsidRPr="001B6C8D">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Народное музыкальное творчество</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B6C8D">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1B6C8D">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32C48" w:rsidRPr="001B6C8D" w:rsidRDefault="00732C48" w:rsidP="007B719E">
      <w:pPr>
        <w:spacing w:after="0" w:line="240" w:lineRule="auto"/>
        <w:ind w:left="709"/>
        <w:contextualSpacing/>
        <w:jc w:val="both"/>
        <w:rPr>
          <w:rFonts w:ascii="Times New Roman" w:hAnsi="Times New Roman"/>
          <w:b/>
          <w:sz w:val="24"/>
          <w:szCs w:val="24"/>
        </w:rPr>
      </w:pPr>
      <w:r w:rsidRPr="001B6C8D">
        <w:rPr>
          <w:rFonts w:ascii="Times New Roman" w:hAnsi="Times New Roman"/>
          <w:b/>
          <w:sz w:val="24"/>
          <w:szCs w:val="24"/>
        </w:rPr>
        <w:t xml:space="preserve">Русская музыка от эпохи средневековья до рубежа </w:t>
      </w:r>
      <w:r w:rsidRPr="001B6C8D">
        <w:rPr>
          <w:rFonts w:ascii="Times New Roman" w:hAnsi="Times New Roman"/>
          <w:b/>
          <w:sz w:val="24"/>
          <w:szCs w:val="24"/>
          <w:lang w:val="en-US"/>
        </w:rPr>
        <w:t>XIX</w:t>
      </w:r>
      <w:r w:rsidRPr="001B6C8D">
        <w:rPr>
          <w:rFonts w:ascii="Times New Roman" w:hAnsi="Times New Roman"/>
          <w:b/>
          <w:sz w:val="24"/>
          <w:szCs w:val="24"/>
        </w:rPr>
        <w:t>-ХХ вв.</w:t>
      </w:r>
    </w:p>
    <w:p w:rsidR="00732C48" w:rsidRPr="001B6C8D" w:rsidRDefault="00732C48" w:rsidP="007B719E">
      <w:pPr>
        <w:spacing w:line="240" w:lineRule="auto"/>
        <w:ind w:firstLine="709"/>
        <w:jc w:val="both"/>
        <w:rPr>
          <w:rFonts w:ascii="Times New Roman" w:hAnsi="Times New Roman"/>
          <w:sz w:val="24"/>
          <w:szCs w:val="24"/>
        </w:rPr>
      </w:pPr>
      <w:r w:rsidRPr="001B6C8D">
        <w:rPr>
          <w:rFonts w:ascii="Times New Roman" w:hAnsi="Times New Roman"/>
          <w:sz w:val="24"/>
          <w:szCs w:val="24"/>
        </w:rPr>
        <w:t xml:space="preserve">Древнерусская духовная музыка. </w:t>
      </w:r>
      <w:r w:rsidRPr="001B6C8D">
        <w:rPr>
          <w:rFonts w:ascii="Times New Roman" w:hAnsi="Times New Roman"/>
          <w:i/>
          <w:sz w:val="24"/>
          <w:szCs w:val="24"/>
        </w:rPr>
        <w:t>Знаменный распев как основа древнерусской храмовой музыки.</w:t>
      </w:r>
      <w:r w:rsidRPr="001B6C8D">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32C48" w:rsidRPr="001B6C8D" w:rsidRDefault="00732C48" w:rsidP="007B719E">
      <w:pPr>
        <w:spacing w:after="0" w:line="240" w:lineRule="auto"/>
        <w:ind w:firstLine="709"/>
        <w:contextualSpacing/>
        <w:jc w:val="both"/>
        <w:rPr>
          <w:rFonts w:ascii="Times New Roman" w:hAnsi="Times New Roman"/>
          <w:b/>
          <w:sz w:val="24"/>
          <w:szCs w:val="24"/>
        </w:rPr>
      </w:pPr>
      <w:r w:rsidRPr="001B6C8D">
        <w:rPr>
          <w:rFonts w:ascii="Times New Roman" w:hAnsi="Times New Roman"/>
          <w:b/>
          <w:sz w:val="24"/>
          <w:szCs w:val="24"/>
        </w:rPr>
        <w:t xml:space="preserve">Зарубежная музыка от эпохи средневековья до рубежа </w:t>
      </w:r>
      <w:r w:rsidRPr="001B6C8D">
        <w:rPr>
          <w:rFonts w:ascii="Times New Roman" w:hAnsi="Times New Roman"/>
          <w:b/>
          <w:sz w:val="24"/>
          <w:szCs w:val="24"/>
          <w:lang w:val="en-US"/>
        </w:rPr>
        <w:t>XI</w:t>
      </w:r>
      <w:r w:rsidRPr="001B6C8D">
        <w:rPr>
          <w:rFonts w:ascii="Times New Roman" w:hAnsi="Times New Roman"/>
          <w:b/>
          <w:sz w:val="24"/>
          <w:szCs w:val="24"/>
        </w:rPr>
        <w:t>Х-</w:t>
      </w:r>
      <w:r w:rsidRPr="001B6C8D">
        <w:rPr>
          <w:rFonts w:ascii="Times New Roman" w:hAnsi="Times New Roman"/>
          <w:b/>
          <w:sz w:val="24"/>
          <w:szCs w:val="24"/>
          <w:lang w:val="en-US"/>
        </w:rPr>
        <w:t>X</w:t>
      </w:r>
      <w:r w:rsidRPr="001B6C8D">
        <w:rPr>
          <w:rFonts w:ascii="Times New Roman" w:hAnsi="Times New Roman"/>
          <w:b/>
          <w:sz w:val="24"/>
          <w:szCs w:val="24"/>
        </w:rPr>
        <w:t>Х вв.</w:t>
      </w:r>
    </w:p>
    <w:p w:rsidR="00732C48" w:rsidRPr="001B6C8D" w:rsidRDefault="00732C48" w:rsidP="007B719E">
      <w:pPr>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1B6C8D">
        <w:rPr>
          <w:rFonts w:ascii="Times New Roman" w:hAnsi="Times New Roman"/>
          <w:sz w:val="24"/>
          <w:szCs w:val="24"/>
          <w:lang w:val="en-US"/>
        </w:rPr>
        <w:t> </w:t>
      </w:r>
      <w:r w:rsidRPr="001B6C8D">
        <w:rPr>
          <w:rFonts w:ascii="Times New Roman" w:hAnsi="Times New Roman"/>
          <w:sz w:val="24"/>
          <w:szCs w:val="24"/>
        </w:rPr>
        <w:t xml:space="preserve">Григ). Оперный жанр в творчестве композиторов </w:t>
      </w:r>
      <w:r w:rsidRPr="001B6C8D">
        <w:rPr>
          <w:rFonts w:ascii="Times New Roman" w:hAnsi="Times New Roman"/>
          <w:sz w:val="24"/>
          <w:szCs w:val="24"/>
          <w:lang w:val="en-US"/>
        </w:rPr>
        <w:t>XIX</w:t>
      </w:r>
      <w:r w:rsidRPr="001B6C8D">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1B6C8D">
        <w:rPr>
          <w:rFonts w:ascii="Times New Roman" w:hAnsi="Times New Roman"/>
          <w:i/>
          <w:sz w:val="24"/>
          <w:szCs w:val="24"/>
        </w:rPr>
        <w:t xml:space="preserve">Развитие жанров светской музыки </w:t>
      </w:r>
      <w:r w:rsidRPr="001B6C8D">
        <w:rPr>
          <w:rFonts w:ascii="Times New Roman" w:hAnsi="Times New Roman"/>
          <w:sz w:val="24"/>
          <w:szCs w:val="24"/>
        </w:rPr>
        <w:t xml:space="preserve">Основные жанры светской музыки </w:t>
      </w:r>
      <w:r w:rsidRPr="001B6C8D">
        <w:rPr>
          <w:rFonts w:ascii="Times New Roman" w:hAnsi="Times New Roman"/>
          <w:sz w:val="24"/>
          <w:szCs w:val="24"/>
          <w:lang w:val="en-US"/>
        </w:rPr>
        <w:t>XIX</w:t>
      </w:r>
      <w:r w:rsidRPr="001B6C8D">
        <w:rPr>
          <w:rFonts w:ascii="Times New Roman" w:hAnsi="Times New Roman"/>
          <w:sz w:val="24"/>
          <w:szCs w:val="24"/>
        </w:rPr>
        <w:t xml:space="preserve"> века (соната, симфония, камерно-инструментальная и вокальная музыка, опера, балет). </w:t>
      </w:r>
      <w:r w:rsidRPr="001B6C8D">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32C48" w:rsidRPr="001B6C8D" w:rsidRDefault="00732C48" w:rsidP="007B719E">
      <w:pPr>
        <w:spacing w:after="0" w:line="240" w:lineRule="auto"/>
        <w:ind w:left="709"/>
        <w:contextualSpacing/>
        <w:jc w:val="both"/>
        <w:rPr>
          <w:rFonts w:ascii="Times New Roman" w:hAnsi="Times New Roman"/>
          <w:b/>
          <w:sz w:val="24"/>
          <w:szCs w:val="24"/>
        </w:rPr>
      </w:pPr>
      <w:r w:rsidRPr="001B6C8D">
        <w:rPr>
          <w:rFonts w:ascii="Times New Roman" w:hAnsi="Times New Roman"/>
          <w:b/>
          <w:sz w:val="24"/>
          <w:szCs w:val="24"/>
        </w:rPr>
        <w:t xml:space="preserve">Русская и зарубежная музыкальная культура </w:t>
      </w:r>
      <w:r w:rsidRPr="001B6C8D">
        <w:rPr>
          <w:rFonts w:ascii="Times New Roman" w:hAnsi="Times New Roman"/>
          <w:b/>
          <w:sz w:val="24"/>
          <w:szCs w:val="24"/>
          <w:lang w:val="en-US"/>
        </w:rPr>
        <w:t>XX</w:t>
      </w:r>
      <w:r w:rsidRPr="001B6C8D">
        <w:rPr>
          <w:rFonts w:ascii="Times New Roman" w:hAnsi="Times New Roman"/>
          <w:b/>
          <w:sz w:val="24"/>
          <w:szCs w:val="24"/>
        </w:rPr>
        <w:t xml:space="preserve"> в.</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B6C8D">
        <w:rPr>
          <w:rFonts w:ascii="Times New Roman" w:hAnsi="Times New Roman"/>
          <w:i/>
          <w:sz w:val="24"/>
          <w:szCs w:val="24"/>
        </w:rPr>
        <w:t>А.И. Хачатурян, А.Г. Шнитке)</w:t>
      </w:r>
      <w:r w:rsidRPr="001B6C8D">
        <w:rPr>
          <w:rFonts w:ascii="Times New Roman" w:hAnsi="Times New Roman"/>
          <w:sz w:val="24"/>
          <w:szCs w:val="24"/>
        </w:rPr>
        <w:t xml:space="preserve"> и зарубежных композиторов ХХ столетия (К. Дебюсси, </w:t>
      </w:r>
      <w:r w:rsidRPr="001B6C8D">
        <w:rPr>
          <w:rFonts w:ascii="Times New Roman" w:hAnsi="Times New Roman"/>
          <w:i/>
          <w:sz w:val="24"/>
          <w:szCs w:val="24"/>
        </w:rPr>
        <w:lastRenderedPageBreak/>
        <w:t>К. Орф, М. Равель, Б. Бриттен, А. Шенберг).</w:t>
      </w:r>
      <w:r w:rsidRPr="001B6C8D">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32C48" w:rsidRPr="001B6C8D" w:rsidRDefault="00732C48" w:rsidP="007B719E">
      <w:pPr>
        <w:tabs>
          <w:tab w:val="left" w:pos="1985"/>
        </w:tabs>
        <w:spacing w:after="0" w:line="240" w:lineRule="auto"/>
        <w:ind w:left="709"/>
        <w:contextualSpacing/>
        <w:jc w:val="both"/>
        <w:rPr>
          <w:rFonts w:ascii="Times New Roman" w:hAnsi="Times New Roman"/>
          <w:b/>
          <w:sz w:val="24"/>
          <w:szCs w:val="24"/>
        </w:rPr>
      </w:pPr>
      <w:r w:rsidRPr="001B6C8D">
        <w:rPr>
          <w:rFonts w:ascii="Times New Roman" w:hAnsi="Times New Roman"/>
          <w:b/>
          <w:sz w:val="24"/>
          <w:szCs w:val="24"/>
        </w:rPr>
        <w:t>Современная музыкальная жизнь</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1B6C8D">
        <w:rPr>
          <w:rFonts w:ascii="Times New Roman" w:hAnsi="Times New Roman"/>
          <w:b/>
          <w:sz w:val="24"/>
          <w:szCs w:val="24"/>
        </w:rPr>
        <w:t xml:space="preserve"> </w:t>
      </w:r>
      <w:r w:rsidRPr="001B6C8D">
        <w:rPr>
          <w:rFonts w:ascii="Times New Roman" w:hAnsi="Times New Roman"/>
          <w:sz w:val="24"/>
          <w:szCs w:val="24"/>
        </w:rPr>
        <w:t>Наследие</w:t>
      </w:r>
      <w:r w:rsidRPr="001B6C8D">
        <w:rPr>
          <w:rFonts w:ascii="Times New Roman" w:hAnsi="Times New Roman"/>
          <w:b/>
          <w:sz w:val="24"/>
          <w:szCs w:val="24"/>
        </w:rPr>
        <w:t xml:space="preserve"> </w:t>
      </w:r>
      <w:r w:rsidRPr="001B6C8D">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32C48" w:rsidRPr="001B6C8D" w:rsidRDefault="00732C48" w:rsidP="007B719E">
      <w:pPr>
        <w:spacing w:after="0" w:line="240" w:lineRule="auto"/>
        <w:ind w:left="709"/>
        <w:contextualSpacing/>
        <w:jc w:val="both"/>
        <w:rPr>
          <w:rFonts w:ascii="Times New Roman" w:hAnsi="Times New Roman"/>
          <w:b/>
          <w:sz w:val="24"/>
          <w:szCs w:val="24"/>
        </w:rPr>
      </w:pPr>
      <w:r w:rsidRPr="001B6C8D">
        <w:rPr>
          <w:rFonts w:ascii="Times New Roman" w:hAnsi="Times New Roman"/>
          <w:b/>
          <w:sz w:val="24"/>
          <w:szCs w:val="24"/>
        </w:rPr>
        <w:t>Значение музыки в жизни человека</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32C48" w:rsidRPr="001B6C8D" w:rsidRDefault="00732C48" w:rsidP="007B719E">
      <w:pPr>
        <w:spacing w:after="0" w:line="240" w:lineRule="auto"/>
        <w:ind w:firstLine="709"/>
        <w:contextualSpacing/>
        <w:jc w:val="center"/>
        <w:rPr>
          <w:rFonts w:ascii="Times New Roman" w:hAnsi="Times New Roman"/>
          <w:sz w:val="24"/>
          <w:szCs w:val="24"/>
        </w:rPr>
      </w:pPr>
      <w:r w:rsidRPr="001B6C8D">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Ч. Айвз. «Космический пейзаж».</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Г. Аллегри. «Мизерере» («Помилуй»).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Американский народный блюз «Роллем Пит» и «Город Нью-Йорк» (обр. Дж. Сильвермена, перевод С. Болотина).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Л. Армстронг. «Блюз Западной окраины».</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 Артемьев «Мозаика».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 Бах. Маленькая прелюдия для органа соль минор (обр. для ф-но. Д.Б. Кабалевского ).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lang w:val="it-IT"/>
        </w:rPr>
      </w:pPr>
      <w:r w:rsidRPr="001B6C8D">
        <w:rPr>
          <w:rFonts w:ascii="Times New Roman" w:hAnsi="Times New Roman"/>
          <w:sz w:val="24"/>
          <w:szCs w:val="24"/>
        </w:rPr>
        <w:t>И</w:t>
      </w:r>
      <w:r w:rsidRPr="001B6C8D">
        <w:rPr>
          <w:rFonts w:ascii="Times New Roman" w:hAnsi="Times New Roman"/>
          <w:sz w:val="24"/>
          <w:szCs w:val="24"/>
          <w:lang w:val="it-IT"/>
        </w:rPr>
        <w:t xml:space="preserve">. </w:t>
      </w:r>
      <w:r w:rsidRPr="001B6C8D">
        <w:rPr>
          <w:rFonts w:ascii="Times New Roman" w:hAnsi="Times New Roman"/>
          <w:sz w:val="24"/>
          <w:szCs w:val="24"/>
        </w:rPr>
        <w:t>Бах</w:t>
      </w:r>
      <w:r w:rsidRPr="001B6C8D">
        <w:rPr>
          <w:rFonts w:ascii="Times New Roman" w:hAnsi="Times New Roman"/>
          <w:sz w:val="24"/>
          <w:szCs w:val="24"/>
          <w:lang w:val="it-IT"/>
        </w:rPr>
        <w:t>-</w:t>
      </w:r>
      <w:r w:rsidRPr="001B6C8D">
        <w:rPr>
          <w:rFonts w:ascii="Times New Roman" w:hAnsi="Times New Roman"/>
          <w:sz w:val="24"/>
          <w:szCs w:val="24"/>
        </w:rPr>
        <w:t>Ш</w:t>
      </w:r>
      <w:r w:rsidRPr="001B6C8D">
        <w:rPr>
          <w:rFonts w:ascii="Times New Roman" w:hAnsi="Times New Roman"/>
          <w:sz w:val="24"/>
          <w:szCs w:val="24"/>
          <w:lang w:val="it-IT"/>
        </w:rPr>
        <w:t xml:space="preserve">. </w:t>
      </w:r>
      <w:r w:rsidRPr="001B6C8D">
        <w:rPr>
          <w:rFonts w:ascii="Times New Roman" w:hAnsi="Times New Roman"/>
          <w:sz w:val="24"/>
          <w:szCs w:val="24"/>
        </w:rPr>
        <w:t>Гуно</w:t>
      </w:r>
      <w:r w:rsidRPr="001B6C8D">
        <w:rPr>
          <w:rFonts w:ascii="Times New Roman" w:hAnsi="Times New Roman"/>
          <w:sz w:val="24"/>
          <w:szCs w:val="24"/>
          <w:lang w:val="en-US"/>
        </w:rPr>
        <w:t>.</w:t>
      </w:r>
      <w:r w:rsidRPr="001B6C8D">
        <w:rPr>
          <w:rFonts w:ascii="Times New Roman" w:hAnsi="Times New Roman"/>
          <w:sz w:val="24"/>
          <w:szCs w:val="24"/>
          <w:lang w:val="it-IT"/>
        </w:rPr>
        <w:t xml:space="preserve"> «Ave Maria»</w:t>
      </w:r>
      <w:r w:rsidRPr="001B6C8D">
        <w:rPr>
          <w:rFonts w:ascii="Times New Roman" w:hAnsi="Times New Roman"/>
          <w:sz w:val="24"/>
          <w:szCs w:val="24"/>
          <w:lang w:val="en-US"/>
        </w:rPr>
        <w:t>.</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Березовский. Хоровой концерт «Не отвержи мене во время старости».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Ж. Бизе. Опера «Кармен» (фрагменты: Увертюра, Хабанера из I д., Сегедилья,Сцена гадания).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w:t>
      </w:r>
      <w:r w:rsidRPr="001B6C8D">
        <w:rPr>
          <w:rFonts w:ascii="Times New Roman" w:hAnsi="Times New Roman"/>
          <w:sz w:val="24"/>
          <w:szCs w:val="24"/>
        </w:rPr>
        <w:lastRenderedPageBreak/>
        <w:t xml:space="preserve">(№ 8). Тореро (№ 9). Тореро и Кармен (№ 10). Адажио (№ 11). Гадание (№ 12). Финал (№ 13). </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Бортнянский. Херувимская песня № 7. «Слава Отцу и Сыну и Святому Духу».</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Ж. Брель. Вальс.</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Дж. Верди. Опера «Риголетто» (Песенка Герцога, Финал).</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 Вила Лобос. «Бразильская бахиана» № 5 (ария для сопрано и виолончелей).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Варламов. «Горные вершины» (сл. М. Лермонтова). «Красный сарафан» (сл. Г. Цыганова).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Й. Гайдн. Симфония № 103 («С тремоло литавр»). Первая часть. Четвертная часть. </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Г. Гендель. Пассакалья из сюиты соль минор. Хор «Аллилуйя» (№44) из оратории «Мессия».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Глинка-М. Балакирев. «Жаворонок» (фортепианная пьеса).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 Глюк. Опера «Орфей и Эвридика» (хор «Струн золотых напев», Мелодия, Хор фурий).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Б. Дварионас. «Деревянная лошадка».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Журбин. Рок-опера «Орфей и Эвридика» ((фрагменты по усмотрению учителя).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Знаменный распев.</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lastRenderedPageBreak/>
        <w:t>В. Калинников. Симфония № 1 (соль минор, I часть).</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 Караев. Балет «Тропою грома» (Танец черных).</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Каччини. «</w:t>
      </w:r>
      <w:r w:rsidRPr="001B6C8D">
        <w:rPr>
          <w:rFonts w:ascii="Times New Roman" w:hAnsi="Times New Roman"/>
          <w:sz w:val="24"/>
          <w:szCs w:val="24"/>
          <w:lang w:val="en-US"/>
        </w:rPr>
        <w:t>Ave Maria».</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 Лаурушас. «В путь».</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Ф. Лист. Венгерская рапсодия № 2. Этюд Паганини (№ 6).</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 Лученок. «Хатынь» (ст. Г. Петренко).</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Лядов. Кикимора (народное сказание для оркестра).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Ф. Лэй. «История любви».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Мадригалы эпохи Возрождения.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 де Лиль. «Марсельеза».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Марчелло. Концерт для гобоя с оркестром ре минор (II часть, Адажио).</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Матвеев. «Матушка, матушка, что во поле пыльно».</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Мийо. «Бразилейра».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И. Морозов. Балет «Айболит» (фрагменты: Полечка, Морское плавание, Галоп).</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1B6C8D">
        <w:rPr>
          <w:rFonts w:ascii="Times New Roman" w:hAnsi="Times New Roman"/>
          <w:sz w:val="24"/>
          <w:szCs w:val="24"/>
          <w:lang w:val="en-US"/>
        </w:rPr>
        <w:t>Dies</w:t>
      </w:r>
      <w:r w:rsidRPr="001B6C8D">
        <w:rPr>
          <w:rFonts w:ascii="Times New Roman" w:hAnsi="Times New Roman"/>
          <w:sz w:val="24"/>
          <w:szCs w:val="24"/>
        </w:rPr>
        <w:t xml:space="preserve"> </w:t>
      </w:r>
      <w:r w:rsidRPr="001B6C8D">
        <w:rPr>
          <w:rFonts w:ascii="Times New Roman" w:hAnsi="Times New Roman"/>
          <w:sz w:val="24"/>
          <w:szCs w:val="24"/>
          <w:lang w:val="en-US"/>
        </w:rPr>
        <w:t>ire</w:t>
      </w:r>
      <w:r w:rsidRPr="001B6C8D">
        <w:rPr>
          <w:rFonts w:ascii="Times New Roman" w:hAnsi="Times New Roman"/>
          <w:sz w:val="24"/>
          <w:szCs w:val="24"/>
        </w:rPr>
        <w:t>», «Lacrimoza»). Соната № 11 (I, II, III ч.). Фрагменты из оперы «Волшебная флейта». Мотет «</w:t>
      </w:r>
      <w:r w:rsidRPr="001B6C8D">
        <w:rPr>
          <w:rFonts w:ascii="Times New Roman" w:hAnsi="Times New Roman"/>
          <w:sz w:val="24"/>
          <w:szCs w:val="24"/>
          <w:lang w:val="en-US"/>
        </w:rPr>
        <w:t>Ave</w:t>
      </w:r>
      <w:r w:rsidRPr="001B6C8D">
        <w:rPr>
          <w:rFonts w:ascii="Times New Roman" w:hAnsi="Times New Roman"/>
          <w:sz w:val="24"/>
          <w:szCs w:val="24"/>
        </w:rPr>
        <w:t>,</w:t>
      </w:r>
      <w:r w:rsidRPr="001B6C8D">
        <w:rPr>
          <w:rFonts w:ascii="Times New Roman" w:hAnsi="Times New Roman"/>
          <w:sz w:val="24"/>
          <w:szCs w:val="24"/>
          <w:lang w:val="en-US"/>
        </w:rPr>
        <w:t xml:space="preserve">verum </w:t>
      </w:r>
      <w:r w:rsidRPr="001B6C8D">
        <w:rPr>
          <w:rFonts w:ascii="Times New Roman" w:hAnsi="Times New Roman"/>
          <w:bCs/>
          <w:sz w:val="24"/>
          <w:szCs w:val="24"/>
          <w:shd w:val="clear" w:color="auto" w:fill="FFFFFF"/>
        </w:rPr>
        <w:t>corpus</w:t>
      </w:r>
      <w:r w:rsidRPr="001B6C8D">
        <w:rPr>
          <w:rFonts w:ascii="Times New Roman" w:hAnsi="Times New Roman"/>
          <w:sz w:val="24"/>
          <w:szCs w:val="24"/>
        </w:rPr>
        <w:t>».</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 Мясковский. Симфония № 6 (экспозиция финала).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Негритянский спиричуэл.</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Огиньский. Полонез ре минор («Прощание с Родиной»).</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 Орф. Сценическая кантата для певцов, хора и оркестра «Кармина Бурана». (</w:t>
      </w:r>
      <w:r w:rsidRPr="001B6C8D">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1B6C8D">
        <w:rPr>
          <w:rFonts w:ascii="Times New Roman" w:hAnsi="Times New Roman"/>
          <w:sz w:val="24"/>
          <w:szCs w:val="24"/>
        </w:rPr>
        <w:t>).</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Дж. Перголези «</w:t>
      </w:r>
      <w:r w:rsidRPr="001B6C8D">
        <w:rPr>
          <w:rFonts w:ascii="Times New Roman" w:hAnsi="Times New Roman"/>
          <w:sz w:val="24"/>
          <w:szCs w:val="24"/>
          <w:lang w:val="en-US"/>
        </w:rPr>
        <w:t>Stabat mater</w:t>
      </w:r>
      <w:r w:rsidRPr="001B6C8D">
        <w:rPr>
          <w:rFonts w:ascii="Times New Roman" w:hAnsi="Times New Roman"/>
          <w:sz w:val="24"/>
          <w:szCs w:val="24"/>
        </w:rPr>
        <w:t>» (№1, 13).</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Равель. «Болеро».</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1B6C8D">
        <w:rPr>
          <w:rFonts w:ascii="Times New Roman" w:hAnsi="Times New Roman"/>
          <w:sz w:val="24"/>
          <w:szCs w:val="24"/>
          <w:lang w:val="en-US"/>
        </w:rPr>
        <w:t>V</w:t>
      </w:r>
      <w:r w:rsidRPr="001B6C8D">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w:t>
      </w:r>
      <w:r w:rsidRPr="001B6C8D">
        <w:rPr>
          <w:rFonts w:ascii="Times New Roman" w:hAnsi="Times New Roman"/>
          <w:sz w:val="24"/>
          <w:szCs w:val="24"/>
        </w:rPr>
        <w:lastRenderedPageBreak/>
        <w:t>инструмент «Сеча при Керженце»). Симфоническая сюита «Шехеразада» (I часть). А. Рубинштейн. Романс «Горные вершины» (ст. М.Ю. Лермонтова).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Рубинштейн. Романс «Горные вершины» (ст. М. Лермонтова).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Ян Сибелиус. Музыка к пьесе А. Ярнефельта «Куолема» («Грустный вальс»).</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 Сигер «Песня о молоте». «Все преодолеем».</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Г. Свиридов. Кантата «Памяти С. Есенина» (ΙΙ ч. «Поет зима, аукает»). Сюита «Время, вперед!» (</w:t>
      </w:r>
      <w:r w:rsidRPr="001B6C8D">
        <w:rPr>
          <w:rFonts w:ascii="Times New Roman" w:hAnsi="Times New Roman"/>
          <w:sz w:val="24"/>
          <w:szCs w:val="24"/>
          <w:lang w:val="en-US"/>
        </w:rPr>
        <w:t>VI</w:t>
      </w:r>
      <w:r w:rsidRPr="001B6C8D">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Скрябин. Этюд № 12 (ре диез минор). Прелюдия № 4 (ми бемоль минор).</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Теодоракис «На побережье тайном». «Я – фронт».</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Б. Тищенко. Балет «Ярославна» (Плач Ярославны из ΙΙΙ действия, другие фрагменты по выбору учителя).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К. Хачатурян. Балет «Чиполлино» (фрагменты).</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П. Чесноков. «Да исправится молитва моя».</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М. Чюрленис. Прелюдия ре минор. Прелюдия ми минор. Прелюдия ля минор. Симфоническая поэма «Море».</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Шостакович. Симфония № 7 «Ленинградская». «Праздничная увертюра».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 xml:space="preserve">И. Штраус. «Полька-пиццикато». Вальс из оперетты «Летучая мышь». </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1B6C8D">
        <w:rPr>
          <w:rFonts w:ascii="Times New Roman" w:hAnsi="Times New Roman"/>
          <w:sz w:val="24"/>
          <w:szCs w:val="24"/>
          <w:lang w:val="en-US"/>
        </w:rPr>
        <w:t>Ave</w:t>
      </w:r>
      <w:r w:rsidRPr="001B6C8D">
        <w:rPr>
          <w:rFonts w:ascii="Times New Roman" w:hAnsi="Times New Roman"/>
          <w:sz w:val="24"/>
          <w:szCs w:val="24"/>
        </w:rPr>
        <w:t xml:space="preserve"> </w:t>
      </w:r>
      <w:r w:rsidRPr="001B6C8D">
        <w:rPr>
          <w:rFonts w:ascii="Times New Roman" w:hAnsi="Times New Roman"/>
          <w:sz w:val="24"/>
          <w:szCs w:val="24"/>
          <w:lang w:val="en-US"/>
        </w:rPr>
        <w:t>Maria</w:t>
      </w:r>
      <w:r w:rsidRPr="001B6C8D">
        <w:rPr>
          <w:rFonts w:ascii="Times New Roman" w:hAnsi="Times New Roman"/>
          <w:sz w:val="24"/>
          <w:szCs w:val="24"/>
        </w:rPr>
        <w:t>» (сл. В. Скотта).</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Р. Щедрин. Опера «Не только любовь». (Песня и частушки Варвары).</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Д. Эллингтон. «Караван».</w:t>
      </w:r>
    </w:p>
    <w:p w:rsidR="00732C48" w:rsidRPr="001B6C8D" w:rsidRDefault="00732C48" w:rsidP="00AD3508">
      <w:pPr>
        <w:numPr>
          <w:ilvl w:val="0"/>
          <w:numId w:val="162"/>
        </w:numPr>
        <w:spacing w:after="0" w:line="240" w:lineRule="auto"/>
        <w:ind w:left="0" w:firstLine="709"/>
        <w:contextualSpacing/>
        <w:jc w:val="both"/>
        <w:rPr>
          <w:rFonts w:ascii="Times New Roman" w:hAnsi="Times New Roman"/>
          <w:sz w:val="24"/>
          <w:szCs w:val="24"/>
        </w:rPr>
      </w:pPr>
      <w:r w:rsidRPr="001B6C8D">
        <w:rPr>
          <w:rFonts w:ascii="Times New Roman" w:hAnsi="Times New Roman"/>
          <w:sz w:val="24"/>
          <w:szCs w:val="24"/>
        </w:rPr>
        <w:t>А. Эшпай. «Венгерские напевы».</w:t>
      </w:r>
    </w:p>
    <w:p w:rsidR="00732C48" w:rsidRPr="001B6C8D" w:rsidRDefault="00732C48" w:rsidP="007B719E">
      <w:pPr>
        <w:pStyle w:val="3"/>
        <w:spacing w:before="0" w:beforeAutospacing="0" w:after="0" w:afterAutospacing="0"/>
        <w:ind w:firstLine="709"/>
        <w:rPr>
          <w:sz w:val="24"/>
          <w:szCs w:val="24"/>
        </w:rPr>
      </w:pPr>
      <w:bookmarkStart w:id="203" w:name="_Toc409691715"/>
    </w:p>
    <w:p w:rsidR="00732C48" w:rsidRPr="001B6C8D" w:rsidRDefault="00461A36" w:rsidP="007B719E">
      <w:pPr>
        <w:pStyle w:val="4"/>
        <w:spacing w:line="240" w:lineRule="auto"/>
        <w:rPr>
          <w:sz w:val="24"/>
          <w:szCs w:val="24"/>
        </w:rPr>
      </w:pPr>
      <w:bookmarkStart w:id="204" w:name="_Toc414553251"/>
      <w:bookmarkStart w:id="205" w:name="_Toc410654040"/>
      <w:r>
        <w:rPr>
          <w:sz w:val="24"/>
          <w:szCs w:val="24"/>
        </w:rPr>
        <w:lastRenderedPageBreak/>
        <w:t xml:space="preserve">2.2.2.17 </w:t>
      </w:r>
      <w:r w:rsidR="00732C48" w:rsidRPr="001B6C8D">
        <w:rPr>
          <w:sz w:val="24"/>
          <w:szCs w:val="24"/>
        </w:rPr>
        <w:t>Технология</w:t>
      </w:r>
      <w:bookmarkEnd w:id="203"/>
      <w:bookmarkEnd w:id="204"/>
      <w:bookmarkEnd w:id="205"/>
    </w:p>
    <w:p w:rsidR="00732C48" w:rsidRPr="001B6C8D" w:rsidRDefault="00732C48" w:rsidP="007B719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Цели и задачи технологического образования</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Цели программы:</w:t>
      </w:r>
    </w:p>
    <w:p w:rsidR="00732C48" w:rsidRPr="001B6C8D" w:rsidRDefault="00732C48" w:rsidP="00AD3508">
      <w:pPr>
        <w:pStyle w:val="aff8"/>
        <w:numPr>
          <w:ilvl w:val="0"/>
          <w:numId w:val="163"/>
        </w:numPr>
        <w:tabs>
          <w:tab w:val="left" w:pos="851"/>
          <w:tab w:val="left" w:pos="1134"/>
        </w:tabs>
        <w:ind w:left="0" w:firstLine="709"/>
        <w:jc w:val="both"/>
        <w:rPr>
          <w:rFonts w:ascii="Times New Roman" w:hAnsi="Times New Roman" w:cs="Times New Roman"/>
        </w:rPr>
      </w:pPr>
      <w:r w:rsidRPr="001B6C8D">
        <w:rPr>
          <w:rFonts w:ascii="Times New Roman" w:hAnsi="Times New Roman" w:cs="Times New Roman"/>
        </w:rPr>
        <w:lastRenderedPageBreak/>
        <w:t>Обеспечение понимания обучающимися сущности современных материальных, информационных и гуманитарных технологий и перспектив их развития.</w:t>
      </w:r>
    </w:p>
    <w:p w:rsidR="00732C48" w:rsidRPr="001B6C8D" w:rsidRDefault="00732C48" w:rsidP="00AD3508">
      <w:pPr>
        <w:pStyle w:val="aff8"/>
        <w:numPr>
          <w:ilvl w:val="0"/>
          <w:numId w:val="163"/>
        </w:numPr>
        <w:tabs>
          <w:tab w:val="left" w:pos="851"/>
          <w:tab w:val="left" w:pos="1134"/>
        </w:tabs>
        <w:ind w:left="0" w:firstLine="709"/>
        <w:jc w:val="both"/>
        <w:rPr>
          <w:rFonts w:ascii="Times New Roman" w:hAnsi="Times New Roman" w:cs="Times New Roman"/>
        </w:rPr>
      </w:pPr>
      <w:r w:rsidRPr="001B6C8D">
        <w:rPr>
          <w:rFonts w:ascii="Times New Roman" w:hAnsi="Times New Roman" w:cs="Times New Roman"/>
        </w:rPr>
        <w:t>Формирование технологической культуры и проектно-технологического мышления обучающихся.</w:t>
      </w:r>
    </w:p>
    <w:p w:rsidR="00732C48" w:rsidRPr="001B6C8D" w:rsidRDefault="00732C48" w:rsidP="00AD3508">
      <w:pPr>
        <w:pStyle w:val="aff8"/>
        <w:numPr>
          <w:ilvl w:val="0"/>
          <w:numId w:val="163"/>
        </w:numPr>
        <w:tabs>
          <w:tab w:val="left" w:pos="851"/>
          <w:tab w:val="left" w:pos="1134"/>
        </w:tabs>
        <w:ind w:left="0" w:firstLine="709"/>
        <w:jc w:val="both"/>
        <w:rPr>
          <w:rFonts w:ascii="Times New Roman" w:hAnsi="Times New Roman" w:cs="Times New Roman"/>
        </w:rPr>
      </w:pPr>
      <w:r w:rsidRPr="001B6C8D">
        <w:rPr>
          <w:rFonts w:ascii="Times New Roman" w:hAnsi="Times New Roman" w:cs="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Программа реализуется из расчета 2 часа в неделю в 5-</w:t>
      </w:r>
      <w:r w:rsidR="00B2750A" w:rsidRPr="001B6C8D">
        <w:rPr>
          <w:rFonts w:ascii="Times New Roman" w:hAnsi="Times New Roman"/>
          <w:sz w:val="24"/>
          <w:szCs w:val="24"/>
        </w:rPr>
        <w:t>7</w:t>
      </w:r>
      <w:r w:rsidRPr="001B6C8D">
        <w:rPr>
          <w:rFonts w:ascii="Times New Roman" w:hAnsi="Times New Roman"/>
          <w:sz w:val="24"/>
          <w:szCs w:val="24"/>
        </w:rPr>
        <w:t xml:space="preserve"> классах, 1 час - в 8 классе</w:t>
      </w:r>
      <w:r w:rsidR="0017393B" w:rsidRPr="001B6C8D">
        <w:rPr>
          <w:rFonts w:ascii="Times New Roman" w:hAnsi="Times New Roman"/>
          <w:sz w:val="24"/>
          <w:szCs w:val="24"/>
        </w:rPr>
        <w:t xml:space="preserve"> и 1 час региональный компонент</w:t>
      </w:r>
      <w:r w:rsidRPr="001B6C8D">
        <w:rPr>
          <w:rFonts w:ascii="Times New Roman" w:hAnsi="Times New Roman"/>
          <w:sz w:val="24"/>
          <w:szCs w:val="24"/>
        </w:rPr>
        <w:t xml:space="preserve">.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32C48" w:rsidRPr="001B6C8D" w:rsidRDefault="00732C48" w:rsidP="00AD3508">
      <w:pPr>
        <w:pStyle w:val="aff8"/>
        <w:numPr>
          <w:ilvl w:val="0"/>
          <w:numId w:val="164"/>
        </w:numPr>
        <w:tabs>
          <w:tab w:val="left" w:pos="1134"/>
        </w:tabs>
        <w:ind w:left="0" w:firstLine="709"/>
        <w:jc w:val="both"/>
        <w:rPr>
          <w:rFonts w:ascii="Times New Roman" w:hAnsi="Times New Roman" w:cs="Times New Roman"/>
        </w:rPr>
      </w:pPr>
      <w:r w:rsidRPr="001B6C8D">
        <w:rPr>
          <w:rFonts w:ascii="Times New Roman" w:hAnsi="Times New Roman" w:cs="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32C48" w:rsidRPr="001B6C8D" w:rsidRDefault="00732C48" w:rsidP="00AD3508">
      <w:pPr>
        <w:pStyle w:val="aff8"/>
        <w:numPr>
          <w:ilvl w:val="0"/>
          <w:numId w:val="164"/>
        </w:numPr>
        <w:tabs>
          <w:tab w:val="left" w:pos="1134"/>
        </w:tabs>
        <w:ind w:left="0" w:firstLine="709"/>
        <w:jc w:val="both"/>
        <w:rPr>
          <w:rFonts w:ascii="Times New Roman" w:hAnsi="Times New Roman" w:cs="Times New Roman"/>
        </w:rPr>
      </w:pPr>
      <w:r w:rsidRPr="001B6C8D">
        <w:rPr>
          <w:rFonts w:ascii="Times New Roman" w:hAnsi="Times New Roman" w:cs="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32C48" w:rsidRPr="001B6C8D" w:rsidRDefault="00732C48" w:rsidP="00AD3508">
      <w:pPr>
        <w:pStyle w:val="aff8"/>
        <w:numPr>
          <w:ilvl w:val="0"/>
          <w:numId w:val="164"/>
        </w:numPr>
        <w:tabs>
          <w:tab w:val="left" w:pos="1134"/>
        </w:tabs>
        <w:ind w:left="0" w:firstLine="709"/>
        <w:jc w:val="both"/>
        <w:rPr>
          <w:rFonts w:ascii="Times New Roman" w:hAnsi="Times New Roman" w:cs="Times New Roman"/>
        </w:rPr>
      </w:pPr>
      <w:r w:rsidRPr="001B6C8D">
        <w:rPr>
          <w:rFonts w:ascii="Times New Roman" w:hAnsi="Times New Roman" w:cs="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32C48" w:rsidRPr="001B6C8D" w:rsidRDefault="00732C48" w:rsidP="00AD3508">
      <w:pPr>
        <w:pStyle w:val="aff8"/>
        <w:numPr>
          <w:ilvl w:val="0"/>
          <w:numId w:val="164"/>
        </w:numPr>
        <w:tabs>
          <w:tab w:val="left" w:pos="1134"/>
        </w:tabs>
        <w:ind w:left="0" w:firstLine="709"/>
        <w:jc w:val="both"/>
        <w:rPr>
          <w:rFonts w:ascii="Times New Roman" w:hAnsi="Times New Roman" w:cs="Times New Roman"/>
        </w:rPr>
      </w:pPr>
      <w:r w:rsidRPr="001B6C8D">
        <w:rPr>
          <w:rFonts w:ascii="Times New Roman" w:hAnsi="Times New Roman" w:cs="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b/>
          <w:sz w:val="24"/>
          <w:szCs w:val="24"/>
        </w:rPr>
        <w:t>Первый блок</w:t>
      </w:r>
      <w:r w:rsidRPr="001B6C8D">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b/>
          <w:sz w:val="24"/>
          <w:szCs w:val="24"/>
        </w:rPr>
        <w:t>Второй блок</w:t>
      </w:r>
      <w:r w:rsidRPr="001B6C8D">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Блок 2 реализуется в следующих организационных формах:</w:t>
      </w:r>
    </w:p>
    <w:p w:rsidR="00732C48" w:rsidRPr="001B6C8D" w:rsidRDefault="00732C48" w:rsidP="007B719E">
      <w:pPr>
        <w:tabs>
          <w:tab w:val="left" w:pos="0"/>
          <w:tab w:val="left" w:pos="851"/>
        </w:tabs>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32C48" w:rsidRPr="001B6C8D" w:rsidRDefault="00732C48" w:rsidP="007B719E">
      <w:pPr>
        <w:tabs>
          <w:tab w:val="left" w:pos="0"/>
          <w:tab w:val="left" w:pos="851"/>
        </w:tabs>
        <w:spacing w:after="0" w:line="240" w:lineRule="auto"/>
        <w:ind w:firstLine="709"/>
        <w:contextualSpacing/>
        <w:jc w:val="both"/>
        <w:rPr>
          <w:rFonts w:ascii="Times New Roman" w:hAnsi="Times New Roman"/>
          <w:sz w:val="24"/>
          <w:szCs w:val="24"/>
        </w:rPr>
      </w:pPr>
      <w:r w:rsidRPr="001B6C8D">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проектная деятельность в рамках урочной и внеурочной деятельности.</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Третий блок </w:t>
      </w:r>
      <w:r w:rsidRPr="001B6C8D">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732C48" w:rsidRPr="001B6C8D" w:rsidRDefault="00732C48" w:rsidP="007B719E">
      <w:pPr>
        <w:tabs>
          <w:tab w:val="left" w:pos="851"/>
        </w:tabs>
        <w:spacing w:after="0" w:line="240" w:lineRule="auto"/>
        <w:ind w:firstLine="709"/>
        <w:jc w:val="both"/>
        <w:rPr>
          <w:rFonts w:ascii="Times New Roman" w:hAnsi="Times New Roman"/>
          <w:b/>
          <w:sz w:val="24"/>
          <w:szCs w:val="24"/>
        </w:rPr>
      </w:pPr>
      <w:r w:rsidRPr="001B6C8D">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32C48" w:rsidRPr="001B6C8D" w:rsidRDefault="00732C48" w:rsidP="007B719E">
      <w:pPr>
        <w:tabs>
          <w:tab w:val="left" w:pos="851"/>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w:t>
      </w:r>
      <w:r w:rsidRPr="001B6C8D">
        <w:rPr>
          <w:rFonts w:ascii="Times New Roman" w:hAnsi="Times New Roman"/>
          <w:sz w:val="24"/>
          <w:szCs w:val="24"/>
        </w:rPr>
        <w:lastRenderedPageBreak/>
        <w:t>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32C48" w:rsidRPr="001B6C8D" w:rsidRDefault="00732C48" w:rsidP="007B719E">
      <w:pPr>
        <w:pStyle w:val="-11"/>
        <w:ind w:left="0" w:firstLine="709"/>
        <w:jc w:val="both"/>
      </w:pPr>
      <w:r w:rsidRPr="001B6C8D">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32C48" w:rsidRPr="001B6C8D" w:rsidRDefault="00732C48" w:rsidP="007B719E">
      <w:pPr>
        <w:pStyle w:val="-11"/>
        <w:ind w:left="0" w:firstLine="709"/>
        <w:jc w:val="both"/>
      </w:pPr>
      <w:r w:rsidRPr="001B6C8D">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32C48" w:rsidRPr="001B6C8D" w:rsidRDefault="00732C48" w:rsidP="007B719E">
      <w:pPr>
        <w:pStyle w:val="-11"/>
        <w:ind w:left="0" w:firstLine="709"/>
        <w:jc w:val="both"/>
      </w:pPr>
      <w:r w:rsidRPr="001B6C8D">
        <w:t xml:space="preserve">Производственные технологии. Промышленные технологии. Технологии сельского хозяйства. </w:t>
      </w:r>
    </w:p>
    <w:p w:rsidR="00732C48" w:rsidRPr="001B6C8D" w:rsidRDefault="00732C48" w:rsidP="007B719E">
      <w:pPr>
        <w:pStyle w:val="-11"/>
        <w:ind w:left="0" w:firstLine="709"/>
        <w:jc w:val="both"/>
      </w:pPr>
      <w:r w:rsidRPr="001B6C8D">
        <w:t xml:space="preserve">Технологии возведения, ремонта и содержания зданий и сооружений. </w:t>
      </w:r>
    </w:p>
    <w:p w:rsidR="00732C48" w:rsidRPr="001B6C8D" w:rsidRDefault="00732C48" w:rsidP="007B719E">
      <w:pPr>
        <w:pStyle w:val="-11"/>
        <w:ind w:left="0" w:firstLine="709"/>
        <w:jc w:val="both"/>
      </w:pPr>
      <w:r w:rsidRPr="001B6C8D">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32C48" w:rsidRPr="001B6C8D" w:rsidRDefault="00732C48" w:rsidP="007B719E">
      <w:pPr>
        <w:pStyle w:val="-11"/>
        <w:ind w:left="0" w:firstLine="709"/>
        <w:jc w:val="both"/>
      </w:pPr>
      <w:r w:rsidRPr="001B6C8D">
        <w:t>Автоматизация производства. Производственные технологии автоматизированного производства.</w:t>
      </w:r>
    </w:p>
    <w:p w:rsidR="00732C48" w:rsidRPr="001B6C8D" w:rsidRDefault="00732C48" w:rsidP="007B719E">
      <w:pPr>
        <w:pStyle w:val="-11"/>
        <w:ind w:left="0" w:firstLine="709"/>
        <w:jc w:val="both"/>
      </w:pPr>
      <w:r w:rsidRPr="001B6C8D">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32C48" w:rsidRPr="001B6C8D" w:rsidRDefault="00732C48" w:rsidP="007B719E">
      <w:pPr>
        <w:pStyle w:val="-11"/>
        <w:ind w:left="0" w:firstLine="709"/>
        <w:jc w:val="both"/>
      </w:pPr>
      <w:r w:rsidRPr="001B6C8D">
        <w:t>Специфика социальных технологий. Технологии работы с общественным мнением. Социальные сети как технология. Технологии сферы услуг.</w:t>
      </w:r>
    </w:p>
    <w:p w:rsidR="00732C48" w:rsidRPr="001B6C8D" w:rsidRDefault="00732C48" w:rsidP="007B719E">
      <w:pPr>
        <w:pStyle w:val="-11"/>
        <w:ind w:left="0" w:firstLine="709"/>
        <w:jc w:val="both"/>
      </w:pPr>
      <w:r w:rsidRPr="001B6C8D">
        <w:t xml:space="preserve">Современные промышленные технологии получения продуктов питания. </w:t>
      </w:r>
    </w:p>
    <w:p w:rsidR="00732C48" w:rsidRPr="001B6C8D" w:rsidRDefault="00732C48" w:rsidP="007B719E">
      <w:pPr>
        <w:pStyle w:val="-11"/>
        <w:ind w:left="0" w:firstLine="709"/>
        <w:jc w:val="both"/>
      </w:pPr>
      <w:r w:rsidRPr="001B6C8D">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32C48" w:rsidRPr="001B6C8D" w:rsidRDefault="00732C48" w:rsidP="007B719E">
      <w:pPr>
        <w:pStyle w:val="-11"/>
        <w:ind w:left="0" w:firstLine="709"/>
        <w:jc w:val="both"/>
      </w:pPr>
      <w:r w:rsidRPr="001B6C8D">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32C48" w:rsidRPr="001B6C8D" w:rsidRDefault="00732C48" w:rsidP="007B719E">
      <w:pPr>
        <w:pStyle w:val="-11"/>
        <w:ind w:left="0" w:firstLine="709"/>
        <w:jc w:val="both"/>
      </w:pPr>
      <w:r w:rsidRPr="001B6C8D">
        <w:t>Управление в современном производстве. Роль метрологии в современном производстве. Инновационные предприятия. Трансферт технологий.</w:t>
      </w:r>
    </w:p>
    <w:p w:rsidR="00732C48" w:rsidRPr="001B6C8D" w:rsidRDefault="00732C48" w:rsidP="007B719E">
      <w:pPr>
        <w:pStyle w:val="-11"/>
        <w:ind w:left="0" w:firstLine="709"/>
        <w:jc w:val="both"/>
      </w:pPr>
      <w:r w:rsidRPr="001B6C8D">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32C48" w:rsidRPr="001B6C8D" w:rsidRDefault="00732C48" w:rsidP="007B719E">
      <w:pPr>
        <w:pStyle w:val="-11"/>
        <w:ind w:left="0" w:firstLine="709"/>
        <w:jc w:val="both"/>
        <w:rPr>
          <w:lang w:eastAsia="en-US"/>
        </w:rPr>
      </w:pPr>
      <w:r w:rsidRPr="001B6C8D">
        <w:t>Технологии в сфере быта</w:t>
      </w:r>
      <w:r w:rsidRPr="001B6C8D">
        <w:rPr>
          <w:lang w:eastAsia="en-US"/>
        </w:rPr>
        <w:t xml:space="preserve">. </w:t>
      </w:r>
    </w:p>
    <w:p w:rsidR="00732C48" w:rsidRPr="001B6C8D" w:rsidRDefault="00732C48" w:rsidP="007B719E">
      <w:pPr>
        <w:pStyle w:val="-11"/>
        <w:ind w:left="0" w:firstLine="709"/>
        <w:jc w:val="both"/>
        <w:rPr>
          <w:rFonts w:eastAsia="MS Mincho"/>
        </w:rPr>
      </w:pPr>
      <w:r w:rsidRPr="001B6C8D">
        <w:t>Экология жилья. Технологии содержания жилья. Взаимодействие со службами ЖКХ. Хранение продовольственных и непродовольственных продуктов.</w:t>
      </w:r>
    </w:p>
    <w:p w:rsidR="00732C48" w:rsidRPr="001B6C8D" w:rsidRDefault="00732C48" w:rsidP="007B719E">
      <w:pPr>
        <w:pStyle w:val="-11"/>
        <w:ind w:left="0" w:firstLine="709"/>
        <w:jc w:val="both"/>
      </w:pPr>
      <w:r w:rsidRPr="001B6C8D">
        <w:lastRenderedPageBreak/>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32C48" w:rsidRPr="001B6C8D" w:rsidRDefault="00732C48" w:rsidP="007B719E">
      <w:pPr>
        <w:pStyle w:val="-11"/>
        <w:ind w:left="0" w:firstLine="709"/>
        <w:jc w:val="both"/>
      </w:pPr>
      <w:r w:rsidRPr="001B6C8D">
        <w:t xml:space="preserve">Способы обработки продуктов питания и потребительские качества пищи. </w:t>
      </w:r>
    </w:p>
    <w:p w:rsidR="00732C48" w:rsidRPr="001B6C8D" w:rsidRDefault="00732C48" w:rsidP="007B719E">
      <w:pPr>
        <w:pStyle w:val="-11"/>
        <w:ind w:left="0" w:firstLine="709"/>
        <w:jc w:val="both"/>
      </w:pPr>
      <w:r w:rsidRPr="001B6C8D">
        <w:t>Культура потребления: выбор продукта / услуги.</w:t>
      </w:r>
    </w:p>
    <w:p w:rsidR="00732C48" w:rsidRPr="001B6C8D" w:rsidRDefault="00732C48" w:rsidP="007B719E">
      <w:pPr>
        <w:pStyle w:val="-11"/>
        <w:ind w:left="0" w:firstLine="709"/>
        <w:jc w:val="both"/>
        <w:rPr>
          <w:b/>
          <w:lang w:eastAsia="en-US"/>
        </w:rPr>
      </w:pPr>
      <w:r w:rsidRPr="001B6C8D">
        <w:rPr>
          <w:b/>
          <w:lang w:eastAsia="en-US"/>
        </w:rPr>
        <w:t>Формирование технологической культуры и проектно-технологического мышления обучающихся</w:t>
      </w:r>
    </w:p>
    <w:p w:rsidR="00732C48" w:rsidRPr="001B6C8D" w:rsidRDefault="00732C48" w:rsidP="007B719E">
      <w:pPr>
        <w:pStyle w:val="-11"/>
        <w:ind w:left="0" w:firstLine="709"/>
        <w:jc w:val="both"/>
        <w:rPr>
          <w:rFonts w:eastAsia="MS Mincho"/>
        </w:rPr>
      </w:pPr>
      <w:r w:rsidRPr="001B6C8D">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32C48" w:rsidRPr="001B6C8D" w:rsidRDefault="00732C48" w:rsidP="007B719E">
      <w:pPr>
        <w:pStyle w:val="-11"/>
        <w:ind w:left="0" w:firstLine="709"/>
        <w:jc w:val="both"/>
      </w:pPr>
      <w:r w:rsidRPr="001B6C8D">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32C48" w:rsidRPr="001B6C8D" w:rsidRDefault="00732C48" w:rsidP="007B719E">
      <w:pPr>
        <w:pStyle w:val="-11"/>
        <w:ind w:left="0" w:firstLine="709"/>
        <w:jc w:val="both"/>
      </w:pPr>
      <w:r w:rsidRPr="001B6C8D">
        <w:t xml:space="preserve">Порядок действий по сборке конструкции / механизма. Способы соединения деталей. Технологический узел. Понятие модели. </w:t>
      </w:r>
    </w:p>
    <w:p w:rsidR="00732C48" w:rsidRPr="001B6C8D" w:rsidRDefault="00732C48" w:rsidP="007B719E">
      <w:pPr>
        <w:pStyle w:val="-11"/>
        <w:ind w:left="0" w:firstLine="709"/>
        <w:jc w:val="both"/>
      </w:pPr>
      <w:r w:rsidRPr="001B6C8D">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1B6C8D">
        <w:rPr>
          <w:i/>
        </w:rPr>
        <w:t xml:space="preserve">Робототехника и среда конструирования. </w:t>
      </w:r>
      <w:r w:rsidRPr="001B6C8D">
        <w:t>Виды движения. Кинематические схемы</w:t>
      </w:r>
    </w:p>
    <w:p w:rsidR="00732C48" w:rsidRPr="001B6C8D" w:rsidRDefault="00732C48" w:rsidP="007B719E">
      <w:pPr>
        <w:pStyle w:val="-11"/>
        <w:ind w:left="0" w:firstLine="709"/>
        <w:jc w:val="both"/>
      </w:pPr>
      <w:r w:rsidRPr="001B6C8D">
        <w:t>Анализ и синтез как средства решения задачи. Техника проведения морфологического анализа.</w:t>
      </w:r>
    </w:p>
    <w:p w:rsidR="00732C48" w:rsidRPr="001B6C8D" w:rsidRDefault="00732C48" w:rsidP="007B719E">
      <w:pPr>
        <w:pStyle w:val="-11"/>
        <w:ind w:left="0" w:firstLine="709"/>
        <w:jc w:val="both"/>
      </w:pPr>
      <w:r w:rsidRPr="001B6C8D">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32C48" w:rsidRPr="001B6C8D" w:rsidRDefault="00732C48" w:rsidP="007B719E">
      <w:pPr>
        <w:pStyle w:val="-11"/>
        <w:ind w:left="0" w:firstLine="709"/>
        <w:jc w:val="both"/>
      </w:pPr>
      <w:r w:rsidRPr="001B6C8D">
        <w:t xml:space="preserve">Способы продвижения продукта на рынке. Сегментация рынка. Позиционирование продукта. Маркетинговый план. </w:t>
      </w:r>
    </w:p>
    <w:p w:rsidR="00732C48" w:rsidRPr="001B6C8D" w:rsidRDefault="00732C48" w:rsidP="007B719E">
      <w:pPr>
        <w:pStyle w:val="-11"/>
        <w:ind w:left="0" w:firstLine="709"/>
        <w:jc w:val="both"/>
      </w:pPr>
      <w:r w:rsidRPr="001B6C8D">
        <w:t xml:space="preserve">Опыт проектирования, конструирования, моделирования. </w:t>
      </w:r>
    </w:p>
    <w:p w:rsidR="00732C48" w:rsidRPr="001B6C8D" w:rsidRDefault="00732C48" w:rsidP="007B719E">
      <w:pPr>
        <w:pStyle w:val="-11"/>
        <w:ind w:left="0" w:firstLine="709"/>
        <w:jc w:val="both"/>
      </w:pPr>
      <w:r w:rsidRPr="001B6C8D">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32C48" w:rsidRPr="001B6C8D" w:rsidRDefault="00732C48" w:rsidP="007B719E">
      <w:pPr>
        <w:pStyle w:val="-11"/>
        <w:ind w:left="0" w:firstLine="709"/>
        <w:jc w:val="both"/>
      </w:pPr>
      <w:r w:rsidRPr="001B6C8D">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32C48" w:rsidRPr="001B6C8D" w:rsidRDefault="00732C48" w:rsidP="007B719E">
      <w:pPr>
        <w:pStyle w:val="-11"/>
        <w:ind w:left="0" w:firstLine="709"/>
        <w:jc w:val="both"/>
        <w:rPr>
          <w:i/>
        </w:rPr>
      </w:pPr>
      <w:r w:rsidRPr="001B6C8D">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1B6C8D">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32C48" w:rsidRPr="001B6C8D" w:rsidRDefault="00732C48" w:rsidP="007B719E">
      <w:pPr>
        <w:pStyle w:val="-11"/>
        <w:ind w:left="0" w:firstLine="709"/>
        <w:jc w:val="both"/>
      </w:pPr>
      <w:r w:rsidRPr="001B6C8D">
        <w:t>Составление технологической карты известного технологического процесса. Апробация путей оптимизации технологического процесса.</w:t>
      </w:r>
    </w:p>
    <w:p w:rsidR="00732C48" w:rsidRPr="001B6C8D" w:rsidRDefault="00732C48" w:rsidP="007B719E">
      <w:pPr>
        <w:pStyle w:val="-11"/>
        <w:ind w:left="0" w:firstLine="709"/>
        <w:jc w:val="both"/>
      </w:pPr>
      <w:r w:rsidRPr="001B6C8D">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w:t>
      </w:r>
      <w:r w:rsidR="0017393B" w:rsidRPr="001B6C8D">
        <w:t>ия – на выбор образовательной</w:t>
      </w:r>
      <w:r w:rsidRPr="001B6C8D">
        <w:t xml:space="preserve"> организации).</w:t>
      </w:r>
    </w:p>
    <w:p w:rsidR="00732C48" w:rsidRPr="001B6C8D" w:rsidRDefault="00732C48" w:rsidP="007B719E">
      <w:pPr>
        <w:pStyle w:val="-11"/>
        <w:ind w:left="0" w:firstLine="709"/>
        <w:jc w:val="both"/>
      </w:pPr>
      <w:r w:rsidRPr="001B6C8D">
        <w:lastRenderedPageBreak/>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32C48" w:rsidRPr="001B6C8D" w:rsidRDefault="00732C48" w:rsidP="007B719E">
      <w:pPr>
        <w:pStyle w:val="-11"/>
        <w:ind w:left="0" w:firstLine="709"/>
        <w:jc w:val="both"/>
      </w:pPr>
      <w:r w:rsidRPr="001B6C8D">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32C48" w:rsidRPr="001B6C8D" w:rsidRDefault="00732C48" w:rsidP="007B719E">
      <w:pPr>
        <w:pStyle w:val="-11"/>
        <w:ind w:left="0" w:firstLine="709"/>
        <w:jc w:val="both"/>
      </w:pPr>
      <w:r w:rsidRPr="001B6C8D">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32C48" w:rsidRPr="001B6C8D" w:rsidRDefault="00732C48" w:rsidP="007B719E">
      <w:pPr>
        <w:pStyle w:val="-11"/>
        <w:ind w:left="0" w:firstLine="709"/>
        <w:jc w:val="both"/>
      </w:pPr>
      <w:r w:rsidRPr="001B6C8D">
        <w:t>Разработка и изготовление материального продукта. Апробация полученного материального продукта. Модернизация материального продукта.</w:t>
      </w:r>
    </w:p>
    <w:p w:rsidR="00732C48" w:rsidRPr="001B6C8D" w:rsidRDefault="00732C48" w:rsidP="007B719E">
      <w:pPr>
        <w:pStyle w:val="-11"/>
        <w:ind w:left="0" w:firstLine="709"/>
        <w:jc w:val="both"/>
      </w:pPr>
      <w:r w:rsidRPr="001B6C8D">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32C48" w:rsidRPr="001B6C8D" w:rsidRDefault="00732C48" w:rsidP="007B719E">
      <w:pPr>
        <w:pStyle w:val="-11"/>
        <w:ind w:left="0" w:firstLine="709"/>
        <w:jc w:val="both"/>
      </w:pPr>
      <w:r w:rsidRPr="001B6C8D">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B6C8D">
        <w:rPr>
          <w:rStyle w:val="afffff1"/>
          <w:rFonts w:eastAsia="Calibri"/>
        </w:rPr>
        <w:footnoteReference w:id="9"/>
      </w:r>
      <w:r w:rsidRPr="001B6C8D">
        <w:rPr>
          <w:vertAlign w:val="superscript"/>
        </w:rPr>
        <w:t>.</w:t>
      </w:r>
    </w:p>
    <w:p w:rsidR="00732C48" w:rsidRPr="001B6C8D" w:rsidRDefault="00732C48" w:rsidP="007B719E">
      <w:pPr>
        <w:pStyle w:val="-11"/>
        <w:ind w:left="0" w:firstLine="709"/>
        <w:jc w:val="both"/>
      </w:pPr>
      <w:r w:rsidRPr="001B6C8D">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32C48" w:rsidRPr="001B6C8D" w:rsidRDefault="00732C48" w:rsidP="007B719E">
      <w:pPr>
        <w:pStyle w:val="-11"/>
        <w:ind w:left="0" w:firstLine="709"/>
        <w:jc w:val="both"/>
      </w:pPr>
      <w:r w:rsidRPr="001B6C8D">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32C48" w:rsidRPr="001B6C8D" w:rsidRDefault="00732C48" w:rsidP="007B719E">
      <w:pPr>
        <w:pStyle w:val="-11"/>
        <w:ind w:left="0" w:firstLine="709"/>
        <w:jc w:val="both"/>
      </w:pPr>
      <w:r w:rsidRPr="001B6C8D">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32C48" w:rsidRPr="001B6C8D" w:rsidRDefault="00732C48" w:rsidP="007B719E">
      <w:pPr>
        <w:pStyle w:val="-11"/>
        <w:ind w:left="0" w:firstLine="709"/>
        <w:jc w:val="both"/>
      </w:pPr>
      <w:r w:rsidRPr="001B6C8D">
        <w:t>Разработка проектного замысла в рамках избранного обучающимся вида проекта.</w:t>
      </w:r>
    </w:p>
    <w:p w:rsidR="00732C48" w:rsidRPr="001B6C8D" w:rsidRDefault="00732C48" w:rsidP="007B719E">
      <w:pPr>
        <w:pStyle w:val="-11"/>
        <w:ind w:left="0" w:firstLine="709"/>
        <w:jc w:val="both"/>
        <w:rPr>
          <w:b/>
          <w:lang w:eastAsia="en-US"/>
        </w:rPr>
      </w:pPr>
      <w:r w:rsidRPr="001B6C8D">
        <w:rPr>
          <w:b/>
          <w:lang w:eastAsia="en-US"/>
        </w:rPr>
        <w:t>Построение образовательных траекторий и планов в области профессионального самоопределения</w:t>
      </w:r>
    </w:p>
    <w:p w:rsidR="00732C48" w:rsidRPr="001B6C8D" w:rsidRDefault="00732C48" w:rsidP="007B719E">
      <w:pPr>
        <w:pStyle w:val="-11"/>
        <w:ind w:left="0" w:firstLine="709"/>
        <w:jc w:val="both"/>
        <w:rPr>
          <w:rFonts w:eastAsia="MS Mincho"/>
        </w:rPr>
      </w:pPr>
      <w:r w:rsidRPr="001B6C8D">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32C48" w:rsidRPr="001B6C8D" w:rsidRDefault="00732C48" w:rsidP="007B719E">
      <w:pPr>
        <w:pStyle w:val="-11"/>
        <w:ind w:left="0" w:firstLine="709"/>
        <w:jc w:val="both"/>
      </w:pPr>
      <w:r w:rsidRPr="001B6C8D">
        <w:t xml:space="preserve">Понятия трудового ресурса, рынка труда. Характеристики современного рынка труда. Квалификации и профессии. Цикл жизни профессии. </w:t>
      </w:r>
      <w:r w:rsidRPr="001B6C8D">
        <w:rPr>
          <w:i/>
        </w:rPr>
        <w:t xml:space="preserve">Стратегии </w:t>
      </w:r>
      <w:r w:rsidRPr="001B6C8D">
        <w:rPr>
          <w:i/>
        </w:rPr>
        <w:lastRenderedPageBreak/>
        <w:t>профессиональной карьеры.</w:t>
      </w:r>
      <w:r w:rsidRPr="001B6C8D">
        <w:t xml:space="preserve"> Современные требования к кадрам. Концепции «обучения для жизни» и «обучения через всю жизнь». </w:t>
      </w:r>
    </w:p>
    <w:p w:rsidR="00732C48" w:rsidRPr="001B6C8D" w:rsidRDefault="00732C48" w:rsidP="007B719E">
      <w:pPr>
        <w:pStyle w:val="-11"/>
        <w:ind w:left="0" w:firstLine="709"/>
        <w:jc w:val="both"/>
      </w:pPr>
      <w:r w:rsidRPr="001B6C8D">
        <w:t xml:space="preserve">Система профильного обучения: права, обязанности и возможности. </w:t>
      </w:r>
    </w:p>
    <w:p w:rsidR="00732C48" w:rsidRPr="001B6C8D" w:rsidRDefault="00732C48" w:rsidP="007B719E">
      <w:pPr>
        <w:pStyle w:val="-11"/>
        <w:ind w:left="0" w:firstLine="709"/>
        <w:jc w:val="both"/>
      </w:pPr>
      <w:r w:rsidRPr="001B6C8D">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32C48" w:rsidRPr="001B6C8D" w:rsidRDefault="00732C48" w:rsidP="007B719E">
      <w:pPr>
        <w:spacing w:after="0" w:line="240" w:lineRule="auto"/>
        <w:ind w:firstLine="709"/>
        <w:jc w:val="both"/>
        <w:rPr>
          <w:rFonts w:ascii="Times New Roman" w:hAnsi="Times New Roman"/>
          <w:b/>
          <w:sz w:val="24"/>
          <w:szCs w:val="24"/>
        </w:rPr>
      </w:pPr>
    </w:p>
    <w:p w:rsidR="00732C48" w:rsidRPr="001B6C8D" w:rsidRDefault="00461A36" w:rsidP="007B719E">
      <w:pPr>
        <w:pStyle w:val="4"/>
        <w:spacing w:line="240" w:lineRule="auto"/>
        <w:rPr>
          <w:sz w:val="24"/>
          <w:szCs w:val="24"/>
        </w:rPr>
      </w:pPr>
      <w:bookmarkStart w:id="206" w:name="_Toc414553252"/>
      <w:bookmarkStart w:id="207" w:name="_Toc410654041"/>
      <w:bookmarkStart w:id="208" w:name="_Toc409691716"/>
      <w:r>
        <w:rPr>
          <w:sz w:val="24"/>
          <w:szCs w:val="24"/>
        </w:rPr>
        <w:t>2.2.2.1</w:t>
      </w:r>
      <w:r w:rsidR="00861867">
        <w:rPr>
          <w:sz w:val="24"/>
          <w:szCs w:val="24"/>
        </w:rPr>
        <w:t xml:space="preserve"> </w:t>
      </w:r>
      <w:r>
        <w:rPr>
          <w:sz w:val="24"/>
          <w:szCs w:val="24"/>
        </w:rPr>
        <w:t>8</w:t>
      </w:r>
      <w:r w:rsidR="00732C48" w:rsidRPr="001B6C8D">
        <w:rPr>
          <w:sz w:val="24"/>
          <w:szCs w:val="24"/>
        </w:rPr>
        <w:t xml:space="preserve"> Физическая культура</w:t>
      </w:r>
      <w:bookmarkEnd w:id="206"/>
      <w:bookmarkEnd w:id="207"/>
      <w:bookmarkEnd w:id="208"/>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Освоение учебного предмета «Физическая культура</w:t>
      </w:r>
      <w:r w:rsidR="0017393B" w:rsidRPr="001B6C8D">
        <w:rPr>
          <w:rFonts w:ascii="Times New Roman" w:hAnsi="Times New Roman"/>
          <w:sz w:val="24"/>
          <w:szCs w:val="24"/>
        </w:rPr>
        <w:t>»</w:t>
      </w:r>
      <w:r w:rsidRPr="001B6C8D">
        <w:rPr>
          <w:rFonts w:ascii="Times New Roman" w:hAnsi="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32C48" w:rsidRPr="001B6C8D" w:rsidRDefault="00732C48" w:rsidP="007B719E">
      <w:pPr>
        <w:pStyle w:val="aff8"/>
        <w:ind w:left="709"/>
        <w:jc w:val="both"/>
        <w:rPr>
          <w:rFonts w:ascii="Times New Roman" w:hAnsi="Times New Roman" w:cs="Times New Roman"/>
          <w:b/>
          <w:color w:val="000000"/>
        </w:rPr>
      </w:pPr>
      <w:r w:rsidRPr="001B6C8D">
        <w:rPr>
          <w:rFonts w:ascii="Times New Roman" w:hAnsi="Times New Roman" w:cs="Times New Roman"/>
          <w:b/>
          <w:color w:val="000000"/>
        </w:rPr>
        <w:t xml:space="preserve">Физическая культура как область знаний </w:t>
      </w:r>
    </w:p>
    <w:p w:rsidR="00732C48" w:rsidRPr="001B6C8D" w:rsidRDefault="00732C48" w:rsidP="007B719E">
      <w:pPr>
        <w:pStyle w:val="aff8"/>
        <w:ind w:left="709"/>
        <w:jc w:val="both"/>
        <w:rPr>
          <w:rFonts w:ascii="Times New Roman" w:hAnsi="Times New Roman" w:cs="Times New Roman"/>
          <w:b/>
          <w:color w:val="000000"/>
        </w:rPr>
      </w:pPr>
      <w:r w:rsidRPr="001B6C8D">
        <w:rPr>
          <w:rFonts w:ascii="Times New Roman" w:hAnsi="Times New Roman" w:cs="Times New Roman"/>
          <w:b/>
          <w:color w:val="000000"/>
        </w:rPr>
        <w:t>История и современное развитие физической культуры</w:t>
      </w:r>
    </w:p>
    <w:p w:rsidR="00732C48" w:rsidRPr="001B6C8D" w:rsidRDefault="00732C48" w:rsidP="007B719E">
      <w:pPr>
        <w:pStyle w:val="aff8"/>
        <w:ind w:left="0" w:firstLine="709"/>
        <w:jc w:val="both"/>
        <w:rPr>
          <w:rFonts w:ascii="Times New Roman" w:hAnsi="Times New Roman" w:cs="Times New Roman"/>
          <w:color w:val="000000"/>
        </w:rPr>
      </w:pPr>
      <w:r w:rsidRPr="001B6C8D">
        <w:rPr>
          <w:rFonts w:ascii="Times New Roman" w:hAnsi="Times New Roman" w:cs="Times New Roman"/>
          <w:i/>
          <w:color w:val="000000"/>
        </w:rPr>
        <w:t>Олимпийские игры древности.</w:t>
      </w:r>
      <w:r w:rsidRPr="001B6C8D">
        <w:rPr>
          <w:rFonts w:ascii="Times New Roman" w:hAnsi="Times New Roman" w:cs="Times New Roman"/>
          <w:color w:val="000000"/>
        </w:rPr>
        <w:t xml:space="preserve"> </w:t>
      </w:r>
      <w:r w:rsidRPr="001B6C8D">
        <w:rPr>
          <w:rFonts w:ascii="Times New Roman" w:hAnsi="Times New Roman" w:cs="Times New Roman"/>
          <w:i/>
          <w:color w:val="000000"/>
        </w:rPr>
        <w:t>Возрождение Олимпийских игр и олимпийского движения. Олимпийское движение в России</w:t>
      </w:r>
      <w:r w:rsidRPr="001B6C8D">
        <w:rPr>
          <w:rFonts w:ascii="Times New Roman" w:hAnsi="Times New Roman" w:cs="Times New Roman"/>
          <w:color w:val="000000"/>
        </w:rPr>
        <w:t xml:space="preserve">. </w:t>
      </w:r>
      <w:r w:rsidRPr="001B6C8D">
        <w:rPr>
          <w:rFonts w:ascii="Times New Roman" w:hAnsi="Times New Roman" w:cs="Times New Roman"/>
          <w:i/>
          <w:color w:val="000000"/>
        </w:rPr>
        <w:t>Современные Олимпийские игры.</w:t>
      </w:r>
      <w:r w:rsidRPr="001B6C8D">
        <w:rPr>
          <w:rFonts w:ascii="Times New Roman" w:hAnsi="Times New Roman" w:cs="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32C48" w:rsidRPr="001B6C8D" w:rsidRDefault="00732C48" w:rsidP="007B719E">
      <w:pPr>
        <w:pStyle w:val="aff8"/>
        <w:ind w:left="0" w:firstLine="709"/>
        <w:jc w:val="both"/>
        <w:rPr>
          <w:rFonts w:ascii="Times New Roman" w:hAnsi="Times New Roman" w:cs="Times New Roman"/>
          <w:color w:val="000000"/>
        </w:rPr>
      </w:pPr>
      <w:r w:rsidRPr="001B6C8D">
        <w:rPr>
          <w:rFonts w:ascii="Times New Roman" w:hAnsi="Times New Roman" w:cs="Times New Roman"/>
          <w:b/>
          <w:color w:val="000000"/>
        </w:rPr>
        <w:t>Современное представление о физической культуре (основные понятия)</w:t>
      </w:r>
    </w:p>
    <w:p w:rsidR="00732C48" w:rsidRPr="001B6C8D" w:rsidRDefault="00732C48" w:rsidP="007B719E">
      <w:pPr>
        <w:spacing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Физическое развитие человека. </w:t>
      </w:r>
      <w:r w:rsidRPr="001B6C8D">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1B6C8D">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B6C8D">
        <w:rPr>
          <w:rFonts w:ascii="Times New Roman" w:hAnsi="Times New Roman"/>
          <w:i/>
          <w:color w:val="000000"/>
          <w:sz w:val="24"/>
          <w:szCs w:val="24"/>
        </w:rPr>
        <w:t>Спорт и спортивная подготовка</w:t>
      </w:r>
      <w:r w:rsidRPr="001B6C8D">
        <w:rPr>
          <w:rFonts w:ascii="Times New Roman" w:hAnsi="Times New Roman"/>
          <w:color w:val="000000"/>
          <w:sz w:val="24"/>
          <w:szCs w:val="24"/>
        </w:rPr>
        <w:t xml:space="preserve">. </w:t>
      </w:r>
      <w:r w:rsidRPr="001B6C8D">
        <w:rPr>
          <w:rFonts w:ascii="Times New Roman" w:hAnsi="Times New Roman"/>
          <w:i/>
          <w:color w:val="000000"/>
          <w:sz w:val="24"/>
          <w:szCs w:val="24"/>
        </w:rPr>
        <w:t>Всероссийский физкультурно-спортивный комплекс «Готов к труду и обороне».</w:t>
      </w:r>
      <w:r w:rsidRPr="001B6C8D">
        <w:rPr>
          <w:rFonts w:ascii="Times New Roman" w:hAnsi="Times New Roman"/>
          <w:color w:val="000000"/>
          <w:sz w:val="24"/>
          <w:szCs w:val="24"/>
        </w:rPr>
        <w:t xml:space="preserve"> </w:t>
      </w:r>
    </w:p>
    <w:p w:rsidR="00732C48" w:rsidRPr="001B6C8D" w:rsidRDefault="00732C48" w:rsidP="007B719E">
      <w:pPr>
        <w:pStyle w:val="aff8"/>
        <w:ind w:left="709"/>
        <w:jc w:val="both"/>
        <w:rPr>
          <w:rFonts w:ascii="Times New Roman" w:hAnsi="Times New Roman" w:cs="Times New Roman"/>
          <w:color w:val="000000"/>
        </w:rPr>
      </w:pPr>
      <w:r w:rsidRPr="001B6C8D">
        <w:rPr>
          <w:rFonts w:ascii="Times New Roman" w:hAnsi="Times New Roman" w:cs="Times New Roman"/>
          <w:b/>
          <w:color w:val="000000"/>
        </w:rPr>
        <w:t>Физическая культура человека</w:t>
      </w:r>
    </w:p>
    <w:p w:rsidR="00732C48" w:rsidRPr="001B6C8D" w:rsidRDefault="00732C48" w:rsidP="007B719E">
      <w:pPr>
        <w:tabs>
          <w:tab w:val="left" w:pos="0"/>
        </w:tabs>
        <w:spacing w:after="0" w:line="240" w:lineRule="auto"/>
        <w:ind w:firstLine="709"/>
        <w:jc w:val="both"/>
        <w:rPr>
          <w:rFonts w:ascii="Times New Roman" w:hAnsi="Times New Roman"/>
          <w:b/>
          <w:color w:val="000000"/>
          <w:sz w:val="24"/>
          <w:szCs w:val="24"/>
        </w:rPr>
      </w:pPr>
      <w:r w:rsidRPr="001B6C8D">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B6C8D">
        <w:rPr>
          <w:rFonts w:ascii="Times New Roman" w:hAnsi="Times New Roman"/>
          <w:b/>
          <w:color w:val="000000"/>
          <w:sz w:val="24"/>
          <w:szCs w:val="24"/>
        </w:rPr>
        <w:t xml:space="preserve">Способы двигательной (физкультурной) деятельности </w:t>
      </w:r>
    </w:p>
    <w:p w:rsidR="00732C48" w:rsidRPr="001B6C8D" w:rsidRDefault="00732C48" w:rsidP="007B719E">
      <w:pPr>
        <w:tabs>
          <w:tab w:val="left" w:pos="0"/>
        </w:tabs>
        <w:spacing w:after="0" w:line="240" w:lineRule="auto"/>
        <w:ind w:firstLine="709"/>
        <w:jc w:val="both"/>
        <w:rPr>
          <w:rFonts w:ascii="Times New Roman" w:hAnsi="Times New Roman"/>
          <w:b/>
          <w:color w:val="000000"/>
          <w:sz w:val="24"/>
          <w:szCs w:val="24"/>
        </w:rPr>
      </w:pPr>
      <w:r w:rsidRPr="001B6C8D">
        <w:rPr>
          <w:rFonts w:ascii="Times New Roman" w:hAnsi="Times New Roman"/>
          <w:b/>
          <w:color w:val="000000"/>
          <w:sz w:val="24"/>
          <w:szCs w:val="24"/>
        </w:rPr>
        <w:t>Организация и проведение самостоятельных занятий физической культурой</w:t>
      </w:r>
    </w:p>
    <w:p w:rsidR="00732C48" w:rsidRPr="001B6C8D" w:rsidRDefault="00732C48" w:rsidP="00AD3508">
      <w:pPr>
        <w:pStyle w:val="aff8"/>
        <w:numPr>
          <w:ilvl w:val="0"/>
          <w:numId w:val="165"/>
        </w:numPr>
        <w:ind w:firstLine="709"/>
        <w:jc w:val="both"/>
        <w:rPr>
          <w:rFonts w:ascii="Times New Roman" w:hAnsi="Times New Roman" w:cs="Times New Roman"/>
          <w:color w:val="000000"/>
        </w:rPr>
      </w:pPr>
      <w:r w:rsidRPr="001B6C8D">
        <w:rPr>
          <w:rFonts w:ascii="Times New Roman" w:hAnsi="Times New Roman" w:cs="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B6C8D">
        <w:rPr>
          <w:rFonts w:ascii="Times New Roman" w:hAnsi="Times New Roman" w:cs="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B6C8D">
        <w:rPr>
          <w:rFonts w:ascii="Times New Roman" w:hAnsi="Times New Roman" w:cs="Times New Roman"/>
          <w:color w:val="000000"/>
        </w:rPr>
        <w:t xml:space="preserve"> Организация досуга средствами физической культуры. </w:t>
      </w:r>
    </w:p>
    <w:p w:rsidR="00732C48" w:rsidRPr="001B6C8D" w:rsidRDefault="00732C48" w:rsidP="007B719E">
      <w:pPr>
        <w:pStyle w:val="aff8"/>
        <w:ind w:left="709"/>
        <w:jc w:val="both"/>
        <w:rPr>
          <w:rFonts w:ascii="Times New Roman" w:hAnsi="Times New Roman" w:cs="Times New Roman"/>
          <w:b/>
          <w:color w:val="000000"/>
        </w:rPr>
      </w:pPr>
      <w:r w:rsidRPr="001B6C8D">
        <w:rPr>
          <w:rFonts w:ascii="Times New Roman" w:hAnsi="Times New Roman" w:cs="Times New Roman"/>
          <w:b/>
          <w:color w:val="000000"/>
        </w:rPr>
        <w:lastRenderedPageBreak/>
        <w:t xml:space="preserve">Оценка эффективности занятий физической культурой </w:t>
      </w:r>
    </w:p>
    <w:p w:rsidR="00732C48" w:rsidRPr="001B6C8D" w:rsidRDefault="00732C48" w:rsidP="007B719E">
      <w:pPr>
        <w:spacing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32C48" w:rsidRPr="001B6C8D" w:rsidRDefault="00732C48" w:rsidP="007B719E">
      <w:pPr>
        <w:pStyle w:val="aff8"/>
        <w:ind w:left="709"/>
        <w:jc w:val="both"/>
        <w:rPr>
          <w:rFonts w:ascii="Times New Roman" w:hAnsi="Times New Roman" w:cs="Times New Roman"/>
          <w:b/>
          <w:color w:val="000000"/>
        </w:rPr>
      </w:pPr>
      <w:r w:rsidRPr="001B6C8D">
        <w:rPr>
          <w:rFonts w:ascii="Times New Roman" w:hAnsi="Times New Roman" w:cs="Times New Roman"/>
          <w:b/>
          <w:color w:val="000000"/>
        </w:rPr>
        <w:t>Физическое совершенствование</w:t>
      </w:r>
    </w:p>
    <w:p w:rsidR="00732C48" w:rsidRPr="001B6C8D" w:rsidRDefault="00732C48" w:rsidP="007B719E">
      <w:pPr>
        <w:pStyle w:val="aff8"/>
        <w:ind w:left="709"/>
        <w:jc w:val="both"/>
        <w:rPr>
          <w:rFonts w:ascii="Times New Roman" w:hAnsi="Times New Roman" w:cs="Times New Roman"/>
          <w:i/>
          <w:color w:val="000000"/>
        </w:rPr>
      </w:pPr>
      <w:r w:rsidRPr="001B6C8D">
        <w:rPr>
          <w:rFonts w:ascii="Times New Roman" w:hAnsi="Times New Roman" w:cs="Times New Roman"/>
          <w:b/>
          <w:color w:val="000000"/>
        </w:rPr>
        <w:t>Физкультурно-оздоровительная деятельность</w:t>
      </w:r>
    </w:p>
    <w:p w:rsidR="00732C48" w:rsidRPr="001B6C8D" w:rsidRDefault="00732C48" w:rsidP="007B719E">
      <w:pPr>
        <w:spacing w:line="240" w:lineRule="auto"/>
        <w:ind w:firstLine="709"/>
        <w:jc w:val="both"/>
        <w:rPr>
          <w:rFonts w:ascii="Times New Roman" w:hAnsi="Times New Roman"/>
          <w:i/>
          <w:color w:val="000000"/>
          <w:sz w:val="24"/>
          <w:szCs w:val="24"/>
        </w:rPr>
      </w:pPr>
      <w:r w:rsidRPr="001B6C8D">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B6C8D">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32C48" w:rsidRPr="001B6C8D" w:rsidRDefault="00732C48" w:rsidP="007B719E">
      <w:pPr>
        <w:pStyle w:val="aff8"/>
        <w:ind w:left="709"/>
        <w:jc w:val="both"/>
        <w:rPr>
          <w:rFonts w:ascii="Times New Roman" w:hAnsi="Times New Roman" w:cs="Times New Roman"/>
          <w:color w:val="000000"/>
        </w:rPr>
      </w:pPr>
      <w:r w:rsidRPr="001B6C8D">
        <w:rPr>
          <w:rFonts w:ascii="Times New Roman" w:hAnsi="Times New Roman" w:cs="Times New Roman"/>
          <w:b/>
          <w:color w:val="000000"/>
        </w:rPr>
        <w:t>Спортивно-оздоровительная деятельность</w:t>
      </w:r>
      <w:r w:rsidRPr="001B6C8D">
        <w:rPr>
          <w:rStyle w:val="afffff1"/>
          <w:rFonts w:ascii="Times New Roman" w:hAnsi="Times New Roman" w:cs="Times New Roman"/>
          <w:b/>
          <w:color w:val="000000"/>
        </w:rPr>
        <w:footnoteReference w:id="10"/>
      </w:r>
    </w:p>
    <w:p w:rsidR="00732C48" w:rsidRPr="001B6C8D" w:rsidRDefault="00732C48" w:rsidP="007B719E">
      <w:pPr>
        <w:spacing w:line="240" w:lineRule="auto"/>
        <w:ind w:firstLine="709"/>
        <w:jc w:val="both"/>
        <w:rPr>
          <w:rFonts w:ascii="Times New Roman" w:hAnsi="Times New Roman"/>
          <w:color w:val="000000"/>
          <w:sz w:val="24"/>
          <w:szCs w:val="24"/>
        </w:rPr>
      </w:pPr>
      <w:r w:rsidRPr="001B6C8D">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1B6C8D">
        <w:rPr>
          <w:rFonts w:ascii="Times New Roman" w:hAnsi="Times New Roman"/>
          <w:i/>
          <w:color w:val="000000"/>
          <w:sz w:val="24"/>
          <w:szCs w:val="24"/>
        </w:rPr>
        <w:t>мини-футбол</w:t>
      </w:r>
      <w:r w:rsidRPr="001B6C8D">
        <w:rPr>
          <w:rFonts w:ascii="Times New Roman" w:hAnsi="Times New Roman"/>
          <w:color w:val="000000"/>
          <w:sz w:val="24"/>
          <w:szCs w:val="24"/>
        </w:rPr>
        <w:t xml:space="preserve">, волейбол, баскетбол. Правила спортивных игр. Игры по правилам. </w:t>
      </w:r>
      <w:r w:rsidRPr="001B6C8D">
        <w:rPr>
          <w:rFonts w:ascii="Times New Roman" w:hAnsi="Times New Roman"/>
          <w:i/>
          <w:color w:val="000000"/>
          <w:sz w:val="24"/>
          <w:szCs w:val="24"/>
        </w:rPr>
        <w:t>Национальные виды спорта: технико-тактические действия и правила.</w:t>
      </w:r>
      <w:r w:rsidRPr="001B6C8D">
        <w:rPr>
          <w:rFonts w:ascii="Times New Roman" w:hAnsi="Times New Roman"/>
          <w:color w:val="000000"/>
          <w:sz w:val="24"/>
          <w:szCs w:val="24"/>
        </w:rPr>
        <w:t xml:space="preserve"> </w:t>
      </w:r>
      <w:r w:rsidRPr="001B6C8D">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1B6C8D">
        <w:rPr>
          <w:rFonts w:ascii="Times New Roman" w:hAnsi="Times New Roman"/>
          <w:color w:val="000000"/>
          <w:sz w:val="24"/>
          <w:szCs w:val="24"/>
        </w:rPr>
        <w:t xml:space="preserve"> Лыжные гонки:</w:t>
      </w:r>
      <w:r w:rsidRPr="001B6C8D">
        <w:rPr>
          <w:rFonts w:ascii="Times New Roman" w:hAnsi="Times New Roman"/>
          <w:sz w:val="24"/>
          <w:szCs w:val="24"/>
          <w:vertAlign w:val="superscript"/>
        </w:rPr>
        <w:footnoteReference w:id="11"/>
      </w:r>
      <w:r w:rsidRPr="001B6C8D">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732C48" w:rsidRPr="001B6C8D" w:rsidRDefault="00732C48" w:rsidP="007B719E">
      <w:pPr>
        <w:pStyle w:val="aff8"/>
        <w:ind w:left="709"/>
        <w:jc w:val="both"/>
        <w:rPr>
          <w:rFonts w:ascii="Times New Roman" w:hAnsi="Times New Roman" w:cs="Times New Roman"/>
          <w:b/>
          <w:color w:val="000000"/>
        </w:rPr>
      </w:pPr>
      <w:r w:rsidRPr="001B6C8D">
        <w:rPr>
          <w:rFonts w:ascii="Times New Roman" w:hAnsi="Times New Roman" w:cs="Times New Roman"/>
          <w:b/>
          <w:color w:val="000000"/>
        </w:rPr>
        <w:t>Прикладно-ориентированная физкультурная деятельность</w:t>
      </w:r>
    </w:p>
    <w:p w:rsidR="00732C48" w:rsidRPr="001B6C8D" w:rsidRDefault="00732C48" w:rsidP="007B719E">
      <w:pPr>
        <w:spacing w:line="240" w:lineRule="auto"/>
        <w:ind w:firstLine="709"/>
        <w:jc w:val="both"/>
        <w:rPr>
          <w:rFonts w:ascii="Times New Roman" w:hAnsi="Times New Roman"/>
          <w:color w:val="000000"/>
          <w:sz w:val="24"/>
          <w:szCs w:val="24"/>
        </w:rPr>
      </w:pPr>
      <w:r w:rsidRPr="001B6C8D">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B6C8D">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32C48" w:rsidRPr="001B6C8D" w:rsidRDefault="00732C48" w:rsidP="007B719E">
      <w:pPr>
        <w:spacing w:after="0" w:line="240" w:lineRule="auto"/>
        <w:ind w:firstLine="709"/>
        <w:jc w:val="both"/>
        <w:rPr>
          <w:rFonts w:ascii="Times New Roman" w:hAnsi="Times New Roman"/>
          <w:sz w:val="24"/>
          <w:szCs w:val="24"/>
        </w:rPr>
      </w:pPr>
    </w:p>
    <w:p w:rsidR="00732C48" w:rsidRPr="001B6C8D" w:rsidRDefault="00461A36" w:rsidP="007B719E">
      <w:pPr>
        <w:pStyle w:val="4"/>
        <w:spacing w:line="240" w:lineRule="auto"/>
        <w:rPr>
          <w:sz w:val="24"/>
          <w:szCs w:val="24"/>
        </w:rPr>
      </w:pPr>
      <w:bookmarkStart w:id="209" w:name="_Toc414553253"/>
      <w:bookmarkStart w:id="210" w:name="_Toc410654042"/>
      <w:bookmarkStart w:id="211" w:name="_Toc409691717"/>
      <w:r>
        <w:rPr>
          <w:sz w:val="24"/>
          <w:szCs w:val="24"/>
        </w:rPr>
        <w:t>2.2.2.19</w:t>
      </w:r>
      <w:r w:rsidR="0044399C">
        <w:rPr>
          <w:sz w:val="24"/>
          <w:szCs w:val="24"/>
        </w:rPr>
        <w:t xml:space="preserve"> </w:t>
      </w:r>
      <w:r w:rsidR="00732C48" w:rsidRPr="001B6C8D">
        <w:rPr>
          <w:sz w:val="24"/>
          <w:szCs w:val="24"/>
        </w:rPr>
        <w:t xml:space="preserve"> Основы безопасности жизнедеятельности</w:t>
      </w:r>
      <w:bookmarkEnd w:id="209"/>
      <w:bookmarkEnd w:id="210"/>
      <w:bookmarkEnd w:id="211"/>
      <w:r w:rsidR="00732C48" w:rsidRPr="001B6C8D">
        <w:rPr>
          <w:sz w:val="24"/>
          <w:szCs w:val="24"/>
        </w:rPr>
        <w:t xml:space="preserve"> </w:t>
      </w:r>
    </w:p>
    <w:p w:rsidR="00732C48" w:rsidRPr="001B6C8D" w:rsidRDefault="00732C48" w:rsidP="007B719E">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w:t>
      </w:r>
      <w:r w:rsidRPr="001B6C8D">
        <w:rPr>
          <w:rFonts w:ascii="Times New Roman" w:hAnsi="Times New Roman"/>
          <w:sz w:val="24"/>
          <w:szCs w:val="24"/>
        </w:rPr>
        <w:lastRenderedPageBreak/>
        <w:t>компетенций личной безопасности в условиях опасных и чрезвычайных ситуаций социально сложного и технически насыщенного окружающего мира.</w:t>
      </w:r>
    </w:p>
    <w:p w:rsidR="00732C48" w:rsidRPr="001B6C8D" w:rsidRDefault="00732C48" w:rsidP="007B719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32C48" w:rsidRPr="001B6C8D" w:rsidRDefault="00732C48" w:rsidP="007B719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32C48" w:rsidRPr="001B6C8D" w:rsidRDefault="00732C48" w:rsidP="007B719E">
      <w:pPr>
        <w:tabs>
          <w:tab w:val="left" w:pos="1134"/>
        </w:tabs>
        <w:spacing w:after="0" w:line="240" w:lineRule="auto"/>
        <w:ind w:firstLine="708"/>
        <w:jc w:val="both"/>
        <w:rPr>
          <w:rFonts w:ascii="Times New Roman" w:hAnsi="Times New Roman"/>
          <w:sz w:val="24"/>
          <w:szCs w:val="24"/>
        </w:rPr>
      </w:pPr>
      <w:r w:rsidRPr="001B6C8D">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32C48" w:rsidRPr="001B6C8D" w:rsidRDefault="00732C48" w:rsidP="007B719E">
      <w:pPr>
        <w:pStyle w:val="aff8"/>
        <w:numPr>
          <w:ilvl w:val="0"/>
          <w:numId w:val="124"/>
        </w:numPr>
        <w:tabs>
          <w:tab w:val="left" w:pos="1134"/>
        </w:tabs>
        <w:ind w:left="0" w:firstLine="709"/>
        <w:jc w:val="both"/>
        <w:rPr>
          <w:rFonts w:ascii="Times New Roman" w:hAnsi="Times New Roman" w:cs="Times New Roman"/>
        </w:rPr>
      </w:pPr>
      <w:r w:rsidRPr="001B6C8D">
        <w:rPr>
          <w:rFonts w:ascii="Times New Roman" w:hAnsi="Times New Roman" w:cs="Times New Roman"/>
        </w:rPr>
        <w:t>воспитание у обучающихся чувства ответственности за личную безопасность, ценностного отношения к своему здоровью и жизни;</w:t>
      </w:r>
    </w:p>
    <w:p w:rsidR="00732C48" w:rsidRPr="001B6C8D" w:rsidRDefault="00732C48" w:rsidP="007B719E">
      <w:pPr>
        <w:pStyle w:val="aff8"/>
        <w:numPr>
          <w:ilvl w:val="0"/>
          <w:numId w:val="124"/>
        </w:numPr>
        <w:tabs>
          <w:tab w:val="left" w:pos="1134"/>
        </w:tabs>
        <w:ind w:left="0" w:firstLine="709"/>
        <w:jc w:val="both"/>
        <w:rPr>
          <w:rFonts w:ascii="Times New Roman" w:hAnsi="Times New Roman" w:cs="Times New Roman"/>
        </w:rPr>
      </w:pPr>
      <w:r w:rsidRPr="001B6C8D">
        <w:rPr>
          <w:rFonts w:ascii="Times New Roman" w:hAnsi="Times New Roman" w:cs="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32C48" w:rsidRPr="001B6C8D" w:rsidRDefault="00732C48" w:rsidP="007B719E">
      <w:pPr>
        <w:pStyle w:val="aff8"/>
        <w:numPr>
          <w:ilvl w:val="0"/>
          <w:numId w:val="124"/>
        </w:numPr>
        <w:tabs>
          <w:tab w:val="left" w:pos="1134"/>
        </w:tabs>
        <w:ind w:left="0" w:firstLine="709"/>
        <w:jc w:val="both"/>
        <w:rPr>
          <w:rFonts w:ascii="Times New Roman" w:hAnsi="Times New Roman" w:cs="Times New Roman"/>
        </w:rPr>
      </w:pPr>
      <w:r w:rsidRPr="001B6C8D">
        <w:rPr>
          <w:rFonts w:ascii="Times New Roman" w:hAnsi="Times New Roman" w:cs="Times New Roman"/>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32C48" w:rsidRPr="001B6C8D" w:rsidRDefault="00732C48" w:rsidP="007B719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hAnsi="Times New Roman"/>
          <w:sz w:val="24"/>
          <w:szCs w:val="24"/>
        </w:rPr>
        <w:t>Программа учебного предмета «Основы безопасности жизнедеятельности</w:t>
      </w:r>
      <w:r w:rsidR="0017393B" w:rsidRPr="001B6C8D">
        <w:rPr>
          <w:rFonts w:ascii="Times New Roman" w:hAnsi="Times New Roman"/>
          <w:sz w:val="24"/>
          <w:szCs w:val="24"/>
        </w:rPr>
        <w:t>»</w:t>
      </w:r>
      <w:r w:rsidRPr="001B6C8D">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32C48" w:rsidRPr="001B6C8D" w:rsidRDefault="00732C48" w:rsidP="007B719E">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1B6C8D">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1B6C8D">
        <w:rPr>
          <w:rFonts w:ascii="Times New Roman" w:hAnsi="Times New Roman"/>
          <w:sz w:val="24"/>
          <w:szCs w:val="24"/>
        </w:rPr>
        <w:t xml:space="preserve"> </w:t>
      </w:r>
    </w:p>
    <w:p w:rsidR="00732C48" w:rsidRPr="001B6C8D" w:rsidRDefault="00732C48" w:rsidP="007B719E">
      <w:pPr>
        <w:spacing w:after="0" w:line="240" w:lineRule="auto"/>
        <w:jc w:val="both"/>
        <w:rPr>
          <w:rFonts w:ascii="Times New Roman" w:hAnsi="Times New Roman"/>
          <w:sz w:val="24"/>
          <w:szCs w:val="24"/>
        </w:rPr>
      </w:pP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Основы безопасности личности, общества и государства</w:t>
      </w:r>
    </w:p>
    <w:p w:rsidR="00732C48" w:rsidRPr="001B6C8D" w:rsidRDefault="00732C48" w:rsidP="007B719E">
      <w:pPr>
        <w:tabs>
          <w:tab w:val="left" w:pos="426"/>
        </w:tabs>
        <w:spacing w:after="0" w:line="240" w:lineRule="auto"/>
        <w:ind w:left="709"/>
        <w:jc w:val="both"/>
        <w:rPr>
          <w:rFonts w:ascii="Times New Roman" w:hAnsi="Times New Roman"/>
          <w:b/>
          <w:bCs/>
          <w:color w:val="000000"/>
          <w:sz w:val="24"/>
          <w:szCs w:val="24"/>
          <w:shd w:val="clear" w:color="auto" w:fill="FFFFFF"/>
        </w:rPr>
      </w:pPr>
      <w:r w:rsidRPr="001B6C8D">
        <w:rPr>
          <w:rFonts w:ascii="Times New Roman" w:hAnsi="Times New Roman"/>
          <w:b/>
          <w:bCs/>
          <w:color w:val="000000"/>
          <w:sz w:val="24"/>
          <w:szCs w:val="24"/>
          <w:shd w:val="clear" w:color="auto" w:fill="FFFFFF"/>
        </w:rPr>
        <w:t xml:space="preserve">Основы комплексной безопасности </w:t>
      </w:r>
    </w:p>
    <w:p w:rsidR="00732C48" w:rsidRPr="001B6C8D" w:rsidRDefault="00732C48" w:rsidP="007B719E">
      <w:pPr>
        <w:spacing w:after="0" w:line="240" w:lineRule="auto"/>
        <w:ind w:firstLine="709"/>
        <w:jc w:val="both"/>
        <w:rPr>
          <w:rFonts w:ascii="Times New Roman" w:hAnsi="Times New Roman"/>
          <w:i/>
          <w:sz w:val="24"/>
          <w:szCs w:val="24"/>
        </w:rPr>
      </w:pPr>
      <w:r w:rsidRPr="001B6C8D">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B6C8D">
        <w:rPr>
          <w:rFonts w:ascii="Times New Roman" w:hAnsi="Times New Roman"/>
          <w:i/>
          <w:sz w:val="24"/>
          <w:szCs w:val="24"/>
        </w:rPr>
        <w:t>Средства индивидуальной защиты велосипедиста.</w:t>
      </w:r>
      <w:r w:rsidRPr="001B6C8D">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1B6C8D">
        <w:rPr>
          <w:rFonts w:ascii="Times New Roman" w:hAnsi="Times New Roman"/>
          <w:i/>
          <w:sz w:val="24"/>
          <w:szCs w:val="24"/>
        </w:rPr>
        <w:t>и поездках.</w:t>
      </w:r>
      <w:r w:rsidRPr="001B6C8D">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w:t>
      </w:r>
      <w:r w:rsidRPr="001B6C8D">
        <w:rPr>
          <w:rFonts w:ascii="Times New Roman" w:hAnsi="Times New Roman"/>
          <w:sz w:val="24"/>
          <w:szCs w:val="24"/>
        </w:rPr>
        <w:lastRenderedPageBreak/>
        <w:t xml:space="preserve">улица, подъезд, лифт, карманная кража, мошенничество, </w:t>
      </w:r>
      <w:r w:rsidRPr="001B6C8D">
        <w:rPr>
          <w:rFonts w:ascii="Times New Roman" w:hAnsi="Times New Roman"/>
          <w:i/>
          <w:sz w:val="24"/>
          <w:szCs w:val="24"/>
        </w:rPr>
        <w:t>самозащита покупателя</w:t>
      </w:r>
      <w:r w:rsidRPr="001B6C8D">
        <w:rPr>
          <w:rFonts w:ascii="Times New Roman" w:hAnsi="Times New Roman"/>
          <w:sz w:val="24"/>
          <w:szCs w:val="24"/>
        </w:rPr>
        <w:t xml:space="preserve">). Элементарные способы самозащиты. </w:t>
      </w:r>
      <w:r w:rsidRPr="001B6C8D">
        <w:rPr>
          <w:rFonts w:ascii="Times New Roman" w:hAnsi="Times New Roman"/>
          <w:i/>
          <w:sz w:val="24"/>
          <w:szCs w:val="24"/>
        </w:rPr>
        <w:t>Информационная безопасность подростка.</w:t>
      </w:r>
    </w:p>
    <w:p w:rsidR="00732C48" w:rsidRPr="001B6C8D" w:rsidRDefault="00732C48" w:rsidP="007B719E">
      <w:pPr>
        <w:tabs>
          <w:tab w:val="left" w:pos="426"/>
        </w:tabs>
        <w:spacing w:after="0" w:line="240" w:lineRule="auto"/>
        <w:ind w:left="709"/>
        <w:jc w:val="both"/>
        <w:rPr>
          <w:rFonts w:ascii="Times New Roman" w:hAnsi="Times New Roman"/>
          <w:sz w:val="24"/>
          <w:szCs w:val="24"/>
        </w:rPr>
      </w:pPr>
      <w:r w:rsidRPr="001B6C8D">
        <w:rPr>
          <w:rFonts w:ascii="Times New Roman" w:hAnsi="Times New Roman"/>
          <w:b/>
          <w:sz w:val="24"/>
          <w:szCs w:val="24"/>
        </w:rPr>
        <w:t xml:space="preserve">Защита населения Российской Федерации от чрезвычайных </w:t>
      </w:r>
      <w:r w:rsidRPr="001B6C8D">
        <w:rPr>
          <w:rFonts w:ascii="Times New Roman" w:hAnsi="Times New Roman"/>
          <w:b/>
          <w:bCs/>
          <w:color w:val="000000"/>
          <w:sz w:val="24"/>
          <w:szCs w:val="24"/>
          <w:shd w:val="clear" w:color="auto" w:fill="FFFFFF"/>
        </w:rPr>
        <w:t>ситуаций</w:t>
      </w:r>
    </w:p>
    <w:p w:rsidR="00732C48" w:rsidRPr="001B6C8D" w:rsidRDefault="00732C48" w:rsidP="007B719E">
      <w:pPr>
        <w:spacing w:line="240" w:lineRule="auto"/>
        <w:ind w:firstLine="709"/>
        <w:jc w:val="both"/>
        <w:rPr>
          <w:rFonts w:ascii="Times New Roman" w:hAnsi="Times New Roman"/>
          <w:sz w:val="24"/>
          <w:szCs w:val="24"/>
        </w:rPr>
      </w:pPr>
      <w:r w:rsidRPr="001B6C8D">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32C48" w:rsidRPr="001B6C8D" w:rsidRDefault="00732C48" w:rsidP="007B719E">
      <w:pPr>
        <w:tabs>
          <w:tab w:val="left" w:pos="426"/>
        </w:tabs>
        <w:spacing w:after="0" w:line="240" w:lineRule="auto"/>
        <w:ind w:firstLine="709"/>
        <w:jc w:val="both"/>
        <w:rPr>
          <w:rFonts w:ascii="Times New Roman" w:hAnsi="Times New Roman"/>
          <w:bCs/>
          <w:color w:val="000000"/>
          <w:sz w:val="24"/>
          <w:szCs w:val="24"/>
          <w:shd w:val="clear" w:color="auto" w:fill="FFFFFF"/>
        </w:rPr>
      </w:pPr>
      <w:r w:rsidRPr="001B6C8D">
        <w:rPr>
          <w:rFonts w:ascii="Times New Roman" w:hAnsi="Times New Roman"/>
          <w:b/>
          <w:bCs/>
          <w:sz w:val="24"/>
          <w:szCs w:val="24"/>
        </w:rPr>
        <w:t>Основы противодействия терроризму, экстремизму и нарко</w:t>
      </w:r>
      <w:r w:rsidR="0017393B" w:rsidRPr="001B6C8D">
        <w:rPr>
          <w:rFonts w:ascii="Times New Roman" w:hAnsi="Times New Roman"/>
          <w:b/>
          <w:bCs/>
          <w:sz w:val="24"/>
          <w:szCs w:val="24"/>
        </w:rPr>
        <w:t xml:space="preserve">мании </w:t>
      </w:r>
      <w:r w:rsidRPr="001B6C8D">
        <w:rPr>
          <w:rFonts w:ascii="Times New Roman" w:hAnsi="Times New Roman"/>
          <w:b/>
          <w:bCs/>
          <w:sz w:val="24"/>
          <w:szCs w:val="24"/>
        </w:rPr>
        <w:t xml:space="preserve"> в Российской Федерации</w:t>
      </w:r>
    </w:p>
    <w:p w:rsidR="00732C48" w:rsidRPr="001B6C8D" w:rsidRDefault="0017393B" w:rsidP="007B719E">
      <w:pPr>
        <w:tabs>
          <w:tab w:val="left" w:pos="0"/>
        </w:tabs>
        <w:spacing w:after="0" w:line="240" w:lineRule="auto"/>
        <w:ind w:firstLine="709"/>
        <w:jc w:val="both"/>
        <w:rPr>
          <w:rFonts w:ascii="Times New Roman" w:hAnsi="Times New Roman"/>
          <w:sz w:val="24"/>
          <w:szCs w:val="24"/>
        </w:rPr>
      </w:pPr>
      <w:r w:rsidRPr="001B6C8D">
        <w:rPr>
          <w:rFonts w:ascii="Times New Roman" w:hAnsi="Times New Roman"/>
          <w:sz w:val="24"/>
          <w:szCs w:val="24"/>
        </w:rPr>
        <w:t>Терроризм, экстремизм, наркомания</w:t>
      </w:r>
      <w:r w:rsidR="00732C48" w:rsidRPr="001B6C8D">
        <w:rPr>
          <w:rFonts w:ascii="Times New Roman" w:hAnsi="Times New Roman"/>
          <w:sz w:val="24"/>
          <w:szCs w:val="24"/>
        </w:rPr>
        <w:t xml:space="preserve"> - сущность и угрозы безопасности личности и общества. </w:t>
      </w:r>
      <w:r w:rsidR="00732C48" w:rsidRPr="001B6C8D">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00732C48" w:rsidRPr="001B6C8D">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32C48" w:rsidRPr="001B6C8D" w:rsidRDefault="00732C48" w:rsidP="007B719E">
      <w:pPr>
        <w:spacing w:after="0" w:line="240" w:lineRule="auto"/>
        <w:ind w:firstLine="709"/>
        <w:jc w:val="both"/>
        <w:rPr>
          <w:rFonts w:ascii="Times New Roman" w:hAnsi="Times New Roman"/>
          <w:b/>
          <w:bCs/>
          <w:sz w:val="24"/>
          <w:szCs w:val="24"/>
        </w:rPr>
      </w:pPr>
      <w:r w:rsidRPr="001B6C8D">
        <w:rPr>
          <w:rFonts w:ascii="Times New Roman" w:hAnsi="Times New Roman"/>
          <w:b/>
          <w:bCs/>
          <w:sz w:val="24"/>
          <w:szCs w:val="24"/>
        </w:rPr>
        <w:t>Основы медицинских знаний и здорового образа жизни</w:t>
      </w:r>
    </w:p>
    <w:p w:rsidR="00732C48" w:rsidRPr="001B6C8D" w:rsidRDefault="00732C48" w:rsidP="007B719E">
      <w:pPr>
        <w:tabs>
          <w:tab w:val="left" w:pos="426"/>
        </w:tabs>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Основы здорового образа жизни</w:t>
      </w:r>
    </w:p>
    <w:p w:rsidR="00732C48" w:rsidRPr="001B6C8D" w:rsidRDefault="00732C48" w:rsidP="007B719E">
      <w:pPr>
        <w:spacing w:after="0" w:line="240" w:lineRule="auto"/>
        <w:ind w:firstLine="709"/>
        <w:jc w:val="both"/>
        <w:rPr>
          <w:rFonts w:ascii="Times New Roman" w:hAnsi="Times New Roman"/>
          <w:bCs/>
          <w:sz w:val="24"/>
          <w:szCs w:val="24"/>
        </w:rPr>
      </w:pPr>
      <w:r w:rsidRPr="001B6C8D">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w:t>
      </w:r>
      <w:r w:rsidR="0017393B" w:rsidRPr="001B6C8D">
        <w:rPr>
          <w:rFonts w:ascii="Times New Roman" w:hAnsi="Times New Roman"/>
          <w:bCs/>
          <w:sz w:val="24"/>
          <w:szCs w:val="24"/>
        </w:rPr>
        <w:t xml:space="preserve">, </w:t>
      </w:r>
      <w:r w:rsidRPr="001B6C8D">
        <w:rPr>
          <w:rFonts w:ascii="Times New Roman" w:hAnsi="Times New Roman"/>
          <w:bCs/>
          <w:sz w:val="24"/>
          <w:szCs w:val="24"/>
        </w:rPr>
        <w:t xml:space="preserve"> употребление алкоголя и наркотических веществ, курение табака и курительных смесей), их влияние на здоровье.</w:t>
      </w:r>
      <w:r w:rsidRPr="001B6C8D">
        <w:rPr>
          <w:rFonts w:ascii="Times New Roman" w:hAnsi="Times New Roman"/>
          <w:bCs/>
          <w:i/>
          <w:sz w:val="24"/>
          <w:szCs w:val="24"/>
        </w:rPr>
        <w:t xml:space="preserve"> </w:t>
      </w:r>
      <w:r w:rsidRPr="001B6C8D">
        <w:rPr>
          <w:rFonts w:ascii="Times New Roman" w:hAnsi="Times New Roman"/>
          <w:bCs/>
          <w:sz w:val="24"/>
          <w:szCs w:val="24"/>
        </w:rPr>
        <w:t xml:space="preserve">Профилактика вредных привычек и их факторов. </w:t>
      </w:r>
      <w:r w:rsidRPr="001B6C8D">
        <w:rPr>
          <w:rFonts w:ascii="Times New Roman" w:hAnsi="Times New Roman"/>
          <w:bCs/>
          <w:i/>
          <w:sz w:val="24"/>
          <w:szCs w:val="24"/>
        </w:rPr>
        <w:t>Семья в современном обществе. Права и обязанности супругов. Защита прав ребенка.</w:t>
      </w:r>
    </w:p>
    <w:p w:rsidR="00732C48" w:rsidRPr="001B6C8D" w:rsidRDefault="00732C48" w:rsidP="007B719E">
      <w:pPr>
        <w:tabs>
          <w:tab w:val="left" w:pos="426"/>
        </w:tabs>
        <w:spacing w:after="0" w:line="240" w:lineRule="auto"/>
        <w:ind w:left="709"/>
        <w:jc w:val="both"/>
        <w:rPr>
          <w:rFonts w:ascii="Times New Roman" w:hAnsi="Times New Roman"/>
          <w:b/>
          <w:bCs/>
          <w:sz w:val="24"/>
          <w:szCs w:val="24"/>
        </w:rPr>
      </w:pPr>
      <w:r w:rsidRPr="001B6C8D">
        <w:rPr>
          <w:rFonts w:ascii="Times New Roman" w:hAnsi="Times New Roman"/>
          <w:b/>
          <w:bCs/>
          <w:sz w:val="24"/>
          <w:szCs w:val="24"/>
        </w:rPr>
        <w:t>Основы медицинских знаний и оказание первой помощи</w:t>
      </w:r>
    </w:p>
    <w:p w:rsidR="00732C48" w:rsidRPr="001B6C8D" w:rsidRDefault="00732C48" w:rsidP="007B719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1B6C8D">
        <w:rPr>
          <w:rFonts w:ascii="Times New Roman" w:hAnsi="Times New Roman"/>
          <w:i/>
          <w:sz w:val="24"/>
          <w:szCs w:val="24"/>
        </w:rPr>
        <w:t>Основные неинфекционные и инфекционные заболевания,</w:t>
      </w:r>
      <w:r w:rsidRPr="001B6C8D">
        <w:rPr>
          <w:rFonts w:ascii="Times New Roman" w:hAnsi="Times New Roman"/>
          <w:sz w:val="24"/>
          <w:szCs w:val="24"/>
        </w:rPr>
        <w:t xml:space="preserve"> </w:t>
      </w:r>
      <w:r w:rsidRPr="001B6C8D">
        <w:rPr>
          <w:rFonts w:ascii="Times New Roman" w:hAnsi="Times New Roman"/>
          <w:i/>
          <w:sz w:val="24"/>
          <w:szCs w:val="24"/>
        </w:rPr>
        <w:t>их профилактика</w:t>
      </w:r>
      <w:r w:rsidRPr="001B6C8D">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1B6C8D">
        <w:rPr>
          <w:rFonts w:ascii="Times New Roman" w:hAnsi="Times New Roman"/>
          <w:i/>
          <w:sz w:val="24"/>
          <w:szCs w:val="24"/>
        </w:rPr>
        <w:t xml:space="preserve"> Первая помощь при остановке сердечной деятельности. Первая помощь при коме.</w:t>
      </w:r>
      <w:r w:rsidRPr="001B6C8D">
        <w:rPr>
          <w:rFonts w:ascii="Times New Roman" w:hAnsi="Times New Roman"/>
          <w:sz w:val="24"/>
          <w:szCs w:val="24"/>
        </w:rPr>
        <w:t xml:space="preserve"> </w:t>
      </w:r>
      <w:r w:rsidRPr="001B6C8D">
        <w:rPr>
          <w:rFonts w:ascii="Times New Roman" w:hAnsi="Times New Roman"/>
          <w:i/>
          <w:sz w:val="24"/>
          <w:szCs w:val="24"/>
        </w:rPr>
        <w:t>Особенности оказания первой помощи при поражении электрическим током.</w:t>
      </w:r>
    </w:p>
    <w:p w:rsidR="00732C48" w:rsidRPr="00234BB3" w:rsidRDefault="00461A36" w:rsidP="007B719E">
      <w:pPr>
        <w:spacing w:after="0" w:line="240" w:lineRule="auto"/>
        <w:ind w:firstLine="709"/>
        <w:jc w:val="both"/>
        <w:rPr>
          <w:rFonts w:ascii="Times New Roman" w:hAnsi="Times New Roman"/>
          <w:sz w:val="24"/>
          <w:szCs w:val="24"/>
        </w:rPr>
      </w:pPr>
      <w:r>
        <w:rPr>
          <w:rFonts w:ascii="Times New Roman" w:hAnsi="Times New Roman"/>
          <w:b/>
          <w:noProof/>
          <w:sz w:val="24"/>
          <w:szCs w:val="24"/>
        </w:rPr>
        <w:t xml:space="preserve">2.2.5.20 </w:t>
      </w:r>
      <w:r w:rsidR="00C409DD">
        <w:rPr>
          <w:rFonts w:ascii="Times New Roman" w:hAnsi="Times New Roman"/>
          <w:b/>
          <w:noProof/>
          <w:sz w:val="24"/>
          <w:szCs w:val="24"/>
        </w:rPr>
        <w:t xml:space="preserve"> </w:t>
      </w:r>
      <w:r w:rsidR="0058755C" w:rsidRPr="00C409DD">
        <w:rPr>
          <w:rFonts w:ascii="Times New Roman" w:hAnsi="Times New Roman"/>
          <w:b/>
          <w:noProof/>
          <w:sz w:val="24"/>
          <w:szCs w:val="24"/>
        </w:rPr>
        <w:t>Основы духовно-нравственной культуры народов России (ОДНКНР</w:t>
      </w:r>
      <w:r w:rsidR="0058755C" w:rsidRPr="00234BB3">
        <w:rPr>
          <w:rFonts w:ascii="Times New Roman" w:hAnsi="Times New Roman"/>
          <w:noProof/>
          <w:sz w:val="24"/>
          <w:szCs w:val="24"/>
        </w:rPr>
        <w:t>)</w:t>
      </w:r>
    </w:p>
    <w:p w:rsidR="0058755C" w:rsidRPr="001B6C8D" w:rsidRDefault="0058755C" w:rsidP="0058755C">
      <w:pPr>
        <w:spacing w:after="0" w:line="240" w:lineRule="auto"/>
        <w:rPr>
          <w:rFonts w:ascii="Times New Roman" w:hAnsi="Times New Roman"/>
          <w:sz w:val="24"/>
          <w:szCs w:val="24"/>
        </w:rPr>
      </w:pPr>
      <w:r w:rsidRPr="001B6C8D">
        <w:rPr>
          <w:rFonts w:ascii="Times New Roman" w:hAnsi="Times New Roman"/>
          <w:sz w:val="24"/>
          <w:szCs w:val="24"/>
        </w:rP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 Материал учебника дает возможность расширить и систематизировать знания о великой российской культуре, о нравственных ценностях, которые являются основополагающими для нашей многонациональной страны.</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w:t>
      </w:r>
      <w:r w:rsidRPr="001B6C8D">
        <w:rPr>
          <w:rFonts w:ascii="Times New Roman" w:hAnsi="Times New Roman"/>
          <w:sz w:val="24"/>
          <w:szCs w:val="24"/>
        </w:rPr>
        <w:lastRenderedPageBreak/>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Таким образом, характеризуя данный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Учебный курс разбивается на следующие основные разделы:</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1.</w:t>
      </w:r>
      <w:r w:rsidRPr="001B6C8D">
        <w:rPr>
          <w:rFonts w:ascii="Times New Roman" w:hAnsi="Times New Roman"/>
          <w:sz w:val="24"/>
          <w:szCs w:val="24"/>
        </w:rPr>
        <w:tab/>
        <w:t>Формирование понятия «культура», ознакомление с ролью и значением российской культуры в мировом сообществе (раздел «В мире культуры»).</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2.</w:t>
      </w:r>
      <w:r w:rsidRPr="001B6C8D">
        <w:rPr>
          <w:rFonts w:ascii="Times New Roman" w:hAnsi="Times New Roman"/>
          <w:sz w:val="24"/>
          <w:szCs w:val="24"/>
        </w:rPr>
        <w:tab/>
        <w:t>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3.</w:t>
      </w:r>
      <w:r w:rsidRPr="001B6C8D">
        <w:rPr>
          <w:rFonts w:ascii="Times New Roman" w:hAnsi="Times New Roman"/>
          <w:sz w:val="24"/>
          <w:szCs w:val="24"/>
        </w:rPr>
        <w:tab/>
        <w:t>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w:t>
      </w:r>
    </w:p>
    <w:p w:rsidR="0058755C" w:rsidRPr="001B6C8D" w:rsidRDefault="0058755C" w:rsidP="0058755C">
      <w:pPr>
        <w:spacing w:after="0" w:line="240" w:lineRule="auto"/>
        <w:ind w:firstLine="720"/>
        <w:jc w:val="both"/>
        <w:rPr>
          <w:rFonts w:ascii="Times New Roman" w:hAnsi="Times New Roman"/>
          <w:sz w:val="24"/>
          <w:szCs w:val="24"/>
        </w:rPr>
      </w:pPr>
      <w:r w:rsidRPr="001B6C8D">
        <w:rPr>
          <w:rFonts w:ascii="Times New Roman" w:hAnsi="Times New Roman"/>
          <w:sz w:val="24"/>
          <w:szCs w:val="24"/>
        </w:rPr>
        <w:t>Предмет «Основы духовно-нравственной культуры народов России»  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rsidR="0058755C" w:rsidRPr="001B6C8D" w:rsidRDefault="0058755C" w:rsidP="0058755C">
      <w:pPr>
        <w:spacing w:after="0" w:line="240" w:lineRule="auto"/>
        <w:jc w:val="center"/>
        <w:rPr>
          <w:rFonts w:ascii="Times New Roman" w:hAnsi="Times New Roman"/>
          <w:b/>
          <w:sz w:val="24"/>
          <w:szCs w:val="24"/>
        </w:rPr>
      </w:pPr>
      <w:r w:rsidRPr="001B6C8D">
        <w:rPr>
          <w:rFonts w:ascii="Times New Roman" w:hAnsi="Times New Roman"/>
          <w:b/>
          <w:sz w:val="24"/>
          <w:szCs w:val="24"/>
        </w:rPr>
        <w:t>Содержание учебного предмета</w:t>
      </w:r>
    </w:p>
    <w:p w:rsidR="0058755C" w:rsidRPr="001B6C8D" w:rsidRDefault="0058755C" w:rsidP="0058755C">
      <w:pPr>
        <w:pStyle w:val="a7"/>
        <w:shd w:val="clear" w:color="auto" w:fill="FFFFFF"/>
        <w:spacing w:before="0" w:beforeAutospacing="0" w:after="0" w:afterAutospacing="0"/>
        <w:rPr>
          <w:rFonts w:ascii="Times New Roman" w:hAnsi="Times New Roman"/>
          <w:b/>
        </w:rPr>
      </w:pPr>
      <w:r w:rsidRPr="001B6C8D">
        <w:rPr>
          <w:rFonts w:ascii="Times New Roman" w:hAnsi="Times New Roman"/>
          <w:b/>
        </w:rPr>
        <w:t>Раздел1. В мире культуры.</w:t>
      </w:r>
    </w:p>
    <w:p w:rsidR="0058755C" w:rsidRPr="001B6C8D" w:rsidRDefault="0058755C" w:rsidP="0058755C">
      <w:pPr>
        <w:pStyle w:val="aff5"/>
        <w:rPr>
          <w:rFonts w:eastAsia="Calibri"/>
          <w:sz w:val="24"/>
          <w:szCs w:val="24"/>
        </w:rPr>
      </w:pPr>
      <w:r w:rsidRPr="001B6C8D">
        <w:rPr>
          <w:rStyle w:val="a6"/>
          <w:rFonts w:eastAsia="Calibri"/>
          <w:b/>
          <w:szCs w:val="24"/>
        </w:rPr>
        <w:t>Величие российской культуры</w:t>
      </w:r>
      <w:r w:rsidRPr="001B6C8D">
        <w:rPr>
          <w:rFonts w:eastAsia="Calibri"/>
          <w:sz w:val="24"/>
          <w:szCs w:val="24"/>
        </w:rPr>
        <w:t>.</w:t>
      </w:r>
    </w:p>
    <w:p w:rsidR="0058755C" w:rsidRPr="001B6C8D" w:rsidRDefault="0058755C" w:rsidP="0058755C">
      <w:pPr>
        <w:pStyle w:val="aff5"/>
        <w:rPr>
          <w:rFonts w:eastAsia="Calibri"/>
          <w:sz w:val="24"/>
          <w:szCs w:val="24"/>
        </w:rPr>
      </w:pPr>
      <w:r w:rsidRPr="001B6C8D">
        <w:rPr>
          <w:rFonts w:eastAsia="Calibri"/>
          <w:sz w:val="24"/>
          <w:szCs w:val="24"/>
        </w:rPr>
        <w:t xml:space="preserve">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58755C" w:rsidRPr="001B6C8D" w:rsidRDefault="0058755C" w:rsidP="0058755C">
      <w:pPr>
        <w:pStyle w:val="aff5"/>
        <w:rPr>
          <w:rFonts w:eastAsia="Calibri"/>
          <w:sz w:val="24"/>
          <w:szCs w:val="24"/>
        </w:rPr>
      </w:pPr>
      <w:r w:rsidRPr="001B6C8D">
        <w:rPr>
          <w:rStyle w:val="a6"/>
          <w:rFonts w:eastAsia="Calibri"/>
          <w:b/>
          <w:szCs w:val="24"/>
        </w:rPr>
        <w:t>Человек – творец и носитель культуры</w:t>
      </w:r>
      <w:r w:rsidRPr="001B6C8D">
        <w:rPr>
          <w:rFonts w:eastAsia="Calibri"/>
          <w:sz w:val="24"/>
          <w:szCs w:val="24"/>
        </w:rPr>
        <w:t>.</w:t>
      </w:r>
    </w:p>
    <w:p w:rsidR="0058755C" w:rsidRPr="001B6C8D" w:rsidRDefault="0058755C" w:rsidP="0058755C">
      <w:pPr>
        <w:pStyle w:val="aff5"/>
        <w:rPr>
          <w:rFonts w:eastAsia="Calibri"/>
          <w:sz w:val="24"/>
          <w:szCs w:val="24"/>
        </w:rPr>
      </w:pPr>
      <w:r w:rsidRPr="001B6C8D">
        <w:rPr>
          <w:rFonts w:eastAsia="Calibri"/>
          <w:sz w:val="24"/>
          <w:szCs w:val="24"/>
        </w:rPr>
        <w:t xml:space="preserve">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58755C" w:rsidRPr="001B6C8D" w:rsidRDefault="0058755C" w:rsidP="0058755C">
      <w:pPr>
        <w:pStyle w:val="a7"/>
        <w:shd w:val="clear" w:color="auto" w:fill="FFFFFF"/>
        <w:spacing w:before="0" w:beforeAutospacing="0" w:after="0" w:afterAutospacing="0"/>
        <w:jc w:val="both"/>
        <w:rPr>
          <w:rStyle w:val="affffff2"/>
          <w:rFonts w:ascii="Times New Roman" w:hAnsi="Times New Roman"/>
        </w:rPr>
      </w:pPr>
      <w:r w:rsidRPr="001B6C8D">
        <w:rPr>
          <w:rStyle w:val="affffff2"/>
          <w:rFonts w:ascii="Times New Roman" w:hAnsi="Times New Roman"/>
        </w:rPr>
        <w:t>Раздел 2. Нравственные ценности российского народа</w:t>
      </w:r>
    </w:p>
    <w:p w:rsidR="0058755C" w:rsidRPr="001B6C8D" w:rsidRDefault="0058755C" w:rsidP="0058755C">
      <w:pPr>
        <w:pStyle w:val="a7"/>
        <w:shd w:val="clear" w:color="auto" w:fill="FFFFFF"/>
        <w:spacing w:before="0" w:beforeAutospacing="0" w:after="0" w:afterAutospacing="0"/>
        <w:jc w:val="both"/>
        <w:rPr>
          <w:rStyle w:val="a6"/>
          <w:rFonts w:ascii="Times New Roman" w:eastAsia="Calibri" w:hAnsi="Times New Roman"/>
        </w:rPr>
      </w:pPr>
      <w:r w:rsidRPr="001B6C8D">
        <w:rPr>
          <w:rFonts w:ascii="Times New Roman" w:hAnsi="Times New Roman"/>
        </w:rPr>
        <w:t>«</w:t>
      </w:r>
      <w:r w:rsidRPr="001B6C8D">
        <w:rPr>
          <w:rStyle w:val="a6"/>
          <w:rFonts w:ascii="Times New Roman" w:eastAsia="Calibri" w:hAnsi="Times New Roman"/>
          <w:b/>
        </w:rPr>
        <w:t>Береги землю родимую, как мать любимую».</w:t>
      </w:r>
    </w:p>
    <w:p w:rsidR="0058755C" w:rsidRPr="001B6C8D" w:rsidRDefault="0058755C" w:rsidP="0058755C">
      <w:pPr>
        <w:pStyle w:val="a7"/>
        <w:shd w:val="clear" w:color="auto" w:fill="FFFFFF"/>
        <w:spacing w:before="0" w:beforeAutospacing="0" w:after="0" w:afterAutospacing="0"/>
        <w:jc w:val="both"/>
        <w:rPr>
          <w:rFonts w:ascii="Times New Roman" w:hAnsi="Times New Roman"/>
        </w:rPr>
      </w:pPr>
      <w:r w:rsidRPr="001B6C8D">
        <w:rPr>
          <w:rStyle w:val="apple-converted-space"/>
          <w:rFonts w:ascii="Times New Roman" w:hAnsi="Times New Roman"/>
          <w:b/>
          <w:i/>
          <w:iCs/>
        </w:rPr>
        <w:t> </w:t>
      </w:r>
      <w:r w:rsidRPr="001B6C8D">
        <w:rPr>
          <w:rFonts w:ascii="Times New Roman" w:hAnsi="Times New Roman"/>
        </w:rPr>
        <w:t>Представления о патриотизме в  фольклоре разных народов. Герои национального эпоса разных народов (Улып, Сияжар, Боотур, Урал-батыр и др.).</w:t>
      </w:r>
    </w:p>
    <w:p w:rsidR="0058755C" w:rsidRPr="001B6C8D" w:rsidRDefault="0058755C" w:rsidP="0058755C">
      <w:pPr>
        <w:pStyle w:val="a7"/>
        <w:shd w:val="clear" w:color="auto" w:fill="FFFFFF"/>
        <w:spacing w:before="0" w:beforeAutospacing="0" w:after="0" w:afterAutospacing="0"/>
        <w:jc w:val="both"/>
        <w:rPr>
          <w:rFonts w:ascii="Times New Roman" w:hAnsi="Times New Roman"/>
        </w:rPr>
      </w:pPr>
      <w:r w:rsidRPr="001B6C8D">
        <w:rPr>
          <w:rStyle w:val="a6"/>
          <w:rFonts w:ascii="Times New Roman" w:eastAsia="Calibri" w:hAnsi="Times New Roman"/>
          <w:b/>
        </w:rPr>
        <w:t>Жизнь ратными подвигами полна</w:t>
      </w:r>
      <w:r w:rsidRPr="001B6C8D">
        <w:rPr>
          <w:rFonts w:ascii="Times New Roman" w:hAnsi="Times New Roman"/>
        </w:rPr>
        <w:t xml:space="preserve">. </w:t>
      </w:r>
    </w:p>
    <w:p w:rsidR="0058755C" w:rsidRPr="001B6C8D" w:rsidRDefault="0058755C" w:rsidP="0058755C">
      <w:pPr>
        <w:pStyle w:val="a7"/>
        <w:shd w:val="clear" w:color="auto" w:fill="FFFFFF"/>
        <w:spacing w:before="0" w:beforeAutospacing="0" w:after="0" w:afterAutospacing="0"/>
        <w:jc w:val="both"/>
        <w:rPr>
          <w:rFonts w:ascii="Times New Roman" w:hAnsi="Times New Roman"/>
          <w:b/>
        </w:rPr>
      </w:pPr>
      <w:r w:rsidRPr="001B6C8D">
        <w:rPr>
          <w:rFonts w:ascii="Times New Roman" w:hAnsi="Times New Roman"/>
        </w:rPr>
        <w:t>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58755C" w:rsidRPr="001B6C8D" w:rsidRDefault="0058755C" w:rsidP="0058755C">
      <w:pPr>
        <w:pStyle w:val="aff5"/>
        <w:rPr>
          <w:rFonts w:eastAsia="Calibri"/>
          <w:sz w:val="24"/>
          <w:szCs w:val="24"/>
        </w:rPr>
      </w:pPr>
      <w:r w:rsidRPr="001B6C8D">
        <w:rPr>
          <w:rStyle w:val="a6"/>
          <w:rFonts w:eastAsia="Calibri"/>
          <w:b/>
          <w:szCs w:val="24"/>
        </w:rPr>
        <w:t>В труде – красота человека</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t>Тема труда в фольклоре разных народов (сказках,легендах, пословицах).</w:t>
      </w:r>
    </w:p>
    <w:p w:rsidR="0058755C" w:rsidRPr="001B6C8D" w:rsidRDefault="0058755C" w:rsidP="0058755C">
      <w:pPr>
        <w:pStyle w:val="aff5"/>
        <w:rPr>
          <w:rStyle w:val="a6"/>
          <w:rFonts w:eastAsia="Calibri"/>
          <w:b/>
          <w:szCs w:val="24"/>
        </w:rPr>
      </w:pPr>
      <w:r w:rsidRPr="001B6C8D">
        <w:rPr>
          <w:rFonts w:eastAsia="Calibri"/>
          <w:sz w:val="24"/>
          <w:szCs w:val="24"/>
        </w:rPr>
        <w:t>«</w:t>
      </w:r>
      <w:r w:rsidRPr="001B6C8D">
        <w:rPr>
          <w:rStyle w:val="a6"/>
          <w:rFonts w:eastAsia="Calibri"/>
          <w:b/>
          <w:szCs w:val="24"/>
        </w:rPr>
        <w:t>Плод добрых трудов славен…».</w:t>
      </w:r>
    </w:p>
    <w:p w:rsidR="0058755C" w:rsidRPr="001B6C8D" w:rsidRDefault="0058755C" w:rsidP="0058755C">
      <w:pPr>
        <w:pStyle w:val="aff5"/>
        <w:rPr>
          <w:rFonts w:eastAsia="Calibri"/>
          <w:sz w:val="24"/>
          <w:szCs w:val="24"/>
        </w:rPr>
      </w:pPr>
      <w:r w:rsidRPr="001B6C8D">
        <w:rPr>
          <w:rStyle w:val="apple-converted-space"/>
          <w:rFonts w:eastAsia="Calibri"/>
          <w:b/>
          <w:i/>
          <w:iCs/>
          <w:sz w:val="24"/>
          <w:szCs w:val="24"/>
        </w:rPr>
        <w:t> </w:t>
      </w:r>
      <w:r w:rsidRPr="001B6C8D">
        <w:rPr>
          <w:rFonts w:eastAsia="Calibri"/>
          <w:sz w:val="24"/>
          <w:szCs w:val="24"/>
        </w:rPr>
        <w:t>Буддизм, ислам, христианство о труде и</w:t>
      </w:r>
    </w:p>
    <w:p w:rsidR="0058755C" w:rsidRPr="001B6C8D" w:rsidRDefault="0058755C" w:rsidP="0058755C">
      <w:pPr>
        <w:pStyle w:val="aff5"/>
        <w:rPr>
          <w:rFonts w:eastAsia="Calibri"/>
          <w:sz w:val="24"/>
          <w:szCs w:val="24"/>
        </w:rPr>
      </w:pPr>
      <w:r w:rsidRPr="001B6C8D">
        <w:rPr>
          <w:rFonts w:eastAsia="Calibri"/>
          <w:sz w:val="24"/>
          <w:szCs w:val="24"/>
        </w:rPr>
        <w:t>трудолюбии.</w:t>
      </w:r>
    </w:p>
    <w:p w:rsidR="0058755C" w:rsidRPr="001B6C8D" w:rsidRDefault="0058755C" w:rsidP="0058755C">
      <w:pPr>
        <w:pStyle w:val="aff5"/>
        <w:rPr>
          <w:rStyle w:val="apple-converted-space"/>
          <w:rFonts w:eastAsia="Calibri"/>
          <w:b/>
          <w:i/>
          <w:iCs/>
          <w:sz w:val="24"/>
          <w:szCs w:val="24"/>
        </w:rPr>
      </w:pPr>
      <w:r w:rsidRPr="001B6C8D">
        <w:rPr>
          <w:rStyle w:val="a6"/>
          <w:rFonts w:eastAsia="Calibri"/>
          <w:b/>
          <w:szCs w:val="24"/>
        </w:rPr>
        <w:t>Люди труда.</w:t>
      </w:r>
      <w:r w:rsidRPr="001B6C8D">
        <w:rPr>
          <w:rStyle w:val="apple-converted-space"/>
          <w:rFonts w:eastAsia="Calibri"/>
          <w:b/>
          <w:i/>
          <w:iCs/>
          <w:sz w:val="24"/>
          <w:szCs w:val="24"/>
        </w:rPr>
        <w:t> </w:t>
      </w:r>
    </w:p>
    <w:p w:rsidR="0058755C" w:rsidRPr="001B6C8D" w:rsidRDefault="0058755C" w:rsidP="0058755C">
      <w:pPr>
        <w:pStyle w:val="aff5"/>
        <w:rPr>
          <w:rFonts w:eastAsia="Calibri"/>
          <w:sz w:val="24"/>
          <w:szCs w:val="24"/>
        </w:rPr>
      </w:pPr>
      <w:r w:rsidRPr="001B6C8D">
        <w:rPr>
          <w:rFonts w:eastAsia="Calibri"/>
          <w:sz w:val="24"/>
          <w:szCs w:val="24"/>
        </w:rPr>
        <w:t>Примеры самоотверженного труда людей разной национальности</w:t>
      </w:r>
    </w:p>
    <w:p w:rsidR="0058755C" w:rsidRPr="001B6C8D" w:rsidRDefault="0058755C" w:rsidP="0058755C">
      <w:pPr>
        <w:pStyle w:val="aff5"/>
        <w:rPr>
          <w:rFonts w:eastAsia="Calibri"/>
          <w:sz w:val="24"/>
          <w:szCs w:val="24"/>
        </w:rPr>
      </w:pPr>
      <w:r w:rsidRPr="001B6C8D">
        <w:rPr>
          <w:rFonts w:eastAsia="Calibri"/>
          <w:sz w:val="24"/>
          <w:szCs w:val="24"/>
        </w:rPr>
        <w:t>на благо родины (землепроходцы, ученые, путешественники, колхозники и пр.).</w:t>
      </w:r>
    </w:p>
    <w:p w:rsidR="0058755C" w:rsidRPr="001B6C8D" w:rsidRDefault="0058755C" w:rsidP="0058755C">
      <w:pPr>
        <w:pStyle w:val="aff5"/>
        <w:rPr>
          <w:rStyle w:val="apple-converted-space"/>
          <w:rFonts w:eastAsia="Calibri"/>
          <w:b/>
          <w:i/>
          <w:iCs/>
          <w:sz w:val="24"/>
          <w:szCs w:val="24"/>
        </w:rPr>
      </w:pPr>
      <w:r w:rsidRPr="001B6C8D">
        <w:rPr>
          <w:rStyle w:val="a6"/>
          <w:rFonts w:eastAsia="Calibri"/>
          <w:b/>
          <w:szCs w:val="24"/>
        </w:rPr>
        <w:t>Бережное отношение к природе.</w:t>
      </w:r>
      <w:r w:rsidRPr="001B6C8D">
        <w:rPr>
          <w:rStyle w:val="apple-converted-space"/>
          <w:rFonts w:eastAsia="Calibri"/>
          <w:b/>
          <w:i/>
          <w:iCs/>
          <w:sz w:val="24"/>
          <w:szCs w:val="24"/>
        </w:rPr>
        <w:t> </w:t>
      </w:r>
    </w:p>
    <w:p w:rsidR="0058755C" w:rsidRPr="001B6C8D" w:rsidRDefault="0058755C" w:rsidP="0058755C">
      <w:pPr>
        <w:pStyle w:val="aff5"/>
        <w:rPr>
          <w:rFonts w:eastAsia="Calibri"/>
          <w:sz w:val="24"/>
          <w:szCs w:val="24"/>
        </w:rPr>
      </w:pPr>
      <w:r w:rsidRPr="001B6C8D">
        <w:rPr>
          <w:rFonts w:eastAsia="Calibri"/>
          <w:sz w:val="24"/>
          <w:szCs w:val="24"/>
        </w:rPr>
        <w:t>Одушевление природы нашими предками. Роль</w:t>
      </w:r>
    </w:p>
    <w:p w:rsidR="0058755C" w:rsidRPr="001B6C8D" w:rsidRDefault="0058755C" w:rsidP="0058755C">
      <w:pPr>
        <w:pStyle w:val="aff5"/>
        <w:rPr>
          <w:rFonts w:eastAsia="Calibri"/>
          <w:sz w:val="24"/>
          <w:szCs w:val="24"/>
        </w:rPr>
      </w:pPr>
      <w:r w:rsidRPr="001B6C8D">
        <w:rPr>
          <w:rFonts w:eastAsia="Calibri"/>
          <w:sz w:val="24"/>
          <w:szCs w:val="24"/>
        </w:rPr>
        <w:t>заповедников в сохранении природных объектов. Заповедники на карте России.</w:t>
      </w:r>
    </w:p>
    <w:p w:rsidR="0058755C" w:rsidRPr="001B6C8D" w:rsidRDefault="0058755C" w:rsidP="0058755C">
      <w:pPr>
        <w:pStyle w:val="aff5"/>
        <w:rPr>
          <w:rFonts w:eastAsia="Calibri"/>
          <w:sz w:val="24"/>
          <w:szCs w:val="24"/>
        </w:rPr>
      </w:pPr>
      <w:r w:rsidRPr="001B6C8D">
        <w:rPr>
          <w:rStyle w:val="a6"/>
          <w:rFonts w:eastAsia="Calibri"/>
          <w:b/>
          <w:szCs w:val="24"/>
        </w:rPr>
        <w:t>Семья – хранитель духовных ценностей</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lastRenderedPageBreak/>
        <w:t>Роль семьи в жизни человека. Любовь,</w:t>
      </w:r>
    </w:p>
    <w:p w:rsidR="0058755C" w:rsidRPr="001B6C8D" w:rsidRDefault="0058755C" w:rsidP="0058755C">
      <w:pPr>
        <w:pStyle w:val="aff5"/>
        <w:rPr>
          <w:rFonts w:eastAsia="Calibri"/>
          <w:sz w:val="24"/>
          <w:szCs w:val="24"/>
        </w:rPr>
      </w:pPr>
      <w:r w:rsidRPr="001B6C8D">
        <w:rPr>
          <w:rFonts w:eastAsia="Calibri"/>
          <w:sz w:val="24"/>
          <w:szCs w:val="24"/>
        </w:rPr>
        <w:t>искренность, симпатия, взаимопомощь и поддержка – главные семейные ценности. О</w:t>
      </w:r>
    </w:p>
    <w:p w:rsidR="0058755C" w:rsidRPr="001B6C8D" w:rsidRDefault="0058755C" w:rsidP="0058755C">
      <w:pPr>
        <w:pStyle w:val="aff5"/>
        <w:rPr>
          <w:rFonts w:eastAsia="Calibri"/>
          <w:sz w:val="24"/>
          <w:szCs w:val="24"/>
        </w:rPr>
      </w:pPr>
      <w:r w:rsidRPr="001B6C8D">
        <w:rPr>
          <w:rFonts w:eastAsia="Calibri"/>
          <w:sz w:val="24"/>
          <w:szCs w:val="24"/>
        </w:rPr>
        <w:t>любви и милосердии в разных религиях. Семейные ценности в православии, буддизме,</w:t>
      </w:r>
    </w:p>
    <w:p w:rsidR="0058755C" w:rsidRPr="001B6C8D" w:rsidRDefault="0058755C" w:rsidP="0058755C">
      <w:pPr>
        <w:pStyle w:val="aff5"/>
        <w:rPr>
          <w:rFonts w:eastAsia="Calibri"/>
          <w:sz w:val="24"/>
          <w:szCs w:val="24"/>
        </w:rPr>
      </w:pPr>
      <w:r w:rsidRPr="001B6C8D">
        <w:rPr>
          <w:rFonts w:eastAsia="Calibri"/>
          <w:sz w:val="24"/>
          <w:szCs w:val="24"/>
        </w:rPr>
        <w:t>исламе, иудаизме. Взаимоотношения членов семьи. Отражение ценностей семьи в</w:t>
      </w:r>
    </w:p>
    <w:p w:rsidR="0058755C" w:rsidRPr="001B6C8D" w:rsidRDefault="0058755C" w:rsidP="0058755C">
      <w:pPr>
        <w:pStyle w:val="aff5"/>
        <w:rPr>
          <w:rFonts w:eastAsia="Calibri"/>
          <w:sz w:val="24"/>
          <w:szCs w:val="24"/>
        </w:rPr>
      </w:pPr>
      <w:r w:rsidRPr="001B6C8D">
        <w:rPr>
          <w:rFonts w:eastAsia="Calibri"/>
          <w:sz w:val="24"/>
          <w:szCs w:val="24"/>
        </w:rPr>
        <w:t>фольклоре разных народов. Семья – первый трудовой коллектив.</w:t>
      </w:r>
    </w:p>
    <w:p w:rsidR="0058755C" w:rsidRPr="001B6C8D" w:rsidRDefault="0058755C" w:rsidP="0058755C">
      <w:pPr>
        <w:pStyle w:val="a7"/>
        <w:shd w:val="clear" w:color="auto" w:fill="FFFFFF"/>
        <w:spacing w:before="0" w:beforeAutospacing="0" w:after="0" w:afterAutospacing="0"/>
        <w:jc w:val="both"/>
        <w:rPr>
          <w:rFonts w:ascii="Times New Roman" w:hAnsi="Times New Roman"/>
          <w:b/>
        </w:rPr>
      </w:pPr>
      <w:r w:rsidRPr="001B6C8D">
        <w:rPr>
          <w:rStyle w:val="affffff2"/>
          <w:rFonts w:ascii="Times New Roman" w:hAnsi="Times New Roman"/>
        </w:rPr>
        <w:t>Раздел 3. Религия и культура</w:t>
      </w:r>
    </w:p>
    <w:p w:rsidR="0058755C" w:rsidRPr="001B6C8D" w:rsidRDefault="0058755C" w:rsidP="0058755C">
      <w:pPr>
        <w:pStyle w:val="aff5"/>
        <w:rPr>
          <w:rFonts w:eastAsia="Calibri"/>
          <w:sz w:val="24"/>
          <w:szCs w:val="24"/>
        </w:rPr>
      </w:pPr>
      <w:r w:rsidRPr="001B6C8D">
        <w:rPr>
          <w:rStyle w:val="a6"/>
          <w:rFonts w:eastAsia="Calibri"/>
          <w:b/>
          <w:szCs w:val="24"/>
        </w:rPr>
        <w:t>Роль религии в развитии культуры</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t>Вклад религии в развитие материальной и</w:t>
      </w:r>
    </w:p>
    <w:p w:rsidR="0058755C" w:rsidRPr="001B6C8D" w:rsidRDefault="0058755C" w:rsidP="0058755C">
      <w:pPr>
        <w:pStyle w:val="aff5"/>
        <w:rPr>
          <w:rFonts w:eastAsia="Calibri"/>
          <w:sz w:val="24"/>
          <w:szCs w:val="24"/>
        </w:rPr>
      </w:pPr>
      <w:r w:rsidRPr="001B6C8D">
        <w:rPr>
          <w:rFonts w:eastAsia="Calibri"/>
          <w:sz w:val="24"/>
          <w:szCs w:val="24"/>
        </w:rPr>
        <w:t>духовной культуры общества.</w:t>
      </w:r>
    </w:p>
    <w:p w:rsidR="0058755C" w:rsidRPr="001B6C8D" w:rsidRDefault="0058755C" w:rsidP="0058755C">
      <w:pPr>
        <w:pStyle w:val="aff5"/>
        <w:rPr>
          <w:rStyle w:val="a6"/>
          <w:rFonts w:eastAsia="Calibri"/>
          <w:b/>
          <w:szCs w:val="24"/>
        </w:rPr>
      </w:pPr>
      <w:r w:rsidRPr="001B6C8D">
        <w:rPr>
          <w:rStyle w:val="a6"/>
          <w:rFonts w:eastAsia="Calibri"/>
          <w:b/>
          <w:szCs w:val="24"/>
        </w:rPr>
        <w:t>Культурное наследие христианской Руси.</w:t>
      </w:r>
    </w:p>
    <w:p w:rsidR="0058755C" w:rsidRPr="001B6C8D" w:rsidRDefault="0058755C" w:rsidP="0058755C">
      <w:pPr>
        <w:pStyle w:val="aff5"/>
        <w:rPr>
          <w:rFonts w:eastAsia="Calibri"/>
          <w:sz w:val="24"/>
          <w:szCs w:val="24"/>
        </w:rPr>
      </w:pPr>
      <w:r w:rsidRPr="001B6C8D">
        <w:rPr>
          <w:rStyle w:val="apple-converted-space"/>
          <w:rFonts w:eastAsia="Calibri"/>
          <w:b/>
          <w:i/>
          <w:iCs/>
          <w:sz w:val="24"/>
          <w:szCs w:val="24"/>
        </w:rPr>
        <w:t> </w:t>
      </w:r>
      <w:r w:rsidRPr="001B6C8D">
        <w:rPr>
          <w:rFonts w:eastAsia="Calibri"/>
          <w:sz w:val="24"/>
          <w:szCs w:val="24"/>
        </w:rPr>
        <w:t>Принятие христианства на Руси,</w:t>
      </w:r>
    </w:p>
    <w:p w:rsidR="0058755C" w:rsidRPr="001B6C8D" w:rsidRDefault="0058755C" w:rsidP="0058755C">
      <w:pPr>
        <w:pStyle w:val="aff5"/>
        <w:rPr>
          <w:rFonts w:eastAsia="Calibri"/>
          <w:sz w:val="24"/>
          <w:szCs w:val="24"/>
        </w:rPr>
      </w:pPr>
      <w:r w:rsidRPr="001B6C8D">
        <w:rPr>
          <w:rFonts w:eastAsia="Calibri"/>
          <w:sz w:val="24"/>
          <w:szCs w:val="24"/>
        </w:rPr>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58755C" w:rsidRPr="001B6C8D" w:rsidRDefault="0058755C" w:rsidP="0058755C">
      <w:pPr>
        <w:pStyle w:val="aff5"/>
        <w:rPr>
          <w:rFonts w:eastAsia="Calibri"/>
          <w:sz w:val="24"/>
          <w:szCs w:val="24"/>
        </w:rPr>
      </w:pPr>
      <w:r w:rsidRPr="001B6C8D">
        <w:rPr>
          <w:rStyle w:val="a6"/>
          <w:rFonts w:eastAsia="Calibri"/>
          <w:b/>
          <w:szCs w:val="24"/>
        </w:rPr>
        <w:t>Культура ислама</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58755C" w:rsidRPr="001B6C8D" w:rsidRDefault="0058755C" w:rsidP="0058755C">
      <w:pPr>
        <w:pStyle w:val="aff5"/>
        <w:rPr>
          <w:rFonts w:eastAsia="Calibri"/>
          <w:sz w:val="24"/>
          <w:szCs w:val="24"/>
        </w:rPr>
      </w:pPr>
      <w:r w:rsidRPr="001B6C8D">
        <w:rPr>
          <w:rStyle w:val="a6"/>
          <w:rFonts w:eastAsia="Calibri"/>
          <w:b/>
          <w:szCs w:val="24"/>
        </w:rPr>
        <w:t>Иудаизм и культура</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t>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58755C" w:rsidRPr="001B6C8D" w:rsidRDefault="0058755C" w:rsidP="0058755C">
      <w:pPr>
        <w:pStyle w:val="aff5"/>
        <w:rPr>
          <w:rFonts w:eastAsia="Calibri"/>
          <w:sz w:val="24"/>
          <w:szCs w:val="24"/>
        </w:rPr>
      </w:pPr>
      <w:r w:rsidRPr="001B6C8D">
        <w:rPr>
          <w:rStyle w:val="a6"/>
          <w:rFonts w:eastAsia="Calibri"/>
          <w:b/>
          <w:szCs w:val="24"/>
        </w:rPr>
        <w:t>Культурные традиции буддизма</w:t>
      </w:r>
      <w:r w:rsidRPr="001B6C8D">
        <w:rPr>
          <w:rFonts w:eastAsia="Calibri"/>
          <w:sz w:val="24"/>
          <w:szCs w:val="24"/>
        </w:rPr>
        <w:t>.</w:t>
      </w:r>
    </w:p>
    <w:p w:rsidR="0058755C" w:rsidRPr="001B6C8D" w:rsidRDefault="0058755C" w:rsidP="0058755C">
      <w:pPr>
        <w:pStyle w:val="aff5"/>
        <w:rPr>
          <w:rFonts w:eastAsia="Calibri"/>
          <w:sz w:val="24"/>
          <w:szCs w:val="24"/>
        </w:rPr>
      </w:pPr>
      <w:r w:rsidRPr="001B6C8D">
        <w:rPr>
          <w:rFonts w:eastAsia="Calibri"/>
          <w:sz w:val="24"/>
          <w:szCs w:val="24"/>
        </w:rPr>
        <w:t xml:space="preserve"> Распространение буддизма в России. Культовые сооружения буддистов. Буддийские монастыри. Искусство танка. Буддийский календарь.</w:t>
      </w:r>
    </w:p>
    <w:p w:rsidR="0058755C" w:rsidRPr="001B6C8D" w:rsidRDefault="0058755C" w:rsidP="0058755C">
      <w:pPr>
        <w:pStyle w:val="a7"/>
        <w:shd w:val="clear" w:color="auto" w:fill="FFFFFF"/>
        <w:spacing w:before="0" w:beforeAutospacing="0" w:after="0" w:afterAutospacing="0"/>
        <w:jc w:val="both"/>
        <w:rPr>
          <w:rFonts w:ascii="Times New Roman" w:hAnsi="Times New Roman"/>
          <w:b/>
        </w:rPr>
      </w:pPr>
      <w:r w:rsidRPr="001B6C8D">
        <w:rPr>
          <w:rStyle w:val="affffff2"/>
          <w:rFonts w:ascii="Times New Roman" w:hAnsi="Times New Roman"/>
        </w:rPr>
        <w:t>Раздел 4. Как сохранить духовные ценности</w:t>
      </w:r>
    </w:p>
    <w:p w:rsidR="0058755C" w:rsidRPr="001B6C8D" w:rsidRDefault="0058755C" w:rsidP="0058755C">
      <w:pPr>
        <w:pStyle w:val="aff5"/>
        <w:rPr>
          <w:rFonts w:eastAsia="Calibri"/>
          <w:sz w:val="24"/>
          <w:szCs w:val="24"/>
        </w:rPr>
      </w:pPr>
      <w:r w:rsidRPr="001B6C8D">
        <w:rPr>
          <w:rStyle w:val="a6"/>
          <w:rFonts w:eastAsia="Calibri"/>
          <w:b/>
          <w:szCs w:val="24"/>
        </w:rPr>
        <w:t>Забота государства о сохранении духовных ценностей</w:t>
      </w:r>
      <w:r w:rsidRPr="001B6C8D">
        <w:rPr>
          <w:rFonts w:eastAsia="Calibri"/>
          <w:sz w:val="24"/>
          <w:szCs w:val="24"/>
        </w:rPr>
        <w:t xml:space="preserve">. </w:t>
      </w:r>
    </w:p>
    <w:p w:rsidR="0058755C" w:rsidRPr="001B6C8D" w:rsidRDefault="0058755C" w:rsidP="0058755C">
      <w:pPr>
        <w:pStyle w:val="aff5"/>
        <w:tabs>
          <w:tab w:val="left" w:pos="1920"/>
        </w:tabs>
        <w:rPr>
          <w:rFonts w:eastAsia="Calibri"/>
          <w:sz w:val="24"/>
          <w:szCs w:val="24"/>
        </w:rPr>
      </w:pPr>
      <w:r w:rsidRPr="001B6C8D">
        <w:rPr>
          <w:rFonts w:eastAsia="Calibri"/>
          <w:sz w:val="24"/>
          <w:szCs w:val="24"/>
        </w:rPr>
        <w:t>Конституционные</w:t>
      </w:r>
      <w:r w:rsidRPr="001B6C8D">
        <w:rPr>
          <w:rFonts w:eastAsia="Calibri"/>
          <w:sz w:val="24"/>
          <w:szCs w:val="24"/>
        </w:rPr>
        <w:tab/>
        <w:t xml:space="preserve">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58755C" w:rsidRPr="001B6C8D" w:rsidRDefault="0058755C" w:rsidP="0058755C">
      <w:pPr>
        <w:pStyle w:val="aff5"/>
        <w:rPr>
          <w:rFonts w:eastAsia="Calibri"/>
          <w:sz w:val="24"/>
          <w:szCs w:val="24"/>
        </w:rPr>
      </w:pPr>
      <w:r w:rsidRPr="001B6C8D">
        <w:rPr>
          <w:rStyle w:val="a6"/>
          <w:rFonts w:eastAsia="Calibri"/>
          <w:b/>
          <w:szCs w:val="24"/>
        </w:rPr>
        <w:t>Хранить память предков</w:t>
      </w:r>
      <w:r w:rsidRPr="001B6C8D">
        <w:rPr>
          <w:rFonts w:eastAsia="Calibri"/>
          <w:sz w:val="24"/>
          <w:szCs w:val="24"/>
        </w:rPr>
        <w:t xml:space="preserve">. </w:t>
      </w:r>
    </w:p>
    <w:p w:rsidR="0058755C" w:rsidRPr="001B6C8D" w:rsidRDefault="0058755C" w:rsidP="0058755C">
      <w:pPr>
        <w:pStyle w:val="aff5"/>
        <w:rPr>
          <w:rFonts w:eastAsia="Calibri"/>
          <w:sz w:val="24"/>
          <w:szCs w:val="24"/>
        </w:rPr>
      </w:pPr>
      <w:r w:rsidRPr="001B6C8D">
        <w:rPr>
          <w:rFonts w:eastAsia="Calibri"/>
          <w:sz w:val="24"/>
          <w:szCs w:val="24"/>
        </w:rPr>
        <w:t>Уважение к труду, обычаям, вере предков. Примеры благотворительности из российской истории. Известные меценаты России.</w:t>
      </w:r>
    </w:p>
    <w:p w:rsidR="0058755C" w:rsidRPr="001B6C8D" w:rsidRDefault="0058755C" w:rsidP="0058755C">
      <w:pPr>
        <w:pStyle w:val="aff5"/>
        <w:rPr>
          <w:rFonts w:eastAsia="Calibri"/>
          <w:sz w:val="24"/>
          <w:szCs w:val="24"/>
        </w:rPr>
      </w:pPr>
      <w:r w:rsidRPr="001B6C8D">
        <w:rPr>
          <w:rStyle w:val="affffff2"/>
          <w:rFonts w:eastAsia="Calibri"/>
          <w:sz w:val="24"/>
          <w:szCs w:val="24"/>
        </w:rPr>
        <w:t>Раздел 5. Твой духовный мир.</w:t>
      </w:r>
    </w:p>
    <w:p w:rsidR="0058755C" w:rsidRPr="001B6C8D" w:rsidRDefault="0058755C" w:rsidP="0058755C">
      <w:pPr>
        <w:pStyle w:val="aff5"/>
        <w:rPr>
          <w:rFonts w:eastAsia="Calibri"/>
          <w:sz w:val="24"/>
          <w:szCs w:val="24"/>
        </w:rPr>
      </w:pPr>
      <w:r w:rsidRPr="001B6C8D">
        <w:rPr>
          <w:rStyle w:val="a6"/>
          <w:rFonts w:eastAsia="Calibri"/>
          <w:b/>
          <w:szCs w:val="24"/>
        </w:rPr>
        <w:t>Что составляет твой духовный мир</w:t>
      </w:r>
      <w:r w:rsidRPr="001B6C8D">
        <w:rPr>
          <w:rFonts w:eastAsia="Calibri"/>
          <w:sz w:val="24"/>
          <w:szCs w:val="24"/>
        </w:rPr>
        <w:t xml:space="preserve">. </w:t>
      </w:r>
    </w:p>
    <w:p w:rsidR="00732C48" w:rsidRPr="00C409DD" w:rsidRDefault="0058755C" w:rsidP="0058755C">
      <w:pPr>
        <w:spacing w:line="240" w:lineRule="auto"/>
        <w:ind w:firstLine="709"/>
        <w:rPr>
          <w:rFonts w:ascii="Times New Roman" w:eastAsia="Times New Roman" w:hAnsi="Times New Roman"/>
          <w:b/>
          <w:bCs/>
          <w:sz w:val="24"/>
          <w:szCs w:val="24"/>
          <w:lang w:eastAsia="ru-RU"/>
        </w:rPr>
      </w:pPr>
      <w:r w:rsidRPr="00C409DD">
        <w:rPr>
          <w:rFonts w:ascii="Times New Roman" w:hAnsi="Times New Roman"/>
          <w:sz w:val="24"/>
          <w:szCs w:val="24"/>
        </w:rPr>
        <w:t>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w:t>
      </w:r>
      <w:r w:rsidR="00732C48" w:rsidRPr="00C409DD">
        <w:rPr>
          <w:rFonts w:ascii="Times New Roman" w:hAnsi="Times New Roman"/>
          <w:sz w:val="24"/>
          <w:szCs w:val="24"/>
        </w:rPr>
        <w:br w:type="page"/>
      </w:r>
      <w:bookmarkStart w:id="212" w:name="_Toc409691718"/>
      <w:bookmarkStart w:id="213" w:name="_Toc406059050"/>
    </w:p>
    <w:p w:rsidR="00732C48" w:rsidRPr="001B6C8D" w:rsidRDefault="00732C48" w:rsidP="0056038E">
      <w:pPr>
        <w:pStyle w:val="2"/>
        <w:spacing w:line="240" w:lineRule="auto"/>
        <w:jc w:val="center"/>
        <w:rPr>
          <w:sz w:val="24"/>
          <w:szCs w:val="24"/>
        </w:rPr>
      </w:pPr>
      <w:bookmarkStart w:id="214" w:name="_Toc414553254"/>
      <w:bookmarkStart w:id="215" w:name="_Toc410654043"/>
      <w:r w:rsidRPr="001B6C8D">
        <w:rPr>
          <w:sz w:val="24"/>
          <w:szCs w:val="24"/>
        </w:rPr>
        <w:lastRenderedPageBreak/>
        <w:t>2.3. Программа воспитания и социализации обучающихся</w:t>
      </w:r>
      <w:bookmarkEnd w:id="212"/>
      <w:bookmarkEnd w:id="213"/>
      <w:bookmarkEnd w:id="214"/>
      <w:bookmarkEnd w:id="215"/>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32C48" w:rsidRPr="001B6C8D" w:rsidRDefault="00732C48" w:rsidP="0056038E">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 xml:space="preserve">Программа направлена на: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экологической культуры,</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антикоррупционного сознания.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Программа обеспечивает:</w:t>
      </w:r>
      <w:r w:rsidRPr="001B6C8D">
        <w:rPr>
          <w:rFonts w:ascii="Times New Roman" w:hAnsi="Times New Roman"/>
          <w:sz w:val="24"/>
          <w:szCs w:val="24"/>
        </w:rPr>
        <w:t xml:space="preserve">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социальную самоидентификацию обучающихся посредством личностно значимой и общественно приемлемой деятельности;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w:t>
      </w:r>
      <w:r w:rsidRPr="001B6C8D">
        <w:rPr>
          <w:rFonts w:ascii="Times New Roman" w:hAnsi="Times New Roman" w:cs="Times New Roman"/>
        </w:rPr>
        <w:lastRenderedPageBreak/>
        <w:t xml:space="preserve">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участие обучающихся в деятельности производственных, творческих объединений, благотворительных организаций;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в экологическом просвещении сверстников, родителей, населения;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в благоустройстве школы, класса, сельского поселения, города;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способности противостоять негативным воздействиям социальной среды, факторам микросоциальной среды;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учет индивидуальных и возрастных особенностей обучающихся, культурных и социальных потребностей их семей;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у обучающихся мотивации к труду, потребности к приобретению профессии;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приобретение практического опыта, соответствующего интересам и способностям обучающихся;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осознание обучающимися ценности экологически целесообразного, здорового и безопасного образа жизни;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осознанное отношение обучающихся к выбору индивидуального рациона здорового питания;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овладение современными оздоровительными технологиями, в том числе на основе навыков личной гигиены;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w:t>
      </w:r>
      <w:r w:rsidRPr="001B6C8D">
        <w:rPr>
          <w:rFonts w:ascii="Times New Roman" w:hAnsi="Times New Roman" w:cs="Times New Roman"/>
        </w:rPr>
        <w:lastRenderedPageBreak/>
        <w:t xml:space="preserve">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убежденности в выборе здорового образа жизни и вреде употребления алкоголя и табакокурения; </w:t>
      </w:r>
    </w:p>
    <w:p w:rsidR="00732C48" w:rsidRPr="001B6C8D" w:rsidRDefault="00732C48" w:rsidP="00AD3508">
      <w:pPr>
        <w:pStyle w:val="aff8"/>
        <w:numPr>
          <w:ilvl w:val="0"/>
          <w:numId w:val="16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034F7" w:rsidRPr="001B6C8D" w:rsidRDefault="00A23B9A" w:rsidP="005034F7">
      <w:pPr>
        <w:pStyle w:val="aff5"/>
        <w:rPr>
          <w:sz w:val="24"/>
          <w:szCs w:val="24"/>
        </w:rPr>
      </w:pPr>
      <w:r w:rsidRPr="001B6C8D">
        <w:rPr>
          <w:sz w:val="24"/>
          <w:szCs w:val="24"/>
        </w:rPr>
        <w:t>Программа содержит двенадцать</w:t>
      </w:r>
      <w:r w:rsidR="005034F7" w:rsidRPr="001B6C8D">
        <w:rPr>
          <w:sz w:val="24"/>
          <w:szCs w:val="24"/>
        </w:rPr>
        <w:t xml:space="preserve"> разделов:  </w:t>
      </w:r>
    </w:p>
    <w:p w:rsidR="005034F7" w:rsidRPr="001B6C8D" w:rsidRDefault="005034F7" w:rsidP="005034F7">
      <w:pPr>
        <w:spacing w:before="27" w:after="27" w:line="240" w:lineRule="auto"/>
        <w:ind w:firstLine="567"/>
        <w:jc w:val="both"/>
        <w:rPr>
          <w:rFonts w:ascii="Times New Roman" w:hAnsi="Times New Roman"/>
          <w:sz w:val="24"/>
          <w:szCs w:val="24"/>
        </w:rPr>
      </w:pPr>
      <w:r w:rsidRPr="001B6C8D">
        <w:rPr>
          <w:rFonts w:ascii="Times New Roman" w:hAnsi="Times New Roman"/>
          <w:b/>
          <w:sz w:val="24"/>
          <w:szCs w:val="24"/>
        </w:rPr>
        <w:t>Первый раздел</w:t>
      </w:r>
      <w:r w:rsidRPr="001B6C8D">
        <w:rPr>
          <w:rFonts w:ascii="Times New Roman" w:hAnsi="Times New Roman"/>
          <w:sz w:val="24"/>
          <w:szCs w:val="24"/>
        </w:rPr>
        <w:t xml:space="preserve"> – цель и задачи духовно-нравственного развития, воспитания и социализации обучающихся, описание ценностных ориентиров, лежащих в ее основе.</w:t>
      </w:r>
    </w:p>
    <w:p w:rsidR="005034F7" w:rsidRPr="001B6C8D" w:rsidRDefault="005034F7" w:rsidP="005034F7">
      <w:pPr>
        <w:spacing w:before="27" w:after="27" w:line="240" w:lineRule="auto"/>
        <w:ind w:firstLine="567"/>
        <w:jc w:val="both"/>
        <w:rPr>
          <w:rFonts w:ascii="Times New Roman" w:hAnsi="Times New Roman"/>
          <w:sz w:val="24"/>
          <w:szCs w:val="24"/>
        </w:rPr>
      </w:pPr>
      <w:r w:rsidRPr="001B6C8D">
        <w:rPr>
          <w:rFonts w:ascii="Times New Roman" w:hAnsi="Times New Roman"/>
          <w:b/>
          <w:sz w:val="24"/>
          <w:szCs w:val="24"/>
        </w:rPr>
        <w:t>Второй раздел</w:t>
      </w:r>
      <w:r w:rsidRPr="001B6C8D">
        <w:rPr>
          <w:rFonts w:ascii="Times New Roman" w:hAnsi="Times New Roman"/>
          <w:sz w:val="24"/>
          <w:szCs w:val="24"/>
        </w:rPr>
        <w:t xml:space="preserve"> –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5034F7" w:rsidRPr="001B6C8D" w:rsidRDefault="005034F7" w:rsidP="005034F7">
      <w:pPr>
        <w:spacing w:before="27" w:after="27" w:line="240" w:lineRule="auto"/>
        <w:ind w:firstLine="567"/>
        <w:jc w:val="both"/>
        <w:rPr>
          <w:rFonts w:ascii="Times New Roman" w:hAnsi="Times New Roman"/>
          <w:color w:val="000000"/>
          <w:sz w:val="24"/>
          <w:szCs w:val="24"/>
        </w:rPr>
      </w:pPr>
      <w:r w:rsidRPr="001B6C8D">
        <w:rPr>
          <w:rFonts w:ascii="Times New Roman" w:hAnsi="Times New Roman"/>
          <w:b/>
          <w:sz w:val="24"/>
          <w:szCs w:val="24"/>
        </w:rPr>
        <w:t>В третьем разделе</w:t>
      </w:r>
      <w:r w:rsidRPr="001B6C8D">
        <w:rPr>
          <w:rFonts w:ascii="Times New Roman" w:hAnsi="Times New Roman"/>
          <w:sz w:val="24"/>
          <w:szCs w:val="24"/>
        </w:rPr>
        <w:t xml:space="preserve"> –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034F7" w:rsidRPr="001B6C8D" w:rsidRDefault="005034F7" w:rsidP="005034F7">
      <w:pPr>
        <w:shd w:val="clear" w:color="auto" w:fill="FFFFFF"/>
        <w:spacing w:line="240" w:lineRule="auto"/>
        <w:ind w:firstLine="567"/>
        <w:jc w:val="both"/>
        <w:rPr>
          <w:rFonts w:ascii="Times New Roman" w:hAnsi="Times New Roman"/>
          <w:color w:val="000000"/>
          <w:spacing w:val="1"/>
          <w:sz w:val="24"/>
          <w:szCs w:val="24"/>
        </w:rPr>
      </w:pPr>
      <w:r w:rsidRPr="001B6C8D">
        <w:rPr>
          <w:rFonts w:ascii="Times New Roman" w:hAnsi="Times New Roman"/>
          <w:b/>
          <w:spacing w:val="1"/>
          <w:sz w:val="24"/>
          <w:szCs w:val="24"/>
        </w:rPr>
        <w:t>В четвертом разделе</w:t>
      </w:r>
      <w:r w:rsidRPr="001B6C8D">
        <w:rPr>
          <w:rFonts w:ascii="Times New Roman" w:hAnsi="Times New Roman"/>
          <w:color w:val="000000"/>
          <w:spacing w:val="1"/>
          <w:sz w:val="24"/>
          <w:szCs w:val="24"/>
        </w:rPr>
        <w:t xml:space="preserve"> – </w:t>
      </w:r>
      <w:r w:rsidRPr="001B6C8D">
        <w:rPr>
          <w:rFonts w:ascii="Times New Roman" w:hAnsi="Times New Roman"/>
          <w:sz w:val="24"/>
          <w:szCs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5034F7" w:rsidRPr="001B6C8D" w:rsidRDefault="005034F7" w:rsidP="005034F7">
      <w:pPr>
        <w:spacing w:before="27" w:after="27" w:line="240" w:lineRule="auto"/>
        <w:ind w:firstLine="567"/>
        <w:jc w:val="both"/>
        <w:rPr>
          <w:rFonts w:ascii="Times New Roman" w:hAnsi="Times New Roman"/>
          <w:sz w:val="24"/>
          <w:szCs w:val="24"/>
        </w:rPr>
      </w:pPr>
      <w:r w:rsidRPr="001B6C8D">
        <w:rPr>
          <w:rFonts w:ascii="Times New Roman" w:hAnsi="Times New Roman"/>
          <w:b/>
          <w:sz w:val="24"/>
          <w:szCs w:val="24"/>
        </w:rPr>
        <w:t>Пятый раздел</w:t>
      </w:r>
      <w:r w:rsidRPr="001B6C8D">
        <w:rPr>
          <w:rFonts w:ascii="Times New Roman" w:hAnsi="Times New Roman"/>
          <w:sz w:val="24"/>
          <w:szCs w:val="24"/>
        </w:rPr>
        <w:t xml:space="preserve"> –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5034F7" w:rsidRPr="001B6C8D" w:rsidRDefault="005034F7" w:rsidP="005034F7">
      <w:pPr>
        <w:spacing w:before="27" w:after="27" w:line="240" w:lineRule="auto"/>
        <w:ind w:firstLine="567"/>
        <w:jc w:val="both"/>
        <w:rPr>
          <w:rFonts w:ascii="Times New Roman" w:hAnsi="Times New Roman"/>
          <w:sz w:val="24"/>
          <w:szCs w:val="24"/>
        </w:rPr>
      </w:pPr>
      <w:r w:rsidRPr="001B6C8D">
        <w:rPr>
          <w:rFonts w:ascii="Times New Roman" w:hAnsi="Times New Roman"/>
          <w:b/>
          <w:sz w:val="24"/>
          <w:szCs w:val="24"/>
        </w:rPr>
        <w:t>Шестой раздел</w:t>
      </w:r>
      <w:r w:rsidRPr="001B6C8D">
        <w:rPr>
          <w:rFonts w:ascii="Times New Roman" w:hAnsi="Times New Roman"/>
          <w:sz w:val="24"/>
          <w:szCs w:val="24"/>
        </w:rPr>
        <w:t xml:space="preserve"> –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5034F7" w:rsidRPr="001B6C8D" w:rsidRDefault="005034F7" w:rsidP="005034F7">
      <w:pPr>
        <w:shd w:val="clear" w:color="auto" w:fill="FFFFFF"/>
        <w:autoSpaceDE w:val="0"/>
        <w:autoSpaceDN w:val="0"/>
        <w:adjustRightInd w:val="0"/>
        <w:spacing w:line="240" w:lineRule="auto"/>
        <w:ind w:firstLine="567"/>
        <w:jc w:val="both"/>
        <w:rPr>
          <w:rFonts w:ascii="Times New Roman" w:hAnsi="Times New Roman"/>
          <w:color w:val="000000"/>
          <w:sz w:val="24"/>
          <w:szCs w:val="24"/>
        </w:rPr>
      </w:pPr>
      <w:r w:rsidRPr="001B6C8D">
        <w:rPr>
          <w:rFonts w:ascii="Times New Roman" w:hAnsi="Times New Roman"/>
          <w:b/>
          <w:sz w:val="24"/>
          <w:szCs w:val="24"/>
        </w:rPr>
        <w:t>В седьмом разделе</w:t>
      </w:r>
      <w:r w:rsidRPr="001B6C8D">
        <w:rPr>
          <w:rFonts w:ascii="Times New Roman" w:hAnsi="Times New Roman"/>
          <w:sz w:val="24"/>
          <w:szCs w:val="24"/>
        </w:rPr>
        <w:t xml:space="preserve"> –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5034F7" w:rsidRPr="001B6C8D" w:rsidRDefault="005034F7" w:rsidP="005034F7">
      <w:pPr>
        <w:spacing w:line="240" w:lineRule="auto"/>
        <w:jc w:val="both"/>
        <w:rPr>
          <w:rFonts w:ascii="Times New Roman" w:hAnsi="Times New Roman"/>
          <w:bCs/>
          <w:sz w:val="24"/>
          <w:szCs w:val="24"/>
        </w:rPr>
      </w:pPr>
      <w:r w:rsidRPr="001B6C8D">
        <w:rPr>
          <w:rFonts w:ascii="Times New Roman" w:hAnsi="Times New Roman"/>
          <w:b/>
          <w:sz w:val="24"/>
          <w:szCs w:val="24"/>
        </w:rPr>
        <w:t>Восьмой раздел</w:t>
      </w:r>
      <w:r w:rsidRPr="001B6C8D">
        <w:rPr>
          <w:rFonts w:ascii="Times New Roman" w:hAnsi="Times New Roman"/>
          <w:sz w:val="24"/>
          <w:szCs w:val="24"/>
        </w:rPr>
        <w:t xml:space="preserve"> – описание деятельности образовательной организации в области непрерывного экологического здоровьесберегающего образования обучающихся.</w:t>
      </w:r>
    </w:p>
    <w:p w:rsidR="007344E1" w:rsidRPr="001B6C8D" w:rsidRDefault="005034F7" w:rsidP="005034F7">
      <w:pPr>
        <w:spacing w:line="240" w:lineRule="auto"/>
        <w:jc w:val="both"/>
        <w:rPr>
          <w:rFonts w:ascii="Times New Roman" w:hAnsi="Times New Roman"/>
          <w:sz w:val="24"/>
          <w:szCs w:val="24"/>
        </w:rPr>
      </w:pPr>
      <w:r w:rsidRPr="001B6C8D">
        <w:rPr>
          <w:rFonts w:ascii="Times New Roman" w:hAnsi="Times New Roman"/>
          <w:b/>
          <w:bCs/>
          <w:sz w:val="24"/>
          <w:szCs w:val="24"/>
        </w:rPr>
        <w:t>Девятый раздел</w:t>
      </w:r>
      <w:r w:rsidRPr="001B6C8D">
        <w:rPr>
          <w:rFonts w:ascii="Times New Roman" w:hAnsi="Times New Roman"/>
          <w:bCs/>
          <w:sz w:val="24"/>
          <w:szCs w:val="24"/>
        </w:rPr>
        <w:t xml:space="preserve"> - </w:t>
      </w:r>
      <w:r w:rsidRPr="001B6C8D">
        <w:rPr>
          <w:rFonts w:ascii="Times New Roman" w:hAnsi="Times New Roman"/>
          <w:sz w:val="24"/>
          <w:szCs w:val="24"/>
        </w:rPr>
        <w:t>систему поощрения социальной успешности и проявлений активной жизненной позиции обучающихся (рейтинг, формирование портфолио</w:t>
      </w:r>
      <w:r w:rsidR="007344E1" w:rsidRPr="001B6C8D">
        <w:rPr>
          <w:rFonts w:ascii="Times New Roman" w:hAnsi="Times New Roman"/>
          <w:sz w:val="24"/>
          <w:szCs w:val="24"/>
        </w:rPr>
        <w:t>)</w:t>
      </w:r>
    </w:p>
    <w:p w:rsidR="005034F7" w:rsidRPr="001B6C8D" w:rsidRDefault="005034F7" w:rsidP="005034F7">
      <w:pPr>
        <w:spacing w:line="240" w:lineRule="auto"/>
        <w:jc w:val="both"/>
        <w:rPr>
          <w:rFonts w:ascii="Times New Roman" w:hAnsi="Times New Roman"/>
          <w:sz w:val="24"/>
          <w:szCs w:val="24"/>
        </w:rPr>
      </w:pPr>
      <w:r w:rsidRPr="001B6C8D">
        <w:rPr>
          <w:rFonts w:ascii="Times New Roman" w:hAnsi="Times New Roman"/>
          <w:b/>
          <w:sz w:val="24"/>
          <w:szCs w:val="24"/>
        </w:rPr>
        <w:t>В десятом разделе</w:t>
      </w:r>
      <w:r w:rsidRPr="001B6C8D">
        <w:rPr>
          <w:rFonts w:ascii="Times New Roman" w:hAnsi="Times New Roman"/>
          <w:sz w:val="24"/>
          <w:szCs w:val="24"/>
        </w:rPr>
        <w:t xml:space="preserve"> -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5034F7" w:rsidRPr="001B6C8D" w:rsidRDefault="005034F7" w:rsidP="005034F7">
      <w:pPr>
        <w:pStyle w:val="FR3"/>
        <w:widowControl/>
        <w:suppressLineNumbers/>
        <w:spacing w:line="240" w:lineRule="auto"/>
        <w:ind w:firstLine="0"/>
        <w:rPr>
          <w:rFonts w:ascii="Times New Roman" w:hAnsi="Times New Roman"/>
          <w:sz w:val="24"/>
          <w:szCs w:val="24"/>
        </w:rPr>
      </w:pPr>
      <w:r w:rsidRPr="001B6C8D">
        <w:rPr>
          <w:rFonts w:ascii="Times New Roman" w:hAnsi="Times New Roman"/>
          <w:b/>
          <w:sz w:val="24"/>
          <w:szCs w:val="24"/>
        </w:rPr>
        <w:lastRenderedPageBreak/>
        <w:t>Одиннадцатый раздел</w:t>
      </w:r>
      <w:r w:rsidRPr="001B6C8D">
        <w:rPr>
          <w:rFonts w:ascii="Times New Roman" w:hAnsi="Times New Roman"/>
          <w:sz w:val="24"/>
          <w:szCs w:val="24"/>
        </w:rPr>
        <w:t xml:space="preserve"> -  методику и инструментарий мониторинга духовно-нравственного развития, воспитания и социализации обучающихся.</w:t>
      </w:r>
    </w:p>
    <w:p w:rsidR="005034F7" w:rsidRPr="001B6C8D" w:rsidRDefault="005034F7" w:rsidP="005034F7">
      <w:pPr>
        <w:pStyle w:val="aff5"/>
        <w:ind w:firstLine="0"/>
        <w:rPr>
          <w:sz w:val="24"/>
          <w:szCs w:val="24"/>
        </w:rPr>
      </w:pPr>
      <w:r w:rsidRPr="001B6C8D">
        <w:rPr>
          <w:b/>
          <w:sz w:val="24"/>
          <w:szCs w:val="24"/>
        </w:rPr>
        <w:t xml:space="preserve">Двенадцатый раздел - </w:t>
      </w:r>
      <w:r w:rsidRPr="001B6C8D">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EE1FB5" w:rsidRPr="001B6C8D" w:rsidRDefault="00EE1FB5" w:rsidP="00EE1FB5">
      <w:pPr>
        <w:spacing w:after="0" w:line="240" w:lineRule="auto"/>
        <w:ind w:firstLine="360"/>
        <w:rPr>
          <w:rFonts w:ascii="Times New Roman" w:eastAsia="Times New Roman" w:hAnsi="Times New Roman"/>
          <w:b/>
          <w:bCs/>
          <w:sz w:val="24"/>
          <w:szCs w:val="24"/>
          <w:lang w:eastAsia="ru-RU"/>
        </w:rPr>
      </w:pPr>
    </w:p>
    <w:p w:rsidR="00EE1FB5" w:rsidRPr="001B6C8D" w:rsidRDefault="00EE1FB5" w:rsidP="00EE1FB5">
      <w:pPr>
        <w:spacing w:after="0" w:line="240" w:lineRule="auto"/>
        <w:ind w:firstLine="360"/>
        <w:rPr>
          <w:rFonts w:ascii="Times New Roman" w:eastAsia="Times New Roman" w:hAnsi="Times New Roman"/>
          <w:b/>
          <w:bCs/>
          <w:sz w:val="24"/>
          <w:szCs w:val="24"/>
          <w:lang w:eastAsia="ru-RU"/>
        </w:rPr>
      </w:pPr>
      <w:r w:rsidRPr="001B6C8D">
        <w:rPr>
          <w:rFonts w:ascii="Times New Roman" w:eastAsia="Times New Roman" w:hAnsi="Times New Roman"/>
          <w:b/>
          <w:bCs/>
          <w:sz w:val="24"/>
          <w:szCs w:val="24"/>
          <w:lang w:val="en-US" w:eastAsia="ru-RU"/>
        </w:rPr>
        <w:t>II</w:t>
      </w:r>
      <w:r w:rsidRPr="001B6C8D">
        <w:rPr>
          <w:rFonts w:ascii="Times New Roman" w:eastAsia="Times New Roman" w:hAnsi="Times New Roman"/>
          <w:b/>
          <w:bCs/>
          <w:sz w:val="24"/>
          <w:szCs w:val="24"/>
          <w:lang w:eastAsia="ru-RU"/>
        </w:rPr>
        <w:t>. Основные направления воспитания и социализации обучающихся:</w:t>
      </w:r>
    </w:p>
    <w:p w:rsidR="00EE1FB5" w:rsidRPr="001B6C8D" w:rsidRDefault="00EE1FB5" w:rsidP="00EE1FB5">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Задачи воспитания и соц</w:t>
      </w:r>
      <w:r w:rsidR="005B7397" w:rsidRPr="001B6C8D">
        <w:rPr>
          <w:rFonts w:ascii="Times New Roman" w:eastAsia="Times New Roman" w:hAnsi="Times New Roman"/>
          <w:sz w:val="24"/>
          <w:szCs w:val="24"/>
          <w:lang w:eastAsia="ru-RU"/>
        </w:rPr>
        <w:t>иализации обучающихся на уровне</w:t>
      </w:r>
      <w:r w:rsidRPr="001B6C8D">
        <w:rPr>
          <w:rFonts w:ascii="Times New Roman" w:eastAsia="Times New Roman" w:hAnsi="Times New Roman"/>
          <w:sz w:val="24"/>
          <w:szCs w:val="24"/>
          <w:lang w:eastAsia="ru-RU"/>
        </w:rPr>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E1FB5" w:rsidRPr="001B6C8D" w:rsidRDefault="00EE1FB5" w:rsidP="00EE1FB5">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EE1FB5" w:rsidRPr="001B6C8D" w:rsidRDefault="00EE1FB5" w:rsidP="00EE1FB5">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Организация духовно-нравственного развития и воспитания обучающихся осуществляется по следующим направлениям:</w:t>
      </w:r>
    </w:p>
    <w:p w:rsidR="00EE1FB5" w:rsidRPr="001B6C8D" w:rsidRDefault="00EE1FB5" w:rsidP="00EE1FB5">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гражданственности, патриотизма, уважения к правам, свободам и обязанностям человека</w:t>
      </w:r>
      <w:r w:rsidRPr="001B6C8D">
        <w:rPr>
          <w:rFonts w:ascii="Times New Roman" w:eastAsia="Times New Roman" w:hAnsi="Times New Roman"/>
          <w:sz w:val="24"/>
          <w:szCs w:val="24"/>
          <w:lang w:eastAsia="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EE1FB5" w:rsidRPr="001B6C8D" w:rsidRDefault="00EE1FB5" w:rsidP="00EE1FB5">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социальной ответственности и компетентности (</w:t>
      </w:r>
      <w:r w:rsidRPr="001B6C8D">
        <w:rPr>
          <w:rFonts w:ascii="Times New Roman" w:eastAsia="Times New Roman" w:hAnsi="Times New Roman"/>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E1FB5" w:rsidRPr="001B6C8D" w:rsidRDefault="00EE1FB5" w:rsidP="00EE1FB5">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нравственных чувств, убеждений, этического сознания</w:t>
      </w:r>
      <w:r w:rsidRPr="001B6C8D">
        <w:rPr>
          <w:rFonts w:ascii="Times New Roman" w:eastAsia="Times New Roman" w:hAnsi="Times New Roman"/>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EE1FB5" w:rsidRPr="001B6C8D" w:rsidRDefault="00EE1FB5" w:rsidP="00EE1FB5">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 xml:space="preserve">воспитание экологической культуры, культуры здорового и безопасного образа жизни </w:t>
      </w:r>
      <w:r w:rsidRPr="001B6C8D">
        <w:rPr>
          <w:rFonts w:ascii="Times New Roman" w:eastAsia="Times New Roman" w:hAnsi="Times New Roman"/>
          <w:sz w:val="24"/>
          <w:szCs w:val="24"/>
          <w:lang w:eastAsia="ru-RU"/>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EE1FB5" w:rsidRPr="001B6C8D" w:rsidRDefault="00EE1FB5" w:rsidP="00EE1FB5">
      <w:pPr>
        <w:spacing w:after="0" w:line="240" w:lineRule="auto"/>
        <w:jc w:val="both"/>
        <w:rPr>
          <w:rFonts w:ascii="Times New Roman" w:hAnsi="Times New Roman"/>
          <w:sz w:val="24"/>
          <w:szCs w:val="24"/>
        </w:rPr>
      </w:pPr>
      <w:r w:rsidRPr="001B6C8D">
        <w:rPr>
          <w:rFonts w:ascii="Times New Roman" w:hAnsi="Times New Roman"/>
          <w:sz w:val="24"/>
          <w:szCs w:val="24"/>
        </w:rPr>
        <w:t>• </w:t>
      </w:r>
      <w:r w:rsidRPr="001B6C8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1B6C8D">
        <w:rPr>
          <w:rFonts w:ascii="Times New Roman" w:hAnsi="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EE1FB5" w:rsidRPr="001B6C8D" w:rsidRDefault="00EE1FB5" w:rsidP="00EE1FB5">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w:t>
      </w:r>
      <w:r w:rsidRPr="001B6C8D">
        <w:rPr>
          <w:rFonts w:ascii="Times New Roman" w:eastAsia="Times New Roman" w:hAnsi="Times New Roman"/>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EE1FB5" w:rsidRPr="001B6C8D" w:rsidRDefault="00EE1FB5" w:rsidP="00EE1FB5">
      <w:pPr>
        <w:spacing w:after="0" w:line="240" w:lineRule="auto"/>
        <w:rPr>
          <w:rFonts w:ascii="Times New Roman" w:eastAsia="Times New Roman" w:hAnsi="Times New Roman"/>
          <w:b/>
          <w:bCs/>
          <w:sz w:val="24"/>
          <w:szCs w:val="24"/>
          <w:lang w:eastAsia="ru-RU"/>
        </w:rPr>
      </w:pPr>
    </w:p>
    <w:p w:rsidR="005034F7" w:rsidRPr="001B6C8D" w:rsidRDefault="005034F7" w:rsidP="005034F7">
      <w:pPr>
        <w:spacing w:after="0" w:line="240" w:lineRule="auto"/>
        <w:ind w:firstLine="567"/>
        <w:jc w:val="both"/>
        <w:rPr>
          <w:rFonts w:ascii="Times New Roman" w:hAnsi="Times New Roman"/>
          <w:sz w:val="24"/>
          <w:szCs w:val="24"/>
        </w:rPr>
      </w:pPr>
      <w:r w:rsidRPr="001B6C8D">
        <w:rPr>
          <w:rFonts w:ascii="Times New Roman" w:hAnsi="Times New Roman"/>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В </w:t>
      </w:r>
      <w:r w:rsidRPr="001B6C8D">
        <w:rPr>
          <w:rFonts w:ascii="Times New Roman" w:hAnsi="Times New Roman"/>
          <w:sz w:val="24"/>
          <w:szCs w:val="24"/>
        </w:rPr>
        <w:lastRenderedPageBreak/>
        <w:t>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034F7" w:rsidRPr="001B6C8D" w:rsidRDefault="005034F7" w:rsidP="005034F7">
      <w:pPr>
        <w:spacing w:after="0" w:line="240" w:lineRule="auto"/>
        <w:ind w:firstLine="567"/>
        <w:jc w:val="both"/>
        <w:rPr>
          <w:rFonts w:ascii="Times New Roman" w:hAnsi="Times New Roman"/>
          <w:color w:val="000000"/>
          <w:sz w:val="24"/>
          <w:szCs w:val="24"/>
        </w:rPr>
      </w:pPr>
      <w:r w:rsidRPr="001B6C8D">
        <w:rPr>
          <w:rFonts w:ascii="Times New Roman" w:hAnsi="Times New Roman"/>
          <w:color w:val="000000"/>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732C48" w:rsidRPr="001B6C8D" w:rsidRDefault="00732C48" w:rsidP="0056038E">
      <w:pPr>
        <w:pStyle w:val="3"/>
        <w:spacing w:before="0" w:beforeAutospacing="0" w:after="0" w:afterAutospacing="0"/>
        <w:ind w:firstLine="709"/>
        <w:jc w:val="center"/>
        <w:rPr>
          <w:sz w:val="24"/>
          <w:szCs w:val="24"/>
        </w:rPr>
      </w:pPr>
      <w:bookmarkStart w:id="216" w:name="_Toc414553255"/>
      <w:bookmarkStart w:id="217" w:name="_Toc284663445"/>
      <w:bookmarkStart w:id="218" w:name="_Toc284662818"/>
      <w:bookmarkStart w:id="219" w:name="_Toc410654044"/>
      <w:bookmarkStart w:id="220" w:name="_Toc409691719"/>
      <w:r w:rsidRPr="001B6C8D">
        <w:rPr>
          <w:sz w:val="24"/>
          <w:szCs w:val="24"/>
        </w:rPr>
        <w:t>2.3.1. Цель и задачи духовно-нравственного развития, воспитания и</w:t>
      </w:r>
      <w:bookmarkEnd w:id="216"/>
      <w:bookmarkEnd w:id="217"/>
      <w:bookmarkEnd w:id="218"/>
      <w:bookmarkEnd w:id="219"/>
      <w:r w:rsidRPr="001B6C8D">
        <w:rPr>
          <w:sz w:val="24"/>
          <w:szCs w:val="24"/>
        </w:rPr>
        <w:t xml:space="preserve"> </w:t>
      </w:r>
      <w:bookmarkStart w:id="221" w:name="_Toc414553256"/>
      <w:bookmarkStart w:id="222" w:name="_Toc410654045"/>
      <w:r w:rsidR="0056038E" w:rsidRPr="001B6C8D">
        <w:rPr>
          <w:sz w:val="24"/>
          <w:szCs w:val="24"/>
        </w:rPr>
        <w:t xml:space="preserve"> </w:t>
      </w:r>
      <w:r w:rsidRPr="001B6C8D">
        <w:rPr>
          <w:sz w:val="24"/>
          <w:szCs w:val="24"/>
        </w:rPr>
        <w:t>социализации обучающихся</w:t>
      </w:r>
      <w:bookmarkEnd w:id="220"/>
      <w:bookmarkEnd w:id="221"/>
      <w:bookmarkEnd w:id="222"/>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732C48" w:rsidRPr="001B6C8D" w:rsidRDefault="00732C48" w:rsidP="00AD3508">
      <w:pPr>
        <w:pStyle w:val="aff8"/>
        <w:numPr>
          <w:ilvl w:val="0"/>
          <w:numId w:val="167"/>
        </w:numPr>
        <w:tabs>
          <w:tab w:val="left" w:pos="1134"/>
        </w:tabs>
        <w:ind w:left="0" w:firstLine="709"/>
        <w:jc w:val="both"/>
        <w:rPr>
          <w:rFonts w:ascii="Times New Roman" w:hAnsi="Times New Roman" w:cs="Times New Roman"/>
        </w:rPr>
      </w:pPr>
      <w:r w:rsidRPr="001B6C8D">
        <w:rPr>
          <w:rFonts w:ascii="Times New Roman" w:hAnsi="Times New Roman" w:cs="Times New Roman"/>
          <w:i/>
        </w:rPr>
        <w:t>воспитание</w:t>
      </w:r>
      <w:r w:rsidRPr="001B6C8D">
        <w:rPr>
          <w:rFonts w:ascii="Times New Roman" w:hAnsi="Times New Roman" w:cs="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732C48" w:rsidRPr="001B6C8D" w:rsidRDefault="00732C48" w:rsidP="00AD3508">
      <w:pPr>
        <w:pStyle w:val="aff8"/>
        <w:numPr>
          <w:ilvl w:val="0"/>
          <w:numId w:val="167"/>
        </w:numPr>
        <w:tabs>
          <w:tab w:val="left" w:pos="1134"/>
        </w:tabs>
        <w:ind w:left="0" w:firstLine="709"/>
        <w:jc w:val="both"/>
        <w:rPr>
          <w:rFonts w:ascii="Times New Roman" w:hAnsi="Times New Roman" w:cs="Times New Roman"/>
        </w:rPr>
      </w:pPr>
      <w:r w:rsidRPr="001B6C8D">
        <w:rPr>
          <w:rFonts w:ascii="Times New Roman" w:hAnsi="Times New Roman" w:cs="Times New Roman"/>
          <w:i/>
        </w:rPr>
        <w:t>духовно-нравственное развитие</w:t>
      </w:r>
      <w:r w:rsidRPr="001B6C8D">
        <w:rPr>
          <w:rFonts w:ascii="Times New Roman" w:hAnsi="Times New Roman" w:cs="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732C48" w:rsidRPr="001B6C8D" w:rsidRDefault="00732C48" w:rsidP="00AD3508">
      <w:pPr>
        <w:pStyle w:val="aff8"/>
        <w:numPr>
          <w:ilvl w:val="0"/>
          <w:numId w:val="167"/>
        </w:numPr>
        <w:tabs>
          <w:tab w:val="left" w:pos="1134"/>
        </w:tabs>
        <w:ind w:left="0" w:firstLine="709"/>
        <w:jc w:val="both"/>
        <w:rPr>
          <w:rFonts w:ascii="Times New Roman" w:hAnsi="Times New Roman" w:cs="Times New Roman"/>
        </w:rPr>
      </w:pPr>
      <w:r w:rsidRPr="001B6C8D">
        <w:rPr>
          <w:rFonts w:ascii="Times New Roman" w:hAnsi="Times New Roman" w:cs="Times New Roman"/>
        </w:rPr>
        <w:t xml:space="preserve">воспитание создает условия для </w:t>
      </w:r>
      <w:r w:rsidRPr="001B6C8D">
        <w:rPr>
          <w:rFonts w:ascii="Times New Roman" w:hAnsi="Times New Roman" w:cs="Times New Roman"/>
          <w:i/>
        </w:rPr>
        <w:t>социализации (в широком значении)</w:t>
      </w:r>
      <w:r w:rsidRPr="001B6C8D">
        <w:rPr>
          <w:rFonts w:ascii="Times New Roman" w:hAnsi="Times New Roman" w:cs="Times New Roman"/>
        </w:rPr>
        <w:t xml:space="preserve"> и сочетается с </w:t>
      </w:r>
      <w:r w:rsidRPr="001B6C8D">
        <w:rPr>
          <w:rFonts w:ascii="Times New Roman" w:hAnsi="Times New Roman" w:cs="Times New Roman"/>
          <w:i/>
        </w:rPr>
        <w:t>социализацией (в узком значении)</w:t>
      </w:r>
      <w:r w:rsidRPr="001B6C8D">
        <w:rPr>
          <w:rFonts w:ascii="Times New Roman" w:hAnsi="Times New Roman" w:cs="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3B9A" w:rsidRPr="001B6C8D" w:rsidRDefault="00732C48" w:rsidP="00A23B9A">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Целью</w:t>
      </w:r>
      <w:r w:rsidRPr="001B6C8D">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Задачи духовно-нравственного развития, воспитания и социализации обучающихся</w:t>
      </w:r>
      <w:r w:rsidRPr="001B6C8D">
        <w:rPr>
          <w:rFonts w:ascii="Times New Roman" w:hAnsi="Times New Roman"/>
          <w:sz w:val="24"/>
          <w:szCs w:val="24"/>
        </w:rPr>
        <w:t xml:space="preserve">: </w:t>
      </w:r>
    </w:p>
    <w:p w:rsidR="00732C48" w:rsidRPr="001B6C8D" w:rsidRDefault="00732C48" w:rsidP="00AD3508">
      <w:pPr>
        <w:pStyle w:val="aff8"/>
        <w:numPr>
          <w:ilvl w:val="0"/>
          <w:numId w:val="168"/>
        </w:numPr>
        <w:ind w:left="0" w:firstLine="709"/>
        <w:jc w:val="both"/>
        <w:rPr>
          <w:rFonts w:ascii="Times New Roman" w:hAnsi="Times New Roman" w:cs="Times New Roman"/>
        </w:rPr>
      </w:pPr>
      <w:r w:rsidRPr="001B6C8D">
        <w:rPr>
          <w:rFonts w:ascii="Times New Roman" w:hAnsi="Times New Roman" w:cs="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32C48" w:rsidRPr="001B6C8D" w:rsidRDefault="00732C48" w:rsidP="00AD3508">
      <w:pPr>
        <w:pStyle w:val="aff8"/>
        <w:numPr>
          <w:ilvl w:val="0"/>
          <w:numId w:val="168"/>
        </w:numPr>
        <w:ind w:left="0" w:firstLine="709"/>
        <w:jc w:val="both"/>
        <w:rPr>
          <w:rFonts w:ascii="Times New Roman" w:hAnsi="Times New Roman" w:cs="Times New Roman"/>
        </w:rPr>
      </w:pPr>
      <w:r w:rsidRPr="001B6C8D">
        <w:rPr>
          <w:rFonts w:ascii="Times New Roman" w:hAnsi="Times New Roman" w:cs="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32C48" w:rsidRPr="001B6C8D" w:rsidRDefault="00732C48" w:rsidP="00AD3508">
      <w:pPr>
        <w:pStyle w:val="aff8"/>
        <w:numPr>
          <w:ilvl w:val="0"/>
          <w:numId w:val="168"/>
        </w:numPr>
        <w:ind w:left="0" w:firstLine="709"/>
        <w:jc w:val="both"/>
        <w:rPr>
          <w:rFonts w:ascii="Times New Roman" w:hAnsi="Times New Roman" w:cs="Times New Roman"/>
        </w:rPr>
      </w:pPr>
      <w:r w:rsidRPr="001B6C8D">
        <w:rPr>
          <w:rFonts w:ascii="Times New Roman" w:hAnsi="Times New Roman" w:cs="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Ценностные ориентиры программы</w:t>
      </w:r>
      <w:r w:rsidRPr="001B6C8D">
        <w:rPr>
          <w:rFonts w:ascii="Times New Roman" w:hAnsi="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1B6C8D">
        <w:rPr>
          <w:rFonts w:ascii="Times New Roman" w:hAnsi="Times New Roman"/>
          <w:sz w:val="24"/>
          <w:szCs w:val="24"/>
        </w:rPr>
        <w:lastRenderedPageBreak/>
        <w:t>«Об образовании в Российской Федерации» (№ 273-ФЗ от 29 декабря 2012 г.), в тексте ФГОС ООО.</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Базовые национальные ценности российского общества определяются положениями </w:t>
      </w:r>
      <w:r w:rsidRPr="001B6C8D">
        <w:rPr>
          <w:rFonts w:ascii="Times New Roman" w:hAnsi="Times New Roman"/>
          <w:b/>
          <w:sz w:val="24"/>
          <w:szCs w:val="24"/>
        </w:rPr>
        <w:t>Конституции Российской Федерации</w:t>
      </w:r>
      <w:r w:rsidRPr="001B6C8D">
        <w:rPr>
          <w:rFonts w:ascii="Times New Roman" w:hAnsi="Times New Roman"/>
          <w:sz w:val="24"/>
          <w:szCs w:val="24"/>
        </w:rPr>
        <w:t>:</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1B6C8D">
        <w:rPr>
          <w:rFonts w:ascii="Times New Roman" w:hAnsi="Times New Roman"/>
          <w:sz w:val="24"/>
          <w:szCs w:val="24"/>
          <w:lang w:val="en-US"/>
        </w:rPr>
        <w:t>I</w:t>
      </w:r>
      <w:r w:rsidRPr="001B6C8D">
        <w:rPr>
          <w:rFonts w:ascii="Times New Roman" w:hAnsi="Times New Roman"/>
          <w:sz w:val="24"/>
          <w:szCs w:val="24"/>
        </w:rPr>
        <w:t>, ст. 1);</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«Человек, его права и свободы являются высшей ценностью» (Гл. </w:t>
      </w:r>
      <w:r w:rsidRPr="001B6C8D">
        <w:rPr>
          <w:rFonts w:ascii="Times New Roman" w:hAnsi="Times New Roman"/>
          <w:sz w:val="24"/>
          <w:szCs w:val="24"/>
          <w:lang w:val="en-US"/>
        </w:rPr>
        <w:t>I</w:t>
      </w:r>
      <w:r w:rsidRPr="001B6C8D">
        <w:rPr>
          <w:rFonts w:ascii="Times New Roman" w:hAnsi="Times New Roman"/>
          <w:sz w:val="24"/>
          <w:szCs w:val="24"/>
        </w:rPr>
        <w:t>, ст. 2);</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1B6C8D">
        <w:rPr>
          <w:rFonts w:ascii="Times New Roman" w:hAnsi="Times New Roman"/>
          <w:b/>
          <w:sz w:val="24"/>
          <w:szCs w:val="24"/>
        </w:rPr>
        <w:t xml:space="preserve"> </w:t>
      </w:r>
      <w:r w:rsidRPr="001B6C8D">
        <w:rPr>
          <w:rFonts w:ascii="Times New Roman" w:hAnsi="Times New Roman"/>
          <w:sz w:val="24"/>
          <w:szCs w:val="24"/>
        </w:rPr>
        <w:t>в Российской Федерации</w:t>
      </w:r>
      <w:r w:rsidRPr="001B6C8D">
        <w:rPr>
          <w:rFonts w:ascii="Times New Roman" w:hAnsi="Times New Roman"/>
          <w:b/>
          <w:sz w:val="24"/>
          <w:szCs w:val="24"/>
        </w:rPr>
        <w:t>»</w:t>
      </w:r>
      <w:r w:rsidRPr="001B6C8D">
        <w:rPr>
          <w:rFonts w:ascii="Times New Roman" w:hAnsi="Times New Roman"/>
          <w:sz w:val="24"/>
          <w:szCs w:val="24"/>
        </w:rPr>
        <w:t xml:space="preserve"> (№ 273-ФЗ от 29 декабря 2012 г.):</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1" w:history="1">
        <w:r w:rsidRPr="001B6C8D">
          <w:rPr>
            <w:rStyle w:val="a4"/>
            <w:rFonts w:ascii="Times New Roman" w:hAnsi="Times New Roman"/>
            <w:color w:val="auto"/>
            <w:sz w:val="24"/>
            <w:szCs w:val="24"/>
          </w:rPr>
          <w:t>(законных представителей)</w:t>
        </w:r>
      </w:hyperlink>
      <w:r w:rsidRPr="001B6C8D">
        <w:rPr>
          <w:rFonts w:ascii="Times New Roman" w:hAnsi="Times New Roman"/>
          <w:sz w:val="24"/>
          <w:szCs w:val="24"/>
        </w:rPr>
        <w:t> несовершеннолетних обучающихся на участие в управлении образовательными организациями;</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…недопустимость ограничения или устранения конкуренции в сфере образования;</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…сочетание государственного и договорного регулирования отношений в сфере образования» (Ст. 3).</w:t>
      </w:r>
    </w:p>
    <w:p w:rsidR="00732C48" w:rsidRPr="001B6C8D" w:rsidRDefault="00732C48" w:rsidP="0056038E">
      <w:pPr>
        <w:spacing w:after="0" w:line="240" w:lineRule="auto"/>
        <w:ind w:firstLine="709"/>
        <w:jc w:val="both"/>
        <w:rPr>
          <w:rFonts w:ascii="Times New Roman" w:hAnsi="Times New Roman"/>
          <w:bCs/>
          <w:sz w:val="24"/>
          <w:szCs w:val="24"/>
        </w:rPr>
      </w:pPr>
      <w:r w:rsidRPr="001B6C8D">
        <w:rPr>
          <w:rFonts w:ascii="Times New Roman" w:hAnsi="Times New Roman"/>
          <w:b/>
          <w:sz w:val="24"/>
          <w:szCs w:val="24"/>
        </w:rPr>
        <w:t>Федеральный государственный образовательный стандарт основного общего образования</w:t>
      </w:r>
      <w:r w:rsidRPr="001B6C8D">
        <w:rPr>
          <w:rFonts w:ascii="Times New Roman" w:hAnsi="Times New Roman"/>
          <w:sz w:val="24"/>
          <w:szCs w:val="24"/>
        </w:rPr>
        <w:t xml:space="preserve"> перечисляет базовые национальные ценности российского общества: </w:t>
      </w:r>
      <w:r w:rsidRPr="001B6C8D">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32C48" w:rsidRPr="001B6C8D" w:rsidRDefault="00732C48" w:rsidP="0056038E">
      <w:pPr>
        <w:pStyle w:val="3"/>
        <w:spacing w:before="0" w:beforeAutospacing="0" w:after="0" w:afterAutospacing="0"/>
        <w:ind w:firstLine="709"/>
        <w:jc w:val="both"/>
        <w:rPr>
          <w:b w:val="0"/>
          <w:sz w:val="24"/>
          <w:szCs w:val="24"/>
        </w:rPr>
      </w:pPr>
      <w:bookmarkStart w:id="223" w:name="_Toc414553257"/>
      <w:r w:rsidRPr="001B6C8D">
        <w:rPr>
          <w:b w:val="0"/>
          <w:sz w:val="24"/>
          <w:szCs w:val="24"/>
        </w:rPr>
        <w:t>Федеральный государственный образовательный стандарт основного общего образования</w:t>
      </w:r>
      <w:r w:rsidRPr="001B6C8D">
        <w:rPr>
          <w:sz w:val="24"/>
          <w:szCs w:val="24"/>
        </w:rPr>
        <w:t xml:space="preserve"> </w:t>
      </w:r>
      <w:r w:rsidRPr="001B6C8D">
        <w:rPr>
          <w:b w:val="0"/>
          <w:sz w:val="24"/>
          <w:szCs w:val="24"/>
        </w:rPr>
        <w:t>«</w:t>
      </w:r>
      <w:r w:rsidRPr="001B6C8D">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1B6C8D">
        <w:rPr>
          <w:b w:val="0"/>
          <w:sz w:val="24"/>
          <w:szCs w:val="24"/>
        </w:rPr>
        <w:t xml:space="preserve">(ФГОС ООО: Раздел </w:t>
      </w:r>
      <w:r w:rsidRPr="001B6C8D">
        <w:rPr>
          <w:b w:val="0"/>
          <w:sz w:val="24"/>
          <w:szCs w:val="24"/>
          <w:lang w:val="en-US"/>
        </w:rPr>
        <w:t>IV</w:t>
      </w:r>
      <w:r w:rsidRPr="001B6C8D">
        <w:rPr>
          <w:b w:val="0"/>
          <w:sz w:val="24"/>
          <w:szCs w:val="24"/>
        </w:rPr>
        <w:t>. Требования к результатам освоения образовательной программы основного общего образования, п. 24).</w:t>
      </w:r>
      <w:bookmarkEnd w:id="223"/>
    </w:p>
    <w:p w:rsidR="005B7397" w:rsidRPr="001B6C8D" w:rsidRDefault="005B7397" w:rsidP="0044399C">
      <w:pPr>
        <w:pStyle w:val="3"/>
        <w:rPr>
          <w:sz w:val="24"/>
          <w:szCs w:val="24"/>
        </w:rPr>
      </w:pPr>
      <w:r w:rsidRPr="001B6C8D">
        <w:rPr>
          <w:sz w:val="24"/>
          <w:szCs w:val="24"/>
          <w:lang w:val="en-US"/>
        </w:rPr>
        <w:t>II</w:t>
      </w:r>
      <w:r w:rsidR="0044399C">
        <w:rPr>
          <w:sz w:val="24"/>
          <w:szCs w:val="24"/>
        </w:rPr>
        <w:t xml:space="preserve">. </w:t>
      </w:r>
      <w:r w:rsidRPr="001B6C8D">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B7397" w:rsidRPr="001B6C8D" w:rsidRDefault="005B7397" w:rsidP="005B7397">
      <w:pPr>
        <w:spacing w:after="0" w:line="240" w:lineRule="auto"/>
        <w:ind w:firstLine="360"/>
        <w:rPr>
          <w:rFonts w:ascii="Times New Roman" w:eastAsia="Times New Roman" w:hAnsi="Times New Roman"/>
          <w:b/>
          <w:bCs/>
          <w:sz w:val="24"/>
          <w:szCs w:val="24"/>
          <w:lang w:eastAsia="ru-RU"/>
        </w:rPr>
      </w:pPr>
    </w:p>
    <w:p w:rsidR="005B7397" w:rsidRPr="001B6C8D" w:rsidRDefault="005B7397" w:rsidP="005B7397">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Задачи воспитания и социализации обучающихся на уровне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B7397" w:rsidRPr="001B6C8D" w:rsidRDefault="005B7397" w:rsidP="005B7397">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B7397" w:rsidRPr="001B6C8D" w:rsidRDefault="005B7397" w:rsidP="005B7397">
      <w:pPr>
        <w:spacing w:after="0" w:line="240" w:lineRule="auto"/>
        <w:ind w:firstLine="360"/>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Организация духовно-нравственного развития и воспитания обучающихся осуществляется по следующим направлениям:</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гражданственности, патриотизма, уважения к правам, свободам и обязанностям человека</w:t>
      </w:r>
      <w:r w:rsidRPr="001B6C8D">
        <w:rPr>
          <w:rFonts w:ascii="Times New Roman" w:eastAsia="Times New Roman" w:hAnsi="Times New Roman"/>
          <w:sz w:val="24"/>
          <w:szCs w:val="24"/>
          <w:lang w:eastAsia="ru-RU"/>
        </w:rPr>
        <w:t xml:space="preserve">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всём мире, многообразие и уважение культур и народов);</w:t>
      </w:r>
    </w:p>
    <w:p w:rsidR="005B7397" w:rsidRPr="001B6C8D" w:rsidRDefault="005B7397" w:rsidP="005B7397">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социальной ответственности и компетентности (</w:t>
      </w:r>
      <w:r w:rsidRPr="001B6C8D">
        <w:rPr>
          <w:rFonts w:ascii="Times New Roman" w:eastAsia="Times New Roman" w:hAnsi="Times New Roman"/>
          <w:sz w:val="24"/>
          <w:szCs w:val="24"/>
          <w:lang w:eastAsia="ru-RU"/>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воспитание нравственных чувств, убеждений, этического сознания</w:t>
      </w:r>
      <w:r w:rsidRPr="001B6C8D">
        <w:rPr>
          <w:rFonts w:ascii="Times New Roman" w:eastAsia="Times New Roman" w:hAnsi="Times New Roman"/>
          <w:sz w:val="24"/>
          <w:szCs w:val="24"/>
          <w:lang w:eastAsia="ru-RU"/>
        </w:rPr>
        <w:t xml:space="preserve">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 xml:space="preserve">воспитание экологической культуры, культуры здорового и безопасного образа жизни </w:t>
      </w:r>
      <w:r w:rsidRPr="001B6C8D">
        <w:rPr>
          <w:rFonts w:ascii="Times New Roman" w:eastAsia="Times New Roman" w:hAnsi="Times New Roman"/>
          <w:sz w:val="24"/>
          <w:szCs w:val="24"/>
          <w:lang w:eastAsia="ru-RU"/>
        </w:rPr>
        <w:t>(ценности: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5B7397" w:rsidRPr="001B6C8D" w:rsidRDefault="005B7397" w:rsidP="005B7397">
      <w:pPr>
        <w:spacing w:after="0" w:line="240" w:lineRule="auto"/>
        <w:jc w:val="both"/>
        <w:rPr>
          <w:rFonts w:ascii="Times New Roman" w:hAnsi="Times New Roman"/>
          <w:sz w:val="24"/>
          <w:szCs w:val="24"/>
        </w:rPr>
      </w:pPr>
      <w:r w:rsidRPr="001B6C8D">
        <w:rPr>
          <w:rFonts w:ascii="Times New Roman" w:hAnsi="Times New Roman"/>
          <w:sz w:val="24"/>
          <w:szCs w:val="24"/>
        </w:rPr>
        <w:t>• </w:t>
      </w:r>
      <w:r w:rsidRPr="001B6C8D">
        <w:rPr>
          <w:rFonts w:ascii="Times New Roman" w:hAnsi="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1B6C8D">
        <w:rPr>
          <w:rFonts w:ascii="Times New Roman" w:hAnsi="Times New Roman"/>
          <w:sz w:val="24"/>
          <w:szCs w:val="24"/>
        </w:rPr>
        <w:t xml:space="preserve">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w:t>
      </w:r>
      <w:r w:rsidRPr="001B6C8D">
        <w:rPr>
          <w:rFonts w:ascii="Times New Roman" w:eastAsia="Times New Roman" w:hAnsi="Times New Roman"/>
          <w:b/>
          <w:sz w:val="24"/>
          <w:szCs w:val="24"/>
          <w:lang w:eastAsia="ru-RU"/>
        </w:rPr>
        <w:t xml:space="preserve">воспитание ценностного отношения к прекрасному, формирование основ эстетической культуры — эстетическое воспитание </w:t>
      </w:r>
      <w:r w:rsidRPr="001B6C8D">
        <w:rPr>
          <w:rFonts w:ascii="Times New Roman" w:eastAsia="Times New Roman" w:hAnsi="Times New Roman"/>
          <w:sz w:val="24"/>
          <w:szCs w:val="24"/>
          <w:lang w:eastAsia="ru-RU"/>
        </w:rPr>
        <w:t>(ценности: красота, гармония, духовный мир человека, самовыражение личности в творчестве и искусстве, эстетическое развитие личности).</w:t>
      </w:r>
    </w:p>
    <w:p w:rsidR="005B7397" w:rsidRPr="001B6C8D" w:rsidRDefault="005B7397" w:rsidP="005B7397">
      <w:pPr>
        <w:spacing w:after="0" w:line="240" w:lineRule="auto"/>
        <w:rPr>
          <w:rFonts w:ascii="Times New Roman" w:eastAsia="Times New Roman" w:hAnsi="Times New Roman"/>
          <w:b/>
          <w:bCs/>
          <w:sz w:val="24"/>
          <w:szCs w:val="24"/>
          <w:lang w:eastAsia="ru-RU"/>
        </w:rPr>
      </w:pPr>
    </w:p>
    <w:p w:rsidR="005B7397" w:rsidRPr="001B6C8D" w:rsidRDefault="005B7397" w:rsidP="005B7397">
      <w:pPr>
        <w:spacing w:after="0" w:line="240" w:lineRule="auto"/>
        <w:ind w:firstLine="567"/>
        <w:jc w:val="both"/>
        <w:rPr>
          <w:rFonts w:ascii="Times New Roman" w:hAnsi="Times New Roman"/>
          <w:sz w:val="24"/>
          <w:szCs w:val="24"/>
        </w:rPr>
      </w:pPr>
      <w:r w:rsidRPr="001B6C8D">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5B7397" w:rsidRPr="001B6C8D" w:rsidRDefault="005B7397" w:rsidP="005B7397">
      <w:pPr>
        <w:spacing w:after="0" w:line="240" w:lineRule="auto"/>
        <w:ind w:firstLine="567"/>
        <w:jc w:val="both"/>
        <w:rPr>
          <w:rFonts w:ascii="Times New Roman" w:hAnsi="Times New Roman"/>
          <w:color w:val="000000"/>
          <w:sz w:val="24"/>
          <w:szCs w:val="24"/>
        </w:rPr>
      </w:pPr>
      <w:r w:rsidRPr="001B6C8D">
        <w:rPr>
          <w:rFonts w:ascii="Times New Roman" w:hAnsi="Times New Roman"/>
          <w:color w:val="000000"/>
          <w:sz w:val="24"/>
          <w:szCs w:val="24"/>
        </w:rPr>
        <w:t xml:space="preserve">Данная программа содержит теоретические положения и методические рекомендации по организации целостного пространства воспитания и социализации </w:t>
      </w:r>
      <w:r w:rsidRPr="001B6C8D">
        <w:rPr>
          <w:rFonts w:ascii="Times New Roman" w:hAnsi="Times New Roman"/>
          <w:color w:val="000000"/>
          <w:sz w:val="24"/>
          <w:szCs w:val="24"/>
        </w:rPr>
        <w:lastRenderedPageBreak/>
        <w:t>обучающихся и является документом, определяющим воспитательную деятельность образовательного учреждения.</w:t>
      </w:r>
    </w:p>
    <w:p w:rsidR="005B7397" w:rsidRPr="001B6C8D" w:rsidRDefault="005B7397" w:rsidP="00732C48">
      <w:pPr>
        <w:spacing w:after="0" w:line="360" w:lineRule="auto"/>
        <w:ind w:firstLine="709"/>
        <w:jc w:val="both"/>
        <w:rPr>
          <w:rStyle w:val="dash041e005f0431005f044b005f0447005f043d005f044b005f0439005f005fchar1char1"/>
        </w:rPr>
      </w:pPr>
    </w:p>
    <w:p w:rsidR="00732C48" w:rsidRPr="001B6C8D" w:rsidRDefault="00732C48" w:rsidP="0056038E">
      <w:pPr>
        <w:pStyle w:val="3"/>
        <w:jc w:val="center"/>
        <w:rPr>
          <w:sz w:val="24"/>
          <w:szCs w:val="24"/>
        </w:rPr>
      </w:pPr>
      <w:bookmarkStart w:id="224" w:name="_Toc410654046"/>
      <w:bookmarkStart w:id="225" w:name="_Toc409691720"/>
      <w:bookmarkStart w:id="226" w:name="_Toc414553258"/>
      <w:r w:rsidRPr="001B6C8D">
        <w:rPr>
          <w:sz w:val="24"/>
          <w:szCs w:val="24"/>
        </w:rPr>
        <w:t>2.3.2. Направления деятельности по духовно-нравственному развитию, воспитанию и социализации</w:t>
      </w:r>
      <w:bookmarkEnd w:id="224"/>
      <w:bookmarkEnd w:id="225"/>
      <w:r w:rsidRPr="001B6C8D">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26"/>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1B6C8D">
        <w:rPr>
          <w:rFonts w:ascii="Times New Roman" w:hAnsi="Times New Roman"/>
          <w:i/>
          <w:sz w:val="24"/>
          <w:szCs w:val="24"/>
        </w:rPr>
        <w:t>уклада школьной жизни</w:t>
      </w:r>
      <w:r w:rsidRPr="001B6C8D">
        <w:rPr>
          <w:rFonts w:ascii="Times New Roman" w:hAnsi="Times New Roman"/>
          <w:sz w:val="24"/>
          <w:szCs w:val="24"/>
        </w:rPr>
        <w:t xml:space="preserve">: </w:t>
      </w:r>
    </w:p>
    <w:p w:rsidR="00732C48" w:rsidRPr="001B6C8D" w:rsidRDefault="00732C48" w:rsidP="00AD3508">
      <w:pPr>
        <w:pStyle w:val="aff8"/>
        <w:numPr>
          <w:ilvl w:val="0"/>
          <w:numId w:val="169"/>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обеспечивающего создание социальной среды развития обучающихся; </w:t>
      </w:r>
    </w:p>
    <w:p w:rsidR="00732C48" w:rsidRPr="001B6C8D" w:rsidRDefault="00732C48" w:rsidP="00AD3508">
      <w:pPr>
        <w:pStyle w:val="aff8"/>
        <w:numPr>
          <w:ilvl w:val="0"/>
          <w:numId w:val="169"/>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732C48" w:rsidRPr="001B6C8D" w:rsidRDefault="00732C48" w:rsidP="00AD3508">
      <w:pPr>
        <w:pStyle w:val="aff8"/>
        <w:numPr>
          <w:ilvl w:val="0"/>
          <w:numId w:val="169"/>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основанного на системе базовых национальных ценностей российского общества; </w:t>
      </w:r>
    </w:p>
    <w:p w:rsidR="00732C48" w:rsidRPr="001B6C8D" w:rsidRDefault="00732C48" w:rsidP="00AD3508">
      <w:pPr>
        <w:pStyle w:val="aff8"/>
        <w:numPr>
          <w:ilvl w:val="0"/>
          <w:numId w:val="169"/>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Основными направлениями деятельно</w:t>
      </w:r>
      <w:r w:rsidR="0056038E" w:rsidRPr="001B6C8D">
        <w:rPr>
          <w:rFonts w:ascii="Times New Roman" w:hAnsi="Times New Roman"/>
          <w:b/>
          <w:sz w:val="24"/>
          <w:szCs w:val="24"/>
        </w:rPr>
        <w:t xml:space="preserve">сти </w:t>
      </w:r>
      <w:r w:rsidRPr="001B6C8D">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мотивов и ценностей обучающегося в сфере </w:t>
      </w:r>
      <w:r w:rsidRPr="001B6C8D">
        <w:rPr>
          <w:rFonts w:ascii="Times New Roman" w:hAnsi="Times New Roman"/>
          <w:b/>
          <w:sz w:val="24"/>
          <w:szCs w:val="24"/>
        </w:rPr>
        <w:t>отношений к России как Отечеству</w:t>
      </w:r>
      <w:r w:rsidRPr="001B6C8D">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включение обучающихся в процессы </w:t>
      </w:r>
      <w:r w:rsidRPr="001B6C8D">
        <w:rPr>
          <w:rFonts w:ascii="Times New Roman" w:hAnsi="Times New Roman"/>
          <w:b/>
          <w:sz w:val="24"/>
          <w:szCs w:val="24"/>
        </w:rPr>
        <w:t>общественной самоорганизации</w:t>
      </w:r>
      <w:r w:rsidRPr="001B6C8D">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w:t>
      </w:r>
      <w:r w:rsidRPr="001B6C8D">
        <w:rPr>
          <w:rFonts w:ascii="Times New Roman" w:hAnsi="Times New Roman"/>
          <w:sz w:val="24"/>
          <w:szCs w:val="24"/>
        </w:rPr>
        <w:lastRenderedPageBreak/>
        <w:t xml:space="preserve">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мотивов и ценностей обучающегося в сфере </w:t>
      </w:r>
      <w:r w:rsidRPr="001B6C8D">
        <w:rPr>
          <w:rFonts w:ascii="Times New Roman" w:hAnsi="Times New Roman"/>
          <w:b/>
          <w:sz w:val="24"/>
          <w:szCs w:val="24"/>
        </w:rPr>
        <w:t>трудовых отношений и выбора будущей профессии</w:t>
      </w:r>
      <w:r w:rsidRPr="001B6C8D">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мотивационно-ценностных отношений обучающегося в сфере </w:t>
      </w:r>
      <w:r w:rsidRPr="001B6C8D">
        <w:rPr>
          <w:rFonts w:ascii="Times New Roman" w:hAnsi="Times New Roman"/>
          <w:b/>
          <w:sz w:val="24"/>
          <w:szCs w:val="24"/>
        </w:rPr>
        <w:t>самопознания, самоопределения, самореализации, самосовершенствования</w:t>
      </w:r>
      <w:r w:rsidRPr="001B6C8D">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мотивационно-ценностных отношений обучающегося в сфере </w:t>
      </w:r>
      <w:r w:rsidRPr="001B6C8D">
        <w:rPr>
          <w:rFonts w:ascii="Times New Roman" w:hAnsi="Times New Roman"/>
          <w:b/>
          <w:sz w:val="24"/>
          <w:szCs w:val="24"/>
        </w:rPr>
        <w:t>здорового образа жизни</w:t>
      </w:r>
      <w:r w:rsidRPr="001B6C8D">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мотивов и ценностей обучающегося в сфере </w:t>
      </w:r>
      <w:r w:rsidRPr="001B6C8D">
        <w:rPr>
          <w:rFonts w:ascii="Times New Roman" w:hAnsi="Times New Roman"/>
          <w:b/>
          <w:sz w:val="24"/>
          <w:szCs w:val="24"/>
        </w:rPr>
        <w:t>отношений к природе</w:t>
      </w:r>
      <w:r w:rsidRPr="001B6C8D">
        <w:rPr>
          <w:rFonts w:ascii="Times New Roman" w:hAnsi="Times New Roman"/>
          <w:i/>
          <w:sz w:val="24"/>
          <w:szCs w:val="24"/>
        </w:rPr>
        <w:t xml:space="preserve"> </w:t>
      </w:r>
      <w:r w:rsidRPr="001B6C8D">
        <w:rPr>
          <w:rFonts w:ascii="Times New Roman" w:hAnsi="Times New Roman"/>
          <w:sz w:val="24"/>
          <w:szCs w:val="24"/>
        </w:rPr>
        <w:t xml:space="preserve">(формирование готовности обучающихся к социальному взаимодействию по </w:t>
      </w:r>
      <w:r w:rsidRPr="001B6C8D">
        <w:rPr>
          <w:rFonts w:ascii="Times New Roman" w:hAnsi="Times New Roman"/>
          <w:sz w:val="24"/>
          <w:szCs w:val="24"/>
        </w:rPr>
        <w:lastRenderedPageBreak/>
        <w:t xml:space="preserve">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732C48" w:rsidRPr="001B6C8D" w:rsidRDefault="00732C48" w:rsidP="00AD3508">
      <w:pPr>
        <w:numPr>
          <w:ilvl w:val="0"/>
          <w:numId w:val="170"/>
        </w:numPr>
        <w:tabs>
          <w:tab w:val="left" w:pos="1134"/>
        </w:tabs>
        <w:spacing w:after="0" w:line="240" w:lineRule="auto"/>
        <w:ind w:left="0" w:firstLine="709"/>
        <w:jc w:val="both"/>
        <w:rPr>
          <w:rFonts w:ascii="Times New Roman" w:hAnsi="Times New Roman"/>
          <w:sz w:val="24"/>
          <w:szCs w:val="24"/>
        </w:rPr>
      </w:pPr>
      <w:r w:rsidRPr="001B6C8D">
        <w:rPr>
          <w:rFonts w:ascii="Times New Roman" w:hAnsi="Times New Roman"/>
          <w:sz w:val="24"/>
          <w:szCs w:val="24"/>
        </w:rPr>
        <w:t xml:space="preserve">формирование мотивационно-ценностных отношений обучающегося в </w:t>
      </w:r>
      <w:r w:rsidRPr="001B6C8D">
        <w:rPr>
          <w:rFonts w:ascii="Times New Roman" w:hAnsi="Times New Roman"/>
          <w:b/>
          <w:sz w:val="24"/>
          <w:szCs w:val="24"/>
        </w:rPr>
        <w:t>сфере искусства</w:t>
      </w:r>
      <w:r w:rsidRPr="001B6C8D">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32C48" w:rsidRPr="001B6C8D" w:rsidRDefault="00732C48" w:rsidP="0056038E">
      <w:pPr>
        <w:spacing w:after="0" w:line="240" w:lineRule="auto"/>
        <w:ind w:firstLine="709"/>
        <w:jc w:val="both"/>
        <w:rPr>
          <w:rFonts w:ascii="Times New Roman" w:hAnsi="Times New Roman"/>
          <w:sz w:val="24"/>
          <w:szCs w:val="24"/>
        </w:rPr>
      </w:pPr>
    </w:p>
    <w:p w:rsidR="00732C48" w:rsidRPr="001B6C8D" w:rsidRDefault="00732C48" w:rsidP="00753235">
      <w:pPr>
        <w:pStyle w:val="3"/>
        <w:spacing w:before="0" w:beforeAutospacing="0" w:after="0" w:afterAutospacing="0"/>
        <w:jc w:val="center"/>
        <w:rPr>
          <w:sz w:val="24"/>
          <w:szCs w:val="24"/>
        </w:rPr>
      </w:pPr>
      <w:bookmarkStart w:id="227" w:name="_Toc410654047"/>
      <w:bookmarkStart w:id="228" w:name="_Toc414553259"/>
      <w:bookmarkStart w:id="229" w:name="_Toc409691721"/>
      <w:r w:rsidRPr="001B6C8D">
        <w:rPr>
          <w:sz w:val="24"/>
          <w:szCs w:val="24"/>
        </w:rPr>
        <w:t>2.3.3. Содержание, виды деятельности и формы занятий с обучающимися</w:t>
      </w:r>
      <w:bookmarkEnd w:id="227"/>
      <w:r w:rsidRPr="001B6C8D">
        <w:rPr>
          <w:sz w:val="24"/>
          <w:szCs w:val="24"/>
        </w:rPr>
        <w:t xml:space="preserve"> </w:t>
      </w:r>
      <w:bookmarkStart w:id="230" w:name="_Toc410654048"/>
      <w:r w:rsidRPr="001B6C8D">
        <w:rPr>
          <w:sz w:val="24"/>
          <w:szCs w:val="24"/>
        </w:rPr>
        <w:t>(по направлениям духовно-нравственного развития, воспитания и</w:t>
      </w:r>
      <w:bookmarkEnd w:id="230"/>
      <w:r w:rsidRPr="001B6C8D">
        <w:rPr>
          <w:sz w:val="24"/>
          <w:szCs w:val="24"/>
        </w:rPr>
        <w:t xml:space="preserve"> </w:t>
      </w:r>
      <w:bookmarkStart w:id="231" w:name="_Toc410654049"/>
      <w:r w:rsidRPr="001B6C8D">
        <w:rPr>
          <w:sz w:val="24"/>
          <w:szCs w:val="24"/>
        </w:rPr>
        <w:t>социализации обучающихся)</w:t>
      </w:r>
      <w:bookmarkEnd w:id="228"/>
      <w:bookmarkEnd w:id="229"/>
      <w:bookmarkEnd w:id="231"/>
    </w:p>
    <w:p w:rsidR="005B7397" w:rsidRPr="001B6C8D" w:rsidRDefault="005B7397" w:rsidP="005B7397">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2.3.3.1 Воспитание гражданственности, патриотизма, уважения к правам, свободам и обязанностям человека:</w:t>
      </w:r>
    </w:p>
    <w:p w:rsidR="005B7397" w:rsidRPr="001B6C8D" w:rsidRDefault="005B7397" w:rsidP="005B7397">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Задачи: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и одобрение правил поведения в обществе, уважение органов и лиц, охраняющих общественный порядок;</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осознание конституционного долга и обязанностей гражданина своей Родины;</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B7397" w:rsidRPr="001B6C8D" w:rsidRDefault="005B7397" w:rsidP="005B7397">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 Флаге, Гербе России, о флаге и гербе субъекта Российской Федерации, в котором находится образовательное учреждение.</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w:t>
      </w:r>
      <w:r w:rsidRPr="001B6C8D">
        <w:rPr>
          <w:rFonts w:ascii="Times New Roman" w:eastAsia="Times New Roman" w:hAnsi="Times New Roman"/>
          <w:sz w:val="24"/>
          <w:szCs w:val="24"/>
          <w:lang w:eastAsia="ru-RU"/>
        </w:rPr>
        <w:lastRenderedPageBreak/>
        <w:t>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B7397" w:rsidRPr="001B6C8D" w:rsidRDefault="005B7397" w:rsidP="005B7397">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B7397" w:rsidRPr="001B6C8D" w:rsidRDefault="005B7397" w:rsidP="005B7397">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878BD" w:rsidRDefault="005B7397" w:rsidP="005878BD">
      <w:pPr>
        <w:rPr>
          <w:rFonts w:ascii="Times New Roman" w:hAnsi="Times New Roman"/>
          <w:sz w:val="24"/>
          <w:szCs w:val="24"/>
          <w:lang w:eastAsia="ru-RU"/>
        </w:rPr>
      </w:pPr>
      <w:r w:rsidRPr="001B6C8D">
        <w:rPr>
          <w:rFonts w:ascii="Times New Roman" w:eastAsia="Times New Roman" w:hAnsi="Times New Roman"/>
          <w:sz w:val="24"/>
          <w:szCs w:val="24"/>
          <w:lang w:eastAsia="ru-RU"/>
        </w:rPr>
        <w:t>Формы работы: классные часы, беседы, часы общения, дискуссии, диспуты, проектная и исследовательская деятельность, общешкольные мероприятия</w:t>
      </w:r>
      <w:bookmarkStart w:id="232" w:name="_Toc414553260"/>
      <w:bookmarkStart w:id="233" w:name="_Toc410654050"/>
      <w:bookmarkStart w:id="234" w:name="_Toc409691722"/>
      <w:r w:rsidR="005878BD">
        <w:rPr>
          <w:rFonts w:ascii="Times New Roman" w:eastAsia="Times New Roman" w:hAnsi="Times New Roman"/>
          <w:sz w:val="24"/>
          <w:szCs w:val="24"/>
          <w:lang w:eastAsia="ru-RU"/>
        </w:rPr>
        <w:t>.</w:t>
      </w:r>
    </w:p>
    <w:p w:rsidR="00563BF4" w:rsidRPr="005878BD" w:rsidRDefault="00563BF4" w:rsidP="005878BD">
      <w:pPr>
        <w:rPr>
          <w:rFonts w:ascii="Times New Roman" w:hAnsi="Times New Roman"/>
          <w:sz w:val="24"/>
          <w:szCs w:val="24"/>
          <w:lang w:eastAsia="ru-RU"/>
        </w:rPr>
      </w:pPr>
      <w:r w:rsidRPr="001B6C8D">
        <w:rPr>
          <w:rFonts w:ascii="Times New Roman" w:eastAsia="Times New Roman" w:hAnsi="Times New Roman"/>
          <w:b/>
          <w:sz w:val="24"/>
          <w:szCs w:val="24"/>
          <w:lang w:eastAsia="ru-RU"/>
        </w:rPr>
        <w:t>3.2. Воспитание социальной ответственности и компетентности:</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Задачи: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усвоение позитивного социального опыта, образцов поведения подростков и молодёжи в современном мире;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осознанное принятие основных социальных ролей, соответствующих подростковому возрасту:</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социальные роли в семье: сына (дочери), брата (сестры), помощника, ответственного хозяина (хозяйки), наследника (наследницы);</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формирование собственного конструктивного стиля общественного поведения.</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Активно участвуют в улучшении школьной среды, доступных сфер жизни окружающего социума.</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Приобретают опыт и осваивают основные формы учебного сотрудничества: сотрудничество со сверстниками и с учителями.</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563BF4" w:rsidRPr="001B6C8D" w:rsidRDefault="00563BF4" w:rsidP="00563BF4">
      <w:pPr>
        <w:spacing w:after="0" w:line="240" w:lineRule="auto"/>
        <w:ind w:firstLine="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63BF4" w:rsidRPr="001B6C8D" w:rsidRDefault="00563BF4" w:rsidP="00563BF4">
      <w:pPr>
        <w:pStyle w:val="3"/>
        <w:spacing w:before="0" w:beforeAutospacing="0" w:after="0" w:afterAutospacing="0"/>
        <w:ind w:firstLine="709"/>
        <w:jc w:val="center"/>
        <w:rPr>
          <w:sz w:val="24"/>
          <w:szCs w:val="24"/>
        </w:rPr>
      </w:pPr>
      <w:r w:rsidRPr="001B6C8D">
        <w:rPr>
          <w:sz w:val="24"/>
          <w:szCs w:val="24"/>
        </w:rPr>
        <w:t>Формы работы: классные часы, беседы,  часы общения</w:t>
      </w:r>
    </w:p>
    <w:p w:rsidR="00563BF4" w:rsidRPr="001B6C8D" w:rsidRDefault="00563BF4" w:rsidP="0056038E">
      <w:pPr>
        <w:pStyle w:val="3"/>
        <w:spacing w:before="0" w:beforeAutospacing="0" w:after="0" w:afterAutospacing="0"/>
        <w:ind w:firstLine="709"/>
        <w:jc w:val="center"/>
        <w:rPr>
          <w:sz w:val="24"/>
          <w:szCs w:val="24"/>
        </w:rPr>
      </w:pP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.3. Воспитание нравственных чувств, убеждений, этического сознания:</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Задачи: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сознательное принятие базовых национальных российских ценностей;</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Знакомятся с конкретными примерами высоконравственных отношений людей, участвуют в подготовке и проведении бесед.</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общественно полезном труде в помощь школе, городу, селу, родному краю.</w:t>
      </w:r>
    </w:p>
    <w:p w:rsidR="00563BF4" w:rsidRPr="001B6C8D" w:rsidRDefault="00563BF4" w:rsidP="00563BF4">
      <w:pPr>
        <w:widowControl w:val="0"/>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Принимают добровольное участие в делах благотворительности, милосердия, в оказании </w:t>
      </w:r>
      <w:r w:rsidRPr="001B6C8D">
        <w:rPr>
          <w:rFonts w:ascii="Times New Roman" w:eastAsia="Times New Roman" w:hAnsi="Times New Roman"/>
          <w:sz w:val="24"/>
          <w:szCs w:val="24"/>
          <w:lang w:eastAsia="ru-RU"/>
        </w:rPr>
        <w:lastRenderedPageBreak/>
        <w:t>помощи нуждающимся, заботе о животных, живых существах, природе.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Знакомятся с деятельностью традиционных религиозных организаций.</w:t>
      </w:r>
    </w:p>
    <w:p w:rsidR="00563BF4" w:rsidRPr="001B6C8D" w:rsidRDefault="00563BF4" w:rsidP="00563BF4">
      <w:pPr>
        <w:spacing w:after="0" w:line="240" w:lineRule="auto"/>
        <w:jc w:val="both"/>
        <w:rPr>
          <w:rFonts w:ascii="Times New Roman" w:eastAsia="Times New Roman" w:hAnsi="Times New Roman"/>
          <w:b/>
          <w:color w:val="FF6600"/>
          <w:sz w:val="24"/>
          <w:szCs w:val="24"/>
          <w:lang w:eastAsia="ru-RU"/>
        </w:rPr>
      </w:pPr>
      <w:r w:rsidRPr="001B6C8D">
        <w:rPr>
          <w:rFonts w:ascii="Times New Roman" w:eastAsia="Times New Roman" w:hAnsi="Times New Roman"/>
          <w:b/>
          <w:sz w:val="24"/>
          <w:szCs w:val="24"/>
          <w:lang w:eastAsia="ru-RU"/>
        </w:rPr>
        <w:t>Формы работы:</w:t>
      </w:r>
      <w:r w:rsidRPr="001B6C8D">
        <w:rPr>
          <w:rFonts w:ascii="Times New Roman" w:eastAsia="Times New Roman" w:hAnsi="Times New Roman"/>
          <w:sz w:val="24"/>
          <w:szCs w:val="24"/>
          <w:lang w:eastAsia="ru-RU"/>
        </w:rPr>
        <w:t>классные часы, беседы,  часы общения, дискуссии, проектная деятельность.</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3.4. Воспитание экологической культуры, культуры здорового и безопасного образа жизни:</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Задачи: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понимание взаимной связи здоровья, экологического качества окружающей среды и экологической культуры человека;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sym w:font="Symbol" w:char="F0B7"/>
      </w:r>
      <w:r w:rsidRPr="001B6C8D">
        <w:rPr>
          <w:rFonts w:ascii="Times New Roman" w:eastAsia="Times New Roman" w:hAnsi="Times New Roman"/>
          <w:sz w:val="24"/>
          <w:szCs w:val="24"/>
          <w:lang w:eastAsia="ru-RU"/>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1B6C8D">
        <w:rPr>
          <w:rFonts w:ascii="Times New Roman" w:eastAsia="Times New Roman" w:hAnsi="Times New Roman"/>
          <w:spacing w:val="-6"/>
          <w:sz w:val="24"/>
          <w:szCs w:val="24"/>
          <w:lang w:eastAsia="ru-RU"/>
        </w:rPr>
        <w:t>(работоспособность, устойчивость к заболеваниям), психическог</w:t>
      </w:r>
      <w:r w:rsidRPr="001B6C8D">
        <w:rPr>
          <w:rFonts w:ascii="Times New Roman" w:eastAsia="Times New Roman" w:hAnsi="Times New Roman"/>
          <w:sz w:val="24"/>
          <w:szCs w:val="24"/>
          <w:lang w:eastAsia="ru-RU"/>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опыт самооценки личного вклада в ресурсосбережение, сохранение качества окружающей среды, биоразнообразия, экологическую безопасность;</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знание основ законодательства в области защиты здоровья и экологического качества окружающей среды и выполнение его требований;</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w:t>
      </w:r>
      <w:r w:rsidRPr="001B6C8D">
        <w:rPr>
          <w:rFonts w:ascii="Times New Roman" w:eastAsia="Times New Roman" w:hAnsi="Times New Roman"/>
          <w:sz w:val="24"/>
          <w:szCs w:val="24"/>
          <w:lang w:eastAsia="ru-RU"/>
        </w:rPr>
        <w:lastRenderedPageBreak/>
        <w:t>культурой, спортом, туризмом; самообразованию; труду и творчеству для успешной социализации;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опыт участия в физкультурно-оздоровительных, санитарно-гигиенических мероприятиях, экологическом туризме;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 резко негативное отношение к курению, употреблению алкогольных напитков, наркотиков и других психоактивных веществ (ПАВ); </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отрицательное отношение к лицам и организациям, пропагандирующим курение и пьянство, распространяющим наркотики и другие ПАВ.</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Учатся оказывать первую доврачебную помощь пострадавшим.</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63BF4" w:rsidRPr="001B6C8D" w:rsidRDefault="00563BF4" w:rsidP="00563BF4">
      <w:pPr>
        <w:pStyle w:val="3"/>
        <w:spacing w:before="0" w:beforeAutospacing="0" w:after="0" w:afterAutospacing="0"/>
        <w:ind w:firstLine="709"/>
        <w:jc w:val="both"/>
        <w:rPr>
          <w:b w:val="0"/>
          <w:sz w:val="24"/>
          <w:szCs w:val="24"/>
        </w:rPr>
      </w:pPr>
      <w:r w:rsidRPr="001B6C8D">
        <w:rPr>
          <w:b w:val="0"/>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3.5. Воспитание трудолюбия, сознательного, творческого отношения к образованию, труду и жизни, подготовка к сознательному выбору профессии:</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Задачи: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понимание необходимости научных знаний для развития личности и общества, их роли в жизни, труде, творчестве;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осознание нравственных основ образования;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осознание важности непрерывного образования и самообразования в течение всей жизни;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общее знакомство с трудовым законодательством;</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нетерпимое отношение к лени, безответственности и пассивности в образовании и труде.</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Ведут дневники экскурсий, походов, наблюдений по оценке окружающей среды.</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63BF4" w:rsidRPr="001B6C8D" w:rsidRDefault="00563BF4" w:rsidP="00563BF4">
      <w:pPr>
        <w:spacing w:after="0" w:line="240" w:lineRule="auto"/>
        <w:jc w:val="both"/>
        <w:rPr>
          <w:rFonts w:ascii="Times New Roman" w:hAnsi="Times New Roman"/>
          <w:sz w:val="24"/>
          <w:szCs w:val="24"/>
        </w:rPr>
      </w:pPr>
      <w:r w:rsidRPr="001B6C8D">
        <w:rPr>
          <w:rFonts w:ascii="Times New Roman" w:eastAsia="Times New Roman" w:hAnsi="Times New Roman"/>
          <w:b/>
          <w:sz w:val="24"/>
          <w:szCs w:val="24"/>
          <w:lang w:eastAsia="ru-RU"/>
        </w:rPr>
        <w:t xml:space="preserve">Формы работы: </w:t>
      </w:r>
      <w:r w:rsidRPr="001B6C8D">
        <w:rPr>
          <w:rFonts w:ascii="Times New Roman" w:eastAsia="Times New Roman" w:hAnsi="Times New Roman"/>
          <w:sz w:val="24"/>
          <w:szCs w:val="24"/>
          <w:lang w:eastAsia="ru-RU"/>
        </w:rPr>
        <w:t xml:space="preserve">классные часы, </w:t>
      </w:r>
      <w:r w:rsidRPr="001B6C8D">
        <w:rPr>
          <w:rFonts w:ascii="Times New Roman" w:hAnsi="Times New Roman"/>
          <w:sz w:val="24"/>
          <w:szCs w:val="24"/>
        </w:rPr>
        <w:t>беседы, часы общения, дискуссии, проектная деятельность, общешкольные мероприятия</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bCs/>
          <w:sz w:val="24"/>
          <w:szCs w:val="24"/>
          <w:lang w:eastAsia="ru-RU"/>
        </w:rPr>
        <w:t>3.6.Воспитание ценностного отношения к прекрасному, формирование основ эстетической культуры (эстетическое воспитание):</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ценностное отношение к прекрасному, восприятие искусства как особой формы познания и преобразования мира;</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63BF4" w:rsidRPr="001B6C8D" w:rsidRDefault="00563BF4" w:rsidP="00563BF4">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представление об искусстве народов России.</w:t>
      </w:r>
    </w:p>
    <w:p w:rsidR="00563BF4" w:rsidRPr="001B6C8D" w:rsidRDefault="00563BF4" w:rsidP="00563BF4">
      <w:pPr>
        <w:spacing w:after="0" w:line="240" w:lineRule="auto"/>
        <w:jc w:val="both"/>
        <w:rPr>
          <w:rFonts w:ascii="Times New Roman" w:eastAsia="Times New Roman" w:hAnsi="Times New Roman"/>
          <w:b/>
          <w:sz w:val="24"/>
          <w:szCs w:val="24"/>
          <w:lang w:eastAsia="ru-RU"/>
        </w:rPr>
      </w:pPr>
      <w:r w:rsidRPr="001B6C8D">
        <w:rPr>
          <w:rFonts w:ascii="Times New Roman" w:eastAsia="Times New Roman" w:hAnsi="Times New Roman"/>
          <w:b/>
          <w:sz w:val="24"/>
          <w:szCs w:val="24"/>
          <w:lang w:eastAsia="ru-RU"/>
        </w:rPr>
        <w:t>Содержание деятельности</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63BF4" w:rsidRPr="001B6C8D" w:rsidRDefault="00563BF4" w:rsidP="00563BF4">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de-DE"/>
        </w:rPr>
      </w:pPr>
      <w:r w:rsidRPr="001B6C8D">
        <w:rPr>
          <w:rFonts w:ascii="Times New Roman" w:eastAsia="Times New Roman" w:hAnsi="Times New Roman"/>
          <w:sz w:val="24"/>
          <w:szCs w:val="24"/>
          <w:lang w:eastAsia="de-DE"/>
        </w:rPr>
        <w:t xml:space="preserve">Участвуют в оформлении класса и школы, озеленении пришкольного участка, стремятся внести красоту в домашний быт. </w:t>
      </w:r>
    </w:p>
    <w:p w:rsidR="00563BF4" w:rsidRPr="001B6C8D" w:rsidRDefault="00563BF4" w:rsidP="00563BF4">
      <w:pPr>
        <w:pStyle w:val="3"/>
        <w:spacing w:before="0" w:beforeAutospacing="0" w:after="0" w:afterAutospacing="0"/>
        <w:ind w:firstLine="709"/>
        <w:jc w:val="both"/>
        <w:rPr>
          <w:b w:val="0"/>
          <w:sz w:val="24"/>
          <w:szCs w:val="24"/>
        </w:rPr>
      </w:pPr>
      <w:r w:rsidRPr="001B6C8D">
        <w:rPr>
          <w:b w:val="0"/>
          <w:sz w:val="24"/>
          <w:szCs w:val="24"/>
        </w:rPr>
        <w:t>Формы работы: классные часы, беседы, часы общения, дискуссии, проектная деятельность, общешкольные мероприятия</w:t>
      </w:r>
    </w:p>
    <w:p w:rsidR="00563BF4" w:rsidRPr="001B6C8D" w:rsidRDefault="00563BF4" w:rsidP="00563BF4">
      <w:pPr>
        <w:pStyle w:val="3"/>
        <w:spacing w:before="0" w:beforeAutospacing="0" w:after="0" w:afterAutospacing="0"/>
        <w:rPr>
          <w:sz w:val="24"/>
          <w:szCs w:val="24"/>
        </w:rPr>
      </w:pPr>
    </w:p>
    <w:p w:rsidR="00563BF4" w:rsidRPr="001B6C8D" w:rsidRDefault="00563BF4" w:rsidP="0056038E">
      <w:pPr>
        <w:pStyle w:val="3"/>
        <w:spacing w:before="0" w:beforeAutospacing="0" w:after="0" w:afterAutospacing="0"/>
        <w:ind w:firstLine="709"/>
        <w:jc w:val="center"/>
        <w:rPr>
          <w:sz w:val="24"/>
          <w:szCs w:val="24"/>
        </w:rPr>
      </w:pPr>
    </w:p>
    <w:p w:rsidR="00732C48" w:rsidRPr="001B6C8D" w:rsidRDefault="00732C48" w:rsidP="0056038E">
      <w:pPr>
        <w:pStyle w:val="3"/>
        <w:spacing w:before="0" w:beforeAutospacing="0" w:after="0" w:afterAutospacing="0"/>
        <w:ind w:firstLine="709"/>
        <w:jc w:val="center"/>
        <w:rPr>
          <w:sz w:val="24"/>
          <w:szCs w:val="24"/>
        </w:rPr>
      </w:pPr>
      <w:r w:rsidRPr="001B6C8D">
        <w:rPr>
          <w:sz w:val="24"/>
          <w:szCs w:val="24"/>
        </w:rPr>
        <w:t>2.3.4. Формы индивидуальной и групповой организации</w:t>
      </w:r>
      <w:bookmarkEnd w:id="232"/>
      <w:bookmarkEnd w:id="233"/>
      <w:r w:rsidRPr="001B6C8D">
        <w:rPr>
          <w:sz w:val="24"/>
          <w:szCs w:val="24"/>
        </w:rPr>
        <w:t xml:space="preserve"> </w:t>
      </w:r>
    </w:p>
    <w:p w:rsidR="00732C48" w:rsidRPr="001B6C8D" w:rsidRDefault="00732C48" w:rsidP="0056038E">
      <w:pPr>
        <w:pStyle w:val="3"/>
        <w:spacing w:before="0" w:beforeAutospacing="0" w:after="0" w:afterAutospacing="0"/>
        <w:ind w:firstLine="709"/>
        <w:jc w:val="center"/>
        <w:rPr>
          <w:sz w:val="24"/>
          <w:szCs w:val="24"/>
        </w:rPr>
      </w:pPr>
      <w:bookmarkStart w:id="235" w:name="_Toc414553261"/>
      <w:bookmarkStart w:id="236" w:name="_Toc410703053"/>
      <w:bookmarkStart w:id="237" w:name="_Toc410654051"/>
      <w:r w:rsidRPr="001B6C8D">
        <w:rPr>
          <w:sz w:val="24"/>
          <w:szCs w:val="24"/>
        </w:rPr>
        <w:t>профессиональной ориентации обучающихся</w:t>
      </w:r>
      <w:bookmarkEnd w:id="234"/>
      <w:bookmarkEnd w:id="235"/>
      <w:bookmarkEnd w:id="236"/>
      <w:bookmarkEnd w:id="237"/>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«Ярмарка профессий»</w:t>
      </w:r>
      <w:r w:rsidRPr="001B6C8D">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Дни открытых дверей</w:t>
      </w:r>
      <w:r w:rsidRPr="001B6C8D">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Экскурсия</w:t>
      </w:r>
      <w:r w:rsidRPr="001B6C8D">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Предметная неделя</w:t>
      </w:r>
      <w:r w:rsidRPr="001B6C8D">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Олимпиады по предметам</w:t>
      </w:r>
      <w:r w:rsidRPr="001B6C8D">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732C48" w:rsidRPr="001B6C8D" w:rsidRDefault="00732C48" w:rsidP="0056038E">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Конкурсы профессионального мастерства</w:t>
      </w:r>
      <w:r w:rsidRPr="001B6C8D">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732C48" w:rsidRPr="001B6C8D" w:rsidRDefault="00732C48" w:rsidP="0056038E">
      <w:pPr>
        <w:spacing w:after="0" w:line="240" w:lineRule="auto"/>
        <w:ind w:firstLine="709"/>
        <w:jc w:val="both"/>
        <w:rPr>
          <w:rFonts w:ascii="Times New Roman" w:hAnsi="Times New Roman"/>
          <w:b/>
          <w:sz w:val="24"/>
          <w:szCs w:val="24"/>
        </w:rPr>
      </w:pPr>
    </w:p>
    <w:p w:rsidR="00732C48" w:rsidRPr="001B6C8D" w:rsidRDefault="00732C48" w:rsidP="00FF6806">
      <w:pPr>
        <w:pStyle w:val="3"/>
        <w:spacing w:before="0" w:beforeAutospacing="0" w:after="0" w:afterAutospacing="0"/>
        <w:jc w:val="center"/>
        <w:rPr>
          <w:sz w:val="24"/>
          <w:szCs w:val="24"/>
        </w:rPr>
      </w:pPr>
      <w:bookmarkStart w:id="238" w:name="_Toc414553262"/>
      <w:bookmarkStart w:id="239" w:name="_Toc409691723"/>
      <w:bookmarkStart w:id="240" w:name="_Toc410654052"/>
      <w:r w:rsidRPr="001B6C8D">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238"/>
    </w:p>
    <w:bookmarkEnd w:id="239"/>
    <w:bookmarkEnd w:id="240"/>
    <w:p w:rsidR="00732C48" w:rsidRPr="001B6C8D" w:rsidRDefault="00732C48" w:rsidP="00FF6806">
      <w:pPr>
        <w:pStyle w:val="3"/>
        <w:spacing w:before="0" w:beforeAutospacing="0" w:after="0" w:afterAutospacing="0"/>
        <w:ind w:firstLine="709"/>
        <w:jc w:val="center"/>
        <w:rPr>
          <w:sz w:val="24"/>
          <w:szCs w:val="24"/>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Достижение результатов социализации обучающихся в совместной деятельн</w:t>
      </w:r>
      <w:r w:rsidR="002B3FE9" w:rsidRPr="001B6C8D">
        <w:rPr>
          <w:rFonts w:ascii="Times New Roman" w:hAnsi="Times New Roman"/>
          <w:sz w:val="24"/>
          <w:szCs w:val="24"/>
        </w:rPr>
        <w:t>ости МБОУ «Ровеньская ООШ»</w:t>
      </w:r>
      <w:r w:rsidRPr="001B6C8D">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осуществление социальной деятельности в процессе реализации договоров школы с социальными партнерами;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732C48" w:rsidRPr="001B6C8D" w:rsidRDefault="00732C48" w:rsidP="00FF6806">
      <w:pPr>
        <w:spacing w:after="0" w:line="240" w:lineRule="auto"/>
        <w:ind w:firstLine="709"/>
        <w:jc w:val="both"/>
        <w:rPr>
          <w:rFonts w:ascii="Times New Roman" w:hAnsi="Times New Roman"/>
          <w:sz w:val="24"/>
          <w:szCs w:val="24"/>
        </w:rPr>
      </w:pPr>
    </w:p>
    <w:p w:rsidR="00732C48" w:rsidRPr="001B6C8D" w:rsidRDefault="00732C48" w:rsidP="00FF6806">
      <w:pPr>
        <w:pStyle w:val="3"/>
        <w:widowControl w:val="0"/>
        <w:spacing w:before="0" w:beforeAutospacing="0" w:after="0" w:afterAutospacing="0"/>
        <w:ind w:firstLine="709"/>
        <w:jc w:val="center"/>
        <w:rPr>
          <w:sz w:val="24"/>
          <w:szCs w:val="24"/>
        </w:rPr>
      </w:pPr>
      <w:bookmarkStart w:id="241" w:name="_Toc414553263"/>
      <w:bookmarkStart w:id="242" w:name="_Toc410654056"/>
      <w:bookmarkStart w:id="243" w:name="_Toc409691724"/>
      <w:r w:rsidRPr="001B6C8D">
        <w:rPr>
          <w:sz w:val="24"/>
          <w:szCs w:val="24"/>
        </w:rPr>
        <w:t>2.3.6. Основные формы организации педагогической поддержки</w:t>
      </w:r>
      <w:bookmarkEnd w:id="241"/>
      <w:bookmarkEnd w:id="242"/>
    </w:p>
    <w:p w:rsidR="00732C48" w:rsidRPr="001B6C8D" w:rsidRDefault="00732C48" w:rsidP="00FF6806">
      <w:pPr>
        <w:pStyle w:val="3"/>
        <w:widowControl w:val="0"/>
        <w:spacing w:before="0" w:beforeAutospacing="0" w:after="0" w:afterAutospacing="0"/>
        <w:jc w:val="center"/>
        <w:rPr>
          <w:sz w:val="24"/>
          <w:szCs w:val="24"/>
        </w:rPr>
      </w:pPr>
      <w:bookmarkStart w:id="244" w:name="_Toc410654057"/>
      <w:bookmarkStart w:id="245" w:name="_Toc414553264"/>
      <w:r w:rsidRPr="001B6C8D">
        <w:rPr>
          <w:sz w:val="24"/>
          <w:szCs w:val="24"/>
        </w:rPr>
        <w:t>социализации обучающихся</w:t>
      </w:r>
      <w:bookmarkEnd w:id="243"/>
      <w:bookmarkEnd w:id="244"/>
      <w:r w:rsidRPr="001B6C8D">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45"/>
    </w:p>
    <w:p w:rsidR="00732C48" w:rsidRPr="001B6C8D" w:rsidRDefault="00732C48" w:rsidP="00FF6806">
      <w:pPr>
        <w:widowControl w:val="0"/>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 xml:space="preserve">Психолого-педагогическая консультация </w:t>
      </w:r>
      <w:r w:rsidRPr="001B6C8D">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Организация развивающих ситуаций</w:t>
      </w:r>
      <w:r w:rsidRPr="001B6C8D">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Основными формами организации педагогической поддержки обучающихся являются </w:t>
      </w:r>
      <w:r w:rsidRPr="001B6C8D">
        <w:rPr>
          <w:rFonts w:ascii="Times New Roman" w:hAnsi="Times New Roman"/>
          <w:b/>
          <w:sz w:val="24"/>
          <w:szCs w:val="24"/>
        </w:rPr>
        <w:t>ситуационно-ролевые игры,</w:t>
      </w:r>
      <w:r w:rsidRPr="001B6C8D">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32C48" w:rsidRPr="001B6C8D" w:rsidRDefault="00732C48" w:rsidP="00FF6806">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Формы участия специалистов и социальных партнеров по направлениям социального воспитания.</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1B6C8D">
        <w:rPr>
          <w:rFonts w:ascii="Times New Roman" w:hAnsi="Times New Roman"/>
          <w:b/>
          <w:sz w:val="24"/>
          <w:szCs w:val="24"/>
        </w:rPr>
        <w:t xml:space="preserve">родители обучающегося </w:t>
      </w:r>
      <w:r w:rsidRPr="001B6C8D">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как обладатель и распорядитель ресурсов для воспитания и социализации;</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непосредственный воспитатель (в рамках школьного и семейного воспитания).</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lastRenderedPageBreak/>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732C48" w:rsidRPr="001B6C8D" w:rsidRDefault="00732C48" w:rsidP="00732C48">
      <w:pPr>
        <w:spacing w:after="0" w:line="360" w:lineRule="auto"/>
        <w:ind w:firstLine="709"/>
        <w:jc w:val="both"/>
        <w:rPr>
          <w:rFonts w:ascii="Times New Roman" w:hAnsi="Times New Roman"/>
          <w:sz w:val="24"/>
          <w:szCs w:val="24"/>
        </w:rPr>
      </w:pPr>
    </w:p>
    <w:p w:rsidR="00732C48" w:rsidRPr="001B6C8D" w:rsidRDefault="00732C48" w:rsidP="00FF6806">
      <w:pPr>
        <w:pStyle w:val="3"/>
        <w:spacing w:before="0" w:beforeAutospacing="0" w:after="0" w:afterAutospacing="0"/>
        <w:ind w:firstLine="709"/>
        <w:jc w:val="center"/>
        <w:rPr>
          <w:sz w:val="24"/>
          <w:szCs w:val="24"/>
        </w:rPr>
      </w:pPr>
      <w:bookmarkStart w:id="246" w:name="_Toc414553265"/>
      <w:bookmarkStart w:id="247" w:name="_Toc284663454"/>
      <w:bookmarkStart w:id="248" w:name="_Toc410654058"/>
      <w:bookmarkStart w:id="249" w:name="_Toc409691725"/>
      <w:r w:rsidRPr="001B6C8D">
        <w:rPr>
          <w:sz w:val="24"/>
          <w:szCs w:val="24"/>
        </w:rPr>
        <w:t>2.3.7. Модели организации работы по формированию экологически</w:t>
      </w:r>
      <w:bookmarkEnd w:id="246"/>
      <w:bookmarkEnd w:id="247"/>
      <w:bookmarkEnd w:id="248"/>
      <w:r w:rsidRPr="001B6C8D">
        <w:rPr>
          <w:sz w:val="24"/>
          <w:szCs w:val="24"/>
        </w:rPr>
        <w:t xml:space="preserve"> </w:t>
      </w:r>
    </w:p>
    <w:p w:rsidR="00732C48" w:rsidRPr="001B6C8D" w:rsidRDefault="00732C48" w:rsidP="00FF6806">
      <w:pPr>
        <w:pStyle w:val="3"/>
        <w:spacing w:before="0" w:beforeAutospacing="0" w:after="0" w:afterAutospacing="0"/>
        <w:ind w:firstLine="709"/>
        <w:jc w:val="center"/>
        <w:rPr>
          <w:sz w:val="24"/>
          <w:szCs w:val="24"/>
        </w:rPr>
      </w:pPr>
      <w:bookmarkStart w:id="250" w:name="_Toc414553266"/>
      <w:bookmarkStart w:id="251" w:name="_Toc410703058"/>
      <w:bookmarkStart w:id="252" w:name="_Toc410654059"/>
      <w:r w:rsidRPr="001B6C8D">
        <w:rPr>
          <w:sz w:val="24"/>
          <w:szCs w:val="24"/>
        </w:rPr>
        <w:t>целесообразного, здорового и безопасного образа жизни</w:t>
      </w:r>
      <w:bookmarkEnd w:id="249"/>
      <w:bookmarkEnd w:id="250"/>
      <w:bookmarkEnd w:id="251"/>
      <w:bookmarkEnd w:id="252"/>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1B6C8D">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организация занятий (уроков);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обеспечение использования различных каналов восприятия информации;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учет зоны работоспособности обучающихся;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распределение интенсивности умственной деятельности; </w:t>
      </w:r>
    </w:p>
    <w:p w:rsidR="00732C48" w:rsidRPr="001B6C8D" w:rsidRDefault="00732C48" w:rsidP="00AD3508">
      <w:pPr>
        <w:pStyle w:val="aff8"/>
        <w:numPr>
          <w:ilvl w:val="0"/>
          <w:numId w:val="171"/>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использование здоровьесберегающих технологий.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Модель организации физкультурно-спортивной и оздоровительной работы</w:t>
      </w:r>
      <w:r w:rsidRPr="001B6C8D">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Модель профилактической работы</w:t>
      </w:r>
      <w:r w:rsidRPr="001B6C8D">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w:t>
      </w:r>
      <w:r w:rsidR="008C334D" w:rsidRPr="001B6C8D">
        <w:rPr>
          <w:rFonts w:ascii="Times New Roman" w:hAnsi="Times New Roman"/>
          <w:sz w:val="24"/>
          <w:szCs w:val="24"/>
        </w:rPr>
        <w:t xml:space="preserve">жно-транспортного травматизма. </w:t>
      </w:r>
      <w:r w:rsidRPr="001B6C8D">
        <w:rPr>
          <w:rFonts w:ascii="Times New Roman" w:hAnsi="Times New Roman"/>
          <w:sz w:val="24"/>
          <w:szCs w:val="24"/>
        </w:rPr>
        <w:t xml:space="preserve"> В ученическом классе профилактическую работу организует классный руководитель.</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Модель просветительской и методической работы</w:t>
      </w:r>
      <w:r w:rsidRPr="001B6C8D">
        <w:rPr>
          <w:rFonts w:ascii="Times New Roman" w:hAnsi="Times New Roman"/>
          <w:sz w:val="24"/>
          <w:szCs w:val="24"/>
        </w:rPr>
        <w:t xml:space="preserve"> с участниками образовательного процесса рассчитана на большие, нерасчлененные на устойчивые, </w:t>
      </w:r>
      <w:r w:rsidRPr="001B6C8D">
        <w:rPr>
          <w:rFonts w:ascii="Times New Roman" w:hAnsi="Times New Roman"/>
          <w:sz w:val="24"/>
          <w:szCs w:val="24"/>
        </w:rPr>
        <w:lastRenderedPageBreak/>
        <w:t xml:space="preserve">учебные группы, и неоформленные (официально не зарегистрированные) аудитории, может быть: </w:t>
      </w:r>
    </w:p>
    <w:p w:rsidR="00732C48" w:rsidRPr="001B6C8D" w:rsidRDefault="00732C48" w:rsidP="00AD3508">
      <w:pPr>
        <w:pStyle w:val="aff8"/>
        <w:numPr>
          <w:ilvl w:val="0"/>
          <w:numId w:val="172"/>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732C48" w:rsidRPr="001B6C8D" w:rsidRDefault="00732C48" w:rsidP="00AD3508">
      <w:pPr>
        <w:pStyle w:val="aff8"/>
        <w:numPr>
          <w:ilvl w:val="0"/>
          <w:numId w:val="172"/>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732C48" w:rsidRPr="001B6C8D" w:rsidRDefault="00732C48" w:rsidP="00AD3508">
      <w:pPr>
        <w:pStyle w:val="aff8"/>
        <w:numPr>
          <w:ilvl w:val="0"/>
          <w:numId w:val="172"/>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732C48" w:rsidRPr="001B6C8D" w:rsidRDefault="00732C48" w:rsidP="00AD3508">
      <w:pPr>
        <w:pStyle w:val="aff8"/>
        <w:numPr>
          <w:ilvl w:val="0"/>
          <w:numId w:val="172"/>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32C48" w:rsidRPr="001B6C8D" w:rsidRDefault="00732C48" w:rsidP="00732C48">
      <w:pPr>
        <w:spacing w:after="0" w:line="360" w:lineRule="auto"/>
        <w:ind w:firstLine="709"/>
        <w:jc w:val="both"/>
        <w:rPr>
          <w:rFonts w:ascii="Times New Roman" w:hAnsi="Times New Roman"/>
          <w:sz w:val="24"/>
          <w:szCs w:val="24"/>
        </w:rPr>
      </w:pPr>
    </w:p>
    <w:p w:rsidR="00732C48" w:rsidRPr="001B6C8D" w:rsidRDefault="00732C48" w:rsidP="00FF6806">
      <w:pPr>
        <w:pStyle w:val="3"/>
        <w:spacing w:before="0" w:beforeAutospacing="0" w:after="0" w:afterAutospacing="0"/>
        <w:ind w:firstLine="709"/>
        <w:jc w:val="center"/>
        <w:rPr>
          <w:sz w:val="24"/>
          <w:szCs w:val="24"/>
        </w:rPr>
      </w:pPr>
      <w:bookmarkStart w:id="253" w:name="_Toc414553267"/>
      <w:bookmarkStart w:id="254" w:name="_Toc284663456"/>
      <w:bookmarkStart w:id="255" w:name="_Toc284662829"/>
      <w:bookmarkStart w:id="256" w:name="_Toc410654060"/>
      <w:bookmarkStart w:id="257" w:name="_Toc409691726"/>
      <w:r w:rsidRPr="001B6C8D">
        <w:rPr>
          <w:sz w:val="24"/>
          <w:szCs w:val="24"/>
        </w:rPr>
        <w:t>2.3.8. Описание деятельности организации, осуществляющей образовательную деятельность, в области непрерывного экологического</w:t>
      </w:r>
      <w:bookmarkEnd w:id="253"/>
      <w:bookmarkEnd w:id="254"/>
      <w:bookmarkEnd w:id="255"/>
      <w:bookmarkEnd w:id="256"/>
      <w:r w:rsidRPr="001B6C8D">
        <w:rPr>
          <w:sz w:val="24"/>
          <w:szCs w:val="24"/>
        </w:rPr>
        <w:t xml:space="preserve"> </w:t>
      </w:r>
    </w:p>
    <w:p w:rsidR="00732C48" w:rsidRPr="001B6C8D" w:rsidRDefault="00732C48" w:rsidP="00FF6806">
      <w:pPr>
        <w:pStyle w:val="3"/>
        <w:spacing w:before="0" w:beforeAutospacing="0" w:after="0" w:afterAutospacing="0"/>
        <w:ind w:firstLine="709"/>
        <w:jc w:val="center"/>
        <w:rPr>
          <w:sz w:val="24"/>
          <w:szCs w:val="24"/>
        </w:rPr>
      </w:pPr>
      <w:bookmarkStart w:id="258" w:name="_Toc414553268"/>
      <w:bookmarkStart w:id="259" w:name="_Toc410703060"/>
      <w:bookmarkStart w:id="260" w:name="_Toc410654061"/>
      <w:r w:rsidRPr="001B6C8D">
        <w:rPr>
          <w:sz w:val="24"/>
          <w:szCs w:val="24"/>
        </w:rPr>
        <w:t>здоровьесберегающего образования обучающихся</w:t>
      </w:r>
      <w:bookmarkEnd w:id="257"/>
      <w:bookmarkEnd w:id="258"/>
      <w:bookmarkEnd w:id="259"/>
      <w:bookmarkEnd w:id="260"/>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Первый комплекс мероприятий</w:t>
      </w:r>
      <w:r w:rsidRPr="001B6C8D">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FE689B" w:rsidRPr="001B6C8D" w:rsidRDefault="00FE689B" w:rsidP="00FF6806">
      <w:pPr>
        <w:spacing w:after="0" w:line="240" w:lineRule="auto"/>
        <w:ind w:firstLine="709"/>
        <w:jc w:val="both"/>
        <w:rPr>
          <w:rFonts w:ascii="Times New Roman" w:hAnsi="Times New Roman"/>
          <w:sz w:val="24"/>
          <w:szCs w:val="24"/>
        </w:rPr>
      </w:pPr>
    </w:p>
    <w:tbl>
      <w:tblPr>
        <w:tblStyle w:val="5d"/>
        <w:tblW w:w="0" w:type="auto"/>
        <w:tblLook w:val="01E0" w:firstRow="1" w:lastRow="1" w:firstColumn="1" w:lastColumn="1" w:noHBand="0" w:noVBand="0"/>
      </w:tblPr>
      <w:tblGrid>
        <w:gridCol w:w="2144"/>
        <w:gridCol w:w="1413"/>
        <w:gridCol w:w="1413"/>
        <w:gridCol w:w="1414"/>
        <w:gridCol w:w="1414"/>
        <w:gridCol w:w="1773"/>
      </w:tblGrid>
      <w:tr w:rsidR="00FE689B" w:rsidRPr="001B6C8D" w:rsidTr="00FE689B">
        <w:tc>
          <w:tcPr>
            <w:tcW w:w="2182" w:type="dxa"/>
            <w:vMerge w:val="restart"/>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Виды деятельности и формы организации</w:t>
            </w:r>
          </w:p>
        </w:tc>
        <w:tc>
          <w:tcPr>
            <w:tcW w:w="7389" w:type="dxa"/>
            <w:gridSpan w:val="5"/>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Тематика занятий</w:t>
            </w:r>
          </w:p>
        </w:tc>
      </w:tr>
      <w:tr w:rsidR="00FE689B" w:rsidRPr="001B6C8D" w:rsidTr="00FE689B">
        <w:tc>
          <w:tcPr>
            <w:tcW w:w="2182" w:type="dxa"/>
            <w:vMerge/>
          </w:tcPr>
          <w:p w:rsidR="00FE689B" w:rsidRPr="001B6C8D" w:rsidRDefault="00FE689B" w:rsidP="00FE689B">
            <w:pPr>
              <w:jc w:val="both"/>
              <w:rPr>
                <w:rFonts w:ascii="Times New Roman" w:hAnsi="Times New Roman"/>
                <w:sz w:val="24"/>
                <w:szCs w:val="24"/>
              </w:rPr>
            </w:pPr>
          </w:p>
        </w:tc>
        <w:tc>
          <w:tcPr>
            <w:tcW w:w="1455"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5 класс</w:t>
            </w:r>
          </w:p>
        </w:tc>
        <w:tc>
          <w:tcPr>
            <w:tcW w:w="1455"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6 класс</w:t>
            </w:r>
          </w:p>
        </w:tc>
        <w:tc>
          <w:tcPr>
            <w:tcW w:w="145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7 класс</w:t>
            </w:r>
          </w:p>
        </w:tc>
        <w:tc>
          <w:tcPr>
            <w:tcW w:w="145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8 класс</w:t>
            </w:r>
          </w:p>
        </w:tc>
        <w:tc>
          <w:tcPr>
            <w:tcW w:w="1567"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9 класс</w:t>
            </w:r>
          </w:p>
        </w:tc>
      </w:tr>
      <w:tr w:rsidR="00FE689B" w:rsidRPr="001B6C8D" w:rsidTr="00FE689B">
        <w:tc>
          <w:tcPr>
            <w:tcW w:w="218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Классные часы, беседы</w:t>
            </w:r>
          </w:p>
        </w:tc>
        <w:tc>
          <w:tcPr>
            <w:tcW w:w="2910"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«Режим дня школьника»</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«Делу время, потехе час»</w:t>
            </w:r>
          </w:p>
        </w:tc>
        <w:tc>
          <w:tcPr>
            <w:tcW w:w="2912"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«Как ценить время»</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«Польза активного отдыха»»</w:t>
            </w:r>
          </w:p>
        </w:tc>
        <w:tc>
          <w:tcPr>
            <w:tcW w:w="1567"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«Как организовать подготовку к экзаменам»</w:t>
            </w: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«Рациональное использование учебного времени»</w:t>
            </w:r>
          </w:p>
        </w:tc>
      </w:tr>
      <w:tr w:rsidR="00FE689B" w:rsidRPr="001B6C8D" w:rsidTr="00FE689B">
        <w:tc>
          <w:tcPr>
            <w:tcW w:w="218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Учебная деятельность</w:t>
            </w:r>
          </w:p>
        </w:tc>
        <w:tc>
          <w:tcPr>
            <w:tcW w:w="738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Использование здоровьесберегающих технологий</w:t>
            </w:r>
          </w:p>
        </w:tc>
      </w:tr>
      <w:tr w:rsidR="00FE689B" w:rsidRPr="001B6C8D" w:rsidTr="00FE689B">
        <w:tc>
          <w:tcPr>
            <w:tcW w:w="218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lastRenderedPageBreak/>
              <w:t>Мониторинг</w:t>
            </w:r>
          </w:p>
        </w:tc>
        <w:tc>
          <w:tcPr>
            <w:tcW w:w="738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Профилактический медосмотр</w:t>
            </w:r>
          </w:p>
        </w:tc>
      </w:tr>
    </w:tbl>
    <w:p w:rsidR="00FE689B" w:rsidRPr="001B6C8D" w:rsidRDefault="00FE689B" w:rsidP="00FF6806">
      <w:pPr>
        <w:spacing w:after="0" w:line="240" w:lineRule="auto"/>
        <w:ind w:firstLine="709"/>
        <w:jc w:val="both"/>
        <w:rPr>
          <w:rFonts w:ascii="Times New Roman" w:hAnsi="Times New Roman"/>
          <w:sz w:val="24"/>
          <w:szCs w:val="24"/>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Второй комплекс</w:t>
      </w:r>
      <w:r w:rsidRPr="001B6C8D">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tbl>
      <w:tblPr>
        <w:tblStyle w:val="5d"/>
        <w:tblW w:w="0" w:type="auto"/>
        <w:tblLook w:val="01E0" w:firstRow="1" w:lastRow="1" w:firstColumn="1" w:lastColumn="1" w:noHBand="0" w:noVBand="0"/>
      </w:tblPr>
      <w:tblGrid>
        <w:gridCol w:w="1441"/>
        <w:gridCol w:w="1626"/>
        <w:gridCol w:w="1626"/>
        <w:gridCol w:w="1626"/>
        <w:gridCol w:w="1626"/>
        <w:gridCol w:w="1626"/>
      </w:tblGrid>
      <w:tr w:rsidR="00FE689B" w:rsidRPr="001B6C8D" w:rsidTr="00FE689B">
        <w:tc>
          <w:tcPr>
            <w:tcW w:w="1441" w:type="dxa"/>
            <w:vMerge w:val="restart"/>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Виды деятельности и формы организации</w:t>
            </w:r>
          </w:p>
        </w:tc>
        <w:tc>
          <w:tcPr>
            <w:tcW w:w="8130" w:type="dxa"/>
            <w:gridSpan w:val="5"/>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Тематика занятий</w:t>
            </w:r>
          </w:p>
        </w:tc>
      </w:tr>
      <w:tr w:rsidR="00FE689B" w:rsidRPr="001B6C8D" w:rsidTr="00FE689B">
        <w:tc>
          <w:tcPr>
            <w:tcW w:w="1441" w:type="dxa"/>
            <w:vMerge/>
          </w:tcPr>
          <w:p w:rsidR="00FE689B" w:rsidRPr="001B6C8D" w:rsidRDefault="00FE689B" w:rsidP="00FE689B">
            <w:pPr>
              <w:jc w:val="both"/>
              <w:rPr>
                <w:rFonts w:ascii="Times New Roman" w:hAnsi="Times New Roman"/>
                <w:sz w:val="24"/>
                <w:szCs w:val="24"/>
              </w:rPr>
            </w:pPr>
          </w:p>
        </w:tc>
        <w:tc>
          <w:tcPr>
            <w:tcW w:w="162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5 класс</w:t>
            </w:r>
          </w:p>
        </w:tc>
        <w:tc>
          <w:tcPr>
            <w:tcW w:w="162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6 класс</w:t>
            </w:r>
          </w:p>
        </w:tc>
        <w:tc>
          <w:tcPr>
            <w:tcW w:w="162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7 класс</w:t>
            </w:r>
          </w:p>
        </w:tc>
        <w:tc>
          <w:tcPr>
            <w:tcW w:w="162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8 класс</w:t>
            </w:r>
          </w:p>
        </w:tc>
        <w:tc>
          <w:tcPr>
            <w:tcW w:w="162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9 класс</w:t>
            </w:r>
          </w:p>
        </w:tc>
      </w:tr>
      <w:tr w:rsidR="00FE689B" w:rsidRPr="001B6C8D" w:rsidTr="00FE689B">
        <w:tc>
          <w:tcPr>
            <w:tcW w:w="1441"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Физкультурно-оздоровительная деятельность</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Школьная спартакиада</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Дни здоровья</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Легкоатлетический  кросс</w:t>
            </w:r>
          </w:p>
        </w:tc>
        <w:tc>
          <w:tcPr>
            <w:tcW w:w="1626" w:type="dxa"/>
          </w:tcPr>
          <w:p w:rsidR="00FE689B" w:rsidRPr="001B6C8D" w:rsidRDefault="00FE689B" w:rsidP="00FE689B">
            <w:pPr>
              <w:rPr>
                <w:rFonts w:ascii="Times New Roman" w:hAnsi="Times New Roman"/>
                <w:sz w:val="24"/>
                <w:szCs w:val="24"/>
              </w:rPr>
            </w:pPr>
            <w:r w:rsidRPr="001B6C8D">
              <w:rPr>
                <w:rFonts w:ascii="Times New Roman" w:hAnsi="Times New Roman"/>
                <w:sz w:val="24"/>
                <w:szCs w:val="24"/>
              </w:rPr>
              <w:t>Школьная спартакиада</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Дни здоровья</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Легкоатлетический  кросс</w:t>
            </w:r>
          </w:p>
          <w:p w:rsidR="00FE689B" w:rsidRPr="001B6C8D" w:rsidRDefault="00FE689B" w:rsidP="00FE689B">
            <w:pPr>
              <w:rPr>
                <w:rFonts w:ascii="Times New Roman" w:hAnsi="Times New Roman"/>
                <w:sz w:val="24"/>
                <w:szCs w:val="24"/>
              </w:rPr>
            </w:pPr>
          </w:p>
        </w:tc>
        <w:tc>
          <w:tcPr>
            <w:tcW w:w="1626" w:type="dxa"/>
          </w:tcPr>
          <w:p w:rsidR="00FE689B" w:rsidRPr="001B6C8D" w:rsidRDefault="00FE689B" w:rsidP="00FE689B">
            <w:pPr>
              <w:rPr>
                <w:rFonts w:ascii="Times New Roman" w:hAnsi="Times New Roman"/>
                <w:sz w:val="24"/>
                <w:szCs w:val="24"/>
              </w:rPr>
            </w:pPr>
            <w:r w:rsidRPr="001B6C8D">
              <w:rPr>
                <w:rFonts w:ascii="Times New Roman" w:hAnsi="Times New Roman"/>
                <w:sz w:val="24"/>
                <w:szCs w:val="24"/>
              </w:rPr>
              <w:t>Школьная спартакиада</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Дни здоровья</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Легкоатлетический  кросс</w:t>
            </w:r>
          </w:p>
          <w:p w:rsidR="00FE689B" w:rsidRPr="001B6C8D" w:rsidRDefault="00FE689B" w:rsidP="00FE689B">
            <w:pPr>
              <w:rPr>
                <w:rFonts w:ascii="Times New Roman" w:hAnsi="Times New Roman"/>
                <w:sz w:val="24"/>
                <w:szCs w:val="24"/>
              </w:rPr>
            </w:pPr>
          </w:p>
        </w:tc>
        <w:tc>
          <w:tcPr>
            <w:tcW w:w="1626" w:type="dxa"/>
          </w:tcPr>
          <w:p w:rsidR="00FE689B" w:rsidRPr="001B6C8D" w:rsidRDefault="00FE689B" w:rsidP="00FE689B">
            <w:pPr>
              <w:rPr>
                <w:rFonts w:ascii="Times New Roman" w:hAnsi="Times New Roman"/>
                <w:sz w:val="24"/>
                <w:szCs w:val="24"/>
              </w:rPr>
            </w:pPr>
            <w:r w:rsidRPr="001B6C8D">
              <w:rPr>
                <w:rFonts w:ascii="Times New Roman" w:hAnsi="Times New Roman"/>
                <w:sz w:val="24"/>
                <w:szCs w:val="24"/>
              </w:rPr>
              <w:t>Школьная спартакиада</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 xml:space="preserve">Дни здоровья </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Легкоатлетический  кросс</w:t>
            </w:r>
          </w:p>
        </w:tc>
        <w:tc>
          <w:tcPr>
            <w:tcW w:w="1626" w:type="dxa"/>
          </w:tcPr>
          <w:p w:rsidR="00FE689B" w:rsidRPr="001B6C8D" w:rsidRDefault="00FE689B" w:rsidP="00FE689B">
            <w:pPr>
              <w:rPr>
                <w:rFonts w:ascii="Times New Roman" w:hAnsi="Times New Roman"/>
                <w:sz w:val="24"/>
                <w:szCs w:val="24"/>
              </w:rPr>
            </w:pPr>
            <w:r w:rsidRPr="001B6C8D">
              <w:rPr>
                <w:rFonts w:ascii="Times New Roman" w:hAnsi="Times New Roman"/>
                <w:sz w:val="24"/>
                <w:szCs w:val="24"/>
              </w:rPr>
              <w:t>Школьная спартакиада</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Дни здоровья</w:t>
            </w:r>
          </w:p>
          <w:p w:rsidR="00FE689B" w:rsidRPr="001B6C8D" w:rsidRDefault="00FE689B" w:rsidP="00FE689B">
            <w:pPr>
              <w:rPr>
                <w:rFonts w:ascii="Times New Roman" w:hAnsi="Times New Roman"/>
                <w:sz w:val="24"/>
                <w:szCs w:val="24"/>
              </w:rPr>
            </w:pPr>
          </w:p>
          <w:p w:rsidR="00FE689B" w:rsidRPr="001B6C8D" w:rsidRDefault="00FE689B" w:rsidP="00FE689B">
            <w:pPr>
              <w:rPr>
                <w:rFonts w:ascii="Times New Roman" w:hAnsi="Times New Roman"/>
                <w:sz w:val="24"/>
                <w:szCs w:val="24"/>
              </w:rPr>
            </w:pPr>
            <w:r w:rsidRPr="001B6C8D">
              <w:rPr>
                <w:rFonts w:ascii="Times New Roman" w:hAnsi="Times New Roman"/>
                <w:sz w:val="24"/>
                <w:szCs w:val="24"/>
              </w:rPr>
              <w:t>Легкоатлетический  кросс</w:t>
            </w:r>
          </w:p>
        </w:tc>
      </w:tr>
      <w:tr w:rsidR="00FE689B" w:rsidRPr="001B6C8D" w:rsidTr="00FE689B">
        <w:tc>
          <w:tcPr>
            <w:tcW w:w="1441"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Развивающе-игровая деятельность</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Спортивные праздники, </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Подвижные игры,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Народные игры</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Спортивные праздники, </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Подвижные игры,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Народные игры</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Спортивные праздники, </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Подвижные игры,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Народные игры</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Спортивные праздники, </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Подвижные игры,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Народные игры</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Спортивные праздники, </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Подвижные игры,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Народные игры</w:t>
            </w:r>
          </w:p>
        </w:tc>
      </w:tr>
      <w:tr w:rsidR="00FE689B" w:rsidRPr="001B6C8D" w:rsidTr="00FE689B">
        <w:tc>
          <w:tcPr>
            <w:tcW w:w="1441"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Спортивно-туристская деятельность</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Туристические слёты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Походы по родному краю</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Туристические слёты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Походы по родному краю</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Туристические слёты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Походы по родному краю</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Туристические слёты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Походы по родному краю</w:t>
            </w:r>
          </w:p>
        </w:tc>
        <w:tc>
          <w:tcPr>
            <w:tcW w:w="1626"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Туристические слёты</w:t>
            </w:r>
          </w:p>
          <w:p w:rsidR="00FE689B" w:rsidRPr="001B6C8D" w:rsidRDefault="00FE689B" w:rsidP="00FE689B">
            <w:pPr>
              <w:jc w:val="both"/>
              <w:rPr>
                <w:rFonts w:ascii="Times New Roman" w:hAnsi="Times New Roman"/>
                <w:sz w:val="24"/>
                <w:szCs w:val="24"/>
              </w:rPr>
            </w:pP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Походы по родному краю</w:t>
            </w:r>
          </w:p>
        </w:tc>
      </w:tr>
    </w:tbl>
    <w:p w:rsidR="00FE689B" w:rsidRPr="001B6C8D" w:rsidRDefault="00FE689B" w:rsidP="00FF6806">
      <w:pPr>
        <w:spacing w:after="0" w:line="240" w:lineRule="auto"/>
        <w:ind w:firstLine="709"/>
        <w:jc w:val="both"/>
        <w:rPr>
          <w:rFonts w:ascii="Times New Roman" w:hAnsi="Times New Roman"/>
          <w:sz w:val="24"/>
          <w:szCs w:val="24"/>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Третий комплекс</w:t>
      </w:r>
      <w:r w:rsidRPr="001B6C8D">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tbl>
      <w:tblPr>
        <w:tblStyle w:val="5d"/>
        <w:tblW w:w="0" w:type="auto"/>
        <w:tblLook w:val="01E0" w:firstRow="1" w:lastRow="1" w:firstColumn="1" w:lastColumn="1" w:noHBand="0" w:noVBand="0"/>
      </w:tblPr>
      <w:tblGrid>
        <w:gridCol w:w="1801"/>
        <w:gridCol w:w="1515"/>
        <w:gridCol w:w="1515"/>
        <w:gridCol w:w="1516"/>
        <w:gridCol w:w="1516"/>
        <w:gridCol w:w="1708"/>
      </w:tblGrid>
      <w:tr w:rsidR="00FE689B" w:rsidRPr="001B6C8D" w:rsidTr="00FE689B">
        <w:tc>
          <w:tcPr>
            <w:tcW w:w="1812" w:type="dxa"/>
            <w:vMerge w:val="restart"/>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Виды </w:t>
            </w:r>
            <w:r w:rsidRPr="001B6C8D">
              <w:rPr>
                <w:rFonts w:ascii="Times New Roman" w:hAnsi="Times New Roman"/>
                <w:sz w:val="24"/>
                <w:szCs w:val="24"/>
              </w:rPr>
              <w:lastRenderedPageBreak/>
              <w:t>деятельности и формы организации</w:t>
            </w:r>
          </w:p>
        </w:tc>
        <w:tc>
          <w:tcPr>
            <w:tcW w:w="7759" w:type="dxa"/>
            <w:gridSpan w:val="5"/>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lastRenderedPageBreak/>
              <w:t>Тематика занятий</w:t>
            </w:r>
          </w:p>
        </w:tc>
      </w:tr>
      <w:tr w:rsidR="00FE689B" w:rsidRPr="001B6C8D" w:rsidTr="00FE689B">
        <w:tc>
          <w:tcPr>
            <w:tcW w:w="1812" w:type="dxa"/>
            <w:vMerge/>
          </w:tcPr>
          <w:p w:rsidR="00FE689B" w:rsidRPr="001B6C8D" w:rsidRDefault="00FE689B" w:rsidP="00FE689B">
            <w:pPr>
              <w:jc w:val="both"/>
              <w:rPr>
                <w:rFonts w:ascii="Times New Roman" w:hAnsi="Times New Roman"/>
                <w:sz w:val="24"/>
                <w:szCs w:val="24"/>
              </w:rPr>
            </w:pPr>
          </w:p>
        </w:tc>
        <w:tc>
          <w:tcPr>
            <w:tcW w:w="1551"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5 класс</w:t>
            </w:r>
          </w:p>
        </w:tc>
        <w:tc>
          <w:tcPr>
            <w:tcW w:w="1551"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6 класс</w:t>
            </w:r>
          </w:p>
        </w:tc>
        <w:tc>
          <w:tcPr>
            <w:tcW w:w="155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7 класс</w:t>
            </w:r>
          </w:p>
        </w:tc>
        <w:tc>
          <w:tcPr>
            <w:tcW w:w="155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8 класс</w:t>
            </w:r>
          </w:p>
        </w:tc>
        <w:tc>
          <w:tcPr>
            <w:tcW w:w="1553"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9 класс</w:t>
            </w:r>
          </w:p>
        </w:tc>
      </w:tr>
      <w:tr w:rsidR="00FE689B" w:rsidRPr="001B6C8D" w:rsidTr="00FE689B">
        <w:tc>
          <w:tcPr>
            <w:tcW w:w="181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lastRenderedPageBreak/>
              <w:t>Беседы</w:t>
            </w:r>
          </w:p>
        </w:tc>
        <w:tc>
          <w:tcPr>
            <w:tcW w:w="3102"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«Детские страхи»</w:t>
            </w:r>
          </w:p>
        </w:tc>
        <w:tc>
          <w:tcPr>
            <w:tcW w:w="3104"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«Негативные ситуации и их влияние на здоровье»</w:t>
            </w:r>
          </w:p>
        </w:tc>
        <w:tc>
          <w:tcPr>
            <w:tcW w:w="1553"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«Как противостоять стрессу»</w:t>
            </w:r>
          </w:p>
        </w:tc>
      </w:tr>
      <w:tr w:rsidR="00FE689B" w:rsidRPr="001B6C8D" w:rsidTr="00FE689B">
        <w:tc>
          <w:tcPr>
            <w:tcW w:w="181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Учебная деятельность</w:t>
            </w:r>
          </w:p>
        </w:tc>
        <w:tc>
          <w:tcPr>
            <w:tcW w:w="775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Релаксация, рефлексия, игровые формы работы</w:t>
            </w:r>
          </w:p>
        </w:tc>
      </w:tr>
      <w:tr w:rsidR="00FE689B" w:rsidRPr="001B6C8D" w:rsidTr="00FE689B">
        <w:tc>
          <w:tcPr>
            <w:tcW w:w="181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Мониторинг</w:t>
            </w:r>
          </w:p>
        </w:tc>
        <w:tc>
          <w:tcPr>
            <w:tcW w:w="775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Анкетирование «Эмоциональное выгорание»</w:t>
            </w:r>
          </w:p>
        </w:tc>
      </w:tr>
    </w:tbl>
    <w:p w:rsidR="00FE689B" w:rsidRPr="001B6C8D" w:rsidRDefault="00FE689B" w:rsidP="00FF6806">
      <w:pPr>
        <w:spacing w:after="0" w:line="240" w:lineRule="auto"/>
        <w:ind w:firstLine="709"/>
        <w:jc w:val="both"/>
        <w:rPr>
          <w:rFonts w:ascii="Times New Roman" w:hAnsi="Times New Roman"/>
          <w:sz w:val="24"/>
          <w:szCs w:val="24"/>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Четвертый комплекс</w:t>
      </w:r>
      <w:r w:rsidRPr="001B6C8D">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tbl>
      <w:tblPr>
        <w:tblStyle w:val="5d"/>
        <w:tblW w:w="0" w:type="auto"/>
        <w:tblLook w:val="01E0" w:firstRow="1" w:lastRow="1" w:firstColumn="1" w:lastColumn="1" w:noHBand="0" w:noVBand="0"/>
      </w:tblPr>
      <w:tblGrid>
        <w:gridCol w:w="2172"/>
        <w:gridCol w:w="1412"/>
        <w:gridCol w:w="1412"/>
        <w:gridCol w:w="1412"/>
        <w:gridCol w:w="1412"/>
        <w:gridCol w:w="1751"/>
      </w:tblGrid>
      <w:tr w:rsidR="00FE689B" w:rsidRPr="001B6C8D" w:rsidTr="00FE689B">
        <w:tc>
          <w:tcPr>
            <w:tcW w:w="2172" w:type="dxa"/>
            <w:vMerge w:val="restart"/>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Виды деятельности и формы организации</w:t>
            </w:r>
          </w:p>
        </w:tc>
        <w:tc>
          <w:tcPr>
            <w:tcW w:w="7399" w:type="dxa"/>
            <w:gridSpan w:val="5"/>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Тематика занятий</w:t>
            </w:r>
          </w:p>
        </w:tc>
      </w:tr>
      <w:tr w:rsidR="00FE689B" w:rsidRPr="001B6C8D" w:rsidTr="00FE689B">
        <w:tc>
          <w:tcPr>
            <w:tcW w:w="2172" w:type="dxa"/>
            <w:vMerge/>
          </w:tcPr>
          <w:p w:rsidR="00FE689B" w:rsidRPr="001B6C8D" w:rsidRDefault="00FE689B" w:rsidP="00FE689B">
            <w:pPr>
              <w:jc w:val="both"/>
              <w:rPr>
                <w:rFonts w:ascii="Times New Roman" w:hAnsi="Times New Roman"/>
                <w:sz w:val="24"/>
                <w:szCs w:val="24"/>
              </w:rPr>
            </w:pPr>
          </w:p>
        </w:tc>
        <w:tc>
          <w:tcPr>
            <w:tcW w:w="141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5 класс</w:t>
            </w:r>
          </w:p>
        </w:tc>
        <w:tc>
          <w:tcPr>
            <w:tcW w:w="141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6 класс</w:t>
            </w:r>
          </w:p>
        </w:tc>
        <w:tc>
          <w:tcPr>
            <w:tcW w:w="141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7 класс</w:t>
            </w:r>
          </w:p>
        </w:tc>
        <w:tc>
          <w:tcPr>
            <w:tcW w:w="1412"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8 класс</w:t>
            </w:r>
          </w:p>
        </w:tc>
        <w:tc>
          <w:tcPr>
            <w:tcW w:w="1751"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9 класс</w:t>
            </w:r>
          </w:p>
        </w:tc>
      </w:tr>
      <w:tr w:rsidR="00FE689B" w:rsidRPr="001B6C8D" w:rsidTr="00FE689B">
        <w:tc>
          <w:tcPr>
            <w:tcW w:w="217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Беседы, часы общения</w:t>
            </w:r>
          </w:p>
        </w:tc>
        <w:tc>
          <w:tcPr>
            <w:tcW w:w="2824"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«О пользе молока и мёда»</w:t>
            </w: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«Как правильно вести себя за столом»</w:t>
            </w:r>
          </w:p>
        </w:tc>
        <w:tc>
          <w:tcPr>
            <w:tcW w:w="2824" w:type="dxa"/>
            <w:gridSpan w:val="2"/>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«О пользе блюд русской кухни»</w:t>
            </w: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«Культура приёма пищи»</w:t>
            </w:r>
          </w:p>
        </w:tc>
        <w:tc>
          <w:tcPr>
            <w:tcW w:w="1751"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«О пользе рационального питания»</w:t>
            </w:r>
          </w:p>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«О вреде фастфуда»</w:t>
            </w:r>
          </w:p>
        </w:tc>
      </w:tr>
      <w:tr w:rsidR="00FE689B" w:rsidRPr="001B6C8D" w:rsidTr="00FE689B">
        <w:tc>
          <w:tcPr>
            <w:tcW w:w="217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Исследовательская деятельность</w:t>
            </w:r>
          </w:p>
        </w:tc>
        <w:tc>
          <w:tcPr>
            <w:tcW w:w="739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«Составление рациона питания для подростка», «Народные традиции в питании»</w:t>
            </w:r>
          </w:p>
        </w:tc>
      </w:tr>
      <w:tr w:rsidR="00FE689B" w:rsidRPr="001B6C8D" w:rsidTr="00FE689B">
        <w:tc>
          <w:tcPr>
            <w:tcW w:w="2172" w:type="dxa"/>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 xml:space="preserve">Мониторинг </w:t>
            </w:r>
          </w:p>
        </w:tc>
        <w:tc>
          <w:tcPr>
            <w:tcW w:w="7399" w:type="dxa"/>
            <w:gridSpan w:val="5"/>
          </w:tcPr>
          <w:p w:rsidR="00FE689B" w:rsidRPr="001B6C8D" w:rsidRDefault="00FE689B" w:rsidP="00FE689B">
            <w:pPr>
              <w:jc w:val="both"/>
              <w:rPr>
                <w:rFonts w:ascii="Times New Roman" w:hAnsi="Times New Roman"/>
                <w:sz w:val="24"/>
                <w:szCs w:val="24"/>
              </w:rPr>
            </w:pPr>
            <w:r w:rsidRPr="001B6C8D">
              <w:rPr>
                <w:rFonts w:ascii="Times New Roman" w:hAnsi="Times New Roman"/>
                <w:sz w:val="24"/>
                <w:szCs w:val="24"/>
              </w:rPr>
              <w:t>Анкетирование «Правильно ли ты питаешься?»</w:t>
            </w:r>
          </w:p>
        </w:tc>
      </w:tr>
    </w:tbl>
    <w:p w:rsidR="00FE689B" w:rsidRPr="001B6C8D" w:rsidRDefault="00FE689B" w:rsidP="00FF6806">
      <w:pPr>
        <w:spacing w:after="0" w:line="240" w:lineRule="auto"/>
        <w:ind w:firstLine="709"/>
        <w:jc w:val="both"/>
        <w:rPr>
          <w:rFonts w:ascii="Times New Roman" w:hAnsi="Times New Roman"/>
          <w:sz w:val="24"/>
          <w:szCs w:val="24"/>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Пятый комплекс</w:t>
      </w:r>
      <w:r w:rsidRPr="001B6C8D">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tbl>
      <w:tblPr>
        <w:tblStyle w:val="affffff1"/>
        <w:tblW w:w="0" w:type="auto"/>
        <w:tblInd w:w="108" w:type="dxa"/>
        <w:tblLook w:val="04A0" w:firstRow="1" w:lastRow="0" w:firstColumn="1" w:lastColumn="0" w:noHBand="0" w:noVBand="1"/>
      </w:tblPr>
      <w:tblGrid>
        <w:gridCol w:w="1810"/>
        <w:gridCol w:w="1901"/>
        <w:gridCol w:w="1518"/>
        <w:gridCol w:w="1505"/>
        <w:gridCol w:w="1366"/>
        <w:gridCol w:w="1363"/>
      </w:tblGrid>
      <w:tr w:rsidR="00FE689B" w:rsidRPr="001B6C8D" w:rsidTr="00FE689B">
        <w:tc>
          <w:tcPr>
            <w:tcW w:w="1810" w:type="dxa"/>
            <w:vMerge w:val="restart"/>
          </w:tcPr>
          <w:p w:rsidR="00FE689B" w:rsidRPr="001B6C8D" w:rsidRDefault="00FE689B" w:rsidP="00FE689B">
            <w:pPr>
              <w:jc w:val="center"/>
              <w:rPr>
                <w:rFonts w:ascii="Times New Roman" w:eastAsia="Times New Roman" w:hAnsi="Times New Roman"/>
                <w:sz w:val="24"/>
                <w:szCs w:val="24"/>
                <w:lang w:eastAsia="ru-RU"/>
              </w:rPr>
            </w:pPr>
            <w:r w:rsidRPr="001B6C8D">
              <w:rPr>
                <w:rFonts w:ascii="Times New Roman" w:hAnsi="Times New Roman"/>
                <w:sz w:val="24"/>
                <w:szCs w:val="24"/>
              </w:rPr>
              <w:t xml:space="preserve">Виды деятельности и </w:t>
            </w:r>
            <w:r w:rsidRPr="001B6C8D">
              <w:rPr>
                <w:rFonts w:ascii="Times New Roman" w:hAnsi="Times New Roman"/>
                <w:sz w:val="24"/>
                <w:szCs w:val="24"/>
              </w:rPr>
              <w:lastRenderedPageBreak/>
              <w:t>формы организации</w:t>
            </w:r>
          </w:p>
        </w:tc>
        <w:tc>
          <w:tcPr>
            <w:tcW w:w="7653" w:type="dxa"/>
            <w:gridSpan w:val="5"/>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lastRenderedPageBreak/>
              <w:t>Тематика занятий</w:t>
            </w:r>
          </w:p>
        </w:tc>
      </w:tr>
      <w:tr w:rsidR="00FE689B" w:rsidRPr="001B6C8D" w:rsidTr="00FE689B">
        <w:tc>
          <w:tcPr>
            <w:tcW w:w="1810" w:type="dxa"/>
            <w:vMerge/>
          </w:tcPr>
          <w:p w:rsidR="00FE689B" w:rsidRPr="001B6C8D" w:rsidRDefault="00FE689B" w:rsidP="00FE689B">
            <w:pPr>
              <w:jc w:val="center"/>
              <w:rPr>
                <w:rFonts w:ascii="Times New Roman" w:eastAsia="Times New Roman" w:hAnsi="Times New Roman"/>
                <w:sz w:val="24"/>
                <w:szCs w:val="24"/>
                <w:lang w:eastAsia="ru-RU"/>
              </w:rPr>
            </w:pPr>
          </w:p>
        </w:tc>
        <w:tc>
          <w:tcPr>
            <w:tcW w:w="1901"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5 класс</w:t>
            </w:r>
          </w:p>
        </w:tc>
        <w:tc>
          <w:tcPr>
            <w:tcW w:w="1518"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6 класс</w:t>
            </w:r>
          </w:p>
        </w:tc>
        <w:tc>
          <w:tcPr>
            <w:tcW w:w="1505"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7 класс</w:t>
            </w:r>
          </w:p>
        </w:tc>
        <w:tc>
          <w:tcPr>
            <w:tcW w:w="1366"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8 класс</w:t>
            </w:r>
          </w:p>
        </w:tc>
        <w:tc>
          <w:tcPr>
            <w:tcW w:w="1363" w:type="dxa"/>
            <w:vAlign w:val="center"/>
          </w:tcPr>
          <w:p w:rsidR="00FE689B" w:rsidRPr="001B6C8D" w:rsidRDefault="00FE689B" w:rsidP="00FE689B">
            <w:pPr>
              <w:jc w:val="center"/>
              <w:rPr>
                <w:rFonts w:ascii="Times New Roman" w:hAnsi="Times New Roman"/>
                <w:sz w:val="24"/>
                <w:szCs w:val="24"/>
              </w:rPr>
            </w:pPr>
            <w:r w:rsidRPr="001B6C8D">
              <w:rPr>
                <w:rFonts w:ascii="Times New Roman" w:hAnsi="Times New Roman"/>
                <w:sz w:val="24"/>
                <w:szCs w:val="24"/>
              </w:rPr>
              <w:t>9 класс</w:t>
            </w:r>
          </w:p>
        </w:tc>
      </w:tr>
      <w:tr w:rsidR="00FE689B" w:rsidRPr="001B6C8D" w:rsidTr="00FE689B">
        <w:tc>
          <w:tcPr>
            <w:tcW w:w="1810" w:type="dxa"/>
          </w:tcPr>
          <w:p w:rsidR="00FE689B" w:rsidRPr="001B6C8D" w:rsidRDefault="00FE689B" w:rsidP="00FE689B">
            <w:pPr>
              <w:ind w:left="708" w:hanging="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lastRenderedPageBreak/>
              <w:t xml:space="preserve">Классные часы, </w:t>
            </w:r>
          </w:p>
          <w:p w:rsidR="00FE689B" w:rsidRPr="001B6C8D" w:rsidRDefault="00FE689B" w:rsidP="00FE689B">
            <w:pPr>
              <w:ind w:left="708" w:hanging="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xml:space="preserve">беседы, </w:t>
            </w:r>
          </w:p>
          <w:p w:rsidR="00FE689B" w:rsidRPr="001B6C8D" w:rsidRDefault="00FE689B" w:rsidP="00FE689B">
            <w:pPr>
              <w:ind w:left="708" w:hanging="708"/>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часы общения</w:t>
            </w:r>
          </w:p>
        </w:tc>
        <w:tc>
          <w:tcPr>
            <w:tcW w:w="1901" w:type="dxa"/>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«Вредные привычки»</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«Общественный взгляд на алкоголь и курение»</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Конкурс плакатов «Нет вредным привычкам»</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«Влияние компьютера и мобильного телефона  на здоровье»</w:t>
            </w:r>
          </w:p>
        </w:tc>
        <w:tc>
          <w:tcPr>
            <w:tcW w:w="1518" w:type="dxa"/>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«Вредные и полезные привычки»</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«Наркотики и возраст»</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Конкурс плакатов «Нет вредным привычкам»</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«Влияние компьютера и мобильного телефона  на здоровье»</w:t>
            </w:r>
          </w:p>
        </w:tc>
        <w:tc>
          <w:tcPr>
            <w:tcW w:w="1505" w:type="dxa"/>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«Наркотики и возраст»</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«Курение и статистика»</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Конкурс плакатов «Нет вредным привычкам»</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«Влияние компьютера и мобильного телефона  на здоровье»</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tc>
        <w:tc>
          <w:tcPr>
            <w:tcW w:w="2729" w:type="dxa"/>
            <w:gridSpan w:val="2"/>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Общие аспекты употребления алкоголя»</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«Наркотики и статистика»</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«Влияние компьютера и мобильного телефона  на здоровье»</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Конкурс плакатов «Нет вредным привычкам»</w:t>
            </w: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p w:rsidR="00FE689B" w:rsidRPr="001B6C8D" w:rsidRDefault="00FE689B" w:rsidP="00FE689B">
            <w:pPr>
              <w:rPr>
                <w:rFonts w:ascii="Times New Roman" w:eastAsia="Times New Roman" w:hAnsi="Times New Roman"/>
                <w:sz w:val="24"/>
                <w:szCs w:val="24"/>
                <w:lang w:eastAsia="ru-RU"/>
              </w:rPr>
            </w:pPr>
          </w:p>
        </w:tc>
      </w:tr>
      <w:tr w:rsidR="00FE689B" w:rsidRPr="001B6C8D" w:rsidTr="00FE689B">
        <w:tc>
          <w:tcPr>
            <w:tcW w:w="1810" w:type="dxa"/>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Проектная деятельность</w:t>
            </w:r>
          </w:p>
        </w:tc>
        <w:tc>
          <w:tcPr>
            <w:tcW w:w="1901" w:type="dxa"/>
          </w:tcPr>
          <w:p w:rsidR="00FE689B" w:rsidRPr="001B6C8D" w:rsidRDefault="00FE689B" w:rsidP="00FE689B">
            <w:pPr>
              <w:rPr>
                <w:rFonts w:ascii="Times New Roman" w:eastAsia="Times New Roman" w:hAnsi="Times New Roman"/>
                <w:sz w:val="24"/>
                <w:szCs w:val="24"/>
                <w:lang w:eastAsia="ru-RU"/>
              </w:rPr>
            </w:pPr>
          </w:p>
        </w:tc>
        <w:tc>
          <w:tcPr>
            <w:tcW w:w="1518" w:type="dxa"/>
          </w:tcPr>
          <w:p w:rsidR="00FE689B" w:rsidRPr="001B6C8D" w:rsidRDefault="00FE689B" w:rsidP="00FE689B">
            <w:pPr>
              <w:rPr>
                <w:rFonts w:ascii="Times New Roman" w:eastAsia="Times New Roman" w:hAnsi="Times New Roman"/>
                <w:sz w:val="24"/>
                <w:szCs w:val="24"/>
                <w:lang w:eastAsia="ru-RU"/>
              </w:rPr>
            </w:pPr>
          </w:p>
        </w:tc>
        <w:tc>
          <w:tcPr>
            <w:tcW w:w="4234" w:type="dxa"/>
            <w:gridSpan w:val="3"/>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Проект «Чёрное и белое»</w:t>
            </w:r>
          </w:p>
        </w:tc>
      </w:tr>
      <w:tr w:rsidR="00FE689B" w:rsidRPr="001B6C8D" w:rsidTr="00FE689B">
        <w:tc>
          <w:tcPr>
            <w:tcW w:w="1810" w:type="dxa"/>
          </w:tcPr>
          <w:p w:rsidR="00FE689B" w:rsidRPr="001B6C8D" w:rsidRDefault="00FE689B" w:rsidP="00FE689B">
            <w:pPr>
              <w:rPr>
                <w:rFonts w:ascii="Times New Roman" w:eastAsia="Times New Roman" w:hAnsi="Times New Roman"/>
                <w:sz w:val="24"/>
                <w:szCs w:val="24"/>
                <w:lang w:eastAsia="ru-RU"/>
              </w:rPr>
            </w:pPr>
            <w:r w:rsidRPr="001B6C8D">
              <w:rPr>
                <w:rFonts w:ascii="Times New Roman" w:hAnsi="Times New Roman"/>
                <w:sz w:val="24"/>
                <w:szCs w:val="24"/>
              </w:rPr>
              <w:t>Мониторинг</w:t>
            </w:r>
          </w:p>
        </w:tc>
        <w:tc>
          <w:tcPr>
            <w:tcW w:w="7653" w:type="dxa"/>
            <w:gridSpan w:val="5"/>
          </w:tcPr>
          <w:p w:rsidR="00FE689B" w:rsidRPr="001B6C8D" w:rsidRDefault="00FE689B" w:rsidP="00FE689B">
            <w:pPr>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Анкетирование «Отношение молодёжи к психотропным веществам»</w:t>
            </w:r>
          </w:p>
        </w:tc>
      </w:tr>
    </w:tbl>
    <w:p w:rsidR="00FE689B" w:rsidRPr="001B6C8D" w:rsidRDefault="00FE689B" w:rsidP="00FE689B">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МОДУЛЬ 6 — комплекс мероприятий, позволяющих овладеть основами позитивного коммуникативного общения:</w:t>
      </w:r>
    </w:p>
    <w:p w:rsidR="00FE689B" w:rsidRPr="001B6C8D" w:rsidRDefault="00FE689B" w:rsidP="00FE689B">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FE689B" w:rsidRPr="001B6C8D" w:rsidRDefault="00FE689B" w:rsidP="00FE689B">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развитие умения бесконфликтного решения спорных вопросов;</w:t>
      </w:r>
    </w:p>
    <w:p w:rsidR="00FE689B" w:rsidRPr="001B6C8D" w:rsidRDefault="00FE689B" w:rsidP="00FE689B">
      <w:pPr>
        <w:spacing w:after="0" w:line="240" w:lineRule="auto"/>
        <w:jc w:val="both"/>
        <w:rPr>
          <w:rFonts w:ascii="Times New Roman" w:eastAsia="Times New Roman" w:hAnsi="Times New Roman"/>
          <w:sz w:val="24"/>
          <w:szCs w:val="24"/>
          <w:lang w:eastAsia="ru-RU"/>
        </w:rPr>
      </w:pPr>
      <w:r w:rsidRPr="001B6C8D">
        <w:rPr>
          <w:rFonts w:ascii="Times New Roman" w:eastAsia="Times New Roman" w:hAnsi="Times New Roman"/>
          <w:sz w:val="24"/>
          <w:szCs w:val="24"/>
          <w:lang w:eastAsia="ru-RU"/>
        </w:rPr>
        <w:t>• формирование умения оценивать себя (своё состояние, поступки, поведение), а также поступки и поведение других людей.</w:t>
      </w:r>
    </w:p>
    <w:p w:rsidR="00732C48" w:rsidRPr="001B6C8D" w:rsidRDefault="00732C48" w:rsidP="00FF6806">
      <w:pPr>
        <w:spacing w:after="0" w:line="240" w:lineRule="auto"/>
        <w:ind w:firstLine="709"/>
        <w:jc w:val="both"/>
        <w:rPr>
          <w:rFonts w:ascii="Times New Roman" w:hAnsi="Times New Roman"/>
          <w:sz w:val="24"/>
          <w:szCs w:val="24"/>
        </w:rPr>
      </w:pPr>
    </w:p>
    <w:p w:rsidR="00FF6806" w:rsidRPr="001B6C8D" w:rsidRDefault="00FF6806" w:rsidP="00FF6806">
      <w:pPr>
        <w:pStyle w:val="3"/>
        <w:spacing w:before="0" w:beforeAutospacing="0" w:after="0" w:afterAutospacing="0"/>
        <w:ind w:firstLine="709"/>
        <w:jc w:val="center"/>
        <w:rPr>
          <w:sz w:val="24"/>
          <w:szCs w:val="24"/>
        </w:rPr>
      </w:pPr>
      <w:r w:rsidRPr="001B6C8D">
        <w:rPr>
          <w:sz w:val="24"/>
          <w:szCs w:val="24"/>
        </w:rPr>
        <w:t>2.3.9. Система поощрения социальной успешности и проявлений активной  жизненной позиции обучающихся</w:t>
      </w:r>
    </w:p>
    <w:p w:rsidR="00FF6806" w:rsidRPr="001B6C8D" w:rsidRDefault="00FF6806"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08119A" w:rsidRPr="001B6C8D">
        <w:rPr>
          <w:rFonts w:ascii="Times New Roman" w:hAnsi="Times New Roman"/>
          <w:sz w:val="24"/>
          <w:szCs w:val="24"/>
        </w:rPr>
        <w:t xml:space="preserve"> </w:t>
      </w:r>
      <w:r w:rsidRPr="001B6C8D">
        <w:rPr>
          <w:rFonts w:ascii="Times New Roman" w:hAnsi="Times New Roman"/>
          <w:sz w:val="24"/>
          <w:szCs w:val="24"/>
        </w:rPr>
        <w:t xml:space="preserve">деятельности, организуемой в воспитательных целях). </w:t>
      </w:r>
    </w:p>
    <w:p w:rsidR="00FF6806" w:rsidRPr="001B6C8D" w:rsidRDefault="00FF6806"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lastRenderedPageBreak/>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F6806" w:rsidRPr="001B6C8D" w:rsidRDefault="00FF6806" w:rsidP="00CB07F2">
      <w:pPr>
        <w:pStyle w:val="aff8"/>
        <w:numPr>
          <w:ilvl w:val="0"/>
          <w:numId w:val="230"/>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FF6806" w:rsidRPr="001B6C8D" w:rsidRDefault="00FF6806" w:rsidP="0008119A">
      <w:pPr>
        <w:spacing w:after="0" w:line="240" w:lineRule="auto"/>
        <w:ind w:firstLine="709"/>
        <w:jc w:val="both"/>
        <w:rPr>
          <w:rFonts w:ascii="Times New Roman" w:hAnsi="Times New Roman"/>
          <w:color w:val="FF0000"/>
          <w:sz w:val="24"/>
          <w:szCs w:val="24"/>
        </w:rPr>
      </w:pPr>
      <w:r w:rsidRPr="001B6C8D">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w:t>
      </w:r>
      <w:r w:rsidR="0008119A" w:rsidRPr="001B6C8D">
        <w:rPr>
          <w:rFonts w:ascii="Times New Roman" w:hAnsi="Times New Roman"/>
          <w:color w:val="FF0000"/>
          <w:sz w:val="24"/>
          <w:szCs w:val="24"/>
        </w:rPr>
        <w:t>.</w:t>
      </w:r>
    </w:p>
    <w:p w:rsidR="0008119A" w:rsidRPr="001B6C8D" w:rsidRDefault="0008119A" w:rsidP="0008119A">
      <w:pPr>
        <w:spacing w:after="0" w:line="240" w:lineRule="auto"/>
        <w:ind w:firstLine="709"/>
        <w:jc w:val="both"/>
        <w:rPr>
          <w:rFonts w:ascii="Times New Roman" w:hAnsi="Times New Roman"/>
          <w:sz w:val="24"/>
          <w:szCs w:val="24"/>
          <w:lang w:eastAsia="ru-RU"/>
        </w:rPr>
      </w:pPr>
    </w:p>
    <w:p w:rsidR="00732C48" w:rsidRPr="001B6C8D" w:rsidRDefault="00732C48" w:rsidP="00FF6806">
      <w:pPr>
        <w:pStyle w:val="3"/>
        <w:spacing w:before="0" w:beforeAutospacing="0" w:after="0" w:afterAutospacing="0"/>
        <w:ind w:firstLine="709"/>
        <w:jc w:val="center"/>
        <w:rPr>
          <w:sz w:val="24"/>
          <w:szCs w:val="24"/>
        </w:rPr>
      </w:pPr>
      <w:bookmarkStart w:id="261" w:name="_Toc410654064"/>
      <w:bookmarkStart w:id="262" w:name="_Toc414553270"/>
      <w:bookmarkStart w:id="263" w:name="_Toc409691728"/>
      <w:r w:rsidRPr="001B6C8D">
        <w:rPr>
          <w:sz w:val="24"/>
          <w:szCs w:val="24"/>
        </w:rPr>
        <w:t>2.3.10. Критерии, показатели эффективности деятельности образовательной</w:t>
      </w:r>
      <w:bookmarkEnd w:id="261"/>
      <w:r w:rsidRPr="001B6C8D">
        <w:rPr>
          <w:sz w:val="24"/>
          <w:szCs w:val="24"/>
        </w:rPr>
        <w:t xml:space="preserve"> </w:t>
      </w:r>
      <w:bookmarkStart w:id="264" w:name="_Toc410654065"/>
      <w:r w:rsidRPr="001B6C8D">
        <w:rPr>
          <w:sz w:val="24"/>
          <w:szCs w:val="24"/>
        </w:rPr>
        <w:t>организации в части духовно-нравственного развития, воспитания и</w:t>
      </w:r>
      <w:bookmarkEnd w:id="264"/>
      <w:r w:rsidRPr="001B6C8D">
        <w:rPr>
          <w:sz w:val="24"/>
          <w:szCs w:val="24"/>
        </w:rPr>
        <w:t xml:space="preserve">  </w:t>
      </w:r>
      <w:bookmarkStart w:id="265" w:name="_Toc410654066"/>
      <w:r w:rsidRPr="001B6C8D">
        <w:rPr>
          <w:sz w:val="24"/>
          <w:szCs w:val="24"/>
        </w:rPr>
        <w:t>социализации обучающихся</w:t>
      </w:r>
      <w:bookmarkEnd w:id="262"/>
      <w:bookmarkEnd w:id="263"/>
      <w:bookmarkEnd w:id="265"/>
    </w:p>
    <w:p w:rsidR="0008119A" w:rsidRPr="001B6C8D" w:rsidRDefault="0008119A" w:rsidP="0008119A">
      <w:pPr>
        <w:rPr>
          <w:rFonts w:ascii="Times New Roman" w:hAnsi="Times New Roman"/>
          <w:sz w:val="24"/>
          <w:szCs w:val="24"/>
          <w:lang w:eastAsia="ru-RU"/>
        </w:rPr>
      </w:pP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Первый критерий</w:t>
      </w:r>
      <w:r w:rsidRPr="001B6C8D">
        <w:rPr>
          <w:rFonts w:ascii="Times New Roman" w:hAnsi="Times New Roman"/>
          <w:sz w:val="24"/>
          <w:szCs w:val="24"/>
        </w:rPr>
        <w:t xml:space="preserve"> – степень обеспечен</w:t>
      </w:r>
      <w:r w:rsidR="0008119A" w:rsidRPr="001B6C8D">
        <w:rPr>
          <w:rFonts w:ascii="Times New Roman" w:hAnsi="Times New Roman"/>
          <w:sz w:val="24"/>
          <w:szCs w:val="24"/>
        </w:rPr>
        <w:t>ия в МБОУ «Ровеньская ООШ»</w:t>
      </w:r>
      <w:r w:rsidRPr="001B6C8D">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степень конкретности и измеримости задач по обеспечению жизни и здоровья обучающихся, уровень обусловленности задач анализом ситуац</w:t>
      </w:r>
      <w:r w:rsidR="006F60C3" w:rsidRPr="001B6C8D">
        <w:rPr>
          <w:rFonts w:ascii="Times New Roman" w:hAnsi="Times New Roman" w:cs="Times New Roman"/>
        </w:rPr>
        <w:t>ии в МБОУ «Ровеньская ООШ»</w:t>
      </w:r>
      <w:r w:rsidRPr="001B6C8D">
        <w:rPr>
          <w:rFonts w:ascii="Times New Roman" w:hAnsi="Times New Roman" w:cs="Times New Roman"/>
        </w:rPr>
        <w:t xml:space="preserve">, ученическом классе, учебной группе, уровень дифференциации работы исходя из состояния здоровья отдельных категорий обучающихся;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уровень безопасности для о</w:t>
      </w:r>
      <w:r w:rsidR="006F60C3" w:rsidRPr="001B6C8D">
        <w:rPr>
          <w:rFonts w:ascii="Times New Roman" w:hAnsi="Times New Roman" w:cs="Times New Roman"/>
        </w:rPr>
        <w:t>бучающихся среды МБОУ «Ровеньская ООШ»</w:t>
      </w:r>
      <w:r w:rsidRPr="001B6C8D">
        <w:rPr>
          <w:rFonts w:ascii="Times New Roman" w:hAnsi="Times New Roman" w:cs="Times New Roman"/>
        </w:rPr>
        <w:t xml:space="preserve">, реалистичность количества и достаточность мероприятий;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Второй критерий</w:t>
      </w:r>
      <w:r w:rsidRPr="001B6C8D">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32C48" w:rsidRPr="001B6C8D" w:rsidRDefault="00732C48" w:rsidP="00AD3508">
      <w:pPr>
        <w:pStyle w:val="aff8"/>
        <w:widowControl w:val="0"/>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состояние межличностных отношений обучающихся в ученических классах (позитивные, индифферентные, враждебные); </w:t>
      </w:r>
    </w:p>
    <w:p w:rsidR="00732C48" w:rsidRPr="001B6C8D" w:rsidRDefault="00732C48" w:rsidP="00AD3508">
      <w:pPr>
        <w:pStyle w:val="aff8"/>
        <w:widowControl w:val="0"/>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согласованность мероприятий, обеспечивающих позитивные межличностные отношения обучающихся, с психологом.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Третий критерий</w:t>
      </w:r>
      <w:r w:rsidRPr="001B6C8D">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Четвертый критерий</w:t>
      </w:r>
      <w:r w:rsidRPr="001B6C8D">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1B6C8D">
        <w:rPr>
          <w:rFonts w:ascii="Times New Roman" w:hAnsi="Times New Roman" w:cs="Times New Roman"/>
        </w:rPr>
        <w:t xml:space="preserve">а;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732C48" w:rsidRPr="001B6C8D" w:rsidRDefault="00732C48" w:rsidP="00AD3508">
      <w:pPr>
        <w:pStyle w:val="aff8"/>
        <w:numPr>
          <w:ilvl w:val="0"/>
          <w:numId w:val="173"/>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32C48" w:rsidRPr="001B6C8D" w:rsidRDefault="00732C48" w:rsidP="00FF6806">
      <w:pPr>
        <w:spacing w:after="0" w:line="240" w:lineRule="auto"/>
        <w:ind w:firstLine="709"/>
        <w:jc w:val="both"/>
        <w:rPr>
          <w:rFonts w:ascii="Times New Roman" w:hAnsi="Times New Roman"/>
          <w:sz w:val="24"/>
          <w:szCs w:val="24"/>
        </w:rPr>
      </w:pPr>
    </w:p>
    <w:p w:rsidR="00732C48" w:rsidRPr="001B6C8D" w:rsidRDefault="00732C48" w:rsidP="00FF6806">
      <w:pPr>
        <w:pStyle w:val="3"/>
        <w:spacing w:before="0" w:beforeAutospacing="0" w:after="0" w:afterAutospacing="0"/>
        <w:ind w:firstLine="709"/>
        <w:jc w:val="center"/>
        <w:rPr>
          <w:sz w:val="24"/>
          <w:szCs w:val="24"/>
        </w:rPr>
      </w:pPr>
      <w:bookmarkStart w:id="266" w:name="_Toc410654067"/>
      <w:bookmarkStart w:id="267" w:name="_Toc414553271"/>
      <w:bookmarkStart w:id="268" w:name="_Toc409691729"/>
      <w:r w:rsidRPr="001B6C8D">
        <w:rPr>
          <w:sz w:val="24"/>
          <w:szCs w:val="24"/>
        </w:rPr>
        <w:t>2.3.11. Методика и инструментарий мониторинга духовно-нравственного</w:t>
      </w:r>
      <w:bookmarkEnd w:id="266"/>
      <w:r w:rsidRPr="001B6C8D">
        <w:rPr>
          <w:sz w:val="24"/>
          <w:szCs w:val="24"/>
        </w:rPr>
        <w:t xml:space="preserve"> </w:t>
      </w:r>
      <w:bookmarkStart w:id="269" w:name="_Toc410654068"/>
      <w:r w:rsidRPr="001B6C8D">
        <w:rPr>
          <w:sz w:val="24"/>
          <w:szCs w:val="24"/>
        </w:rPr>
        <w:t>развития, воспитания и социализации обучающихся</w:t>
      </w:r>
      <w:bookmarkEnd w:id="267"/>
      <w:bookmarkEnd w:id="268"/>
      <w:bookmarkEnd w:id="269"/>
    </w:p>
    <w:p w:rsidR="00310099" w:rsidRPr="001B6C8D" w:rsidRDefault="00310099" w:rsidP="00310099">
      <w:pPr>
        <w:spacing w:after="0" w:line="240" w:lineRule="auto"/>
        <w:ind w:firstLine="708"/>
        <w:jc w:val="both"/>
        <w:rPr>
          <w:rFonts w:ascii="Times New Roman" w:hAnsi="Times New Roman"/>
          <w:sz w:val="24"/>
          <w:szCs w:val="24"/>
        </w:rPr>
      </w:pPr>
      <w:r w:rsidRPr="001B6C8D">
        <w:rPr>
          <w:rFonts w:ascii="Times New Roman" w:hAnsi="Times New Roman"/>
          <w:sz w:val="24"/>
          <w:szCs w:val="24"/>
        </w:rPr>
        <w:t>Мониторинг воспитания и социализации в школе осуществляется в целях поиска и решения проблем воспитания и социализации учащихся, а также совершенствования профессиональной деятельности педагогов. Он призван оценить качество деятельности  школы в части духовно-нравственного развития, воспитания и социализации учащихся. Мониторинг осуществляется по трем основным направлениям:</w:t>
      </w:r>
    </w:p>
    <w:p w:rsidR="00310099" w:rsidRPr="001B6C8D" w:rsidRDefault="00310099" w:rsidP="00CB07F2">
      <w:pPr>
        <w:pStyle w:val="aff8"/>
        <w:numPr>
          <w:ilvl w:val="0"/>
          <w:numId w:val="236"/>
        </w:numPr>
        <w:jc w:val="both"/>
        <w:rPr>
          <w:rFonts w:ascii="Times New Roman" w:hAnsi="Times New Roman" w:cs="Times New Roman"/>
          <w:i/>
        </w:rPr>
      </w:pPr>
      <w:r w:rsidRPr="001B6C8D">
        <w:rPr>
          <w:rFonts w:ascii="Times New Roman" w:hAnsi="Times New Roman" w:cs="Times New Roman"/>
          <w:b/>
          <w:i/>
        </w:rPr>
        <w:t>Мониторинг качества результатов воспитания и социализации обучающихся;</w:t>
      </w:r>
    </w:p>
    <w:p w:rsidR="00310099" w:rsidRPr="001B6C8D" w:rsidRDefault="00310099" w:rsidP="00CB07F2">
      <w:pPr>
        <w:pStyle w:val="aff8"/>
        <w:numPr>
          <w:ilvl w:val="0"/>
          <w:numId w:val="236"/>
        </w:numPr>
        <w:jc w:val="both"/>
        <w:rPr>
          <w:rFonts w:ascii="Times New Roman" w:hAnsi="Times New Roman" w:cs="Times New Roman"/>
          <w:i/>
        </w:rPr>
      </w:pPr>
      <w:r w:rsidRPr="001B6C8D">
        <w:rPr>
          <w:rFonts w:ascii="Times New Roman" w:hAnsi="Times New Roman" w:cs="Times New Roman"/>
          <w:b/>
          <w:i/>
        </w:rPr>
        <w:t>Мониторинг качества воспитательной деятельности педагогов;</w:t>
      </w:r>
    </w:p>
    <w:p w:rsidR="00310099" w:rsidRPr="001B6C8D" w:rsidRDefault="00310099" w:rsidP="00CB07F2">
      <w:pPr>
        <w:pStyle w:val="aff8"/>
        <w:numPr>
          <w:ilvl w:val="0"/>
          <w:numId w:val="236"/>
        </w:numPr>
        <w:jc w:val="both"/>
        <w:rPr>
          <w:rFonts w:ascii="Times New Roman" w:hAnsi="Times New Roman" w:cs="Times New Roman"/>
          <w:i/>
        </w:rPr>
      </w:pPr>
      <w:r w:rsidRPr="001B6C8D">
        <w:rPr>
          <w:rFonts w:ascii="Times New Roman" w:hAnsi="Times New Roman" w:cs="Times New Roman"/>
          <w:b/>
          <w:i/>
        </w:rPr>
        <w:t>Мониторинг качества управления воспитательным процессом</w:t>
      </w:r>
    </w:p>
    <w:p w:rsidR="00310099" w:rsidRPr="001B6C8D" w:rsidRDefault="00310099" w:rsidP="00310099">
      <w:pPr>
        <w:spacing w:after="0" w:line="240" w:lineRule="auto"/>
        <w:jc w:val="both"/>
        <w:rPr>
          <w:rFonts w:ascii="Times New Roman" w:hAnsi="Times New Roman"/>
          <w:sz w:val="24"/>
          <w:szCs w:val="24"/>
        </w:rPr>
      </w:pPr>
      <w:r w:rsidRPr="001B6C8D">
        <w:rPr>
          <w:rFonts w:ascii="Times New Roman" w:hAnsi="Times New Roman"/>
          <w:sz w:val="24"/>
          <w:szCs w:val="24"/>
        </w:rPr>
        <w:t xml:space="preserve">Это соответствие определяется  по следующим параметрам и критериям: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187"/>
        <w:gridCol w:w="3060"/>
      </w:tblGrid>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jc w:val="center"/>
              <w:rPr>
                <w:rFonts w:ascii="Times New Roman" w:hAnsi="Times New Roman"/>
                <w:b/>
                <w:sz w:val="24"/>
                <w:szCs w:val="24"/>
              </w:rPr>
            </w:pPr>
            <w:r w:rsidRPr="001B6C8D">
              <w:rPr>
                <w:rFonts w:ascii="Times New Roman" w:hAnsi="Times New Roman"/>
                <w:b/>
                <w:bCs/>
                <w:iCs/>
                <w:sz w:val="24"/>
                <w:szCs w:val="24"/>
              </w:rPr>
              <w:t>Критерии</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jc w:val="center"/>
              <w:rPr>
                <w:rFonts w:ascii="Times New Roman" w:hAnsi="Times New Roman"/>
                <w:b/>
                <w:sz w:val="24"/>
                <w:szCs w:val="24"/>
              </w:rPr>
            </w:pPr>
            <w:r w:rsidRPr="001B6C8D">
              <w:rPr>
                <w:rFonts w:ascii="Times New Roman" w:hAnsi="Times New Roman"/>
                <w:b/>
                <w:bCs/>
                <w:iCs/>
                <w:sz w:val="24"/>
                <w:szCs w:val="24"/>
              </w:rPr>
              <w:t>Показатели</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jc w:val="center"/>
              <w:rPr>
                <w:rFonts w:ascii="Times New Roman" w:hAnsi="Times New Roman"/>
                <w:b/>
                <w:sz w:val="24"/>
                <w:szCs w:val="24"/>
              </w:rPr>
            </w:pPr>
            <w:r w:rsidRPr="001B6C8D">
              <w:rPr>
                <w:rFonts w:ascii="Times New Roman" w:hAnsi="Times New Roman"/>
                <w:b/>
                <w:bCs/>
                <w:iCs/>
                <w:sz w:val="24"/>
                <w:szCs w:val="24"/>
              </w:rPr>
              <w:t>Инструментарий</w:t>
            </w:r>
          </w:p>
        </w:tc>
      </w:tr>
      <w:tr w:rsidR="00310099" w:rsidRPr="001B6C8D" w:rsidTr="002A5A7C">
        <w:trPr>
          <w:trHeight w:val="679"/>
        </w:trPr>
        <w:tc>
          <w:tcPr>
            <w:tcW w:w="3263" w:type="dxa"/>
            <w:tcBorders>
              <w:top w:val="single" w:sz="4" w:space="0" w:color="auto"/>
              <w:left w:val="single" w:sz="4" w:space="0" w:color="auto"/>
              <w:bottom w:val="single" w:sz="4" w:space="0" w:color="auto"/>
              <w:right w:val="single" w:sz="4" w:space="0" w:color="auto"/>
            </w:tcBorders>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Уровень мотивации школьников</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w:t>
            </w:r>
          </w:p>
          <w:p w:rsidR="00310099" w:rsidRPr="001B6C8D" w:rsidRDefault="00310099" w:rsidP="002A5A7C">
            <w:pPr>
              <w:spacing w:after="0" w:line="240" w:lineRule="auto"/>
              <w:rPr>
                <w:rFonts w:ascii="Times New Roman" w:hAnsi="Times New Roman"/>
                <w:b/>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t>Вовлеченность обучающихся в подготовку и проведение мероприятий. Количество мероприятий.</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Статистический анализ</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Анкетирование</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Диагностика мотивационной сферы</w:t>
            </w:r>
          </w:p>
          <w:p w:rsidR="00310099" w:rsidRPr="001B6C8D" w:rsidRDefault="00310099" w:rsidP="002A5A7C">
            <w:pPr>
              <w:spacing w:after="0" w:line="240" w:lineRule="auto"/>
              <w:rPr>
                <w:rFonts w:ascii="Times New Roman" w:hAnsi="Times New Roman"/>
                <w:bCs/>
                <w:i/>
                <w:sz w:val="24"/>
                <w:szCs w:val="24"/>
              </w:rPr>
            </w:pPr>
            <w:r w:rsidRPr="001B6C8D">
              <w:rPr>
                <w:rFonts w:ascii="Times New Roman" w:hAnsi="Times New Roman"/>
                <w:bCs/>
                <w:i/>
                <w:sz w:val="24"/>
                <w:szCs w:val="24"/>
              </w:rPr>
              <w:t>Опрос</w:t>
            </w:r>
          </w:p>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i/>
                <w:sz w:val="24"/>
                <w:szCs w:val="24"/>
              </w:rPr>
              <w:t xml:space="preserve">Тестирование </w:t>
            </w:r>
          </w:p>
        </w:tc>
      </w:tr>
      <w:tr w:rsidR="00310099" w:rsidRPr="001B6C8D" w:rsidTr="002A5A7C">
        <w:trPr>
          <w:trHeight w:val="679"/>
        </w:trPr>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ind w:right="142"/>
              <w:rPr>
                <w:rFonts w:ascii="Times New Roman" w:hAnsi="Times New Roman"/>
                <w:iCs/>
                <w:sz w:val="24"/>
                <w:szCs w:val="24"/>
              </w:rPr>
            </w:pPr>
            <w:r w:rsidRPr="001B6C8D">
              <w:rPr>
                <w:rFonts w:ascii="Times New Roman" w:hAnsi="Times New Roman"/>
                <w:sz w:val="24"/>
                <w:szCs w:val="24"/>
              </w:rPr>
              <w:t xml:space="preserve">Уровень  воспитанности учащихся  по различным </w:t>
            </w:r>
            <w:r w:rsidRPr="001B6C8D">
              <w:rPr>
                <w:rFonts w:ascii="Times New Roman" w:hAnsi="Times New Roman"/>
                <w:iCs/>
                <w:sz w:val="24"/>
                <w:szCs w:val="24"/>
              </w:rPr>
              <w:t>компетенциям</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hd w:val="clear" w:color="auto" w:fill="FFFFFF"/>
              <w:spacing w:after="0" w:line="240" w:lineRule="auto"/>
              <w:ind w:right="142"/>
              <w:jc w:val="both"/>
              <w:rPr>
                <w:rFonts w:ascii="Times New Roman" w:hAnsi="Times New Roman"/>
                <w:sz w:val="24"/>
                <w:szCs w:val="24"/>
              </w:rPr>
            </w:pPr>
            <w:r w:rsidRPr="001B6C8D">
              <w:rPr>
                <w:rFonts w:ascii="Times New Roman" w:hAnsi="Times New Roman"/>
                <w:sz w:val="24"/>
                <w:szCs w:val="24"/>
              </w:rPr>
              <w:t xml:space="preserve">Мера соответствия личности учащегося запланированному воспитательному результату </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hd w:val="clear" w:color="auto" w:fill="FFFFFF"/>
              <w:spacing w:after="0" w:line="240" w:lineRule="auto"/>
              <w:jc w:val="both"/>
              <w:rPr>
                <w:rFonts w:ascii="Times New Roman" w:hAnsi="Times New Roman"/>
                <w:b/>
                <w:sz w:val="24"/>
                <w:szCs w:val="24"/>
              </w:rPr>
            </w:pPr>
            <w:r w:rsidRPr="001B6C8D">
              <w:rPr>
                <w:rFonts w:ascii="Times New Roman" w:hAnsi="Times New Roman"/>
                <w:sz w:val="24"/>
                <w:szCs w:val="24"/>
              </w:rPr>
              <w:t>«Диагностика уровня воспитанности» (по Н. Е. Щурковой).</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t>Вовлеченность школьников в олимпиадное движение</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xml:space="preserve">- вовлеченных; </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-победителей олимпиад разного уровня;</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педагого</w:t>
            </w:r>
            <w:r w:rsidR="001409F1" w:rsidRPr="001B6C8D">
              <w:rPr>
                <w:rFonts w:ascii="Times New Roman" w:hAnsi="Times New Roman"/>
                <w:sz w:val="24"/>
                <w:szCs w:val="24"/>
              </w:rPr>
              <w:t>в</w:t>
            </w:r>
            <w:r w:rsidRPr="001B6C8D">
              <w:rPr>
                <w:rFonts w:ascii="Times New Roman" w:hAnsi="Times New Roman"/>
                <w:sz w:val="24"/>
                <w:szCs w:val="24"/>
              </w:rPr>
              <w:t>,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Протоколы олимпиад.</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xml:space="preserve"> Статистические отчеты.</w:t>
            </w:r>
          </w:p>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t>Анализ поступления выпускников школы в учебные заведения.</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Развитие интеллектуального и творческого потенциалов школьников</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количество учащихся, вовлеченных в исследовательскую и проектную деятельность;</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количество мероприятий научного общества учащихся;</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уровень интеллекта и творческих способностей учащихся</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Статистический анализ.</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Диагностика мотивационной сферы.</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Психологическая диагностика интеллекта и креативности.</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t>Вовлеченность школьников в конкурсы</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xml:space="preserve">- вовлеченных учащихся в </w:t>
            </w:r>
            <w:r w:rsidRPr="001B6C8D">
              <w:rPr>
                <w:rFonts w:ascii="Times New Roman" w:hAnsi="Times New Roman"/>
                <w:sz w:val="24"/>
                <w:szCs w:val="24"/>
              </w:rPr>
              <w:lastRenderedPageBreak/>
              <w:t>конкурсы;</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победителей конкурсов;</w:t>
            </w:r>
          </w:p>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t>- педагогов,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b/>
                <w:sz w:val="24"/>
                <w:szCs w:val="24"/>
              </w:rPr>
            </w:pPr>
            <w:r w:rsidRPr="001B6C8D">
              <w:rPr>
                <w:rFonts w:ascii="Times New Roman" w:hAnsi="Times New Roman"/>
                <w:sz w:val="24"/>
                <w:szCs w:val="24"/>
              </w:rPr>
              <w:lastRenderedPageBreak/>
              <w:t>Статистический анализ проведенных мероприятий</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lastRenderedPageBreak/>
              <w:t>Динамика развития личностной, социальной, экологической, трудовой (профессиональной) и здоровьесберегающей культуры учащихся.</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Вовлечённость учащихся в спортивно-оздоровительные секции.</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вовлечённых в разработку и реализацию социальных проектов, экологических и трудовых акций.</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Вовлеченность обучающихся в подготовку и проведение спортивных мероприятий.</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спортивных мероприятий.</w:t>
            </w:r>
          </w:p>
          <w:p w:rsidR="00310099" w:rsidRPr="001B6C8D" w:rsidRDefault="00310099" w:rsidP="002A5A7C">
            <w:pPr>
              <w:spacing w:after="0" w:line="240" w:lineRule="auto"/>
              <w:ind w:hanging="141"/>
              <w:rPr>
                <w:rFonts w:ascii="Times New Roman" w:hAnsi="Times New Roman"/>
                <w:sz w:val="24"/>
                <w:szCs w:val="24"/>
              </w:rPr>
            </w:pPr>
            <w:r w:rsidRPr="001B6C8D">
              <w:rPr>
                <w:rFonts w:ascii="Times New Roman" w:hAnsi="Times New Roman"/>
                <w:sz w:val="24"/>
                <w:szCs w:val="24"/>
              </w:rPr>
              <w:t xml:space="preserve">  Количество вовлеченных учащихся в спортивно-оздоровительные секции.</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Статистический анализ проведенных мероприятий</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Отчеты педагогов – руководителей проектов</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Атмосфера в школе.</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Отсутствие асоциального поведения.</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Экспертная оценка классных руководителей.</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Вовлеченность учащихся в деятельность школьных СМИ</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вовлеченных учащихся.</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Статистические данные руководителей</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структур СМИ</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учащихся с доминантой компетентных коммуникативных реакций над зависимыми и агрессивными.</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Коэффициент сплоченности, взаимности, удовлетворенности  отношениями</w:t>
            </w:r>
          </w:p>
        </w:tc>
        <w:tc>
          <w:tcPr>
            <w:tcW w:w="3098" w:type="dxa"/>
            <w:tcBorders>
              <w:top w:val="single" w:sz="4" w:space="0" w:color="auto"/>
              <w:left w:val="single" w:sz="4" w:space="0" w:color="auto"/>
              <w:bottom w:val="single" w:sz="4" w:space="0" w:color="auto"/>
              <w:right w:val="single" w:sz="4" w:space="0" w:color="auto"/>
            </w:tcBorders>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Тест-опросник коммуникативных умений (Гильбух Ю.З.)</w:t>
            </w:r>
          </w:p>
          <w:p w:rsidR="00310099" w:rsidRPr="001B6C8D" w:rsidRDefault="00310099" w:rsidP="002A5A7C">
            <w:pPr>
              <w:spacing w:after="0" w:line="240" w:lineRule="auto"/>
              <w:rPr>
                <w:rFonts w:ascii="Times New Roman" w:hAnsi="Times New Roman"/>
                <w:sz w:val="24"/>
                <w:szCs w:val="24"/>
              </w:rPr>
            </w:pP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Социометрия</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Социально-психологическая адаптированность</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Приятие себя и других.</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Внутренний контроль.</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Эмоциональный комфорт.</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 xml:space="preserve">«Изучение социализированности личности учащихся»  по   Селевко Г.К. и </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bCs/>
                <w:sz w:val="24"/>
                <w:szCs w:val="24"/>
              </w:rPr>
              <w:t>М. И. Рожкову.</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Наблюдения классных руководителей, учителей, родителей</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Ценностные ориентиры выпускников    9 класса</w:t>
            </w:r>
          </w:p>
        </w:tc>
        <w:tc>
          <w:tcPr>
            <w:tcW w:w="3244" w:type="dxa"/>
            <w:tcBorders>
              <w:top w:val="single" w:sz="4" w:space="0" w:color="auto"/>
              <w:left w:val="single" w:sz="4" w:space="0" w:color="auto"/>
              <w:bottom w:val="single" w:sz="4" w:space="0" w:color="auto"/>
              <w:right w:val="single" w:sz="4" w:space="0" w:color="auto"/>
            </w:tcBorders>
          </w:tcPr>
          <w:p w:rsidR="00310099" w:rsidRPr="001B6C8D" w:rsidRDefault="00310099" w:rsidP="002A5A7C">
            <w:pPr>
              <w:spacing w:after="0" w:line="240" w:lineRule="auto"/>
              <w:rPr>
                <w:rFonts w:ascii="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tabs>
                <w:tab w:val="left" w:pos="993"/>
              </w:tabs>
              <w:spacing w:after="0" w:line="240" w:lineRule="auto"/>
              <w:ind w:right="142"/>
              <w:jc w:val="both"/>
              <w:rPr>
                <w:rFonts w:ascii="Times New Roman" w:hAnsi="Times New Roman"/>
                <w:sz w:val="24"/>
                <w:szCs w:val="24"/>
                <w:lang w:eastAsia="ar-SA"/>
              </w:rPr>
            </w:pPr>
            <w:r w:rsidRPr="001B6C8D">
              <w:rPr>
                <w:rFonts w:ascii="Times New Roman" w:hAnsi="Times New Roman"/>
                <w:sz w:val="24"/>
                <w:szCs w:val="24"/>
                <w:lang w:eastAsia="ar-SA"/>
              </w:rPr>
              <w:t xml:space="preserve">Методика «Ценностные ориентации» </w:t>
            </w:r>
          </w:p>
          <w:p w:rsidR="00310099" w:rsidRPr="001B6C8D" w:rsidRDefault="00310099" w:rsidP="002A5A7C">
            <w:pPr>
              <w:tabs>
                <w:tab w:val="left" w:pos="993"/>
              </w:tabs>
              <w:spacing w:after="0" w:line="240" w:lineRule="auto"/>
              <w:ind w:right="142"/>
              <w:jc w:val="both"/>
              <w:rPr>
                <w:rFonts w:ascii="Times New Roman" w:hAnsi="Times New Roman"/>
                <w:sz w:val="24"/>
                <w:szCs w:val="24"/>
                <w:lang w:eastAsia="ar-SA"/>
              </w:rPr>
            </w:pPr>
            <w:r w:rsidRPr="001B6C8D">
              <w:rPr>
                <w:rFonts w:ascii="Times New Roman" w:hAnsi="Times New Roman"/>
                <w:sz w:val="24"/>
                <w:szCs w:val="24"/>
                <w:lang w:eastAsia="ar-SA"/>
              </w:rPr>
              <w:t>М. Рокича.</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iCs/>
                <w:sz w:val="24"/>
                <w:szCs w:val="24"/>
              </w:rPr>
              <w:t>Удовлетворенность учащихся  образовательным процессом</w:t>
            </w:r>
          </w:p>
        </w:tc>
        <w:tc>
          <w:tcPr>
            <w:tcW w:w="3244" w:type="dxa"/>
            <w:tcBorders>
              <w:top w:val="single" w:sz="4" w:space="0" w:color="auto"/>
              <w:left w:val="single" w:sz="4" w:space="0" w:color="auto"/>
              <w:bottom w:val="single" w:sz="4" w:space="0" w:color="auto"/>
              <w:right w:val="single" w:sz="4" w:space="0" w:color="auto"/>
            </w:tcBorders>
          </w:tcPr>
          <w:p w:rsidR="00310099" w:rsidRPr="001B6C8D" w:rsidRDefault="00310099" w:rsidP="002A5A7C">
            <w:pPr>
              <w:spacing w:after="0" w:line="240" w:lineRule="auto"/>
              <w:rPr>
                <w:rFonts w:ascii="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hd w:val="clear" w:color="auto" w:fill="FFFFFF"/>
              <w:spacing w:after="0" w:line="240" w:lineRule="auto"/>
              <w:ind w:right="142"/>
              <w:rPr>
                <w:rFonts w:ascii="Times New Roman" w:hAnsi="Times New Roman"/>
                <w:b/>
                <w:color w:val="FF0000"/>
                <w:sz w:val="24"/>
                <w:szCs w:val="24"/>
              </w:rPr>
            </w:pPr>
            <w:r w:rsidRPr="001B6C8D">
              <w:rPr>
                <w:rFonts w:ascii="Times New Roman" w:hAnsi="Times New Roman"/>
                <w:sz w:val="24"/>
                <w:szCs w:val="24"/>
              </w:rPr>
              <w:t>Методика «Изучения удовлетворенности учащихся школьной жизнью» А.А. Андреева.</w:t>
            </w:r>
          </w:p>
        </w:tc>
      </w:tr>
      <w:tr w:rsidR="00310099" w:rsidRPr="001B6C8D" w:rsidTr="002A5A7C">
        <w:tc>
          <w:tcPr>
            <w:tcW w:w="3263"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3244"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детско-родительских  мероприятий.</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Количество родителей, присутствующих на родительских собраниях.</w:t>
            </w:r>
          </w:p>
        </w:tc>
        <w:tc>
          <w:tcPr>
            <w:tcW w:w="3098" w:type="dxa"/>
            <w:tcBorders>
              <w:top w:val="single" w:sz="4" w:space="0" w:color="auto"/>
              <w:left w:val="single" w:sz="4" w:space="0" w:color="auto"/>
              <w:bottom w:val="single" w:sz="4" w:space="0" w:color="auto"/>
              <w:right w:val="single" w:sz="4" w:space="0" w:color="auto"/>
            </w:tcBorders>
            <w:hideMark/>
          </w:tcPr>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Анкетирование</w:t>
            </w:r>
          </w:p>
          <w:p w:rsidR="00310099" w:rsidRPr="001B6C8D" w:rsidRDefault="00310099" w:rsidP="002A5A7C">
            <w:pPr>
              <w:spacing w:after="0" w:line="240" w:lineRule="auto"/>
              <w:rPr>
                <w:rFonts w:ascii="Times New Roman" w:hAnsi="Times New Roman"/>
                <w:sz w:val="24"/>
                <w:szCs w:val="24"/>
              </w:rPr>
            </w:pPr>
            <w:r w:rsidRPr="001B6C8D">
              <w:rPr>
                <w:rFonts w:ascii="Times New Roman" w:hAnsi="Times New Roman"/>
                <w:sz w:val="24"/>
                <w:szCs w:val="24"/>
              </w:rPr>
              <w:t>Наблюдения классных руководителей</w:t>
            </w:r>
          </w:p>
        </w:tc>
      </w:tr>
    </w:tbl>
    <w:p w:rsidR="00310099" w:rsidRPr="001B6C8D" w:rsidRDefault="00310099" w:rsidP="00310099">
      <w:pPr>
        <w:spacing w:after="0" w:line="240" w:lineRule="auto"/>
        <w:jc w:val="both"/>
        <w:rPr>
          <w:rFonts w:ascii="Times New Roman" w:hAnsi="Times New Roman"/>
          <w:sz w:val="24"/>
          <w:szCs w:val="24"/>
        </w:rPr>
      </w:pPr>
    </w:p>
    <w:p w:rsidR="00310099" w:rsidRPr="001B6C8D" w:rsidRDefault="00310099" w:rsidP="00310099">
      <w:pPr>
        <w:spacing w:after="0" w:line="240" w:lineRule="auto"/>
        <w:ind w:firstLine="567"/>
        <w:jc w:val="both"/>
        <w:rPr>
          <w:rFonts w:ascii="Times New Roman" w:hAnsi="Times New Roman"/>
          <w:sz w:val="24"/>
          <w:szCs w:val="24"/>
        </w:rPr>
      </w:pPr>
      <w:r w:rsidRPr="001B6C8D">
        <w:rPr>
          <w:rFonts w:ascii="Times New Roman" w:hAnsi="Times New Roman"/>
          <w:sz w:val="24"/>
          <w:szCs w:val="24"/>
        </w:rPr>
        <w:t xml:space="preserve"> Отслеживание состояния воспитательного процесса, своевременная его корректировка и прогнозирование дальнейшего развития   проводится ежегодно</w:t>
      </w:r>
      <w:r w:rsidRPr="001B6C8D">
        <w:rPr>
          <w:rFonts w:ascii="Times New Roman" w:hAnsi="Times New Roman"/>
          <w:i/>
          <w:sz w:val="24"/>
          <w:szCs w:val="24"/>
        </w:rPr>
        <w:t xml:space="preserve">. </w:t>
      </w:r>
      <w:r w:rsidRPr="001B6C8D">
        <w:rPr>
          <w:rFonts w:ascii="Times New Roman" w:hAnsi="Times New Roman"/>
          <w:sz w:val="24"/>
          <w:szCs w:val="24"/>
        </w:rPr>
        <w:t>Осуществляется постоянное изучение среды жизнедеятельности и жизнетворчества учащихся, анализируются ее воспитательные возможности.</w:t>
      </w:r>
    </w:p>
    <w:p w:rsidR="00310099" w:rsidRPr="001B6C8D" w:rsidRDefault="00310099" w:rsidP="00310099">
      <w:pPr>
        <w:spacing w:after="0" w:line="240" w:lineRule="auto"/>
        <w:ind w:firstLine="283"/>
        <w:jc w:val="both"/>
        <w:rPr>
          <w:rFonts w:ascii="Times New Roman" w:hAnsi="Times New Roman"/>
          <w:sz w:val="24"/>
          <w:szCs w:val="24"/>
          <w:lang w:eastAsia="ar-SA"/>
        </w:rPr>
      </w:pPr>
      <w:r w:rsidRPr="001B6C8D">
        <w:rPr>
          <w:rFonts w:ascii="Times New Roman" w:hAnsi="Times New Roman"/>
          <w:sz w:val="24"/>
          <w:szCs w:val="24"/>
          <w:lang w:eastAsia="ar-SA"/>
        </w:rPr>
        <w:t xml:space="preserve">   Класс – это основное звено, связующее ребенка и школу в рамках единой воспитательной системы. Каждый класс имеет свою индивидуальность, своеобразие, по-своему влияет на личность.</w:t>
      </w:r>
    </w:p>
    <w:p w:rsidR="00310099" w:rsidRPr="001B6C8D" w:rsidRDefault="00310099" w:rsidP="00310099">
      <w:pPr>
        <w:spacing w:after="0" w:line="240" w:lineRule="auto"/>
        <w:ind w:firstLine="283"/>
        <w:jc w:val="both"/>
        <w:rPr>
          <w:rFonts w:ascii="Times New Roman" w:hAnsi="Times New Roman"/>
          <w:sz w:val="24"/>
          <w:szCs w:val="24"/>
          <w:lang w:eastAsia="ar-SA"/>
        </w:rPr>
      </w:pPr>
      <w:r w:rsidRPr="001B6C8D">
        <w:rPr>
          <w:rFonts w:ascii="Times New Roman" w:hAnsi="Times New Roman"/>
          <w:sz w:val="24"/>
          <w:szCs w:val="24"/>
          <w:lang w:eastAsia="ar-SA"/>
        </w:rPr>
        <w:t xml:space="preserve">  Главная  задача   педагогического коллектива – создать условия для того, чтобы каждый ученик успешно  развивался в доступных для него видах деятельности. Главная задача классного руководителя – защита ребенка.</w:t>
      </w:r>
    </w:p>
    <w:p w:rsidR="00732C48" w:rsidRPr="001B6C8D" w:rsidRDefault="00732C48" w:rsidP="005878BD">
      <w:pPr>
        <w:spacing w:after="0" w:line="240" w:lineRule="auto"/>
        <w:jc w:val="both"/>
        <w:rPr>
          <w:rFonts w:ascii="Times New Roman" w:hAnsi="Times New Roman"/>
          <w:sz w:val="24"/>
          <w:szCs w:val="24"/>
        </w:rPr>
      </w:pPr>
    </w:p>
    <w:p w:rsidR="00732C48" w:rsidRPr="001B6C8D" w:rsidRDefault="00732C48" w:rsidP="00FF6806">
      <w:pPr>
        <w:pStyle w:val="3"/>
        <w:spacing w:before="0" w:beforeAutospacing="0" w:after="0" w:afterAutospacing="0"/>
        <w:ind w:firstLine="709"/>
        <w:jc w:val="center"/>
        <w:rPr>
          <w:sz w:val="24"/>
          <w:szCs w:val="24"/>
        </w:rPr>
      </w:pPr>
      <w:bookmarkStart w:id="270" w:name="_Toc410654069"/>
      <w:bookmarkStart w:id="271" w:name="_Toc414553272"/>
      <w:bookmarkStart w:id="272" w:name="_Toc409691730"/>
      <w:r w:rsidRPr="001B6C8D">
        <w:rPr>
          <w:sz w:val="24"/>
          <w:szCs w:val="24"/>
        </w:rPr>
        <w:t>2.3.12. Планируемые результаты духовно-нравственного развития,</w:t>
      </w:r>
      <w:bookmarkEnd w:id="270"/>
      <w:r w:rsidRPr="001B6C8D">
        <w:rPr>
          <w:sz w:val="24"/>
          <w:szCs w:val="24"/>
        </w:rPr>
        <w:t xml:space="preserve"> </w:t>
      </w:r>
      <w:bookmarkStart w:id="273" w:name="_Toc410654070"/>
      <w:r w:rsidRPr="001B6C8D">
        <w:rPr>
          <w:sz w:val="24"/>
          <w:szCs w:val="24"/>
        </w:rPr>
        <w:t>воспитания и социализации обучающихся, формирования</w:t>
      </w:r>
      <w:bookmarkEnd w:id="271"/>
      <w:bookmarkEnd w:id="273"/>
      <w:r w:rsidRPr="001B6C8D">
        <w:rPr>
          <w:sz w:val="24"/>
          <w:szCs w:val="24"/>
        </w:rPr>
        <w:t xml:space="preserve"> </w:t>
      </w:r>
    </w:p>
    <w:p w:rsidR="00732C48" w:rsidRPr="001B6C8D" w:rsidRDefault="00732C48" w:rsidP="00FF6806">
      <w:pPr>
        <w:pStyle w:val="3"/>
        <w:spacing w:before="0" w:beforeAutospacing="0" w:after="0" w:afterAutospacing="0"/>
        <w:ind w:firstLine="709"/>
        <w:jc w:val="center"/>
        <w:rPr>
          <w:sz w:val="24"/>
          <w:szCs w:val="24"/>
        </w:rPr>
      </w:pPr>
      <w:bookmarkStart w:id="274" w:name="_Toc414553273"/>
      <w:bookmarkStart w:id="275" w:name="_Toc284663462"/>
      <w:bookmarkStart w:id="276" w:name="_Toc284662835"/>
      <w:bookmarkStart w:id="277" w:name="_Toc410654071"/>
      <w:r w:rsidRPr="001B6C8D">
        <w:rPr>
          <w:sz w:val="24"/>
          <w:szCs w:val="24"/>
        </w:rPr>
        <w:t>экологической культуры, культуры здорового и безопасного образа</w:t>
      </w:r>
      <w:bookmarkEnd w:id="274"/>
      <w:bookmarkEnd w:id="275"/>
      <w:bookmarkEnd w:id="276"/>
      <w:bookmarkEnd w:id="277"/>
      <w:r w:rsidRPr="001B6C8D">
        <w:rPr>
          <w:sz w:val="24"/>
          <w:szCs w:val="24"/>
        </w:rPr>
        <w:t xml:space="preserve"> </w:t>
      </w:r>
    </w:p>
    <w:p w:rsidR="00732C48" w:rsidRPr="001B6C8D" w:rsidRDefault="00732C48" w:rsidP="00FF6806">
      <w:pPr>
        <w:pStyle w:val="3"/>
        <w:spacing w:before="0" w:beforeAutospacing="0" w:after="0" w:afterAutospacing="0"/>
        <w:ind w:firstLine="709"/>
        <w:jc w:val="center"/>
        <w:rPr>
          <w:sz w:val="24"/>
          <w:szCs w:val="24"/>
        </w:rPr>
      </w:pPr>
      <w:bookmarkStart w:id="278" w:name="_Toc414553274"/>
      <w:bookmarkStart w:id="279" w:name="_Toc410654072"/>
      <w:r w:rsidRPr="001B6C8D">
        <w:rPr>
          <w:sz w:val="24"/>
          <w:szCs w:val="24"/>
        </w:rPr>
        <w:t>жизни обучающихся</w:t>
      </w:r>
      <w:bookmarkEnd w:id="272"/>
      <w:bookmarkEnd w:id="278"/>
      <w:bookmarkEnd w:id="279"/>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3. </w:t>
      </w:r>
      <w:r w:rsidRPr="001B6C8D">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1B6C8D">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w:t>
      </w:r>
      <w:r w:rsidRPr="001B6C8D">
        <w:rPr>
          <w:rFonts w:ascii="Times New Roman" w:hAnsi="Times New Roman"/>
          <w:sz w:val="24"/>
          <w:szCs w:val="24"/>
        </w:rPr>
        <w:lastRenderedPageBreak/>
        <w:t xml:space="preserve">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32C48" w:rsidRPr="001B6C8D" w:rsidRDefault="00732C48" w:rsidP="00FF6806">
      <w:pPr>
        <w:tabs>
          <w:tab w:val="left" w:pos="1134"/>
        </w:tabs>
        <w:spacing w:after="0" w:line="240" w:lineRule="auto"/>
        <w:ind w:firstLine="709"/>
        <w:jc w:val="both"/>
        <w:rPr>
          <w:rFonts w:ascii="Times New Roman" w:hAnsi="Times New Roman"/>
          <w:sz w:val="24"/>
          <w:szCs w:val="24"/>
        </w:rPr>
      </w:pPr>
      <w:r w:rsidRPr="001B6C8D">
        <w:rPr>
          <w:rFonts w:ascii="Times New Roman"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1B6C8D">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32C48" w:rsidRPr="001B6C8D" w:rsidRDefault="00732C48" w:rsidP="00FF6806">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w:t>
      </w:r>
      <w:r w:rsidRPr="001B6C8D">
        <w:rPr>
          <w:rFonts w:ascii="Times New Roman" w:hAnsi="Times New Roman"/>
          <w:sz w:val="24"/>
          <w:szCs w:val="24"/>
        </w:rPr>
        <w:lastRenderedPageBreak/>
        <w:t xml:space="preserve">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5878BD" w:rsidRDefault="005878BD" w:rsidP="005878BD">
      <w:pPr>
        <w:spacing w:line="240" w:lineRule="auto"/>
        <w:jc w:val="center"/>
        <w:rPr>
          <w:rFonts w:ascii="Times New Roman" w:hAnsi="Times New Roman"/>
          <w:b/>
          <w:sz w:val="24"/>
          <w:szCs w:val="24"/>
        </w:rPr>
      </w:pPr>
      <w:bookmarkStart w:id="280" w:name="_Toc414553275"/>
      <w:bookmarkStart w:id="281" w:name="_Toc410654073"/>
      <w:bookmarkStart w:id="282" w:name="_Toc409691731"/>
      <w:bookmarkStart w:id="283" w:name="_Toc406059051"/>
    </w:p>
    <w:p w:rsidR="00732C48" w:rsidRPr="005878BD" w:rsidRDefault="00732C48" w:rsidP="005878BD">
      <w:pPr>
        <w:spacing w:line="240" w:lineRule="auto"/>
        <w:jc w:val="center"/>
        <w:rPr>
          <w:rFonts w:ascii="Times New Roman" w:eastAsia="Times New Roman" w:hAnsi="Times New Roman"/>
          <w:b/>
          <w:bCs/>
          <w:sz w:val="24"/>
          <w:szCs w:val="24"/>
          <w:lang w:eastAsia="ru-RU"/>
        </w:rPr>
      </w:pPr>
      <w:r w:rsidRPr="005878BD">
        <w:rPr>
          <w:rFonts w:ascii="Times New Roman" w:hAnsi="Times New Roman"/>
          <w:b/>
          <w:sz w:val="24"/>
          <w:szCs w:val="24"/>
        </w:rPr>
        <w:t>2.4. Программа коррекционной работы</w:t>
      </w:r>
      <w:bookmarkEnd w:id="280"/>
      <w:bookmarkEnd w:id="281"/>
      <w:bookmarkEnd w:id="282"/>
      <w:bookmarkEnd w:id="283"/>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bCs/>
          <w:color w:val="auto"/>
        </w:rPr>
        <w:t>Программа коррекционной работы (</w:t>
      </w:r>
      <w:r w:rsidRPr="001B6C8D">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ПКР разрабатывается на период получения основного общего образования</w:t>
      </w:r>
      <w:r w:rsidR="00F77DE0" w:rsidRPr="001B6C8D">
        <w:rPr>
          <w:rFonts w:ascii="Times New Roman" w:hAnsi="Times New Roman" w:cs="Times New Roman"/>
          <w:color w:val="auto"/>
        </w:rPr>
        <w:t xml:space="preserve"> </w:t>
      </w:r>
      <w:r w:rsidRPr="001B6C8D">
        <w:rPr>
          <w:rFonts w:ascii="Times New Roman" w:hAnsi="Times New Roman" w:cs="Times New Roman"/>
          <w:color w:val="auto"/>
        </w:rPr>
        <w:t>и вкл</w:t>
      </w:r>
      <w:r w:rsidR="001409F1" w:rsidRPr="001B6C8D">
        <w:rPr>
          <w:rFonts w:ascii="Times New Roman" w:hAnsi="Times New Roman" w:cs="Times New Roman"/>
          <w:color w:val="auto"/>
        </w:rPr>
        <w:t>ючает в себя следующие разделы:</w:t>
      </w:r>
    </w:p>
    <w:p w:rsidR="001409F1" w:rsidRPr="001B6C8D" w:rsidRDefault="001409F1" w:rsidP="001409F1">
      <w:pPr>
        <w:pStyle w:val="3"/>
        <w:spacing w:before="0" w:beforeAutospacing="0" w:after="0" w:afterAutospacing="0"/>
        <w:jc w:val="both"/>
        <w:rPr>
          <w:b w:val="0"/>
          <w:sz w:val="24"/>
          <w:szCs w:val="24"/>
        </w:rPr>
      </w:pPr>
      <w:r w:rsidRPr="001B6C8D">
        <w:rPr>
          <w:b w:val="0"/>
          <w:sz w:val="24"/>
          <w:szCs w:val="24"/>
        </w:rPr>
        <w:t>2.4.1. Цели и задачи программы коррекционной работы с обучающимися при получении основного общего образования.</w:t>
      </w:r>
    </w:p>
    <w:p w:rsidR="001409F1" w:rsidRPr="001B6C8D" w:rsidRDefault="001409F1" w:rsidP="001409F1">
      <w:pPr>
        <w:spacing w:after="0" w:line="240" w:lineRule="auto"/>
        <w:jc w:val="both"/>
        <w:rPr>
          <w:rFonts w:ascii="Times New Roman" w:hAnsi="Times New Roman"/>
          <w:sz w:val="24"/>
          <w:szCs w:val="24"/>
        </w:rPr>
      </w:pPr>
      <w:r w:rsidRPr="001B6C8D">
        <w:rPr>
          <w:rFonts w:ascii="Times New Roman" w:hAnsi="Times New Roman"/>
          <w:sz w:val="24"/>
          <w:szCs w:val="24"/>
          <w:lang w:eastAsia="ru-RU"/>
        </w:rPr>
        <w:t xml:space="preserve">2.4.2. </w:t>
      </w:r>
      <w:r w:rsidRPr="001B6C8D">
        <w:rPr>
          <w:rFonts w:ascii="Times New Roman" w:hAnsi="Times New Roman"/>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ООП ООО в МБОУ «Ровеньская ООШ».</w:t>
      </w:r>
    </w:p>
    <w:p w:rsidR="001409F1" w:rsidRPr="001B6C8D" w:rsidRDefault="001409F1" w:rsidP="001409F1">
      <w:pPr>
        <w:spacing w:after="0" w:line="240" w:lineRule="auto"/>
        <w:jc w:val="both"/>
        <w:rPr>
          <w:rFonts w:ascii="Times New Roman" w:hAnsi="Times New Roman"/>
          <w:sz w:val="24"/>
          <w:szCs w:val="24"/>
        </w:rPr>
      </w:pPr>
      <w:r w:rsidRPr="001B6C8D">
        <w:rPr>
          <w:rFonts w:ascii="Times New Roman" w:hAnsi="Times New Roman"/>
          <w:sz w:val="24"/>
          <w:szCs w:val="24"/>
        </w:rPr>
        <w:t>2.4.3. Система комплексного психолого-медико-социального сопровождения  и поддержки обучающихся с ОВЗ, включающая комплексное обследование,  мониторинг динамики развития, успешности освоения ООП ООО.</w:t>
      </w:r>
    </w:p>
    <w:p w:rsidR="001409F1" w:rsidRPr="001B6C8D" w:rsidRDefault="001409F1" w:rsidP="001409F1">
      <w:pPr>
        <w:spacing w:after="0" w:line="240" w:lineRule="auto"/>
        <w:jc w:val="both"/>
        <w:rPr>
          <w:rFonts w:ascii="Times New Roman" w:hAnsi="Times New Roman"/>
          <w:sz w:val="24"/>
          <w:szCs w:val="24"/>
          <w:lang w:eastAsia="ru-RU"/>
        </w:rPr>
      </w:pPr>
      <w:r w:rsidRPr="001B6C8D">
        <w:rPr>
          <w:rFonts w:ascii="Times New Roman" w:hAnsi="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1409F1" w:rsidRPr="001B6C8D" w:rsidRDefault="001409F1" w:rsidP="001409F1">
      <w:pPr>
        <w:pStyle w:val="Default"/>
        <w:jc w:val="both"/>
        <w:rPr>
          <w:rFonts w:ascii="Times New Roman" w:hAnsi="Times New Roman" w:cs="Times New Roman"/>
          <w:color w:val="auto"/>
        </w:rPr>
      </w:pPr>
      <w:r w:rsidRPr="001B6C8D">
        <w:rPr>
          <w:rFonts w:ascii="Times New Roman" w:hAnsi="Times New Roman" w:cs="Times New Roman"/>
          <w:lang w:eastAsia="ru-RU"/>
        </w:rPr>
        <w:t xml:space="preserve">2.4.5. </w:t>
      </w:r>
      <w:r w:rsidRPr="001B6C8D">
        <w:rPr>
          <w:rFonts w:ascii="Times New Roman" w:hAnsi="Times New Roman" w:cs="Times New Roman"/>
        </w:rPr>
        <w:t>Планируемые результаты коррекционной работы</w:t>
      </w:r>
    </w:p>
    <w:p w:rsidR="00732C48" w:rsidRPr="001B6C8D" w:rsidRDefault="00732C48" w:rsidP="00FF6806">
      <w:pPr>
        <w:pStyle w:val="3"/>
        <w:jc w:val="center"/>
        <w:rPr>
          <w:sz w:val="24"/>
          <w:szCs w:val="24"/>
        </w:rPr>
      </w:pPr>
      <w:bookmarkStart w:id="284" w:name="_Toc414553276"/>
      <w:r w:rsidRPr="001B6C8D">
        <w:rPr>
          <w:sz w:val="24"/>
          <w:szCs w:val="24"/>
        </w:rPr>
        <w:t>2.4.1. Цели и задачи программы коррекционной работы с обучающимися при получении основного общего образования</w:t>
      </w:r>
      <w:bookmarkEnd w:id="284"/>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32C48" w:rsidRPr="001B6C8D" w:rsidRDefault="00732C48" w:rsidP="00FF6806">
      <w:pPr>
        <w:pStyle w:val="Default"/>
        <w:ind w:firstLine="709"/>
        <w:jc w:val="both"/>
        <w:rPr>
          <w:rFonts w:ascii="Times New Roman" w:hAnsi="Times New Roman" w:cs="Times New Roman"/>
          <w:color w:val="auto"/>
        </w:rPr>
      </w:pPr>
      <w:r w:rsidRPr="001B6C8D">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32C48" w:rsidRPr="001B6C8D" w:rsidRDefault="00732C48" w:rsidP="00AD3508">
      <w:pPr>
        <w:pStyle w:val="Default"/>
        <w:numPr>
          <w:ilvl w:val="0"/>
          <w:numId w:val="174"/>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32C48" w:rsidRPr="001B6C8D" w:rsidRDefault="00732C48" w:rsidP="00FF6806">
      <w:pPr>
        <w:pStyle w:val="3"/>
        <w:jc w:val="center"/>
        <w:rPr>
          <w:sz w:val="24"/>
          <w:szCs w:val="24"/>
        </w:rPr>
      </w:pPr>
      <w:bookmarkStart w:id="285" w:name="_Toc414553277"/>
      <w:r w:rsidRPr="001B6C8D">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85"/>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color w:val="auto"/>
        </w:rPr>
        <w:lastRenderedPageBreak/>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«Ровеньская основная общеобразовательная школа» (учебной урочной и внеурочной, внеучебной). Это отражено в учебном плане освоения основной образовательной программы.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Коррек</w:t>
      </w:r>
      <w:r>
        <w:rPr>
          <w:rFonts w:ascii="Times New Roman" w:hAnsi="Times New Roman" w:cs="Times New Roman"/>
          <w:color w:val="auto"/>
        </w:rPr>
        <w:t xml:space="preserve">ционная работа в МБОУ «Ровеньская </w:t>
      </w:r>
      <w:r w:rsidRPr="005F720B">
        <w:rPr>
          <w:rFonts w:ascii="Times New Roman" w:hAnsi="Times New Roman" w:cs="Times New Roman"/>
          <w:color w:val="auto"/>
        </w:rPr>
        <w:t xml:space="preserve"> основная общеобразовательная школа» осуществляется в условиях </w:t>
      </w:r>
      <w:r w:rsidR="00E9127C" w:rsidRPr="00E9127C">
        <w:rPr>
          <w:rFonts w:ascii="Times New Roman" w:hAnsi="Times New Roman" w:cs="Times New Roman"/>
        </w:rPr>
        <w:t>сетевого взаимодействия по психолого-педагогическому сопровождению обучающихся</w:t>
      </w:r>
      <w:r w:rsidR="00E9127C" w:rsidRPr="00286656">
        <w:rPr>
          <w:b/>
          <w:sz w:val="28"/>
          <w:szCs w:val="28"/>
        </w:rPr>
        <w:t xml:space="preserve"> </w:t>
      </w:r>
      <w:r>
        <w:rPr>
          <w:rFonts w:ascii="Times New Roman" w:hAnsi="Times New Roman" w:cs="Times New Roman"/>
          <w:color w:val="auto"/>
        </w:rPr>
        <w:t>с МБОУ «Ровеньская средняя общео</w:t>
      </w:r>
      <w:r w:rsidR="002B2BC7">
        <w:rPr>
          <w:rFonts w:ascii="Times New Roman" w:hAnsi="Times New Roman" w:cs="Times New Roman"/>
          <w:color w:val="auto"/>
        </w:rPr>
        <w:t>бразовательная школа с УИОП</w:t>
      </w:r>
      <w:r>
        <w:rPr>
          <w:rFonts w:ascii="Times New Roman" w:hAnsi="Times New Roman" w:cs="Times New Roman"/>
          <w:color w:val="auto"/>
        </w:rPr>
        <w:t>»</w:t>
      </w:r>
      <w:r w:rsidR="00E9127C" w:rsidRPr="00E9127C">
        <w:rPr>
          <w:b/>
          <w:sz w:val="28"/>
          <w:szCs w:val="28"/>
        </w:rPr>
        <w:t xml:space="preserve"> </w:t>
      </w:r>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b/>
          <w:bCs/>
          <w:color w:val="auto"/>
        </w:rPr>
        <w:t>Характеристика содержания направлений коррекционной работы</w:t>
      </w:r>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b/>
          <w:color w:val="auto"/>
        </w:rPr>
        <w:t>Диагностическая работа</w:t>
      </w:r>
      <w:r w:rsidRPr="001B6C8D">
        <w:rPr>
          <w:rFonts w:ascii="Times New Roman" w:hAnsi="Times New Roman" w:cs="Times New Roman"/>
          <w:color w:val="auto"/>
        </w:rPr>
        <w:t xml:space="preserve"> включает в себя следующее: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выявление особых образовательных потребностей обучающихся с ОВЗ</w:t>
      </w:r>
      <w:r w:rsidR="0026499C">
        <w:rPr>
          <w:rFonts w:ascii="Times New Roman" w:hAnsi="Times New Roman" w:cs="Times New Roman"/>
          <w:color w:val="auto"/>
        </w:rPr>
        <w:t xml:space="preserve"> </w:t>
      </w:r>
      <w:r w:rsidRPr="001B6C8D">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изучение адаптивных возможностей и уровня социализации ребенка с ОВЗ;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b/>
          <w:color w:val="auto"/>
        </w:rPr>
        <w:t>Коррекционно-развивающая работа</w:t>
      </w:r>
      <w:r w:rsidRPr="001B6C8D">
        <w:rPr>
          <w:rFonts w:ascii="Times New Roman" w:hAnsi="Times New Roman" w:cs="Times New Roman"/>
          <w:color w:val="auto"/>
        </w:rPr>
        <w:t xml:space="preserve"> включает в себя следующее: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формирование способов регуляции поведения и эмоциональных состояний;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b/>
          <w:color w:val="auto"/>
        </w:rPr>
        <w:t>Консультативная работа</w:t>
      </w:r>
      <w:r w:rsidRPr="001B6C8D">
        <w:rPr>
          <w:rFonts w:ascii="Times New Roman" w:hAnsi="Times New Roman" w:cs="Times New Roman"/>
          <w:color w:val="auto"/>
        </w:rPr>
        <w:t xml:space="preserve"> включает в себя следующее: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lastRenderedPageBreak/>
        <w:t xml:space="preserve">консультативную помощь семье в вопросах выбора стратегии воспитания и приемов коррекционного обучения ребенка с ОВЗ;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008AF" w:rsidRPr="001B6C8D" w:rsidRDefault="009008AF" w:rsidP="009008AF">
      <w:pPr>
        <w:pStyle w:val="Default"/>
        <w:ind w:firstLine="709"/>
        <w:jc w:val="both"/>
        <w:rPr>
          <w:rFonts w:ascii="Times New Roman" w:hAnsi="Times New Roman" w:cs="Times New Roman"/>
          <w:color w:val="auto"/>
        </w:rPr>
      </w:pPr>
      <w:r w:rsidRPr="001B6C8D">
        <w:rPr>
          <w:rFonts w:ascii="Times New Roman" w:hAnsi="Times New Roman" w:cs="Times New Roman"/>
          <w:b/>
          <w:color w:val="auto"/>
        </w:rPr>
        <w:t>Информационно-просветительская работа</w:t>
      </w:r>
      <w:r w:rsidRPr="001B6C8D">
        <w:rPr>
          <w:rFonts w:ascii="Times New Roman" w:hAnsi="Times New Roman" w:cs="Times New Roman"/>
          <w:color w:val="auto"/>
        </w:rPr>
        <w:t xml:space="preserve"> включает в себя следующее: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008AF"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32C48" w:rsidRPr="001B6C8D" w:rsidRDefault="009008AF" w:rsidP="00CB07F2">
      <w:pPr>
        <w:pStyle w:val="Default"/>
        <w:numPr>
          <w:ilvl w:val="0"/>
          <w:numId w:val="233"/>
        </w:numPr>
        <w:tabs>
          <w:tab w:val="left" w:pos="993"/>
        </w:tabs>
        <w:ind w:left="0" w:firstLine="709"/>
        <w:jc w:val="both"/>
        <w:rPr>
          <w:rFonts w:ascii="Times New Roman" w:hAnsi="Times New Roman" w:cs="Times New Roman"/>
          <w:color w:val="auto"/>
        </w:rPr>
      </w:pPr>
      <w:r w:rsidRPr="001B6C8D">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32C48" w:rsidRPr="001B6C8D" w:rsidRDefault="00732C48" w:rsidP="00FF6806">
      <w:pPr>
        <w:pStyle w:val="3"/>
        <w:jc w:val="center"/>
        <w:rPr>
          <w:sz w:val="24"/>
          <w:szCs w:val="24"/>
        </w:rPr>
      </w:pPr>
      <w:bookmarkStart w:id="286" w:name="_Toc414553278"/>
      <w:r w:rsidRPr="001B6C8D">
        <w:rPr>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86"/>
    </w:p>
    <w:tbl>
      <w:tblPr>
        <w:tblStyle w:val="affffff1"/>
        <w:tblW w:w="0" w:type="auto"/>
        <w:tblLook w:val="04A0" w:firstRow="1" w:lastRow="0" w:firstColumn="1" w:lastColumn="0" w:noHBand="0" w:noVBand="1"/>
      </w:tblPr>
      <w:tblGrid>
        <w:gridCol w:w="1224"/>
        <w:gridCol w:w="6838"/>
        <w:gridCol w:w="1509"/>
      </w:tblGrid>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Направления деятельности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Сроки</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Диагностическое</w:t>
            </w: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социальной ситуации развития и условий семейного воспитания ребёнка.</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развития эмоционально-волевой сферы и личностных особенностей обучающихся.</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условий семейного воспитания ребёнка.</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4</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уровня социализации ребёнка с ограниченными возможностями здоровья.</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5</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Системный разносторонний контроль над уровнем и динамикой развития ребёнка.</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Коррекционное</w:t>
            </w: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Разработка индивидуальной программы сопровождения.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sidRPr="001B6C8D">
              <w:rPr>
                <w:rFonts w:ascii="Times New Roman" w:hAnsi="Times New Roman"/>
                <w:sz w:val="24"/>
                <w:szCs w:val="24"/>
                <w:lang w:eastAsia="ru-RU"/>
              </w:rPr>
              <w:tab/>
              <w:t>В течение года</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Развивающее</w:t>
            </w: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Развитие моторики, графо-моторных навыков, тактильно-двигательного восприятия, внимания, памяти, мышления, эмоционально-волевой сферы.</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Развитие универсальных учебных действий.</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Консультационное</w:t>
            </w: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Разработка рекомендаций по основным направлениям работы с обучающимися для всех участников образовательного процесса.</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Консультирование педагогов по результатам диагностики, по выбору индивидуально-ориентированных методов и приёмов работы с обучающимися</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Помощь родителям в вопросах выбора стратегии воспитания и приёмов коррекционного обучения ребёнка с ограниченными возможностями здоровья.</w:t>
            </w:r>
            <w:r w:rsidRPr="001B6C8D">
              <w:rPr>
                <w:rFonts w:ascii="Times New Roman" w:hAnsi="Times New Roman"/>
                <w:sz w:val="24"/>
                <w:szCs w:val="24"/>
                <w:lang w:eastAsia="ru-RU"/>
              </w:rPr>
              <w:tab/>
            </w:r>
          </w:p>
          <w:p w:rsidR="009008AF" w:rsidRPr="001B6C8D" w:rsidRDefault="009008AF" w:rsidP="00CD7B12">
            <w:pPr>
              <w:rPr>
                <w:rFonts w:ascii="Times New Roman" w:hAnsi="Times New Roman"/>
                <w:sz w:val="24"/>
                <w:szCs w:val="24"/>
                <w:lang w:eastAsia="ru-RU"/>
              </w:rPr>
            </w:pP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4</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Содействие в приобретении обучающимися психологических знаний, умений, навыков необходимых в преодолении трудностей общения, обучения. </w:t>
            </w:r>
            <w:r w:rsidRPr="001B6C8D">
              <w:rPr>
                <w:rFonts w:ascii="Times New Roman" w:hAnsi="Times New Roman"/>
                <w:sz w:val="24"/>
                <w:szCs w:val="24"/>
                <w:lang w:eastAsia="ru-RU"/>
              </w:rPr>
              <w:tab/>
            </w:r>
          </w:p>
          <w:p w:rsidR="009008AF" w:rsidRPr="001B6C8D" w:rsidRDefault="009008AF" w:rsidP="00CD7B12">
            <w:pPr>
              <w:rPr>
                <w:rFonts w:ascii="Times New Roman" w:hAnsi="Times New Roman"/>
                <w:sz w:val="24"/>
                <w:szCs w:val="24"/>
                <w:lang w:eastAsia="ru-RU"/>
              </w:rPr>
            </w:pP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5</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Содействие в выборе будущей профессии.</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Просветительское</w:t>
            </w: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Проведение тематических выступлений для педагогов по разъяснению индивидуально-типологических особенностей различных категорий детей с ограниченными возможностями здоровья.</w:t>
            </w:r>
          </w:p>
        </w:tc>
        <w:tc>
          <w:tcPr>
            <w:tcW w:w="1524"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1242"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694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Работа на школьном сайте</w:t>
            </w:r>
          </w:p>
        </w:tc>
        <w:tc>
          <w:tcPr>
            <w:tcW w:w="1524" w:type="dxa"/>
          </w:tcPr>
          <w:p w:rsidR="009008AF" w:rsidRPr="001B6C8D" w:rsidRDefault="009008AF" w:rsidP="00CD7B12">
            <w:pPr>
              <w:rPr>
                <w:rFonts w:ascii="Times New Roman" w:hAnsi="Times New Roman"/>
                <w:sz w:val="24"/>
                <w:szCs w:val="24"/>
                <w:lang w:eastAsia="ru-RU"/>
              </w:rPr>
            </w:pPr>
          </w:p>
        </w:tc>
      </w:tr>
    </w:tbl>
    <w:p w:rsidR="009008AF" w:rsidRPr="001B6C8D" w:rsidRDefault="009008AF" w:rsidP="009008AF">
      <w:pPr>
        <w:spacing w:after="0"/>
        <w:jc w:val="both"/>
        <w:rPr>
          <w:rFonts w:ascii="Times New Roman" w:hAnsi="Times New Roman"/>
          <w:sz w:val="24"/>
          <w:szCs w:val="24"/>
          <w:lang w:eastAsia="ru-RU"/>
        </w:rPr>
      </w:pPr>
      <w:r w:rsidRPr="001B6C8D">
        <w:rPr>
          <w:rFonts w:ascii="Times New Roman" w:hAnsi="Times New Roman"/>
          <w:sz w:val="24"/>
          <w:szCs w:val="24"/>
          <w:lang w:eastAsia="ru-RU"/>
        </w:rPr>
        <w:t>СОЦИАЛЬНЫЙ БЛОК     Цель:</w:t>
      </w:r>
    </w:p>
    <w:p w:rsidR="009008AF" w:rsidRPr="001B6C8D" w:rsidRDefault="009008AF" w:rsidP="009008AF">
      <w:pPr>
        <w:spacing w:after="0"/>
        <w:jc w:val="both"/>
        <w:rPr>
          <w:rFonts w:ascii="Times New Roman" w:hAnsi="Times New Roman"/>
          <w:sz w:val="24"/>
          <w:szCs w:val="24"/>
          <w:lang w:eastAsia="ru-RU"/>
        </w:rPr>
      </w:pPr>
      <w:r w:rsidRPr="001B6C8D">
        <w:rPr>
          <w:rFonts w:ascii="Times New Roman" w:hAnsi="Times New Roman"/>
          <w:sz w:val="24"/>
          <w:szCs w:val="24"/>
          <w:lang w:eastAsia="ru-RU"/>
        </w:rPr>
        <w:t>Создание благоприятных условий для развития личности ребёнка, оказание ему комплексной помощи в саморазвитии и самореализации в процессе восприятия мира и адаптации в нём, защита ребёнка в его личностном пространстве, установление связей и партнёрских отношений между семьёй и школой.</w:t>
      </w:r>
    </w:p>
    <w:p w:rsidR="009008AF" w:rsidRPr="001B6C8D" w:rsidRDefault="009008AF" w:rsidP="009008AF">
      <w:pPr>
        <w:spacing w:after="0"/>
        <w:rPr>
          <w:rFonts w:ascii="Times New Roman" w:hAnsi="Times New Roman"/>
          <w:sz w:val="24"/>
          <w:szCs w:val="24"/>
          <w:lang w:eastAsia="ru-RU"/>
        </w:rPr>
      </w:pPr>
      <w:r w:rsidRPr="001B6C8D">
        <w:rPr>
          <w:rFonts w:ascii="Times New Roman" w:hAnsi="Times New Roman"/>
          <w:sz w:val="24"/>
          <w:szCs w:val="24"/>
          <w:lang w:eastAsia="ru-RU"/>
        </w:rPr>
        <w:t>Ответственные: заместитель директора, учитель</w:t>
      </w:r>
    </w:p>
    <w:tbl>
      <w:tblPr>
        <w:tblStyle w:val="affffff1"/>
        <w:tblW w:w="0" w:type="auto"/>
        <w:tblLook w:val="04A0" w:firstRow="1" w:lastRow="0" w:firstColumn="1" w:lastColumn="0" w:noHBand="0" w:noVBand="1"/>
      </w:tblPr>
      <w:tblGrid>
        <w:gridCol w:w="1180"/>
        <w:gridCol w:w="6595"/>
        <w:gridCol w:w="1796"/>
      </w:tblGrid>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Направления деятельности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Сроки</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Диагностическое</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1</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Исследование семей для выявления общих, социально-педагогических сведений о семье в соответствии с социальным паспортом семьи.</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 раза в год</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Изучение ситуации развития ребёнка, условий воспитания. Обследование жилищно-бытовых условий</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 раза в год</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3</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Собеседование с участниками образовательного процесса для выявления проблем в обучении и воспитании детей с ОВЗ, их реабилитации.</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 раза в год</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4</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Распознавание, диагностирование и разрешение конфликтов, затрагивающих интересы ребенка, проблемных ситуаций на ранних стадиях развития с целью предотвращения серьёзных последствий.</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5</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Создание и корректировка банка данных, реабилитационных карт детей с ограниченными возможностями здоровья</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Учебно — воспитательное </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lastRenderedPageBreak/>
              <w:t>1</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Помощь семье в проблемах, связанных с учебой и воспитанием ребенка</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По мере необходимости</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Составление индивидуальной программы сопровождения, включая: определение вида и объема необходимой помощи.</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3</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Помощь ребенку в устранении причин, негативно влияющих на его посещаемость и успеваемость</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4</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Оказание помощи в учебной деятельности и личностном росте, выработка единых педагогических требований в работе с каждым ребёнком с ОВЗ.</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5</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Организация досуга детей с ОВЗ, вовлечение их в кружковую, секционную, трудовую деятельность, с целью проявления творческих способностей ребёнка и обеспечения его занятостью в свободное время.</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В течение года</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6</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Содействие в социальной адаптации обучающихся (социальный патронаж, экскурсии, участие в праздниках, концертах, спектаклях).</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Оздоровительное </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1</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Обеспечение сохранности и укрепление физического, психического, социального и нравственного здоровья личности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Содействие в организации санаторно-курортного лечения, медицинского обследования, посещения оздоровительного лагеря</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По мере необходимости</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Социально – правовое </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1</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Пропаганда и разъяснение прав детей, семьи и педагогов</w:t>
            </w:r>
          </w:p>
        </w:tc>
        <w:tc>
          <w:tcPr>
            <w:tcW w:w="1796" w:type="dxa"/>
          </w:tcPr>
          <w:p w:rsidR="009008AF" w:rsidRPr="001B6C8D" w:rsidRDefault="009008AF" w:rsidP="00CD7B12">
            <w:pPr>
              <w:jc w:val="both"/>
              <w:rPr>
                <w:rFonts w:ascii="Times New Roman" w:hAnsi="Times New Roman"/>
                <w:sz w:val="24"/>
                <w:szCs w:val="24"/>
                <w:lang w:eastAsia="ru-RU"/>
              </w:rPr>
            </w:pP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2</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Решение конкретных проблем семьи путём оказания материальной помощи через УСЗН (управление социальной защиты населения), профориентационную работу.</w:t>
            </w:r>
          </w:p>
        </w:tc>
        <w:tc>
          <w:tcPr>
            <w:tcW w:w="1796"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По мере необходимости</w:t>
            </w:r>
          </w:p>
        </w:tc>
      </w:tr>
      <w:tr w:rsidR="009008AF" w:rsidRPr="001B6C8D" w:rsidTr="00CD7B12">
        <w:tc>
          <w:tcPr>
            <w:tcW w:w="1201"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3</w:t>
            </w:r>
          </w:p>
        </w:tc>
        <w:tc>
          <w:tcPr>
            <w:tcW w:w="6715" w:type="dxa"/>
          </w:tcPr>
          <w:p w:rsidR="009008AF" w:rsidRPr="001B6C8D" w:rsidRDefault="009008AF" w:rsidP="00CD7B12">
            <w:pPr>
              <w:jc w:val="both"/>
              <w:rPr>
                <w:rFonts w:ascii="Times New Roman" w:hAnsi="Times New Roman"/>
                <w:sz w:val="24"/>
                <w:szCs w:val="24"/>
                <w:lang w:eastAsia="ru-RU"/>
              </w:rPr>
            </w:pPr>
            <w:r w:rsidRPr="001B6C8D">
              <w:rPr>
                <w:rFonts w:ascii="Times New Roman" w:hAnsi="Times New Roman"/>
                <w:sz w:val="24"/>
                <w:szCs w:val="24"/>
                <w:lang w:eastAsia="ru-RU"/>
              </w:rPr>
              <w:t>Соблюдение прав ребенка, социально-правовое консультирование</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bl>
    <w:p w:rsidR="009008AF" w:rsidRPr="001B6C8D" w:rsidRDefault="009008AF" w:rsidP="009008AF">
      <w:pPr>
        <w:spacing w:after="0"/>
        <w:rPr>
          <w:rFonts w:ascii="Times New Roman" w:hAnsi="Times New Roman"/>
          <w:sz w:val="24"/>
          <w:szCs w:val="24"/>
          <w:lang w:eastAsia="ru-RU"/>
        </w:rPr>
      </w:pPr>
      <w:r w:rsidRPr="001B6C8D">
        <w:rPr>
          <w:rFonts w:ascii="Times New Roman" w:hAnsi="Times New Roman"/>
          <w:sz w:val="24"/>
          <w:szCs w:val="24"/>
          <w:lang w:eastAsia="ru-RU"/>
        </w:rPr>
        <w:t>ЛОГОПЕДИЧЕСКИЙ БЛОК</w:t>
      </w:r>
    </w:p>
    <w:p w:rsidR="009008AF" w:rsidRPr="001B6C8D" w:rsidRDefault="009008AF" w:rsidP="009008AF">
      <w:pPr>
        <w:spacing w:after="0"/>
        <w:jc w:val="both"/>
        <w:rPr>
          <w:rFonts w:ascii="Times New Roman" w:hAnsi="Times New Roman"/>
          <w:sz w:val="24"/>
          <w:szCs w:val="24"/>
          <w:lang w:eastAsia="ru-RU"/>
        </w:rPr>
      </w:pPr>
      <w:r w:rsidRPr="001B6C8D">
        <w:rPr>
          <w:rFonts w:ascii="Times New Roman" w:hAnsi="Times New Roman"/>
          <w:sz w:val="24"/>
          <w:szCs w:val="24"/>
          <w:lang w:eastAsia="ru-RU"/>
        </w:rPr>
        <w:t>Цель:Организация эффективного комплексного сопровождения обучающихся с целью коррекции и профилактики речевых нарушений на основе системно-деятельностного подхода.</w:t>
      </w:r>
    </w:p>
    <w:p w:rsidR="009008AF" w:rsidRPr="001B6C8D" w:rsidRDefault="009008AF" w:rsidP="009008AF">
      <w:pPr>
        <w:spacing w:after="0"/>
        <w:jc w:val="both"/>
        <w:rPr>
          <w:rFonts w:ascii="Times New Roman" w:hAnsi="Times New Roman"/>
          <w:sz w:val="24"/>
          <w:szCs w:val="24"/>
          <w:lang w:eastAsia="ru-RU"/>
        </w:rPr>
      </w:pPr>
      <w:r w:rsidRPr="001B6C8D">
        <w:rPr>
          <w:rFonts w:ascii="Times New Roman" w:hAnsi="Times New Roman"/>
          <w:sz w:val="24"/>
          <w:szCs w:val="24"/>
          <w:lang w:eastAsia="ru-RU"/>
        </w:rPr>
        <w:t>Ответственные: Учитель-логопед (на основании заключённого договора)</w:t>
      </w:r>
    </w:p>
    <w:tbl>
      <w:tblPr>
        <w:tblStyle w:val="affffff1"/>
        <w:tblW w:w="0" w:type="auto"/>
        <w:tblLook w:val="04A0" w:firstRow="1" w:lastRow="0" w:firstColumn="1" w:lastColumn="0" w:noHBand="0" w:noVBand="1"/>
      </w:tblPr>
      <w:tblGrid>
        <w:gridCol w:w="954"/>
        <w:gridCol w:w="7099"/>
        <w:gridCol w:w="1518"/>
      </w:tblGrid>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№п/п</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Направления деятельности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Сроки</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Своевременное выявление учащихся с речевыми нарушениями.</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Определение структуры и степени выраженности речевых нарушений у учащихся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Диагностика письменных работ обучающихся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 раза в год</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Коррекционное</w:t>
            </w:r>
            <w:r w:rsidRPr="001B6C8D">
              <w:rPr>
                <w:rFonts w:ascii="Times New Roman" w:hAnsi="Times New Roman"/>
                <w:sz w:val="24"/>
                <w:szCs w:val="24"/>
                <w:lang w:eastAsia="ru-RU"/>
              </w:rPr>
              <w:tab/>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Разработка индивидуальной программы сопровождения.</w:t>
            </w:r>
            <w:r w:rsidR="007B6EF8">
              <w:rPr>
                <w:rFonts w:ascii="Times New Roman" w:hAnsi="Times New Roman"/>
                <w:sz w:val="24"/>
                <w:szCs w:val="24"/>
                <w:lang w:eastAsia="ru-RU"/>
              </w:rPr>
              <w:t xml:space="preserve"> </w:t>
            </w:r>
            <w:r w:rsidRPr="001B6C8D">
              <w:rPr>
                <w:rFonts w:ascii="Times New Roman" w:hAnsi="Times New Roman"/>
                <w:sz w:val="24"/>
                <w:szCs w:val="24"/>
                <w:lang w:eastAsia="ru-RU"/>
              </w:rPr>
              <w:t>Планирование соответствующей коррекционной работы</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Создание условий (использование речевой картотеки и игротеки), благоприятных для коррекции речи учащихся.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Коррекция нарушений в развитии эмоционально-личностной сферы (релаксационные упражнения для мимики лица, </w:t>
            </w:r>
            <w:r w:rsidRPr="001B6C8D">
              <w:rPr>
                <w:rFonts w:ascii="Times New Roman" w:hAnsi="Times New Roman"/>
                <w:sz w:val="24"/>
                <w:szCs w:val="24"/>
                <w:lang w:eastAsia="ru-RU"/>
              </w:rPr>
              <w:lastRenderedPageBreak/>
              <w:t>драматизация, чтение по ролям, коррекция дисграфии и дислексии; коррекция недостатков лексико-грамматического строя речи).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постоянно</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Консультационное</w:t>
            </w:r>
          </w:p>
          <w:p w:rsidR="009008AF" w:rsidRPr="001B6C8D" w:rsidRDefault="009008AF" w:rsidP="00CD7B12">
            <w:pPr>
              <w:rPr>
                <w:rFonts w:ascii="Times New Roman" w:hAnsi="Times New Roman"/>
                <w:sz w:val="24"/>
                <w:szCs w:val="24"/>
                <w:lang w:eastAsia="ru-RU"/>
              </w:rPr>
            </w:pP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Проведение с участниками образовательного процесса целенаправленной и систематической работы по речевому развитию детей, необходимой коррекции, фиксированию речевых и неречевых реакций, анализу характера взаимодействий.</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Систематические консультации для родителей. </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Просветительское </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Создание методического уголка для педагогов и родителей по вопросам развития и коррекции речи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712" w:type="dxa"/>
            <w:gridSpan w:val="3"/>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Развивающее </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Совершенствование движений сенсомоторного развития: развитие мелкой моторики кистей пальцев рук; развитие артикуляционной моторики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Коррекция отдельных функций психической деятельности: развитие зрительного восприятия и узнавания, зрительной памяти и внимания, слухового внимания и памяти, пространственных представлений ориентаций, представлений о времени, фонетико-фонематических представлений. Формирование обобщенных представлений о свойствах предметов (цвет, форма, величина). Развитие формирования звукового анализа.</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Развитие различных видов мышления: наглядно-образного мышления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4</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Развитие речи: фонематических процессов; артикуляционной моторики, речевого дыхания; постановка и автоматизация дефектных звуков. Формирование связной речи, навыков построения связного высказывания, монологической и диалогической речи.</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bl>
    <w:p w:rsidR="009008AF" w:rsidRPr="001B6C8D" w:rsidRDefault="009008AF" w:rsidP="009008AF">
      <w:pPr>
        <w:spacing w:after="0"/>
        <w:rPr>
          <w:rFonts w:ascii="Times New Roman" w:hAnsi="Times New Roman"/>
          <w:sz w:val="24"/>
          <w:szCs w:val="24"/>
          <w:lang w:eastAsia="ru-RU"/>
        </w:rPr>
      </w:pPr>
    </w:p>
    <w:p w:rsidR="009008AF" w:rsidRPr="001B6C8D" w:rsidRDefault="009008AF" w:rsidP="009008AF">
      <w:pPr>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ПРЕДМЕТНО — ОБРАЗОВАТЕЛЬНЫЙ БЛОК</w:t>
      </w:r>
    </w:p>
    <w:p w:rsidR="009008AF" w:rsidRPr="001B6C8D" w:rsidRDefault="009008AF" w:rsidP="009008AF">
      <w:pPr>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 xml:space="preserve">Цель: Организация обучения детей с ОВЗ с учетом их особых образовательных потребностей, заданных характером нарушения их развития. </w:t>
      </w:r>
    </w:p>
    <w:p w:rsidR="009008AF" w:rsidRPr="001B6C8D" w:rsidRDefault="009008AF" w:rsidP="009008AF">
      <w:pPr>
        <w:spacing w:after="0" w:line="240" w:lineRule="auto"/>
        <w:rPr>
          <w:rFonts w:ascii="Times New Roman" w:hAnsi="Times New Roman"/>
          <w:sz w:val="24"/>
          <w:szCs w:val="24"/>
          <w:lang w:eastAsia="ru-RU"/>
        </w:rPr>
      </w:pPr>
      <w:r w:rsidRPr="001B6C8D">
        <w:rPr>
          <w:rFonts w:ascii="Times New Roman" w:hAnsi="Times New Roman"/>
          <w:sz w:val="24"/>
          <w:szCs w:val="24"/>
          <w:lang w:eastAsia="ru-RU"/>
        </w:rPr>
        <w:t>Ответственные: Классные руководители, учителя — предметники</w:t>
      </w:r>
    </w:p>
    <w:tbl>
      <w:tblPr>
        <w:tblStyle w:val="affffff1"/>
        <w:tblW w:w="0" w:type="auto"/>
        <w:tblLook w:val="04A0" w:firstRow="1" w:lastRow="0" w:firstColumn="1" w:lastColumn="0" w:noHBand="0" w:noVBand="1"/>
      </w:tblPr>
      <w:tblGrid>
        <w:gridCol w:w="924"/>
        <w:gridCol w:w="6851"/>
        <w:gridCol w:w="1796"/>
      </w:tblGrid>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п/п</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Формы деятельности классного руководителя</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Сроки</w:t>
            </w:r>
          </w:p>
          <w:p w:rsidR="009008AF" w:rsidRPr="001B6C8D" w:rsidRDefault="009008AF" w:rsidP="00CD7B12">
            <w:pPr>
              <w:rPr>
                <w:rFonts w:ascii="Times New Roman" w:hAnsi="Times New Roman"/>
                <w:sz w:val="24"/>
                <w:szCs w:val="24"/>
                <w:lang w:eastAsia="ru-RU"/>
              </w:rPr>
            </w:pP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индивидуальных особенностей обучающихся и их учет при организации учебной деятельности.</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Контроль за функциональным состоянием обучающихся в динамике учебного дня, недели, четверти, года в целях предупреждения возникающего переутомления</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и использование в работе рекомендаций специалистов.</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4</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Сбор информации о летнем отдыхе обучающихся</w:t>
            </w:r>
          </w:p>
        </w:tc>
        <w:tc>
          <w:tcPr>
            <w:tcW w:w="1796"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5</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Изучение жилищно — бытовых условий обучающихся</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 раза в год</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6</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Сбор информации о занятости обучающегося во внеурочное время.</w:t>
            </w:r>
          </w:p>
        </w:tc>
        <w:tc>
          <w:tcPr>
            <w:tcW w:w="1796"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7</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Обеспечение участия всех детей с ОВЗ, независимо от степени </w:t>
            </w:r>
            <w:r w:rsidRPr="001B6C8D">
              <w:rPr>
                <w:rFonts w:ascii="Times New Roman" w:hAnsi="Times New Roman"/>
                <w:sz w:val="24"/>
                <w:szCs w:val="24"/>
                <w:lang w:eastAsia="ru-RU"/>
              </w:rPr>
              <w:lastRenderedPageBreak/>
              <w:t>выраженности нарушений их развития, в проведении воспитательных, культурно- развлекательных, спортивно- оздоровительных и иных досуговых мероприятиях, проводимых в школе.</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8</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Посещение ребенка на дому (по мере необходимости).</w:t>
            </w:r>
          </w:p>
        </w:tc>
        <w:tc>
          <w:tcPr>
            <w:tcW w:w="1796"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9</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Совместная деятельность классного руководителя с учителями – предметниками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10</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Беседы с родителями.</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 мере необходимости</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11</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Содействие в организации летнего отдыха.</w:t>
            </w:r>
          </w:p>
        </w:tc>
        <w:tc>
          <w:tcPr>
            <w:tcW w:w="1796" w:type="dxa"/>
          </w:tcPr>
          <w:p w:rsidR="009008AF" w:rsidRPr="001B6C8D" w:rsidRDefault="009008AF" w:rsidP="00CD7B12">
            <w:pPr>
              <w:rPr>
                <w:rFonts w:ascii="Times New Roman" w:hAnsi="Times New Roman"/>
                <w:sz w:val="24"/>
                <w:szCs w:val="24"/>
                <w:lang w:eastAsia="ru-RU"/>
              </w:rPr>
            </w:pP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12</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Организация и проведение физминуток на каждом уроке с целью снятия усталости.</w:t>
            </w:r>
            <w:r w:rsidRPr="001B6C8D">
              <w:rPr>
                <w:rFonts w:ascii="Times New Roman" w:hAnsi="Times New Roman"/>
                <w:sz w:val="24"/>
                <w:szCs w:val="24"/>
                <w:lang w:eastAsia="ru-RU"/>
              </w:rPr>
              <w:tab/>
              <w:t>В течение года</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13</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Создание специальных задач обучения, ориентированных на особые образовательные потребности обучающихся с ОВЗ (использование специальных методов, приемов, средств обучения, специальных образовательных программ).</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14</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 xml:space="preserve">Дифференцированное и индивидуализированное обучение детей с учетом специфики нарушения развития. </w:t>
            </w:r>
            <w:r w:rsidRPr="001B6C8D">
              <w:rPr>
                <w:rFonts w:ascii="Times New Roman" w:hAnsi="Times New Roman"/>
                <w:sz w:val="24"/>
                <w:szCs w:val="24"/>
                <w:lang w:eastAsia="ru-RU"/>
              </w:rPr>
              <w:tab/>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В течение года</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15</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Организация работы по предупреждению перегрузки обучающегося в учебной деятельности, связанной с выполнением домашних работ, количеством письменных работ.</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16</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Привлечение обучающихся к участию в творческих конкурсах, учебно — исследовательской деятельности.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В течение года</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17</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Осуществление общефизической подготовки, удовлетворение потребности обучающегося в двигательной активности.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18</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Наблюдение за учащимся во время учебных занятий, во время его общения со сверстниками</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3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19</w:t>
            </w:r>
          </w:p>
        </w:tc>
        <w:tc>
          <w:tcPr>
            <w:tcW w:w="6980"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tc>
        <w:tc>
          <w:tcPr>
            <w:tcW w:w="1796"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bl>
    <w:p w:rsidR="009008AF" w:rsidRPr="001B6C8D" w:rsidRDefault="009008AF" w:rsidP="009008AF">
      <w:pPr>
        <w:spacing w:after="0"/>
        <w:rPr>
          <w:rFonts w:ascii="Times New Roman" w:hAnsi="Times New Roman"/>
          <w:sz w:val="24"/>
          <w:szCs w:val="24"/>
          <w:lang w:eastAsia="ru-RU"/>
        </w:rPr>
      </w:pPr>
      <w:r w:rsidRPr="001B6C8D">
        <w:rPr>
          <w:rFonts w:ascii="Times New Roman" w:hAnsi="Times New Roman"/>
          <w:sz w:val="24"/>
          <w:szCs w:val="24"/>
          <w:lang w:eastAsia="ru-RU"/>
        </w:rPr>
        <w:t>ЛЕЧЕБНО — ОЗДОРОВИТЕЛЬНЫЙ БЛОК</w:t>
      </w:r>
    </w:p>
    <w:p w:rsidR="009008AF" w:rsidRPr="001B6C8D" w:rsidRDefault="009008AF" w:rsidP="009008AF">
      <w:pPr>
        <w:spacing w:after="0"/>
        <w:rPr>
          <w:rFonts w:ascii="Times New Roman" w:hAnsi="Times New Roman"/>
          <w:sz w:val="24"/>
          <w:szCs w:val="24"/>
          <w:lang w:eastAsia="ru-RU"/>
        </w:rPr>
      </w:pPr>
      <w:r w:rsidRPr="001B6C8D">
        <w:rPr>
          <w:rFonts w:ascii="Times New Roman" w:hAnsi="Times New Roman"/>
          <w:sz w:val="24"/>
          <w:szCs w:val="24"/>
          <w:lang w:eastAsia="ru-RU"/>
        </w:rPr>
        <w:t xml:space="preserve"> Цель:</w:t>
      </w:r>
      <w:r w:rsidR="00611B69" w:rsidRPr="001B6C8D">
        <w:rPr>
          <w:rFonts w:ascii="Times New Roman" w:hAnsi="Times New Roman"/>
          <w:sz w:val="24"/>
          <w:szCs w:val="24"/>
          <w:lang w:eastAsia="ru-RU"/>
        </w:rPr>
        <w:t xml:space="preserve"> </w:t>
      </w:r>
      <w:r w:rsidRPr="001B6C8D">
        <w:rPr>
          <w:rFonts w:ascii="Times New Roman" w:hAnsi="Times New Roman"/>
          <w:sz w:val="24"/>
          <w:szCs w:val="24"/>
          <w:lang w:eastAsia="ru-RU"/>
        </w:rPr>
        <w:t>Создание здоровье сберегающей среды для формирования эффективной системы психолого — педагогического и медико — социального сопровождения детей с ОВЗ</w:t>
      </w:r>
    </w:p>
    <w:p w:rsidR="009008AF" w:rsidRPr="001B6C8D" w:rsidRDefault="009008AF" w:rsidP="009008AF">
      <w:pPr>
        <w:spacing w:after="0"/>
        <w:rPr>
          <w:rFonts w:ascii="Times New Roman" w:hAnsi="Times New Roman"/>
          <w:sz w:val="24"/>
          <w:szCs w:val="24"/>
          <w:lang w:eastAsia="ru-RU"/>
        </w:rPr>
      </w:pPr>
      <w:r w:rsidRPr="001B6C8D">
        <w:rPr>
          <w:rFonts w:ascii="Times New Roman" w:hAnsi="Times New Roman"/>
          <w:sz w:val="24"/>
          <w:szCs w:val="24"/>
          <w:lang w:eastAsia="ru-RU"/>
        </w:rPr>
        <w:t>Ответственные: Заместитель директора, учитель, медицинский работник</w:t>
      </w:r>
      <w:r w:rsidR="00611B69" w:rsidRPr="001B6C8D">
        <w:rPr>
          <w:rFonts w:ascii="Times New Roman" w:hAnsi="Times New Roman"/>
          <w:sz w:val="24"/>
          <w:szCs w:val="24"/>
          <w:lang w:eastAsia="ru-RU"/>
        </w:rPr>
        <w:t xml:space="preserve"> (по согласованию)</w:t>
      </w:r>
    </w:p>
    <w:tbl>
      <w:tblPr>
        <w:tblStyle w:val="affffff1"/>
        <w:tblW w:w="0" w:type="auto"/>
        <w:tblLook w:val="04A0" w:firstRow="1" w:lastRow="0" w:firstColumn="1" w:lastColumn="0" w:noHBand="0" w:noVBand="1"/>
      </w:tblPr>
      <w:tblGrid>
        <w:gridCol w:w="943"/>
        <w:gridCol w:w="6832"/>
        <w:gridCol w:w="1796"/>
      </w:tblGrid>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№п/п</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Форма деятельности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Сроки</w:t>
            </w:r>
          </w:p>
          <w:p w:rsidR="009008AF" w:rsidRPr="001B6C8D" w:rsidRDefault="009008AF" w:rsidP="00CD7B12">
            <w:pPr>
              <w:rPr>
                <w:rFonts w:ascii="Times New Roman" w:hAnsi="Times New Roman"/>
                <w:sz w:val="24"/>
                <w:szCs w:val="24"/>
                <w:lang w:eastAsia="ru-RU"/>
              </w:rPr>
            </w:pP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1</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Соблюдение теплового режима, нормативов освещенности в помещениях.</w:t>
            </w:r>
            <w:r w:rsidRPr="001B6C8D">
              <w:rPr>
                <w:rFonts w:ascii="Times New Roman" w:hAnsi="Times New Roman"/>
                <w:sz w:val="24"/>
                <w:szCs w:val="24"/>
                <w:lang w:eastAsia="ru-RU"/>
              </w:rPr>
              <w:tab/>
              <w:t xml:space="preserve">В течение года </w:t>
            </w:r>
          </w:p>
        </w:tc>
        <w:tc>
          <w:tcPr>
            <w:tcW w:w="1524" w:type="dxa"/>
          </w:tcPr>
          <w:p w:rsidR="009008AF" w:rsidRPr="001B6C8D" w:rsidRDefault="009008AF" w:rsidP="00CD7B12">
            <w:pPr>
              <w:jc w:val="center"/>
              <w:rPr>
                <w:rFonts w:ascii="Times New Roman" w:hAnsi="Times New Roman"/>
                <w:sz w:val="24"/>
                <w:szCs w:val="24"/>
                <w:lang w:eastAsia="ru-RU"/>
              </w:rPr>
            </w:pPr>
            <w:r w:rsidRPr="001B6C8D">
              <w:rPr>
                <w:rFonts w:ascii="Times New Roman" w:hAnsi="Times New Roman"/>
                <w:sz w:val="24"/>
                <w:szCs w:val="24"/>
                <w:lang w:eastAsia="ru-RU"/>
              </w:rPr>
              <w:t>В течение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2</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Поддержание чистоты, уютной и комфортной обстановки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В течение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3</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Контроль за организацией здорового, витаминизированного, разнообразного питания.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4</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Соблюдение санитарно – эпидемиологического режима в школе.</w:t>
            </w:r>
            <w:r w:rsidRPr="001B6C8D">
              <w:rPr>
                <w:rFonts w:ascii="Times New Roman" w:hAnsi="Times New Roman"/>
                <w:sz w:val="24"/>
                <w:szCs w:val="24"/>
                <w:lang w:eastAsia="ru-RU"/>
              </w:rPr>
              <w:tab/>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постоянно</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5</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Обеспечение учебных кабинетов мебелью в соответствии с ростом обучающихся</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На начало учебного года</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6</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Содействие в прохождении медико-социальной экспертизы</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 мере необходимости</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7</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Проведение специфической профилактики (профилактические прививки).</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По графику</w:t>
            </w:r>
          </w:p>
        </w:tc>
      </w:tr>
      <w:tr w:rsidR="009008AF" w:rsidRPr="001B6C8D" w:rsidTr="00CD7B12">
        <w:tc>
          <w:tcPr>
            <w:tcW w:w="95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8</w:t>
            </w:r>
          </w:p>
        </w:tc>
        <w:tc>
          <w:tcPr>
            <w:tcW w:w="7229"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t>Обучение родителей, педагогов основам социально-</w:t>
            </w:r>
            <w:r w:rsidRPr="001B6C8D">
              <w:rPr>
                <w:rFonts w:ascii="Times New Roman" w:hAnsi="Times New Roman"/>
                <w:sz w:val="24"/>
                <w:szCs w:val="24"/>
                <w:lang w:eastAsia="ru-RU"/>
              </w:rPr>
              <w:lastRenderedPageBreak/>
              <w:t>медицинских знаний</w:t>
            </w:r>
          </w:p>
        </w:tc>
        <w:tc>
          <w:tcPr>
            <w:tcW w:w="1524" w:type="dxa"/>
          </w:tcPr>
          <w:p w:rsidR="009008AF" w:rsidRPr="001B6C8D" w:rsidRDefault="009008AF" w:rsidP="00CD7B12">
            <w:pPr>
              <w:rPr>
                <w:rFonts w:ascii="Times New Roman" w:hAnsi="Times New Roman"/>
                <w:sz w:val="24"/>
                <w:szCs w:val="24"/>
                <w:lang w:eastAsia="ru-RU"/>
              </w:rPr>
            </w:pPr>
            <w:r w:rsidRPr="001B6C8D">
              <w:rPr>
                <w:rFonts w:ascii="Times New Roman" w:hAnsi="Times New Roman"/>
                <w:sz w:val="24"/>
                <w:szCs w:val="24"/>
                <w:lang w:eastAsia="ru-RU"/>
              </w:rPr>
              <w:lastRenderedPageBreak/>
              <w:t>постоянно</w:t>
            </w:r>
          </w:p>
        </w:tc>
      </w:tr>
    </w:tbl>
    <w:p w:rsidR="009008AF" w:rsidRPr="001B6C8D" w:rsidRDefault="009008AF" w:rsidP="009008AF">
      <w:pPr>
        <w:spacing w:after="0"/>
        <w:rPr>
          <w:rFonts w:ascii="Times New Roman" w:hAnsi="Times New Roman"/>
          <w:sz w:val="24"/>
          <w:szCs w:val="24"/>
          <w:lang w:eastAsia="ru-RU"/>
        </w:rPr>
      </w:pPr>
    </w:p>
    <w:p w:rsidR="009008AF" w:rsidRPr="001B6C8D" w:rsidRDefault="009008AF" w:rsidP="009008AF">
      <w:pPr>
        <w:spacing w:after="0"/>
        <w:jc w:val="both"/>
        <w:rPr>
          <w:rFonts w:ascii="Times New Roman" w:hAnsi="Times New Roman"/>
          <w:sz w:val="24"/>
          <w:szCs w:val="24"/>
          <w:lang w:eastAsia="ru-RU"/>
        </w:rPr>
      </w:pPr>
      <w:r w:rsidRPr="001B6C8D">
        <w:rPr>
          <w:rFonts w:ascii="Times New Roman" w:hAnsi="Times New Roman"/>
          <w:sz w:val="24"/>
          <w:szCs w:val="24"/>
          <w:lang w:eastAsia="ru-RU"/>
        </w:rPr>
        <w:t>Результатом сопровождения является достижения ребенка с ОВЗ планируемых результатов освоения образовательной программы</w:t>
      </w:r>
    </w:p>
    <w:p w:rsidR="009008AF" w:rsidRPr="001B6C8D" w:rsidRDefault="009008AF" w:rsidP="009008AF">
      <w:pPr>
        <w:rPr>
          <w:rFonts w:ascii="Times New Roman" w:hAnsi="Times New Roman"/>
          <w:sz w:val="24"/>
          <w:szCs w:val="24"/>
          <w:lang w:eastAsia="ru-RU"/>
        </w:rPr>
      </w:pPr>
    </w:p>
    <w:p w:rsidR="00732C48" w:rsidRDefault="00732C48" w:rsidP="00FF6806">
      <w:pPr>
        <w:pStyle w:val="3"/>
        <w:jc w:val="center"/>
        <w:rPr>
          <w:sz w:val="24"/>
          <w:szCs w:val="24"/>
        </w:rPr>
      </w:pPr>
      <w:bookmarkStart w:id="287" w:name="_Toc414553279"/>
      <w:r w:rsidRPr="001B6C8D">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87"/>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Коррекционная работа планируется  во всех организационных формах деятельн</w:t>
      </w:r>
      <w:r>
        <w:rPr>
          <w:rFonts w:ascii="Times New Roman" w:hAnsi="Times New Roman" w:cs="Times New Roman"/>
          <w:color w:val="auto"/>
        </w:rPr>
        <w:t>ости МБОУ «Ровеньская</w:t>
      </w:r>
      <w:r w:rsidRPr="005F720B">
        <w:rPr>
          <w:rFonts w:ascii="Times New Roman" w:hAnsi="Times New Roman" w:cs="Times New Roman"/>
          <w:color w:val="auto"/>
        </w:rPr>
        <w:t xml:space="preserve"> основная общеобразовательная школа»: в учебной (урочной и внеурочной) деятельности и внеучебной (внеурочной деятельности).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Взаимодействие включает в себя следующее: </w:t>
      </w:r>
    </w:p>
    <w:p w:rsidR="0026499C" w:rsidRPr="005F720B" w:rsidRDefault="0026499C" w:rsidP="00CB07F2">
      <w:pPr>
        <w:pStyle w:val="Default"/>
        <w:numPr>
          <w:ilvl w:val="0"/>
          <w:numId w:val="231"/>
        </w:numPr>
        <w:tabs>
          <w:tab w:val="left" w:pos="993"/>
        </w:tabs>
        <w:ind w:left="0" w:firstLine="709"/>
        <w:jc w:val="both"/>
        <w:rPr>
          <w:rFonts w:ascii="Times New Roman" w:hAnsi="Times New Roman" w:cs="Times New Roman"/>
          <w:color w:val="auto"/>
        </w:rPr>
      </w:pPr>
      <w:r w:rsidRPr="005F720B">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26499C" w:rsidRPr="005F720B" w:rsidRDefault="0026499C" w:rsidP="00CB07F2">
      <w:pPr>
        <w:pStyle w:val="Default"/>
        <w:numPr>
          <w:ilvl w:val="0"/>
          <w:numId w:val="231"/>
        </w:numPr>
        <w:tabs>
          <w:tab w:val="left" w:pos="993"/>
        </w:tabs>
        <w:ind w:left="0" w:firstLine="709"/>
        <w:jc w:val="both"/>
        <w:rPr>
          <w:rFonts w:ascii="Times New Roman" w:hAnsi="Times New Roman" w:cs="Times New Roman"/>
          <w:color w:val="auto"/>
        </w:rPr>
      </w:pPr>
      <w:r w:rsidRPr="005F720B">
        <w:rPr>
          <w:rFonts w:ascii="Times New Roman" w:hAnsi="Times New Roman" w:cs="Times New Roman"/>
          <w:color w:val="auto"/>
        </w:rPr>
        <w:t xml:space="preserve">многоаспектный анализ личностного и познавательного развития обучающегося; </w:t>
      </w:r>
    </w:p>
    <w:p w:rsidR="0026499C" w:rsidRPr="005F720B" w:rsidRDefault="0026499C" w:rsidP="00CB07F2">
      <w:pPr>
        <w:pStyle w:val="Default"/>
        <w:numPr>
          <w:ilvl w:val="0"/>
          <w:numId w:val="231"/>
        </w:numPr>
        <w:tabs>
          <w:tab w:val="left" w:pos="993"/>
        </w:tabs>
        <w:ind w:left="0" w:firstLine="709"/>
        <w:jc w:val="both"/>
        <w:rPr>
          <w:rFonts w:ascii="Times New Roman" w:hAnsi="Times New Roman" w:cs="Times New Roman"/>
          <w:color w:val="auto"/>
        </w:rPr>
      </w:pPr>
      <w:r w:rsidRPr="005F720B">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Реализация индивидуальных учебных планов для детей с ОВЗ осуществляется педагогами и специалистами (в рамках сетевого взаимодействия). </w:t>
      </w:r>
    </w:p>
    <w:p w:rsidR="0026499C" w:rsidRDefault="0026499C" w:rsidP="0026499C">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При реализации содержания коррекционной работы распределить зоны ответственности между учителями и разными специалистами,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
    <w:p w:rsidR="0026499C" w:rsidRPr="005F720B" w:rsidRDefault="0026499C" w:rsidP="0026499C">
      <w:pPr>
        <w:pStyle w:val="Default"/>
        <w:ind w:firstLine="709"/>
        <w:jc w:val="both"/>
        <w:rPr>
          <w:rFonts w:ascii="Times New Roman" w:hAnsi="Times New Roman" w:cs="Times New Roman"/>
          <w:color w:val="auto"/>
        </w:rPr>
      </w:pPr>
      <w:r w:rsidRPr="005F720B">
        <w:rPr>
          <w:rFonts w:ascii="Times New Roman" w:hAnsi="Times New Roman"/>
          <w:b/>
          <w:bCs/>
          <w:lang w:eastAsia="ru-RU"/>
        </w:rPr>
        <w:t>Ответственность участников реализации программы коррекционной работы.</w:t>
      </w:r>
    </w:p>
    <w:p w:rsidR="0026499C" w:rsidRPr="005F720B" w:rsidRDefault="0026499C" w:rsidP="0026499C">
      <w:pPr>
        <w:pStyle w:val="Default"/>
        <w:ind w:firstLine="709"/>
        <w:jc w:val="both"/>
        <w:rPr>
          <w:rFonts w:ascii="Times New Roman" w:hAnsi="Times New Roman" w:cs="Times New Roman"/>
          <w:lang w:eastAsia="ru-RU"/>
        </w:rPr>
      </w:pPr>
      <w:r w:rsidRPr="005F720B">
        <w:rPr>
          <w:rFonts w:ascii="Times New Roman" w:hAnsi="Times New Roman" w:cs="Times New Roman"/>
          <w:lang w:eastAsia="ru-RU"/>
        </w:rPr>
        <w:t>Каждый участник реализации</w:t>
      </w:r>
      <w:r>
        <w:rPr>
          <w:rFonts w:ascii="Times New Roman" w:hAnsi="Times New Roman" w:cs="Times New Roman"/>
          <w:lang w:eastAsia="ru-RU"/>
        </w:rPr>
        <w:t xml:space="preserve"> </w:t>
      </w:r>
      <w:r w:rsidRPr="005F720B">
        <w:rPr>
          <w:rFonts w:ascii="Times New Roman" w:hAnsi="Times New Roman" w:cs="Times New Roman"/>
          <w:lang w:eastAsia="ru-RU"/>
        </w:rPr>
        <w:t>программы коррекционной работы имеет круг полномочий: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7601"/>
      </w:tblGrid>
      <w:tr w:rsidR="0026499C" w:rsidRPr="000B606B" w:rsidTr="0026499C">
        <w:tc>
          <w:tcPr>
            <w:tcW w:w="1970" w:type="dxa"/>
          </w:tcPr>
          <w:p w:rsidR="0026499C" w:rsidRPr="00161CEE" w:rsidRDefault="0026499C" w:rsidP="0026499C">
            <w:pPr>
              <w:pStyle w:val="afff1"/>
            </w:pPr>
            <w:r w:rsidRPr="00161CEE">
              <w:t xml:space="preserve">Участники образовательных отношений </w:t>
            </w:r>
          </w:p>
        </w:tc>
        <w:tc>
          <w:tcPr>
            <w:tcW w:w="7601" w:type="dxa"/>
          </w:tcPr>
          <w:p w:rsidR="0026499C" w:rsidRPr="00161CEE" w:rsidRDefault="0026499C" w:rsidP="0026499C">
            <w:pPr>
              <w:pStyle w:val="afff1"/>
            </w:pPr>
            <w:r w:rsidRPr="00161CEE">
              <w:t>Полномочия участников образовательных отношений</w:t>
            </w:r>
          </w:p>
          <w:p w:rsidR="0026499C" w:rsidRPr="00161CEE" w:rsidRDefault="0026499C" w:rsidP="0026499C">
            <w:pPr>
              <w:pStyle w:val="afff1"/>
            </w:pPr>
            <w:r w:rsidRPr="00161CEE">
              <w:t>Что каждый из участников в процессе взамиодействия должен:</w:t>
            </w:r>
          </w:p>
        </w:tc>
      </w:tr>
      <w:tr w:rsidR="0026499C" w:rsidRPr="000B606B" w:rsidTr="0026499C">
        <w:trPr>
          <w:trHeight w:val="2811"/>
        </w:trPr>
        <w:tc>
          <w:tcPr>
            <w:tcW w:w="1970" w:type="dxa"/>
          </w:tcPr>
          <w:p w:rsidR="0026499C" w:rsidRPr="00161CEE" w:rsidRDefault="0026499C" w:rsidP="0026499C">
            <w:pPr>
              <w:pStyle w:val="afff1"/>
              <w:ind w:firstLine="0"/>
            </w:pPr>
            <w:r w:rsidRPr="00161CEE">
              <w:lastRenderedPageBreak/>
              <w:t xml:space="preserve">Учителя </w:t>
            </w:r>
          </w:p>
        </w:tc>
        <w:tc>
          <w:tcPr>
            <w:tcW w:w="7601" w:type="dxa"/>
          </w:tcPr>
          <w:p w:rsidR="0026499C" w:rsidRPr="00161CEE" w:rsidRDefault="0026499C" w:rsidP="0026499C">
            <w:pPr>
              <w:pStyle w:val="afff1"/>
            </w:pPr>
            <w:r w:rsidRPr="00161CEE">
              <w:t xml:space="preserve">интересоваться проблемами ученика, </w:t>
            </w:r>
          </w:p>
          <w:p w:rsidR="0026499C" w:rsidRPr="00161CEE" w:rsidRDefault="0026499C" w:rsidP="0026499C">
            <w:pPr>
              <w:pStyle w:val="afff1"/>
            </w:pPr>
            <w:r w:rsidRPr="00161CEE">
              <w:t xml:space="preserve">осуществлять индивидуальный подход в подборе необходимого учебного материала, </w:t>
            </w:r>
          </w:p>
          <w:p w:rsidR="0026499C" w:rsidRPr="00161CEE" w:rsidRDefault="0026499C" w:rsidP="0026499C">
            <w:pPr>
              <w:pStyle w:val="afff1"/>
            </w:pPr>
            <w:r w:rsidRPr="00161CEE">
              <w:t xml:space="preserve">соблюдать педагогический такт и терпение, </w:t>
            </w:r>
          </w:p>
          <w:p w:rsidR="0026499C" w:rsidRPr="00161CEE" w:rsidRDefault="0026499C" w:rsidP="0026499C">
            <w:pPr>
              <w:pStyle w:val="afff1"/>
            </w:pPr>
            <w:r w:rsidRPr="00161CEE">
              <w:t xml:space="preserve">поддерживать доверительные отношения с учеником и родителями, </w:t>
            </w:r>
          </w:p>
          <w:p w:rsidR="0026499C" w:rsidRPr="00161CEE" w:rsidRDefault="0026499C" w:rsidP="0026499C">
            <w:pPr>
              <w:pStyle w:val="afff1"/>
            </w:pPr>
            <w:r w:rsidRPr="00161CEE">
              <w:t xml:space="preserve">оказывать консультативную помощь, </w:t>
            </w:r>
          </w:p>
          <w:p w:rsidR="0026499C" w:rsidRPr="00161CEE" w:rsidRDefault="0026499C" w:rsidP="0026499C">
            <w:pPr>
              <w:pStyle w:val="afff1"/>
            </w:pPr>
            <w:r w:rsidRPr="00161CEE">
              <w:t xml:space="preserve">вести мониторинг индивидуальных достижений обучающегося, </w:t>
            </w:r>
          </w:p>
          <w:p w:rsidR="0026499C" w:rsidRPr="00161CEE" w:rsidRDefault="0026499C" w:rsidP="0026499C">
            <w:pPr>
              <w:pStyle w:val="afff1"/>
            </w:pPr>
            <w:r w:rsidRPr="00161CEE">
              <w:t>сообщать родителям, классному руководителю обо всех трудностях и успехах.</w:t>
            </w:r>
          </w:p>
        </w:tc>
      </w:tr>
      <w:tr w:rsidR="0026499C" w:rsidRPr="000B606B" w:rsidTr="0026499C">
        <w:tc>
          <w:tcPr>
            <w:tcW w:w="1970" w:type="dxa"/>
          </w:tcPr>
          <w:p w:rsidR="0026499C" w:rsidRPr="00161CEE" w:rsidRDefault="0026499C" w:rsidP="0026499C">
            <w:pPr>
              <w:pStyle w:val="afff1"/>
              <w:ind w:firstLine="0"/>
            </w:pPr>
            <w:r w:rsidRPr="00161CEE">
              <w:t xml:space="preserve">Классный руководитель </w:t>
            </w:r>
          </w:p>
        </w:tc>
        <w:tc>
          <w:tcPr>
            <w:tcW w:w="7601" w:type="dxa"/>
          </w:tcPr>
          <w:p w:rsidR="0026499C" w:rsidRPr="00161CEE" w:rsidRDefault="0026499C" w:rsidP="0026499C">
            <w:pPr>
              <w:pStyle w:val="afff1"/>
            </w:pPr>
            <w:r w:rsidRPr="00161CEE">
              <w:t xml:space="preserve">осуществлять сопровождение занятий, </w:t>
            </w:r>
          </w:p>
          <w:p w:rsidR="0026499C" w:rsidRPr="00161CEE" w:rsidRDefault="0026499C" w:rsidP="0026499C">
            <w:pPr>
              <w:pStyle w:val="afff1"/>
            </w:pPr>
            <w:r w:rsidRPr="00161CEE">
              <w:t xml:space="preserve">организовывать продуктивную внеурочную деятельность ученика, привлекать к участию в общественной деятельности класса и школы, </w:t>
            </w:r>
          </w:p>
          <w:p w:rsidR="0026499C" w:rsidRPr="00161CEE" w:rsidRDefault="0026499C" w:rsidP="0026499C">
            <w:pPr>
              <w:pStyle w:val="afff1"/>
            </w:pPr>
            <w:r w:rsidRPr="00161CEE">
              <w:t xml:space="preserve">оказывать ученику моральную помощь и поддержку, </w:t>
            </w:r>
          </w:p>
          <w:p w:rsidR="0026499C" w:rsidRPr="00161CEE" w:rsidRDefault="0026499C" w:rsidP="0026499C">
            <w:pPr>
              <w:pStyle w:val="afff1"/>
            </w:pPr>
            <w:r w:rsidRPr="00161CEE">
              <w:t xml:space="preserve">вести мониторинг индивидуальных достижений обучающегося, </w:t>
            </w:r>
          </w:p>
          <w:p w:rsidR="0026499C" w:rsidRPr="00161CEE" w:rsidRDefault="0026499C" w:rsidP="0026499C">
            <w:pPr>
              <w:pStyle w:val="afff1"/>
            </w:pPr>
            <w:r w:rsidRPr="00161CEE">
              <w:t xml:space="preserve">помогать ученику в планировании дел по преодолению проблем, </w:t>
            </w:r>
          </w:p>
          <w:p w:rsidR="0026499C" w:rsidRPr="00161CEE" w:rsidRDefault="0026499C" w:rsidP="0026499C">
            <w:pPr>
              <w:pStyle w:val="afff1"/>
            </w:pPr>
            <w:r w:rsidRPr="00161CEE">
              <w:t xml:space="preserve">организовывать встречи родителей с учителями-предметниками, </w:t>
            </w:r>
          </w:p>
          <w:p w:rsidR="0026499C" w:rsidRPr="00161CEE" w:rsidRDefault="0026499C" w:rsidP="0026499C">
            <w:pPr>
              <w:pStyle w:val="afff1"/>
            </w:pPr>
            <w:r w:rsidRPr="00161CEE">
              <w:t xml:space="preserve">сообщать администрации о состоянии дел сопровождаемого ученика, </w:t>
            </w:r>
          </w:p>
          <w:p w:rsidR="0026499C" w:rsidRPr="00161CEE" w:rsidRDefault="0026499C" w:rsidP="0026499C">
            <w:pPr>
              <w:pStyle w:val="afff1"/>
            </w:pPr>
            <w:r w:rsidRPr="00161CEE">
              <w:t xml:space="preserve">присутствовать на всех заседаниях участников группы, принимать участие в обсуждении проблем и перспектив обучающегося. </w:t>
            </w:r>
          </w:p>
        </w:tc>
      </w:tr>
      <w:tr w:rsidR="0026499C" w:rsidRPr="000B606B" w:rsidTr="0026499C">
        <w:tc>
          <w:tcPr>
            <w:tcW w:w="1970" w:type="dxa"/>
          </w:tcPr>
          <w:p w:rsidR="0026499C" w:rsidRPr="00161CEE" w:rsidRDefault="0026499C" w:rsidP="0026499C">
            <w:pPr>
              <w:pStyle w:val="afff1"/>
              <w:ind w:firstLine="0"/>
              <w:rPr>
                <w:color w:val="000000"/>
              </w:rPr>
            </w:pPr>
            <w:r w:rsidRPr="00161CEE">
              <w:t xml:space="preserve">Родители </w:t>
            </w:r>
          </w:p>
        </w:tc>
        <w:tc>
          <w:tcPr>
            <w:tcW w:w="7601" w:type="dxa"/>
          </w:tcPr>
          <w:p w:rsidR="0026499C" w:rsidRPr="00161CEE" w:rsidRDefault="0026499C" w:rsidP="0026499C">
            <w:pPr>
              <w:pStyle w:val="afff1"/>
            </w:pPr>
            <w:r w:rsidRPr="00161CEE">
              <w:t>следить за распорядком дня ребенка, его здоровым образом жизни,</w:t>
            </w:r>
          </w:p>
          <w:p w:rsidR="0026499C" w:rsidRPr="00161CEE" w:rsidRDefault="0026499C" w:rsidP="0026499C">
            <w:pPr>
              <w:pStyle w:val="afff1"/>
            </w:pPr>
            <w:r w:rsidRPr="00161CEE">
              <w:t xml:space="preserve">осуществлять контроль выполнения домашних заданий, </w:t>
            </w:r>
          </w:p>
          <w:p w:rsidR="0026499C" w:rsidRPr="00161CEE" w:rsidRDefault="0026499C" w:rsidP="0026499C">
            <w:pPr>
              <w:pStyle w:val="afff1"/>
            </w:pPr>
            <w:r w:rsidRPr="00161CEE">
              <w:t xml:space="preserve">реагировать на требования педагогов, неудачи ребенка, </w:t>
            </w:r>
          </w:p>
          <w:p w:rsidR="0026499C" w:rsidRPr="00161CEE" w:rsidRDefault="0026499C" w:rsidP="0026499C">
            <w:pPr>
              <w:pStyle w:val="afff1"/>
            </w:pPr>
            <w:r w:rsidRPr="00161CEE">
              <w:t xml:space="preserve">анализировать результаты образовательной деятельности своего ребенка, нести личную ответственность за этот результат, </w:t>
            </w:r>
          </w:p>
          <w:p w:rsidR="0026499C" w:rsidRPr="00161CEE" w:rsidRDefault="0026499C" w:rsidP="0026499C">
            <w:pPr>
              <w:pStyle w:val="afff1"/>
            </w:pPr>
            <w:r w:rsidRPr="00161CEE">
              <w:t xml:space="preserve">оказывать только положительное влияние на эмоциональное состояние ребенка, </w:t>
            </w:r>
          </w:p>
          <w:p w:rsidR="0026499C" w:rsidRPr="00161CEE" w:rsidRDefault="0026499C" w:rsidP="0026499C">
            <w:pPr>
              <w:pStyle w:val="afff1"/>
            </w:pPr>
            <w:r w:rsidRPr="00161CEE">
              <w:t xml:space="preserve">заниматься воспитанием ребенка, служить личным примером для него, </w:t>
            </w:r>
          </w:p>
          <w:p w:rsidR="0026499C" w:rsidRPr="00161CEE" w:rsidRDefault="0026499C" w:rsidP="0026499C">
            <w:pPr>
              <w:pStyle w:val="afff1"/>
            </w:pPr>
            <w:r w:rsidRPr="00161CEE">
              <w:t xml:space="preserve">организовывать продуктивный отдых ребенка, </w:t>
            </w:r>
          </w:p>
          <w:p w:rsidR="0026499C" w:rsidRPr="00161CEE" w:rsidRDefault="0026499C" w:rsidP="0026499C">
            <w:pPr>
              <w:pStyle w:val="afff1"/>
              <w:rPr>
                <w:color w:val="000000"/>
              </w:rPr>
            </w:pPr>
            <w:r w:rsidRPr="00161CEE">
              <w:t xml:space="preserve">принимать участие в обсуждении проблем и перспектив обучающегося. </w:t>
            </w:r>
          </w:p>
        </w:tc>
      </w:tr>
      <w:tr w:rsidR="0026499C" w:rsidRPr="000B606B" w:rsidTr="0026499C">
        <w:tc>
          <w:tcPr>
            <w:tcW w:w="1970" w:type="dxa"/>
          </w:tcPr>
          <w:p w:rsidR="0026499C" w:rsidRPr="00161CEE" w:rsidRDefault="0026499C" w:rsidP="0026499C">
            <w:pPr>
              <w:pStyle w:val="afff1"/>
              <w:ind w:firstLine="0"/>
            </w:pPr>
            <w:r w:rsidRPr="00161CEE">
              <w:rPr>
                <w:color w:val="000000"/>
              </w:rPr>
              <w:t xml:space="preserve">Обучающийся </w:t>
            </w:r>
          </w:p>
        </w:tc>
        <w:tc>
          <w:tcPr>
            <w:tcW w:w="7601" w:type="dxa"/>
          </w:tcPr>
          <w:p w:rsidR="0026499C" w:rsidRPr="00161CEE" w:rsidRDefault="0026499C" w:rsidP="0026499C">
            <w:pPr>
              <w:pStyle w:val="afff1"/>
              <w:rPr>
                <w:color w:val="000000"/>
              </w:rPr>
            </w:pPr>
            <w:r w:rsidRPr="00161CEE">
              <w:rPr>
                <w:color w:val="000000"/>
              </w:rPr>
              <w:t xml:space="preserve">добросовестно готовиться к урокам (выполнять все индивидульные задания) </w:t>
            </w:r>
          </w:p>
          <w:p w:rsidR="0026499C" w:rsidRPr="00161CEE" w:rsidRDefault="0026499C" w:rsidP="0026499C">
            <w:pPr>
              <w:pStyle w:val="afff1"/>
              <w:rPr>
                <w:color w:val="000000"/>
              </w:rPr>
            </w:pPr>
            <w:r w:rsidRPr="00161CEE">
              <w:rPr>
                <w:color w:val="000000"/>
              </w:rPr>
              <w:t xml:space="preserve">на уроках выполнять задания учителя, не отвлекаться, </w:t>
            </w:r>
          </w:p>
          <w:p w:rsidR="0026499C" w:rsidRPr="00161CEE" w:rsidRDefault="0026499C" w:rsidP="0026499C">
            <w:pPr>
              <w:pStyle w:val="afff1"/>
              <w:rPr>
                <w:color w:val="000000"/>
              </w:rPr>
            </w:pPr>
            <w:r w:rsidRPr="00161CEE">
              <w:rPr>
                <w:color w:val="000000"/>
              </w:rPr>
              <w:t xml:space="preserve">сообщать учителю, классному руководителю обо всех трудностях и успехах, </w:t>
            </w:r>
          </w:p>
          <w:p w:rsidR="0026499C" w:rsidRPr="00161CEE" w:rsidRDefault="0026499C" w:rsidP="0026499C">
            <w:pPr>
              <w:pStyle w:val="afff1"/>
              <w:rPr>
                <w:color w:val="000000"/>
              </w:rPr>
            </w:pPr>
            <w:r w:rsidRPr="00161CEE">
              <w:rPr>
                <w:color w:val="000000"/>
              </w:rPr>
              <w:t xml:space="preserve">представлять и анализировать результаты собственной образовательной деятельности, нести личную ответственность за результат; </w:t>
            </w:r>
          </w:p>
          <w:p w:rsidR="0026499C" w:rsidRPr="00161CEE" w:rsidRDefault="0026499C" w:rsidP="0026499C">
            <w:pPr>
              <w:pStyle w:val="afff1"/>
              <w:rPr>
                <w:color w:val="000000"/>
              </w:rPr>
            </w:pPr>
            <w:r w:rsidRPr="00161CEE">
              <w:rPr>
                <w:color w:val="000000"/>
              </w:rPr>
              <w:t xml:space="preserve">анализировать свои поступки, нести личную ответственность за них, </w:t>
            </w:r>
          </w:p>
          <w:p w:rsidR="0026499C" w:rsidRPr="00161CEE" w:rsidRDefault="0026499C" w:rsidP="0026499C">
            <w:pPr>
              <w:pStyle w:val="afff1"/>
              <w:rPr>
                <w:color w:val="000000"/>
              </w:rPr>
            </w:pPr>
            <w:r w:rsidRPr="00161CEE">
              <w:rPr>
                <w:color w:val="000000"/>
              </w:rPr>
              <w:t xml:space="preserve">поддерживать доверительные отношения с родителями и педагогами, </w:t>
            </w:r>
          </w:p>
          <w:p w:rsidR="0026499C" w:rsidRPr="00161CEE" w:rsidRDefault="0026499C" w:rsidP="0026499C">
            <w:pPr>
              <w:pStyle w:val="afff1"/>
              <w:rPr>
                <w:color w:val="000000"/>
              </w:rPr>
            </w:pPr>
            <w:r w:rsidRPr="00161CEE">
              <w:rPr>
                <w:color w:val="000000"/>
              </w:rPr>
              <w:t xml:space="preserve">систематически вести Дневник индивидуального сопровождения, </w:t>
            </w:r>
          </w:p>
          <w:p w:rsidR="0026499C" w:rsidRPr="00161CEE" w:rsidRDefault="0026499C" w:rsidP="0026499C">
            <w:pPr>
              <w:pStyle w:val="afff1"/>
            </w:pPr>
            <w:r w:rsidRPr="00161CEE">
              <w:rPr>
                <w:color w:val="000000"/>
              </w:rPr>
              <w:t xml:space="preserve">принимать участие в обсуждении собственных проблем и перспектив. </w:t>
            </w:r>
          </w:p>
          <w:p w:rsidR="0026499C" w:rsidRPr="00161CEE" w:rsidRDefault="0026499C" w:rsidP="0026499C">
            <w:pPr>
              <w:pStyle w:val="afff1"/>
              <w:rPr>
                <w:color w:val="000000"/>
              </w:rPr>
            </w:pPr>
          </w:p>
        </w:tc>
      </w:tr>
      <w:tr w:rsidR="0026499C" w:rsidRPr="000B606B" w:rsidTr="0026499C">
        <w:tc>
          <w:tcPr>
            <w:tcW w:w="1970" w:type="dxa"/>
          </w:tcPr>
          <w:p w:rsidR="0026499C" w:rsidRPr="00161CEE" w:rsidRDefault="0026499C" w:rsidP="0026499C">
            <w:pPr>
              <w:pStyle w:val="afff1"/>
              <w:ind w:firstLine="0"/>
              <w:rPr>
                <w:color w:val="000000"/>
              </w:rPr>
            </w:pPr>
            <w:r w:rsidRPr="00161CEE">
              <w:rPr>
                <w:color w:val="000000"/>
              </w:rPr>
              <w:t>Администрация школы</w:t>
            </w:r>
          </w:p>
        </w:tc>
        <w:tc>
          <w:tcPr>
            <w:tcW w:w="7601" w:type="dxa"/>
          </w:tcPr>
          <w:p w:rsidR="0026499C" w:rsidRPr="00161CEE" w:rsidRDefault="0026499C" w:rsidP="0026499C">
            <w:pPr>
              <w:pStyle w:val="afff1"/>
              <w:rPr>
                <w:color w:val="000000"/>
              </w:rPr>
            </w:pPr>
            <w:r w:rsidRPr="00161CEE">
              <w:rPr>
                <w:color w:val="000000"/>
              </w:rPr>
              <w:t xml:space="preserve">подготовить нормативно-правовую документацию, регламентирующую деятельность в соответствии с настоящим положением, разрабатывать и утверждать планирование в рам-ках </w:t>
            </w:r>
            <w:r w:rsidRPr="00161CEE">
              <w:rPr>
                <w:color w:val="000000"/>
              </w:rPr>
              <w:lastRenderedPageBreak/>
              <w:t xml:space="preserve">психолого-педагогического сопровождения, </w:t>
            </w:r>
          </w:p>
          <w:p w:rsidR="0026499C" w:rsidRPr="00161CEE" w:rsidRDefault="0026499C" w:rsidP="0026499C">
            <w:pPr>
              <w:pStyle w:val="afff1"/>
              <w:rPr>
                <w:color w:val="000000"/>
              </w:rPr>
            </w:pPr>
            <w:r w:rsidRPr="00161CEE">
              <w:rPr>
                <w:color w:val="000000"/>
              </w:rPr>
              <w:t xml:space="preserve">оказывать методическую поддержку всем участникам сопровождения, </w:t>
            </w:r>
          </w:p>
          <w:p w:rsidR="0026499C" w:rsidRPr="00161CEE" w:rsidRDefault="0026499C" w:rsidP="0026499C">
            <w:pPr>
              <w:pStyle w:val="afff1"/>
              <w:rPr>
                <w:color w:val="000000"/>
              </w:rPr>
            </w:pPr>
            <w:r w:rsidRPr="00161CEE">
              <w:rPr>
                <w:color w:val="000000"/>
              </w:rPr>
              <w:t xml:space="preserve">обеспечить непрерывное, эффективное взаимодействие участников, </w:t>
            </w:r>
          </w:p>
          <w:p w:rsidR="0026499C" w:rsidRPr="00161CEE" w:rsidRDefault="0026499C" w:rsidP="0026499C">
            <w:pPr>
              <w:pStyle w:val="afff1"/>
              <w:rPr>
                <w:color w:val="000000"/>
              </w:rPr>
            </w:pPr>
            <w:r w:rsidRPr="00161CEE">
              <w:rPr>
                <w:color w:val="000000"/>
              </w:rPr>
              <w:t xml:space="preserve">вести аналитическую документацию, обобщать представленные сведения, </w:t>
            </w:r>
          </w:p>
          <w:p w:rsidR="0026499C" w:rsidRPr="00161CEE" w:rsidRDefault="0026499C" w:rsidP="0026499C">
            <w:pPr>
              <w:pStyle w:val="afff1"/>
              <w:rPr>
                <w:color w:val="000000"/>
              </w:rPr>
            </w:pPr>
            <w:r w:rsidRPr="00161CEE">
              <w:rPr>
                <w:color w:val="000000"/>
              </w:rPr>
              <w:t xml:space="preserve">принимать участие в разработке мероприятий улучшению результатов работы с обучающимся, </w:t>
            </w:r>
          </w:p>
          <w:p w:rsidR="0026499C" w:rsidRPr="00161CEE" w:rsidRDefault="0026499C" w:rsidP="0026499C">
            <w:pPr>
              <w:pStyle w:val="afff1"/>
            </w:pPr>
            <w:r w:rsidRPr="00161CEE">
              <w:rPr>
                <w:color w:val="000000"/>
              </w:rPr>
              <w:t xml:space="preserve">принимать участие в обсуждении проблем и перспектив обучающегося. </w:t>
            </w:r>
          </w:p>
        </w:tc>
      </w:tr>
    </w:tbl>
    <w:p w:rsidR="0026499C" w:rsidRDefault="0026499C" w:rsidP="0026499C">
      <w:pPr>
        <w:pStyle w:val="3"/>
        <w:spacing w:before="0" w:beforeAutospacing="0" w:after="0" w:afterAutospacing="0"/>
        <w:ind w:left="550"/>
        <w:jc w:val="both"/>
        <w:rPr>
          <w:szCs w:val="28"/>
        </w:rPr>
      </w:pPr>
    </w:p>
    <w:p w:rsidR="007B6EF8" w:rsidRPr="00C409DD" w:rsidRDefault="007B6EF8" w:rsidP="007B6EF8">
      <w:pPr>
        <w:pStyle w:val="3"/>
        <w:spacing w:before="0" w:beforeAutospacing="0" w:after="0" w:afterAutospacing="0"/>
        <w:ind w:left="550"/>
        <w:jc w:val="both"/>
        <w:rPr>
          <w:sz w:val="24"/>
          <w:szCs w:val="24"/>
        </w:rPr>
      </w:pPr>
      <w:bookmarkStart w:id="288" w:name="_Toc409691732"/>
      <w:bookmarkStart w:id="289" w:name="_Toc406059068"/>
      <w:r w:rsidRPr="00C409DD">
        <w:rPr>
          <w:sz w:val="24"/>
          <w:szCs w:val="24"/>
        </w:rPr>
        <w:t>2.4.5. Планируемые результаты коррекционной работы</w:t>
      </w:r>
    </w:p>
    <w:p w:rsidR="007B6EF8" w:rsidRPr="005F720B" w:rsidRDefault="007B6EF8" w:rsidP="007B6EF8">
      <w:pPr>
        <w:spacing w:after="0"/>
        <w:rPr>
          <w:sz w:val="24"/>
          <w:szCs w:val="24"/>
          <w:lang w:eastAsia="ru-RU"/>
        </w:rPr>
      </w:pPr>
    </w:p>
    <w:p w:rsidR="007B6EF8" w:rsidRPr="005F720B" w:rsidRDefault="007B6EF8" w:rsidP="007B6EF8">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B6EF8" w:rsidRPr="005F720B" w:rsidRDefault="007B6EF8" w:rsidP="007B6EF8">
      <w:pPr>
        <w:pStyle w:val="Default"/>
        <w:ind w:firstLine="709"/>
        <w:jc w:val="both"/>
        <w:rPr>
          <w:rFonts w:ascii="Times New Roman" w:hAnsi="Times New Roman" w:cs="Times New Roman"/>
          <w:color w:val="auto"/>
        </w:rPr>
      </w:pPr>
      <w:r w:rsidRPr="005F720B">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B6EF8" w:rsidRPr="005F720B" w:rsidRDefault="007B6EF8" w:rsidP="007B6EF8">
      <w:pPr>
        <w:pStyle w:val="Default"/>
        <w:ind w:firstLine="709"/>
        <w:jc w:val="both"/>
        <w:rPr>
          <w:rFonts w:ascii="Times New Roman" w:hAnsi="Times New Roman" w:cs="Times New Roman"/>
          <w:color w:val="auto"/>
        </w:rPr>
      </w:pPr>
      <w:r w:rsidRPr="005F720B">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B6EF8" w:rsidRPr="005F720B" w:rsidRDefault="007B6EF8" w:rsidP="007B6EF8">
      <w:pPr>
        <w:pStyle w:val="Default"/>
        <w:ind w:firstLine="709"/>
        <w:jc w:val="both"/>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889"/>
        <w:gridCol w:w="4595"/>
      </w:tblGrid>
      <w:tr w:rsidR="007B6EF8" w:rsidRPr="000B606B" w:rsidTr="007D4DE2">
        <w:tc>
          <w:tcPr>
            <w:tcW w:w="2093" w:type="dxa"/>
          </w:tcPr>
          <w:p w:rsidR="007B6EF8" w:rsidRPr="00997A6D" w:rsidRDefault="007B6EF8" w:rsidP="007D4DE2">
            <w:pPr>
              <w:pStyle w:val="Default"/>
              <w:jc w:val="center"/>
              <w:rPr>
                <w:rFonts w:ascii="Times New Roman" w:hAnsi="Times New Roman" w:cs="Times New Roman"/>
                <w:b/>
                <w:color w:val="auto"/>
              </w:rPr>
            </w:pPr>
            <w:r w:rsidRPr="00997A6D">
              <w:rPr>
                <w:rFonts w:ascii="Times New Roman" w:hAnsi="Times New Roman" w:cs="Times New Roman"/>
                <w:b/>
                <w:color w:val="auto"/>
              </w:rPr>
              <w:t>личностные</w:t>
            </w:r>
          </w:p>
        </w:tc>
        <w:tc>
          <w:tcPr>
            <w:tcW w:w="2977" w:type="dxa"/>
          </w:tcPr>
          <w:p w:rsidR="007B6EF8" w:rsidRPr="00997A6D" w:rsidRDefault="007B6EF8" w:rsidP="007D4DE2">
            <w:pPr>
              <w:pStyle w:val="Default"/>
              <w:jc w:val="center"/>
              <w:rPr>
                <w:rFonts w:ascii="Times New Roman" w:hAnsi="Times New Roman" w:cs="Times New Roman"/>
                <w:b/>
                <w:color w:val="auto"/>
              </w:rPr>
            </w:pPr>
            <w:r w:rsidRPr="00997A6D">
              <w:rPr>
                <w:rFonts w:ascii="Times New Roman" w:hAnsi="Times New Roman" w:cs="Times New Roman"/>
                <w:b/>
                <w:color w:val="auto"/>
              </w:rPr>
              <w:t>метапредметные</w:t>
            </w:r>
          </w:p>
        </w:tc>
        <w:tc>
          <w:tcPr>
            <w:tcW w:w="4897" w:type="dxa"/>
          </w:tcPr>
          <w:p w:rsidR="007B6EF8" w:rsidRPr="00997A6D" w:rsidRDefault="007B6EF8" w:rsidP="007D4DE2">
            <w:pPr>
              <w:pStyle w:val="Default"/>
              <w:jc w:val="center"/>
              <w:rPr>
                <w:rFonts w:ascii="Times New Roman" w:hAnsi="Times New Roman" w:cs="Times New Roman"/>
                <w:b/>
                <w:color w:val="auto"/>
              </w:rPr>
            </w:pPr>
            <w:r w:rsidRPr="00997A6D">
              <w:rPr>
                <w:rFonts w:ascii="Times New Roman" w:hAnsi="Times New Roman" w:cs="Times New Roman"/>
                <w:b/>
                <w:color w:val="auto"/>
              </w:rPr>
              <w:t>предметные</w:t>
            </w:r>
          </w:p>
        </w:tc>
      </w:tr>
      <w:tr w:rsidR="007B6EF8" w:rsidRPr="000B606B" w:rsidTr="007D4DE2">
        <w:tc>
          <w:tcPr>
            <w:tcW w:w="2093" w:type="dxa"/>
          </w:tcPr>
          <w:p w:rsidR="007B6EF8" w:rsidRPr="00997A6D" w:rsidRDefault="007B6EF8" w:rsidP="007D4DE2">
            <w:pPr>
              <w:pStyle w:val="Default"/>
              <w:jc w:val="both"/>
              <w:rPr>
                <w:rFonts w:ascii="Times New Roman" w:hAnsi="Times New Roman" w:cs="Times New Roman"/>
                <w:color w:val="auto"/>
              </w:rPr>
            </w:pPr>
            <w:r w:rsidRPr="00997A6D">
              <w:rPr>
                <w:rFonts w:ascii="Times New Roman" w:hAnsi="Times New Roman" w:cs="Times New Roman"/>
                <w:color w:val="auto"/>
              </w:rPr>
              <w:t>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c>
          <w:tcPr>
            <w:tcW w:w="2977" w:type="dxa"/>
          </w:tcPr>
          <w:p w:rsidR="007B6EF8" w:rsidRPr="00997A6D" w:rsidRDefault="007B6EF8" w:rsidP="007D4DE2">
            <w:pPr>
              <w:pStyle w:val="Default"/>
              <w:jc w:val="both"/>
              <w:rPr>
                <w:rFonts w:ascii="Times New Roman" w:hAnsi="Times New Roman" w:cs="Times New Roman"/>
                <w:color w:val="auto"/>
              </w:rPr>
            </w:pPr>
            <w:r w:rsidRPr="00997A6D">
              <w:rPr>
                <w:rFonts w:ascii="Times New Roman" w:hAnsi="Times New Roman" w:cs="Times New Roman"/>
                <w:color w:val="auto"/>
              </w:rPr>
              <w:t>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tc>
        <w:tc>
          <w:tcPr>
            <w:tcW w:w="4897" w:type="dxa"/>
          </w:tcPr>
          <w:p w:rsidR="007B6EF8" w:rsidRPr="00997A6D" w:rsidRDefault="007B6EF8" w:rsidP="007D4DE2">
            <w:pPr>
              <w:pStyle w:val="Default"/>
              <w:ind w:firstLine="709"/>
              <w:jc w:val="both"/>
              <w:rPr>
                <w:rFonts w:ascii="Times New Roman" w:hAnsi="Times New Roman" w:cs="Times New Roman"/>
                <w:color w:val="auto"/>
              </w:rPr>
            </w:pPr>
            <w:r w:rsidRPr="00997A6D">
              <w:rPr>
                <w:rFonts w:ascii="Times New Roman" w:hAnsi="Times New Roman" w:cs="Times New Roman"/>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7B6EF8" w:rsidRPr="00997A6D" w:rsidRDefault="007B6EF8" w:rsidP="007D4DE2">
            <w:pPr>
              <w:pStyle w:val="Default"/>
              <w:ind w:firstLine="709"/>
              <w:jc w:val="both"/>
              <w:rPr>
                <w:rFonts w:ascii="Times New Roman" w:hAnsi="Times New Roman" w:cs="Times New Roman"/>
                <w:color w:val="auto"/>
              </w:rPr>
            </w:pPr>
            <w:r w:rsidRPr="00997A6D">
              <w:rPr>
                <w:rFonts w:ascii="Times New Roman" w:hAnsi="Times New Roman" w:cs="Times New Roman"/>
                <w:color w:val="auto"/>
              </w:rPr>
              <w:t>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tc>
      </w:tr>
      <w:tr w:rsidR="007B6EF8" w:rsidRPr="000B606B" w:rsidTr="007D4DE2">
        <w:tc>
          <w:tcPr>
            <w:tcW w:w="5070" w:type="dxa"/>
            <w:gridSpan w:val="2"/>
          </w:tcPr>
          <w:p w:rsidR="007B6EF8" w:rsidRPr="00997A6D" w:rsidRDefault="007B6EF8" w:rsidP="007D4DE2">
            <w:pPr>
              <w:pStyle w:val="Default"/>
              <w:jc w:val="center"/>
              <w:rPr>
                <w:rFonts w:ascii="Times New Roman" w:hAnsi="Times New Roman" w:cs="Times New Roman"/>
                <w:b/>
                <w:color w:val="auto"/>
              </w:rPr>
            </w:pPr>
            <w:r w:rsidRPr="00997A6D">
              <w:rPr>
                <w:rFonts w:ascii="Times New Roman" w:hAnsi="Times New Roman" w:cs="Times New Roman"/>
                <w:b/>
                <w:color w:val="auto"/>
              </w:rPr>
              <w:t>Внеурочная деятельность</w:t>
            </w:r>
          </w:p>
        </w:tc>
        <w:tc>
          <w:tcPr>
            <w:tcW w:w="4897" w:type="dxa"/>
          </w:tcPr>
          <w:p w:rsidR="007B6EF8" w:rsidRPr="00997A6D" w:rsidRDefault="007B6EF8" w:rsidP="007D4DE2">
            <w:pPr>
              <w:pStyle w:val="Default"/>
              <w:jc w:val="both"/>
              <w:rPr>
                <w:rFonts w:ascii="Times New Roman" w:hAnsi="Times New Roman" w:cs="Times New Roman"/>
                <w:b/>
                <w:color w:val="auto"/>
              </w:rPr>
            </w:pPr>
          </w:p>
        </w:tc>
      </w:tr>
      <w:tr w:rsidR="007B6EF8" w:rsidRPr="000B606B" w:rsidTr="007D4DE2">
        <w:tc>
          <w:tcPr>
            <w:tcW w:w="9967" w:type="dxa"/>
            <w:gridSpan w:val="3"/>
          </w:tcPr>
          <w:p w:rsidR="007B6EF8" w:rsidRPr="00997A6D" w:rsidRDefault="007B6EF8" w:rsidP="007D4DE2">
            <w:pPr>
              <w:pStyle w:val="Default"/>
              <w:jc w:val="center"/>
              <w:rPr>
                <w:rFonts w:ascii="Times New Roman" w:hAnsi="Times New Roman" w:cs="Times New Roman"/>
                <w:b/>
                <w:color w:val="auto"/>
              </w:rPr>
            </w:pPr>
            <w:r w:rsidRPr="00997A6D">
              <w:rPr>
                <w:rFonts w:ascii="Times New Roman" w:hAnsi="Times New Roman" w:cs="Times New Roman"/>
                <w:b/>
                <w:color w:val="auto"/>
              </w:rPr>
              <w:t>Урочная деятельность</w:t>
            </w:r>
          </w:p>
        </w:tc>
      </w:tr>
    </w:tbl>
    <w:p w:rsidR="007B6EF8" w:rsidRPr="000B606B" w:rsidRDefault="007B6EF8" w:rsidP="007B6EF8">
      <w:pPr>
        <w:pStyle w:val="Default"/>
        <w:rPr>
          <w:rFonts w:ascii="Times New Roman" w:hAnsi="Times New Roman" w:cs="Times New Roman"/>
          <w:b/>
          <w:bCs/>
          <w:color w:val="auto"/>
          <w:lang w:eastAsia="ru-RU"/>
        </w:rPr>
      </w:pPr>
    </w:p>
    <w:p w:rsidR="007B6EF8" w:rsidRPr="005F720B" w:rsidRDefault="007B6EF8" w:rsidP="007B6EF8">
      <w:pPr>
        <w:pStyle w:val="Default"/>
        <w:ind w:firstLine="709"/>
        <w:jc w:val="both"/>
        <w:rPr>
          <w:rFonts w:ascii="Times New Roman" w:hAnsi="Times New Roman" w:cs="Times New Roman"/>
          <w:color w:val="auto"/>
        </w:rPr>
      </w:pPr>
    </w:p>
    <w:p w:rsidR="007B6EF8" w:rsidRPr="005F720B" w:rsidRDefault="007B6EF8" w:rsidP="007B6EF8">
      <w:pPr>
        <w:autoSpaceDE w:val="0"/>
        <w:autoSpaceDN w:val="0"/>
        <w:adjustRightInd w:val="0"/>
        <w:spacing w:after="0" w:line="240" w:lineRule="auto"/>
        <w:ind w:firstLine="550"/>
        <w:jc w:val="both"/>
        <w:rPr>
          <w:rFonts w:ascii="Times New Roman" w:hAnsi="Times New Roman"/>
          <w:sz w:val="24"/>
          <w:szCs w:val="24"/>
          <w:lang w:eastAsia="ru-RU"/>
        </w:rPr>
      </w:pPr>
      <w:r w:rsidRPr="005F720B">
        <w:rPr>
          <w:rFonts w:ascii="Times New Roman" w:hAnsi="Times New Roman"/>
          <w:sz w:val="24"/>
          <w:szCs w:val="24"/>
          <w:lang w:eastAsia="ru-RU"/>
        </w:rPr>
        <w:t>В результате выполнения программы планируются следующие результаты:</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своевременное выявление обучающихся с ОВЗ и раннее определение специфики их особых  образовательных потребностей;</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lastRenderedPageBreak/>
        <w:t xml:space="preserve"> 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 xml:space="preserve"> увеличение доли обучающихся с ограниченными возможностями здоровья,  качественно освоивших образовательную программу основного общего образования;</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достижение обучающимися с ОВЗ метапредметных и личностных результатов в соответствии с ООП ООО;</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разработка и реализация индивидуальных образовательных траекторий обучающихся с ОВЗ</w:t>
      </w:r>
    </w:p>
    <w:p w:rsidR="007B6EF8" w:rsidRPr="005F720B" w:rsidRDefault="007B6EF8" w:rsidP="00CB07F2">
      <w:pPr>
        <w:pStyle w:val="aff8"/>
        <w:numPr>
          <w:ilvl w:val="0"/>
          <w:numId w:val="244"/>
        </w:numPr>
        <w:autoSpaceDE w:val="0"/>
        <w:autoSpaceDN w:val="0"/>
        <w:adjustRightInd w:val="0"/>
        <w:jc w:val="both"/>
        <w:rPr>
          <w:rFonts w:ascii="Times New Roman" w:hAnsi="Times New Roman"/>
        </w:rPr>
      </w:pPr>
      <w:r w:rsidRPr="005F720B">
        <w:rPr>
          <w:rFonts w:ascii="Times New Roman" w:hAnsi="Times New Roman"/>
        </w:rPr>
        <w:t xml:space="preserve"> повышение психолого-социально-педагогической грамотности родителей обучающихся с ОВЗ по вопросам воспитания и обучения детей.</w:t>
      </w:r>
    </w:p>
    <w:p w:rsidR="007B6EF8" w:rsidRPr="005F720B" w:rsidRDefault="007B6EF8" w:rsidP="007B6EF8">
      <w:pPr>
        <w:pStyle w:val="Default"/>
        <w:ind w:firstLine="709"/>
        <w:jc w:val="both"/>
        <w:rPr>
          <w:rFonts w:ascii="Times New Roman" w:hAnsi="Times New Roman" w:cs="Times New Roman"/>
          <w:color w:val="auto"/>
        </w:rPr>
      </w:pPr>
      <w:r w:rsidRPr="005F720B">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w:t>
      </w:r>
      <w:r>
        <w:rPr>
          <w:rFonts w:ascii="Times New Roman" w:hAnsi="Times New Roman" w:cs="Times New Roman"/>
          <w:color w:val="auto"/>
        </w:rPr>
        <w:t>же оценка на основе его портфолио</w:t>
      </w:r>
      <w:r w:rsidRPr="005F720B">
        <w:rPr>
          <w:rFonts w:ascii="Times New Roman" w:hAnsi="Times New Roman" w:cs="Times New Roman"/>
          <w:color w:val="auto"/>
        </w:rPr>
        <w:t xml:space="preserve"> достижений.</w:t>
      </w:r>
    </w:p>
    <w:p w:rsidR="00732C48" w:rsidRPr="001B6C8D" w:rsidRDefault="00732C48" w:rsidP="007B6EF8">
      <w:pPr>
        <w:spacing w:after="0" w:line="360" w:lineRule="auto"/>
        <w:rPr>
          <w:rFonts w:ascii="Times New Roman" w:hAnsi="Times New Roman"/>
          <w:b/>
          <w:sz w:val="24"/>
          <w:szCs w:val="24"/>
        </w:rPr>
      </w:pPr>
    </w:p>
    <w:p w:rsidR="00732C48" w:rsidRPr="001B6C8D" w:rsidRDefault="00732C48" w:rsidP="00AA68CD">
      <w:pPr>
        <w:pStyle w:val="1"/>
        <w:spacing w:line="240" w:lineRule="auto"/>
        <w:jc w:val="center"/>
        <w:rPr>
          <w:rFonts w:ascii="Times New Roman" w:hAnsi="Times New Roman"/>
          <w:b/>
          <w:color w:val="auto"/>
          <w:sz w:val="24"/>
          <w:szCs w:val="24"/>
        </w:rPr>
      </w:pPr>
      <w:bookmarkStart w:id="290" w:name="_Toc414553281"/>
      <w:r w:rsidRPr="001B6C8D">
        <w:rPr>
          <w:rFonts w:ascii="Times New Roman" w:hAnsi="Times New Roman"/>
          <w:b/>
          <w:color w:val="auto"/>
          <w:sz w:val="24"/>
          <w:szCs w:val="24"/>
        </w:rPr>
        <w:t>3. Организационный раздел</w:t>
      </w:r>
      <w:bookmarkEnd w:id="288"/>
      <w:bookmarkEnd w:id="289"/>
      <w:r w:rsidR="00A043DF" w:rsidRPr="001B6C8D">
        <w:rPr>
          <w:rFonts w:ascii="Times New Roman" w:hAnsi="Times New Roman"/>
          <w:b/>
          <w:color w:val="auto"/>
          <w:sz w:val="24"/>
          <w:szCs w:val="24"/>
        </w:rPr>
        <w:t xml:space="preserve"> о</w:t>
      </w:r>
      <w:r w:rsidRPr="001B6C8D">
        <w:rPr>
          <w:rFonts w:ascii="Times New Roman" w:hAnsi="Times New Roman"/>
          <w:b/>
          <w:color w:val="auto"/>
          <w:sz w:val="24"/>
          <w:szCs w:val="24"/>
        </w:rPr>
        <w:t>сновной образовательной программы основного общего образования</w:t>
      </w:r>
      <w:bookmarkEnd w:id="290"/>
    </w:p>
    <w:p w:rsidR="00732C48" w:rsidRPr="001B6C8D" w:rsidRDefault="00732C48" w:rsidP="007B719E">
      <w:pPr>
        <w:pStyle w:val="3"/>
        <w:spacing w:before="0" w:beforeAutospacing="0" w:after="0" w:afterAutospacing="0"/>
        <w:ind w:firstLine="709"/>
        <w:rPr>
          <w:b w:val="0"/>
          <w:i/>
          <w:sz w:val="24"/>
          <w:szCs w:val="24"/>
        </w:rPr>
      </w:pPr>
    </w:p>
    <w:p w:rsidR="00732C48" w:rsidRPr="001B6C8D" w:rsidRDefault="00F77DE0" w:rsidP="00AD3508">
      <w:pPr>
        <w:pStyle w:val="2"/>
        <w:numPr>
          <w:ilvl w:val="1"/>
          <w:numId w:val="163"/>
        </w:numPr>
        <w:spacing w:line="240" w:lineRule="auto"/>
        <w:rPr>
          <w:sz w:val="24"/>
          <w:szCs w:val="24"/>
        </w:rPr>
      </w:pPr>
      <w:bookmarkStart w:id="291" w:name="_Toc406059069"/>
      <w:bookmarkStart w:id="292" w:name="_Toc414553282"/>
      <w:bookmarkStart w:id="293" w:name="_Toc410654074"/>
      <w:bookmarkStart w:id="294" w:name="_Toc409691733"/>
      <w:r w:rsidRPr="001B6C8D">
        <w:rPr>
          <w:sz w:val="24"/>
          <w:szCs w:val="24"/>
        </w:rPr>
        <w:t>У</w:t>
      </w:r>
      <w:r w:rsidR="00732C48" w:rsidRPr="001B6C8D">
        <w:rPr>
          <w:sz w:val="24"/>
          <w:szCs w:val="24"/>
        </w:rPr>
        <w:t>чебный план</w:t>
      </w:r>
      <w:bookmarkEnd w:id="291"/>
      <w:r w:rsidR="00732C48" w:rsidRPr="001B6C8D">
        <w:rPr>
          <w:sz w:val="24"/>
          <w:szCs w:val="24"/>
        </w:rPr>
        <w:t xml:space="preserve"> основного общего образования</w:t>
      </w:r>
      <w:bookmarkEnd w:id="292"/>
      <w:bookmarkEnd w:id="293"/>
      <w:bookmarkEnd w:id="294"/>
    </w:p>
    <w:p w:rsidR="00464C44" w:rsidRPr="00464C44" w:rsidRDefault="00464C44" w:rsidP="00464C44">
      <w:pPr>
        <w:tabs>
          <w:tab w:val="left" w:pos="4500"/>
          <w:tab w:val="left" w:pos="9180"/>
          <w:tab w:val="left" w:pos="9360"/>
        </w:tabs>
        <w:spacing w:after="0" w:line="240" w:lineRule="auto"/>
        <w:ind w:firstLine="709"/>
        <w:jc w:val="both"/>
        <w:rPr>
          <w:rFonts w:ascii="Times New Roman" w:hAnsi="Times New Roman"/>
          <w:sz w:val="24"/>
          <w:szCs w:val="24"/>
        </w:rPr>
      </w:pPr>
      <w:bookmarkStart w:id="295" w:name="_Toc414553283"/>
      <w:r w:rsidRPr="00464C44">
        <w:rPr>
          <w:rFonts w:ascii="Times New Roman" w:hAnsi="Times New Roman"/>
          <w:sz w:val="24"/>
          <w:szCs w:val="24"/>
        </w:rPr>
        <w:t>Учебный план МБОУ «Ровеньская основная</w:t>
      </w:r>
      <w:r>
        <w:rPr>
          <w:rFonts w:ascii="Times New Roman" w:hAnsi="Times New Roman"/>
          <w:sz w:val="24"/>
          <w:szCs w:val="24"/>
        </w:rPr>
        <w:t xml:space="preserve"> общеобразовательная школа</w:t>
      </w:r>
      <w:r w:rsidRPr="00464C44">
        <w:rPr>
          <w:rFonts w:ascii="Times New Roman" w:hAnsi="Times New Roman"/>
          <w:sz w:val="24"/>
          <w:szCs w:val="24"/>
        </w:rPr>
        <w:t>»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464C44" w:rsidRPr="00464C44" w:rsidRDefault="00464C44" w:rsidP="00464C44">
      <w:pPr>
        <w:tabs>
          <w:tab w:val="left" w:pos="4500"/>
          <w:tab w:val="left" w:pos="9180"/>
          <w:tab w:val="left" w:pos="9360"/>
        </w:tabs>
        <w:spacing w:after="0" w:line="240" w:lineRule="auto"/>
        <w:ind w:firstLine="709"/>
        <w:jc w:val="both"/>
        <w:rPr>
          <w:rFonts w:ascii="Times New Roman" w:hAnsi="Times New Roman"/>
          <w:sz w:val="24"/>
          <w:szCs w:val="24"/>
        </w:rPr>
      </w:pPr>
      <w:r w:rsidRPr="00464C44">
        <w:rPr>
          <w:rFonts w:ascii="Times New Roman" w:hAnsi="Times New Roman"/>
          <w:sz w:val="24"/>
          <w:szCs w:val="24"/>
        </w:rPr>
        <w:t>Учебный план:</w:t>
      </w:r>
    </w:p>
    <w:p w:rsidR="00464C44" w:rsidRPr="00464C44" w:rsidRDefault="00464C44" w:rsidP="00CB07F2">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64C44">
        <w:rPr>
          <w:rFonts w:ascii="Times New Roman" w:hAnsi="Times New Roman"/>
          <w:sz w:val="24"/>
          <w:szCs w:val="24"/>
          <w:lang w:eastAsia="ru-RU"/>
        </w:rPr>
        <w:t>фиксирует максимальный объем учебной нагрузки обучающихся;</w:t>
      </w:r>
    </w:p>
    <w:p w:rsidR="00464C44" w:rsidRPr="00464C44" w:rsidRDefault="00464C44" w:rsidP="00CB07F2">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64C44">
        <w:rPr>
          <w:rFonts w:ascii="Times New Roman" w:hAnsi="Times New Roman"/>
          <w:sz w:val="24"/>
          <w:szCs w:val="24"/>
          <w:lang w:eastAsia="ru-RU"/>
        </w:rPr>
        <w:t>определяет (регламентирует) перечень учебных предметов, курсов и время, отводимое на их освоение и организацию;</w:t>
      </w:r>
    </w:p>
    <w:p w:rsidR="00464C44" w:rsidRPr="00464C44" w:rsidRDefault="00464C44" w:rsidP="00CB07F2">
      <w:pPr>
        <w:numPr>
          <w:ilvl w:val="0"/>
          <w:numId w:val="232"/>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lang w:eastAsia="ru-RU"/>
        </w:rPr>
      </w:pPr>
      <w:r w:rsidRPr="00464C44">
        <w:rPr>
          <w:rFonts w:ascii="Times New Roman" w:hAnsi="Times New Roman"/>
          <w:sz w:val="24"/>
          <w:szCs w:val="24"/>
          <w:lang w:eastAsia="ru-RU"/>
        </w:rPr>
        <w:t>распределяет учебные предметы, курсы по классам и учебным годам.</w:t>
      </w:r>
    </w:p>
    <w:p w:rsidR="00464C44" w:rsidRPr="00464C44" w:rsidRDefault="00464C44" w:rsidP="00464C44">
      <w:pPr>
        <w:pStyle w:val="af5"/>
        <w:spacing w:after="0" w:line="240" w:lineRule="auto"/>
        <w:ind w:left="20" w:firstLine="640"/>
        <w:jc w:val="both"/>
        <w:rPr>
          <w:sz w:val="24"/>
          <w:szCs w:val="24"/>
        </w:rPr>
      </w:pPr>
      <w:r w:rsidRPr="00464C44">
        <w:rPr>
          <w:rStyle w:val="4b"/>
          <w:bCs/>
          <w:color w:val="000000"/>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64C44" w:rsidRPr="00464C44" w:rsidRDefault="00464C44" w:rsidP="00464C44">
      <w:pPr>
        <w:pStyle w:val="af5"/>
        <w:spacing w:after="0" w:line="240" w:lineRule="auto"/>
        <w:ind w:left="20" w:right="40" w:firstLine="640"/>
        <w:jc w:val="both"/>
        <w:rPr>
          <w:sz w:val="24"/>
          <w:szCs w:val="24"/>
        </w:rPr>
      </w:pPr>
      <w:r w:rsidRPr="00464C44">
        <w:rPr>
          <w:rStyle w:val="4b"/>
          <w:bCs/>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E0335F" w:rsidRDefault="00DE1E4E" w:rsidP="00E0335F">
      <w:pPr>
        <w:tabs>
          <w:tab w:val="left" w:pos="4500"/>
          <w:tab w:val="left" w:pos="9180"/>
          <w:tab w:val="left" w:pos="9360"/>
        </w:tabs>
        <w:spacing w:after="0" w:line="240" w:lineRule="auto"/>
        <w:ind w:firstLine="709"/>
        <w:jc w:val="both"/>
        <w:rPr>
          <w:rFonts w:ascii="Times New Roman" w:hAnsi="Times New Roman"/>
          <w:sz w:val="24"/>
          <w:szCs w:val="24"/>
        </w:rPr>
      </w:pPr>
      <w:r w:rsidRPr="002748DE">
        <w:rPr>
          <w:rFonts w:ascii="Times New Roman" w:hAnsi="Times New Roman"/>
          <w:sz w:val="24"/>
          <w:szCs w:val="24"/>
        </w:rPr>
        <w:t xml:space="preserve">Обязательная часть учебного плана определяет состав </w:t>
      </w:r>
      <w:r w:rsidRPr="002748DE">
        <w:rPr>
          <w:rFonts w:ascii="Times New Roman" w:hAnsi="Times New Roman"/>
          <w:i/>
          <w:sz w:val="24"/>
          <w:szCs w:val="24"/>
        </w:rPr>
        <w:t xml:space="preserve">учебных предметов обязательных предметных областей </w:t>
      </w:r>
      <w:r w:rsidRPr="002748DE">
        <w:rPr>
          <w:rFonts w:ascii="Times New Roman" w:hAnsi="Times New Roman"/>
          <w:sz w:val="24"/>
          <w:szCs w:val="24"/>
        </w:rPr>
        <w:t xml:space="preserve">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 </w:t>
      </w:r>
    </w:p>
    <w:p w:rsidR="00DE1E4E" w:rsidRPr="00E0335F" w:rsidRDefault="00DE1E4E" w:rsidP="00E0335F">
      <w:pPr>
        <w:tabs>
          <w:tab w:val="left" w:pos="4500"/>
          <w:tab w:val="left" w:pos="9180"/>
          <w:tab w:val="left" w:pos="9360"/>
        </w:tabs>
        <w:spacing w:after="0" w:line="240" w:lineRule="auto"/>
        <w:ind w:firstLine="709"/>
        <w:jc w:val="both"/>
        <w:rPr>
          <w:rFonts w:ascii="Times New Roman" w:hAnsi="Times New Roman"/>
          <w:sz w:val="24"/>
          <w:szCs w:val="24"/>
        </w:rPr>
      </w:pPr>
      <w:r w:rsidRPr="00DE1E4E">
        <w:rPr>
          <w:rStyle w:val="dash041e005f0431005f044b005f0447005f043d005f044b005f0439005f005fchar1char1"/>
        </w:rPr>
        <w:t>В обязательную часть учебного плана входят следующие обязательные предметные области и учебные предметы</w:t>
      </w:r>
      <w:r w:rsidRPr="00DE1E4E">
        <w:rPr>
          <w:rStyle w:val="dash041e005f0431005f044b005f0447005f043d005f044b005f0439005f005fchar1char1"/>
          <w:b/>
          <w:i/>
        </w:rPr>
        <w:t xml:space="preserve"> </w:t>
      </w:r>
      <w:r w:rsidRPr="00DE1E4E">
        <w:rPr>
          <w:rStyle w:val="dash041e005f0431005f044b005f0447005f043d005f044b005f0439005f005fchar1char1"/>
          <w:i/>
        </w:rPr>
        <w:t>(п.18.3.1. ФГОС ООО в редакции приказа Минобрнауки России от 31.12.2015г. №1577):</w:t>
      </w:r>
    </w:p>
    <w:p w:rsidR="00DE1E4E" w:rsidRDefault="00DE1E4E" w:rsidP="00CB07F2">
      <w:pPr>
        <w:pStyle w:val="dash041e005f0431005f044b005f0447005f043d005f044b005f0439"/>
        <w:numPr>
          <w:ilvl w:val="0"/>
          <w:numId w:val="246"/>
        </w:numPr>
        <w:ind w:left="993" w:hanging="426"/>
        <w:jc w:val="both"/>
        <w:rPr>
          <w:rStyle w:val="dash041e005f0431005f044b005f0447005f043d005f044b005f0439005f005fchar1char1"/>
          <w:i/>
        </w:rPr>
      </w:pPr>
      <w:r w:rsidRPr="00DE1E4E">
        <w:rPr>
          <w:rStyle w:val="dash041e005f0431005f044b005f0447005f043d005f044b005f0439005f005fchar1char1"/>
          <w:bCs/>
        </w:rPr>
        <w:t xml:space="preserve">русский язык и литература </w:t>
      </w:r>
      <w:r w:rsidRPr="00DE1E4E">
        <w:rPr>
          <w:rStyle w:val="dash041e005f0431005f044b005f0447005f043d005f044b005f0439005f005fchar1char1"/>
        </w:rPr>
        <w:t>(</w:t>
      </w:r>
      <w:r w:rsidRPr="00DE1E4E">
        <w:rPr>
          <w:rStyle w:val="dash041e005f0431005f044b005f0447005f043d005f044b005f0439005f005fchar1char1"/>
          <w:i/>
        </w:rPr>
        <w:t xml:space="preserve">русский язык, литература) </w:t>
      </w:r>
    </w:p>
    <w:p w:rsidR="004517F6" w:rsidRPr="00DE1E4E" w:rsidRDefault="004517F6" w:rsidP="00CB07F2">
      <w:pPr>
        <w:pStyle w:val="dash041e005f0431005f044b005f0447005f043d005f044b005f0439"/>
        <w:numPr>
          <w:ilvl w:val="0"/>
          <w:numId w:val="246"/>
        </w:numPr>
        <w:ind w:left="993" w:hanging="426"/>
        <w:jc w:val="both"/>
        <w:rPr>
          <w:rStyle w:val="dash041e005f0431005f044b005f0447005f043d005f044b005f0439005f005fchar1char1"/>
          <w:i/>
        </w:rPr>
      </w:pPr>
      <w:r w:rsidRPr="004517F6">
        <w:rPr>
          <w:rStyle w:val="dash041e005f0431005f044b005f0447005f043d005f044b005f0439005f005fchar1char1"/>
        </w:rPr>
        <w:t>родной язык и родная литература</w:t>
      </w:r>
      <w:r w:rsidR="00C944C9">
        <w:rPr>
          <w:rStyle w:val="dash041e005f0431005f044b005f0447005f043d005f044b005f0439005f005fchar1char1"/>
        </w:rPr>
        <w:t xml:space="preserve"> </w:t>
      </w:r>
      <w:r>
        <w:rPr>
          <w:rStyle w:val="dash041e005f0431005f044b005f0447005f043d005f044b005f0439005f005fchar1char1"/>
          <w:i/>
        </w:rPr>
        <w:t>(родной язык</w:t>
      </w:r>
      <w:r w:rsidR="002B2BC7">
        <w:rPr>
          <w:rStyle w:val="dash041e005f0431005f044b005f0447005f043d005f044b005f0439005f005fchar1char1"/>
          <w:i/>
        </w:rPr>
        <w:t xml:space="preserve"> (русский)</w:t>
      </w:r>
      <w:r>
        <w:rPr>
          <w:rStyle w:val="dash041e005f0431005f044b005f0447005f043d005f044b005f0439005f005fchar1char1"/>
          <w:i/>
        </w:rPr>
        <w:t xml:space="preserve"> и родная литература)</w:t>
      </w:r>
    </w:p>
    <w:p w:rsidR="00DE1E4E" w:rsidRPr="004E14EF" w:rsidRDefault="00DE1E4E" w:rsidP="00CB07F2">
      <w:pPr>
        <w:pStyle w:val="dash041e005f0431005f044b005f0447005f043d005f044b005f0439"/>
        <w:numPr>
          <w:ilvl w:val="0"/>
          <w:numId w:val="246"/>
        </w:numPr>
        <w:ind w:left="993" w:hanging="426"/>
        <w:jc w:val="both"/>
        <w:rPr>
          <w:rStyle w:val="dash041e005f0431005f044b005f0447005f043d005f044b005f0439005f005fchar1char1"/>
          <w:i/>
        </w:rPr>
      </w:pPr>
      <w:proofErr w:type="gramStart"/>
      <w:r w:rsidRPr="00DE1E4E">
        <w:rPr>
          <w:rStyle w:val="dash041e005f0431005f044b005f0447005f043d005f044b005f0439005f005fchar1char1"/>
          <w:bCs/>
        </w:rPr>
        <w:lastRenderedPageBreak/>
        <w:t>иностранные языки (</w:t>
      </w:r>
      <w:r w:rsidRPr="00DE1E4E">
        <w:rPr>
          <w:rStyle w:val="dash041e005f0431005f044b005f0447005f043d005f044b005f0439005f005fchar1char1"/>
          <w:i/>
        </w:rPr>
        <w:t>иностранный язык</w:t>
      </w:r>
      <w:r w:rsidR="002B2BC7">
        <w:rPr>
          <w:rStyle w:val="dash041e005f0431005f044b005f0447005f043d005f044b005f0439005f005fchar1char1"/>
          <w:i/>
        </w:rPr>
        <w:t xml:space="preserve"> (английский)</w:t>
      </w:r>
      <w:r w:rsidR="004E14EF">
        <w:rPr>
          <w:rStyle w:val="dash041e005f0431005f044b005f0447005f043d005f044b005f0439005f005fchar1char1"/>
          <w:i/>
        </w:rPr>
        <w:t xml:space="preserve">, </w:t>
      </w:r>
      <w:r w:rsidR="004E14EF">
        <w:rPr>
          <w:i/>
        </w:rPr>
        <w:t>в</w:t>
      </w:r>
      <w:r w:rsidR="004E14EF" w:rsidRPr="004E14EF">
        <w:rPr>
          <w:i/>
        </w:rPr>
        <w:t>торой иностранный язык (немецкий)</w:t>
      </w:r>
      <w:proofErr w:type="gramEnd"/>
    </w:p>
    <w:p w:rsidR="00DE1E4E" w:rsidRPr="00DE1E4E" w:rsidRDefault="00DE1E4E" w:rsidP="00CB07F2">
      <w:pPr>
        <w:pStyle w:val="dash041e005f0431005f044b005f0447005f043d005f044b005f0439"/>
        <w:numPr>
          <w:ilvl w:val="0"/>
          <w:numId w:val="246"/>
        </w:numPr>
        <w:ind w:left="993" w:hanging="426"/>
        <w:jc w:val="both"/>
        <w:rPr>
          <w:rStyle w:val="dash041e005f0431005f044b005f0447005f043d005f044b005f0439005f005fchar1char1"/>
        </w:rPr>
      </w:pPr>
      <w:r w:rsidRPr="00DE1E4E">
        <w:rPr>
          <w:rStyle w:val="dash041e005f0431005f044b005f0447005f043d005f044b005f0439005f005fchar1char1"/>
          <w:bCs/>
        </w:rPr>
        <w:t xml:space="preserve">математика и информатика </w:t>
      </w:r>
      <w:r w:rsidRPr="00DE1E4E">
        <w:rPr>
          <w:rStyle w:val="dash041e005f0431005f044b005f0447005f043d005f044b005f0439005f005fchar1char1"/>
          <w:bCs/>
          <w:i/>
        </w:rPr>
        <w:t>(</w:t>
      </w:r>
      <w:r w:rsidR="002B2BC7">
        <w:rPr>
          <w:rStyle w:val="dash041e005f0431005f044b005f0447005f043d005f044b005f0439005f005fchar1char1"/>
          <w:i/>
        </w:rPr>
        <w:t xml:space="preserve">математика, </w:t>
      </w:r>
      <w:r w:rsidRPr="00DE1E4E">
        <w:rPr>
          <w:rStyle w:val="dash041e005f0431005f044b005f0447005f043d005f044b005f0439005f005fchar1char1"/>
          <w:i/>
        </w:rPr>
        <w:t xml:space="preserve"> информатика</w:t>
      </w:r>
      <w:r w:rsidRPr="00DE1E4E">
        <w:rPr>
          <w:rStyle w:val="dash041e005f0431005f044b005f0447005f043d005f044b005f0439005f005fchar1char1"/>
        </w:rPr>
        <w:t>)</w:t>
      </w:r>
    </w:p>
    <w:p w:rsidR="00DE1E4E" w:rsidRPr="00DE1E4E" w:rsidRDefault="00DE1E4E" w:rsidP="00CB07F2">
      <w:pPr>
        <w:pStyle w:val="dash041e005f0431005f044b005f0447005f043d005f044b005f0439"/>
        <w:numPr>
          <w:ilvl w:val="0"/>
          <w:numId w:val="246"/>
        </w:numPr>
        <w:ind w:left="993" w:hanging="426"/>
        <w:jc w:val="both"/>
      </w:pPr>
      <w:r w:rsidRPr="00DE1E4E">
        <w:rPr>
          <w:rStyle w:val="dash041e005f0431005f044b005f0447005f043d005f044b005f0439005f005fchar1char1"/>
          <w:bCs/>
        </w:rPr>
        <w:t xml:space="preserve">общественно-научные предметы </w:t>
      </w:r>
      <w:r w:rsidR="0074402F">
        <w:rPr>
          <w:rStyle w:val="dash041e005f0431005f044b005f0447005f043d005f044b005f0439005f005fchar1char1"/>
          <w:i/>
        </w:rPr>
        <w:t>(история России. Всеобщая история</w:t>
      </w:r>
      <w:r w:rsidRPr="00DE1E4E">
        <w:rPr>
          <w:rStyle w:val="dash041e005f0431005f044b005f0447005f043d005f044b005f0439005f005fchar1char1"/>
          <w:i/>
        </w:rPr>
        <w:t>, обществознание, география)</w:t>
      </w:r>
    </w:p>
    <w:p w:rsidR="00DE1E4E" w:rsidRPr="00DE1E4E" w:rsidRDefault="00DE1E4E" w:rsidP="00CB07F2">
      <w:pPr>
        <w:pStyle w:val="dash041e005f0431005f044b005f0447005f043d005f044b005f0439"/>
        <w:numPr>
          <w:ilvl w:val="0"/>
          <w:numId w:val="246"/>
        </w:numPr>
        <w:ind w:left="993" w:hanging="426"/>
        <w:jc w:val="both"/>
      </w:pPr>
      <w:r w:rsidRPr="00DE1E4E">
        <w:rPr>
          <w:rStyle w:val="dash041e005f0431005f044b005f0447005f043d005f044b005f0439005f005fchar1char1"/>
          <w:bCs/>
        </w:rPr>
        <w:t>основы духовно-нравственной культуры народов России</w:t>
      </w:r>
    </w:p>
    <w:p w:rsidR="00DE1E4E" w:rsidRPr="00DE1E4E" w:rsidRDefault="00DE1E4E" w:rsidP="00CB07F2">
      <w:pPr>
        <w:pStyle w:val="dash041e005f0431005f044b005f0447005f043d005f044b005f0439"/>
        <w:numPr>
          <w:ilvl w:val="0"/>
          <w:numId w:val="246"/>
        </w:numPr>
        <w:ind w:left="993" w:hanging="426"/>
        <w:jc w:val="both"/>
      </w:pPr>
      <w:r w:rsidRPr="00DE1E4E">
        <w:rPr>
          <w:rStyle w:val="dash041e005f0431005f044b005f0447005f043d005f044b005f0439005f005fchar1char1"/>
          <w:bCs/>
        </w:rPr>
        <w:t xml:space="preserve">естественно - научные предметы </w:t>
      </w:r>
      <w:r w:rsidRPr="00DE1E4E">
        <w:rPr>
          <w:rStyle w:val="dash041e005f0431005f044b005f0447005f043d005f044b005f0439005f005fchar1char1"/>
          <w:i/>
        </w:rPr>
        <w:t>(физика, биология, химия)</w:t>
      </w:r>
    </w:p>
    <w:p w:rsidR="00DE1E4E" w:rsidRPr="00DE1E4E" w:rsidRDefault="00DE1E4E" w:rsidP="00CB07F2">
      <w:pPr>
        <w:pStyle w:val="dash041e005f0431005f044b005f0447005f043d005f044b005f0439"/>
        <w:numPr>
          <w:ilvl w:val="0"/>
          <w:numId w:val="246"/>
        </w:numPr>
        <w:ind w:left="993" w:hanging="426"/>
        <w:jc w:val="both"/>
        <w:rPr>
          <w:rStyle w:val="dash041e005f0431005f044b005f0447005f043d005f044b005f0439005f005fchar1char1"/>
          <w:i/>
        </w:rPr>
      </w:pPr>
      <w:r w:rsidRPr="00DE1E4E">
        <w:rPr>
          <w:rStyle w:val="dash041e005f0431005f044b005f0447005f043d005f044b005f0439005f005fchar1char1"/>
          <w:bCs/>
        </w:rPr>
        <w:t xml:space="preserve">искусство </w:t>
      </w:r>
      <w:r w:rsidRPr="00DE1E4E">
        <w:rPr>
          <w:rStyle w:val="dash041e005f0431005f044b005f0447005f043d005f044b005f0439005f005fchar1char1"/>
          <w:i/>
        </w:rPr>
        <w:t>(изобразительное искусство, музыка)</w:t>
      </w:r>
    </w:p>
    <w:p w:rsidR="00DE1E4E" w:rsidRPr="00DE1E4E" w:rsidRDefault="00DE1E4E" w:rsidP="00CB07F2">
      <w:pPr>
        <w:pStyle w:val="dash041e005f0431005f044b005f0447005f043d005f044b005f0439"/>
        <w:numPr>
          <w:ilvl w:val="0"/>
          <w:numId w:val="246"/>
        </w:numPr>
        <w:ind w:left="993" w:hanging="426"/>
        <w:jc w:val="both"/>
      </w:pPr>
      <w:r w:rsidRPr="00DE1E4E">
        <w:rPr>
          <w:rStyle w:val="dash041e005f0431005f044b005f0447005f043d005f044b005f0439005f005fchar1char1"/>
          <w:bCs/>
        </w:rPr>
        <w:t xml:space="preserve">технология </w:t>
      </w:r>
      <w:r w:rsidRPr="00DE1E4E">
        <w:rPr>
          <w:rStyle w:val="dash041e005f0431005f044b005f0447005f043d005f044b005f0439005f005fchar1char1"/>
          <w:i/>
        </w:rPr>
        <w:t>(технология).</w:t>
      </w:r>
    </w:p>
    <w:p w:rsidR="00DE1E4E" w:rsidRDefault="00DE1E4E" w:rsidP="00CB07F2">
      <w:pPr>
        <w:pStyle w:val="dash041e005f0431005f044b005f0447005f043d005f044b005f0439"/>
        <w:numPr>
          <w:ilvl w:val="0"/>
          <w:numId w:val="246"/>
        </w:numPr>
        <w:ind w:left="993" w:hanging="426"/>
        <w:jc w:val="both"/>
        <w:rPr>
          <w:rStyle w:val="dash041e005f0431005f044b005f0447005f043d005f044b005f0439005f005fchar1char1"/>
          <w:i/>
        </w:rPr>
      </w:pPr>
      <w:r>
        <w:rPr>
          <w:rStyle w:val="dash041e005f0431005f044b005f0447005f043d005f044b005f0439005f005fchar1char1"/>
          <w:bCs/>
        </w:rPr>
        <w:t>физическая культура</w:t>
      </w:r>
      <w:r w:rsidRPr="00DE1E4E">
        <w:rPr>
          <w:rStyle w:val="dash041e005f0431005f044b005f0447005f043d005f044b005f0439005f005fchar1char1"/>
          <w:bCs/>
        </w:rPr>
        <w:t xml:space="preserve"> и основы безопасности жизнедеятельности</w:t>
      </w:r>
      <w:r w:rsidRPr="00DE1E4E">
        <w:rPr>
          <w:rStyle w:val="dash041e005f0431005f044b005f0447005f043d005f044b005f0439005f005fchar1char1"/>
          <w:b/>
          <w:bCs/>
        </w:rPr>
        <w:t xml:space="preserve"> </w:t>
      </w:r>
      <w:r w:rsidRPr="00DE1E4E">
        <w:rPr>
          <w:rStyle w:val="dash041e005f0431005f044b005f0447005f043d005f044b005f0439005f005fchar1char1"/>
          <w:i/>
        </w:rPr>
        <w:t>(физическая культура, основы безопасности жизнедеятельности).</w:t>
      </w:r>
    </w:p>
    <w:p w:rsidR="00C1560C" w:rsidRDefault="00C1560C" w:rsidP="00C1560C">
      <w:pPr>
        <w:pStyle w:val="dash041e005f0431005f044b005f0447005f043d005f044b005f0439"/>
        <w:ind w:left="993"/>
        <w:jc w:val="both"/>
        <w:rPr>
          <w:rStyle w:val="dash041e005f0431005f044b005f0447005f043d005f044b005f0439005f005fchar1char1"/>
          <w:i/>
        </w:rPr>
      </w:pPr>
    </w:p>
    <w:p w:rsidR="00C1560C" w:rsidRDefault="00C1560C" w:rsidP="00C1560C">
      <w:pPr>
        <w:pStyle w:val="dash041e005f0431005f044b005f0447005f043d005f044b005f0439"/>
        <w:ind w:left="993"/>
        <w:jc w:val="both"/>
        <w:rPr>
          <w:rStyle w:val="dash041e005f0431005f044b005f0447005f043d005f044b005f0439005f005fchar1char1"/>
          <w:i/>
        </w:rPr>
      </w:pPr>
    </w:p>
    <w:p w:rsidR="00C1560C" w:rsidRPr="00C1560C" w:rsidRDefault="00C1560C" w:rsidP="00C1560C">
      <w:pPr>
        <w:pStyle w:val="Default"/>
        <w:ind w:firstLine="567"/>
        <w:jc w:val="both"/>
        <w:rPr>
          <w:rFonts w:ascii="Times New Roman" w:hAnsi="Times New Roman" w:cs="Times New Roman"/>
          <w:color w:val="auto"/>
        </w:rPr>
      </w:pPr>
      <w:r w:rsidRPr="00C1560C">
        <w:rPr>
          <w:rFonts w:ascii="Times New Roman" w:hAnsi="Times New Roman" w:cs="Times New Roman"/>
          <w:color w:val="auto"/>
        </w:rPr>
        <w:t xml:space="preserve">Предметная область </w:t>
      </w:r>
      <w:r w:rsidRPr="00C1560C">
        <w:rPr>
          <w:rFonts w:ascii="Times New Roman" w:hAnsi="Times New Roman" w:cs="Times New Roman"/>
          <w:b/>
          <w:bCs/>
          <w:color w:val="auto"/>
        </w:rPr>
        <w:t xml:space="preserve">«Русский язык и литература» </w:t>
      </w:r>
      <w:r w:rsidRPr="00C1560C">
        <w:rPr>
          <w:rFonts w:ascii="Times New Roman" w:hAnsi="Times New Roman" w:cs="Times New Roman"/>
          <w:color w:val="auto"/>
        </w:rPr>
        <w:t xml:space="preserve">представлена предметами </w:t>
      </w:r>
      <w:r w:rsidRPr="00C1560C">
        <w:rPr>
          <w:rFonts w:ascii="Times New Roman" w:hAnsi="Times New Roman" w:cs="Times New Roman"/>
          <w:b/>
          <w:bCs/>
          <w:i/>
          <w:iCs/>
          <w:color w:val="auto"/>
        </w:rPr>
        <w:t xml:space="preserve">«Русский язык» </w:t>
      </w:r>
      <w:r w:rsidRPr="00C1560C">
        <w:rPr>
          <w:rFonts w:ascii="Times New Roman" w:hAnsi="Times New Roman" w:cs="Times New Roman"/>
          <w:bCs/>
          <w:iCs/>
          <w:color w:val="auto"/>
        </w:rPr>
        <w:t xml:space="preserve">(5 часов в 5 классе, 6 часов в 6 классе, 4  в 7 классе, </w:t>
      </w:r>
      <w:r>
        <w:rPr>
          <w:rFonts w:ascii="Times New Roman" w:hAnsi="Times New Roman" w:cs="Times New Roman"/>
          <w:bCs/>
          <w:iCs/>
          <w:color w:val="auto"/>
        </w:rPr>
        <w:t xml:space="preserve">по </w:t>
      </w:r>
      <w:r w:rsidRPr="00C1560C">
        <w:rPr>
          <w:rFonts w:ascii="Times New Roman" w:hAnsi="Times New Roman" w:cs="Times New Roman"/>
          <w:bCs/>
          <w:iCs/>
          <w:color w:val="auto"/>
        </w:rPr>
        <w:t>3 часа в 8</w:t>
      </w:r>
      <w:r>
        <w:rPr>
          <w:rFonts w:ascii="Times New Roman" w:hAnsi="Times New Roman" w:cs="Times New Roman"/>
          <w:bCs/>
          <w:iCs/>
          <w:color w:val="auto"/>
        </w:rPr>
        <w:t>-9 классах</w:t>
      </w:r>
      <w:r w:rsidRPr="00C1560C">
        <w:rPr>
          <w:rFonts w:ascii="Times New Roman" w:hAnsi="Times New Roman" w:cs="Times New Roman"/>
          <w:bCs/>
          <w:iCs/>
          <w:color w:val="auto"/>
        </w:rPr>
        <w:t>)</w:t>
      </w:r>
      <w:r w:rsidRPr="00C1560C">
        <w:rPr>
          <w:rFonts w:ascii="Times New Roman" w:hAnsi="Times New Roman" w:cs="Times New Roman"/>
          <w:b/>
          <w:bCs/>
          <w:i/>
          <w:iCs/>
          <w:color w:val="auto"/>
        </w:rPr>
        <w:t xml:space="preserve">, «Литература» </w:t>
      </w:r>
      <w:r w:rsidRPr="00C1560C">
        <w:rPr>
          <w:rFonts w:ascii="Times New Roman" w:hAnsi="Times New Roman" w:cs="Times New Roman"/>
          <w:bCs/>
          <w:iCs/>
          <w:color w:val="auto"/>
        </w:rPr>
        <w:t>(по 3 часа в 5-6 классах и по 2 часа в 7-8 классах</w:t>
      </w:r>
      <w:r>
        <w:rPr>
          <w:rFonts w:ascii="Times New Roman" w:hAnsi="Times New Roman" w:cs="Times New Roman"/>
          <w:bCs/>
          <w:iCs/>
          <w:color w:val="auto"/>
        </w:rPr>
        <w:t>, 3 часа в 9 классе</w:t>
      </w:r>
      <w:r w:rsidRPr="00C1560C">
        <w:rPr>
          <w:rFonts w:ascii="Times New Roman" w:hAnsi="Times New Roman" w:cs="Times New Roman"/>
          <w:b/>
          <w:bCs/>
          <w:i/>
          <w:iCs/>
          <w:color w:val="auto"/>
        </w:rPr>
        <w:t>)</w:t>
      </w:r>
      <w:r w:rsidRPr="00C1560C">
        <w:rPr>
          <w:rFonts w:ascii="Times New Roman" w:hAnsi="Times New Roman" w:cs="Times New Roman"/>
          <w:color w:val="auto"/>
        </w:rPr>
        <w:t xml:space="preserve">. </w:t>
      </w:r>
    </w:p>
    <w:p w:rsidR="00C1560C" w:rsidRPr="00C1560C" w:rsidRDefault="00C1560C" w:rsidP="00C1560C">
      <w:pPr>
        <w:spacing w:after="0" w:line="240" w:lineRule="auto"/>
        <w:ind w:firstLine="567"/>
        <w:jc w:val="both"/>
        <w:rPr>
          <w:rFonts w:ascii="Times New Roman" w:hAnsi="Times New Roman"/>
          <w:sz w:val="24"/>
          <w:szCs w:val="24"/>
        </w:rPr>
      </w:pPr>
      <w:r w:rsidRPr="00C1560C">
        <w:rPr>
          <w:rFonts w:ascii="Times New Roman" w:eastAsia="SimSun" w:hAnsi="Times New Roman"/>
          <w:kern w:val="2"/>
          <w:sz w:val="24"/>
          <w:szCs w:val="24"/>
          <w:lang w:eastAsia="hi-IN" w:bidi="hi-IN"/>
        </w:rPr>
        <w:t>Предметная область «</w:t>
      </w:r>
      <w:r w:rsidRPr="00C1560C">
        <w:rPr>
          <w:rFonts w:ascii="Times New Roman" w:hAnsi="Times New Roman"/>
          <w:sz w:val="24"/>
          <w:szCs w:val="24"/>
        </w:rPr>
        <w:t>Родной язык и родная литература</w:t>
      </w:r>
      <w:r w:rsidRPr="00C1560C">
        <w:rPr>
          <w:rFonts w:ascii="Times New Roman" w:eastAsia="SimSun" w:hAnsi="Times New Roman"/>
          <w:kern w:val="2"/>
          <w:sz w:val="24"/>
          <w:szCs w:val="24"/>
          <w:lang w:eastAsia="hi-IN" w:bidi="hi-IN"/>
        </w:rPr>
        <w:t xml:space="preserve">» представлена предметами </w:t>
      </w:r>
      <w:r w:rsidRPr="00C1560C">
        <w:rPr>
          <w:rFonts w:ascii="Times New Roman" w:eastAsia="SimSun" w:hAnsi="Times New Roman"/>
          <w:b/>
          <w:i/>
          <w:kern w:val="2"/>
          <w:sz w:val="24"/>
          <w:szCs w:val="24"/>
          <w:lang w:eastAsia="hi-IN" w:bidi="hi-IN"/>
        </w:rPr>
        <w:t>«Родной язык (русский)»</w:t>
      </w:r>
      <w:r w:rsidRPr="00C1560C">
        <w:rPr>
          <w:rFonts w:ascii="Times New Roman" w:eastAsia="SimSun" w:hAnsi="Times New Roman"/>
          <w:kern w:val="2"/>
          <w:sz w:val="24"/>
          <w:szCs w:val="24"/>
          <w:lang w:eastAsia="hi-IN" w:bidi="hi-IN"/>
        </w:rPr>
        <w:t xml:space="preserve">  </w:t>
      </w:r>
      <w:r w:rsidRPr="00C1560C">
        <w:rPr>
          <w:rFonts w:ascii="Times New Roman" w:eastAsia="SimSun" w:hAnsi="Times New Roman"/>
          <w:b/>
          <w:i/>
          <w:kern w:val="2"/>
          <w:sz w:val="24"/>
          <w:szCs w:val="24"/>
          <w:lang w:eastAsia="hi-IN" w:bidi="hi-IN"/>
        </w:rPr>
        <w:t xml:space="preserve"> и «Родная литература»,</w:t>
      </w:r>
      <w:r w:rsidRPr="00C1560C">
        <w:rPr>
          <w:rFonts w:ascii="Times New Roman" w:hAnsi="Times New Roman"/>
          <w:sz w:val="24"/>
          <w:szCs w:val="24"/>
        </w:rPr>
        <w:t xml:space="preserve"> </w:t>
      </w:r>
      <w:r>
        <w:rPr>
          <w:rFonts w:ascii="Times New Roman" w:hAnsi="Times New Roman"/>
          <w:sz w:val="24"/>
          <w:szCs w:val="24"/>
        </w:rPr>
        <w:t>в 5-9</w:t>
      </w:r>
      <w:r w:rsidRPr="00C1560C">
        <w:rPr>
          <w:rFonts w:ascii="Times New Roman" w:hAnsi="Times New Roman"/>
          <w:sz w:val="24"/>
          <w:szCs w:val="24"/>
        </w:rPr>
        <w:t xml:space="preserve"> классах, изучение данных учебных предметов на уровне основного общего образ</w:t>
      </w:r>
      <w:r>
        <w:rPr>
          <w:rFonts w:ascii="Times New Roman" w:hAnsi="Times New Roman"/>
          <w:sz w:val="24"/>
          <w:szCs w:val="24"/>
        </w:rPr>
        <w:t xml:space="preserve">ования </w:t>
      </w:r>
      <w:r w:rsidRPr="00C1560C">
        <w:rPr>
          <w:rFonts w:ascii="Times New Roman" w:hAnsi="Times New Roman"/>
          <w:sz w:val="24"/>
          <w:szCs w:val="24"/>
        </w:rPr>
        <w:t xml:space="preserve">будет осуществляться в составе учебных предметов «Русский язык» и «Литература». </w:t>
      </w:r>
    </w:p>
    <w:p w:rsidR="00C1560C" w:rsidRPr="00070A5F" w:rsidRDefault="00C1560C" w:rsidP="00C1560C">
      <w:pPr>
        <w:autoSpaceDE w:val="0"/>
        <w:autoSpaceDN w:val="0"/>
        <w:adjustRightInd w:val="0"/>
        <w:spacing w:after="0" w:line="240" w:lineRule="auto"/>
        <w:ind w:firstLine="567"/>
        <w:jc w:val="both"/>
        <w:rPr>
          <w:rFonts w:ascii="Times New Roman" w:hAnsi="Times New Roman"/>
          <w:sz w:val="24"/>
          <w:szCs w:val="24"/>
        </w:rPr>
      </w:pPr>
      <w:r w:rsidRPr="00C1560C">
        <w:rPr>
          <w:rFonts w:ascii="Times New Roman" w:eastAsia="SimSun" w:hAnsi="Times New Roman"/>
          <w:kern w:val="2"/>
          <w:sz w:val="24"/>
          <w:szCs w:val="24"/>
          <w:lang w:eastAsia="hi-IN" w:bidi="hi-IN"/>
        </w:rPr>
        <w:t xml:space="preserve"> </w:t>
      </w:r>
      <w:r w:rsidRPr="00C1560C">
        <w:rPr>
          <w:rFonts w:ascii="Times New Roman" w:hAnsi="Times New Roman"/>
          <w:sz w:val="24"/>
          <w:szCs w:val="24"/>
        </w:rPr>
        <w:t xml:space="preserve">Предметная область </w:t>
      </w:r>
      <w:r w:rsidRPr="00C1560C">
        <w:rPr>
          <w:rFonts w:ascii="Times New Roman" w:hAnsi="Times New Roman"/>
          <w:b/>
          <w:bCs/>
          <w:sz w:val="24"/>
          <w:szCs w:val="24"/>
        </w:rPr>
        <w:t xml:space="preserve">«Иностранные языки» </w:t>
      </w:r>
      <w:r w:rsidRPr="00C1560C">
        <w:rPr>
          <w:rFonts w:ascii="Times New Roman" w:hAnsi="Times New Roman"/>
          <w:sz w:val="24"/>
          <w:szCs w:val="24"/>
        </w:rPr>
        <w:t xml:space="preserve">представлена предметом </w:t>
      </w:r>
      <w:r w:rsidRPr="00C1560C">
        <w:rPr>
          <w:rFonts w:ascii="Times New Roman" w:hAnsi="Times New Roman"/>
          <w:b/>
          <w:bCs/>
          <w:i/>
          <w:iCs/>
          <w:sz w:val="24"/>
          <w:szCs w:val="24"/>
        </w:rPr>
        <w:t xml:space="preserve">«Иностранный язык (английский)» </w:t>
      </w:r>
      <w:r w:rsidRPr="00C1560C">
        <w:rPr>
          <w:rFonts w:ascii="Times New Roman" w:hAnsi="Times New Roman"/>
          <w:sz w:val="24"/>
          <w:szCs w:val="24"/>
        </w:rPr>
        <w:t>(по 3 часа в неделю в 5-</w:t>
      </w:r>
      <w:r>
        <w:rPr>
          <w:rFonts w:ascii="Times New Roman" w:hAnsi="Times New Roman"/>
          <w:sz w:val="24"/>
          <w:szCs w:val="24"/>
        </w:rPr>
        <w:t>9</w:t>
      </w:r>
      <w:r w:rsidRPr="00C1560C">
        <w:rPr>
          <w:rFonts w:ascii="Times New Roman" w:hAnsi="Times New Roman"/>
          <w:sz w:val="24"/>
          <w:szCs w:val="24"/>
        </w:rPr>
        <w:t xml:space="preserve"> классах). </w:t>
      </w:r>
      <w:r w:rsidR="00070A5F" w:rsidRPr="00070A5F">
        <w:rPr>
          <w:rFonts w:ascii="Times New Roman" w:hAnsi="Times New Roman"/>
          <w:b/>
          <w:sz w:val="24"/>
          <w:szCs w:val="24"/>
        </w:rPr>
        <w:t>«Второй иностранный язык (немецкий</w:t>
      </w:r>
      <w:r w:rsidR="00070A5F" w:rsidRPr="00070A5F">
        <w:rPr>
          <w:rFonts w:ascii="Times New Roman" w:hAnsi="Times New Roman"/>
          <w:sz w:val="24"/>
          <w:szCs w:val="24"/>
        </w:rPr>
        <w:t>)» в объёме по 1 часу в 8 и 9 классах</w:t>
      </w:r>
      <w:r w:rsidR="00070A5F">
        <w:rPr>
          <w:rFonts w:ascii="Times New Roman" w:hAnsi="Times New Roman"/>
          <w:sz w:val="24"/>
          <w:szCs w:val="24"/>
        </w:rPr>
        <w:t>.</w:t>
      </w:r>
    </w:p>
    <w:p w:rsidR="00C1560C" w:rsidRPr="00C1560C" w:rsidRDefault="00C1560C" w:rsidP="00C1560C">
      <w:pPr>
        <w:spacing w:after="0" w:line="240" w:lineRule="auto"/>
        <w:ind w:firstLine="567"/>
        <w:jc w:val="both"/>
        <w:rPr>
          <w:rFonts w:ascii="Times New Roman" w:hAnsi="Times New Roman"/>
          <w:sz w:val="24"/>
          <w:szCs w:val="24"/>
        </w:rPr>
      </w:pPr>
      <w:proofErr w:type="gramStart"/>
      <w:r w:rsidRPr="00C1560C">
        <w:rPr>
          <w:rFonts w:ascii="Times New Roman" w:hAnsi="Times New Roman"/>
          <w:sz w:val="24"/>
          <w:szCs w:val="24"/>
        </w:rPr>
        <w:t xml:space="preserve">Предметная область </w:t>
      </w:r>
      <w:r w:rsidRPr="00C1560C">
        <w:rPr>
          <w:rFonts w:ascii="Times New Roman" w:hAnsi="Times New Roman"/>
          <w:b/>
          <w:bCs/>
          <w:sz w:val="24"/>
          <w:szCs w:val="24"/>
        </w:rPr>
        <w:t>«Математика и информатика»</w:t>
      </w:r>
      <w:r w:rsidRPr="00C1560C">
        <w:rPr>
          <w:rFonts w:ascii="Times New Roman" w:hAnsi="Times New Roman"/>
          <w:sz w:val="24"/>
          <w:szCs w:val="24"/>
        </w:rPr>
        <w:t xml:space="preserve"> представлена учебным предметом </w:t>
      </w:r>
      <w:r w:rsidRPr="00C1560C">
        <w:rPr>
          <w:rFonts w:ascii="Times New Roman" w:hAnsi="Times New Roman"/>
          <w:b/>
          <w:bCs/>
          <w:i/>
          <w:iCs/>
          <w:sz w:val="24"/>
          <w:szCs w:val="24"/>
        </w:rPr>
        <w:t>«Математика»</w:t>
      </w:r>
      <w:r w:rsidRPr="00C1560C">
        <w:rPr>
          <w:rFonts w:ascii="Times New Roman" w:hAnsi="Times New Roman"/>
          <w:sz w:val="24"/>
          <w:szCs w:val="24"/>
        </w:rPr>
        <w:t xml:space="preserve"> (по 5 часов в неделю в 5-</w:t>
      </w:r>
      <w:r>
        <w:rPr>
          <w:rFonts w:ascii="Times New Roman" w:hAnsi="Times New Roman"/>
          <w:sz w:val="24"/>
          <w:szCs w:val="24"/>
        </w:rPr>
        <w:t>9</w:t>
      </w:r>
      <w:r w:rsidRPr="00C1560C">
        <w:rPr>
          <w:rFonts w:ascii="Times New Roman" w:hAnsi="Times New Roman"/>
          <w:sz w:val="24"/>
          <w:szCs w:val="24"/>
        </w:rPr>
        <w:t xml:space="preserve"> классах), </w:t>
      </w:r>
      <w:r>
        <w:rPr>
          <w:rFonts w:ascii="Times New Roman" w:hAnsi="Times New Roman"/>
          <w:sz w:val="24"/>
          <w:szCs w:val="24"/>
        </w:rPr>
        <w:t xml:space="preserve"> в 7-9</w:t>
      </w:r>
      <w:r w:rsidRPr="00C1560C">
        <w:rPr>
          <w:rFonts w:ascii="Times New Roman" w:hAnsi="Times New Roman"/>
          <w:sz w:val="24"/>
          <w:szCs w:val="24"/>
        </w:rPr>
        <w:t xml:space="preserve"> классах предмет </w:t>
      </w:r>
      <w:r w:rsidRPr="00C1560C">
        <w:rPr>
          <w:rFonts w:ascii="Times New Roman" w:hAnsi="Times New Roman"/>
          <w:b/>
          <w:i/>
          <w:iCs/>
          <w:sz w:val="24"/>
          <w:szCs w:val="24"/>
        </w:rPr>
        <w:t>«Математика»</w:t>
      </w:r>
      <w:r w:rsidRPr="00C1560C">
        <w:rPr>
          <w:rFonts w:ascii="Times New Roman" w:hAnsi="Times New Roman"/>
          <w:i/>
          <w:iCs/>
          <w:sz w:val="24"/>
          <w:szCs w:val="24"/>
        </w:rPr>
        <w:t xml:space="preserve">  </w:t>
      </w:r>
      <w:r w:rsidRPr="00C1560C">
        <w:rPr>
          <w:rFonts w:ascii="Times New Roman" w:hAnsi="Times New Roman"/>
          <w:i/>
          <w:sz w:val="24"/>
          <w:szCs w:val="24"/>
        </w:rPr>
        <w:t xml:space="preserve"> </w:t>
      </w:r>
      <w:r w:rsidRPr="00C1560C">
        <w:rPr>
          <w:rFonts w:ascii="Times New Roman" w:hAnsi="Times New Roman"/>
          <w:sz w:val="24"/>
          <w:szCs w:val="24"/>
        </w:rPr>
        <w:t>включает модули</w:t>
      </w:r>
      <w:r w:rsidRPr="00C1560C">
        <w:rPr>
          <w:rFonts w:ascii="Times New Roman" w:hAnsi="Times New Roman"/>
          <w:i/>
          <w:sz w:val="24"/>
          <w:szCs w:val="24"/>
        </w:rPr>
        <w:t xml:space="preserve"> «алгебра» и «геометрия»;  </w:t>
      </w:r>
      <w:r w:rsidRPr="00C1560C">
        <w:rPr>
          <w:rFonts w:ascii="Times New Roman" w:hAnsi="Times New Roman"/>
          <w:sz w:val="24"/>
          <w:szCs w:val="24"/>
        </w:rPr>
        <w:t>предмет</w:t>
      </w:r>
      <w:r w:rsidRPr="00C1560C">
        <w:rPr>
          <w:rFonts w:ascii="Times New Roman" w:hAnsi="Times New Roman"/>
          <w:i/>
          <w:sz w:val="24"/>
          <w:szCs w:val="24"/>
        </w:rPr>
        <w:t xml:space="preserve"> </w:t>
      </w:r>
      <w:r w:rsidRPr="00C1560C">
        <w:rPr>
          <w:rFonts w:ascii="Times New Roman" w:hAnsi="Times New Roman"/>
          <w:b/>
          <w:i/>
          <w:sz w:val="24"/>
          <w:szCs w:val="24"/>
        </w:rPr>
        <w:t>«Информатика»</w:t>
      </w:r>
      <w:r>
        <w:rPr>
          <w:rFonts w:ascii="Times New Roman" w:hAnsi="Times New Roman"/>
          <w:sz w:val="24"/>
          <w:szCs w:val="24"/>
        </w:rPr>
        <w:t xml:space="preserve"> в 7-9</w:t>
      </w:r>
      <w:r w:rsidRPr="00C1560C">
        <w:rPr>
          <w:rFonts w:ascii="Times New Roman" w:hAnsi="Times New Roman"/>
          <w:sz w:val="24"/>
          <w:szCs w:val="24"/>
        </w:rPr>
        <w:t xml:space="preserve"> классах – 1 час в неделю.</w:t>
      </w:r>
      <w:proofErr w:type="gramEnd"/>
    </w:p>
    <w:p w:rsidR="00C1560C" w:rsidRPr="00C1560C" w:rsidRDefault="00C1560C" w:rsidP="00C1560C">
      <w:pPr>
        <w:overflowPunct w:val="0"/>
        <w:autoSpaceDE w:val="0"/>
        <w:autoSpaceDN w:val="0"/>
        <w:adjustRightInd w:val="0"/>
        <w:spacing w:after="0" w:line="240" w:lineRule="auto"/>
        <w:ind w:right="140" w:firstLine="566"/>
        <w:jc w:val="both"/>
        <w:rPr>
          <w:rFonts w:ascii="Times New Roman" w:hAnsi="Times New Roman"/>
          <w:sz w:val="24"/>
          <w:szCs w:val="24"/>
        </w:rPr>
      </w:pPr>
      <w:r w:rsidRPr="00C1560C">
        <w:rPr>
          <w:rFonts w:ascii="Times New Roman" w:hAnsi="Times New Roman"/>
          <w:sz w:val="24"/>
          <w:szCs w:val="24"/>
        </w:rPr>
        <w:t xml:space="preserve">Предметная область </w:t>
      </w:r>
      <w:r w:rsidRPr="00C1560C">
        <w:rPr>
          <w:rFonts w:ascii="Times New Roman" w:hAnsi="Times New Roman"/>
          <w:b/>
          <w:bCs/>
          <w:sz w:val="24"/>
          <w:szCs w:val="24"/>
        </w:rPr>
        <w:t>«Общественно-научные предметы»</w:t>
      </w:r>
      <w:r w:rsidRPr="00C1560C">
        <w:rPr>
          <w:rFonts w:ascii="Times New Roman" w:hAnsi="Times New Roman"/>
          <w:sz w:val="24"/>
          <w:szCs w:val="24"/>
        </w:rPr>
        <w:t xml:space="preserve"> представлена предметами </w:t>
      </w:r>
      <w:r w:rsidRPr="00C1560C">
        <w:rPr>
          <w:rFonts w:ascii="Times New Roman" w:hAnsi="Times New Roman"/>
          <w:b/>
          <w:bCs/>
          <w:i/>
          <w:iCs/>
          <w:sz w:val="24"/>
          <w:szCs w:val="24"/>
        </w:rPr>
        <w:t>«История России. Всеобщая история»</w:t>
      </w:r>
      <w:r w:rsidRPr="00C1560C">
        <w:rPr>
          <w:rFonts w:ascii="Times New Roman" w:hAnsi="Times New Roman"/>
          <w:sz w:val="24"/>
          <w:szCs w:val="24"/>
        </w:rPr>
        <w:t xml:space="preserve"> (по 2 часа в неделю в 5-</w:t>
      </w:r>
      <w:r>
        <w:rPr>
          <w:rFonts w:ascii="Times New Roman" w:hAnsi="Times New Roman"/>
          <w:sz w:val="24"/>
          <w:szCs w:val="24"/>
        </w:rPr>
        <w:t>9</w:t>
      </w:r>
      <w:r w:rsidRPr="00C1560C">
        <w:rPr>
          <w:rFonts w:ascii="Times New Roman" w:hAnsi="Times New Roman"/>
          <w:sz w:val="24"/>
          <w:szCs w:val="24"/>
        </w:rPr>
        <w:t xml:space="preserve"> классах), </w:t>
      </w:r>
      <w:r w:rsidRPr="00C1560C">
        <w:rPr>
          <w:rFonts w:ascii="Times New Roman" w:hAnsi="Times New Roman"/>
          <w:b/>
          <w:bCs/>
          <w:i/>
          <w:iCs/>
          <w:sz w:val="24"/>
          <w:szCs w:val="24"/>
        </w:rPr>
        <w:t>«Обществознание»,</w:t>
      </w:r>
      <w:r w:rsidRPr="00C1560C">
        <w:rPr>
          <w:rFonts w:ascii="Times New Roman" w:hAnsi="Times New Roman"/>
          <w:sz w:val="24"/>
          <w:szCs w:val="24"/>
        </w:rPr>
        <w:t xml:space="preserve"> (по 1 часу в неделю </w:t>
      </w:r>
      <w:r>
        <w:rPr>
          <w:rFonts w:ascii="Times New Roman" w:hAnsi="Times New Roman"/>
          <w:sz w:val="24"/>
          <w:szCs w:val="24"/>
        </w:rPr>
        <w:t>в 6-9</w:t>
      </w:r>
      <w:r w:rsidRPr="00C1560C">
        <w:rPr>
          <w:rFonts w:ascii="Times New Roman" w:hAnsi="Times New Roman"/>
          <w:sz w:val="24"/>
          <w:szCs w:val="24"/>
        </w:rPr>
        <w:t xml:space="preserve"> классах), </w:t>
      </w:r>
      <w:r w:rsidRPr="00C1560C">
        <w:rPr>
          <w:rFonts w:ascii="Times New Roman" w:hAnsi="Times New Roman"/>
          <w:b/>
          <w:bCs/>
          <w:i/>
          <w:iCs/>
          <w:sz w:val="24"/>
          <w:szCs w:val="24"/>
        </w:rPr>
        <w:t>«География»</w:t>
      </w:r>
      <w:r w:rsidRPr="00C1560C">
        <w:rPr>
          <w:rFonts w:ascii="Times New Roman" w:hAnsi="Times New Roman"/>
          <w:sz w:val="24"/>
          <w:szCs w:val="24"/>
        </w:rPr>
        <w:t xml:space="preserve"> (по 1 часу в неделю в 5,6 классах, 2 часа в 7</w:t>
      </w:r>
      <w:r>
        <w:rPr>
          <w:rFonts w:ascii="Times New Roman" w:hAnsi="Times New Roman"/>
          <w:sz w:val="24"/>
          <w:szCs w:val="24"/>
        </w:rPr>
        <w:t>-9</w:t>
      </w:r>
      <w:r w:rsidRPr="00C1560C">
        <w:rPr>
          <w:rFonts w:ascii="Times New Roman" w:hAnsi="Times New Roman"/>
          <w:sz w:val="24"/>
          <w:szCs w:val="24"/>
        </w:rPr>
        <w:t xml:space="preserve"> классах).</w:t>
      </w:r>
    </w:p>
    <w:p w:rsidR="00C1560C" w:rsidRPr="00C1560C" w:rsidRDefault="00C1560C" w:rsidP="00C1560C">
      <w:pPr>
        <w:overflowPunct w:val="0"/>
        <w:autoSpaceDE w:val="0"/>
        <w:autoSpaceDN w:val="0"/>
        <w:adjustRightInd w:val="0"/>
        <w:spacing w:after="0" w:line="223" w:lineRule="auto"/>
        <w:ind w:right="140" w:firstLine="566"/>
        <w:jc w:val="both"/>
        <w:rPr>
          <w:rFonts w:ascii="Times New Roman" w:hAnsi="Times New Roman"/>
          <w:sz w:val="24"/>
          <w:szCs w:val="24"/>
        </w:rPr>
      </w:pPr>
      <w:r w:rsidRPr="00C1560C">
        <w:rPr>
          <w:rFonts w:ascii="Times New Roman" w:hAnsi="Times New Roman"/>
          <w:sz w:val="24"/>
          <w:szCs w:val="24"/>
        </w:rPr>
        <w:t xml:space="preserve">Предметная область </w:t>
      </w:r>
      <w:r w:rsidRPr="00C1560C">
        <w:rPr>
          <w:rFonts w:ascii="Times New Roman" w:hAnsi="Times New Roman"/>
          <w:b/>
          <w:bCs/>
          <w:sz w:val="24"/>
          <w:szCs w:val="24"/>
        </w:rPr>
        <w:t>«Естественно-научные предметы»</w:t>
      </w:r>
      <w:r w:rsidRPr="00C1560C">
        <w:rPr>
          <w:rFonts w:ascii="Times New Roman" w:hAnsi="Times New Roman"/>
          <w:sz w:val="24"/>
          <w:szCs w:val="24"/>
        </w:rPr>
        <w:t xml:space="preserve"> представлена предметом </w:t>
      </w:r>
      <w:r w:rsidRPr="00C1560C">
        <w:rPr>
          <w:rFonts w:ascii="Times New Roman" w:hAnsi="Times New Roman"/>
          <w:b/>
          <w:bCs/>
          <w:i/>
          <w:iCs/>
          <w:sz w:val="24"/>
          <w:szCs w:val="24"/>
        </w:rPr>
        <w:t>«Биология»</w:t>
      </w:r>
      <w:r w:rsidRPr="00C1560C">
        <w:rPr>
          <w:rFonts w:ascii="Times New Roman" w:hAnsi="Times New Roman"/>
          <w:sz w:val="24"/>
          <w:szCs w:val="24"/>
        </w:rPr>
        <w:t xml:space="preserve"> (по 1 часу в неделю в 5-7 классах, </w:t>
      </w:r>
      <w:r>
        <w:rPr>
          <w:rFonts w:ascii="Times New Roman" w:hAnsi="Times New Roman"/>
          <w:sz w:val="24"/>
          <w:szCs w:val="24"/>
        </w:rPr>
        <w:t xml:space="preserve">по </w:t>
      </w:r>
      <w:r w:rsidRPr="00C1560C">
        <w:rPr>
          <w:rFonts w:ascii="Times New Roman" w:hAnsi="Times New Roman"/>
          <w:sz w:val="24"/>
          <w:szCs w:val="24"/>
        </w:rPr>
        <w:t>2 часа в 8</w:t>
      </w:r>
      <w:r>
        <w:rPr>
          <w:rFonts w:ascii="Times New Roman" w:hAnsi="Times New Roman"/>
          <w:sz w:val="24"/>
          <w:szCs w:val="24"/>
        </w:rPr>
        <w:t>, 9</w:t>
      </w:r>
      <w:r w:rsidRPr="00C1560C">
        <w:rPr>
          <w:rFonts w:ascii="Times New Roman" w:hAnsi="Times New Roman"/>
          <w:sz w:val="24"/>
          <w:szCs w:val="24"/>
        </w:rPr>
        <w:t xml:space="preserve"> </w:t>
      </w:r>
      <w:r>
        <w:rPr>
          <w:rFonts w:ascii="Times New Roman" w:hAnsi="Times New Roman"/>
          <w:sz w:val="24"/>
          <w:szCs w:val="24"/>
        </w:rPr>
        <w:t>классах</w:t>
      </w:r>
      <w:r w:rsidRPr="00C1560C">
        <w:rPr>
          <w:rFonts w:ascii="Times New Roman" w:hAnsi="Times New Roman"/>
          <w:sz w:val="24"/>
          <w:szCs w:val="24"/>
        </w:rPr>
        <w:t xml:space="preserve">), </w:t>
      </w:r>
      <w:r w:rsidRPr="00C1560C">
        <w:rPr>
          <w:rFonts w:ascii="Times New Roman" w:hAnsi="Times New Roman"/>
          <w:b/>
          <w:bCs/>
          <w:sz w:val="24"/>
          <w:szCs w:val="24"/>
        </w:rPr>
        <w:t>«Физика»</w:t>
      </w:r>
      <w:r w:rsidRPr="00C1560C">
        <w:rPr>
          <w:rFonts w:ascii="Times New Roman" w:hAnsi="Times New Roman"/>
          <w:sz w:val="24"/>
          <w:szCs w:val="24"/>
        </w:rPr>
        <w:t xml:space="preserve"> (</w:t>
      </w:r>
      <w:r w:rsidR="00883A7A">
        <w:rPr>
          <w:rFonts w:ascii="Times New Roman" w:hAnsi="Times New Roman"/>
          <w:sz w:val="24"/>
          <w:szCs w:val="24"/>
        </w:rPr>
        <w:t xml:space="preserve">по </w:t>
      </w:r>
      <w:r w:rsidRPr="00C1560C">
        <w:rPr>
          <w:rFonts w:ascii="Times New Roman" w:hAnsi="Times New Roman"/>
          <w:sz w:val="24"/>
          <w:szCs w:val="24"/>
        </w:rPr>
        <w:t>2 час</w:t>
      </w:r>
      <w:r w:rsidR="00883A7A">
        <w:rPr>
          <w:rFonts w:ascii="Times New Roman" w:hAnsi="Times New Roman"/>
          <w:sz w:val="24"/>
          <w:szCs w:val="24"/>
        </w:rPr>
        <w:t>а</w:t>
      </w:r>
      <w:r w:rsidRPr="00C1560C">
        <w:rPr>
          <w:rFonts w:ascii="Times New Roman" w:hAnsi="Times New Roman"/>
          <w:sz w:val="24"/>
          <w:szCs w:val="24"/>
        </w:rPr>
        <w:t xml:space="preserve"> в неделю в 7</w:t>
      </w:r>
      <w:r>
        <w:rPr>
          <w:rFonts w:ascii="Times New Roman" w:hAnsi="Times New Roman"/>
          <w:sz w:val="24"/>
          <w:szCs w:val="24"/>
        </w:rPr>
        <w:t>-9</w:t>
      </w:r>
      <w:r w:rsidRPr="00C1560C">
        <w:rPr>
          <w:rFonts w:ascii="Times New Roman" w:hAnsi="Times New Roman"/>
          <w:sz w:val="24"/>
          <w:szCs w:val="24"/>
        </w:rPr>
        <w:t xml:space="preserve"> классах), </w:t>
      </w:r>
      <w:r w:rsidRPr="00C1560C">
        <w:rPr>
          <w:rFonts w:ascii="Times New Roman" w:hAnsi="Times New Roman"/>
          <w:b/>
          <w:sz w:val="24"/>
          <w:szCs w:val="24"/>
        </w:rPr>
        <w:t>«Химия»</w:t>
      </w:r>
      <w:r>
        <w:rPr>
          <w:rFonts w:ascii="Times New Roman" w:hAnsi="Times New Roman"/>
          <w:sz w:val="24"/>
          <w:szCs w:val="24"/>
        </w:rPr>
        <w:t xml:space="preserve"> (по 2</w:t>
      </w:r>
      <w:r w:rsidRPr="00C1560C">
        <w:rPr>
          <w:rFonts w:ascii="Times New Roman" w:hAnsi="Times New Roman"/>
          <w:sz w:val="24"/>
          <w:szCs w:val="24"/>
        </w:rPr>
        <w:t xml:space="preserve"> час</w:t>
      </w:r>
      <w:r w:rsidR="00883A7A">
        <w:rPr>
          <w:rFonts w:ascii="Times New Roman" w:hAnsi="Times New Roman"/>
          <w:sz w:val="24"/>
          <w:szCs w:val="24"/>
        </w:rPr>
        <w:t>а</w:t>
      </w:r>
      <w:r w:rsidRPr="00C1560C">
        <w:rPr>
          <w:rFonts w:ascii="Times New Roman" w:hAnsi="Times New Roman"/>
          <w:sz w:val="24"/>
          <w:szCs w:val="24"/>
        </w:rPr>
        <w:t xml:space="preserve"> в 8</w:t>
      </w:r>
      <w:r w:rsidR="00883A7A">
        <w:rPr>
          <w:rFonts w:ascii="Times New Roman" w:hAnsi="Times New Roman"/>
          <w:sz w:val="24"/>
          <w:szCs w:val="24"/>
        </w:rPr>
        <w:t>, 9 классах</w:t>
      </w:r>
      <w:r w:rsidRPr="00C1560C">
        <w:rPr>
          <w:rFonts w:ascii="Times New Roman" w:hAnsi="Times New Roman"/>
          <w:sz w:val="24"/>
          <w:szCs w:val="24"/>
        </w:rPr>
        <w:t>).</w:t>
      </w:r>
    </w:p>
    <w:p w:rsidR="00C1560C" w:rsidRPr="00C1560C" w:rsidRDefault="00C1560C" w:rsidP="00C1560C">
      <w:pPr>
        <w:pStyle w:val="Default"/>
        <w:ind w:firstLine="567"/>
        <w:jc w:val="both"/>
        <w:rPr>
          <w:rFonts w:ascii="Times New Roman" w:hAnsi="Times New Roman" w:cs="Times New Roman"/>
          <w:color w:val="auto"/>
        </w:rPr>
      </w:pPr>
      <w:r w:rsidRPr="00C1560C">
        <w:rPr>
          <w:rFonts w:ascii="Times New Roman" w:hAnsi="Times New Roman" w:cs="Times New Roman"/>
          <w:color w:val="auto"/>
        </w:rPr>
        <w:t xml:space="preserve">Предметная область </w:t>
      </w:r>
      <w:r w:rsidRPr="00C1560C">
        <w:rPr>
          <w:rFonts w:ascii="Times New Roman" w:hAnsi="Times New Roman" w:cs="Times New Roman"/>
          <w:b/>
          <w:bCs/>
          <w:color w:val="auto"/>
        </w:rPr>
        <w:t xml:space="preserve">«Искусство» </w:t>
      </w:r>
      <w:r w:rsidRPr="00C1560C">
        <w:rPr>
          <w:rFonts w:ascii="Times New Roman" w:hAnsi="Times New Roman" w:cs="Times New Roman"/>
          <w:color w:val="auto"/>
        </w:rPr>
        <w:t xml:space="preserve">представлена учебными предметами </w:t>
      </w:r>
      <w:r w:rsidRPr="00C1560C">
        <w:rPr>
          <w:rFonts w:ascii="Times New Roman" w:hAnsi="Times New Roman" w:cs="Times New Roman"/>
          <w:b/>
          <w:bCs/>
          <w:i/>
          <w:iCs/>
          <w:color w:val="auto"/>
        </w:rPr>
        <w:t xml:space="preserve">«Музыка» </w:t>
      </w:r>
      <w:r w:rsidRPr="00C1560C">
        <w:rPr>
          <w:rFonts w:ascii="Times New Roman" w:hAnsi="Times New Roman" w:cs="Times New Roman"/>
          <w:color w:val="auto"/>
        </w:rPr>
        <w:t xml:space="preserve">(по 1 часу в неделю в 5-8 классах) и </w:t>
      </w:r>
      <w:r w:rsidRPr="00C1560C">
        <w:rPr>
          <w:rFonts w:ascii="Times New Roman" w:hAnsi="Times New Roman" w:cs="Times New Roman"/>
          <w:b/>
          <w:bCs/>
          <w:i/>
          <w:iCs/>
          <w:color w:val="auto"/>
        </w:rPr>
        <w:t xml:space="preserve">«Изобразительное искусство»   </w:t>
      </w:r>
      <w:r w:rsidRPr="00C1560C">
        <w:rPr>
          <w:rFonts w:ascii="Times New Roman" w:hAnsi="Times New Roman" w:cs="Times New Roman"/>
          <w:color w:val="auto"/>
        </w:rPr>
        <w:t xml:space="preserve">(по 1 часу в неделю в 5-7 классах). </w:t>
      </w:r>
    </w:p>
    <w:p w:rsidR="00C1560C" w:rsidRPr="00C1560C" w:rsidRDefault="00C1560C" w:rsidP="00C1560C">
      <w:pPr>
        <w:pStyle w:val="Default"/>
        <w:ind w:firstLine="567"/>
        <w:jc w:val="both"/>
        <w:rPr>
          <w:rFonts w:ascii="Times New Roman" w:hAnsi="Times New Roman" w:cs="Times New Roman"/>
          <w:color w:val="auto"/>
        </w:rPr>
      </w:pPr>
      <w:r w:rsidRPr="00C1560C">
        <w:rPr>
          <w:rFonts w:ascii="Times New Roman" w:hAnsi="Times New Roman" w:cs="Times New Roman"/>
          <w:color w:val="auto"/>
        </w:rPr>
        <w:t xml:space="preserve">Предметная область </w:t>
      </w:r>
      <w:r w:rsidRPr="00C1560C">
        <w:rPr>
          <w:rFonts w:ascii="Times New Roman" w:hAnsi="Times New Roman" w:cs="Times New Roman"/>
          <w:b/>
          <w:bCs/>
          <w:color w:val="auto"/>
        </w:rPr>
        <w:t xml:space="preserve">«Технология» </w:t>
      </w:r>
      <w:r w:rsidRPr="00C1560C">
        <w:rPr>
          <w:rFonts w:ascii="Times New Roman" w:hAnsi="Times New Roman" w:cs="Times New Roman"/>
          <w:color w:val="auto"/>
        </w:rPr>
        <w:t xml:space="preserve">представлена предметом </w:t>
      </w:r>
      <w:r w:rsidRPr="00C1560C">
        <w:rPr>
          <w:rFonts w:ascii="Times New Roman" w:hAnsi="Times New Roman" w:cs="Times New Roman"/>
          <w:b/>
          <w:bCs/>
          <w:i/>
          <w:iCs/>
          <w:color w:val="auto"/>
        </w:rPr>
        <w:t xml:space="preserve">«Технология» </w:t>
      </w:r>
      <w:r w:rsidRPr="00C1560C">
        <w:rPr>
          <w:rFonts w:ascii="Times New Roman" w:hAnsi="Times New Roman" w:cs="Times New Roman"/>
          <w:color w:val="auto"/>
        </w:rPr>
        <w:t xml:space="preserve">(по 2 часа в неделю в 5-7 классах и 1 час в 8 классе). </w:t>
      </w:r>
    </w:p>
    <w:p w:rsidR="00C1560C" w:rsidRPr="00C1560C" w:rsidRDefault="00C1560C" w:rsidP="00C1560C">
      <w:pPr>
        <w:pStyle w:val="Default"/>
        <w:ind w:firstLine="567"/>
        <w:jc w:val="both"/>
        <w:rPr>
          <w:rFonts w:ascii="Times New Roman" w:hAnsi="Times New Roman" w:cs="Times New Roman"/>
          <w:color w:val="auto"/>
        </w:rPr>
      </w:pPr>
      <w:r w:rsidRPr="00C1560C">
        <w:rPr>
          <w:rFonts w:ascii="Times New Roman" w:hAnsi="Times New Roman" w:cs="Times New Roman"/>
          <w:color w:val="auto"/>
        </w:rPr>
        <w:t xml:space="preserve">Предметная область </w:t>
      </w:r>
      <w:r w:rsidRPr="00C1560C">
        <w:rPr>
          <w:rFonts w:ascii="Times New Roman" w:hAnsi="Times New Roman" w:cs="Times New Roman"/>
          <w:b/>
          <w:bCs/>
          <w:color w:val="auto"/>
        </w:rPr>
        <w:t xml:space="preserve">«Физическая культура и основы безопасности жизнедеятельности» </w:t>
      </w:r>
      <w:r w:rsidRPr="00C1560C">
        <w:rPr>
          <w:rFonts w:ascii="Times New Roman" w:hAnsi="Times New Roman" w:cs="Times New Roman"/>
          <w:color w:val="auto"/>
        </w:rPr>
        <w:t xml:space="preserve">представлена учебным предметом </w:t>
      </w:r>
      <w:r w:rsidRPr="00C1560C">
        <w:rPr>
          <w:rFonts w:ascii="Times New Roman" w:hAnsi="Times New Roman" w:cs="Times New Roman"/>
          <w:b/>
          <w:bCs/>
          <w:i/>
          <w:iCs/>
          <w:color w:val="auto"/>
        </w:rPr>
        <w:t xml:space="preserve">«Физическая культура» </w:t>
      </w:r>
      <w:r w:rsidRPr="00C1560C">
        <w:rPr>
          <w:rFonts w:ascii="Times New Roman" w:hAnsi="Times New Roman" w:cs="Times New Roman"/>
          <w:color w:val="auto"/>
        </w:rPr>
        <w:t>(по 2 часа в неделю в 5-8 классах)</w:t>
      </w:r>
      <w:r w:rsidRPr="00C1560C">
        <w:rPr>
          <w:rFonts w:ascii="Times New Roman" w:hAnsi="Times New Roman" w:cs="Times New Roman"/>
        </w:rPr>
        <w:t xml:space="preserve"> и учебным предметом «</w:t>
      </w:r>
      <w:r w:rsidRPr="00C1560C">
        <w:rPr>
          <w:rFonts w:ascii="Times New Roman" w:hAnsi="Times New Roman" w:cs="Times New Roman"/>
          <w:b/>
          <w:bCs/>
          <w:kern w:val="24"/>
        </w:rPr>
        <w:t>Основы безопасности</w:t>
      </w:r>
      <w:r w:rsidRPr="00C1560C">
        <w:rPr>
          <w:rFonts w:ascii="Times New Roman" w:hAnsi="Times New Roman" w:cs="Times New Roman"/>
          <w:b/>
        </w:rPr>
        <w:t xml:space="preserve"> </w:t>
      </w:r>
      <w:r w:rsidRPr="00C1560C">
        <w:rPr>
          <w:rFonts w:ascii="Times New Roman" w:hAnsi="Times New Roman" w:cs="Times New Roman"/>
          <w:b/>
          <w:bCs/>
          <w:kern w:val="24"/>
        </w:rPr>
        <w:t>жизнедеятельности</w:t>
      </w:r>
      <w:r w:rsidRPr="00C1560C">
        <w:rPr>
          <w:rFonts w:ascii="Times New Roman" w:hAnsi="Times New Roman" w:cs="Times New Roman"/>
          <w:bCs/>
          <w:kern w:val="24"/>
        </w:rPr>
        <w:t>» (1 час в неделю в 8 классе)</w:t>
      </w:r>
      <w:r w:rsidRPr="00C1560C">
        <w:rPr>
          <w:rFonts w:ascii="Times New Roman" w:hAnsi="Times New Roman" w:cs="Times New Roman"/>
          <w:color w:val="auto"/>
        </w:rPr>
        <w:t xml:space="preserve">. </w:t>
      </w:r>
    </w:p>
    <w:p w:rsidR="00E0335F" w:rsidRPr="00E0335F" w:rsidRDefault="002F7AA3" w:rsidP="004E13CF">
      <w:pPr>
        <w:pStyle w:val="aff8"/>
        <w:tabs>
          <w:tab w:val="left" w:pos="4500"/>
          <w:tab w:val="left" w:pos="9180"/>
          <w:tab w:val="left" w:pos="9360"/>
        </w:tabs>
        <w:ind w:left="0"/>
        <w:jc w:val="both"/>
        <w:rPr>
          <w:rStyle w:val="dash041e005f0431005f044b005f0447005f043d005f044b005f0439005f005fchar1char1"/>
        </w:rPr>
      </w:pPr>
      <w:r w:rsidRPr="002F7AA3">
        <w:rPr>
          <w:rFonts w:ascii="Times New Roman" w:hAnsi="Times New Roman" w:cs="Times New Roman"/>
        </w:rPr>
        <w:t xml:space="preserve">При 5-дневной учебной неделе  </w:t>
      </w:r>
      <w:r w:rsidRPr="002F7AA3">
        <w:rPr>
          <w:rFonts w:ascii="Times New Roman" w:hAnsi="Times New Roman" w:cs="Times New Roman"/>
          <w:u w:val="single"/>
        </w:rPr>
        <w:t>количество часов на физическую культуру составляет  2</w:t>
      </w:r>
      <w:r w:rsidRPr="002F7AA3">
        <w:rPr>
          <w:rFonts w:ascii="Times New Roman" w:hAnsi="Times New Roman" w:cs="Times New Roman"/>
        </w:rPr>
        <w:t>,</w:t>
      </w:r>
      <w:r w:rsidRPr="002F7AA3">
        <w:rPr>
          <w:rFonts w:ascii="Times New Roman" w:hAnsi="Times New Roman" w:cs="Times New Roman"/>
          <w:b/>
          <w:i/>
        </w:rPr>
        <w:t xml:space="preserve"> </w:t>
      </w:r>
    </w:p>
    <w:p w:rsidR="00464C44" w:rsidRPr="00464C44" w:rsidRDefault="00464C44" w:rsidP="00464C44">
      <w:pPr>
        <w:pStyle w:val="af5"/>
        <w:spacing w:after="0" w:line="240" w:lineRule="auto"/>
        <w:ind w:left="20" w:right="40" w:firstLine="640"/>
        <w:jc w:val="both"/>
        <w:rPr>
          <w:sz w:val="24"/>
          <w:szCs w:val="24"/>
        </w:rPr>
      </w:pPr>
      <w:r w:rsidRPr="00464C44">
        <w:rPr>
          <w:rStyle w:val="4b"/>
          <w:bCs/>
          <w:color w:val="000000"/>
          <w:sz w:val="24"/>
          <w:szCs w:val="24"/>
        </w:rPr>
        <w:t>Учебный план предусматривает возможность введения учебных курсов, обеспечивающих образовательные потребности и интересы обучающихся, в том числе этнокультурные.</w:t>
      </w:r>
    </w:p>
    <w:p w:rsidR="00464C44" w:rsidRPr="00464C44" w:rsidRDefault="00464C44" w:rsidP="00464C44">
      <w:pPr>
        <w:pStyle w:val="af5"/>
        <w:spacing w:after="0" w:line="240" w:lineRule="auto"/>
        <w:ind w:left="20" w:right="40" w:firstLine="640"/>
        <w:jc w:val="both"/>
        <w:rPr>
          <w:sz w:val="24"/>
          <w:szCs w:val="24"/>
        </w:rPr>
      </w:pPr>
      <w:r w:rsidRPr="00464C44">
        <w:rPr>
          <w:rStyle w:val="4b"/>
          <w:b/>
          <w:bCs/>
          <w:color w:val="000000"/>
          <w:sz w:val="24"/>
          <w:szCs w:val="24"/>
        </w:rPr>
        <w:t>Часть примерного учебного плана, формируемая участниками образовательных отношений,</w:t>
      </w:r>
      <w:r w:rsidRPr="00464C44">
        <w:rPr>
          <w:rStyle w:val="4b"/>
          <w:bCs/>
          <w:color w:val="000000"/>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w:t>
      </w:r>
      <w:r w:rsidRPr="00464C44">
        <w:rPr>
          <w:rStyle w:val="4b"/>
          <w:bCs/>
          <w:color w:val="000000"/>
          <w:sz w:val="24"/>
          <w:szCs w:val="24"/>
        </w:rPr>
        <w:lastRenderedPageBreak/>
        <w:t>родителей (законных представителей), педагогического коллектива образовательной организации.</w:t>
      </w:r>
    </w:p>
    <w:p w:rsidR="00464C44" w:rsidRPr="00464C44" w:rsidRDefault="00464C44" w:rsidP="00464C44">
      <w:pPr>
        <w:pStyle w:val="af5"/>
        <w:spacing w:after="0" w:line="240" w:lineRule="auto"/>
        <w:ind w:left="20" w:firstLine="640"/>
        <w:jc w:val="both"/>
        <w:rPr>
          <w:sz w:val="24"/>
          <w:szCs w:val="24"/>
        </w:rPr>
      </w:pPr>
      <w:r w:rsidRPr="00464C44">
        <w:rPr>
          <w:rStyle w:val="4b"/>
          <w:bCs/>
          <w:color w:val="000000"/>
          <w:sz w:val="24"/>
          <w:szCs w:val="24"/>
        </w:rPr>
        <w:t>Время, отводимое на данную часть примерного учебного плана, используется на:</w:t>
      </w:r>
    </w:p>
    <w:p w:rsidR="00464C44" w:rsidRPr="00464C44" w:rsidRDefault="00464C44" w:rsidP="00CB07F2">
      <w:pPr>
        <w:pStyle w:val="af5"/>
        <w:widowControl w:val="0"/>
        <w:numPr>
          <w:ilvl w:val="0"/>
          <w:numId w:val="245"/>
        </w:numPr>
        <w:tabs>
          <w:tab w:val="left" w:pos="999"/>
        </w:tabs>
        <w:spacing w:after="0" w:line="240" w:lineRule="auto"/>
        <w:ind w:left="1080" w:right="40" w:hanging="360"/>
        <w:jc w:val="both"/>
        <w:rPr>
          <w:sz w:val="24"/>
          <w:szCs w:val="24"/>
        </w:rPr>
      </w:pPr>
      <w:r w:rsidRPr="00464C44">
        <w:rPr>
          <w:rStyle w:val="4b"/>
          <w:bCs/>
          <w:color w:val="000000"/>
          <w:sz w:val="24"/>
          <w:szCs w:val="24"/>
        </w:rPr>
        <w:t>увеличение учебных часов, предусмотренных на изучение отдельных учебных предметов обязательной части;</w:t>
      </w:r>
    </w:p>
    <w:p w:rsidR="00464C44" w:rsidRPr="00464C44" w:rsidRDefault="00464C44" w:rsidP="00CB07F2">
      <w:pPr>
        <w:pStyle w:val="af5"/>
        <w:widowControl w:val="0"/>
        <w:numPr>
          <w:ilvl w:val="0"/>
          <w:numId w:val="245"/>
        </w:numPr>
        <w:tabs>
          <w:tab w:val="left" w:pos="1098"/>
        </w:tabs>
        <w:spacing w:after="0" w:line="240" w:lineRule="auto"/>
        <w:ind w:left="1080" w:right="100" w:hanging="360"/>
        <w:jc w:val="both"/>
        <w:rPr>
          <w:sz w:val="24"/>
          <w:szCs w:val="24"/>
        </w:rPr>
      </w:pPr>
      <w:r w:rsidRPr="00464C44">
        <w:rPr>
          <w:rStyle w:val="4b"/>
          <w:bCs/>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464C44" w:rsidRPr="00464C44" w:rsidRDefault="00464C44" w:rsidP="00CB07F2">
      <w:pPr>
        <w:pStyle w:val="af5"/>
        <w:widowControl w:val="0"/>
        <w:numPr>
          <w:ilvl w:val="0"/>
          <w:numId w:val="245"/>
        </w:numPr>
        <w:tabs>
          <w:tab w:val="left" w:pos="1084"/>
        </w:tabs>
        <w:spacing w:after="0" w:line="240" w:lineRule="auto"/>
        <w:ind w:left="1080" w:right="100" w:hanging="360"/>
        <w:jc w:val="both"/>
        <w:rPr>
          <w:color w:val="000000" w:themeColor="text1"/>
          <w:sz w:val="24"/>
          <w:szCs w:val="24"/>
        </w:rPr>
      </w:pPr>
      <w:r w:rsidRPr="00464C44">
        <w:rPr>
          <w:rStyle w:val="4b"/>
          <w:bCs/>
          <w:color w:val="000000"/>
          <w:sz w:val="24"/>
          <w:szCs w:val="24"/>
        </w:rPr>
        <w:t xml:space="preserve">другие виды учебной, воспитательной, спортивной и иной </w:t>
      </w:r>
      <w:r w:rsidRPr="00464C44">
        <w:rPr>
          <w:rStyle w:val="4b"/>
          <w:bCs/>
          <w:color w:val="000000" w:themeColor="text1"/>
          <w:sz w:val="24"/>
          <w:szCs w:val="24"/>
        </w:rPr>
        <w:t>деятельности обучающихся.</w:t>
      </w:r>
    </w:p>
    <w:p w:rsidR="00464C44" w:rsidRPr="00E0335F" w:rsidRDefault="00464C44" w:rsidP="00E0335F">
      <w:pPr>
        <w:pStyle w:val="af5"/>
        <w:spacing w:after="0" w:line="240" w:lineRule="auto"/>
        <w:ind w:left="100" w:right="100" w:firstLine="720"/>
        <w:jc w:val="both"/>
        <w:rPr>
          <w:rStyle w:val="4b"/>
          <w:bCs/>
          <w:color w:val="00B050"/>
          <w:sz w:val="24"/>
          <w:szCs w:val="24"/>
        </w:rPr>
      </w:pPr>
      <w:r w:rsidRPr="00464C44">
        <w:rPr>
          <w:rStyle w:val="4b"/>
          <w:bCs/>
          <w:color w:val="000000" w:themeColor="text1"/>
          <w:sz w:val="24"/>
          <w:szCs w:val="24"/>
        </w:rPr>
        <w:t>Для части, формируемой участниками образовательного процесса, предлагаются следующие учебные курсы: обществознание, физическая культура,  основы духовно-нравственной культуры народов России</w:t>
      </w:r>
      <w:r w:rsidRPr="00464C44">
        <w:rPr>
          <w:rStyle w:val="4b"/>
          <w:bCs/>
          <w:color w:val="00B050"/>
          <w:sz w:val="24"/>
          <w:szCs w:val="24"/>
        </w:rPr>
        <w:t>.</w:t>
      </w:r>
    </w:p>
    <w:p w:rsidR="00464C44" w:rsidRPr="00E0335F" w:rsidRDefault="00464C44" w:rsidP="00E0335F">
      <w:pPr>
        <w:pStyle w:val="214"/>
        <w:shd w:val="clear" w:color="auto" w:fill="auto"/>
        <w:spacing w:line="240" w:lineRule="auto"/>
        <w:ind w:left="100" w:right="100" w:firstLine="720"/>
        <w:rPr>
          <w:b/>
          <w:sz w:val="24"/>
          <w:szCs w:val="24"/>
          <w:shd w:val="clear" w:color="auto" w:fill="FFFFFF"/>
        </w:rPr>
      </w:pPr>
      <w:r w:rsidRPr="00464C44">
        <w:rPr>
          <w:rStyle w:val="212pt"/>
        </w:rPr>
        <w:t>Механизм формирования компонента учебного плана, формируемого участниками образовательных отношений:</w:t>
      </w:r>
    </w:p>
    <w:p w:rsidR="00464C44" w:rsidRPr="00464C44" w:rsidRDefault="00464C44" w:rsidP="00CB07F2">
      <w:pPr>
        <w:pStyle w:val="af5"/>
        <w:widowControl w:val="0"/>
        <w:numPr>
          <w:ilvl w:val="0"/>
          <w:numId w:val="245"/>
        </w:numPr>
        <w:tabs>
          <w:tab w:val="left" w:pos="1520"/>
        </w:tabs>
        <w:spacing w:after="0" w:line="240" w:lineRule="auto"/>
        <w:ind w:left="1080" w:right="100" w:hanging="360"/>
        <w:jc w:val="both"/>
        <w:rPr>
          <w:sz w:val="24"/>
          <w:szCs w:val="24"/>
        </w:rPr>
      </w:pPr>
      <w:r w:rsidRPr="00464C44">
        <w:rPr>
          <w:rStyle w:val="4b"/>
          <w:bCs/>
          <w:color w:val="000000"/>
          <w:sz w:val="24"/>
          <w:szCs w:val="24"/>
        </w:rPr>
        <w:t>анкетирование участников образовательного процесса с целью изучения образовательных потребностей на следующий учебный год;</w:t>
      </w:r>
    </w:p>
    <w:p w:rsidR="00464C44" w:rsidRPr="00464C44" w:rsidRDefault="00464C44" w:rsidP="00CB07F2">
      <w:pPr>
        <w:pStyle w:val="af5"/>
        <w:widowControl w:val="0"/>
        <w:numPr>
          <w:ilvl w:val="0"/>
          <w:numId w:val="245"/>
        </w:numPr>
        <w:tabs>
          <w:tab w:val="left" w:pos="1520"/>
        </w:tabs>
        <w:spacing w:after="0" w:line="240" w:lineRule="auto"/>
        <w:ind w:left="1080" w:right="100" w:hanging="360"/>
        <w:jc w:val="both"/>
        <w:rPr>
          <w:sz w:val="24"/>
          <w:szCs w:val="24"/>
        </w:rPr>
      </w:pPr>
      <w:r w:rsidRPr="00464C44">
        <w:rPr>
          <w:rStyle w:val="4b"/>
          <w:bCs/>
          <w:color w:val="000000"/>
          <w:sz w:val="24"/>
          <w:szCs w:val="24"/>
        </w:rPr>
        <w:t>по итогам мониторинга - формирование компонента учебного плана, формируемого участниками образовательных отношений;</w:t>
      </w:r>
    </w:p>
    <w:p w:rsidR="00464C44" w:rsidRPr="00464C44" w:rsidRDefault="00464C44" w:rsidP="00CB07F2">
      <w:pPr>
        <w:pStyle w:val="af5"/>
        <w:widowControl w:val="0"/>
        <w:numPr>
          <w:ilvl w:val="0"/>
          <w:numId w:val="245"/>
        </w:numPr>
        <w:tabs>
          <w:tab w:val="left" w:pos="709"/>
        </w:tabs>
        <w:spacing w:after="0" w:line="240" w:lineRule="auto"/>
        <w:ind w:left="709" w:right="100"/>
        <w:jc w:val="both"/>
        <w:rPr>
          <w:rStyle w:val="4b"/>
          <w:rFonts w:ascii="Calibri" w:hAnsi="Calibri"/>
          <w:sz w:val="24"/>
          <w:szCs w:val="24"/>
        </w:rPr>
      </w:pPr>
      <w:r w:rsidRPr="00464C44">
        <w:rPr>
          <w:rStyle w:val="4b"/>
          <w:bCs/>
          <w:color w:val="000000"/>
          <w:sz w:val="24"/>
          <w:szCs w:val="24"/>
        </w:rPr>
        <w:t>рассмотрение результатов формирования на заседании управляющего совета школы и педагогического совета школы, а затем- утверждение приказом по школе.</w:t>
      </w:r>
    </w:p>
    <w:p w:rsidR="00464C44" w:rsidRPr="00464C44" w:rsidRDefault="00464C44" w:rsidP="00464C44">
      <w:pPr>
        <w:pStyle w:val="af5"/>
        <w:spacing w:line="240" w:lineRule="auto"/>
        <w:ind w:left="100" w:right="100"/>
        <w:rPr>
          <w:sz w:val="24"/>
          <w:szCs w:val="24"/>
        </w:rPr>
      </w:pPr>
      <w:r w:rsidRPr="00464C44">
        <w:rPr>
          <w:rStyle w:val="2ff"/>
          <w:b/>
          <w:bCs/>
          <w:color w:val="000000"/>
          <w:sz w:val="24"/>
          <w:szCs w:val="24"/>
        </w:rPr>
        <w:t>В распределении части учебного плана, формируемой участниками</w:t>
      </w:r>
      <w:r w:rsidRPr="00464C44">
        <w:rPr>
          <w:rStyle w:val="4b"/>
          <w:b/>
          <w:bCs/>
          <w:color w:val="000000"/>
          <w:sz w:val="24"/>
          <w:szCs w:val="24"/>
        </w:rPr>
        <w:t xml:space="preserve"> </w:t>
      </w:r>
      <w:r w:rsidRPr="00464C44">
        <w:rPr>
          <w:rStyle w:val="2ff"/>
          <w:b/>
          <w:bCs/>
          <w:color w:val="000000"/>
          <w:sz w:val="24"/>
          <w:szCs w:val="24"/>
        </w:rPr>
        <w:t>образовательного процесса, участвуют</w:t>
      </w:r>
      <w:r w:rsidRPr="00464C44">
        <w:rPr>
          <w:rStyle w:val="4b"/>
          <w:bCs/>
          <w:color w:val="000000"/>
          <w:sz w:val="24"/>
          <w:szCs w:val="24"/>
        </w:rPr>
        <w:t>:</w:t>
      </w:r>
    </w:p>
    <w:p w:rsidR="00464C44" w:rsidRPr="00464C44" w:rsidRDefault="00464C44" w:rsidP="00CB07F2">
      <w:pPr>
        <w:pStyle w:val="af5"/>
        <w:widowControl w:val="0"/>
        <w:numPr>
          <w:ilvl w:val="0"/>
          <w:numId w:val="245"/>
        </w:numPr>
        <w:tabs>
          <w:tab w:val="left" w:pos="840"/>
        </w:tabs>
        <w:spacing w:after="0" w:line="240" w:lineRule="auto"/>
        <w:ind w:left="1080" w:right="100" w:hanging="360"/>
        <w:rPr>
          <w:sz w:val="24"/>
          <w:szCs w:val="24"/>
        </w:rPr>
      </w:pPr>
      <w:r w:rsidRPr="00464C44">
        <w:rPr>
          <w:rStyle w:val="4b"/>
          <w:bCs/>
          <w:color w:val="000000"/>
          <w:sz w:val="24"/>
          <w:szCs w:val="24"/>
        </w:rPr>
        <w:t>обучающиеся - посредством предъявления своих образовательных запросов образовательной организации через анкетирование;</w:t>
      </w:r>
    </w:p>
    <w:p w:rsidR="00464C44" w:rsidRPr="00883A7A" w:rsidRDefault="00464C44" w:rsidP="00CB07F2">
      <w:pPr>
        <w:pStyle w:val="af5"/>
        <w:widowControl w:val="0"/>
        <w:numPr>
          <w:ilvl w:val="0"/>
          <w:numId w:val="245"/>
        </w:numPr>
        <w:tabs>
          <w:tab w:val="left" w:pos="835"/>
        </w:tabs>
        <w:spacing w:after="0" w:line="240" w:lineRule="auto"/>
        <w:ind w:left="1080" w:right="100" w:hanging="360"/>
        <w:rPr>
          <w:rStyle w:val="4b"/>
          <w:rFonts w:eastAsia="Times New Roman"/>
          <w:sz w:val="24"/>
          <w:szCs w:val="24"/>
        </w:rPr>
      </w:pPr>
      <w:r w:rsidRPr="00464C44">
        <w:rPr>
          <w:rStyle w:val="4b"/>
          <w:bCs/>
          <w:color w:val="000000"/>
          <w:sz w:val="24"/>
          <w:szCs w:val="24"/>
        </w:rPr>
        <w:t>родители (законные представители) обучающихся - посредством предъявления социальных запросов образовательной организации через анкетирование.</w:t>
      </w:r>
    </w:p>
    <w:p w:rsidR="00883A7A" w:rsidRPr="009F12ED" w:rsidRDefault="00883A7A" w:rsidP="00883A7A">
      <w:pPr>
        <w:pStyle w:val="aff8"/>
        <w:tabs>
          <w:tab w:val="left" w:pos="4500"/>
          <w:tab w:val="left" w:pos="9180"/>
          <w:tab w:val="left" w:pos="9360"/>
        </w:tabs>
        <w:ind w:left="0"/>
        <w:jc w:val="both"/>
        <w:rPr>
          <w:rFonts w:ascii="Times New Roman" w:hAnsi="Times New Roman" w:cs="Times New Roman"/>
          <w:color w:val="222222"/>
          <w:shd w:val="clear" w:color="auto" w:fill="FFFFFF"/>
        </w:rPr>
      </w:pPr>
      <w:r w:rsidRPr="009F12ED">
        <w:rPr>
          <w:rFonts w:ascii="Times New Roman" w:hAnsi="Times New Roman" w:cs="Times New Roman"/>
        </w:rPr>
        <w:t xml:space="preserve">При 5-дневной учебной неделе  </w:t>
      </w:r>
      <w:r w:rsidRPr="009F12ED">
        <w:rPr>
          <w:rFonts w:ascii="Times New Roman" w:hAnsi="Times New Roman" w:cs="Times New Roman"/>
          <w:u w:val="single"/>
        </w:rPr>
        <w:t>количество часов на физическую культуру составляет  2</w:t>
      </w:r>
      <w:r w:rsidRPr="009F12ED">
        <w:rPr>
          <w:rFonts w:ascii="Times New Roman" w:hAnsi="Times New Roman" w:cs="Times New Roman"/>
        </w:rPr>
        <w:t>,</w:t>
      </w:r>
      <w:r w:rsidRPr="009F12ED">
        <w:rPr>
          <w:rFonts w:ascii="Times New Roman" w:hAnsi="Times New Roman" w:cs="Times New Roman"/>
          <w:b/>
          <w:i/>
        </w:rPr>
        <w:t xml:space="preserve"> </w:t>
      </w:r>
      <w:r w:rsidRPr="009F12ED">
        <w:rPr>
          <w:rFonts w:ascii="Times New Roman" w:hAnsi="Times New Roman" w:cs="Times New Roman"/>
        </w:rPr>
        <w:t xml:space="preserve">третий час </w:t>
      </w:r>
      <w:r w:rsidRPr="009F12ED">
        <w:rPr>
          <w:rFonts w:ascii="Times New Roman" w:hAnsi="Times New Roman" w:cs="Times New Roman"/>
          <w:color w:val="222222"/>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883A7A" w:rsidRPr="009F12ED" w:rsidRDefault="00883A7A" w:rsidP="00883A7A">
      <w:pPr>
        <w:pStyle w:val="aff8"/>
        <w:tabs>
          <w:tab w:val="left" w:pos="4500"/>
          <w:tab w:val="left" w:pos="9180"/>
          <w:tab w:val="left" w:pos="9360"/>
        </w:tabs>
        <w:ind w:left="0"/>
        <w:jc w:val="both"/>
        <w:rPr>
          <w:rStyle w:val="dash041e005f0431005f044b005f0447005f043d005f044b005f0439005f005fchar1char1"/>
        </w:rPr>
      </w:pPr>
      <w:r w:rsidRPr="009F12ED">
        <w:rPr>
          <w:rFonts w:ascii="Times New Roman" w:hAnsi="Times New Roman" w:cs="Times New Roman"/>
          <w:bCs/>
        </w:rPr>
        <w:t>Предметная область ОДНКНР является логическим продолжением предметной области (учебного предмета) ОРКСЭ начальной школы. 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w:t>
      </w:r>
    </w:p>
    <w:p w:rsidR="00A72B04" w:rsidRDefault="009F12ED" w:rsidP="009F12ED">
      <w:pPr>
        <w:pStyle w:val="af5"/>
        <w:widowControl w:val="0"/>
        <w:tabs>
          <w:tab w:val="left" w:pos="835"/>
        </w:tabs>
        <w:spacing w:after="0" w:line="240" w:lineRule="auto"/>
        <w:ind w:right="100"/>
        <w:rPr>
          <w:sz w:val="24"/>
          <w:szCs w:val="24"/>
        </w:rPr>
      </w:pPr>
      <w:r w:rsidRPr="009F12ED">
        <w:rPr>
          <w:sz w:val="24"/>
          <w:szCs w:val="24"/>
        </w:rPr>
        <w:t>В целях удовлетворения познавательных интересов обучающихся, часы вариативно</w:t>
      </w:r>
      <w:r w:rsidR="00A72B04">
        <w:rPr>
          <w:sz w:val="24"/>
          <w:szCs w:val="24"/>
        </w:rPr>
        <w:t xml:space="preserve">й части учебного плана </w:t>
      </w:r>
      <w:r w:rsidRPr="009F12ED">
        <w:rPr>
          <w:sz w:val="24"/>
          <w:szCs w:val="24"/>
        </w:rPr>
        <w:t xml:space="preserve"> будет предложено  изучения предметов: </w:t>
      </w:r>
    </w:p>
    <w:p w:rsidR="009F12ED" w:rsidRDefault="004E13CF" w:rsidP="009F12ED">
      <w:pPr>
        <w:pStyle w:val="af5"/>
        <w:widowControl w:val="0"/>
        <w:tabs>
          <w:tab w:val="left" w:pos="835"/>
        </w:tabs>
        <w:spacing w:after="0" w:line="240" w:lineRule="auto"/>
        <w:ind w:right="100"/>
        <w:rPr>
          <w:sz w:val="24"/>
          <w:szCs w:val="24"/>
        </w:rPr>
      </w:pPr>
      <w:r w:rsidRPr="009F12ED">
        <w:rPr>
          <w:sz w:val="24"/>
          <w:szCs w:val="24"/>
        </w:rPr>
        <w:t xml:space="preserve">для обучающихся 5 класса </w:t>
      </w:r>
      <w:r w:rsidR="009F12ED" w:rsidRPr="009F12ED">
        <w:rPr>
          <w:sz w:val="24"/>
          <w:szCs w:val="24"/>
        </w:rPr>
        <w:t>«</w:t>
      </w:r>
      <w:r w:rsidR="009F12ED" w:rsidRPr="009F12ED">
        <w:rPr>
          <w:b/>
          <w:sz w:val="24"/>
          <w:szCs w:val="24"/>
        </w:rPr>
        <w:t>Основы духовно-нравственной культуры народов России</w:t>
      </w:r>
      <w:r w:rsidR="009F12ED" w:rsidRPr="009F12ED">
        <w:rPr>
          <w:sz w:val="24"/>
          <w:szCs w:val="24"/>
        </w:rPr>
        <w:t xml:space="preserve">» (1 час), </w:t>
      </w:r>
      <w:r w:rsidR="009F12ED" w:rsidRPr="009F12ED">
        <w:rPr>
          <w:b/>
          <w:sz w:val="24"/>
          <w:szCs w:val="24"/>
        </w:rPr>
        <w:t>«Обществознание</w:t>
      </w:r>
      <w:r w:rsidR="009F12ED" w:rsidRPr="009F12ED">
        <w:rPr>
          <w:sz w:val="24"/>
          <w:szCs w:val="24"/>
        </w:rPr>
        <w:t xml:space="preserve">» (1 час), </w:t>
      </w:r>
      <w:r w:rsidR="009F12ED" w:rsidRPr="009F12ED">
        <w:rPr>
          <w:b/>
          <w:sz w:val="24"/>
          <w:szCs w:val="24"/>
        </w:rPr>
        <w:t>«Физическая культура</w:t>
      </w:r>
      <w:r w:rsidR="009F12ED" w:rsidRPr="009F12ED">
        <w:rPr>
          <w:sz w:val="24"/>
          <w:szCs w:val="24"/>
        </w:rPr>
        <w:t xml:space="preserve">» (1 час); </w:t>
      </w:r>
    </w:p>
    <w:p w:rsidR="009F12ED" w:rsidRDefault="009F12ED" w:rsidP="009F12ED">
      <w:pPr>
        <w:pStyle w:val="af5"/>
        <w:widowControl w:val="0"/>
        <w:tabs>
          <w:tab w:val="left" w:pos="835"/>
        </w:tabs>
        <w:spacing w:after="0" w:line="240" w:lineRule="auto"/>
        <w:ind w:right="100"/>
        <w:rPr>
          <w:sz w:val="24"/>
          <w:szCs w:val="24"/>
        </w:rPr>
      </w:pPr>
      <w:r w:rsidRPr="009F12ED">
        <w:rPr>
          <w:sz w:val="24"/>
          <w:szCs w:val="24"/>
        </w:rPr>
        <w:t>для обучающихся 6 класса: «</w:t>
      </w:r>
      <w:r w:rsidRPr="009F12ED">
        <w:rPr>
          <w:b/>
          <w:sz w:val="24"/>
          <w:szCs w:val="24"/>
        </w:rPr>
        <w:t>Физическая культура</w:t>
      </w:r>
      <w:r w:rsidRPr="009F12ED">
        <w:rPr>
          <w:sz w:val="24"/>
          <w:szCs w:val="24"/>
        </w:rPr>
        <w:t xml:space="preserve">» (1 час), </w:t>
      </w:r>
    </w:p>
    <w:p w:rsidR="009F12ED" w:rsidRDefault="009F12ED" w:rsidP="009F12ED">
      <w:pPr>
        <w:pStyle w:val="af5"/>
        <w:widowControl w:val="0"/>
        <w:tabs>
          <w:tab w:val="left" w:pos="835"/>
        </w:tabs>
        <w:spacing w:after="0" w:line="240" w:lineRule="auto"/>
        <w:ind w:right="100"/>
        <w:rPr>
          <w:sz w:val="24"/>
          <w:szCs w:val="24"/>
        </w:rPr>
      </w:pPr>
      <w:r w:rsidRPr="009F12ED">
        <w:rPr>
          <w:sz w:val="24"/>
          <w:szCs w:val="24"/>
        </w:rPr>
        <w:t xml:space="preserve">для обучающихся 7 класса: </w:t>
      </w:r>
      <w:r w:rsidRPr="009F12ED">
        <w:rPr>
          <w:b/>
          <w:sz w:val="24"/>
          <w:szCs w:val="24"/>
        </w:rPr>
        <w:t>«Физическая культура</w:t>
      </w:r>
      <w:r w:rsidRPr="009F12ED">
        <w:rPr>
          <w:sz w:val="24"/>
          <w:szCs w:val="24"/>
        </w:rPr>
        <w:t xml:space="preserve">» (1 час), </w:t>
      </w:r>
      <w:r w:rsidRPr="009F12ED">
        <w:rPr>
          <w:b/>
          <w:sz w:val="24"/>
          <w:szCs w:val="24"/>
        </w:rPr>
        <w:t>«Русский язык</w:t>
      </w:r>
      <w:r w:rsidRPr="009F12ED">
        <w:rPr>
          <w:sz w:val="24"/>
          <w:szCs w:val="24"/>
        </w:rPr>
        <w:t xml:space="preserve">» (1 час), </w:t>
      </w:r>
      <w:r w:rsidRPr="009F12ED">
        <w:rPr>
          <w:b/>
          <w:sz w:val="24"/>
          <w:szCs w:val="24"/>
        </w:rPr>
        <w:t>«Биология</w:t>
      </w:r>
      <w:r w:rsidRPr="009F12ED">
        <w:rPr>
          <w:sz w:val="24"/>
          <w:szCs w:val="24"/>
        </w:rPr>
        <w:t xml:space="preserve">»  (1 час), </w:t>
      </w:r>
    </w:p>
    <w:p w:rsidR="00A72B04" w:rsidRDefault="009F12ED" w:rsidP="009F12ED">
      <w:pPr>
        <w:pStyle w:val="af5"/>
        <w:widowControl w:val="0"/>
        <w:tabs>
          <w:tab w:val="left" w:pos="835"/>
        </w:tabs>
        <w:spacing w:after="0" w:line="240" w:lineRule="auto"/>
        <w:ind w:right="100"/>
        <w:rPr>
          <w:sz w:val="24"/>
          <w:szCs w:val="24"/>
        </w:rPr>
      </w:pPr>
      <w:r w:rsidRPr="009F12ED">
        <w:rPr>
          <w:sz w:val="24"/>
          <w:szCs w:val="24"/>
        </w:rPr>
        <w:t xml:space="preserve"> «</w:t>
      </w:r>
      <w:r w:rsidRPr="009F12ED">
        <w:rPr>
          <w:b/>
          <w:sz w:val="24"/>
          <w:szCs w:val="24"/>
        </w:rPr>
        <w:t xml:space="preserve">Физическая культура» </w:t>
      </w:r>
      <w:r w:rsidRPr="009F12ED">
        <w:rPr>
          <w:sz w:val="24"/>
          <w:szCs w:val="24"/>
        </w:rPr>
        <w:t xml:space="preserve">(1 час), </w:t>
      </w:r>
      <w:r w:rsidRPr="009F12ED">
        <w:rPr>
          <w:b/>
          <w:sz w:val="24"/>
          <w:szCs w:val="24"/>
        </w:rPr>
        <w:t>факультативный курс «Культура речи»</w:t>
      </w:r>
      <w:r w:rsidRPr="009F12ED">
        <w:rPr>
          <w:sz w:val="24"/>
          <w:szCs w:val="24"/>
        </w:rPr>
        <w:t xml:space="preserve"> (1час).</w:t>
      </w:r>
    </w:p>
    <w:p w:rsidR="00883A7A" w:rsidRPr="004E13CF" w:rsidRDefault="004E13CF" w:rsidP="004E13CF">
      <w:pPr>
        <w:overflowPunct w:val="0"/>
        <w:autoSpaceDE w:val="0"/>
        <w:autoSpaceDN w:val="0"/>
        <w:adjustRightInd w:val="0"/>
        <w:spacing w:after="0" w:line="215" w:lineRule="auto"/>
        <w:jc w:val="both"/>
        <w:rPr>
          <w:rFonts w:ascii="Times New Roman" w:hAnsi="Times New Roman"/>
          <w:sz w:val="24"/>
          <w:szCs w:val="24"/>
        </w:rPr>
      </w:pPr>
      <w:r>
        <w:rPr>
          <w:rStyle w:val="FontStyle64"/>
          <w:rFonts w:ascii="Times New Roman" w:hAnsi="Times New Roman"/>
          <w:sz w:val="24"/>
          <w:szCs w:val="24"/>
        </w:rPr>
        <w:t xml:space="preserve">      </w:t>
      </w:r>
      <w:r w:rsidRPr="004E13CF">
        <w:rPr>
          <w:rStyle w:val="FontStyle64"/>
          <w:rFonts w:ascii="Times New Roman" w:hAnsi="Times New Roman"/>
          <w:sz w:val="24"/>
          <w:szCs w:val="24"/>
        </w:rPr>
        <w:t xml:space="preserve">Таким образом, общая нагрузка на учащихся выдерживается в соответствии с базисным учебным планом и требованиями СанПина: для при 5-ти дневной рабочей неделе обучения максимальный объём учебной нагрузки составил: </w:t>
      </w:r>
      <w:r w:rsidR="000D2152">
        <w:rPr>
          <w:rFonts w:ascii="Times New Roman" w:hAnsi="Times New Roman"/>
          <w:sz w:val="24"/>
          <w:szCs w:val="24"/>
        </w:rPr>
        <w:t xml:space="preserve"> 5 класс – 28</w:t>
      </w:r>
      <w:r w:rsidRPr="004E13CF">
        <w:rPr>
          <w:rFonts w:ascii="Times New Roman" w:hAnsi="Times New Roman"/>
          <w:sz w:val="24"/>
          <w:szCs w:val="24"/>
        </w:rPr>
        <w:t xml:space="preserve"> часов, 6 класс - 29 часов, 7 к</w:t>
      </w:r>
      <w:r w:rsidR="000D2152">
        <w:rPr>
          <w:rFonts w:ascii="Times New Roman" w:hAnsi="Times New Roman"/>
          <w:sz w:val="24"/>
          <w:szCs w:val="24"/>
        </w:rPr>
        <w:t>ласс – 31 час, 8 класс- 32 час, 9 класс</w:t>
      </w:r>
      <w:bookmarkStart w:id="296" w:name="_GoBack"/>
      <w:bookmarkEnd w:id="296"/>
      <w:r w:rsidRPr="004E13CF">
        <w:rPr>
          <w:rFonts w:ascii="Times New Roman" w:hAnsi="Times New Roman"/>
          <w:sz w:val="24"/>
          <w:szCs w:val="24"/>
        </w:rPr>
        <w:t xml:space="preserve"> -33 часа</w:t>
      </w:r>
      <w:r w:rsidRPr="00C1560C">
        <w:rPr>
          <w:rFonts w:ascii="Times New Roman" w:hAnsi="Times New Roman"/>
          <w:sz w:val="24"/>
          <w:szCs w:val="24"/>
        </w:rPr>
        <w:t>.</w:t>
      </w:r>
    </w:p>
    <w:p w:rsidR="00464C44" w:rsidRPr="00464C44" w:rsidRDefault="00464C44" w:rsidP="004E14EF">
      <w:pPr>
        <w:pStyle w:val="af5"/>
        <w:spacing w:after="0" w:line="240" w:lineRule="auto"/>
        <w:ind w:left="100" w:right="100"/>
        <w:rPr>
          <w:rStyle w:val="4b"/>
          <w:bCs/>
          <w:color w:val="000000"/>
          <w:sz w:val="24"/>
          <w:szCs w:val="24"/>
        </w:rPr>
      </w:pPr>
      <w:r w:rsidRPr="00464C44">
        <w:rPr>
          <w:rStyle w:val="4b"/>
          <w:bCs/>
          <w:color w:val="000000"/>
          <w:sz w:val="24"/>
          <w:szCs w:val="24"/>
        </w:rPr>
        <w:t>Продолжительность учебного года основного общего образования составляет 34 недели без учета промежуточной аттестации (34 недели +промежуточная аттестация).</w:t>
      </w:r>
    </w:p>
    <w:p w:rsidR="00464C44" w:rsidRPr="00464C44" w:rsidRDefault="00464C44" w:rsidP="00464C44">
      <w:pPr>
        <w:pStyle w:val="214"/>
        <w:shd w:val="clear" w:color="auto" w:fill="auto"/>
        <w:spacing w:line="240" w:lineRule="auto"/>
        <w:ind w:left="100" w:right="100" w:firstLine="0"/>
        <w:rPr>
          <w:rStyle w:val="212pt"/>
          <w:bCs w:val="0"/>
          <w:i w:val="0"/>
          <w:iCs w:val="0"/>
        </w:rPr>
      </w:pPr>
      <w:r w:rsidRPr="00464C44">
        <w:rPr>
          <w:rStyle w:val="212pt"/>
        </w:rPr>
        <w:t>Количество учебных занятий за 5 лет не может составлять менее 5267 часов и более 6020 часов.</w:t>
      </w:r>
    </w:p>
    <w:p w:rsidR="00464C44" w:rsidRPr="00464C44" w:rsidRDefault="00464C44" w:rsidP="00464C44">
      <w:pPr>
        <w:pStyle w:val="af5"/>
        <w:spacing w:after="0" w:line="240" w:lineRule="auto"/>
        <w:ind w:right="380"/>
        <w:jc w:val="center"/>
        <w:rPr>
          <w:rStyle w:val="4b"/>
          <w:b/>
          <w:bCs/>
          <w:color w:val="000000"/>
          <w:sz w:val="24"/>
          <w:szCs w:val="24"/>
        </w:rPr>
      </w:pPr>
    </w:p>
    <w:p w:rsidR="005B179B" w:rsidRDefault="005B179B" w:rsidP="004E13CF">
      <w:pPr>
        <w:pStyle w:val="af5"/>
        <w:spacing w:after="0" w:line="240" w:lineRule="auto"/>
        <w:ind w:right="380"/>
        <w:rPr>
          <w:rStyle w:val="4b"/>
          <w:b/>
          <w:bCs/>
          <w:color w:val="000000"/>
          <w:sz w:val="24"/>
          <w:szCs w:val="24"/>
        </w:rPr>
      </w:pPr>
    </w:p>
    <w:p w:rsidR="00464C44" w:rsidRPr="00464C44" w:rsidRDefault="00464C44" w:rsidP="00464C44">
      <w:pPr>
        <w:pStyle w:val="af5"/>
        <w:spacing w:after="0" w:line="240" w:lineRule="auto"/>
        <w:ind w:right="380"/>
        <w:jc w:val="center"/>
        <w:rPr>
          <w:rStyle w:val="4b"/>
          <w:b/>
          <w:bCs/>
          <w:color w:val="000000"/>
          <w:sz w:val="24"/>
          <w:szCs w:val="24"/>
        </w:rPr>
      </w:pPr>
      <w:r w:rsidRPr="00464C44">
        <w:rPr>
          <w:rStyle w:val="4b"/>
          <w:b/>
          <w:bCs/>
          <w:color w:val="000000"/>
          <w:sz w:val="24"/>
          <w:szCs w:val="24"/>
        </w:rPr>
        <w:t xml:space="preserve">Перспективный недельный учебный план </w:t>
      </w:r>
    </w:p>
    <w:p w:rsidR="00464C44" w:rsidRPr="00464C44" w:rsidRDefault="00464C44" w:rsidP="00464C44">
      <w:pPr>
        <w:pStyle w:val="af5"/>
        <w:spacing w:after="0" w:line="240" w:lineRule="auto"/>
        <w:ind w:right="380"/>
        <w:jc w:val="center"/>
        <w:rPr>
          <w:rStyle w:val="4b"/>
          <w:b/>
          <w:bCs/>
          <w:color w:val="000000"/>
          <w:sz w:val="24"/>
          <w:szCs w:val="24"/>
        </w:rPr>
      </w:pPr>
      <w:r w:rsidRPr="00464C44">
        <w:rPr>
          <w:rStyle w:val="4b"/>
          <w:b/>
          <w:bCs/>
          <w:color w:val="000000"/>
          <w:sz w:val="24"/>
          <w:szCs w:val="24"/>
        </w:rPr>
        <w:t>основного общего образования</w:t>
      </w:r>
    </w:p>
    <w:p w:rsidR="00464C44" w:rsidRDefault="000D2152" w:rsidP="00464C44">
      <w:pPr>
        <w:pStyle w:val="af5"/>
        <w:spacing w:after="0" w:line="240" w:lineRule="auto"/>
        <w:ind w:right="380"/>
        <w:jc w:val="center"/>
        <w:rPr>
          <w:rStyle w:val="4b"/>
          <w:b/>
          <w:bCs/>
          <w:color w:val="000000"/>
          <w:sz w:val="24"/>
          <w:szCs w:val="24"/>
        </w:rPr>
      </w:pPr>
      <w:r>
        <w:rPr>
          <w:rStyle w:val="4b"/>
          <w:b/>
          <w:bCs/>
          <w:color w:val="000000"/>
          <w:sz w:val="24"/>
          <w:szCs w:val="24"/>
        </w:rPr>
        <w:t xml:space="preserve"> (минимальный в расчете на 5267</w:t>
      </w:r>
      <w:r w:rsidR="00464C44" w:rsidRPr="00464C44">
        <w:rPr>
          <w:rStyle w:val="4b"/>
          <w:b/>
          <w:bCs/>
          <w:color w:val="000000"/>
          <w:sz w:val="24"/>
          <w:szCs w:val="24"/>
        </w:rPr>
        <w:t xml:space="preserve">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2499"/>
        <w:gridCol w:w="761"/>
        <w:gridCol w:w="741"/>
        <w:gridCol w:w="21"/>
        <w:gridCol w:w="766"/>
        <w:gridCol w:w="746"/>
        <w:gridCol w:w="566"/>
        <w:gridCol w:w="919"/>
      </w:tblGrid>
      <w:tr w:rsidR="001B5C38" w:rsidRPr="004E14EF" w:rsidTr="001B5C38">
        <w:trPr>
          <w:trHeight w:val="545"/>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Предметные области</w:t>
            </w:r>
          </w:p>
        </w:tc>
        <w:tc>
          <w:tcPr>
            <w:tcW w:w="2499" w:type="dxa"/>
            <w:vMerge w:val="restart"/>
            <w:tcBorders>
              <w:tr2bl w:val="single" w:sz="4" w:space="0" w:color="auto"/>
            </w:tcBorders>
          </w:tcPr>
          <w:p w:rsidR="001B5C38" w:rsidRPr="004E14EF" w:rsidRDefault="001B5C38" w:rsidP="004E14EF">
            <w:pPr>
              <w:pStyle w:val="a7"/>
              <w:rPr>
                <w:rFonts w:ascii="Times New Roman" w:hAnsi="Times New Roman"/>
              </w:rPr>
            </w:pPr>
            <w:r w:rsidRPr="004E14EF">
              <w:rPr>
                <w:rFonts w:ascii="Times New Roman" w:hAnsi="Times New Roman"/>
              </w:rPr>
              <w:t>Учебные</w:t>
            </w:r>
          </w:p>
          <w:p w:rsidR="001B5C38" w:rsidRPr="004E14EF" w:rsidRDefault="001B5C38" w:rsidP="004E14EF">
            <w:pPr>
              <w:pStyle w:val="a7"/>
              <w:rPr>
                <w:rFonts w:ascii="Times New Roman" w:hAnsi="Times New Roman"/>
              </w:rPr>
            </w:pPr>
            <w:r w:rsidRPr="004E14EF">
              <w:rPr>
                <w:rFonts w:ascii="Times New Roman" w:hAnsi="Times New Roman"/>
              </w:rPr>
              <w:t>предметы</w:t>
            </w:r>
          </w:p>
          <w:p w:rsidR="001B5C38" w:rsidRPr="004E14EF" w:rsidRDefault="001B5C38" w:rsidP="004E14EF">
            <w:pPr>
              <w:pStyle w:val="a7"/>
              <w:rPr>
                <w:rFonts w:ascii="Times New Roman" w:hAnsi="Times New Roman"/>
              </w:rPr>
            </w:pPr>
            <w:r w:rsidRPr="004E14EF">
              <w:rPr>
                <w:rFonts w:ascii="Times New Roman" w:hAnsi="Times New Roman"/>
              </w:rPr>
              <w:t>Классы</w:t>
            </w:r>
          </w:p>
        </w:tc>
        <w:tc>
          <w:tcPr>
            <w:tcW w:w="4520" w:type="dxa"/>
            <w:gridSpan w:val="7"/>
          </w:tcPr>
          <w:p w:rsidR="001B5C38" w:rsidRPr="004E14EF" w:rsidRDefault="001B5C38" w:rsidP="004E14EF">
            <w:pPr>
              <w:pStyle w:val="a7"/>
              <w:rPr>
                <w:rFonts w:ascii="Times New Roman" w:hAnsi="Times New Roman"/>
              </w:rPr>
            </w:pPr>
            <w:r w:rsidRPr="004E14EF">
              <w:rPr>
                <w:rFonts w:ascii="Times New Roman" w:hAnsi="Times New Roman"/>
              </w:rPr>
              <w:t>Количество часов в неделю</w:t>
            </w:r>
          </w:p>
        </w:tc>
      </w:tr>
      <w:tr w:rsidR="001B5C38" w:rsidRPr="004E14EF" w:rsidTr="001B5C38">
        <w:trPr>
          <w:trHeight w:val="317"/>
          <w:jc w:val="center"/>
        </w:trPr>
        <w:tc>
          <w:tcPr>
            <w:tcW w:w="2485" w:type="dxa"/>
            <w:vMerge/>
          </w:tcPr>
          <w:p w:rsidR="001B5C38" w:rsidRPr="004E14EF" w:rsidRDefault="001B5C38" w:rsidP="004E14EF">
            <w:pPr>
              <w:pStyle w:val="a7"/>
              <w:rPr>
                <w:rFonts w:ascii="Times New Roman" w:hAnsi="Times New Roman"/>
              </w:rPr>
            </w:pPr>
          </w:p>
        </w:tc>
        <w:tc>
          <w:tcPr>
            <w:tcW w:w="2499" w:type="dxa"/>
            <w:vMerge/>
            <w:tcBorders>
              <w:tr2bl w:val="single" w:sz="4" w:space="0" w:color="auto"/>
            </w:tcBorders>
          </w:tcPr>
          <w:p w:rsidR="001B5C38" w:rsidRPr="004E14EF" w:rsidRDefault="001B5C38" w:rsidP="004E14EF">
            <w:pPr>
              <w:pStyle w:val="a7"/>
              <w:rPr>
                <w:rFonts w:ascii="Times New Roman" w:hAnsi="Times New Roman"/>
              </w:rPr>
            </w:pPr>
          </w:p>
        </w:tc>
        <w:tc>
          <w:tcPr>
            <w:tcW w:w="761" w:type="dxa"/>
          </w:tcPr>
          <w:p w:rsidR="001B5C38" w:rsidRPr="004E14EF" w:rsidRDefault="001B5C38" w:rsidP="004E14EF">
            <w:pPr>
              <w:pStyle w:val="a7"/>
              <w:rPr>
                <w:rFonts w:ascii="Times New Roman" w:hAnsi="Times New Roman"/>
              </w:rPr>
            </w:pPr>
            <w:r w:rsidRPr="004E14EF">
              <w:rPr>
                <w:rFonts w:ascii="Times New Roman" w:hAnsi="Times New Roman"/>
              </w:rPr>
              <w:t>V</w:t>
            </w:r>
          </w:p>
        </w:tc>
        <w:tc>
          <w:tcPr>
            <w:tcW w:w="741" w:type="dxa"/>
          </w:tcPr>
          <w:p w:rsidR="001B5C38" w:rsidRPr="004E14EF" w:rsidRDefault="001B5C38" w:rsidP="004E14EF">
            <w:pPr>
              <w:pStyle w:val="a7"/>
              <w:rPr>
                <w:rFonts w:ascii="Times New Roman" w:hAnsi="Times New Roman"/>
              </w:rPr>
            </w:pPr>
            <w:r w:rsidRPr="004E14EF">
              <w:rPr>
                <w:rFonts w:ascii="Times New Roman" w:hAnsi="Times New Roman"/>
              </w:rPr>
              <w:t>VI</w:t>
            </w:r>
          </w:p>
        </w:tc>
        <w:tc>
          <w:tcPr>
            <w:tcW w:w="787" w:type="dxa"/>
            <w:gridSpan w:val="2"/>
          </w:tcPr>
          <w:p w:rsidR="001B5C38" w:rsidRPr="004E14EF" w:rsidRDefault="001B5C38" w:rsidP="004E14EF">
            <w:pPr>
              <w:pStyle w:val="a7"/>
              <w:rPr>
                <w:rFonts w:ascii="Times New Roman" w:hAnsi="Times New Roman"/>
              </w:rPr>
            </w:pPr>
            <w:r w:rsidRPr="004E14EF">
              <w:rPr>
                <w:rFonts w:ascii="Times New Roman" w:hAnsi="Times New Roman"/>
              </w:rPr>
              <w:t>VII</w:t>
            </w:r>
          </w:p>
        </w:tc>
        <w:tc>
          <w:tcPr>
            <w:tcW w:w="746" w:type="dxa"/>
          </w:tcPr>
          <w:p w:rsidR="001B5C38" w:rsidRPr="004E14EF" w:rsidRDefault="001B5C38" w:rsidP="004E14EF">
            <w:pPr>
              <w:pStyle w:val="a7"/>
              <w:rPr>
                <w:rFonts w:ascii="Times New Roman" w:hAnsi="Times New Roman"/>
              </w:rPr>
            </w:pPr>
            <w:r w:rsidRPr="004E14EF">
              <w:rPr>
                <w:rFonts w:ascii="Times New Roman" w:hAnsi="Times New Roman"/>
              </w:rPr>
              <w:t>VIII</w:t>
            </w:r>
          </w:p>
        </w:tc>
        <w:tc>
          <w:tcPr>
            <w:tcW w:w="566" w:type="dxa"/>
          </w:tcPr>
          <w:p w:rsidR="001B5C38" w:rsidRPr="004E14EF" w:rsidRDefault="001B5C38" w:rsidP="004E14EF">
            <w:pPr>
              <w:pStyle w:val="a7"/>
              <w:rPr>
                <w:rFonts w:ascii="Times New Roman" w:hAnsi="Times New Roman"/>
              </w:rPr>
            </w:pPr>
            <w:r w:rsidRPr="004E14EF">
              <w:rPr>
                <w:rFonts w:ascii="Times New Roman" w:hAnsi="Times New Roman"/>
              </w:rPr>
              <w:t>IX</w:t>
            </w:r>
          </w:p>
        </w:tc>
        <w:tc>
          <w:tcPr>
            <w:tcW w:w="919" w:type="dxa"/>
          </w:tcPr>
          <w:p w:rsidR="001B5C38" w:rsidRPr="004E14EF" w:rsidRDefault="001B5C38" w:rsidP="004E14EF">
            <w:pPr>
              <w:pStyle w:val="a7"/>
              <w:rPr>
                <w:rFonts w:ascii="Times New Roman" w:hAnsi="Times New Roman"/>
              </w:rPr>
            </w:pPr>
            <w:r w:rsidRPr="004E14EF">
              <w:rPr>
                <w:rFonts w:ascii="Times New Roman" w:hAnsi="Times New Roman"/>
              </w:rPr>
              <w:t>Всего</w:t>
            </w:r>
          </w:p>
        </w:tc>
      </w:tr>
      <w:tr w:rsidR="001B5C38" w:rsidRPr="004E14EF" w:rsidTr="001B5C38">
        <w:trPr>
          <w:trHeight w:val="31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i/>
              </w:rPr>
            </w:pPr>
            <w:r w:rsidRPr="004E14EF">
              <w:rPr>
                <w:rFonts w:ascii="Times New Roman" w:hAnsi="Times New Roman"/>
                <w:i/>
              </w:rPr>
              <w:t>Обязательная часть</w:t>
            </w:r>
          </w:p>
        </w:tc>
        <w:tc>
          <w:tcPr>
            <w:tcW w:w="4520" w:type="dxa"/>
            <w:gridSpan w:val="7"/>
          </w:tcPr>
          <w:p w:rsidR="001B5C38" w:rsidRPr="004E14EF" w:rsidRDefault="001B5C38" w:rsidP="004E14EF">
            <w:pPr>
              <w:pStyle w:val="a7"/>
              <w:rPr>
                <w:rFonts w:ascii="Times New Roman" w:hAnsi="Times New Roman"/>
              </w:rPr>
            </w:pPr>
          </w:p>
        </w:tc>
      </w:tr>
      <w:tr w:rsidR="001B5C38" w:rsidRPr="004E14EF" w:rsidTr="001B5C38">
        <w:trPr>
          <w:trHeight w:val="330"/>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Русский язык и литература</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Русский язык</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6</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4</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21</w:t>
            </w:r>
          </w:p>
        </w:tc>
      </w:tr>
      <w:tr w:rsidR="001B5C38" w:rsidRPr="004E14EF" w:rsidTr="001B5C38">
        <w:trPr>
          <w:trHeight w:val="37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Литература</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13</w:t>
            </w:r>
          </w:p>
        </w:tc>
      </w:tr>
      <w:tr w:rsidR="001B5C38" w:rsidRPr="004E14EF" w:rsidTr="001B5C38">
        <w:trPr>
          <w:trHeight w:val="375"/>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Родной язык и литература</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Родной язык</w:t>
            </w:r>
          </w:p>
        </w:tc>
        <w:tc>
          <w:tcPr>
            <w:tcW w:w="761"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62" w:type="dxa"/>
            <w:gridSpan w:val="2"/>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6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4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56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919" w:type="dxa"/>
          </w:tcPr>
          <w:p w:rsidR="001B5C38" w:rsidRPr="004E14EF" w:rsidRDefault="001B5C38" w:rsidP="004E14EF">
            <w:pPr>
              <w:pStyle w:val="a7"/>
              <w:rPr>
                <w:rFonts w:ascii="Times New Roman" w:hAnsi="Times New Roman"/>
              </w:rPr>
            </w:pPr>
            <w:r w:rsidRPr="004E14EF">
              <w:rPr>
                <w:rFonts w:ascii="Times New Roman" w:hAnsi="Times New Roman"/>
              </w:rPr>
              <w:t>0</w:t>
            </w:r>
          </w:p>
        </w:tc>
      </w:tr>
      <w:tr w:rsidR="001B5C38" w:rsidRPr="004E14EF" w:rsidTr="001B5C38">
        <w:trPr>
          <w:trHeight w:val="37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Родная литература</w:t>
            </w:r>
          </w:p>
        </w:tc>
        <w:tc>
          <w:tcPr>
            <w:tcW w:w="761"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62" w:type="dxa"/>
            <w:gridSpan w:val="2"/>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6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74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566" w:type="dxa"/>
          </w:tcPr>
          <w:p w:rsidR="001B5C38" w:rsidRPr="004E14EF" w:rsidRDefault="001B5C38" w:rsidP="004E14EF">
            <w:pPr>
              <w:pStyle w:val="a7"/>
              <w:rPr>
                <w:rFonts w:ascii="Times New Roman" w:hAnsi="Times New Roman"/>
              </w:rPr>
            </w:pPr>
            <w:r w:rsidRPr="004E14EF">
              <w:rPr>
                <w:rFonts w:ascii="Times New Roman" w:hAnsi="Times New Roman"/>
              </w:rPr>
              <w:t>0</w:t>
            </w:r>
          </w:p>
        </w:tc>
        <w:tc>
          <w:tcPr>
            <w:tcW w:w="919" w:type="dxa"/>
          </w:tcPr>
          <w:p w:rsidR="001B5C38" w:rsidRPr="004E14EF" w:rsidRDefault="001B5C38" w:rsidP="004E14EF">
            <w:pPr>
              <w:pStyle w:val="a7"/>
              <w:rPr>
                <w:rFonts w:ascii="Times New Roman" w:hAnsi="Times New Roman"/>
              </w:rPr>
            </w:pPr>
            <w:r w:rsidRPr="004E14EF">
              <w:rPr>
                <w:rFonts w:ascii="Times New Roman" w:hAnsi="Times New Roman"/>
              </w:rPr>
              <w:t>0</w:t>
            </w:r>
          </w:p>
        </w:tc>
      </w:tr>
      <w:tr w:rsidR="001B5C38" w:rsidRPr="004E14EF" w:rsidTr="001B5C38">
        <w:trPr>
          <w:trHeight w:val="360"/>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Иностранный язык</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Иностранный язык (английский)</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15</w:t>
            </w:r>
          </w:p>
        </w:tc>
      </w:tr>
      <w:tr w:rsidR="001B5C38" w:rsidRPr="004E14EF" w:rsidTr="001B5C38">
        <w:trPr>
          <w:trHeight w:val="360"/>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Второй иностранный язык (немецкий)</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p>
        </w:tc>
        <w:tc>
          <w:tcPr>
            <w:tcW w:w="766" w:type="dxa"/>
            <w:vAlign w:val="bottom"/>
          </w:tcPr>
          <w:p w:rsidR="001B5C38" w:rsidRPr="004E14EF" w:rsidRDefault="001B5C38" w:rsidP="004E14EF">
            <w:pPr>
              <w:pStyle w:val="a7"/>
              <w:rPr>
                <w:rFonts w:ascii="Times New Roman" w:hAnsi="Times New Roman"/>
              </w:rPr>
            </w:pP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r>
      <w:tr w:rsidR="001B5C38" w:rsidRPr="004E14EF" w:rsidTr="001B5C38">
        <w:trPr>
          <w:trHeight w:val="427"/>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Математика и информатика</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Математика</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5</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25</w:t>
            </w:r>
          </w:p>
        </w:tc>
      </w:tr>
      <w:tr w:rsidR="001B5C38" w:rsidRPr="004E14EF" w:rsidTr="001B5C38">
        <w:trPr>
          <w:trHeight w:val="38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Информатика</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r>
      <w:tr w:rsidR="001B5C38" w:rsidRPr="004E14EF" w:rsidTr="001B5C38">
        <w:trPr>
          <w:trHeight w:val="402"/>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Общественно-научные предметы</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История России. Всеобщая история</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10</w:t>
            </w:r>
          </w:p>
        </w:tc>
      </w:tr>
      <w:tr w:rsidR="001B5C38" w:rsidRPr="004E14EF" w:rsidTr="001B5C38">
        <w:trPr>
          <w:trHeight w:val="234"/>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Обществознание</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4</w:t>
            </w:r>
          </w:p>
        </w:tc>
      </w:tr>
      <w:tr w:rsidR="001B5C38" w:rsidRPr="004E14EF" w:rsidTr="001B5C38">
        <w:trPr>
          <w:trHeight w:val="318"/>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География</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8</w:t>
            </w:r>
          </w:p>
        </w:tc>
      </w:tr>
      <w:tr w:rsidR="001B5C38" w:rsidRPr="004E14EF" w:rsidTr="001B5C38">
        <w:trPr>
          <w:trHeight w:val="181"/>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Естественнонаучные предметы</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Физика</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7</w:t>
            </w:r>
          </w:p>
        </w:tc>
      </w:tr>
      <w:tr w:rsidR="001B5C38" w:rsidRPr="004E14EF" w:rsidTr="001B5C38">
        <w:trPr>
          <w:trHeight w:val="21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Химия</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p>
        </w:tc>
        <w:tc>
          <w:tcPr>
            <w:tcW w:w="766" w:type="dxa"/>
            <w:vAlign w:val="bottom"/>
          </w:tcPr>
          <w:p w:rsidR="001B5C38" w:rsidRPr="004E14EF" w:rsidRDefault="001B5C38" w:rsidP="004E14EF">
            <w:pPr>
              <w:pStyle w:val="a7"/>
              <w:rPr>
                <w:rFonts w:ascii="Times New Roman" w:hAnsi="Times New Roman"/>
              </w:rPr>
            </w:pP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4</w:t>
            </w:r>
          </w:p>
        </w:tc>
      </w:tr>
      <w:tr w:rsidR="001B5C38" w:rsidRPr="004E14EF" w:rsidTr="001B5C38">
        <w:trPr>
          <w:trHeight w:val="251"/>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Биология</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7</w:t>
            </w:r>
          </w:p>
        </w:tc>
      </w:tr>
      <w:tr w:rsidR="001B5C38" w:rsidRPr="004E14EF" w:rsidTr="001B5C38">
        <w:trPr>
          <w:trHeight w:val="251"/>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Искусство</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Музыка</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4</w:t>
            </w:r>
          </w:p>
        </w:tc>
      </w:tr>
      <w:tr w:rsidR="001B5C38" w:rsidRPr="004E14EF" w:rsidTr="001B5C38">
        <w:trPr>
          <w:trHeight w:val="21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Изобразительное искусство</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46" w:type="dxa"/>
            <w:vAlign w:val="bottom"/>
          </w:tcPr>
          <w:p w:rsidR="001B5C38" w:rsidRPr="004E14EF" w:rsidRDefault="001B5C38" w:rsidP="004E14EF">
            <w:pPr>
              <w:pStyle w:val="a7"/>
              <w:rPr>
                <w:rFonts w:ascii="Times New Roman" w:hAnsi="Times New Roman"/>
              </w:rPr>
            </w:pPr>
          </w:p>
        </w:tc>
        <w:tc>
          <w:tcPr>
            <w:tcW w:w="566" w:type="dxa"/>
            <w:vAlign w:val="bottom"/>
          </w:tcPr>
          <w:p w:rsidR="001B5C38" w:rsidRPr="004E14EF" w:rsidRDefault="001B5C38" w:rsidP="004E14EF">
            <w:pPr>
              <w:pStyle w:val="a7"/>
              <w:rPr>
                <w:rFonts w:ascii="Times New Roman" w:hAnsi="Times New Roman"/>
              </w:rPr>
            </w:pP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r>
      <w:tr w:rsidR="001B5C38" w:rsidRPr="004E14EF" w:rsidTr="001B5C38">
        <w:trPr>
          <w:trHeight w:val="301"/>
          <w:jc w:val="center"/>
        </w:trPr>
        <w:tc>
          <w:tcPr>
            <w:tcW w:w="2485" w:type="dxa"/>
          </w:tcPr>
          <w:p w:rsidR="001B5C38" w:rsidRPr="004E14EF" w:rsidRDefault="001B5C38" w:rsidP="004E14EF">
            <w:pPr>
              <w:pStyle w:val="a7"/>
              <w:rPr>
                <w:rFonts w:ascii="Times New Roman" w:hAnsi="Times New Roman"/>
              </w:rPr>
            </w:pPr>
            <w:r w:rsidRPr="004E14EF">
              <w:rPr>
                <w:rFonts w:ascii="Times New Roman" w:hAnsi="Times New Roman"/>
              </w:rPr>
              <w:t>Технология</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Технология</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7</w:t>
            </w:r>
          </w:p>
        </w:tc>
      </w:tr>
      <w:tr w:rsidR="001B5C38" w:rsidRPr="004E14EF" w:rsidTr="001B5C38">
        <w:trPr>
          <w:trHeight w:val="413"/>
          <w:jc w:val="center"/>
        </w:trPr>
        <w:tc>
          <w:tcPr>
            <w:tcW w:w="2485" w:type="dxa"/>
            <w:vMerge w:val="restart"/>
          </w:tcPr>
          <w:p w:rsidR="001B5C38" w:rsidRPr="004E14EF" w:rsidRDefault="001B5C38" w:rsidP="004E14EF">
            <w:pPr>
              <w:pStyle w:val="a7"/>
              <w:rPr>
                <w:rFonts w:ascii="Times New Roman" w:hAnsi="Times New Roman"/>
              </w:rPr>
            </w:pPr>
            <w:r w:rsidRPr="004E14EF">
              <w:rPr>
                <w:rFonts w:ascii="Times New Roman" w:hAnsi="Times New Roman"/>
              </w:rPr>
              <w:t>Физическая культура и Основы безопасности жизнедеятельности</w:t>
            </w: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ОБЖ</w:t>
            </w:r>
          </w:p>
        </w:tc>
        <w:tc>
          <w:tcPr>
            <w:tcW w:w="761" w:type="dxa"/>
            <w:vAlign w:val="bottom"/>
          </w:tcPr>
          <w:p w:rsidR="001B5C38" w:rsidRPr="004E14EF" w:rsidRDefault="001B5C38" w:rsidP="004E14EF">
            <w:pPr>
              <w:pStyle w:val="a7"/>
              <w:rPr>
                <w:rFonts w:ascii="Times New Roman" w:hAnsi="Times New Roman"/>
              </w:rPr>
            </w:pPr>
          </w:p>
        </w:tc>
        <w:tc>
          <w:tcPr>
            <w:tcW w:w="762" w:type="dxa"/>
            <w:gridSpan w:val="2"/>
            <w:vAlign w:val="bottom"/>
          </w:tcPr>
          <w:p w:rsidR="001B5C38" w:rsidRPr="004E14EF" w:rsidRDefault="001B5C38" w:rsidP="004E14EF">
            <w:pPr>
              <w:pStyle w:val="a7"/>
              <w:rPr>
                <w:rFonts w:ascii="Times New Roman" w:hAnsi="Times New Roman"/>
              </w:rPr>
            </w:pPr>
          </w:p>
        </w:tc>
        <w:tc>
          <w:tcPr>
            <w:tcW w:w="766" w:type="dxa"/>
            <w:vAlign w:val="bottom"/>
          </w:tcPr>
          <w:p w:rsidR="001B5C38" w:rsidRPr="004E14EF" w:rsidRDefault="001B5C38" w:rsidP="004E14EF">
            <w:pPr>
              <w:pStyle w:val="a7"/>
              <w:rPr>
                <w:rFonts w:ascii="Times New Roman" w:hAnsi="Times New Roman"/>
              </w:rPr>
            </w:pP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r>
      <w:tr w:rsidR="001B5C38" w:rsidRPr="004E14EF" w:rsidTr="001B5C38">
        <w:trPr>
          <w:trHeight w:val="385"/>
          <w:jc w:val="center"/>
        </w:trPr>
        <w:tc>
          <w:tcPr>
            <w:tcW w:w="2485" w:type="dxa"/>
            <w:vMerge/>
          </w:tcPr>
          <w:p w:rsidR="001B5C38" w:rsidRPr="004E14EF" w:rsidRDefault="001B5C38" w:rsidP="004E14EF">
            <w:pPr>
              <w:pStyle w:val="a7"/>
              <w:rPr>
                <w:rFonts w:ascii="Times New Roman" w:hAnsi="Times New Roman"/>
              </w:rPr>
            </w:pPr>
          </w:p>
        </w:tc>
        <w:tc>
          <w:tcPr>
            <w:tcW w:w="2499" w:type="dxa"/>
          </w:tcPr>
          <w:p w:rsidR="001B5C38" w:rsidRPr="004E14EF" w:rsidRDefault="001B5C38" w:rsidP="004E14EF">
            <w:pPr>
              <w:pStyle w:val="a7"/>
              <w:rPr>
                <w:rFonts w:ascii="Times New Roman" w:hAnsi="Times New Roman"/>
              </w:rPr>
            </w:pPr>
            <w:r w:rsidRPr="004E14EF">
              <w:rPr>
                <w:rFonts w:ascii="Times New Roman" w:hAnsi="Times New Roman"/>
              </w:rPr>
              <w:t>Физическая культура</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10</w:t>
            </w:r>
          </w:p>
        </w:tc>
      </w:tr>
      <w:tr w:rsidR="001B5C38" w:rsidRPr="004E14EF" w:rsidTr="001B5C38">
        <w:trPr>
          <w:trHeight w:val="284"/>
          <w:jc w:val="center"/>
        </w:trPr>
        <w:tc>
          <w:tcPr>
            <w:tcW w:w="4984" w:type="dxa"/>
            <w:gridSpan w:val="2"/>
          </w:tcPr>
          <w:p w:rsidR="001B5C38" w:rsidRPr="004E14EF" w:rsidRDefault="001B5C38" w:rsidP="004E14EF">
            <w:pPr>
              <w:pStyle w:val="a7"/>
              <w:rPr>
                <w:rFonts w:ascii="Times New Roman" w:hAnsi="Times New Roman"/>
              </w:rPr>
            </w:pPr>
            <w:r w:rsidRPr="004E14EF">
              <w:rPr>
                <w:rFonts w:ascii="Times New Roman" w:hAnsi="Times New Roman"/>
              </w:rPr>
              <w:t>Итого</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26</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28</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29</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30</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30</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143</w:t>
            </w:r>
          </w:p>
        </w:tc>
      </w:tr>
      <w:tr w:rsidR="001B5C38" w:rsidRPr="004E14EF" w:rsidTr="001B5C38">
        <w:trPr>
          <w:trHeight w:val="301"/>
          <w:jc w:val="center"/>
        </w:trPr>
        <w:tc>
          <w:tcPr>
            <w:tcW w:w="4984" w:type="dxa"/>
            <w:gridSpan w:val="2"/>
          </w:tcPr>
          <w:p w:rsidR="001B5C38" w:rsidRPr="004E14EF" w:rsidRDefault="001B5C38" w:rsidP="004E14EF">
            <w:pPr>
              <w:pStyle w:val="a7"/>
              <w:rPr>
                <w:rFonts w:ascii="Times New Roman" w:hAnsi="Times New Roman"/>
                <w:i/>
              </w:rPr>
            </w:pPr>
            <w:r w:rsidRPr="004E14EF">
              <w:rPr>
                <w:rFonts w:ascii="Times New Roman" w:hAnsi="Times New Roman"/>
                <w:i/>
              </w:rPr>
              <w:t>Часть, формируемая участниками образовательных отношений</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1</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10</w:t>
            </w:r>
          </w:p>
        </w:tc>
      </w:tr>
      <w:tr w:rsidR="001B5C38" w:rsidRPr="004E14EF" w:rsidTr="001B5C38">
        <w:trPr>
          <w:trHeight w:val="232"/>
          <w:jc w:val="center"/>
        </w:trPr>
        <w:tc>
          <w:tcPr>
            <w:tcW w:w="4984" w:type="dxa"/>
            <w:gridSpan w:val="2"/>
          </w:tcPr>
          <w:p w:rsidR="001B5C38" w:rsidRPr="004E14EF" w:rsidRDefault="001B5C38" w:rsidP="004E14EF">
            <w:pPr>
              <w:pStyle w:val="a7"/>
              <w:rPr>
                <w:rFonts w:ascii="Times New Roman" w:hAnsi="Times New Roman"/>
              </w:rPr>
            </w:pPr>
            <w:r w:rsidRPr="004E14EF">
              <w:rPr>
                <w:rFonts w:ascii="Times New Roman" w:hAnsi="Times New Roman"/>
              </w:rPr>
              <w:t>Максимально допустимая недельная нагрузка</w:t>
            </w:r>
          </w:p>
        </w:tc>
        <w:tc>
          <w:tcPr>
            <w:tcW w:w="761" w:type="dxa"/>
            <w:vAlign w:val="bottom"/>
          </w:tcPr>
          <w:p w:rsidR="001B5C38" w:rsidRPr="004E14EF" w:rsidRDefault="001B5C38" w:rsidP="004E14EF">
            <w:pPr>
              <w:pStyle w:val="a7"/>
              <w:rPr>
                <w:rFonts w:ascii="Times New Roman" w:hAnsi="Times New Roman"/>
              </w:rPr>
            </w:pPr>
            <w:r w:rsidRPr="004E14EF">
              <w:rPr>
                <w:rFonts w:ascii="Times New Roman" w:hAnsi="Times New Roman"/>
              </w:rPr>
              <w:t>28</w:t>
            </w:r>
          </w:p>
        </w:tc>
        <w:tc>
          <w:tcPr>
            <w:tcW w:w="762" w:type="dxa"/>
            <w:gridSpan w:val="2"/>
            <w:vAlign w:val="bottom"/>
          </w:tcPr>
          <w:p w:rsidR="001B5C38" w:rsidRPr="004E14EF" w:rsidRDefault="001B5C38" w:rsidP="004E14EF">
            <w:pPr>
              <w:pStyle w:val="a7"/>
              <w:rPr>
                <w:rFonts w:ascii="Times New Roman" w:hAnsi="Times New Roman"/>
              </w:rPr>
            </w:pPr>
            <w:r w:rsidRPr="004E14EF">
              <w:rPr>
                <w:rFonts w:ascii="Times New Roman" w:hAnsi="Times New Roman"/>
              </w:rPr>
              <w:t>29</w:t>
            </w:r>
          </w:p>
        </w:tc>
        <w:tc>
          <w:tcPr>
            <w:tcW w:w="7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31</w:t>
            </w:r>
          </w:p>
        </w:tc>
        <w:tc>
          <w:tcPr>
            <w:tcW w:w="74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32</w:t>
            </w:r>
          </w:p>
        </w:tc>
        <w:tc>
          <w:tcPr>
            <w:tcW w:w="566" w:type="dxa"/>
            <w:vAlign w:val="bottom"/>
          </w:tcPr>
          <w:p w:rsidR="001B5C38" w:rsidRPr="004E14EF" w:rsidRDefault="001B5C38" w:rsidP="004E14EF">
            <w:pPr>
              <w:pStyle w:val="a7"/>
              <w:rPr>
                <w:rFonts w:ascii="Times New Roman" w:hAnsi="Times New Roman"/>
              </w:rPr>
            </w:pPr>
            <w:r w:rsidRPr="004E14EF">
              <w:rPr>
                <w:rFonts w:ascii="Times New Roman" w:hAnsi="Times New Roman"/>
              </w:rPr>
              <w:t>33</w:t>
            </w:r>
          </w:p>
        </w:tc>
        <w:tc>
          <w:tcPr>
            <w:tcW w:w="919" w:type="dxa"/>
            <w:vAlign w:val="bottom"/>
          </w:tcPr>
          <w:p w:rsidR="001B5C38" w:rsidRPr="004E14EF" w:rsidRDefault="001B5C38" w:rsidP="004E14EF">
            <w:pPr>
              <w:pStyle w:val="a7"/>
              <w:rPr>
                <w:rFonts w:ascii="Times New Roman" w:hAnsi="Times New Roman"/>
              </w:rPr>
            </w:pPr>
            <w:r w:rsidRPr="004E14EF">
              <w:rPr>
                <w:rFonts w:ascii="Times New Roman" w:hAnsi="Times New Roman"/>
              </w:rPr>
              <w:t>153</w:t>
            </w:r>
          </w:p>
        </w:tc>
      </w:tr>
    </w:tbl>
    <w:p w:rsidR="006E778D" w:rsidRPr="004E14EF" w:rsidRDefault="006E778D" w:rsidP="00070A5F">
      <w:pPr>
        <w:pStyle w:val="af5"/>
        <w:spacing w:after="0" w:line="240" w:lineRule="auto"/>
        <w:ind w:right="380"/>
        <w:rPr>
          <w:rStyle w:val="4b"/>
          <w:b/>
          <w:bCs/>
          <w:color w:val="000000"/>
          <w:sz w:val="24"/>
          <w:szCs w:val="24"/>
        </w:rPr>
      </w:pPr>
    </w:p>
    <w:p w:rsidR="006E778D" w:rsidRPr="00464C44" w:rsidRDefault="006E778D" w:rsidP="001810C9">
      <w:pPr>
        <w:pStyle w:val="af5"/>
        <w:spacing w:after="0" w:line="240" w:lineRule="auto"/>
        <w:ind w:right="380"/>
        <w:rPr>
          <w:rStyle w:val="4b"/>
          <w:b/>
          <w:bCs/>
          <w:color w:val="000000"/>
          <w:sz w:val="24"/>
          <w:szCs w:val="24"/>
        </w:rPr>
      </w:pPr>
    </w:p>
    <w:p w:rsidR="000D2152" w:rsidRDefault="000D2152" w:rsidP="000D2152">
      <w:pPr>
        <w:pStyle w:val="af5"/>
        <w:spacing w:after="0" w:line="240" w:lineRule="auto"/>
        <w:ind w:right="640"/>
        <w:jc w:val="center"/>
        <w:rPr>
          <w:rStyle w:val="4b"/>
          <w:b/>
          <w:bCs/>
          <w:color w:val="000000"/>
          <w:sz w:val="28"/>
          <w:szCs w:val="28"/>
        </w:rPr>
      </w:pPr>
    </w:p>
    <w:p w:rsidR="000D2152" w:rsidRDefault="000D2152" w:rsidP="000D2152">
      <w:pPr>
        <w:pStyle w:val="af5"/>
        <w:spacing w:after="0" w:line="240" w:lineRule="auto"/>
        <w:ind w:right="640"/>
        <w:jc w:val="center"/>
        <w:rPr>
          <w:rStyle w:val="4b"/>
          <w:b/>
          <w:bCs/>
          <w:color w:val="000000"/>
          <w:sz w:val="28"/>
          <w:szCs w:val="28"/>
        </w:rPr>
      </w:pPr>
    </w:p>
    <w:p w:rsidR="000D2152" w:rsidRDefault="000D2152" w:rsidP="000D2152">
      <w:pPr>
        <w:pStyle w:val="af5"/>
        <w:spacing w:after="0" w:line="240" w:lineRule="auto"/>
        <w:ind w:right="640"/>
        <w:jc w:val="center"/>
        <w:rPr>
          <w:rStyle w:val="4b"/>
          <w:b/>
          <w:bCs/>
          <w:color w:val="000000"/>
          <w:sz w:val="28"/>
          <w:szCs w:val="28"/>
        </w:rPr>
      </w:pPr>
    </w:p>
    <w:p w:rsidR="000D2152" w:rsidRDefault="000D2152" w:rsidP="000D2152">
      <w:pPr>
        <w:pStyle w:val="af5"/>
        <w:spacing w:after="0" w:line="240" w:lineRule="auto"/>
        <w:ind w:right="640"/>
        <w:jc w:val="center"/>
        <w:rPr>
          <w:rStyle w:val="4b"/>
          <w:b/>
          <w:bCs/>
          <w:color w:val="000000"/>
          <w:sz w:val="28"/>
          <w:szCs w:val="28"/>
        </w:rPr>
      </w:pPr>
    </w:p>
    <w:p w:rsidR="000D2152" w:rsidRDefault="000D2152" w:rsidP="000D2152">
      <w:pPr>
        <w:pStyle w:val="af5"/>
        <w:spacing w:after="0" w:line="240" w:lineRule="auto"/>
        <w:ind w:right="640"/>
        <w:jc w:val="center"/>
        <w:rPr>
          <w:rStyle w:val="4b"/>
          <w:b/>
          <w:bCs/>
          <w:color w:val="000000"/>
          <w:sz w:val="28"/>
          <w:szCs w:val="28"/>
        </w:rPr>
      </w:pPr>
    </w:p>
    <w:p w:rsidR="000D2152" w:rsidRDefault="000D2152" w:rsidP="000D2152">
      <w:pPr>
        <w:pStyle w:val="af5"/>
        <w:spacing w:after="0" w:line="240" w:lineRule="auto"/>
        <w:ind w:right="640"/>
        <w:jc w:val="center"/>
        <w:rPr>
          <w:rStyle w:val="4b"/>
          <w:b/>
          <w:bCs/>
          <w:color w:val="000000"/>
          <w:sz w:val="28"/>
          <w:szCs w:val="28"/>
        </w:rPr>
      </w:pPr>
    </w:p>
    <w:p w:rsidR="000D2152" w:rsidRPr="000D2152" w:rsidRDefault="000D2152" w:rsidP="000D2152">
      <w:pPr>
        <w:pStyle w:val="af5"/>
        <w:spacing w:after="0" w:line="240" w:lineRule="auto"/>
        <w:ind w:right="640"/>
        <w:jc w:val="center"/>
        <w:rPr>
          <w:rStyle w:val="4b"/>
          <w:b/>
          <w:bCs/>
          <w:color w:val="000000"/>
          <w:sz w:val="24"/>
          <w:szCs w:val="24"/>
        </w:rPr>
      </w:pPr>
      <w:r w:rsidRPr="000D2152">
        <w:rPr>
          <w:rStyle w:val="4b"/>
          <w:b/>
          <w:bCs/>
          <w:color w:val="000000"/>
          <w:sz w:val="24"/>
          <w:szCs w:val="24"/>
        </w:rPr>
        <w:lastRenderedPageBreak/>
        <w:t>Перспективный годовой учебный план</w:t>
      </w:r>
    </w:p>
    <w:p w:rsidR="000D2152" w:rsidRPr="000D2152" w:rsidRDefault="000D2152" w:rsidP="000D2152">
      <w:pPr>
        <w:pStyle w:val="af5"/>
        <w:spacing w:after="0" w:line="240" w:lineRule="auto"/>
        <w:ind w:right="640"/>
        <w:jc w:val="center"/>
        <w:rPr>
          <w:rStyle w:val="4b"/>
          <w:b/>
          <w:bCs/>
          <w:color w:val="000000"/>
          <w:sz w:val="24"/>
          <w:szCs w:val="24"/>
        </w:rPr>
      </w:pPr>
      <w:r w:rsidRPr="000D2152">
        <w:rPr>
          <w:rStyle w:val="4b"/>
          <w:b/>
          <w:bCs/>
          <w:color w:val="000000"/>
          <w:sz w:val="24"/>
          <w:szCs w:val="24"/>
        </w:rPr>
        <w:t>основного общего образования</w:t>
      </w:r>
    </w:p>
    <w:p w:rsidR="000D2152" w:rsidRPr="000D2152" w:rsidRDefault="000D2152" w:rsidP="000D2152">
      <w:pPr>
        <w:pStyle w:val="af5"/>
        <w:spacing w:after="0" w:line="240" w:lineRule="auto"/>
        <w:ind w:right="640"/>
        <w:jc w:val="center"/>
        <w:rPr>
          <w:rStyle w:val="4b"/>
          <w:b/>
          <w:bCs/>
          <w:color w:val="000000"/>
          <w:sz w:val="24"/>
          <w:szCs w:val="24"/>
        </w:rPr>
      </w:pPr>
      <w:r w:rsidRPr="000D2152">
        <w:rPr>
          <w:rStyle w:val="4b"/>
          <w:b/>
          <w:bCs/>
          <w:color w:val="000000"/>
          <w:sz w:val="24"/>
          <w:szCs w:val="24"/>
        </w:rPr>
        <w:t>(минимальный в расчете на 5267 часов за весь период обучения)</w:t>
      </w:r>
    </w:p>
    <w:tbl>
      <w:tblPr>
        <w:tblW w:w="10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2"/>
        <w:gridCol w:w="2179"/>
        <w:gridCol w:w="979"/>
        <w:gridCol w:w="8"/>
        <w:gridCol w:w="985"/>
        <w:gridCol w:w="992"/>
        <w:gridCol w:w="992"/>
        <w:gridCol w:w="992"/>
        <w:gridCol w:w="950"/>
      </w:tblGrid>
      <w:tr w:rsidR="000D2152" w:rsidRPr="005C64F2" w:rsidTr="000D2152">
        <w:trPr>
          <w:trHeight w:val="545"/>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Предметные области</w:t>
            </w:r>
          </w:p>
        </w:tc>
        <w:tc>
          <w:tcPr>
            <w:tcW w:w="2179" w:type="dxa"/>
            <w:vMerge w:val="restart"/>
            <w:tcBorders>
              <w:tr2bl w:val="single" w:sz="4" w:space="0" w:color="auto"/>
            </w:tcBorders>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Учебные</w:t>
            </w:r>
          </w:p>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предметы</w:t>
            </w:r>
          </w:p>
          <w:p w:rsidR="000D2152" w:rsidRPr="005C64F2" w:rsidRDefault="000D2152" w:rsidP="009761A7">
            <w:pPr>
              <w:spacing w:after="0" w:line="240" w:lineRule="auto"/>
              <w:jc w:val="right"/>
              <w:rPr>
                <w:rFonts w:ascii="Times New Roman" w:hAnsi="Times New Roman"/>
                <w:bCs/>
                <w:sz w:val="24"/>
                <w:szCs w:val="24"/>
              </w:rPr>
            </w:pPr>
            <w:r w:rsidRPr="005C64F2">
              <w:rPr>
                <w:rFonts w:ascii="Times New Roman" w:hAnsi="Times New Roman"/>
                <w:bCs/>
                <w:sz w:val="24"/>
                <w:szCs w:val="24"/>
              </w:rPr>
              <w:t>Классы</w:t>
            </w:r>
          </w:p>
        </w:tc>
        <w:tc>
          <w:tcPr>
            <w:tcW w:w="5898" w:type="dxa"/>
            <w:gridSpan w:val="7"/>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Количество часов в неделю</w:t>
            </w:r>
          </w:p>
        </w:tc>
      </w:tr>
      <w:tr w:rsidR="000D2152" w:rsidRPr="005C64F2" w:rsidTr="000D2152">
        <w:trPr>
          <w:trHeight w:val="317"/>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vMerge/>
            <w:tcBorders>
              <w:tr2bl w:val="single" w:sz="4" w:space="0" w:color="auto"/>
            </w:tcBorders>
          </w:tcPr>
          <w:p w:rsidR="000D2152" w:rsidRPr="005C64F2" w:rsidRDefault="000D2152" w:rsidP="009761A7">
            <w:pPr>
              <w:spacing w:after="0" w:line="240" w:lineRule="auto"/>
              <w:jc w:val="both"/>
              <w:rPr>
                <w:rFonts w:ascii="Times New Roman" w:hAnsi="Times New Roman"/>
                <w:bCs/>
                <w:sz w:val="24"/>
                <w:szCs w:val="24"/>
              </w:rPr>
            </w:pPr>
          </w:p>
        </w:tc>
        <w:tc>
          <w:tcPr>
            <w:tcW w:w="9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V</w:t>
            </w:r>
          </w:p>
        </w:tc>
        <w:tc>
          <w:tcPr>
            <w:tcW w:w="993" w:type="dxa"/>
            <w:gridSpan w:val="2"/>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VI</w:t>
            </w:r>
          </w:p>
        </w:tc>
        <w:tc>
          <w:tcPr>
            <w:tcW w:w="992"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VII</w:t>
            </w:r>
          </w:p>
        </w:tc>
        <w:tc>
          <w:tcPr>
            <w:tcW w:w="992"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VIII</w:t>
            </w:r>
          </w:p>
        </w:tc>
        <w:tc>
          <w:tcPr>
            <w:tcW w:w="992"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IX</w:t>
            </w:r>
          </w:p>
        </w:tc>
        <w:tc>
          <w:tcPr>
            <w:tcW w:w="950"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Всего</w:t>
            </w:r>
          </w:p>
        </w:tc>
      </w:tr>
      <w:tr w:rsidR="000D2152" w:rsidRPr="005C64F2" w:rsidTr="000D2152">
        <w:trPr>
          <w:trHeight w:val="315"/>
          <w:jc w:val="center"/>
        </w:trPr>
        <w:tc>
          <w:tcPr>
            <w:tcW w:w="2612" w:type="dxa"/>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i/>
                <w:sz w:val="24"/>
                <w:szCs w:val="24"/>
              </w:rPr>
            </w:pPr>
            <w:r w:rsidRPr="005C64F2">
              <w:rPr>
                <w:rFonts w:ascii="Times New Roman" w:hAnsi="Times New Roman"/>
                <w:bCs/>
                <w:i/>
                <w:sz w:val="24"/>
                <w:szCs w:val="24"/>
              </w:rPr>
              <w:t>Обязательная часть</w:t>
            </w:r>
          </w:p>
        </w:tc>
        <w:tc>
          <w:tcPr>
            <w:tcW w:w="5898" w:type="dxa"/>
            <w:gridSpan w:val="7"/>
          </w:tcPr>
          <w:p w:rsidR="000D2152" w:rsidRPr="005C64F2" w:rsidRDefault="000D2152" w:rsidP="009761A7">
            <w:pPr>
              <w:spacing w:after="0" w:line="240" w:lineRule="auto"/>
              <w:jc w:val="both"/>
              <w:rPr>
                <w:rFonts w:ascii="Times New Roman" w:hAnsi="Times New Roman"/>
                <w:bCs/>
                <w:sz w:val="24"/>
                <w:szCs w:val="24"/>
              </w:rPr>
            </w:pPr>
          </w:p>
        </w:tc>
      </w:tr>
      <w:tr w:rsidR="000D2152" w:rsidRPr="005C64F2" w:rsidTr="000D2152">
        <w:trPr>
          <w:trHeight w:val="58"/>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Русский язык и литература</w:t>
            </w: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Русский язык</w:t>
            </w:r>
          </w:p>
        </w:tc>
        <w:tc>
          <w:tcPr>
            <w:tcW w:w="987" w:type="dxa"/>
            <w:gridSpan w:val="2"/>
          </w:tcPr>
          <w:p w:rsidR="000D2152" w:rsidRPr="005C64F2" w:rsidRDefault="000D2152" w:rsidP="009761A7">
            <w:pPr>
              <w:pStyle w:val="af5"/>
              <w:spacing w:line="230" w:lineRule="exact"/>
              <w:ind w:left="160"/>
              <w:rPr>
                <w:sz w:val="24"/>
                <w:szCs w:val="24"/>
              </w:rPr>
            </w:pPr>
            <w:r>
              <w:rPr>
                <w:rStyle w:val="4b"/>
                <w:bCs/>
                <w:color w:val="000000"/>
                <w:sz w:val="24"/>
                <w:szCs w:val="24"/>
              </w:rPr>
              <w:t>170</w:t>
            </w:r>
          </w:p>
        </w:tc>
        <w:tc>
          <w:tcPr>
            <w:tcW w:w="985" w:type="dxa"/>
          </w:tcPr>
          <w:p w:rsidR="000D2152" w:rsidRPr="005C64F2" w:rsidRDefault="000D2152" w:rsidP="009761A7">
            <w:pPr>
              <w:pStyle w:val="af5"/>
              <w:spacing w:line="230" w:lineRule="exact"/>
              <w:ind w:left="160"/>
              <w:rPr>
                <w:sz w:val="24"/>
                <w:szCs w:val="24"/>
              </w:rPr>
            </w:pPr>
            <w:r>
              <w:rPr>
                <w:rStyle w:val="4b"/>
                <w:bCs/>
                <w:color w:val="000000"/>
                <w:sz w:val="24"/>
                <w:szCs w:val="24"/>
              </w:rPr>
              <w:t>204</w:t>
            </w:r>
          </w:p>
        </w:tc>
        <w:tc>
          <w:tcPr>
            <w:tcW w:w="992" w:type="dxa"/>
          </w:tcPr>
          <w:p w:rsidR="000D2152" w:rsidRPr="005C64F2" w:rsidRDefault="000D2152" w:rsidP="009761A7">
            <w:pPr>
              <w:pStyle w:val="af5"/>
              <w:spacing w:line="230" w:lineRule="exact"/>
              <w:ind w:left="160"/>
              <w:rPr>
                <w:sz w:val="24"/>
                <w:szCs w:val="24"/>
              </w:rPr>
            </w:pPr>
            <w:r>
              <w:rPr>
                <w:rStyle w:val="4b"/>
                <w:bCs/>
                <w:color w:val="000000"/>
                <w:sz w:val="24"/>
                <w:szCs w:val="24"/>
              </w:rPr>
              <w:t>136</w:t>
            </w:r>
          </w:p>
        </w:tc>
        <w:tc>
          <w:tcPr>
            <w:tcW w:w="992" w:type="dxa"/>
          </w:tcPr>
          <w:p w:rsidR="000D2152" w:rsidRPr="005C64F2" w:rsidRDefault="000D2152" w:rsidP="009761A7">
            <w:pPr>
              <w:pStyle w:val="af5"/>
              <w:spacing w:line="230" w:lineRule="exact"/>
              <w:ind w:left="140"/>
              <w:rPr>
                <w:sz w:val="24"/>
                <w:szCs w:val="24"/>
              </w:rPr>
            </w:pPr>
            <w:r>
              <w:rPr>
                <w:rStyle w:val="4b"/>
                <w:bCs/>
                <w:color w:val="000000"/>
                <w:sz w:val="24"/>
                <w:szCs w:val="24"/>
              </w:rPr>
              <w:t>102</w:t>
            </w:r>
          </w:p>
        </w:tc>
        <w:tc>
          <w:tcPr>
            <w:tcW w:w="992" w:type="dxa"/>
          </w:tcPr>
          <w:p w:rsidR="000D2152" w:rsidRPr="005C64F2" w:rsidRDefault="000D2152" w:rsidP="009761A7">
            <w:pPr>
              <w:pStyle w:val="af5"/>
              <w:spacing w:line="230" w:lineRule="exact"/>
              <w:ind w:left="160"/>
              <w:rPr>
                <w:sz w:val="24"/>
                <w:szCs w:val="24"/>
              </w:rPr>
            </w:pPr>
            <w:r>
              <w:rPr>
                <w:rStyle w:val="4b"/>
                <w:bCs/>
                <w:color w:val="000000"/>
                <w:sz w:val="24"/>
                <w:szCs w:val="24"/>
              </w:rPr>
              <w:t>102</w:t>
            </w:r>
          </w:p>
        </w:tc>
        <w:tc>
          <w:tcPr>
            <w:tcW w:w="950" w:type="dxa"/>
          </w:tcPr>
          <w:p w:rsidR="000D2152" w:rsidRPr="005C64F2" w:rsidRDefault="000D2152" w:rsidP="009761A7">
            <w:pPr>
              <w:pStyle w:val="af5"/>
              <w:spacing w:line="230" w:lineRule="exact"/>
              <w:ind w:left="300"/>
              <w:rPr>
                <w:sz w:val="24"/>
                <w:szCs w:val="24"/>
              </w:rPr>
            </w:pPr>
            <w:r>
              <w:rPr>
                <w:rStyle w:val="4b"/>
                <w:bCs/>
                <w:color w:val="000000"/>
                <w:sz w:val="24"/>
                <w:szCs w:val="24"/>
              </w:rPr>
              <w:t>714</w:t>
            </w:r>
          </w:p>
        </w:tc>
      </w:tr>
      <w:tr w:rsidR="000D2152" w:rsidRPr="005C64F2" w:rsidTr="000D2152">
        <w:trPr>
          <w:trHeight w:val="37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Литература</w:t>
            </w:r>
          </w:p>
        </w:tc>
        <w:tc>
          <w:tcPr>
            <w:tcW w:w="987" w:type="dxa"/>
            <w:gridSpan w:val="2"/>
          </w:tcPr>
          <w:p w:rsidR="000D2152" w:rsidRPr="005C64F2" w:rsidRDefault="000D2152" w:rsidP="009761A7">
            <w:pPr>
              <w:pStyle w:val="af5"/>
              <w:spacing w:line="230" w:lineRule="exact"/>
              <w:ind w:left="160"/>
              <w:rPr>
                <w:sz w:val="24"/>
                <w:szCs w:val="24"/>
              </w:rPr>
            </w:pPr>
            <w:r>
              <w:rPr>
                <w:rStyle w:val="4b"/>
                <w:bCs/>
                <w:color w:val="000000"/>
                <w:sz w:val="24"/>
                <w:szCs w:val="24"/>
              </w:rPr>
              <w:t>102</w:t>
            </w:r>
          </w:p>
        </w:tc>
        <w:tc>
          <w:tcPr>
            <w:tcW w:w="985" w:type="dxa"/>
          </w:tcPr>
          <w:p w:rsidR="000D2152" w:rsidRPr="005C64F2" w:rsidRDefault="000D2152" w:rsidP="009761A7">
            <w:pPr>
              <w:pStyle w:val="af5"/>
              <w:spacing w:line="230" w:lineRule="exact"/>
              <w:ind w:left="160"/>
              <w:rPr>
                <w:sz w:val="24"/>
                <w:szCs w:val="24"/>
              </w:rPr>
            </w:pPr>
            <w:r>
              <w:rPr>
                <w:rStyle w:val="4b"/>
                <w:bCs/>
                <w:color w:val="000000"/>
                <w:sz w:val="24"/>
                <w:szCs w:val="24"/>
              </w:rPr>
              <w:t>102</w:t>
            </w:r>
          </w:p>
        </w:tc>
        <w:tc>
          <w:tcPr>
            <w:tcW w:w="992" w:type="dxa"/>
          </w:tcPr>
          <w:p w:rsidR="000D2152" w:rsidRPr="005C64F2" w:rsidRDefault="000D2152" w:rsidP="009761A7">
            <w:pPr>
              <w:pStyle w:val="af5"/>
              <w:spacing w:line="230" w:lineRule="exact"/>
              <w:ind w:left="160"/>
              <w:rPr>
                <w:sz w:val="24"/>
                <w:szCs w:val="24"/>
              </w:rPr>
            </w:pPr>
            <w:r>
              <w:rPr>
                <w:rStyle w:val="4b"/>
                <w:bCs/>
                <w:color w:val="000000"/>
                <w:sz w:val="24"/>
                <w:szCs w:val="24"/>
              </w:rPr>
              <w:t>68</w:t>
            </w:r>
          </w:p>
        </w:tc>
        <w:tc>
          <w:tcPr>
            <w:tcW w:w="992" w:type="dxa"/>
          </w:tcPr>
          <w:p w:rsidR="000D2152" w:rsidRPr="005C64F2" w:rsidRDefault="000D2152" w:rsidP="009761A7">
            <w:pPr>
              <w:pStyle w:val="af5"/>
              <w:spacing w:line="230" w:lineRule="exact"/>
              <w:ind w:left="140"/>
              <w:rPr>
                <w:sz w:val="24"/>
                <w:szCs w:val="24"/>
              </w:rPr>
            </w:pPr>
            <w:r>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Pr>
                <w:rStyle w:val="4b"/>
                <w:bCs/>
                <w:color w:val="000000"/>
                <w:sz w:val="24"/>
                <w:szCs w:val="24"/>
              </w:rPr>
              <w:t>68</w:t>
            </w:r>
          </w:p>
        </w:tc>
        <w:tc>
          <w:tcPr>
            <w:tcW w:w="950" w:type="dxa"/>
          </w:tcPr>
          <w:p w:rsidR="000D2152" w:rsidRPr="005C64F2" w:rsidRDefault="000D2152" w:rsidP="009761A7">
            <w:pPr>
              <w:pStyle w:val="af5"/>
              <w:spacing w:line="230" w:lineRule="exact"/>
              <w:ind w:left="300"/>
              <w:rPr>
                <w:sz w:val="24"/>
                <w:szCs w:val="24"/>
              </w:rPr>
            </w:pPr>
            <w:r>
              <w:rPr>
                <w:rStyle w:val="4b"/>
                <w:bCs/>
                <w:color w:val="000000"/>
                <w:sz w:val="24"/>
                <w:szCs w:val="24"/>
              </w:rPr>
              <w:t>408</w:t>
            </w:r>
          </w:p>
        </w:tc>
      </w:tr>
      <w:tr w:rsidR="000D2152" w:rsidRPr="005C64F2" w:rsidTr="000D2152">
        <w:trPr>
          <w:trHeight w:val="375"/>
          <w:jc w:val="center"/>
        </w:trPr>
        <w:tc>
          <w:tcPr>
            <w:tcW w:w="2612" w:type="dxa"/>
            <w:vMerge w:val="restart"/>
          </w:tcPr>
          <w:p w:rsidR="000D2152" w:rsidRPr="004164E2" w:rsidRDefault="000D2152" w:rsidP="009761A7">
            <w:pPr>
              <w:spacing w:after="0" w:line="240" w:lineRule="auto"/>
              <w:rPr>
                <w:rFonts w:ascii="Times New Roman" w:hAnsi="Times New Roman"/>
                <w:sz w:val="24"/>
                <w:szCs w:val="24"/>
              </w:rPr>
            </w:pPr>
            <w:r>
              <w:rPr>
                <w:rFonts w:ascii="Times New Roman" w:hAnsi="Times New Roman"/>
                <w:sz w:val="24"/>
                <w:szCs w:val="24"/>
              </w:rPr>
              <w:t>Родной язык и литература</w:t>
            </w:r>
          </w:p>
        </w:tc>
        <w:tc>
          <w:tcPr>
            <w:tcW w:w="2179" w:type="dxa"/>
          </w:tcPr>
          <w:p w:rsidR="000D2152" w:rsidRPr="004164E2" w:rsidRDefault="000D2152" w:rsidP="009761A7">
            <w:pPr>
              <w:spacing w:after="0" w:line="240" w:lineRule="auto"/>
              <w:rPr>
                <w:rFonts w:ascii="Times New Roman" w:hAnsi="Times New Roman"/>
                <w:sz w:val="24"/>
                <w:szCs w:val="24"/>
              </w:rPr>
            </w:pPr>
            <w:r>
              <w:rPr>
                <w:rFonts w:ascii="Times New Roman" w:hAnsi="Times New Roman"/>
                <w:sz w:val="24"/>
                <w:szCs w:val="24"/>
              </w:rPr>
              <w:t>Родной язык</w:t>
            </w:r>
          </w:p>
        </w:tc>
        <w:tc>
          <w:tcPr>
            <w:tcW w:w="987" w:type="dxa"/>
            <w:gridSpan w:val="2"/>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85"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50" w:type="dxa"/>
          </w:tcPr>
          <w:p w:rsidR="000D2152" w:rsidRPr="005C64F2" w:rsidRDefault="000D2152" w:rsidP="009761A7">
            <w:pPr>
              <w:pStyle w:val="af5"/>
              <w:spacing w:line="230" w:lineRule="exact"/>
              <w:ind w:left="300"/>
              <w:rPr>
                <w:rStyle w:val="4b"/>
                <w:bCs/>
                <w:color w:val="000000"/>
                <w:sz w:val="24"/>
                <w:szCs w:val="24"/>
              </w:rPr>
            </w:pPr>
            <w:r>
              <w:rPr>
                <w:rStyle w:val="4b"/>
                <w:bCs/>
                <w:color w:val="000000"/>
                <w:sz w:val="24"/>
                <w:szCs w:val="24"/>
              </w:rPr>
              <w:t>0</w:t>
            </w:r>
          </w:p>
        </w:tc>
      </w:tr>
      <w:tr w:rsidR="000D2152" w:rsidRPr="005C64F2" w:rsidTr="000D2152">
        <w:trPr>
          <w:trHeight w:val="37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Pr>
                <w:rFonts w:ascii="Times New Roman" w:hAnsi="Times New Roman"/>
                <w:sz w:val="24"/>
                <w:szCs w:val="24"/>
              </w:rPr>
              <w:t>Родная литература</w:t>
            </w:r>
          </w:p>
        </w:tc>
        <w:tc>
          <w:tcPr>
            <w:tcW w:w="987" w:type="dxa"/>
            <w:gridSpan w:val="2"/>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85"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0</w:t>
            </w:r>
          </w:p>
        </w:tc>
        <w:tc>
          <w:tcPr>
            <w:tcW w:w="950" w:type="dxa"/>
          </w:tcPr>
          <w:p w:rsidR="000D2152" w:rsidRPr="005C64F2" w:rsidRDefault="000D2152" w:rsidP="009761A7">
            <w:pPr>
              <w:pStyle w:val="af5"/>
              <w:spacing w:line="230" w:lineRule="exact"/>
              <w:rPr>
                <w:rStyle w:val="4b"/>
                <w:bCs/>
                <w:color w:val="000000"/>
                <w:sz w:val="24"/>
                <w:szCs w:val="24"/>
              </w:rPr>
            </w:pPr>
            <w:r>
              <w:rPr>
                <w:rStyle w:val="4b"/>
                <w:bCs/>
                <w:color w:val="000000"/>
                <w:sz w:val="24"/>
                <w:szCs w:val="24"/>
              </w:rPr>
              <w:t xml:space="preserve">     0</w:t>
            </w:r>
          </w:p>
        </w:tc>
      </w:tr>
      <w:tr w:rsidR="000D2152" w:rsidRPr="005C64F2" w:rsidTr="000D2152">
        <w:trPr>
          <w:trHeight w:val="360"/>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Иностранные языки</w:t>
            </w:r>
          </w:p>
        </w:tc>
        <w:tc>
          <w:tcPr>
            <w:tcW w:w="2179" w:type="dxa"/>
          </w:tcPr>
          <w:p w:rsidR="000D2152" w:rsidRPr="004E14EF" w:rsidRDefault="000D2152" w:rsidP="009761A7">
            <w:pPr>
              <w:pStyle w:val="a7"/>
              <w:rPr>
                <w:rFonts w:ascii="Times New Roman" w:hAnsi="Times New Roman"/>
              </w:rPr>
            </w:pPr>
            <w:r w:rsidRPr="004E14EF">
              <w:rPr>
                <w:rFonts w:ascii="Times New Roman" w:hAnsi="Times New Roman"/>
              </w:rPr>
              <w:t>Иностранный язык (английский)</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102</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102</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102</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102</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102</w:t>
            </w:r>
          </w:p>
        </w:tc>
        <w:tc>
          <w:tcPr>
            <w:tcW w:w="950" w:type="dxa"/>
          </w:tcPr>
          <w:p w:rsidR="000D2152" w:rsidRPr="005C64F2" w:rsidRDefault="000D2152" w:rsidP="009761A7">
            <w:pPr>
              <w:pStyle w:val="af5"/>
              <w:spacing w:line="230" w:lineRule="exact"/>
              <w:ind w:left="300"/>
              <w:rPr>
                <w:sz w:val="24"/>
                <w:szCs w:val="24"/>
              </w:rPr>
            </w:pPr>
            <w:r w:rsidRPr="005C64F2">
              <w:rPr>
                <w:rStyle w:val="4b"/>
                <w:bCs/>
                <w:color w:val="000000"/>
                <w:sz w:val="24"/>
                <w:szCs w:val="24"/>
              </w:rPr>
              <w:t>510</w:t>
            </w:r>
          </w:p>
        </w:tc>
      </w:tr>
      <w:tr w:rsidR="000D2152" w:rsidRPr="005C64F2" w:rsidTr="000D2152">
        <w:trPr>
          <w:trHeight w:val="360"/>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4E14EF" w:rsidRDefault="000D2152" w:rsidP="009761A7">
            <w:pPr>
              <w:pStyle w:val="a7"/>
              <w:rPr>
                <w:rFonts w:ascii="Times New Roman" w:hAnsi="Times New Roman"/>
              </w:rPr>
            </w:pPr>
            <w:r w:rsidRPr="004E14EF">
              <w:rPr>
                <w:rFonts w:ascii="Times New Roman" w:hAnsi="Times New Roman"/>
              </w:rPr>
              <w:t>Второй иностранный язык (немецкий)</w:t>
            </w:r>
          </w:p>
        </w:tc>
        <w:tc>
          <w:tcPr>
            <w:tcW w:w="987" w:type="dxa"/>
            <w:gridSpan w:val="2"/>
          </w:tcPr>
          <w:p w:rsidR="000D2152" w:rsidRPr="005C64F2" w:rsidRDefault="000D2152" w:rsidP="009761A7">
            <w:pPr>
              <w:pStyle w:val="af5"/>
              <w:spacing w:line="230" w:lineRule="exact"/>
              <w:ind w:left="160"/>
              <w:rPr>
                <w:rStyle w:val="4b"/>
                <w:bCs/>
                <w:color w:val="000000"/>
                <w:sz w:val="24"/>
                <w:szCs w:val="24"/>
              </w:rPr>
            </w:pPr>
          </w:p>
        </w:tc>
        <w:tc>
          <w:tcPr>
            <w:tcW w:w="985" w:type="dxa"/>
          </w:tcPr>
          <w:p w:rsidR="000D2152" w:rsidRPr="005C64F2" w:rsidRDefault="000D2152" w:rsidP="009761A7">
            <w:pPr>
              <w:pStyle w:val="af5"/>
              <w:spacing w:line="230" w:lineRule="exact"/>
              <w:ind w:left="160"/>
              <w:rPr>
                <w:rStyle w:val="4b"/>
                <w:bCs/>
                <w:color w:val="000000"/>
                <w:sz w:val="24"/>
                <w:szCs w:val="24"/>
              </w:rPr>
            </w:pPr>
          </w:p>
        </w:tc>
        <w:tc>
          <w:tcPr>
            <w:tcW w:w="992" w:type="dxa"/>
          </w:tcPr>
          <w:p w:rsidR="000D2152" w:rsidRPr="005C64F2" w:rsidRDefault="000D2152" w:rsidP="009761A7">
            <w:pPr>
              <w:pStyle w:val="af5"/>
              <w:spacing w:line="230" w:lineRule="exact"/>
              <w:ind w:left="160"/>
              <w:rPr>
                <w:rStyle w:val="4b"/>
                <w:bCs/>
                <w:color w:val="000000"/>
                <w:sz w:val="24"/>
                <w:szCs w:val="24"/>
              </w:rPr>
            </w:pPr>
          </w:p>
        </w:tc>
        <w:tc>
          <w:tcPr>
            <w:tcW w:w="992" w:type="dxa"/>
          </w:tcPr>
          <w:p w:rsidR="000D2152" w:rsidRPr="005C64F2" w:rsidRDefault="000D2152" w:rsidP="009761A7">
            <w:pPr>
              <w:pStyle w:val="af5"/>
              <w:spacing w:line="230" w:lineRule="exact"/>
              <w:ind w:left="140"/>
              <w:rPr>
                <w:rStyle w:val="4b"/>
                <w:bCs/>
                <w:color w:val="000000"/>
                <w:sz w:val="24"/>
                <w:szCs w:val="24"/>
              </w:rPr>
            </w:pPr>
            <w:r>
              <w:rPr>
                <w:rStyle w:val="4b"/>
                <w:bCs/>
                <w:color w:val="000000"/>
                <w:sz w:val="24"/>
                <w:szCs w:val="24"/>
              </w:rPr>
              <w:t>34</w:t>
            </w:r>
          </w:p>
        </w:tc>
        <w:tc>
          <w:tcPr>
            <w:tcW w:w="992" w:type="dxa"/>
          </w:tcPr>
          <w:p w:rsidR="000D2152" w:rsidRPr="005C64F2" w:rsidRDefault="000D2152" w:rsidP="009761A7">
            <w:pPr>
              <w:pStyle w:val="af5"/>
              <w:spacing w:line="230" w:lineRule="exact"/>
              <w:ind w:left="160"/>
              <w:rPr>
                <w:rStyle w:val="4b"/>
                <w:bCs/>
                <w:color w:val="000000"/>
                <w:sz w:val="24"/>
                <w:szCs w:val="24"/>
              </w:rPr>
            </w:pPr>
            <w:r>
              <w:rPr>
                <w:rStyle w:val="4b"/>
                <w:bCs/>
                <w:color w:val="000000"/>
                <w:sz w:val="24"/>
                <w:szCs w:val="24"/>
              </w:rPr>
              <w:t>34</w:t>
            </w:r>
          </w:p>
        </w:tc>
        <w:tc>
          <w:tcPr>
            <w:tcW w:w="950" w:type="dxa"/>
          </w:tcPr>
          <w:p w:rsidR="000D2152" w:rsidRPr="005C64F2" w:rsidRDefault="000D2152" w:rsidP="009761A7">
            <w:pPr>
              <w:pStyle w:val="af5"/>
              <w:spacing w:line="230" w:lineRule="exact"/>
              <w:ind w:left="300"/>
              <w:rPr>
                <w:rStyle w:val="4b"/>
                <w:bCs/>
                <w:color w:val="000000"/>
                <w:sz w:val="24"/>
                <w:szCs w:val="24"/>
              </w:rPr>
            </w:pPr>
            <w:r>
              <w:rPr>
                <w:rStyle w:val="4b"/>
                <w:bCs/>
                <w:color w:val="000000"/>
                <w:sz w:val="24"/>
                <w:szCs w:val="24"/>
              </w:rPr>
              <w:t>68</w:t>
            </w:r>
          </w:p>
        </w:tc>
      </w:tr>
      <w:tr w:rsidR="000D2152" w:rsidRPr="005C64F2" w:rsidTr="000D2152">
        <w:trPr>
          <w:trHeight w:val="427"/>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Математика и информатика</w:t>
            </w:r>
          </w:p>
        </w:tc>
        <w:tc>
          <w:tcPr>
            <w:tcW w:w="2179" w:type="dxa"/>
          </w:tcPr>
          <w:p w:rsidR="000D2152" w:rsidRPr="004E14EF" w:rsidRDefault="000D2152" w:rsidP="009761A7">
            <w:pPr>
              <w:pStyle w:val="a7"/>
              <w:rPr>
                <w:rFonts w:ascii="Times New Roman" w:hAnsi="Times New Roman"/>
              </w:rPr>
            </w:pPr>
            <w:r w:rsidRPr="004E14EF">
              <w:rPr>
                <w:rFonts w:ascii="Times New Roman" w:hAnsi="Times New Roman"/>
              </w:rPr>
              <w:t>Математика</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170</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170</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170</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170</w:t>
            </w:r>
          </w:p>
        </w:tc>
        <w:tc>
          <w:tcPr>
            <w:tcW w:w="992" w:type="dxa"/>
          </w:tcPr>
          <w:p w:rsidR="000D2152" w:rsidRPr="005C64F2" w:rsidRDefault="000D2152" w:rsidP="009761A7">
            <w:pPr>
              <w:rPr>
                <w:sz w:val="24"/>
                <w:szCs w:val="24"/>
                <w:lang w:val="en-US"/>
              </w:rPr>
            </w:pPr>
            <w:r w:rsidRPr="005C64F2">
              <w:rPr>
                <w:sz w:val="24"/>
                <w:szCs w:val="24"/>
                <w:lang w:val="en-US"/>
              </w:rPr>
              <w:t>170</w:t>
            </w:r>
          </w:p>
        </w:tc>
        <w:tc>
          <w:tcPr>
            <w:tcW w:w="950" w:type="dxa"/>
          </w:tcPr>
          <w:p w:rsidR="000D2152" w:rsidRPr="005C64F2" w:rsidRDefault="000D2152" w:rsidP="009761A7">
            <w:pPr>
              <w:pStyle w:val="af5"/>
              <w:spacing w:line="230" w:lineRule="exact"/>
              <w:ind w:left="300"/>
              <w:rPr>
                <w:sz w:val="24"/>
                <w:szCs w:val="24"/>
              </w:rPr>
            </w:pPr>
            <w:r w:rsidRPr="005C64F2">
              <w:rPr>
                <w:rStyle w:val="4b"/>
                <w:bCs/>
                <w:color w:val="000000"/>
                <w:sz w:val="24"/>
                <w:szCs w:val="24"/>
              </w:rPr>
              <w:t>340</w:t>
            </w:r>
          </w:p>
        </w:tc>
      </w:tr>
      <w:tr w:rsidR="000D2152" w:rsidRPr="005C64F2" w:rsidTr="000D2152">
        <w:trPr>
          <w:trHeight w:val="38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4E14EF" w:rsidRDefault="000D2152" w:rsidP="009761A7">
            <w:pPr>
              <w:pStyle w:val="a7"/>
              <w:rPr>
                <w:rFonts w:ascii="Times New Roman" w:hAnsi="Times New Roman"/>
              </w:rPr>
            </w:pPr>
            <w:r w:rsidRPr="004E14EF">
              <w:rPr>
                <w:rFonts w:ascii="Times New Roman" w:hAnsi="Times New Roman"/>
              </w:rPr>
              <w:t>Информатика</w:t>
            </w:r>
          </w:p>
        </w:tc>
        <w:tc>
          <w:tcPr>
            <w:tcW w:w="987" w:type="dxa"/>
            <w:gridSpan w:val="2"/>
          </w:tcPr>
          <w:p w:rsidR="000D2152" w:rsidRPr="005C64F2" w:rsidRDefault="000D2152" w:rsidP="009761A7">
            <w:pPr>
              <w:rPr>
                <w:sz w:val="24"/>
                <w:szCs w:val="24"/>
              </w:rPr>
            </w:pPr>
          </w:p>
        </w:tc>
        <w:tc>
          <w:tcPr>
            <w:tcW w:w="985" w:type="dxa"/>
          </w:tcPr>
          <w:p w:rsidR="000D2152" w:rsidRPr="005C64F2" w:rsidRDefault="000D2152" w:rsidP="009761A7">
            <w:pPr>
              <w:rPr>
                <w:sz w:val="24"/>
                <w:szCs w:val="24"/>
              </w:rPr>
            </w:pP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102</w:t>
            </w:r>
          </w:p>
        </w:tc>
      </w:tr>
      <w:tr w:rsidR="000D2152" w:rsidRPr="005C64F2" w:rsidTr="000D2152">
        <w:trPr>
          <w:trHeight w:val="402"/>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Общественно-научные предметы</w:t>
            </w:r>
          </w:p>
        </w:tc>
        <w:tc>
          <w:tcPr>
            <w:tcW w:w="2179" w:type="dxa"/>
          </w:tcPr>
          <w:p w:rsidR="000D2152" w:rsidRPr="004E14EF" w:rsidRDefault="000D2152" w:rsidP="009761A7">
            <w:pPr>
              <w:pStyle w:val="a7"/>
              <w:rPr>
                <w:rFonts w:ascii="Times New Roman" w:hAnsi="Times New Roman"/>
              </w:rPr>
            </w:pPr>
            <w:r w:rsidRPr="004E14EF">
              <w:rPr>
                <w:rFonts w:ascii="Times New Roman" w:hAnsi="Times New Roman"/>
              </w:rPr>
              <w:t>История России. Всеобщая история</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340</w:t>
            </w:r>
          </w:p>
        </w:tc>
      </w:tr>
      <w:tr w:rsidR="000D2152" w:rsidRPr="005C64F2" w:rsidTr="000D2152">
        <w:trPr>
          <w:trHeight w:val="234"/>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Обществознание</w:t>
            </w:r>
          </w:p>
        </w:tc>
        <w:tc>
          <w:tcPr>
            <w:tcW w:w="987" w:type="dxa"/>
            <w:gridSpan w:val="2"/>
          </w:tcPr>
          <w:p w:rsidR="000D2152" w:rsidRPr="005C64F2" w:rsidRDefault="000D2152" w:rsidP="009761A7">
            <w:pPr>
              <w:rPr>
                <w:sz w:val="24"/>
                <w:szCs w:val="24"/>
              </w:rPr>
            </w:pP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136</w:t>
            </w:r>
          </w:p>
        </w:tc>
      </w:tr>
      <w:tr w:rsidR="000D2152" w:rsidRPr="005C64F2" w:rsidTr="000D2152">
        <w:trPr>
          <w:trHeight w:val="318"/>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География</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272</w:t>
            </w:r>
          </w:p>
        </w:tc>
      </w:tr>
      <w:tr w:rsidR="000D2152" w:rsidRPr="005C64F2" w:rsidTr="000D2152">
        <w:trPr>
          <w:trHeight w:val="181"/>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Естественнонаучные предметы</w:t>
            </w: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Физика</w:t>
            </w:r>
          </w:p>
        </w:tc>
        <w:tc>
          <w:tcPr>
            <w:tcW w:w="987" w:type="dxa"/>
            <w:gridSpan w:val="2"/>
          </w:tcPr>
          <w:p w:rsidR="000D2152" w:rsidRPr="005C64F2" w:rsidRDefault="000D2152" w:rsidP="009761A7">
            <w:pPr>
              <w:rPr>
                <w:sz w:val="24"/>
                <w:szCs w:val="24"/>
              </w:rPr>
            </w:pPr>
          </w:p>
        </w:tc>
        <w:tc>
          <w:tcPr>
            <w:tcW w:w="985" w:type="dxa"/>
          </w:tcPr>
          <w:p w:rsidR="000D2152" w:rsidRPr="005C64F2" w:rsidRDefault="000D2152" w:rsidP="009761A7">
            <w:pPr>
              <w:rPr>
                <w:sz w:val="24"/>
                <w:szCs w:val="24"/>
              </w:rPr>
            </w:pP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102</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238</w:t>
            </w:r>
          </w:p>
        </w:tc>
      </w:tr>
      <w:tr w:rsidR="000D2152" w:rsidRPr="005C64F2" w:rsidTr="000D2152">
        <w:trPr>
          <w:trHeight w:val="21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Химия</w:t>
            </w:r>
          </w:p>
        </w:tc>
        <w:tc>
          <w:tcPr>
            <w:tcW w:w="987" w:type="dxa"/>
            <w:gridSpan w:val="2"/>
          </w:tcPr>
          <w:p w:rsidR="000D2152" w:rsidRPr="005C64F2" w:rsidRDefault="000D2152" w:rsidP="009761A7">
            <w:pPr>
              <w:rPr>
                <w:sz w:val="24"/>
                <w:szCs w:val="24"/>
              </w:rPr>
            </w:pPr>
          </w:p>
        </w:tc>
        <w:tc>
          <w:tcPr>
            <w:tcW w:w="985" w:type="dxa"/>
          </w:tcPr>
          <w:p w:rsidR="000D2152" w:rsidRPr="005C64F2" w:rsidRDefault="000D2152" w:rsidP="009761A7">
            <w:pPr>
              <w:rPr>
                <w:sz w:val="24"/>
                <w:szCs w:val="24"/>
              </w:rPr>
            </w:pPr>
          </w:p>
        </w:tc>
        <w:tc>
          <w:tcPr>
            <w:tcW w:w="992" w:type="dxa"/>
          </w:tcPr>
          <w:p w:rsidR="000D2152" w:rsidRPr="005C64F2" w:rsidRDefault="000D2152" w:rsidP="009761A7">
            <w:pPr>
              <w:rPr>
                <w:sz w:val="24"/>
                <w:szCs w:val="24"/>
              </w:rPr>
            </w:pP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50" w:type="dxa"/>
          </w:tcPr>
          <w:p w:rsidR="000D2152" w:rsidRPr="005C64F2" w:rsidRDefault="000D2152" w:rsidP="009761A7">
            <w:pPr>
              <w:pStyle w:val="af5"/>
              <w:spacing w:line="230" w:lineRule="exact"/>
              <w:ind w:left="300"/>
              <w:rPr>
                <w:sz w:val="24"/>
                <w:szCs w:val="24"/>
              </w:rPr>
            </w:pPr>
            <w:r w:rsidRPr="005C64F2">
              <w:rPr>
                <w:rStyle w:val="4b"/>
                <w:bCs/>
                <w:color w:val="000000"/>
                <w:sz w:val="24"/>
                <w:szCs w:val="24"/>
              </w:rPr>
              <w:t>136</w:t>
            </w:r>
          </w:p>
        </w:tc>
      </w:tr>
      <w:tr w:rsidR="000D2152" w:rsidRPr="005C64F2" w:rsidTr="000D2152">
        <w:trPr>
          <w:trHeight w:val="251"/>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Биология</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238</w:t>
            </w:r>
          </w:p>
        </w:tc>
      </w:tr>
      <w:tr w:rsidR="000D2152" w:rsidRPr="005C64F2" w:rsidTr="000D2152">
        <w:trPr>
          <w:trHeight w:val="251"/>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Искусство</w:t>
            </w: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Музыка</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34</w:t>
            </w:r>
          </w:p>
        </w:tc>
        <w:tc>
          <w:tcPr>
            <w:tcW w:w="992" w:type="dxa"/>
          </w:tcPr>
          <w:p w:rsidR="000D2152" w:rsidRPr="005C64F2" w:rsidRDefault="000D2152" w:rsidP="009761A7">
            <w:pPr>
              <w:rPr>
                <w:sz w:val="24"/>
                <w:szCs w:val="24"/>
              </w:rPr>
            </w:pPr>
          </w:p>
        </w:tc>
        <w:tc>
          <w:tcPr>
            <w:tcW w:w="950" w:type="dxa"/>
          </w:tcPr>
          <w:p w:rsidR="000D2152" w:rsidRPr="005C64F2" w:rsidRDefault="000D2152" w:rsidP="009761A7">
            <w:pPr>
              <w:pStyle w:val="af5"/>
              <w:spacing w:line="230" w:lineRule="exact"/>
              <w:ind w:left="300"/>
              <w:rPr>
                <w:sz w:val="24"/>
                <w:szCs w:val="24"/>
              </w:rPr>
            </w:pPr>
            <w:r w:rsidRPr="005C64F2">
              <w:rPr>
                <w:rStyle w:val="4b"/>
                <w:bCs/>
                <w:color w:val="000000"/>
                <w:sz w:val="24"/>
                <w:szCs w:val="24"/>
              </w:rPr>
              <w:t>136</w:t>
            </w:r>
          </w:p>
        </w:tc>
      </w:tr>
      <w:tr w:rsidR="000D2152" w:rsidRPr="005C64F2" w:rsidTr="000D2152">
        <w:trPr>
          <w:trHeight w:val="21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Изобразительное искусство</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85"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rPr>
                <w:sz w:val="24"/>
                <w:szCs w:val="24"/>
              </w:rPr>
            </w:pPr>
          </w:p>
        </w:tc>
        <w:tc>
          <w:tcPr>
            <w:tcW w:w="992" w:type="dxa"/>
          </w:tcPr>
          <w:p w:rsidR="000D2152" w:rsidRPr="005C64F2" w:rsidRDefault="000D2152" w:rsidP="009761A7">
            <w:pPr>
              <w:rPr>
                <w:sz w:val="24"/>
                <w:szCs w:val="24"/>
              </w:rPr>
            </w:pPr>
          </w:p>
        </w:tc>
        <w:tc>
          <w:tcPr>
            <w:tcW w:w="950" w:type="dxa"/>
          </w:tcPr>
          <w:p w:rsidR="000D2152" w:rsidRPr="005C64F2" w:rsidRDefault="000D2152" w:rsidP="009761A7">
            <w:pPr>
              <w:pStyle w:val="af5"/>
              <w:spacing w:line="230" w:lineRule="exact"/>
              <w:ind w:left="300"/>
              <w:rPr>
                <w:sz w:val="24"/>
                <w:szCs w:val="24"/>
              </w:rPr>
            </w:pPr>
            <w:r w:rsidRPr="005C64F2">
              <w:rPr>
                <w:rStyle w:val="4b"/>
                <w:bCs/>
                <w:color w:val="000000"/>
                <w:sz w:val="24"/>
                <w:szCs w:val="24"/>
              </w:rPr>
              <w:t>102</w:t>
            </w:r>
          </w:p>
        </w:tc>
      </w:tr>
      <w:tr w:rsidR="000D2152" w:rsidRPr="005C64F2" w:rsidTr="000D2152">
        <w:trPr>
          <w:trHeight w:val="301"/>
          <w:jc w:val="center"/>
        </w:trPr>
        <w:tc>
          <w:tcPr>
            <w:tcW w:w="2612"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Технология</w:t>
            </w: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Технология</w:t>
            </w:r>
          </w:p>
        </w:tc>
        <w:tc>
          <w:tcPr>
            <w:tcW w:w="987" w:type="dxa"/>
            <w:gridSpan w:val="2"/>
          </w:tcPr>
          <w:p w:rsidR="000D2152" w:rsidRPr="005C64F2" w:rsidRDefault="000D2152" w:rsidP="009761A7">
            <w:pPr>
              <w:pStyle w:val="af5"/>
              <w:spacing w:line="230" w:lineRule="exact"/>
              <w:ind w:left="260"/>
              <w:rPr>
                <w:sz w:val="24"/>
                <w:szCs w:val="24"/>
              </w:rPr>
            </w:pPr>
            <w:r w:rsidRPr="005C64F2">
              <w:rPr>
                <w:rStyle w:val="4b"/>
                <w:bCs/>
                <w:color w:val="000000"/>
                <w:sz w:val="24"/>
                <w:szCs w:val="24"/>
              </w:rPr>
              <w:t>68</w:t>
            </w:r>
          </w:p>
        </w:tc>
        <w:tc>
          <w:tcPr>
            <w:tcW w:w="985" w:type="dxa"/>
          </w:tcPr>
          <w:p w:rsidR="000D2152" w:rsidRPr="005C64F2" w:rsidRDefault="000D2152" w:rsidP="009761A7">
            <w:pPr>
              <w:pStyle w:val="af5"/>
              <w:spacing w:line="230" w:lineRule="exact"/>
              <w:ind w:left="28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28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260"/>
              <w:rPr>
                <w:sz w:val="24"/>
                <w:szCs w:val="24"/>
              </w:rPr>
            </w:pPr>
            <w:r w:rsidRPr="005C64F2">
              <w:rPr>
                <w:rStyle w:val="4b"/>
                <w:bCs/>
                <w:color w:val="000000"/>
                <w:sz w:val="24"/>
                <w:szCs w:val="24"/>
              </w:rPr>
              <w:t>34</w:t>
            </w:r>
          </w:p>
        </w:tc>
        <w:tc>
          <w:tcPr>
            <w:tcW w:w="992" w:type="dxa"/>
          </w:tcPr>
          <w:p w:rsidR="000D2152" w:rsidRPr="005C64F2" w:rsidRDefault="000D2152" w:rsidP="009761A7">
            <w:pPr>
              <w:rPr>
                <w:sz w:val="24"/>
                <w:szCs w:val="24"/>
              </w:rPr>
            </w:pPr>
          </w:p>
        </w:tc>
        <w:tc>
          <w:tcPr>
            <w:tcW w:w="950" w:type="dxa"/>
          </w:tcPr>
          <w:p w:rsidR="000D2152" w:rsidRPr="005C64F2" w:rsidRDefault="000D2152" w:rsidP="009761A7">
            <w:pPr>
              <w:pStyle w:val="af5"/>
              <w:spacing w:line="230" w:lineRule="exact"/>
              <w:rPr>
                <w:sz w:val="24"/>
                <w:szCs w:val="24"/>
              </w:rPr>
            </w:pPr>
            <w:r w:rsidRPr="005C64F2">
              <w:rPr>
                <w:rStyle w:val="4b"/>
                <w:bCs/>
                <w:color w:val="000000"/>
                <w:sz w:val="24"/>
                <w:szCs w:val="24"/>
              </w:rPr>
              <w:t>238</w:t>
            </w:r>
          </w:p>
        </w:tc>
      </w:tr>
      <w:tr w:rsidR="000D2152" w:rsidRPr="005C64F2" w:rsidTr="000D2152">
        <w:trPr>
          <w:trHeight w:val="413"/>
          <w:jc w:val="center"/>
        </w:trPr>
        <w:tc>
          <w:tcPr>
            <w:tcW w:w="2612" w:type="dxa"/>
            <w:vMerge w:val="restart"/>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Физическая культура и Основы безопасности жизнедеятельности</w:t>
            </w: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ОБЖ</w:t>
            </w:r>
          </w:p>
        </w:tc>
        <w:tc>
          <w:tcPr>
            <w:tcW w:w="987" w:type="dxa"/>
            <w:gridSpan w:val="2"/>
          </w:tcPr>
          <w:p w:rsidR="000D2152" w:rsidRPr="005C64F2" w:rsidRDefault="000D2152" w:rsidP="009761A7">
            <w:pPr>
              <w:rPr>
                <w:sz w:val="24"/>
                <w:szCs w:val="24"/>
              </w:rPr>
            </w:pPr>
          </w:p>
        </w:tc>
        <w:tc>
          <w:tcPr>
            <w:tcW w:w="985" w:type="dxa"/>
          </w:tcPr>
          <w:p w:rsidR="000D2152" w:rsidRPr="005C64F2" w:rsidRDefault="000D2152" w:rsidP="009761A7">
            <w:pPr>
              <w:rPr>
                <w:sz w:val="24"/>
                <w:szCs w:val="24"/>
              </w:rPr>
            </w:pPr>
          </w:p>
        </w:tc>
        <w:tc>
          <w:tcPr>
            <w:tcW w:w="992" w:type="dxa"/>
          </w:tcPr>
          <w:p w:rsidR="000D2152" w:rsidRPr="005C64F2" w:rsidRDefault="000D2152" w:rsidP="009761A7">
            <w:pPr>
              <w:rPr>
                <w:sz w:val="24"/>
                <w:szCs w:val="24"/>
              </w:rPr>
            </w:pP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34</w:t>
            </w:r>
          </w:p>
        </w:tc>
        <w:tc>
          <w:tcPr>
            <w:tcW w:w="950" w:type="dxa"/>
          </w:tcPr>
          <w:p w:rsidR="000D2152" w:rsidRPr="005C64F2" w:rsidRDefault="000D2152" w:rsidP="009761A7">
            <w:pPr>
              <w:pStyle w:val="af5"/>
              <w:spacing w:line="230" w:lineRule="exact"/>
              <w:rPr>
                <w:sz w:val="24"/>
                <w:szCs w:val="24"/>
              </w:rPr>
            </w:pPr>
            <w:r w:rsidRPr="005C64F2">
              <w:rPr>
                <w:rStyle w:val="4b"/>
                <w:bCs/>
                <w:color w:val="000000"/>
                <w:sz w:val="24"/>
                <w:szCs w:val="24"/>
              </w:rPr>
              <w:t>68</w:t>
            </w:r>
          </w:p>
        </w:tc>
      </w:tr>
      <w:tr w:rsidR="000D2152" w:rsidRPr="005C64F2" w:rsidTr="000D2152">
        <w:trPr>
          <w:trHeight w:val="385"/>
          <w:jc w:val="center"/>
        </w:trPr>
        <w:tc>
          <w:tcPr>
            <w:tcW w:w="2612" w:type="dxa"/>
            <w:vMerge/>
          </w:tcPr>
          <w:p w:rsidR="000D2152" w:rsidRPr="005C64F2" w:rsidRDefault="000D2152" w:rsidP="009761A7">
            <w:pPr>
              <w:spacing w:after="0" w:line="240" w:lineRule="auto"/>
              <w:jc w:val="both"/>
              <w:rPr>
                <w:rFonts w:ascii="Times New Roman" w:hAnsi="Times New Roman"/>
                <w:bCs/>
                <w:sz w:val="24"/>
                <w:szCs w:val="24"/>
              </w:rPr>
            </w:pPr>
          </w:p>
        </w:tc>
        <w:tc>
          <w:tcPr>
            <w:tcW w:w="2179" w:type="dxa"/>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Физическая культура</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85"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68</w:t>
            </w:r>
          </w:p>
        </w:tc>
        <w:tc>
          <w:tcPr>
            <w:tcW w:w="950" w:type="dxa"/>
          </w:tcPr>
          <w:p w:rsidR="000D2152" w:rsidRPr="005C64F2" w:rsidRDefault="000D2152" w:rsidP="009761A7">
            <w:pPr>
              <w:pStyle w:val="af5"/>
              <w:spacing w:line="230" w:lineRule="exact"/>
              <w:ind w:left="120"/>
              <w:rPr>
                <w:sz w:val="24"/>
                <w:szCs w:val="24"/>
              </w:rPr>
            </w:pPr>
            <w:r w:rsidRPr="005C64F2">
              <w:rPr>
                <w:rStyle w:val="4b"/>
                <w:bCs/>
                <w:color w:val="000000"/>
                <w:sz w:val="24"/>
                <w:szCs w:val="24"/>
              </w:rPr>
              <w:t>340</w:t>
            </w:r>
          </w:p>
        </w:tc>
      </w:tr>
      <w:tr w:rsidR="000D2152" w:rsidRPr="005C64F2" w:rsidTr="000D2152">
        <w:trPr>
          <w:trHeight w:val="284"/>
          <w:jc w:val="center"/>
        </w:trPr>
        <w:tc>
          <w:tcPr>
            <w:tcW w:w="4791" w:type="dxa"/>
            <w:gridSpan w:val="2"/>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Итого</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884</w:t>
            </w:r>
          </w:p>
        </w:tc>
        <w:tc>
          <w:tcPr>
            <w:tcW w:w="985"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952</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986</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w:t>
            </w:r>
            <w:r>
              <w:rPr>
                <w:rStyle w:val="4b"/>
                <w:bCs/>
                <w:color w:val="000000"/>
                <w:sz w:val="24"/>
                <w:szCs w:val="24"/>
              </w:rPr>
              <w:t>54</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w:t>
            </w:r>
            <w:r>
              <w:rPr>
                <w:rStyle w:val="4b"/>
                <w:bCs/>
                <w:color w:val="000000"/>
                <w:sz w:val="24"/>
                <w:szCs w:val="24"/>
              </w:rPr>
              <w:t>54</w:t>
            </w:r>
          </w:p>
        </w:tc>
        <w:tc>
          <w:tcPr>
            <w:tcW w:w="950" w:type="dxa"/>
          </w:tcPr>
          <w:p w:rsidR="000D2152" w:rsidRPr="005C64F2" w:rsidRDefault="000D2152" w:rsidP="009761A7">
            <w:pPr>
              <w:pStyle w:val="af5"/>
              <w:spacing w:line="230" w:lineRule="exact"/>
              <w:rPr>
                <w:sz w:val="24"/>
                <w:szCs w:val="24"/>
              </w:rPr>
            </w:pPr>
            <w:r w:rsidRPr="005C64F2">
              <w:rPr>
                <w:rStyle w:val="4b"/>
                <w:bCs/>
                <w:color w:val="000000"/>
                <w:sz w:val="24"/>
                <w:szCs w:val="24"/>
              </w:rPr>
              <w:t>4</w:t>
            </w:r>
            <w:r>
              <w:rPr>
                <w:rStyle w:val="4b"/>
                <w:bCs/>
                <w:color w:val="000000"/>
                <w:sz w:val="24"/>
                <w:szCs w:val="24"/>
              </w:rPr>
              <w:t>930</w:t>
            </w:r>
          </w:p>
        </w:tc>
      </w:tr>
      <w:tr w:rsidR="000D2152" w:rsidRPr="005C64F2" w:rsidTr="000D2152">
        <w:trPr>
          <w:trHeight w:val="301"/>
          <w:jc w:val="center"/>
        </w:trPr>
        <w:tc>
          <w:tcPr>
            <w:tcW w:w="4791" w:type="dxa"/>
            <w:gridSpan w:val="2"/>
          </w:tcPr>
          <w:p w:rsidR="000D2152" w:rsidRPr="005C64F2" w:rsidRDefault="000D2152" w:rsidP="009761A7">
            <w:pPr>
              <w:spacing w:after="0" w:line="240" w:lineRule="auto"/>
              <w:jc w:val="both"/>
              <w:rPr>
                <w:rFonts w:ascii="Times New Roman" w:hAnsi="Times New Roman"/>
                <w:bCs/>
                <w:i/>
                <w:sz w:val="24"/>
                <w:szCs w:val="24"/>
              </w:rPr>
            </w:pPr>
            <w:r w:rsidRPr="005C64F2">
              <w:rPr>
                <w:rFonts w:ascii="Times New Roman" w:hAnsi="Times New Roman"/>
                <w:bCs/>
                <w:i/>
                <w:sz w:val="24"/>
                <w:szCs w:val="24"/>
              </w:rPr>
              <w:t>Часть, формируемая участниками образовательных отношений</w:t>
            </w:r>
          </w:p>
        </w:tc>
        <w:tc>
          <w:tcPr>
            <w:tcW w:w="987" w:type="dxa"/>
            <w:gridSpan w:val="2"/>
          </w:tcPr>
          <w:p w:rsidR="000D2152" w:rsidRPr="005C64F2" w:rsidRDefault="000D2152" w:rsidP="009761A7">
            <w:pPr>
              <w:pStyle w:val="af5"/>
              <w:spacing w:line="230" w:lineRule="exact"/>
              <w:ind w:left="260"/>
              <w:rPr>
                <w:sz w:val="24"/>
                <w:szCs w:val="24"/>
              </w:rPr>
            </w:pPr>
            <w:r w:rsidRPr="005C64F2">
              <w:rPr>
                <w:rStyle w:val="4b"/>
                <w:bCs/>
                <w:color w:val="000000"/>
                <w:sz w:val="24"/>
                <w:szCs w:val="24"/>
              </w:rPr>
              <w:t>102</w:t>
            </w:r>
          </w:p>
        </w:tc>
        <w:tc>
          <w:tcPr>
            <w:tcW w:w="985" w:type="dxa"/>
          </w:tcPr>
          <w:p w:rsidR="000D2152" w:rsidRPr="005C64F2" w:rsidRDefault="000D2152" w:rsidP="009761A7">
            <w:pPr>
              <w:pStyle w:val="af5"/>
              <w:spacing w:line="230" w:lineRule="exact"/>
              <w:ind w:left="280"/>
              <w:rPr>
                <w:sz w:val="24"/>
                <w:szCs w:val="24"/>
              </w:rPr>
            </w:pPr>
            <w:r w:rsidRPr="005C64F2">
              <w:rPr>
                <w:rStyle w:val="4b"/>
                <w:bCs/>
                <w:color w:val="000000"/>
                <w:sz w:val="24"/>
                <w:szCs w:val="24"/>
              </w:rPr>
              <w:t>68</w:t>
            </w:r>
          </w:p>
        </w:tc>
        <w:tc>
          <w:tcPr>
            <w:tcW w:w="992" w:type="dxa"/>
          </w:tcPr>
          <w:p w:rsidR="000D2152" w:rsidRPr="005C64F2" w:rsidRDefault="000D2152" w:rsidP="009761A7">
            <w:pPr>
              <w:pStyle w:val="af5"/>
              <w:spacing w:line="230" w:lineRule="exact"/>
              <w:ind w:left="280"/>
              <w:rPr>
                <w:sz w:val="24"/>
                <w:szCs w:val="24"/>
              </w:rPr>
            </w:pPr>
            <w:r w:rsidRPr="005C64F2">
              <w:rPr>
                <w:rStyle w:val="4b"/>
                <w:bCs/>
                <w:color w:val="000000"/>
                <w:sz w:val="24"/>
                <w:szCs w:val="24"/>
              </w:rPr>
              <w:t>102</w:t>
            </w:r>
          </w:p>
        </w:tc>
        <w:tc>
          <w:tcPr>
            <w:tcW w:w="992" w:type="dxa"/>
          </w:tcPr>
          <w:p w:rsidR="000D2152" w:rsidRPr="005C64F2" w:rsidRDefault="000D2152" w:rsidP="009761A7">
            <w:pPr>
              <w:pStyle w:val="af5"/>
              <w:spacing w:line="230" w:lineRule="exact"/>
              <w:ind w:left="260"/>
              <w:rPr>
                <w:sz w:val="24"/>
                <w:szCs w:val="24"/>
              </w:rPr>
            </w:pPr>
            <w:r>
              <w:rPr>
                <w:rStyle w:val="4b"/>
                <w:bCs/>
                <w:color w:val="000000"/>
                <w:sz w:val="24"/>
                <w:szCs w:val="24"/>
              </w:rPr>
              <w:t>68</w:t>
            </w:r>
          </w:p>
        </w:tc>
        <w:tc>
          <w:tcPr>
            <w:tcW w:w="992" w:type="dxa"/>
          </w:tcPr>
          <w:p w:rsidR="000D2152" w:rsidRPr="005C64F2" w:rsidRDefault="000D2152" w:rsidP="009761A7">
            <w:pPr>
              <w:pStyle w:val="af5"/>
              <w:spacing w:line="230" w:lineRule="exact"/>
              <w:ind w:left="160"/>
              <w:rPr>
                <w:sz w:val="24"/>
                <w:szCs w:val="24"/>
              </w:rPr>
            </w:pPr>
            <w:r>
              <w:rPr>
                <w:rStyle w:val="4b"/>
                <w:bCs/>
                <w:color w:val="000000"/>
                <w:sz w:val="24"/>
                <w:szCs w:val="24"/>
              </w:rPr>
              <w:t>68</w:t>
            </w:r>
          </w:p>
        </w:tc>
        <w:tc>
          <w:tcPr>
            <w:tcW w:w="950" w:type="dxa"/>
          </w:tcPr>
          <w:p w:rsidR="000D2152" w:rsidRPr="005C64F2" w:rsidRDefault="000D2152" w:rsidP="009761A7">
            <w:pPr>
              <w:pStyle w:val="af5"/>
              <w:spacing w:line="230" w:lineRule="exact"/>
              <w:rPr>
                <w:sz w:val="24"/>
                <w:szCs w:val="24"/>
              </w:rPr>
            </w:pPr>
            <w:r w:rsidRPr="005C64F2">
              <w:rPr>
                <w:rStyle w:val="4b"/>
                <w:bCs/>
                <w:color w:val="000000"/>
                <w:sz w:val="24"/>
                <w:szCs w:val="24"/>
              </w:rPr>
              <w:t>476</w:t>
            </w:r>
          </w:p>
        </w:tc>
      </w:tr>
      <w:tr w:rsidR="000D2152" w:rsidRPr="005C64F2" w:rsidTr="000D2152">
        <w:trPr>
          <w:trHeight w:val="232"/>
          <w:jc w:val="center"/>
        </w:trPr>
        <w:tc>
          <w:tcPr>
            <w:tcW w:w="4791" w:type="dxa"/>
            <w:gridSpan w:val="2"/>
          </w:tcPr>
          <w:p w:rsidR="000D2152" w:rsidRPr="005C64F2" w:rsidRDefault="000D2152" w:rsidP="009761A7">
            <w:pPr>
              <w:spacing w:after="0" w:line="240" w:lineRule="auto"/>
              <w:jc w:val="both"/>
              <w:rPr>
                <w:rFonts w:ascii="Times New Roman" w:hAnsi="Times New Roman"/>
                <w:bCs/>
                <w:sz w:val="24"/>
                <w:szCs w:val="24"/>
              </w:rPr>
            </w:pPr>
            <w:r w:rsidRPr="005C64F2">
              <w:rPr>
                <w:rFonts w:ascii="Times New Roman" w:hAnsi="Times New Roman"/>
                <w:bCs/>
                <w:sz w:val="24"/>
                <w:szCs w:val="24"/>
              </w:rPr>
              <w:t>Максимально допустимая недельная нагрузка</w:t>
            </w:r>
          </w:p>
        </w:tc>
        <w:tc>
          <w:tcPr>
            <w:tcW w:w="987" w:type="dxa"/>
            <w:gridSpan w:val="2"/>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986</w:t>
            </w:r>
          </w:p>
        </w:tc>
        <w:tc>
          <w:tcPr>
            <w:tcW w:w="985" w:type="dxa"/>
          </w:tcPr>
          <w:p w:rsidR="000D2152" w:rsidRPr="005C64F2" w:rsidRDefault="000D2152" w:rsidP="009761A7">
            <w:pPr>
              <w:pStyle w:val="af5"/>
              <w:spacing w:line="230" w:lineRule="exact"/>
              <w:ind w:left="140"/>
              <w:rPr>
                <w:sz w:val="24"/>
                <w:szCs w:val="24"/>
              </w:rPr>
            </w:pPr>
            <w:r w:rsidRPr="005C64F2">
              <w:rPr>
                <w:rStyle w:val="4b"/>
                <w:bCs/>
                <w:color w:val="000000"/>
                <w:sz w:val="24"/>
                <w:szCs w:val="24"/>
              </w:rPr>
              <w:t>1020</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1088</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1122</w:t>
            </w:r>
          </w:p>
        </w:tc>
        <w:tc>
          <w:tcPr>
            <w:tcW w:w="992" w:type="dxa"/>
          </w:tcPr>
          <w:p w:rsidR="000D2152" w:rsidRPr="005C64F2" w:rsidRDefault="000D2152" w:rsidP="009761A7">
            <w:pPr>
              <w:pStyle w:val="af5"/>
              <w:spacing w:line="230" w:lineRule="exact"/>
              <w:ind w:left="160"/>
              <w:rPr>
                <w:sz w:val="24"/>
                <w:szCs w:val="24"/>
              </w:rPr>
            </w:pPr>
            <w:r w:rsidRPr="005C64F2">
              <w:rPr>
                <w:rStyle w:val="4b"/>
                <w:bCs/>
                <w:color w:val="000000"/>
                <w:sz w:val="24"/>
                <w:szCs w:val="24"/>
              </w:rPr>
              <w:t>1122</w:t>
            </w:r>
          </w:p>
        </w:tc>
        <w:tc>
          <w:tcPr>
            <w:tcW w:w="950" w:type="dxa"/>
          </w:tcPr>
          <w:p w:rsidR="000D2152" w:rsidRPr="005C64F2" w:rsidRDefault="000D2152" w:rsidP="009761A7">
            <w:pPr>
              <w:pStyle w:val="af5"/>
              <w:spacing w:line="230" w:lineRule="exact"/>
              <w:rPr>
                <w:sz w:val="24"/>
                <w:szCs w:val="24"/>
              </w:rPr>
            </w:pPr>
            <w:r w:rsidRPr="005C64F2">
              <w:rPr>
                <w:rStyle w:val="4b"/>
                <w:bCs/>
                <w:color w:val="000000"/>
                <w:sz w:val="24"/>
                <w:szCs w:val="24"/>
              </w:rPr>
              <w:t>5338</w:t>
            </w:r>
          </w:p>
        </w:tc>
      </w:tr>
    </w:tbl>
    <w:p w:rsidR="00334C91" w:rsidRPr="001B6C8D" w:rsidRDefault="005106BB" w:rsidP="00334C91">
      <w:pPr>
        <w:spacing w:after="0" w:line="240" w:lineRule="auto"/>
        <w:jc w:val="both"/>
        <w:rPr>
          <w:rStyle w:val="Zag11"/>
          <w:rFonts w:ascii="Times New Roman" w:hAnsi="Times New Roman"/>
          <w:b/>
          <w:bCs/>
          <w:sz w:val="24"/>
          <w:szCs w:val="24"/>
        </w:rPr>
      </w:pPr>
      <w:r w:rsidRPr="00A34172">
        <w:rPr>
          <w:rStyle w:val="Zag11"/>
          <w:rFonts w:ascii="Times New Roman" w:eastAsia="@Arial Unicode MS" w:hAnsi="Times New Roman"/>
          <w:sz w:val="24"/>
          <w:szCs w:val="24"/>
        </w:rPr>
        <w:t xml:space="preserve">     </w:t>
      </w:r>
      <w:r w:rsidR="00334C91" w:rsidRPr="00A34172">
        <w:rPr>
          <w:rStyle w:val="Zag11"/>
          <w:rFonts w:ascii="Times New Roman" w:eastAsia="@Arial Unicode MS" w:hAnsi="Times New Roman"/>
          <w:sz w:val="24"/>
          <w:szCs w:val="24"/>
        </w:rPr>
        <w:t>Данный недельный учебный план является ориентиром при разработке учебного плана М</w:t>
      </w:r>
      <w:r w:rsidRPr="00A34172">
        <w:rPr>
          <w:rStyle w:val="Zag11"/>
          <w:rFonts w:ascii="Times New Roman" w:eastAsia="@Arial Unicode MS" w:hAnsi="Times New Roman"/>
          <w:sz w:val="24"/>
          <w:szCs w:val="24"/>
        </w:rPr>
        <w:t>Б</w:t>
      </w:r>
      <w:r w:rsidR="00334C91" w:rsidRPr="00A34172">
        <w:rPr>
          <w:rStyle w:val="Zag11"/>
          <w:rFonts w:ascii="Times New Roman" w:eastAsia="@Arial Unicode MS" w:hAnsi="Times New Roman"/>
          <w:sz w:val="24"/>
          <w:szCs w:val="24"/>
        </w:rPr>
        <w:t>ОУ «Ровеньская ООШ» на каждый учебный</w:t>
      </w:r>
      <w:r w:rsidR="00334C91" w:rsidRPr="001B6C8D">
        <w:rPr>
          <w:rStyle w:val="Zag11"/>
          <w:rFonts w:ascii="Times New Roman" w:eastAsia="@Arial Unicode MS" w:hAnsi="Times New Roman"/>
          <w:sz w:val="24"/>
          <w:szCs w:val="24"/>
        </w:rPr>
        <w:t xml:space="preserve"> год, в котором отражаются и конкретизируются основные показатели учебного плана:</w:t>
      </w:r>
    </w:p>
    <w:p w:rsidR="00334C91" w:rsidRPr="001B6C8D" w:rsidRDefault="00334C91" w:rsidP="00CB07F2">
      <w:pPr>
        <w:pStyle w:val="aff8"/>
        <w:numPr>
          <w:ilvl w:val="0"/>
          <w:numId w:val="218"/>
        </w:numPr>
        <w:tabs>
          <w:tab w:val="left" w:pos="993"/>
        </w:tabs>
        <w:ind w:left="426" w:firstLine="0"/>
        <w:jc w:val="both"/>
        <w:rPr>
          <w:rStyle w:val="Zag11"/>
          <w:rFonts w:ascii="Times New Roman" w:eastAsia="@Arial Unicode MS" w:hAnsi="Times New Roman" w:cs="Times New Roman"/>
        </w:rPr>
      </w:pPr>
      <w:r w:rsidRPr="001B6C8D">
        <w:rPr>
          <w:rStyle w:val="Zag11"/>
          <w:rFonts w:ascii="Times New Roman" w:eastAsia="@Arial Unicode MS" w:hAnsi="Times New Roman" w:cs="Times New Roman"/>
        </w:rPr>
        <w:lastRenderedPageBreak/>
        <w:t>состав учебных предметов;</w:t>
      </w:r>
    </w:p>
    <w:p w:rsidR="00334C91" w:rsidRPr="001B6C8D" w:rsidRDefault="00334C91" w:rsidP="00CB07F2">
      <w:pPr>
        <w:pStyle w:val="aff8"/>
        <w:numPr>
          <w:ilvl w:val="0"/>
          <w:numId w:val="218"/>
        </w:numPr>
        <w:tabs>
          <w:tab w:val="left" w:pos="993"/>
        </w:tabs>
        <w:ind w:left="426" w:firstLine="0"/>
        <w:jc w:val="both"/>
        <w:rPr>
          <w:rStyle w:val="Zag11"/>
          <w:rFonts w:ascii="Times New Roman" w:eastAsia="@Arial Unicode MS" w:hAnsi="Times New Roman" w:cs="Times New Roman"/>
        </w:rPr>
      </w:pPr>
      <w:r w:rsidRPr="001B6C8D">
        <w:rPr>
          <w:rStyle w:val="Zag11"/>
          <w:rFonts w:ascii="Times New Roman" w:eastAsia="@Arial Unicode MS"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rsidR="00334C91" w:rsidRPr="001B6C8D" w:rsidRDefault="00334C91" w:rsidP="00CB07F2">
      <w:pPr>
        <w:pStyle w:val="aff8"/>
        <w:numPr>
          <w:ilvl w:val="0"/>
          <w:numId w:val="218"/>
        </w:numPr>
        <w:tabs>
          <w:tab w:val="left" w:pos="993"/>
        </w:tabs>
        <w:ind w:left="426" w:firstLine="0"/>
        <w:jc w:val="both"/>
        <w:rPr>
          <w:rFonts w:ascii="Times New Roman" w:hAnsi="Times New Roman" w:cs="Times New Roman"/>
          <w:u w:val="single"/>
        </w:rPr>
      </w:pPr>
      <w:r w:rsidRPr="001B6C8D">
        <w:rPr>
          <w:rStyle w:val="Zag11"/>
          <w:rFonts w:ascii="Times New Roman" w:eastAsia="@Arial Unicode MS" w:hAnsi="Times New Roman" w:cs="Times New Roman"/>
        </w:rPr>
        <w:t>максимально допустимая недельная нагрузка обучающихся</w:t>
      </w:r>
      <w:r w:rsidR="005106BB" w:rsidRPr="001B6C8D">
        <w:rPr>
          <w:rStyle w:val="Zag11"/>
          <w:rFonts w:ascii="Times New Roman" w:eastAsia="@Arial Unicode MS" w:hAnsi="Times New Roman" w:cs="Times New Roman"/>
        </w:rPr>
        <w:t>.</w:t>
      </w:r>
      <w:r w:rsidRPr="001B6C8D">
        <w:rPr>
          <w:rStyle w:val="Zag11"/>
          <w:rFonts w:ascii="Times New Roman" w:eastAsia="@Arial Unicode MS" w:hAnsi="Times New Roman" w:cs="Times New Roman"/>
        </w:rPr>
        <w:t xml:space="preserve"> </w:t>
      </w:r>
    </w:p>
    <w:p w:rsidR="00334C91" w:rsidRPr="001B6C8D" w:rsidRDefault="00334C91" w:rsidP="00334C91">
      <w:pPr>
        <w:spacing w:after="0" w:line="240" w:lineRule="auto"/>
        <w:ind w:firstLine="709"/>
        <w:jc w:val="both"/>
        <w:rPr>
          <w:rFonts w:ascii="Times New Roman" w:hAnsi="Times New Roman"/>
          <w:sz w:val="24"/>
          <w:szCs w:val="24"/>
          <w:u w:val="single"/>
        </w:rPr>
      </w:pPr>
      <w:r w:rsidRPr="001B6C8D">
        <w:rPr>
          <w:rFonts w:ascii="Times New Roman" w:hAnsi="Times New Roman"/>
          <w:sz w:val="24"/>
          <w:szCs w:val="24"/>
          <w:u w:val="single"/>
        </w:rPr>
        <w:t>Основными задачами учебного плана являются:</w:t>
      </w:r>
    </w:p>
    <w:p w:rsidR="00334C91" w:rsidRPr="001B6C8D" w:rsidRDefault="00334C91" w:rsidP="00CB07F2">
      <w:pPr>
        <w:numPr>
          <w:ilvl w:val="0"/>
          <w:numId w:val="219"/>
        </w:numPr>
        <w:spacing w:after="0" w:line="240" w:lineRule="auto"/>
        <w:jc w:val="both"/>
        <w:rPr>
          <w:rFonts w:ascii="Times New Roman" w:hAnsi="Times New Roman"/>
          <w:sz w:val="24"/>
          <w:szCs w:val="24"/>
        </w:rPr>
      </w:pPr>
      <w:r w:rsidRPr="001B6C8D">
        <w:rPr>
          <w:rFonts w:ascii="Times New Roman" w:hAnsi="Times New Roman"/>
          <w:sz w:val="24"/>
          <w:szCs w:val="24"/>
        </w:rPr>
        <w:t>обеспечение  выполнения федерального  государственного стандарта образования;</w:t>
      </w:r>
    </w:p>
    <w:p w:rsidR="00334C91" w:rsidRPr="001B6C8D" w:rsidRDefault="00334C91" w:rsidP="00CB07F2">
      <w:pPr>
        <w:numPr>
          <w:ilvl w:val="0"/>
          <w:numId w:val="219"/>
        </w:numPr>
        <w:tabs>
          <w:tab w:val="left" w:pos="720"/>
        </w:tabs>
        <w:suppressAutoHyphens/>
        <w:spacing w:after="0" w:line="240" w:lineRule="auto"/>
        <w:jc w:val="both"/>
        <w:rPr>
          <w:rFonts w:ascii="Times New Roman" w:hAnsi="Times New Roman"/>
          <w:sz w:val="24"/>
          <w:szCs w:val="24"/>
        </w:rPr>
      </w:pPr>
      <w:r w:rsidRPr="001B6C8D">
        <w:rPr>
          <w:rFonts w:ascii="Times New Roman" w:hAnsi="Times New Roman"/>
          <w:sz w:val="24"/>
          <w:szCs w:val="24"/>
        </w:rPr>
        <w:t xml:space="preserve">обеспечение единства предметных областей (предметов), относящихся к обязательной части и части, формируемой участниками образовательных отношений; </w:t>
      </w:r>
    </w:p>
    <w:p w:rsidR="00334C91" w:rsidRPr="001B6C8D" w:rsidRDefault="00334C91" w:rsidP="00CB07F2">
      <w:pPr>
        <w:numPr>
          <w:ilvl w:val="0"/>
          <w:numId w:val="219"/>
        </w:numPr>
        <w:tabs>
          <w:tab w:val="left" w:pos="720"/>
        </w:tabs>
        <w:suppressAutoHyphens/>
        <w:spacing w:after="0" w:line="240" w:lineRule="auto"/>
        <w:jc w:val="both"/>
        <w:rPr>
          <w:rFonts w:ascii="Times New Roman" w:hAnsi="Times New Roman"/>
          <w:sz w:val="24"/>
          <w:szCs w:val="24"/>
        </w:rPr>
      </w:pPr>
      <w:r w:rsidRPr="001B6C8D">
        <w:rPr>
          <w:rFonts w:ascii="Times New Roman" w:hAnsi="Times New Roman"/>
          <w:sz w:val="24"/>
          <w:szCs w:val="24"/>
        </w:rPr>
        <w:t>обеспечение реализации интересов и потребностей обучающихся и их родителей (законных представителей);</w:t>
      </w:r>
    </w:p>
    <w:p w:rsidR="00334C91" w:rsidRPr="001B6C8D" w:rsidRDefault="00334C91" w:rsidP="00CB07F2">
      <w:pPr>
        <w:numPr>
          <w:ilvl w:val="0"/>
          <w:numId w:val="219"/>
        </w:numPr>
        <w:tabs>
          <w:tab w:val="left" w:pos="720"/>
        </w:tabs>
        <w:suppressAutoHyphens/>
        <w:spacing w:after="0" w:line="240" w:lineRule="auto"/>
        <w:jc w:val="both"/>
        <w:rPr>
          <w:rFonts w:ascii="Times New Roman" w:hAnsi="Times New Roman"/>
          <w:sz w:val="24"/>
          <w:szCs w:val="24"/>
        </w:rPr>
      </w:pPr>
      <w:r w:rsidRPr="001B6C8D">
        <w:rPr>
          <w:rFonts w:ascii="Times New Roman" w:hAnsi="Times New Roman"/>
          <w:sz w:val="24"/>
          <w:szCs w:val="24"/>
        </w:rPr>
        <w:t>сохранение и укрепление здоровья детей.</w:t>
      </w:r>
    </w:p>
    <w:p w:rsidR="00334C91" w:rsidRPr="001B6C8D" w:rsidRDefault="00334C91" w:rsidP="00334C91">
      <w:pPr>
        <w:pStyle w:val="Default"/>
        <w:jc w:val="center"/>
        <w:rPr>
          <w:rFonts w:ascii="Times New Roman" w:hAnsi="Times New Roman" w:cs="Times New Roman"/>
          <w:color w:val="auto"/>
        </w:rPr>
      </w:pPr>
      <w:r w:rsidRPr="001B6C8D">
        <w:rPr>
          <w:rFonts w:ascii="Times New Roman" w:hAnsi="Times New Roman" w:cs="Times New Roman"/>
          <w:b/>
          <w:bCs/>
          <w:color w:val="auto"/>
        </w:rPr>
        <w:t>Промежуточная аттестация</w:t>
      </w:r>
    </w:p>
    <w:p w:rsidR="00334C91" w:rsidRPr="00A34172" w:rsidRDefault="00334C91" w:rsidP="00334C91">
      <w:pPr>
        <w:shd w:val="clear" w:color="auto" w:fill="FFFFFF"/>
        <w:autoSpaceDE w:val="0"/>
        <w:autoSpaceDN w:val="0"/>
        <w:adjustRightInd w:val="0"/>
        <w:spacing w:after="0" w:line="240" w:lineRule="auto"/>
        <w:jc w:val="both"/>
        <w:rPr>
          <w:rFonts w:ascii="Times New Roman" w:hAnsi="Times New Roman"/>
          <w:iCs/>
          <w:sz w:val="24"/>
          <w:szCs w:val="24"/>
        </w:rPr>
      </w:pPr>
      <w:r w:rsidRPr="001B6C8D">
        <w:rPr>
          <w:rFonts w:ascii="Times New Roman" w:hAnsi="Times New Roman"/>
          <w:sz w:val="24"/>
          <w:szCs w:val="24"/>
        </w:rPr>
        <w:tab/>
        <w:t>Данный раздел учебного плана разработан на основе ФЗ «Об образовании в Российской Федерации» №273-ФЗ от 29 декабря 2012 года  (глава 1, статья 2, п.22; глава 6, статья 58, п.1.), Устава М</w:t>
      </w:r>
      <w:r w:rsidR="00011DEA" w:rsidRPr="001B6C8D">
        <w:rPr>
          <w:rFonts w:ascii="Times New Roman" w:hAnsi="Times New Roman"/>
          <w:sz w:val="24"/>
          <w:szCs w:val="24"/>
        </w:rPr>
        <w:t>БОУ «Ровеньская основная общеобразовательная школа</w:t>
      </w:r>
      <w:r w:rsidRPr="001B6C8D">
        <w:rPr>
          <w:rFonts w:ascii="Times New Roman" w:hAnsi="Times New Roman"/>
          <w:sz w:val="24"/>
          <w:szCs w:val="24"/>
        </w:rPr>
        <w:t xml:space="preserve">»,  </w:t>
      </w:r>
      <w:r w:rsidRPr="00A34172">
        <w:rPr>
          <w:rStyle w:val="a6"/>
          <w:rFonts w:ascii="Times New Roman" w:hAnsi="Times New Roman"/>
          <w:szCs w:val="24"/>
        </w:rPr>
        <w:t>ПОЛОЖЕНИЯ  о формах, периодичности, порядке текущего контроля успеваемости  и промежуточной аттестации обучающихся  М</w:t>
      </w:r>
      <w:r w:rsidR="00011DEA" w:rsidRPr="00A34172">
        <w:rPr>
          <w:rStyle w:val="a6"/>
          <w:rFonts w:ascii="Times New Roman" w:hAnsi="Times New Roman"/>
          <w:szCs w:val="24"/>
        </w:rPr>
        <w:t>БОУ «Ровеньская основная общеобразовательная школа</w:t>
      </w:r>
      <w:r w:rsidRPr="00A34172">
        <w:rPr>
          <w:rStyle w:val="a6"/>
          <w:rFonts w:ascii="Times New Roman" w:hAnsi="Times New Roman"/>
          <w:szCs w:val="24"/>
        </w:rPr>
        <w:t>»</w:t>
      </w:r>
      <w:r w:rsidR="00011DEA" w:rsidRPr="00A34172">
        <w:rPr>
          <w:rStyle w:val="a6"/>
          <w:rFonts w:ascii="Times New Roman" w:hAnsi="Times New Roman"/>
          <w:szCs w:val="24"/>
        </w:rPr>
        <w:t>.</w:t>
      </w:r>
      <w:r w:rsidRPr="00A34172">
        <w:rPr>
          <w:rStyle w:val="a6"/>
          <w:rFonts w:ascii="Times New Roman" w:hAnsi="Times New Roman"/>
          <w:szCs w:val="24"/>
        </w:rPr>
        <w:t>.</w:t>
      </w:r>
    </w:p>
    <w:p w:rsidR="00334C91" w:rsidRPr="001B6C8D" w:rsidRDefault="00334C91" w:rsidP="00334C91">
      <w:pPr>
        <w:spacing w:after="0" w:line="240" w:lineRule="auto"/>
        <w:ind w:firstLine="708"/>
        <w:jc w:val="both"/>
        <w:rPr>
          <w:rFonts w:ascii="Times New Roman" w:hAnsi="Times New Roman"/>
          <w:sz w:val="24"/>
          <w:szCs w:val="24"/>
        </w:rPr>
      </w:pPr>
      <w:r w:rsidRPr="001B6C8D">
        <w:rPr>
          <w:rFonts w:ascii="Times New Roman" w:hAnsi="Times New Roman"/>
          <w:sz w:val="24"/>
          <w:szCs w:val="24"/>
        </w:rPr>
        <w:t xml:space="preserve">Целью промежуточной аттестации обучающихся на уровне основного общего образования является </w:t>
      </w:r>
      <w:r w:rsidRPr="001B6C8D">
        <w:rPr>
          <w:rStyle w:val="FontStyle16"/>
          <w:sz w:val="24"/>
          <w:szCs w:val="24"/>
        </w:rPr>
        <w:t>установление фактического уровня теоретических знаний, практических умений и навыков по всем общеобразовательным предметам обязательной части учебного плана школы, соотнесение этого уровня с требованиями ФГОС  и оценка результатов освоения основной образовательной программы основного общего образования, что является основанием для перевода в следующий класс.</w:t>
      </w:r>
    </w:p>
    <w:p w:rsidR="00334C91" w:rsidRPr="001B6C8D" w:rsidRDefault="00334C91" w:rsidP="00334C91">
      <w:pPr>
        <w:spacing w:after="0" w:line="240" w:lineRule="auto"/>
        <w:ind w:firstLine="567"/>
        <w:jc w:val="both"/>
        <w:rPr>
          <w:rStyle w:val="FontStyle16"/>
          <w:sz w:val="24"/>
          <w:szCs w:val="24"/>
        </w:rPr>
      </w:pPr>
      <w:r w:rsidRPr="001B6C8D">
        <w:rPr>
          <w:rFonts w:ascii="Times New Roman" w:hAnsi="Times New Roman"/>
          <w:sz w:val="24"/>
          <w:szCs w:val="24"/>
        </w:rPr>
        <w:t xml:space="preserve">Результаты промежуточной аттестации учитываются при выставлении итоговых отметок обучающимся. </w:t>
      </w:r>
      <w:r w:rsidRPr="001B6C8D">
        <w:rPr>
          <w:rStyle w:val="FontStyle16"/>
          <w:sz w:val="24"/>
          <w:szCs w:val="24"/>
        </w:rPr>
        <w:t>Положительная итоговая отметка не может быть выставлена при получении неудовлетворительной отметки по результатам промежуточной аттестации.</w:t>
      </w:r>
    </w:p>
    <w:p w:rsidR="00334C91" w:rsidRPr="00A34172" w:rsidRDefault="007771B1" w:rsidP="00011DEA">
      <w:pPr>
        <w:spacing w:after="0" w:line="240" w:lineRule="auto"/>
        <w:jc w:val="both"/>
        <w:rPr>
          <w:rStyle w:val="FontStyle16"/>
          <w:sz w:val="24"/>
          <w:szCs w:val="24"/>
        </w:rPr>
      </w:pPr>
      <w:r w:rsidRPr="00A34172">
        <w:rPr>
          <w:rStyle w:val="FontStyle16"/>
          <w:sz w:val="24"/>
          <w:szCs w:val="24"/>
        </w:rPr>
        <w:t>Для проведения промежуточной аттестации с аттестационными испытаниями определены следующие предметы:</w:t>
      </w:r>
    </w:p>
    <w:tbl>
      <w:tblPr>
        <w:tblW w:w="0" w:type="auto"/>
        <w:jc w:val="center"/>
        <w:tblInd w:w="-2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8"/>
        <w:gridCol w:w="5451"/>
      </w:tblGrid>
      <w:tr w:rsidR="004E2F1D" w:rsidRPr="00A34172" w:rsidTr="004E2F1D">
        <w:trPr>
          <w:trHeight w:val="360"/>
          <w:jc w:val="center"/>
        </w:trPr>
        <w:tc>
          <w:tcPr>
            <w:tcW w:w="3468"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 xml:space="preserve">Классы </w:t>
            </w:r>
          </w:p>
        </w:tc>
        <w:tc>
          <w:tcPr>
            <w:tcW w:w="5451" w:type="dxa"/>
            <w:tcBorders>
              <w:top w:val="single" w:sz="4" w:space="0" w:color="auto"/>
              <w:left w:val="single" w:sz="4" w:space="0" w:color="auto"/>
              <w:bottom w:val="single" w:sz="4" w:space="0" w:color="auto"/>
              <w:right w:val="single" w:sz="4" w:space="0" w:color="auto"/>
            </w:tcBorders>
            <w:hideMark/>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Предметы</w:t>
            </w:r>
          </w:p>
        </w:tc>
      </w:tr>
      <w:tr w:rsidR="004E2F1D" w:rsidRPr="00A34172" w:rsidTr="004E2F1D">
        <w:trPr>
          <w:trHeight w:val="248"/>
          <w:jc w:val="center"/>
        </w:trPr>
        <w:tc>
          <w:tcPr>
            <w:tcW w:w="3468" w:type="dxa"/>
            <w:vMerge w:val="restart"/>
            <w:tcBorders>
              <w:top w:val="single" w:sz="4" w:space="0" w:color="auto"/>
              <w:left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5 класс</w:t>
            </w:r>
          </w:p>
        </w:tc>
        <w:tc>
          <w:tcPr>
            <w:tcW w:w="5451" w:type="dxa"/>
            <w:tcBorders>
              <w:top w:val="single" w:sz="4" w:space="0" w:color="auto"/>
              <w:left w:val="single" w:sz="4" w:space="0" w:color="auto"/>
              <w:bottom w:val="single" w:sz="4" w:space="0" w:color="auto"/>
              <w:right w:val="single" w:sz="4" w:space="0" w:color="auto"/>
            </w:tcBorders>
            <w:hideMark/>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Русский язык</w:t>
            </w:r>
          </w:p>
        </w:tc>
      </w:tr>
      <w:tr w:rsidR="004E2F1D" w:rsidRPr="00A34172" w:rsidTr="004E2F1D">
        <w:trPr>
          <w:trHeight w:val="248"/>
          <w:jc w:val="center"/>
        </w:trPr>
        <w:tc>
          <w:tcPr>
            <w:tcW w:w="3468" w:type="dxa"/>
            <w:vMerge/>
            <w:tcBorders>
              <w:left w:val="single" w:sz="4" w:space="0" w:color="auto"/>
              <w:bottom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p>
        </w:tc>
        <w:tc>
          <w:tcPr>
            <w:tcW w:w="5451" w:type="dxa"/>
            <w:tcBorders>
              <w:top w:val="single" w:sz="4" w:space="0" w:color="auto"/>
              <w:left w:val="single" w:sz="4" w:space="0" w:color="auto"/>
              <w:bottom w:val="single" w:sz="4" w:space="0" w:color="auto"/>
              <w:right w:val="single" w:sz="4" w:space="0" w:color="auto"/>
            </w:tcBorders>
            <w:hideMark/>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 xml:space="preserve">Математика </w:t>
            </w:r>
          </w:p>
        </w:tc>
      </w:tr>
      <w:tr w:rsidR="004E2F1D" w:rsidRPr="00A34172" w:rsidTr="004E2F1D">
        <w:trPr>
          <w:trHeight w:val="248"/>
          <w:jc w:val="center"/>
        </w:trPr>
        <w:tc>
          <w:tcPr>
            <w:tcW w:w="3468" w:type="dxa"/>
            <w:vMerge w:val="restart"/>
            <w:tcBorders>
              <w:left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6 класс</w:t>
            </w: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Русский язык</w:t>
            </w:r>
          </w:p>
        </w:tc>
      </w:tr>
      <w:tr w:rsidR="004E2F1D" w:rsidRPr="00A34172" w:rsidTr="004E2F1D">
        <w:trPr>
          <w:trHeight w:val="248"/>
          <w:jc w:val="center"/>
        </w:trPr>
        <w:tc>
          <w:tcPr>
            <w:tcW w:w="3468" w:type="dxa"/>
            <w:vMerge/>
            <w:tcBorders>
              <w:left w:val="single" w:sz="4" w:space="0" w:color="auto"/>
              <w:bottom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 xml:space="preserve">Математика </w:t>
            </w:r>
          </w:p>
        </w:tc>
      </w:tr>
      <w:tr w:rsidR="004E2F1D" w:rsidRPr="00A34172" w:rsidTr="004E2F1D">
        <w:trPr>
          <w:trHeight w:val="248"/>
          <w:jc w:val="center"/>
        </w:trPr>
        <w:tc>
          <w:tcPr>
            <w:tcW w:w="3468" w:type="dxa"/>
            <w:vMerge w:val="restart"/>
            <w:tcBorders>
              <w:left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7 класс</w:t>
            </w: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Русский язык</w:t>
            </w:r>
          </w:p>
        </w:tc>
      </w:tr>
      <w:tr w:rsidR="004E2F1D" w:rsidRPr="00A34172" w:rsidTr="004E2F1D">
        <w:trPr>
          <w:trHeight w:val="248"/>
          <w:jc w:val="center"/>
        </w:trPr>
        <w:tc>
          <w:tcPr>
            <w:tcW w:w="3468" w:type="dxa"/>
            <w:vMerge/>
            <w:tcBorders>
              <w:left w:val="single" w:sz="4" w:space="0" w:color="auto"/>
              <w:bottom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 xml:space="preserve">Биология </w:t>
            </w:r>
          </w:p>
        </w:tc>
      </w:tr>
      <w:tr w:rsidR="004E2F1D" w:rsidRPr="00A34172" w:rsidTr="004E2F1D">
        <w:trPr>
          <w:trHeight w:val="248"/>
          <w:jc w:val="center"/>
        </w:trPr>
        <w:tc>
          <w:tcPr>
            <w:tcW w:w="3468" w:type="dxa"/>
            <w:vMerge w:val="restart"/>
            <w:tcBorders>
              <w:left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r w:rsidRPr="00A34172">
              <w:rPr>
                <w:rFonts w:ascii="Times New Roman" w:hAnsi="Times New Roman"/>
                <w:sz w:val="24"/>
                <w:szCs w:val="24"/>
              </w:rPr>
              <w:t>8 класс</w:t>
            </w: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E412DF" w:rsidP="007876E1">
            <w:pPr>
              <w:spacing w:after="0" w:line="240" w:lineRule="auto"/>
              <w:jc w:val="both"/>
              <w:rPr>
                <w:rFonts w:ascii="Times New Roman" w:hAnsi="Times New Roman"/>
                <w:sz w:val="24"/>
                <w:szCs w:val="24"/>
              </w:rPr>
            </w:pPr>
            <w:r>
              <w:rPr>
                <w:rFonts w:ascii="Times New Roman" w:hAnsi="Times New Roman"/>
                <w:sz w:val="24"/>
                <w:szCs w:val="24"/>
              </w:rPr>
              <w:t>Математика</w:t>
            </w:r>
          </w:p>
        </w:tc>
      </w:tr>
      <w:tr w:rsidR="004E2F1D" w:rsidRPr="00A34172" w:rsidTr="004E2F1D">
        <w:trPr>
          <w:trHeight w:val="248"/>
          <w:jc w:val="center"/>
        </w:trPr>
        <w:tc>
          <w:tcPr>
            <w:tcW w:w="3468" w:type="dxa"/>
            <w:vMerge/>
            <w:tcBorders>
              <w:left w:val="single" w:sz="4" w:space="0" w:color="auto"/>
              <w:right w:val="single" w:sz="4" w:space="0" w:color="auto"/>
            </w:tcBorders>
          </w:tcPr>
          <w:p w:rsidR="004E2F1D" w:rsidRPr="00A34172" w:rsidRDefault="004E2F1D" w:rsidP="007876E1">
            <w:pPr>
              <w:spacing w:after="0" w:line="240" w:lineRule="auto"/>
              <w:jc w:val="center"/>
              <w:rPr>
                <w:rFonts w:ascii="Times New Roman" w:hAnsi="Times New Roman"/>
                <w:sz w:val="24"/>
                <w:szCs w:val="24"/>
              </w:rPr>
            </w:pPr>
          </w:p>
        </w:tc>
        <w:tc>
          <w:tcPr>
            <w:tcW w:w="5451" w:type="dxa"/>
            <w:tcBorders>
              <w:top w:val="single" w:sz="4" w:space="0" w:color="auto"/>
              <w:left w:val="single" w:sz="4" w:space="0" w:color="auto"/>
              <w:bottom w:val="single" w:sz="4" w:space="0" w:color="auto"/>
              <w:right w:val="single" w:sz="4" w:space="0" w:color="auto"/>
            </w:tcBorders>
          </w:tcPr>
          <w:p w:rsidR="004E2F1D" w:rsidRPr="00A34172" w:rsidRDefault="004E2F1D" w:rsidP="007876E1">
            <w:pPr>
              <w:spacing w:after="0" w:line="240" w:lineRule="auto"/>
              <w:jc w:val="both"/>
              <w:rPr>
                <w:rFonts w:ascii="Times New Roman" w:hAnsi="Times New Roman"/>
                <w:sz w:val="24"/>
                <w:szCs w:val="24"/>
              </w:rPr>
            </w:pPr>
            <w:r w:rsidRPr="00A34172">
              <w:rPr>
                <w:rFonts w:ascii="Times New Roman" w:hAnsi="Times New Roman"/>
                <w:sz w:val="24"/>
                <w:szCs w:val="24"/>
              </w:rPr>
              <w:t>Обществознание</w:t>
            </w:r>
          </w:p>
        </w:tc>
      </w:tr>
    </w:tbl>
    <w:p w:rsidR="007771B1" w:rsidRPr="00A34172" w:rsidRDefault="007771B1" w:rsidP="00334C91">
      <w:pPr>
        <w:spacing w:after="0" w:line="240" w:lineRule="auto"/>
        <w:ind w:firstLine="567"/>
        <w:jc w:val="both"/>
        <w:rPr>
          <w:rFonts w:ascii="Times New Roman" w:hAnsi="Times New Roman"/>
          <w:sz w:val="24"/>
          <w:szCs w:val="24"/>
        </w:rPr>
      </w:pPr>
      <w:r w:rsidRPr="00A34172">
        <w:rPr>
          <w:rFonts w:ascii="Times New Roman" w:hAnsi="Times New Roman"/>
          <w:sz w:val="24"/>
          <w:szCs w:val="24"/>
        </w:rPr>
        <w:t>Формы проведения промежуточной аттестации определяются ежегодно учебным планом ОО.</w:t>
      </w:r>
    </w:p>
    <w:p w:rsidR="00334C91" w:rsidRPr="001B6C8D" w:rsidRDefault="00334C91" w:rsidP="00334C91">
      <w:pPr>
        <w:spacing w:after="0" w:line="240" w:lineRule="auto"/>
        <w:ind w:firstLine="567"/>
        <w:jc w:val="both"/>
        <w:rPr>
          <w:rFonts w:ascii="Times New Roman" w:hAnsi="Times New Roman"/>
          <w:sz w:val="24"/>
          <w:szCs w:val="24"/>
        </w:rPr>
      </w:pPr>
      <w:r w:rsidRPr="001B6C8D">
        <w:rPr>
          <w:rFonts w:ascii="Times New Roman" w:hAnsi="Times New Roman"/>
          <w:sz w:val="24"/>
          <w:szCs w:val="24"/>
        </w:rPr>
        <w:t xml:space="preserve">Промежуточная аттестация проводится по утверждённому приказом по школе расписанию, которое не позднее, </w:t>
      </w:r>
      <w:r w:rsidRPr="001B6C8D">
        <w:rPr>
          <w:rFonts w:ascii="Times New Roman" w:hAnsi="Times New Roman"/>
          <w:sz w:val="24"/>
          <w:szCs w:val="24"/>
          <w:u w:val="single"/>
        </w:rPr>
        <w:t>чем за две недели до её начала</w:t>
      </w:r>
      <w:r w:rsidRPr="001B6C8D">
        <w:rPr>
          <w:rFonts w:ascii="Times New Roman" w:hAnsi="Times New Roman"/>
          <w:sz w:val="24"/>
          <w:szCs w:val="24"/>
        </w:rPr>
        <w:t xml:space="preserve"> доводится до сведения учителей, учащихся их родителей (законных представителей. </w:t>
      </w:r>
    </w:p>
    <w:p w:rsidR="00334C91" w:rsidRPr="001B6C8D" w:rsidRDefault="00334C91" w:rsidP="00334C91">
      <w:pPr>
        <w:spacing w:after="0" w:line="240" w:lineRule="auto"/>
        <w:ind w:firstLine="567"/>
        <w:jc w:val="both"/>
        <w:rPr>
          <w:rFonts w:ascii="Times New Roman" w:eastAsia="Times New Roman" w:hAnsi="Times New Roman"/>
          <w:sz w:val="24"/>
          <w:szCs w:val="24"/>
        </w:rPr>
      </w:pPr>
      <w:r w:rsidRPr="001B6C8D">
        <w:rPr>
          <w:rFonts w:ascii="Times New Roman" w:eastAsia="Times New Roman" w:hAnsi="Times New Roman"/>
          <w:sz w:val="24"/>
          <w:szCs w:val="24"/>
        </w:rPr>
        <w:t>Учебный план обеспечивает введение в действие и реализацию требований ФГОС ООО, определяет общий объём нагрузки и максимальный объём аудиторной нагрузки обучающихся, состав и структуру обязательных предметных областей по классам,</w:t>
      </w:r>
      <w:r w:rsidRPr="001B6C8D">
        <w:rPr>
          <w:rFonts w:ascii="Times New Roman" w:eastAsia="Times New Roman" w:hAnsi="Times New Roman"/>
          <w:color w:val="00B050"/>
          <w:sz w:val="24"/>
          <w:szCs w:val="24"/>
        </w:rPr>
        <w:t xml:space="preserve"> </w:t>
      </w:r>
      <w:r w:rsidRPr="001B6C8D">
        <w:rPr>
          <w:rFonts w:ascii="Times New Roman" w:eastAsia="Times New Roman" w:hAnsi="Times New Roman"/>
          <w:sz w:val="24"/>
          <w:szCs w:val="24"/>
        </w:rPr>
        <w:t xml:space="preserve">основан  на принципах общедоступности в образовании,  учета способностей, уровня развития и подготовки обучающихся, гуманизации, общечеловеческих ценностей, обеспечении охраны жизни и здоровья учащихся и членов трудового коллектива, свободного развития </w:t>
      </w:r>
      <w:r w:rsidRPr="001B6C8D">
        <w:rPr>
          <w:rFonts w:ascii="Times New Roman" w:eastAsia="Times New Roman" w:hAnsi="Times New Roman"/>
          <w:sz w:val="24"/>
          <w:szCs w:val="24"/>
        </w:rPr>
        <w:lastRenderedPageBreak/>
        <w:t>личности; демократического, государственно-общественного характера управления образовательным процессом.</w:t>
      </w:r>
    </w:p>
    <w:p w:rsidR="00334C91" w:rsidRPr="001B6C8D" w:rsidRDefault="00334C91" w:rsidP="00334C91">
      <w:pPr>
        <w:spacing w:after="0" w:line="240" w:lineRule="auto"/>
        <w:jc w:val="both"/>
        <w:rPr>
          <w:rFonts w:ascii="Times New Roman" w:eastAsia="Times New Roman" w:hAnsi="Times New Roman"/>
          <w:sz w:val="24"/>
          <w:szCs w:val="24"/>
        </w:rPr>
      </w:pPr>
      <w:r w:rsidRPr="001B6C8D">
        <w:rPr>
          <w:rFonts w:ascii="Times New Roman" w:hAnsi="Times New Roman"/>
          <w:sz w:val="24"/>
          <w:szCs w:val="24"/>
        </w:rPr>
        <w:t xml:space="preserve">Таким образом,  обеспечиваются условия для достижения гарантированного уровня образования каждым конкретным учащимся в соответствии с требованиями времени.     </w:t>
      </w:r>
    </w:p>
    <w:p w:rsidR="00334C91" w:rsidRPr="001B6C8D" w:rsidRDefault="00334C91" w:rsidP="00334C91">
      <w:pPr>
        <w:pStyle w:val="1ff2"/>
        <w:spacing w:after="0"/>
        <w:ind w:firstLine="567"/>
        <w:jc w:val="both"/>
        <w:rPr>
          <w:b/>
          <w:color w:val="FF0000"/>
        </w:rPr>
      </w:pPr>
      <w:r w:rsidRPr="001B6C8D">
        <w:rPr>
          <w:rFonts w:eastAsia="Times New Roman"/>
          <w:lang w:eastAsia="ru-RU"/>
        </w:rPr>
        <w:t>Учебный план на уровне основного общего об</w:t>
      </w:r>
      <w:r w:rsidR="00B406C8" w:rsidRPr="001B6C8D">
        <w:rPr>
          <w:rFonts w:eastAsia="Times New Roman"/>
          <w:lang w:eastAsia="ru-RU"/>
        </w:rPr>
        <w:t>разования МБОУ «Ровеньская основная общеобразовательная школа</w:t>
      </w:r>
      <w:r w:rsidRPr="001B6C8D">
        <w:rPr>
          <w:rFonts w:eastAsia="Times New Roman"/>
          <w:lang w:eastAsia="ru-RU"/>
        </w:rPr>
        <w:t>» - нормативный правовой акт, устанавливающий  перечень учебных предметов и объем учебного времени, отводимого на их изучение на уровне основного общего образования.</w:t>
      </w:r>
      <w:r w:rsidRPr="001B6C8D">
        <w:rPr>
          <w:color w:val="FF0000"/>
        </w:rPr>
        <w:t xml:space="preserve"> </w:t>
      </w:r>
      <w:r w:rsidRPr="001B6C8D">
        <w:rPr>
          <w:color w:val="FF0000"/>
        </w:rPr>
        <w:tab/>
      </w:r>
    </w:p>
    <w:p w:rsidR="00334C91" w:rsidRPr="001B6C8D" w:rsidRDefault="00334C91" w:rsidP="00334C91">
      <w:pPr>
        <w:tabs>
          <w:tab w:val="left" w:pos="4500"/>
          <w:tab w:val="left" w:pos="9180"/>
          <w:tab w:val="left" w:pos="9360"/>
        </w:tabs>
        <w:spacing w:after="0" w:line="240" w:lineRule="auto"/>
        <w:ind w:firstLine="567"/>
        <w:jc w:val="both"/>
        <w:rPr>
          <w:rFonts w:ascii="Times New Roman" w:hAnsi="Times New Roman"/>
          <w:sz w:val="24"/>
          <w:szCs w:val="24"/>
        </w:rPr>
      </w:pPr>
      <w:r w:rsidRPr="001B6C8D">
        <w:rPr>
          <w:rFonts w:ascii="Times New Roman" w:hAnsi="Times New Roman"/>
          <w:sz w:val="24"/>
          <w:szCs w:val="24"/>
        </w:rPr>
        <w:t>Основное общее образование направлено на становление и формирование личности обучающихся, а именно:</w:t>
      </w:r>
    </w:p>
    <w:p w:rsidR="00334C91" w:rsidRPr="001B6C8D" w:rsidRDefault="00334C91" w:rsidP="00CB07F2">
      <w:pPr>
        <w:pStyle w:val="aff8"/>
        <w:numPr>
          <w:ilvl w:val="0"/>
          <w:numId w:val="220"/>
        </w:numPr>
        <w:tabs>
          <w:tab w:val="left" w:pos="4500"/>
          <w:tab w:val="left" w:pos="9180"/>
          <w:tab w:val="left" w:pos="9360"/>
        </w:tabs>
        <w:jc w:val="both"/>
        <w:rPr>
          <w:rFonts w:ascii="Times New Roman" w:eastAsia="Calibri" w:hAnsi="Times New Roman" w:cs="Times New Roman"/>
        </w:rPr>
      </w:pPr>
      <w:r w:rsidRPr="001B6C8D">
        <w:rPr>
          <w:rFonts w:ascii="Times New Roman" w:eastAsia="Calibri" w:hAnsi="Times New Roman" w:cs="Times New Roman"/>
        </w:rPr>
        <w:t xml:space="preserve">формирование нравственных убеждений, эстетического вкуса и здорового образа жизни, высокой культуры межличностного и межэтнического общения, </w:t>
      </w:r>
    </w:p>
    <w:p w:rsidR="00334C91" w:rsidRPr="001B6C8D" w:rsidRDefault="00334C91" w:rsidP="00CB07F2">
      <w:pPr>
        <w:pStyle w:val="aff8"/>
        <w:numPr>
          <w:ilvl w:val="0"/>
          <w:numId w:val="220"/>
        </w:numPr>
        <w:tabs>
          <w:tab w:val="left" w:pos="4500"/>
          <w:tab w:val="left" w:pos="9180"/>
          <w:tab w:val="left" w:pos="9360"/>
        </w:tabs>
        <w:jc w:val="both"/>
        <w:rPr>
          <w:rFonts w:ascii="Times New Roman" w:eastAsia="Calibri" w:hAnsi="Times New Roman" w:cs="Times New Roman"/>
        </w:rPr>
      </w:pPr>
      <w:r w:rsidRPr="001B6C8D">
        <w:rPr>
          <w:rFonts w:ascii="Times New Roman" w:eastAsia="Calibri" w:hAnsi="Times New Roman" w:cs="Times New Roman"/>
        </w:rPr>
        <w:t xml:space="preserve">овладение основами наук, Государственным языком Российской Федерации, навыками умственного и физического труда, </w:t>
      </w:r>
    </w:p>
    <w:p w:rsidR="00334C91" w:rsidRPr="001B6C8D" w:rsidRDefault="00334C91" w:rsidP="00CB07F2">
      <w:pPr>
        <w:pStyle w:val="aff8"/>
        <w:numPr>
          <w:ilvl w:val="0"/>
          <w:numId w:val="220"/>
        </w:numPr>
        <w:tabs>
          <w:tab w:val="left" w:pos="4500"/>
          <w:tab w:val="left" w:pos="9180"/>
          <w:tab w:val="left" w:pos="9360"/>
        </w:tabs>
        <w:jc w:val="both"/>
        <w:rPr>
          <w:rFonts w:ascii="Times New Roman" w:eastAsia="Calibri" w:hAnsi="Times New Roman" w:cs="Times New Roman"/>
        </w:rPr>
      </w:pPr>
      <w:r w:rsidRPr="001B6C8D">
        <w:rPr>
          <w:rFonts w:ascii="Times New Roman" w:eastAsia="Calibri" w:hAnsi="Times New Roman" w:cs="Times New Roman"/>
        </w:rPr>
        <w:t xml:space="preserve">развитие склонностей, интересов, способности к социальному самоопределению) </w:t>
      </w:r>
      <w:r w:rsidRPr="001B6C8D">
        <w:rPr>
          <w:rFonts w:ascii="Times New Roman" w:eastAsia="Calibri" w:hAnsi="Times New Roman" w:cs="Times New Roman"/>
          <w:i/>
        </w:rPr>
        <w:t>(ст. 66 Закона РФ №273-ФЗ).</w:t>
      </w:r>
    </w:p>
    <w:p w:rsidR="00334C91" w:rsidRPr="001B6C8D" w:rsidRDefault="00334C91" w:rsidP="00334C91">
      <w:pPr>
        <w:spacing w:after="0" w:line="240" w:lineRule="auto"/>
        <w:jc w:val="both"/>
        <w:rPr>
          <w:rFonts w:ascii="Times New Roman" w:hAnsi="Times New Roman"/>
          <w:sz w:val="24"/>
          <w:szCs w:val="24"/>
        </w:rPr>
      </w:pPr>
      <w:r w:rsidRPr="001B6C8D">
        <w:rPr>
          <w:rFonts w:ascii="Times New Roman" w:hAnsi="Times New Roman"/>
          <w:sz w:val="24"/>
          <w:szCs w:val="24"/>
        </w:rPr>
        <w:tab/>
        <w:t>Учебный план ООО обеспечивает введение в действие и реализацию  требований Стандарта, определяет общий объём аудиторной нагрузки учащихся, состав и структуру обязательных предметных областей по классам (годам обучения).</w:t>
      </w:r>
    </w:p>
    <w:p w:rsidR="00334C91" w:rsidRDefault="00334C91" w:rsidP="00334C91">
      <w:pPr>
        <w:pStyle w:val="Zag1"/>
        <w:spacing w:after="0" w:line="240" w:lineRule="auto"/>
        <w:ind w:firstLine="709"/>
        <w:rPr>
          <w:lang w:val="ru-RU"/>
        </w:rPr>
      </w:pPr>
      <w:r w:rsidRPr="001B6C8D">
        <w:rPr>
          <w:lang w:val="ru-RU"/>
        </w:rPr>
        <w:t>Формы  организации учебных занятий</w:t>
      </w:r>
    </w:p>
    <w:p w:rsidR="003528DF" w:rsidRPr="003528DF" w:rsidRDefault="003528DF" w:rsidP="003528DF">
      <w:pPr>
        <w:tabs>
          <w:tab w:val="left" w:pos="360"/>
        </w:tabs>
        <w:ind w:firstLine="709"/>
        <w:jc w:val="both"/>
        <w:rPr>
          <w:rFonts w:ascii="Times New Roman" w:eastAsia="Times New Roman" w:hAnsi="Times New Roman"/>
          <w:b/>
          <w:bCs/>
          <w:iCs/>
          <w:sz w:val="24"/>
          <w:szCs w:val="24"/>
        </w:rPr>
      </w:pPr>
      <w:r w:rsidRPr="003528DF">
        <w:rPr>
          <w:rFonts w:ascii="Times New Roman" w:hAnsi="Times New Roman"/>
          <w:sz w:val="24"/>
          <w:szCs w:val="24"/>
        </w:rPr>
        <w:t>Основной формой обучения является классно-урочная система. Н</w:t>
      </w:r>
      <w:r w:rsidRPr="003528DF">
        <w:rPr>
          <w:rFonts w:ascii="Times New Roman" w:eastAsia="Times New Roman" w:hAnsi="Times New Roman"/>
          <w:bCs/>
          <w:iCs/>
          <w:sz w:val="24"/>
          <w:szCs w:val="24"/>
        </w:rPr>
        <w:t>аряду с традиционными уроками (вводный урок, урок изучения нового материала, урок закрепления знаний и умений, обобщающий урок, урок контроля знаний, урок практической работы и т.д.) учителя школы проводят уроки следующих типов:</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bCs/>
          <w:color w:val="000000"/>
        </w:rPr>
        <w:t xml:space="preserve">урок </w:t>
      </w:r>
      <w:r w:rsidRPr="001B6C8D">
        <w:rPr>
          <w:rFonts w:ascii="Times New Roman" w:eastAsia="Calibri" w:hAnsi="Times New Roman" w:cs="Times New Roman"/>
          <w:b/>
          <w:color w:val="000000"/>
        </w:rPr>
        <w:t>–</w:t>
      </w:r>
      <w:r w:rsidR="00E86F6D" w:rsidRPr="001B6C8D">
        <w:rPr>
          <w:rFonts w:ascii="Times New Roman" w:eastAsia="Calibri" w:hAnsi="Times New Roman" w:cs="Times New Roman"/>
          <w:b/>
          <w:color w:val="000000"/>
        </w:rPr>
        <w:t xml:space="preserve"> </w:t>
      </w:r>
      <w:r w:rsidRPr="001B6C8D">
        <w:rPr>
          <w:rFonts w:ascii="Times New Roman" w:eastAsia="Calibri" w:hAnsi="Times New Roman" w:cs="Times New Roman"/>
          <w:b/>
          <w:color w:val="000000"/>
        </w:rPr>
        <w:t>экскурсия</w:t>
      </w:r>
      <w:r w:rsidRPr="001B6C8D">
        <w:rPr>
          <w:rFonts w:ascii="Times New Roman" w:eastAsia="Calibri" w:hAnsi="Times New Roman" w:cs="Times New Roman"/>
          <w:color w:val="000000"/>
        </w:rPr>
        <w:t xml:space="preserve"> -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  ученики получают знания при непосредственном наблюдении объекта, знакомстве с реальной действительностью (завод, учреждение культуры, природа, историко-художественные памятники);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 xml:space="preserve">урок-  </w:t>
      </w:r>
      <w:r w:rsidR="00E86F6D" w:rsidRPr="001B6C8D">
        <w:rPr>
          <w:rFonts w:ascii="Times New Roman" w:eastAsia="Calibri" w:hAnsi="Times New Roman" w:cs="Times New Roman"/>
          <w:b/>
          <w:color w:val="000000"/>
        </w:rPr>
        <w:t xml:space="preserve"> </w:t>
      </w:r>
      <w:r w:rsidRPr="001B6C8D">
        <w:rPr>
          <w:rFonts w:ascii="Times New Roman" w:eastAsia="Calibri" w:hAnsi="Times New Roman" w:cs="Times New Roman"/>
          <w:b/>
          <w:bCs/>
          <w:color w:val="000000"/>
        </w:rPr>
        <w:t xml:space="preserve">творческая мастерская </w:t>
      </w:r>
      <w:r w:rsidRPr="001B6C8D">
        <w:rPr>
          <w:rFonts w:ascii="Times New Roman" w:eastAsia="Calibri" w:hAnsi="Times New Roman" w:cs="Times New Roman"/>
          <w:color w:val="000000"/>
        </w:rPr>
        <w:t xml:space="preserve">– аудиторное занятие, которое создает условия для восхождения каждого участника к новому </w:t>
      </w:r>
      <w:r w:rsidRPr="001B6C8D">
        <w:rPr>
          <w:rFonts w:ascii="Times New Roman" w:eastAsia="Calibri" w:hAnsi="Times New Roman" w:cs="Times New Roman"/>
          <w:i/>
          <w:iCs/>
          <w:color w:val="000000"/>
        </w:rPr>
        <w:t xml:space="preserve">знанию </w:t>
      </w:r>
      <w:r w:rsidRPr="001B6C8D">
        <w:rPr>
          <w:rFonts w:ascii="Times New Roman" w:eastAsia="Calibri" w:hAnsi="Times New Roman" w:cs="Times New Roman"/>
          <w:color w:val="000000"/>
        </w:rPr>
        <w:t xml:space="preserve">и новому </w:t>
      </w:r>
      <w:r w:rsidRPr="001B6C8D">
        <w:rPr>
          <w:rFonts w:ascii="Times New Roman" w:eastAsia="Calibri" w:hAnsi="Times New Roman" w:cs="Times New Roman"/>
          <w:i/>
          <w:iCs/>
          <w:color w:val="000000"/>
        </w:rPr>
        <w:t xml:space="preserve">опыту </w:t>
      </w:r>
      <w:r w:rsidRPr="001B6C8D">
        <w:rPr>
          <w:rFonts w:ascii="Times New Roman" w:eastAsia="Calibri" w:hAnsi="Times New Roman" w:cs="Times New Roman"/>
          <w:color w:val="000000"/>
        </w:rPr>
        <w:t xml:space="preserve">путем самостоятельного или коллективного открытия. Основой открытия в мастерской является творческая деятельность каждого и осознание закономерностей этой деятельности;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урок</w:t>
      </w:r>
      <w:r w:rsidR="00E86F6D" w:rsidRPr="001B6C8D">
        <w:rPr>
          <w:rFonts w:ascii="Times New Roman" w:eastAsia="Calibri" w:hAnsi="Times New Roman" w:cs="Times New Roman"/>
          <w:b/>
          <w:color w:val="000000"/>
        </w:rPr>
        <w:t xml:space="preserve"> </w:t>
      </w:r>
      <w:r w:rsidRPr="001B6C8D">
        <w:rPr>
          <w:rFonts w:ascii="Times New Roman" w:eastAsia="Calibri" w:hAnsi="Times New Roman" w:cs="Times New Roman"/>
          <w:b/>
          <w:color w:val="000000"/>
        </w:rPr>
        <w:t xml:space="preserve">- </w:t>
      </w:r>
      <w:r w:rsidRPr="001B6C8D">
        <w:rPr>
          <w:rFonts w:ascii="Times New Roman" w:eastAsia="Calibri" w:hAnsi="Times New Roman" w:cs="Times New Roman"/>
          <w:b/>
          <w:bCs/>
          <w:color w:val="000000"/>
        </w:rPr>
        <w:t xml:space="preserve">конференция </w:t>
      </w:r>
      <w:r w:rsidRPr="001B6C8D">
        <w:rPr>
          <w:rFonts w:ascii="Times New Roman" w:eastAsia="Calibri" w:hAnsi="Times New Roman" w:cs="Times New Roman"/>
          <w:color w:val="000000"/>
        </w:rPr>
        <w:t xml:space="preserve">– аудиторное занятие как форма подведения итогов исследовательской и творческой деятельности школьников;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урок</w:t>
      </w:r>
      <w:r w:rsidRPr="001B6C8D">
        <w:rPr>
          <w:rFonts w:ascii="Times New Roman" w:eastAsia="Calibri" w:hAnsi="Times New Roman" w:cs="Times New Roman"/>
          <w:color w:val="000000"/>
        </w:rPr>
        <w:t xml:space="preserve"> </w:t>
      </w:r>
      <w:r w:rsidR="00E86F6D" w:rsidRPr="001B6C8D">
        <w:rPr>
          <w:rFonts w:ascii="Times New Roman" w:eastAsia="Calibri" w:hAnsi="Times New Roman" w:cs="Times New Roman"/>
          <w:color w:val="000000"/>
        </w:rPr>
        <w:t>-</w:t>
      </w:r>
      <w:r w:rsidRPr="001B6C8D">
        <w:rPr>
          <w:rFonts w:ascii="Times New Roman" w:eastAsia="Calibri" w:hAnsi="Times New Roman" w:cs="Times New Roman"/>
          <w:b/>
          <w:bCs/>
          <w:color w:val="000000"/>
        </w:rPr>
        <w:t xml:space="preserve"> соревнование </w:t>
      </w:r>
      <w:r w:rsidRPr="001B6C8D">
        <w:rPr>
          <w:rFonts w:ascii="Times New Roman" w:eastAsia="Calibri" w:hAnsi="Times New Roman" w:cs="Times New Roman"/>
          <w:color w:val="000000"/>
        </w:rPr>
        <w:t xml:space="preserve">– это аудиторное занятие (состязание) учащихся в игровой форме с целью выяснения преимущества в степени физической подготовленности, в развитии некоторых сторон сознания;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урок</w:t>
      </w:r>
      <w:r w:rsidRPr="001B6C8D">
        <w:rPr>
          <w:rFonts w:ascii="Times New Roman" w:eastAsia="Calibri" w:hAnsi="Times New Roman" w:cs="Times New Roman"/>
          <w:color w:val="000000"/>
        </w:rPr>
        <w:t xml:space="preserve"> </w:t>
      </w:r>
      <w:r w:rsidR="00E86F6D" w:rsidRPr="001B6C8D">
        <w:rPr>
          <w:rFonts w:ascii="Times New Roman" w:eastAsia="Calibri" w:hAnsi="Times New Roman" w:cs="Times New Roman"/>
          <w:color w:val="000000"/>
        </w:rPr>
        <w:t>-</w:t>
      </w:r>
      <w:r w:rsidRPr="001B6C8D">
        <w:rPr>
          <w:rFonts w:ascii="Times New Roman" w:eastAsia="Calibri" w:hAnsi="Times New Roman" w:cs="Times New Roman"/>
          <w:b/>
          <w:bCs/>
          <w:color w:val="000000"/>
        </w:rPr>
        <w:t xml:space="preserve"> путешествие </w:t>
      </w:r>
      <w:r w:rsidRPr="001B6C8D">
        <w:rPr>
          <w:rFonts w:ascii="Times New Roman" w:eastAsia="Calibri" w:hAnsi="Times New Roman" w:cs="Times New Roman"/>
          <w:color w:val="000000"/>
        </w:rPr>
        <w:t xml:space="preserve">– </w:t>
      </w:r>
      <w:r w:rsidRPr="001B6C8D">
        <w:rPr>
          <w:rFonts w:ascii="Times New Roman" w:eastAsia="Calibri" w:hAnsi="Times New Roman" w:cs="Times New Roman"/>
          <w:b/>
          <w:bCs/>
          <w:color w:val="000000"/>
        </w:rPr>
        <w:t xml:space="preserve">это </w:t>
      </w:r>
      <w:r w:rsidRPr="001B6C8D">
        <w:rPr>
          <w:rFonts w:ascii="Times New Roman" w:eastAsia="Calibri" w:hAnsi="Times New Roman" w:cs="Times New Roman"/>
          <w:color w:val="000000"/>
        </w:rPr>
        <w:t xml:space="preserve">подростковая </w:t>
      </w:r>
      <w:r w:rsidRPr="001B6C8D">
        <w:rPr>
          <w:rFonts w:ascii="Times New Roman" w:eastAsia="Calibri" w:hAnsi="Times New Roman" w:cs="Times New Roman"/>
          <w:b/>
          <w:bCs/>
          <w:color w:val="000000"/>
        </w:rPr>
        <w:t xml:space="preserve">образовательная </w:t>
      </w:r>
      <w:r w:rsidRPr="001B6C8D">
        <w:rPr>
          <w:rFonts w:ascii="Times New Roman" w:eastAsia="Calibri" w:hAnsi="Times New Roman" w:cs="Times New Roman"/>
          <w:color w:val="000000"/>
        </w:rPr>
        <w:t xml:space="preserve">экспедиция, разработанная с учетом возрастных особенностей восприятия и понимания подростком окружающего мира;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урок-</w:t>
      </w:r>
      <w:r w:rsidRPr="001B6C8D">
        <w:rPr>
          <w:rFonts w:ascii="Times New Roman" w:eastAsia="Calibri" w:hAnsi="Times New Roman" w:cs="Times New Roman"/>
          <w:b/>
          <w:bCs/>
          <w:color w:val="000000"/>
        </w:rPr>
        <w:t xml:space="preserve">лаборатория </w:t>
      </w:r>
      <w:r w:rsidR="00B406C8" w:rsidRPr="001B6C8D">
        <w:rPr>
          <w:rFonts w:ascii="Times New Roman" w:hAnsi="Times New Roman" w:cs="Times New Roman"/>
          <w:color w:val="000000"/>
        </w:rPr>
        <w:t>– аудиторное занятие</w:t>
      </w:r>
      <w:r w:rsidRPr="001B6C8D">
        <w:rPr>
          <w:rFonts w:ascii="Times New Roman" w:eastAsia="Calibri" w:hAnsi="Times New Roman" w:cs="Times New Roman"/>
          <w:color w:val="000000"/>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w:t>
      </w:r>
      <w:r w:rsidRPr="001B6C8D">
        <w:rPr>
          <w:rFonts w:ascii="Times New Roman" w:eastAsia="Calibri" w:hAnsi="Times New Roman" w:cs="Times New Roman"/>
          <w:color w:val="000000"/>
        </w:rPr>
        <w:lastRenderedPageBreak/>
        <w:t xml:space="preserve">превращение детей в ученых, которые проводят опыты, эксперименты, наблюдения по разной тематике); </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color w:val="000000"/>
        </w:rPr>
      </w:pPr>
      <w:r w:rsidRPr="001B6C8D">
        <w:rPr>
          <w:rFonts w:ascii="Times New Roman" w:eastAsia="Calibri" w:hAnsi="Times New Roman" w:cs="Times New Roman"/>
          <w:b/>
          <w:color w:val="000000"/>
        </w:rPr>
        <w:t xml:space="preserve">урок </w:t>
      </w:r>
      <w:r w:rsidR="00E86F6D" w:rsidRPr="001B6C8D">
        <w:rPr>
          <w:rFonts w:ascii="Times New Roman" w:eastAsia="Calibri" w:hAnsi="Times New Roman" w:cs="Times New Roman"/>
          <w:b/>
          <w:color w:val="000000"/>
        </w:rPr>
        <w:t>-</w:t>
      </w:r>
      <w:r w:rsidRPr="001B6C8D">
        <w:rPr>
          <w:rFonts w:ascii="Times New Roman" w:eastAsia="Calibri" w:hAnsi="Times New Roman" w:cs="Times New Roman"/>
          <w:b/>
          <w:bCs/>
          <w:color w:val="000000"/>
        </w:rPr>
        <w:t xml:space="preserve"> студия –</w:t>
      </w:r>
      <w:r w:rsidRPr="001B6C8D">
        <w:rPr>
          <w:rFonts w:ascii="Times New Roman" w:eastAsia="Calibri" w:hAnsi="Times New Roman" w:cs="Times New Roman"/>
          <w:color w:val="000000"/>
        </w:rPr>
        <w:t>занятие, способствующее развитию коммуникабельности, творческого подхода к любому делу, умению подать себя.</w:t>
      </w:r>
    </w:p>
    <w:p w:rsidR="00334C91" w:rsidRPr="001B6C8D" w:rsidRDefault="00334C91" w:rsidP="00CB07F2">
      <w:pPr>
        <w:pStyle w:val="aff8"/>
        <w:numPr>
          <w:ilvl w:val="0"/>
          <w:numId w:val="221"/>
        </w:numPr>
        <w:autoSpaceDE w:val="0"/>
        <w:autoSpaceDN w:val="0"/>
        <w:adjustRightInd w:val="0"/>
        <w:jc w:val="both"/>
        <w:rPr>
          <w:rFonts w:ascii="Times New Roman" w:eastAsia="Calibri" w:hAnsi="Times New Roman" w:cs="Times New Roman"/>
          <w:b/>
        </w:rPr>
      </w:pPr>
      <w:r w:rsidRPr="001B6C8D">
        <w:rPr>
          <w:rFonts w:ascii="Times New Roman" w:eastAsia="Calibri" w:hAnsi="Times New Roman" w:cs="Times New Roman"/>
          <w:b/>
          <w:color w:val="000000"/>
        </w:rPr>
        <w:t xml:space="preserve">Кроме того, проводятся </w:t>
      </w:r>
      <w:r w:rsidRPr="001B6C8D">
        <w:rPr>
          <w:rFonts w:ascii="Times New Roman" w:eastAsia="Calibri" w:hAnsi="Times New Roman" w:cs="Times New Roman"/>
          <w:color w:val="000000"/>
        </w:rPr>
        <w:t xml:space="preserve">  </w:t>
      </w:r>
      <w:r w:rsidRPr="001B6C8D">
        <w:rPr>
          <w:rFonts w:ascii="Times New Roman" w:eastAsia="Calibri" w:hAnsi="Times New Roman" w:cs="Times New Roman"/>
          <w:b/>
          <w:bCs/>
          <w:color w:val="000000"/>
        </w:rPr>
        <w:t xml:space="preserve">индивидуальные занятия </w:t>
      </w:r>
      <w:r w:rsidRPr="001B6C8D">
        <w:rPr>
          <w:rFonts w:ascii="Times New Roman" w:eastAsia="Calibri" w:hAnsi="Times New Roman" w:cs="Times New Roman"/>
          <w:color w:val="000000"/>
        </w:rPr>
        <w:t xml:space="preserve">(мастерские, консультации) - аудиторное занятие (внеурочная форма), направленное на развитие личной образовательной траектории ученика; реализуются  </w:t>
      </w:r>
      <w:r w:rsidRPr="001B6C8D">
        <w:rPr>
          <w:rFonts w:ascii="Times New Roman" w:eastAsia="Calibri" w:hAnsi="Times New Roman" w:cs="Times New Roman"/>
          <w:b/>
          <w:bCs/>
          <w:color w:val="000000"/>
        </w:rPr>
        <w:t xml:space="preserve">социальные проекты </w:t>
      </w:r>
      <w:r w:rsidRPr="001B6C8D">
        <w:rPr>
          <w:rFonts w:ascii="Times New Roman" w:eastAsia="Calibri" w:hAnsi="Times New Roman" w:cs="Times New Roman"/>
          <w:color w:val="000000"/>
        </w:rPr>
        <w:t>– внеаудиторное занятие, направленное на развитие и поддержку детских инициатив в «культуросообразных видах деятельности», приобретение опыта взаимодействия со взрослыми и детьми; и мн.</w:t>
      </w:r>
      <w:r w:rsidRPr="001B6C8D">
        <w:rPr>
          <w:rFonts w:ascii="Times New Roman" w:eastAsia="Calibri" w:hAnsi="Times New Roman" w:cs="Times New Roman"/>
        </w:rPr>
        <w:t xml:space="preserve"> др.</w:t>
      </w:r>
    </w:p>
    <w:p w:rsidR="00334C91" w:rsidRPr="001B6C8D" w:rsidRDefault="00334C91" w:rsidP="00334C91">
      <w:pPr>
        <w:pStyle w:val="3"/>
        <w:spacing w:before="0" w:beforeAutospacing="0" w:after="0" w:afterAutospacing="0"/>
        <w:ind w:left="709"/>
        <w:rPr>
          <w:sz w:val="24"/>
          <w:szCs w:val="24"/>
        </w:rPr>
      </w:pPr>
    </w:p>
    <w:p w:rsidR="00732C48" w:rsidRDefault="00100A05" w:rsidP="00732C48">
      <w:pPr>
        <w:pStyle w:val="3"/>
        <w:ind w:left="709"/>
        <w:rPr>
          <w:sz w:val="24"/>
          <w:szCs w:val="24"/>
        </w:rPr>
      </w:pPr>
      <w:r>
        <w:rPr>
          <w:sz w:val="24"/>
          <w:szCs w:val="24"/>
        </w:rPr>
        <w:t>3.1.1</w:t>
      </w:r>
      <w:r w:rsidR="00A30361" w:rsidRPr="001B6C8D">
        <w:rPr>
          <w:sz w:val="24"/>
          <w:szCs w:val="24"/>
        </w:rPr>
        <w:t>. К</w:t>
      </w:r>
      <w:r w:rsidR="00732C48" w:rsidRPr="001B6C8D">
        <w:rPr>
          <w:sz w:val="24"/>
          <w:szCs w:val="24"/>
        </w:rPr>
        <w:t>алендарный учебный график</w:t>
      </w:r>
      <w:bookmarkEnd w:id="295"/>
      <w:r w:rsidR="00732C48" w:rsidRPr="001B6C8D">
        <w:rPr>
          <w:sz w:val="24"/>
          <w:szCs w:val="24"/>
        </w:rPr>
        <w:t xml:space="preserve"> </w:t>
      </w:r>
    </w:p>
    <w:p w:rsidR="00DC50E5" w:rsidRPr="002F1169" w:rsidRDefault="00DC50E5" w:rsidP="00DC50E5">
      <w:pPr>
        <w:autoSpaceDE w:val="0"/>
        <w:autoSpaceDN w:val="0"/>
        <w:adjustRightInd w:val="0"/>
        <w:spacing w:after="0" w:line="240" w:lineRule="auto"/>
        <w:ind w:firstLine="550"/>
        <w:jc w:val="both"/>
        <w:rPr>
          <w:rFonts w:ascii="Times New Roman" w:hAnsi="Times New Roman"/>
          <w:color w:val="000000"/>
          <w:sz w:val="24"/>
          <w:szCs w:val="24"/>
        </w:rPr>
      </w:pPr>
      <w:r w:rsidRPr="002F1169">
        <w:rPr>
          <w:rFonts w:ascii="Times New Roman" w:hAnsi="Times New Roman"/>
          <w:color w:val="000000"/>
          <w:sz w:val="24"/>
          <w:szCs w:val="24"/>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учтены различные подходы при составлении графика учебного процесса система организации учебного года: четвертная. </w:t>
      </w:r>
    </w:p>
    <w:p w:rsidR="00DC50E5" w:rsidRPr="002F1169" w:rsidRDefault="00DC50E5" w:rsidP="00DC50E5">
      <w:pPr>
        <w:spacing w:after="0" w:line="240" w:lineRule="auto"/>
        <w:ind w:firstLine="550"/>
        <w:jc w:val="both"/>
        <w:rPr>
          <w:rFonts w:ascii="Times New Roman" w:hAnsi="Times New Roman"/>
          <w:color w:val="000000"/>
          <w:sz w:val="24"/>
          <w:szCs w:val="24"/>
        </w:rPr>
      </w:pPr>
      <w:r w:rsidRPr="002F1169">
        <w:rPr>
          <w:rFonts w:ascii="Times New Roman" w:hAnsi="Times New Roman"/>
          <w:color w:val="000000"/>
          <w:sz w:val="24"/>
          <w:szCs w:val="24"/>
        </w:rPr>
        <w:t>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.и с учетом требований СанПиНа и мнения участников образовательного процесса.</w:t>
      </w:r>
    </w:p>
    <w:p w:rsidR="00DC50E5" w:rsidRPr="002F1169" w:rsidRDefault="00DC50E5" w:rsidP="00DC50E5">
      <w:pPr>
        <w:pStyle w:val="ab"/>
        <w:ind w:firstLine="550"/>
        <w:jc w:val="both"/>
        <w:rPr>
          <w:sz w:val="24"/>
          <w:szCs w:val="24"/>
        </w:rPr>
      </w:pPr>
      <w:r w:rsidRPr="002F1169">
        <w:rPr>
          <w:sz w:val="24"/>
          <w:szCs w:val="24"/>
        </w:rPr>
        <w:t>Календарный учебный график (КУГ) в М</w:t>
      </w:r>
      <w:r>
        <w:rPr>
          <w:sz w:val="24"/>
          <w:szCs w:val="24"/>
        </w:rPr>
        <w:t xml:space="preserve">БОУ «Ровеньская </w:t>
      </w:r>
      <w:r w:rsidRPr="002F1169">
        <w:rPr>
          <w:sz w:val="24"/>
          <w:szCs w:val="24"/>
        </w:rPr>
        <w:t xml:space="preserve"> основная общеобразовательная школа» составляется ежегодно</w:t>
      </w:r>
      <w:r>
        <w:rPr>
          <w:sz w:val="24"/>
          <w:szCs w:val="24"/>
        </w:rPr>
        <w:t xml:space="preserve">. </w:t>
      </w:r>
      <w:r w:rsidRPr="002F1169">
        <w:rPr>
          <w:sz w:val="24"/>
          <w:szCs w:val="24"/>
        </w:rPr>
        <w:t xml:space="preserve">Календарный учебный график составляется  в соответствии с Федеральным законом «Об образовании в Российской Федерации» (п. 10, ст. 2).  Основной принцип составления-  учёт мнений участников образовательных отношений, региональных традиций. При составлении календарного учебного графика  учитывается  четвертная система организации учебного года (1,2,3,4 четверти).   Кроме того, в КУГ  учитывается продолжительность учебного года (34 недели без учёта промежуточной аттестации), каждой учебной четверти,  продолжительность каникул (не менее 30 дней в течение учебного года), сроки проведения промежуточной аттестации (5-8 классы) и  ГИА (для 9 классов), расписание звонков. </w:t>
      </w:r>
    </w:p>
    <w:p w:rsidR="00FB0876" w:rsidRDefault="00FB0876" w:rsidP="00DC50E5">
      <w:pPr>
        <w:pStyle w:val="aff8"/>
        <w:ind w:left="0"/>
        <w:rPr>
          <w:rFonts w:ascii="Times New Roman" w:hAnsi="Times New Roman" w:cs="Times New Roman"/>
        </w:rPr>
      </w:pPr>
    </w:p>
    <w:p w:rsidR="00DC50E5" w:rsidRPr="00DC50E5" w:rsidRDefault="00DC50E5" w:rsidP="00DC50E5">
      <w:pPr>
        <w:pStyle w:val="aff8"/>
        <w:ind w:left="0"/>
        <w:rPr>
          <w:rFonts w:ascii="Times New Roman" w:hAnsi="Times New Roman" w:cs="Times New Roman"/>
        </w:rPr>
      </w:pPr>
      <w:r w:rsidRPr="00FB0876">
        <w:rPr>
          <w:rFonts w:ascii="Times New Roman" w:hAnsi="Times New Roman" w:cs="Times New Roman"/>
          <w:b/>
        </w:rPr>
        <w:t>Начало учебного года</w:t>
      </w:r>
      <w:r w:rsidRPr="00DC50E5">
        <w:rPr>
          <w:rFonts w:ascii="Times New Roman" w:hAnsi="Times New Roman" w:cs="Times New Roman"/>
        </w:rPr>
        <w:t xml:space="preserve">: 01 сентября </w:t>
      </w:r>
    </w:p>
    <w:p w:rsidR="00DC50E5" w:rsidRPr="00DC50E5" w:rsidRDefault="00DC50E5" w:rsidP="00DC50E5">
      <w:pPr>
        <w:spacing w:after="0" w:line="240" w:lineRule="auto"/>
        <w:rPr>
          <w:rFonts w:ascii="Times New Roman" w:eastAsia="Times New Roman" w:hAnsi="Times New Roman"/>
          <w:sz w:val="24"/>
          <w:szCs w:val="24"/>
        </w:rPr>
      </w:pPr>
      <w:r w:rsidRPr="00FB0876">
        <w:rPr>
          <w:rFonts w:ascii="Times New Roman" w:eastAsia="Times New Roman" w:hAnsi="Times New Roman"/>
          <w:b/>
          <w:bCs/>
          <w:sz w:val="24"/>
          <w:szCs w:val="24"/>
        </w:rPr>
        <w:t>Продолжительность учебного года</w:t>
      </w:r>
      <w:r w:rsidRPr="00DC50E5">
        <w:rPr>
          <w:rFonts w:ascii="Times New Roman" w:eastAsia="Times New Roman" w:hAnsi="Times New Roman"/>
          <w:bCs/>
          <w:sz w:val="24"/>
          <w:szCs w:val="24"/>
        </w:rPr>
        <w:t>:</w:t>
      </w:r>
      <w:r w:rsidR="00FB0876">
        <w:rPr>
          <w:rFonts w:ascii="Times New Roman" w:eastAsia="Times New Roman" w:hAnsi="Times New Roman"/>
          <w:bCs/>
          <w:sz w:val="24"/>
          <w:szCs w:val="24"/>
        </w:rPr>
        <w:t xml:space="preserve"> 34  учебных недели</w:t>
      </w:r>
    </w:p>
    <w:p w:rsidR="00FB0876" w:rsidRPr="00FB0876" w:rsidRDefault="00DC50E5" w:rsidP="00FB0876">
      <w:pPr>
        <w:pStyle w:val="aff8"/>
        <w:ind w:left="0"/>
        <w:rPr>
          <w:rFonts w:ascii="Times New Roman" w:hAnsi="Times New Roman" w:cs="Times New Roman"/>
        </w:rPr>
      </w:pPr>
      <w:r w:rsidRPr="00FB0876">
        <w:rPr>
          <w:rFonts w:ascii="Times New Roman" w:hAnsi="Times New Roman" w:cs="Times New Roman"/>
          <w:b/>
        </w:rPr>
        <w:t>Окончание учебного года</w:t>
      </w:r>
      <w:r w:rsidRPr="00DC50E5">
        <w:rPr>
          <w:rFonts w:ascii="Times New Roman" w:hAnsi="Times New Roman" w:cs="Times New Roman"/>
        </w:rPr>
        <w:t xml:space="preserve"> </w:t>
      </w:r>
      <w:r w:rsidR="00FB0876" w:rsidRPr="002F1169">
        <w:rPr>
          <w:rFonts w:ascii="Times New Roman" w:eastAsia="Times New Roman" w:hAnsi="Times New Roman"/>
        </w:rPr>
        <w:t xml:space="preserve">: в 5-8-х классах – 25 мая </w:t>
      </w:r>
    </w:p>
    <w:p w:rsidR="00FB0876" w:rsidRPr="002F1169" w:rsidRDefault="00FB0876" w:rsidP="00FB0876">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(с  26 по 31 мая  – промежуточная аттестация)</w:t>
      </w:r>
    </w:p>
    <w:p w:rsidR="00FB0876" w:rsidRPr="002F1169" w:rsidRDefault="007444B5" w:rsidP="00FB0876">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в 9 классе – 25 мая </w:t>
      </w:r>
    </w:p>
    <w:p w:rsidR="00FB0876" w:rsidRPr="002F1169" w:rsidRDefault="00FB0876" w:rsidP="00FB0876">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(с 26 мая – государственная итоговая аттестация)</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b/>
          <w:bCs/>
          <w:sz w:val="24"/>
          <w:szCs w:val="24"/>
        </w:rPr>
        <w:t xml:space="preserve">Начало занятий: </w:t>
      </w:r>
      <w:r w:rsidRPr="002F1169">
        <w:rPr>
          <w:rFonts w:ascii="Times New Roman" w:eastAsia="Times New Roman" w:hAnsi="Times New Roman"/>
          <w:sz w:val="24"/>
          <w:szCs w:val="24"/>
        </w:rPr>
        <w:t>09</w:t>
      </w:r>
      <w:r w:rsidRPr="002F1169">
        <w:rPr>
          <w:rFonts w:ascii="Times New Roman" w:eastAsia="Times New Roman" w:hAnsi="Times New Roman"/>
          <w:sz w:val="24"/>
          <w:szCs w:val="24"/>
          <w:vertAlign w:val="superscript"/>
        </w:rPr>
        <w:t>00</w:t>
      </w:r>
      <w:r w:rsidRPr="002F1169">
        <w:rPr>
          <w:rFonts w:ascii="Times New Roman" w:eastAsia="Times New Roman" w:hAnsi="Times New Roman"/>
          <w:sz w:val="24"/>
          <w:szCs w:val="24"/>
        </w:rPr>
        <w:t xml:space="preserve"> часов</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b/>
          <w:bCs/>
          <w:sz w:val="24"/>
          <w:szCs w:val="24"/>
        </w:rPr>
        <w:t xml:space="preserve">Продолжительность занятий: </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5-9 классы – 45 минут</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Перерыв между занятиями-10 минут.</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После 1</w:t>
      </w:r>
      <w:r w:rsidR="00FB0876">
        <w:rPr>
          <w:rFonts w:ascii="Times New Roman" w:eastAsia="Times New Roman" w:hAnsi="Times New Roman"/>
          <w:sz w:val="24"/>
          <w:szCs w:val="24"/>
        </w:rPr>
        <w:t xml:space="preserve">,2-го уроков – завтрак (перерыв 15 </w:t>
      </w:r>
      <w:r w:rsidRPr="002F1169">
        <w:rPr>
          <w:rFonts w:ascii="Times New Roman" w:eastAsia="Times New Roman" w:hAnsi="Times New Roman"/>
          <w:sz w:val="24"/>
          <w:szCs w:val="24"/>
        </w:rPr>
        <w:t>минут).</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sz w:val="24"/>
          <w:szCs w:val="24"/>
        </w:rPr>
        <w:t>Посл</w:t>
      </w:r>
      <w:r w:rsidR="00FB0876">
        <w:rPr>
          <w:rFonts w:ascii="Times New Roman" w:eastAsia="Times New Roman" w:hAnsi="Times New Roman"/>
          <w:sz w:val="24"/>
          <w:szCs w:val="24"/>
        </w:rPr>
        <w:t>е 4 –го урока – обед (перерыв 2</w:t>
      </w:r>
      <w:r w:rsidRPr="002F1169">
        <w:rPr>
          <w:rFonts w:ascii="Times New Roman" w:eastAsia="Times New Roman" w:hAnsi="Times New Roman"/>
          <w:sz w:val="24"/>
          <w:szCs w:val="24"/>
        </w:rPr>
        <w:t>0 минут)</w:t>
      </w:r>
    </w:p>
    <w:p w:rsidR="00DC50E5" w:rsidRPr="00FB0876" w:rsidRDefault="00DC50E5" w:rsidP="00DC50E5">
      <w:pPr>
        <w:spacing w:after="0" w:line="240" w:lineRule="auto"/>
        <w:jc w:val="both"/>
        <w:rPr>
          <w:rFonts w:ascii="Times New Roman" w:hAnsi="Times New Roman"/>
          <w:b/>
          <w:sz w:val="24"/>
          <w:szCs w:val="24"/>
        </w:rPr>
      </w:pPr>
      <w:r w:rsidRPr="002F1169">
        <w:rPr>
          <w:rFonts w:ascii="Times New Roman" w:hAnsi="Times New Roman"/>
          <w:b/>
          <w:sz w:val="24"/>
          <w:szCs w:val="24"/>
        </w:rPr>
        <w:t>Перерыв между последним уроком и занятиями внеурочной деятельности, началом занятий в объединениях дополнительного образования не менее 45 минут.</w:t>
      </w:r>
    </w:p>
    <w:p w:rsidR="00DC50E5"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b/>
          <w:bCs/>
          <w:sz w:val="24"/>
          <w:szCs w:val="24"/>
        </w:rPr>
        <w:t xml:space="preserve">Сменность занятий: </w:t>
      </w:r>
      <w:r w:rsidRPr="002F1169">
        <w:rPr>
          <w:rFonts w:ascii="Times New Roman" w:eastAsia="Times New Roman" w:hAnsi="Times New Roman"/>
          <w:sz w:val="24"/>
          <w:szCs w:val="24"/>
        </w:rPr>
        <w:t>1 смена.</w:t>
      </w:r>
    </w:p>
    <w:p w:rsidR="00FB0876" w:rsidRPr="00FB0876" w:rsidRDefault="00FB0876" w:rsidP="00FB0876">
      <w:pPr>
        <w:pStyle w:val="aff8"/>
        <w:ind w:left="0"/>
        <w:rPr>
          <w:rFonts w:ascii="Times New Roman" w:hAnsi="Times New Roman" w:cs="Times New Roman"/>
        </w:rPr>
      </w:pPr>
      <w:r w:rsidRPr="00FB0876">
        <w:rPr>
          <w:rFonts w:ascii="Times New Roman" w:hAnsi="Times New Roman" w:cs="Times New Roman"/>
        </w:rPr>
        <w:t>После каждой четверти  организуются каникулы. Продолжительность определяется ежегодно, но в сумме не может быть меньше 30  календарных дней. Летние  каникулы  92 календарных дня.</w:t>
      </w:r>
    </w:p>
    <w:p w:rsidR="00DC50E5" w:rsidRPr="002F1169" w:rsidRDefault="00DC50E5" w:rsidP="00DC50E5">
      <w:pPr>
        <w:spacing w:after="0" w:line="240" w:lineRule="auto"/>
        <w:rPr>
          <w:rFonts w:ascii="Times New Roman" w:eastAsia="Times New Roman" w:hAnsi="Times New Roman"/>
          <w:sz w:val="24"/>
          <w:szCs w:val="24"/>
        </w:rPr>
      </w:pPr>
      <w:r w:rsidRPr="002F1169">
        <w:rPr>
          <w:rFonts w:ascii="Times New Roman" w:eastAsia="Times New Roman" w:hAnsi="Times New Roman"/>
          <w:b/>
          <w:bCs/>
          <w:sz w:val="24"/>
          <w:szCs w:val="24"/>
        </w:rPr>
        <w:t>Учебные четверти</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lastRenderedPageBreak/>
        <w:t>1 четверть – сентябрь, октябрь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Осенние каникулы – конец октября - первая неделя ноября.</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 xml:space="preserve">2 четверть – ноябрь, декабрь.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 xml:space="preserve">Зимние каникулы – начало января.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 xml:space="preserve">3 четверть – январь, февраль, март.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 xml:space="preserve">Весенние каникулы – последняя неделя марта.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 xml:space="preserve">4 четверть – апрель, май. </w:t>
      </w:r>
    </w:p>
    <w:p w:rsidR="00DC50E5" w:rsidRPr="002F1169" w:rsidRDefault="00DC50E5" w:rsidP="00DC50E5">
      <w:pPr>
        <w:pStyle w:val="Default"/>
        <w:rPr>
          <w:rFonts w:ascii="Times New Roman" w:hAnsi="Times New Roman" w:cs="Times New Roman"/>
          <w:color w:val="auto"/>
        </w:rPr>
      </w:pPr>
      <w:r w:rsidRPr="002F1169">
        <w:rPr>
          <w:rFonts w:ascii="Times New Roman" w:hAnsi="Times New Roman" w:cs="Times New Roman"/>
          <w:color w:val="auto"/>
        </w:rPr>
        <w:t>Летние каникулы – июнь, июль, август.</w:t>
      </w:r>
    </w:p>
    <w:p w:rsidR="00DC50E5" w:rsidRPr="002F1169" w:rsidRDefault="00DC50E5" w:rsidP="00DC50E5">
      <w:pPr>
        <w:tabs>
          <w:tab w:val="center" w:pos="2438"/>
        </w:tabs>
        <w:snapToGrid w:val="0"/>
        <w:spacing w:after="0" w:line="240" w:lineRule="auto"/>
        <w:ind w:left="34" w:right="112" w:hanging="34"/>
        <w:jc w:val="both"/>
        <w:rPr>
          <w:rFonts w:ascii="Times New Roman" w:hAnsi="Times New Roman"/>
          <w:b/>
          <w:sz w:val="24"/>
          <w:szCs w:val="24"/>
        </w:rPr>
      </w:pPr>
      <w:r w:rsidRPr="002F1169">
        <w:rPr>
          <w:rFonts w:ascii="Times New Roman" w:hAnsi="Times New Roman"/>
          <w:b/>
          <w:sz w:val="24"/>
          <w:szCs w:val="24"/>
        </w:rPr>
        <w:t xml:space="preserve">Промежуточная аттестация обучающихся </w:t>
      </w:r>
    </w:p>
    <w:p w:rsidR="00DC50E5" w:rsidRPr="002F1169" w:rsidRDefault="00FB0876" w:rsidP="00FB0876">
      <w:pPr>
        <w:tabs>
          <w:tab w:val="center" w:pos="2438"/>
        </w:tabs>
        <w:snapToGrid w:val="0"/>
        <w:spacing w:after="0" w:line="240" w:lineRule="auto"/>
        <w:ind w:right="112"/>
        <w:jc w:val="both"/>
        <w:rPr>
          <w:rFonts w:ascii="Times New Roman" w:hAnsi="Times New Roman"/>
          <w:b/>
          <w:sz w:val="24"/>
          <w:szCs w:val="24"/>
        </w:rPr>
      </w:pPr>
      <w:r>
        <w:rPr>
          <w:rFonts w:ascii="Times New Roman" w:hAnsi="Times New Roman"/>
          <w:b/>
          <w:sz w:val="24"/>
          <w:szCs w:val="24"/>
        </w:rPr>
        <w:t>5</w:t>
      </w:r>
      <w:r w:rsidR="00DC50E5" w:rsidRPr="002F1169">
        <w:rPr>
          <w:rFonts w:ascii="Times New Roman" w:hAnsi="Times New Roman"/>
          <w:b/>
          <w:sz w:val="24"/>
          <w:szCs w:val="24"/>
        </w:rPr>
        <w:t>-8 классов:</w:t>
      </w:r>
    </w:p>
    <w:p w:rsidR="00DC50E5" w:rsidRPr="002F1169" w:rsidRDefault="00DC50E5" w:rsidP="00DC50E5">
      <w:pPr>
        <w:tabs>
          <w:tab w:val="center" w:pos="2438"/>
        </w:tabs>
        <w:spacing w:after="0" w:line="240" w:lineRule="auto"/>
        <w:ind w:left="34" w:right="112" w:hanging="34"/>
        <w:jc w:val="both"/>
        <w:rPr>
          <w:rFonts w:ascii="Times New Roman" w:hAnsi="Times New Roman"/>
          <w:sz w:val="24"/>
          <w:szCs w:val="24"/>
        </w:rPr>
      </w:pPr>
      <w:r w:rsidRPr="002F1169">
        <w:rPr>
          <w:rFonts w:ascii="Times New Roman" w:hAnsi="Times New Roman"/>
          <w:sz w:val="24"/>
          <w:szCs w:val="24"/>
        </w:rPr>
        <w:t>проводится в мае в конце учебного года по графику, утверждённому приказом директора школы.</w:t>
      </w:r>
    </w:p>
    <w:p w:rsidR="00DC50E5" w:rsidRPr="002F1169" w:rsidRDefault="00DC50E5" w:rsidP="00DC50E5">
      <w:pPr>
        <w:spacing w:after="0" w:line="240" w:lineRule="auto"/>
        <w:rPr>
          <w:rFonts w:ascii="Times New Roman" w:hAnsi="Times New Roman"/>
          <w:sz w:val="24"/>
          <w:szCs w:val="24"/>
        </w:rPr>
      </w:pPr>
      <w:r w:rsidRPr="002F1169">
        <w:rPr>
          <w:rFonts w:ascii="Times New Roman" w:hAnsi="Times New Roman"/>
          <w:sz w:val="24"/>
          <w:szCs w:val="24"/>
        </w:rPr>
        <w:t>На уровне основного общего образования промежуточная аттестация  в 5 – 8 классах –  с  26 мая по 31 мая</w:t>
      </w:r>
    </w:p>
    <w:p w:rsidR="00DC50E5" w:rsidRPr="002F1169" w:rsidRDefault="00FB0876" w:rsidP="00DC50E5">
      <w:pPr>
        <w:tabs>
          <w:tab w:val="center" w:pos="2438"/>
        </w:tabs>
        <w:spacing w:after="0" w:line="240" w:lineRule="auto"/>
        <w:ind w:left="34" w:right="112" w:hanging="34"/>
        <w:jc w:val="both"/>
        <w:rPr>
          <w:rFonts w:ascii="Times New Roman" w:hAnsi="Times New Roman"/>
          <w:b/>
          <w:sz w:val="24"/>
          <w:szCs w:val="24"/>
        </w:rPr>
      </w:pPr>
      <w:r>
        <w:rPr>
          <w:rFonts w:ascii="Times New Roman" w:hAnsi="Times New Roman"/>
          <w:b/>
          <w:sz w:val="24"/>
          <w:szCs w:val="24"/>
        </w:rPr>
        <w:t>Государственная итоговая</w:t>
      </w:r>
      <w:r w:rsidR="00DC50E5" w:rsidRPr="002F1169">
        <w:rPr>
          <w:rFonts w:ascii="Times New Roman" w:hAnsi="Times New Roman"/>
          <w:b/>
          <w:sz w:val="24"/>
          <w:szCs w:val="24"/>
        </w:rPr>
        <w:t xml:space="preserve"> аттестация обучающихся </w:t>
      </w:r>
    </w:p>
    <w:p w:rsidR="00DC50E5" w:rsidRPr="002F1169" w:rsidRDefault="00DC50E5" w:rsidP="00DC50E5">
      <w:pPr>
        <w:tabs>
          <w:tab w:val="center" w:pos="2438"/>
        </w:tabs>
        <w:spacing w:after="0" w:line="240" w:lineRule="auto"/>
        <w:ind w:left="34" w:right="112" w:hanging="34"/>
        <w:jc w:val="both"/>
        <w:rPr>
          <w:rFonts w:ascii="Times New Roman" w:hAnsi="Times New Roman"/>
          <w:b/>
          <w:sz w:val="24"/>
          <w:szCs w:val="24"/>
        </w:rPr>
      </w:pPr>
      <w:r w:rsidRPr="002F1169">
        <w:rPr>
          <w:rFonts w:ascii="Times New Roman" w:hAnsi="Times New Roman"/>
          <w:b/>
          <w:sz w:val="24"/>
          <w:szCs w:val="24"/>
        </w:rPr>
        <w:t>9 класса:</w:t>
      </w:r>
    </w:p>
    <w:p w:rsidR="00DC50E5" w:rsidRPr="002F1169" w:rsidRDefault="00DC50E5" w:rsidP="00DC50E5">
      <w:pPr>
        <w:spacing w:after="0" w:line="240" w:lineRule="auto"/>
        <w:rPr>
          <w:rFonts w:ascii="Times New Roman" w:hAnsi="Times New Roman"/>
          <w:sz w:val="24"/>
          <w:szCs w:val="24"/>
        </w:rPr>
      </w:pPr>
      <w:r w:rsidRPr="002F1169">
        <w:rPr>
          <w:rFonts w:ascii="Times New Roman" w:hAnsi="Times New Roman"/>
          <w:sz w:val="24"/>
          <w:szCs w:val="24"/>
        </w:rPr>
        <w:t>проводится в соответствии со сроками, установленными Департаментом образования Белгородской области, Министерством образования Российской Федерации на данный учебный год</w:t>
      </w:r>
    </w:p>
    <w:p w:rsidR="00DC50E5" w:rsidRPr="002F1169" w:rsidRDefault="00DC50E5" w:rsidP="00DC50E5">
      <w:pPr>
        <w:spacing w:after="0" w:line="240" w:lineRule="auto"/>
        <w:ind w:firstLine="708"/>
        <w:rPr>
          <w:sz w:val="24"/>
          <w:szCs w:val="24"/>
        </w:rPr>
      </w:pPr>
      <w:r w:rsidRPr="002F1169">
        <w:rPr>
          <w:rFonts w:ascii="Times New Roman" w:hAnsi="Times New Roman"/>
          <w:sz w:val="24"/>
          <w:szCs w:val="24"/>
        </w:rPr>
        <w:t>Режим работы ОУ; организация проме</w:t>
      </w:r>
      <w:r w:rsidR="007444B5">
        <w:rPr>
          <w:rFonts w:ascii="Times New Roman" w:hAnsi="Times New Roman"/>
          <w:sz w:val="24"/>
          <w:szCs w:val="24"/>
        </w:rPr>
        <w:t xml:space="preserve">жуточной и государственной итоговой </w:t>
      </w:r>
      <w:r w:rsidRPr="002F1169">
        <w:rPr>
          <w:rFonts w:ascii="Times New Roman" w:hAnsi="Times New Roman"/>
          <w:sz w:val="24"/>
          <w:szCs w:val="24"/>
        </w:rPr>
        <w:t>аттестации определяется в строгом соответствии с Уставом общеобразовательного учреждения и санитарными правилами и нормативами СанПиН 2.4.2.2821-10.</w:t>
      </w:r>
      <w:r w:rsidRPr="002F1169">
        <w:rPr>
          <w:rFonts w:ascii="Times New Roman" w:eastAsia="Times New Roman" w:hAnsi="Times New Roman"/>
          <w:sz w:val="24"/>
          <w:szCs w:val="24"/>
        </w:rPr>
        <w:t xml:space="preserve"> </w:t>
      </w:r>
    </w:p>
    <w:p w:rsidR="00DC50E5" w:rsidRDefault="007444B5" w:rsidP="00DC50E5">
      <w:pPr>
        <w:spacing w:after="0" w:line="240" w:lineRule="auto"/>
        <w:ind w:firstLine="708"/>
        <w:rPr>
          <w:rFonts w:ascii="Times New Roman" w:hAnsi="Times New Roman"/>
          <w:sz w:val="24"/>
          <w:szCs w:val="24"/>
        </w:rPr>
      </w:pPr>
      <w:r>
        <w:rPr>
          <w:rFonts w:ascii="Times New Roman" w:hAnsi="Times New Roman"/>
          <w:sz w:val="24"/>
          <w:szCs w:val="24"/>
        </w:rPr>
        <w:t>К</w:t>
      </w:r>
      <w:r w:rsidR="00DC50E5" w:rsidRPr="002F1169">
        <w:rPr>
          <w:rFonts w:ascii="Times New Roman" w:hAnsi="Times New Roman"/>
          <w:sz w:val="24"/>
          <w:szCs w:val="24"/>
        </w:rPr>
        <w:t>алендарный учебный график конкретизируется на каждый год, вносятся конкретные даты.</w:t>
      </w:r>
    </w:p>
    <w:p w:rsidR="00DC50E5" w:rsidRPr="00DC50E5" w:rsidRDefault="00DC50E5" w:rsidP="00DC50E5">
      <w:pPr>
        <w:rPr>
          <w:lang w:eastAsia="ru-RU"/>
        </w:rPr>
      </w:pPr>
    </w:p>
    <w:p w:rsidR="002C2B79" w:rsidRPr="001B6C8D" w:rsidRDefault="002C2B79" w:rsidP="004F48DC">
      <w:pPr>
        <w:widowControl w:val="0"/>
        <w:spacing w:after="0" w:line="360" w:lineRule="auto"/>
        <w:jc w:val="both"/>
        <w:rPr>
          <w:rFonts w:ascii="Times New Roman" w:hAnsi="Times New Roman"/>
          <w:sz w:val="24"/>
          <w:szCs w:val="24"/>
        </w:rPr>
        <w:sectPr w:rsidR="002C2B79" w:rsidRPr="001B6C8D" w:rsidSect="00462F7C">
          <w:footerReference w:type="default" r:id="rId52"/>
          <w:pgSz w:w="11906" w:h="16838"/>
          <w:pgMar w:top="426" w:right="850" w:bottom="1134" w:left="1701" w:header="708" w:footer="708" w:gutter="0"/>
          <w:cols w:space="708"/>
          <w:docGrid w:linePitch="360"/>
        </w:sectPr>
      </w:pPr>
    </w:p>
    <w:p w:rsidR="00732C48" w:rsidRPr="001B6C8D" w:rsidRDefault="00100A05" w:rsidP="00100A05">
      <w:pPr>
        <w:pStyle w:val="3"/>
        <w:ind w:left="1248"/>
        <w:rPr>
          <w:rStyle w:val="Zag11"/>
          <w:rFonts w:eastAsia="@Arial Unicode MS"/>
          <w:sz w:val="24"/>
          <w:szCs w:val="24"/>
        </w:rPr>
      </w:pPr>
      <w:bookmarkStart w:id="297" w:name="_Toc414553284"/>
      <w:r>
        <w:rPr>
          <w:rStyle w:val="Zag11"/>
          <w:rFonts w:eastAsia="@Arial Unicode MS"/>
          <w:sz w:val="24"/>
          <w:szCs w:val="24"/>
        </w:rPr>
        <w:lastRenderedPageBreak/>
        <w:t>3.1.</w:t>
      </w:r>
      <w:r w:rsidR="004B3401">
        <w:rPr>
          <w:rStyle w:val="Zag11"/>
          <w:rFonts w:eastAsia="@Arial Unicode MS"/>
          <w:sz w:val="24"/>
          <w:szCs w:val="24"/>
        </w:rPr>
        <w:t>2</w:t>
      </w:r>
      <w:r w:rsidR="005106BB" w:rsidRPr="001B6C8D">
        <w:rPr>
          <w:rStyle w:val="Zag11"/>
          <w:rFonts w:eastAsia="@Arial Unicode MS"/>
          <w:sz w:val="24"/>
          <w:szCs w:val="24"/>
        </w:rPr>
        <w:t>П</w:t>
      </w:r>
      <w:r w:rsidR="00732C48" w:rsidRPr="001B6C8D">
        <w:rPr>
          <w:rStyle w:val="Zag11"/>
          <w:rFonts w:eastAsia="@Arial Unicode MS"/>
          <w:sz w:val="24"/>
          <w:szCs w:val="24"/>
        </w:rPr>
        <w:t>лан внеурочной деятельности</w:t>
      </w:r>
      <w:bookmarkEnd w:id="297"/>
    </w:p>
    <w:p w:rsidR="00D408B9" w:rsidRPr="001B6C8D" w:rsidRDefault="00D408B9" w:rsidP="00D408B9">
      <w:pPr>
        <w:shd w:val="clear" w:color="auto" w:fill="FFFFFF"/>
        <w:spacing w:after="0" w:line="240" w:lineRule="auto"/>
        <w:jc w:val="both"/>
        <w:rPr>
          <w:rFonts w:ascii="Times New Roman" w:hAnsi="Times New Roman"/>
          <w:color w:val="000000"/>
          <w:sz w:val="24"/>
          <w:szCs w:val="24"/>
        </w:rPr>
      </w:pPr>
      <w:r w:rsidRPr="001B6C8D">
        <w:rPr>
          <w:rFonts w:ascii="Times New Roman" w:hAnsi="Times New Roman"/>
          <w:color w:val="000000"/>
          <w:sz w:val="24"/>
          <w:szCs w:val="24"/>
        </w:rPr>
        <w:t xml:space="preserve">      План внеурочной деятельности МБОУ </w:t>
      </w:r>
      <w:r w:rsidRPr="001B6C8D">
        <w:rPr>
          <w:rFonts w:ascii="Times New Roman" w:hAnsi="Times New Roman"/>
          <w:bCs/>
          <w:color w:val="000000"/>
          <w:sz w:val="24"/>
          <w:szCs w:val="24"/>
        </w:rPr>
        <w:t xml:space="preserve">«Ровеньская основная </w:t>
      </w:r>
      <w:r w:rsidR="00100A05">
        <w:rPr>
          <w:rFonts w:ascii="Times New Roman" w:hAnsi="Times New Roman"/>
          <w:bCs/>
          <w:color w:val="000000"/>
          <w:sz w:val="24"/>
          <w:szCs w:val="24"/>
        </w:rPr>
        <w:t>общеобразовательная школа</w:t>
      </w:r>
      <w:r w:rsidRPr="001B6C8D">
        <w:rPr>
          <w:rFonts w:ascii="Times New Roman" w:hAnsi="Times New Roman"/>
          <w:bCs/>
          <w:color w:val="000000"/>
          <w:sz w:val="24"/>
          <w:szCs w:val="24"/>
        </w:rPr>
        <w:t>»</w:t>
      </w:r>
      <w:r w:rsidRPr="001B6C8D">
        <w:rPr>
          <w:rFonts w:ascii="Times New Roman" w:hAnsi="Times New Roman"/>
          <w:color w:val="000000"/>
          <w:sz w:val="24"/>
          <w:szCs w:val="24"/>
        </w:rPr>
        <w:t xml:space="preserve"> определяет состав и структуру направлений, формы организации, объём внеурочной деятельности для обучающихся на уровне основного общего образования. При отборе содержания и видов деятельности детей по каждому направлению внеурочной деятельности учтены интересы и потребности детей, пожелания родителей, неаудиторной и внеурочной деятельности педагогов. </w:t>
      </w:r>
    </w:p>
    <w:p w:rsidR="00D408B9" w:rsidRDefault="00D408B9" w:rsidP="00D408B9">
      <w:pPr>
        <w:shd w:val="clear" w:color="auto" w:fill="FFFFFF"/>
        <w:spacing w:after="0" w:line="240" w:lineRule="auto"/>
        <w:ind w:firstLine="360"/>
        <w:jc w:val="both"/>
        <w:rPr>
          <w:rFonts w:ascii="Times New Roman" w:hAnsi="Times New Roman"/>
          <w:color w:val="000000"/>
          <w:sz w:val="24"/>
          <w:szCs w:val="24"/>
        </w:rPr>
      </w:pPr>
      <w:r w:rsidRPr="001B6C8D">
        <w:rPr>
          <w:rFonts w:ascii="Times New Roman" w:hAnsi="Times New Roman"/>
          <w:b/>
          <w:bCs/>
          <w:color w:val="000000"/>
          <w:sz w:val="24"/>
          <w:szCs w:val="24"/>
        </w:rPr>
        <w:t xml:space="preserve">Нормативно-правовой основой формирования плана </w:t>
      </w:r>
      <w:r w:rsidRPr="001B6C8D">
        <w:rPr>
          <w:rFonts w:ascii="Times New Roman" w:hAnsi="Times New Roman"/>
          <w:color w:val="000000"/>
          <w:sz w:val="24"/>
          <w:szCs w:val="24"/>
        </w:rPr>
        <w:t xml:space="preserve">внеурочной деятельности являются следующие нормативные документы </w:t>
      </w:r>
    </w:p>
    <w:p w:rsidR="00FB0876" w:rsidRPr="002F1169" w:rsidRDefault="00FB0876" w:rsidP="00FB0876">
      <w:pPr>
        <w:pStyle w:val="Standard"/>
        <w:shd w:val="clear" w:color="auto" w:fill="FFFFFF"/>
        <w:spacing w:after="0" w:line="240" w:lineRule="auto"/>
        <w:ind w:firstLine="360"/>
        <w:jc w:val="both"/>
        <w:rPr>
          <w:sz w:val="24"/>
          <w:szCs w:val="24"/>
        </w:rPr>
      </w:pPr>
      <w:r w:rsidRPr="002F1169">
        <w:rPr>
          <w:rFonts w:ascii="Times New Roman" w:hAnsi="Times New Roman" w:cs="Times New Roman"/>
          <w:b/>
          <w:bCs/>
          <w:sz w:val="24"/>
          <w:szCs w:val="24"/>
        </w:rPr>
        <w:t xml:space="preserve">Нормативно-правовой основой формирования плана </w:t>
      </w:r>
      <w:r w:rsidRPr="002F1169">
        <w:rPr>
          <w:rFonts w:ascii="Times New Roman" w:hAnsi="Times New Roman" w:cs="Times New Roman"/>
          <w:sz w:val="24"/>
          <w:szCs w:val="24"/>
        </w:rPr>
        <w:t>внеурочной деятельности являются следующие нормативные документы:</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Конституция Российской Федерации (ст.43);</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Федеральный закон РФ «Об образовании в Российской Федерации» от 29 декабря 2012г. №273 – ФЗ;</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Приказ Министерства образования и науки РФ от 30.08.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Постановление Главного государственного санитарного врача РФ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2F1169">
        <w:rPr>
          <w:rFonts w:ascii="Times New Roman" w:hAnsi="Times New Roman"/>
          <w:sz w:val="24"/>
          <w:szCs w:val="24"/>
        </w:rPr>
        <w:t xml:space="preserve">Федеральный государственный образовательный стандарт основного общего образования, утвержденного приказом Министерства образования и науки Российской Федерации от 17.12.2010 г. № 1897 </w:t>
      </w:r>
      <w:r w:rsidRPr="002F1169">
        <w:rPr>
          <w:rFonts w:ascii="Times New Roman" w:hAnsi="Times New Roman"/>
          <w:b/>
          <w:bCs/>
          <w:sz w:val="24"/>
          <w:szCs w:val="24"/>
        </w:rPr>
        <w:t xml:space="preserve"> (</w:t>
      </w:r>
      <w:r w:rsidRPr="002F1169">
        <w:rPr>
          <w:rFonts w:ascii="Times New Roman" w:hAnsi="Times New Roman"/>
          <w:sz w:val="24"/>
          <w:szCs w:val="24"/>
        </w:rPr>
        <w:t>в ред. приказа Минобрнауки России от 29.12.2014 № 1644);</w:t>
      </w:r>
    </w:p>
    <w:p w:rsidR="00FB0876" w:rsidRPr="002F1169" w:rsidRDefault="00FB0876" w:rsidP="00CB07F2">
      <w:pPr>
        <w:numPr>
          <w:ilvl w:val="0"/>
          <w:numId w:val="238"/>
        </w:numPr>
        <w:spacing w:after="0" w:line="240" w:lineRule="auto"/>
        <w:ind w:left="714" w:hanging="357"/>
        <w:jc w:val="both"/>
        <w:rPr>
          <w:rFonts w:ascii="Times New Roman" w:hAnsi="Times New Roman"/>
          <w:sz w:val="24"/>
          <w:szCs w:val="24"/>
        </w:rPr>
      </w:pPr>
      <w:r w:rsidRPr="002F1169">
        <w:rPr>
          <w:rFonts w:ascii="Times New Roman" w:hAnsi="Times New Roman"/>
          <w:sz w:val="24"/>
          <w:szCs w:val="24"/>
        </w:rPr>
        <w:t>Приказ  Министерства образования и науки Российской Федерации   от 31 марта  2014 года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ind w:left="714" w:hanging="357"/>
        <w:jc w:val="both"/>
        <w:rPr>
          <w:rFonts w:ascii="Times New Roman" w:hAnsi="Times New Roman"/>
          <w:sz w:val="24"/>
          <w:szCs w:val="24"/>
        </w:rPr>
      </w:pPr>
      <w:r w:rsidRPr="002F1169">
        <w:rPr>
          <w:rFonts w:ascii="Times New Roman" w:hAnsi="Times New Roman"/>
          <w:sz w:val="24"/>
          <w:szCs w:val="24"/>
        </w:rPr>
        <w:t>Письмо Минобрнауки РФ «О введении федерального государственного образовательного стандарта общего образования от 19.04.2011г. № 03-255»;</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Письмо Минобрнауки РФ  «Об организации внеурочной деятельности при введении федерального государственного образовательного стандарта общего образования от 12 мая 2011г. №03-296»;</w:t>
      </w:r>
    </w:p>
    <w:p w:rsidR="00FB0876" w:rsidRPr="002F1169" w:rsidRDefault="00FB0876" w:rsidP="00CB07F2">
      <w:pPr>
        <w:widowControl w:val="0"/>
        <w:numPr>
          <w:ilvl w:val="0"/>
          <w:numId w:val="238"/>
        </w:numPr>
        <w:shd w:val="clear" w:color="auto" w:fill="FFFFFF"/>
        <w:autoSpaceDE w:val="0"/>
        <w:autoSpaceDN w:val="0"/>
        <w:adjustRightInd w:val="0"/>
        <w:spacing w:after="0" w:line="240" w:lineRule="auto"/>
        <w:jc w:val="both"/>
        <w:rPr>
          <w:rFonts w:ascii="Times New Roman" w:hAnsi="Times New Roman"/>
          <w:sz w:val="24"/>
          <w:szCs w:val="24"/>
        </w:rPr>
      </w:pPr>
      <w:r w:rsidRPr="002F1169">
        <w:rPr>
          <w:rFonts w:ascii="Times New Roman" w:hAnsi="Times New Roman"/>
          <w:sz w:val="24"/>
          <w:szCs w:val="24"/>
        </w:rPr>
        <w:t>Постановление правительства Белгородской области от 30.12.2013 № 528-пп «Об утверждении государственной программы Белгородской области «Развитие образования Белгородской области на 2014 - 2020 годы»;</w:t>
      </w:r>
    </w:p>
    <w:p w:rsidR="00FB0876" w:rsidRPr="002F1169" w:rsidRDefault="00FB0876" w:rsidP="00CB07F2">
      <w:pPr>
        <w:numPr>
          <w:ilvl w:val="0"/>
          <w:numId w:val="238"/>
        </w:numPr>
        <w:spacing w:after="0" w:line="240" w:lineRule="auto"/>
        <w:jc w:val="both"/>
        <w:rPr>
          <w:rFonts w:ascii="Times New Roman" w:hAnsi="Times New Roman"/>
          <w:sz w:val="24"/>
          <w:szCs w:val="24"/>
        </w:rPr>
      </w:pPr>
      <w:r w:rsidRPr="002F1169">
        <w:rPr>
          <w:rFonts w:ascii="Times New Roman" w:hAnsi="Times New Roman"/>
          <w:sz w:val="24"/>
          <w:szCs w:val="24"/>
        </w:rPr>
        <w:t>Письмо Департамента образования Белгородской области от 18.06.2014 г.  №906/3968-НМ «Об использовании учебников и учебных пособий»;</w:t>
      </w:r>
    </w:p>
    <w:p w:rsidR="00FB0876" w:rsidRPr="002F1169" w:rsidRDefault="00FB0876" w:rsidP="00CB07F2">
      <w:pPr>
        <w:numPr>
          <w:ilvl w:val="0"/>
          <w:numId w:val="238"/>
        </w:numPr>
        <w:spacing w:after="0" w:line="240" w:lineRule="auto"/>
        <w:jc w:val="both"/>
        <w:rPr>
          <w:rFonts w:ascii="Times New Roman" w:hAnsi="Times New Roman"/>
          <w:sz w:val="24"/>
          <w:szCs w:val="24"/>
        </w:rPr>
      </w:pPr>
      <w:r w:rsidRPr="002F1169">
        <w:rPr>
          <w:rFonts w:ascii="Times New Roman" w:hAnsi="Times New Roman"/>
          <w:sz w:val="24"/>
          <w:szCs w:val="24"/>
        </w:rPr>
        <w:t>Письмо Департамента образования Белгородской области от 26.08.2015 г.  №906/6588-РН «О формировании учебных планов образовательных организаций Белгородской области, реализующих основные образовательные программы, на 2015/2016 учебный год»;</w:t>
      </w:r>
    </w:p>
    <w:p w:rsidR="00FB0876" w:rsidRPr="002F1169" w:rsidRDefault="00FB0876" w:rsidP="00CB07F2">
      <w:pPr>
        <w:pStyle w:val="aff8"/>
        <w:numPr>
          <w:ilvl w:val="0"/>
          <w:numId w:val="238"/>
        </w:numPr>
        <w:tabs>
          <w:tab w:val="left" w:pos="993"/>
          <w:tab w:val="left" w:pos="1276"/>
        </w:tabs>
        <w:contextualSpacing w:val="0"/>
        <w:jc w:val="both"/>
        <w:rPr>
          <w:rFonts w:ascii="Times New Roman" w:hAnsi="Times New Roman"/>
          <w:color w:val="000000"/>
        </w:rPr>
      </w:pPr>
      <w:r w:rsidRPr="002F1169">
        <w:rPr>
          <w:rFonts w:ascii="Times New Roman" w:hAnsi="Times New Roman"/>
          <w:color w:val="000000"/>
        </w:rPr>
        <w:lastRenderedPageBreak/>
        <w:t xml:space="preserve">Методические письма  </w:t>
      </w:r>
      <w:r w:rsidRPr="002F1169">
        <w:rPr>
          <w:rFonts w:ascii="Times New Roman" w:hAnsi="Times New Roman"/>
        </w:rPr>
        <w:t xml:space="preserve">ОГАОУ ДПО «Белгородский институт развития образования» </w:t>
      </w:r>
      <w:r w:rsidRPr="002F1169">
        <w:rPr>
          <w:rFonts w:ascii="Times New Roman" w:hAnsi="Times New Roman"/>
          <w:color w:val="000000"/>
        </w:rPr>
        <w:t>о преподавании предметов.</w:t>
      </w:r>
    </w:p>
    <w:p w:rsidR="00D408B9" w:rsidRPr="001B6C8D" w:rsidRDefault="00D408B9" w:rsidP="00CB07F2">
      <w:pPr>
        <w:widowControl w:val="0"/>
        <w:numPr>
          <w:ilvl w:val="0"/>
          <w:numId w:val="238"/>
        </w:numPr>
        <w:tabs>
          <w:tab w:val="left" w:pos="360"/>
        </w:tabs>
        <w:autoSpaceDE w:val="0"/>
        <w:autoSpaceDN w:val="0"/>
        <w:adjustRightInd w:val="0"/>
        <w:spacing w:after="0" w:line="240" w:lineRule="auto"/>
        <w:jc w:val="both"/>
        <w:rPr>
          <w:rFonts w:cs="Calibri"/>
          <w:sz w:val="24"/>
          <w:szCs w:val="24"/>
          <w:lang w:eastAsia="ru-RU"/>
        </w:rPr>
      </w:pPr>
      <w:r w:rsidRPr="001B6C8D">
        <w:rPr>
          <w:rFonts w:ascii="Times New Roman" w:hAnsi="Times New Roman"/>
          <w:sz w:val="24"/>
          <w:szCs w:val="24"/>
        </w:rPr>
        <w:t>Приказ управления образования администрации муниципального района «Ровеньский район» от 28 августа 2015г. №703 «Об организации образовательного процесса в общеобразовательных учреждениях Ровеньского района в соответствии с федеральным государственным образовательным стандартом общего образования</w:t>
      </w:r>
      <w:r w:rsidRPr="001B6C8D">
        <w:rPr>
          <w:sz w:val="24"/>
          <w:szCs w:val="24"/>
        </w:rPr>
        <w:t>»;</w:t>
      </w:r>
    </w:p>
    <w:p w:rsidR="00D408B9" w:rsidRPr="001B6C8D" w:rsidRDefault="00D408B9" w:rsidP="00CB07F2">
      <w:pPr>
        <w:widowControl w:val="0"/>
        <w:numPr>
          <w:ilvl w:val="0"/>
          <w:numId w:val="238"/>
        </w:numPr>
        <w:tabs>
          <w:tab w:val="left" w:pos="360"/>
        </w:tabs>
        <w:autoSpaceDE w:val="0"/>
        <w:autoSpaceDN w:val="0"/>
        <w:adjustRightInd w:val="0"/>
        <w:spacing w:after="0" w:line="240" w:lineRule="auto"/>
        <w:jc w:val="both"/>
        <w:rPr>
          <w:sz w:val="24"/>
          <w:szCs w:val="24"/>
        </w:rPr>
      </w:pPr>
      <w:r w:rsidRPr="001B6C8D">
        <w:rPr>
          <w:rFonts w:ascii="NewtonCSanPin" w:hAnsi="NewtonCSanPin" w:cs="NewtonCSanPin"/>
          <w:color w:val="000000"/>
          <w:sz w:val="24"/>
          <w:szCs w:val="24"/>
        </w:rPr>
        <w:t>Устав МБОУ «Ровеньская основная общеобразовательная школа Ровеньского района Белгородской области»;</w:t>
      </w:r>
    </w:p>
    <w:p w:rsidR="00D408B9" w:rsidRPr="001B6C8D" w:rsidRDefault="00D408B9" w:rsidP="00CB07F2">
      <w:pPr>
        <w:widowControl w:val="0"/>
        <w:numPr>
          <w:ilvl w:val="0"/>
          <w:numId w:val="238"/>
        </w:numPr>
        <w:tabs>
          <w:tab w:val="left" w:pos="360"/>
        </w:tabs>
        <w:autoSpaceDE w:val="0"/>
        <w:autoSpaceDN w:val="0"/>
        <w:adjustRightInd w:val="0"/>
        <w:spacing w:after="0" w:line="240" w:lineRule="auto"/>
        <w:jc w:val="both"/>
        <w:rPr>
          <w:sz w:val="24"/>
          <w:szCs w:val="24"/>
        </w:rPr>
      </w:pPr>
      <w:r w:rsidRPr="001B6C8D">
        <w:rPr>
          <w:rFonts w:ascii="NewtonCSanPin" w:hAnsi="NewtonCSanPin" w:cs="NewtonCSanPin"/>
          <w:color w:val="000000"/>
          <w:sz w:val="24"/>
          <w:szCs w:val="24"/>
        </w:rPr>
        <w:t>Образовательная программа муниципального бюджетного общеобразовательного учреждения «Ровеньская основная общеобразовательная школа Ровеньского района Белгородской области»;</w:t>
      </w:r>
    </w:p>
    <w:p w:rsidR="00D408B9" w:rsidRPr="001B6C8D" w:rsidRDefault="00D408B9" w:rsidP="00CB07F2">
      <w:pPr>
        <w:widowControl w:val="0"/>
        <w:numPr>
          <w:ilvl w:val="0"/>
          <w:numId w:val="238"/>
        </w:numPr>
        <w:tabs>
          <w:tab w:val="left" w:pos="360"/>
        </w:tabs>
        <w:autoSpaceDE w:val="0"/>
        <w:autoSpaceDN w:val="0"/>
        <w:adjustRightInd w:val="0"/>
        <w:spacing w:after="0" w:line="240" w:lineRule="auto"/>
        <w:jc w:val="both"/>
        <w:rPr>
          <w:sz w:val="24"/>
          <w:szCs w:val="24"/>
        </w:rPr>
      </w:pPr>
      <w:r w:rsidRPr="001B6C8D">
        <w:rPr>
          <w:rFonts w:ascii="NewtonCSanPin" w:hAnsi="NewtonCSanPin" w:cs="NewtonCSanPin"/>
          <w:color w:val="000000"/>
          <w:sz w:val="24"/>
          <w:szCs w:val="24"/>
        </w:rPr>
        <w:t xml:space="preserve">Локальные акты МБОУ «Ровеньская основная общеобразовательная школа Ровеньского района Белгородской области»; </w:t>
      </w:r>
    </w:p>
    <w:p w:rsidR="00D408B9" w:rsidRPr="001B6C8D" w:rsidRDefault="00D408B9" w:rsidP="00D408B9">
      <w:pPr>
        <w:shd w:val="clear" w:color="auto" w:fill="FFFFFF"/>
        <w:spacing w:after="0" w:line="240" w:lineRule="auto"/>
        <w:jc w:val="center"/>
        <w:rPr>
          <w:rFonts w:ascii="Times New Roman" w:hAnsi="Times New Roman"/>
          <w:color w:val="000000"/>
          <w:sz w:val="24"/>
          <w:szCs w:val="24"/>
        </w:rPr>
      </w:pPr>
      <w:r w:rsidRPr="001B6C8D">
        <w:rPr>
          <w:rFonts w:ascii="Times New Roman" w:hAnsi="Times New Roman"/>
          <w:b/>
          <w:bCs/>
          <w:color w:val="000000"/>
          <w:sz w:val="24"/>
          <w:szCs w:val="24"/>
        </w:rPr>
        <w:t>Общая характеристика плана внеурочной деятельности</w:t>
      </w:r>
    </w:p>
    <w:p w:rsidR="00D408B9" w:rsidRPr="001B6C8D" w:rsidRDefault="00D408B9" w:rsidP="00D408B9">
      <w:pPr>
        <w:shd w:val="clear" w:color="auto" w:fill="FFFFFF"/>
        <w:spacing w:after="0" w:line="240" w:lineRule="auto"/>
        <w:ind w:firstLine="708"/>
        <w:jc w:val="both"/>
        <w:rPr>
          <w:rFonts w:ascii="Times New Roman" w:hAnsi="Times New Roman"/>
          <w:color w:val="000000"/>
          <w:sz w:val="24"/>
          <w:szCs w:val="24"/>
        </w:rPr>
      </w:pPr>
      <w:r w:rsidRPr="001B6C8D">
        <w:rPr>
          <w:rFonts w:ascii="Times New Roman" w:hAnsi="Times New Roman"/>
          <w:color w:val="000000"/>
          <w:sz w:val="24"/>
          <w:szCs w:val="24"/>
        </w:rPr>
        <w:t xml:space="preserve">Внеурочная деятельность обучающихся организуется в целях формирования единого образовательного пространства муниципального бюджетного общеобразовательного учреждения </w:t>
      </w:r>
      <w:r w:rsidRPr="001B6C8D">
        <w:rPr>
          <w:rFonts w:ascii="NewtonCSanPin" w:hAnsi="NewtonCSanPin" w:cs="NewtonCSanPin"/>
          <w:color w:val="000000"/>
          <w:sz w:val="24"/>
          <w:szCs w:val="24"/>
        </w:rPr>
        <w:t>«Ровеньская основная общеобразовательная школа Ровеньского района Белгородской области»</w:t>
      </w:r>
      <w:r w:rsidRPr="001B6C8D">
        <w:rPr>
          <w:rFonts w:ascii="Times New Roman" w:hAnsi="Times New Roman"/>
          <w:color w:val="000000"/>
          <w:sz w:val="24"/>
          <w:szCs w:val="24"/>
        </w:rPr>
        <w:t xml:space="preserve"> и направлена на достижение планируемых результатов освоения основной образовательной программы начального и основного общего образования</w:t>
      </w:r>
    </w:p>
    <w:p w:rsidR="00D408B9" w:rsidRPr="001B6C8D" w:rsidRDefault="00D408B9" w:rsidP="00D408B9">
      <w:pPr>
        <w:spacing w:after="0" w:line="240" w:lineRule="auto"/>
        <w:ind w:firstLine="708"/>
        <w:jc w:val="both"/>
        <w:rPr>
          <w:rFonts w:ascii="Times New Roman" w:hAnsi="Times New Roman"/>
          <w:color w:val="000000"/>
          <w:sz w:val="24"/>
          <w:szCs w:val="24"/>
        </w:rPr>
      </w:pPr>
      <w:r w:rsidRPr="001B6C8D">
        <w:rPr>
          <w:rFonts w:ascii="Times New Roman" w:hAnsi="Times New Roman"/>
          <w:b/>
          <w:bCs/>
          <w:i/>
          <w:iCs/>
          <w:sz w:val="24"/>
          <w:szCs w:val="24"/>
        </w:rPr>
        <w:t>Целью</w:t>
      </w:r>
      <w:r w:rsidRPr="001B6C8D">
        <w:rPr>
          <w:rFonts w:ascii="Times New Roman" w:hAnsi="Times New Roman"/>
          <w:sz w:val="24"/>
          <w:szCs w:val="24"/>
        </w:rPr>
        <w:t xml:space="preserve"> </w:t>
      </w:r>
      <w:r w:rsidRPr="001B6C8D">
        <w:rPr>
          <w:rFonts w:ascii="Times New Roman" w:hAnsi="Times New Roman"/>
          <w:color w:val="000000"/>
          <w:sz w:val="24"/>
          <w:szCs w:val="24"/>
        </w:rPr>
        <w:t>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D408B9" w:rsidRPr="001B6C8D" w:rsidRDefault="00D408B9" w:rsidP="00D408B9">
      <w:pPr>
        <w:pStyle w:val="Default"/>
        <w:ind w:firstLine="708"/>
        <w:jc w:val="both"/>
        <w:rPr>
          <w:rFonts w:ascii="Times New Roman" w:hAnsi="Times New Roman" w:cs="Times New Roman"/>
          <w:kern w:val="2"/>
          <w:lang w:eastAsia="hi-IN" w:bidi="hi-IN"/>
        </w:rPr>
      </w:pPr>
      <w:r w:rsidRPr="001B6C8D">
        <w:rPr>
          <w:rFonts w:ascii="Times New Roman" w:hAnsi="Times New Roman" w:cs="Times New Roman"/>
          <w:kern w:val="2"/>
          <w:lang w:eastAsia="hi-IN" w:bidi="hi-IN"/>
        </w:rPr>
        <w:t xml:space="preserve">В  качестве организационной модели внеурочной деятельности  определена </w:t>
      </w:r>
      <w:r w:rsidRPr="001B6C8D">
        <w:rPr>
          <w:rFonts w:ascii="Times New Roman" w:hAnsi="Times New Roman" w:cs="Times New Roman"/>
          <w:b/>
          <w:bCs/>
          <w:i/>
          <w:iCs/>
          <w:kern w:val="2"/>
          <w:lang w:eastAsia="hi-IN" w:bidi="hi-IN"/>
        </w:rPr>
        <w:t>оптимизационная модель,</w:t>
      </w:r>
      <w:r w:rsidRPr="001B6C8D">
        <w:rPr>
          <w:rFonts w:ascii="Times New Roman" w:hAnsi="Times New Roman" w:cs="Times New Roman"/>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педагогические работники МБОУ </w:t>
      </w:r>
      <w:r w:rsidRPr="001B6C8D">
        <w:rPr>
          <w:rFonts w:ascii="NewtonCSanPin" w:hAnsi="NewtonCSanPin" w:cs="NewtonCSanPin"/>
        </w:rPr>
        <w:t>«Ровеньская основная о</w:t>
      </w:r>
      <w:r w:rsidR="002F6E07">
        <w:rPr>
          <w:rFonts w:ascii="NewtonCSanPin" w:hAnsi="NewtonCSanPin" w:cs="NewtonCSanPin"/>
        </w:rPr>
        <w:t>бщеобразовательная школа</w:t>
      </w:r>
      <w:r w:rsidRPr="001B6C8D">
        <w:rPr>
          <w:rFonts w:ascii="NewtonCSanPin" w:hAnsi="NewtonCSanPin" w:cs="NewtonCSanPin"/>
        </w:rPr>
        <w:t>»</w:t>
      </w:r>
      <w:r w:rsidR="002F6E07">
        <w:rPr>
          <w:rFonts w:ascii="Times New Roman" w:hAnsi="Times New Roman" w:cs="Times New Roman"/>
          <w:kern w:val="2"/>
          <w:lang w:eastAsia="hi-IN" w:bidi="hi-IN"/>
        </w:rPr>
        <w:t xml:space="preserve">: </w:t>
      </w:r>
      <w:r w:rsidRPr="001B6C8D">
        <w:rPr>
          <w:rFonts w:ascii="Times New Roman" w:hAnsi="Times New Roman" w:cs="Times New Roman"/>
          <w:kern w:val="2"/>
          <w:lang w:eastAsia="hi-IN" w:bidi="hi-IN"/>
        </w:rPr>
        <w:t xml:space="preserve"> учителя-предметники. </w:t>
      </w:r>
    </w:p>
    <w:p w:rsidR="00D408B9" w:rsidRPr="001B6C8D" w:rsidRDefault="00D408B9" w:rsidP="00D408B9">
      <w:pPr>
        <w:spacing w:after="0" w:line="240" w:lineRule="auto"/>
        <w:ind w:firstLine="709"/>
        <w:jc w:val="both"/>
        <w:rPr>
          <w:rFonts w:ascii="Times New Roman" w:hAnsi="Times New Roman"/>
          <w:color w:val="000000"/>
          <w:sz w:val="24"/>
          <w:szCs w:val="24"/>
          <w:lang w:eastAsia="ru-RU"/>
        </w:rPr>
      </w:pPr>
      <w:r w:rsidRPr="001B6C8D">
        <w:rPr>
          <w:rFonts w:ascii="Times New Roman" w:hAnsi="Times New Roman"/>
          <w:color w:val="000000"/>
          <w:sz w:val="24"/>
          <w:szCs w:val="24"/>
        </w:rPr>
        <w:t xml:space="preserve">Внеурочная деятельность является составной частью учебно-воспитательного  процесса МБОУ </w:t>
      </w:r>
      <w:r w:rsidRPr="001B6C8D">
        <w:rPr>
          <w:rFonts w:ascii="NewtonCSanPin" w:hAnsi="NewtonCSanPin" w:cs="NewtonCSanPin"/>
          <w:color w:val="000000"/>
          <w:sz w:val="24"/>
          <w:szCs w:val="24"/>
        </w:rPr>
        <w:t>«Ровеньская основная о</w:t>
      </w:r>
      <w:r w:rsidR="002F6E07">
        <w:rPr>
          <w:rFonts w:ascii="NewtonCSanPin" w:hAnsi="NewtonCSanPin" w:cs="NewtonCSanPin"/>
          <w:color w:val="000000"/>
          <w:sz w:val="24"/>
          <w:szCs w:val="24"/>
        </w:rPr>
        <w:t>бщеобразовательная школа</w:t>
      </w:r>
      <w:r w:rsidRPr="001B6C8D">
        <w:rPr>
          <w:rFonts w:ascii="NewtonCSanPin" w:hAnsi="NewtonCSanPin" w:cs="NewtonCSanPin"/>
          <w:color w:val="000000"/>
          <w:sz w:val="24"/>
          <w:szCs w:val="24"/>
        </w:rPr>
        <w:t>»</w:t>
      </w:r>
      <w:r w:rsidRPr="001B6C8D">
        <w:rPr>
          <w:rFonts w:ascii="Times New Roman" w:hAnsi="Times New Roman"/>
          <w:color w:val="000000"/>
          <w:sz w:val="24"/>
          <w:szCs w:val="24"/>
        </w:rPr>
        <w:t xml:space="preserve"> и организуется по направлениям развития личности:</w:t>
      </w:r>
    </w:p>
    <w:p w:rsidR="00D408B9" w:rsidRPr="00975719" w:rsidRDefault="00D408B9" w:rsidP="00CB07F2">
      <w:pPr>
        <w:numPr>
          <w:ilvl w:val="0"/>
          <w:numId w:val="239"/>
        </w:numPr>
        <w:spacing w:after="0" w:line="240" w:lineRule="auto"/>
        <w:jc w:val="both"/>
        <w:rPr>
          <w:rFonts w:ascii="Times New Roman" w:hAnsi="Times New Roman"/>
          <w:sz w:val="24"/>
          <w:szCs w:val="24"/>
        </w:rPr>
      </w:pPr>
      <w:r w:rsidRPr="00975719">
        <w:rPr>
          <w:rFonts w:ascii="Times New Roman" w:hAnsi="Times New Roman"/>
          <w:bCs/>
          <w:iCs/>
          <w:sz w:val="24"/>
          <w:szCs w:val="24"/>
        </w:rPr>
        <w:t xml:space="preserve">спортивно-оздоровительное, </w:t>
      </w:r>
    </w:p>
    <w:p w:rsidR="00D408B9" w:rsidRPr="00975719" w:rsidRDefault="00D408B9" w:rsidP="00CB07F2">
      <w:pPr>
        <w:numPr>
          <w:ilvl w:val="0"/>
          <w:numId w:val="239"/>
        </w:numPr>
        <w:spacing w:after="0" w:line="240" w:lineRule="auto"/>
        <w:jc w:val="both"/>
        <w:rPr>
          <w:rFonts w:ascii="Times New Roman" w:hAnsi="Times New Roman"/>
          <w:sz w:val="24"/>
          <w:szCs w:val="24"/>
        </w:rPr>
      </w:pPr>
      <w:r w:rsidRPr="00975719">
        <w:rPr>
          <w:rFonts w:ascii="Times New Roman" w:hAnsi="Times New Roman"/>
          <w:bCs/>
          <w:iCs/>
          <w:sz w:val="24"/>
          <w:szCs w:val="24"/>
        </w:rPr>
        <w:t xml:space="preserve">духовно- нравственное, </w:t>
      </w:r>
    </w:p>
    <w:p w:rsidR="00D408B9" w:rsidRPr="00975719" w:rsidRDefault="00D408B9" w:rsidP="00CB07F2">
      <w:pPr>
        <w:numPr>
          <w:ilvl w:val="0"/>
          <w:numId w:val="239"/>
        </w:numPr>
        <w:spacing w:after="0" w:line="240" w:lineRule="auto"/>
        <w:jc w:val="both"/>
        <w:rPr>
          <w:rFonts w:ascii="Times New Roman" w:hAnsi="Times New Roman"/>
          <w:sz w:val="24"/>
          <w:szCs w:val="24"/>
        </w:rPr>
      </w:pPr>
      <w:r w:rsidRPr="00975719">
        <w:rPr>
          <w:rFonts w:ascii="Times New Roman" w:hAnsi="Times New Roman"/>
          <w:bCs/>
          <w:iCs/>
          <w:sz w:val="24"/>
          <w:szCs w:val="24"/>
        </w:rPr>
        <w:t>социальное,</w:t>
      </w:r>
    </w:p>
    <w:p w:rsidR="00D408B9" w:rsidRPr="00975719" w:rsidRDefault="00D408B9" w:rsidP="00CB07F2">
      <w:pPr>
        <w:numPr>
          <w:ilvl w:val="0"/>
          <w:numId w:val="239"/>
        </w:numPr>
        <w:spacing w:after="0" w:line="240" w:lineRule="auto"/>
        <w:jc w:val="both"/>
        <w:rPr>
          <w:rFonts w:ascii="Times New Roman" w:hAnsi="Times New Roman"/>
          <w:sz w:val="24"/>
          <w:szCs w:val="24"/>
        </w:rPr>
      </w:pPr>
      <w:r w:rsidRPr="00975719">
        <w:rPr>
          <w:rFonts w:ascii="Times New Roman" w:hAnsi="Times New Roman"/>
          <w:bCs/>
          <w:iCs/>
          <w:sz w:val="24"/>
          <w:szCs w:val="24"/>
        </w:rPr>
        <w:t xml:space="preserve">общеинтеллектуальное, </w:t>
      </w:r>
    </w:p>
    <w:p w:rsidR="00D408B9" w:rsidRPr="00975719" w:rsidRDefault="00D408B9" w:rsidP="00CB07F2">
      <w:pPr>
        <w:numPr>
          <w:ilvl w:val="0"/>
          <w:numId w:val="239"/>
        </w:numPr>
        <w:spacing w:after="0" w:line="240" w:lineRule="auto"/>
        <w:jc w:val="both"/>
        <w:rPr>
          <w:rFonts w:ascii="Times New Roman" w:hAnsi="Times New Roman"/>
          <w:sz w:val="24"/>
          <w:szCs w:val="24"/>
        </w:rPr>
      </w:pPr>
      <w:r w:rsidRPr="00975719">
        <w:rPr>
          <w:rFonts w:ascii="Times New Roman" w:hAnsi="Times New Roman"/>
          <w:bCs/>
          <w:iCs/>
          <w:sz w:val="24"/>
          <w:szCs w:val="24"/>
        </w:rPr>
        <w:t>общекультурное.</w:t>
      </w:r>
    </w:p>
    <w:p w:rsidR="00D408B9" w:rsidRPr="001B6C8D" w:rsidRDefault="00D408B9" w:rsidP="00D408B9">
      <w:pPr>
        <w:pStyle w:val="affff6"/>
        <w:spacing w:line="240" w:lineRule="auto"/>
        <w:ind w:firstLine="0"/>
        <w:rPr>
          <w:rFonts w:ascii="Times New Roman" w:hAnsi="Times New Roman" w:cs="Times New Roman"/>
          <w:spacing w:val="2"/>
          <w:sz w:val="24"/>
          <w:szCs w:val="24"/>
        </w:rPr>
      </w:pPr>
      <w:r w:rsidRPr="001B6C8D">
        <w:rPr>
          <w:rFonts w:ascii="Times New Roman" w:hAnsi="Times New Roman" w:cs="Times New Roman"/>
          <w:sz w:val="24"/>
          <w:szCs w:val="24"/>
        </w:rPr>
        <w:t xml:space="preserve">        Содер</w:t>
      </w:r>
      <w:r w:rsidRPr="001B6C8D">
        <w:rPr>
          <w:rFonts w:ascii="Times New Roman" w:hAnsi="Times New Roman" w:cs="Times New Roman"/>
          <w:spacing w:val="2"/>
          <w:sz w:val="24"/>
          <w:szCs w:val="24"/>
        </w:rPr>
        <w:t>жание занятий, предусмотренных во внеурочной деятельности в МБОУ «Ровеньская основная общеобразовательная школа  Ровеньского района Белгородской области», формируются с учётом пожеланий обучаю</w:t>
      </w:r>
      <w:r w:rsidRPr="001B6C8D">
        <w:rPr>
          <w:rFonts w:ascii="Times New Roman" w:hAnsi="Times New Roman" w:cs="Times New Roman"/>
          <w:sz w:val="24"/>
          <w:szCs w:val="24"/>
        </w:rPr>
        <w:t>щихся и их родителей (законных представителей) и осущест</w:t>
      </w:r>
      <w:r w:rsidRPr="001B6C8D">
        <w:rPr>
          <w:rFonts w:ascii="Times New Roman" w:hAnsi="Times New Roman" w:cs="Times New Roman"/>
          <w:spacing w:val="2"/>
          <w:sz w:val="24"/>
          <w:szCs w:val="24"/>
        </w:rPr>
        <w:t xml:space="preserve">вляются в формах, </w:t>
      </w:r>
      <w:r w:rsidRPr="001B6C8D">
        <w:rPr>
          <w:rFonts w:ascii="Times New Roman" w:hAnsi="Times New Roman" w:cs="Times New Roman"/>
          <w:i/>
          <w:spacing w:val="2"/>
          <w:sz w:val="24"/>
          <w:szCs w:val="24"/>
        </w:rPr>
        <w:t>отличных от урочной системы обучения,</w:t>
      </w:r>
      <w:r w:rsidRPr="001B6C8D">
        <w:rPr>
          <w:rFonts w:ascii="Times New Roman" w:hAnsi="Times New Roman" w:cs="Times New Roman"/>
          <w:i/>
          <w:spacing w:val="2"/>
          <w:sz w:val="24"/>
          <w:szCs w:val="24"/>
        </w:rPr>
        <w:br/>
        <w:t>таких, как экскурсии, кружки, секции, круглые столы, конференции, д</w:t>
      </w:r>
      <w:r w:rsidR="00F66331">
        <w:rPr>
          <w:rFonts w:ascii="Times New Roman" w:hAnsi="Times New Roman" w:cs="Times New Roman"/>
          <w:i/>
          <w:spacing w:val="2"/>
          <w:sz w:val="24"/>
          <w:szCs w:val="24"/>
        </w:rPr>
        <w:t xml:space="preserve">испуты, </w:t>
      </w:r>
      <w:r w:rsidRPr="001B6C8D">
        <w:rPr>
          <w:rFonts w:ascii="Times New Roman" w:hAnsi="Times New Roman" w:cs="Times New Roman"/>
          <w:i/>
          <w:spacing w:val="2"/>
          <w:sz w:val="24"/>
          <w:szCs w:val="24"/>
        </w:rPr>
        <w:t>олимпиады, конкурсы, соревнования,</w:t>
      </w:r>
      <w:r w:rsidR="008E2ED8">
        <w:rPr>
          <w:rFonts w:ascii="Times New Roman" w:hAnsi="Times New Roman" w:cs="Times New Roman"/>
          <w:i/>
          <w:spacing w:val="2"/>
          <w:sz w:val="24"/>
          <w:szCs w:val="24"/>
        </w:rPr>
        <w:t xml:space="preserve"> мастерские</w:t>
      </w:r>
      <w:r w:rsidRPr="001B6C8D">
        <w:rPr>
          <w:rFonts w:ascii="Times New Roman" w:hAnsi="Times New Roman" w:cs="Times New Roman"/>
          <w:i/>
          <w:spacing w:val="2"/>
          <w:sz w:val="24"/>
          <w:szCs w:val="24"/>
        </w:rPr>
        <w:t xml:space="preserve"> и</w:t>
      </w:r>
      <w:r w:rsidRPr="001B6C8D">
        <w:rPr>
          <w:rFonts w:ascii="Times New Roman" w:hAnsi="Times New Roman" w:cs="Times New Roman"/>
          <w:i/>
          <w:spacing w:val="2"/>
          <w:sz w:val="24"/>
          <w:szCs w:val="24"/>
        </w:rPr>
        <w:t> </w:t>
      </w:r>
      <w:r w:rsidRPr="001B6C8D">
        <w:rPr>
          <w:rFonts w:ascii="Times New Roman" w:hAnsi="Times New Roman" w:cs="Times New Roman"/>
          <w:i/>
          <w:spacing w:val="2"/>
          <w:sz w:val="24"/>
          <w:szCs w:val="24"/>
        </w:rPr>
        <w:t>т.</w:t>
      </w:r>
      <w:r w:rsidRPr="001B6C8D">
        <w:rPr>
          <w:rFonts w:ascii="Times New Roman" w:hAnsi="Times New Roman" w:cs="Times New Roman"/>
          <w:i/>
          <w:spacing w:val="2"/>
          <w:sz w:val="24"/>
          <w:szCs w:val="24"/>
        </w:rPr>
        <w:t> </w:t>
      </w:r>
      <w:r w:rsidRPr="001B6C8D">
        <w:rPr>
          <w:rFonts w:ascii="Times New Roman" w:hAnsi="Times New Roman" w:cs="Times New Roman"/>
          <w:spacing w:val="2"/>
          <w:sz w:val="24"/>
          <w:szCs w:val="24"/>
        </w:rPr>
        <w:t>д.</w:t>
      </w:r>
    </w:p>
    <w:p w:rsidR="00D408B9" w:rsidRPr="001B6C8D" w:rsidRDefault="00D408B9" w:rsidP="00D408B9">
      <w:pPr>
        <w:pStyle w:val="affff6"/>
        <w:spacing w:line="240" w:lineRule="auto"/>
        <w:ind w:firstLine="0"/>
        <w:rPr>
          <w:rFonts w:ascii="Times New Roman" w:hAnsi="Times New Roman"/>
          <w:b/>
          <w:sz w:val="24"/>
          <w:szCs w:val="24"/>
        </w:rPr>
      </w:pPr>
      <w:r w:rsidRPr="001B6C8D">
        <w:rPr>
          <w:rFonts w:ascii="Times New Roman" w:hAnsi="Times New Roman" w:cs="Times New Roman"/>
          <w:sz w:val="24"/>
          <w:szCs w:val="24"/>
        </w:rPr>
        <w:t xml:space="preserve">      Время, отведённое на внеурочную деятельность, не учитывается при определении максимально допустимой недельной </w:t>
      </w:r>
      <w:r w:rsidRPr="001B6C8D">
        <w:rPr>
          <w:rFonts w:ascii="Times New Roman" w:hAnsi="Times New Roman" w:cs="Times New Roman"/>
          <w:spacing w:val="-2"/>
          <w:sz w:val="24"/>
          <w:szCs w:val="24"/>
        </w:rPr>
        <w:t>нагрузки обучающихся, но учитывается при определении объ</w:t>
      </w:r>
      <w:r w:rsidRPr="001B6C8D">
        <w:rPr>
          <w:rFonts w:ascii="Times New Roman" w:hAnsi="Times New Roman" w:cs="Times New Roman"/>
          <w:sz w:val="24"/>
          <w:szCs w:val="24"/>
        </w:rPr>
        <w:t xml:space="preserve">ёмов финансирования реализации основной образовательной программы </w:t>
      </w:r>
      <w:r w:rsidRPr="001B6C8D">
        <w:rPr>
          <w:rFonts w:ascii="Times New Roman" w:hAnsi="Times New Roman" w:cs="Times New Roman"/>
          <w:sz w:val="24"/>
          <w:szCs w:val="24"/>
        </w:rPr>
        <w:lastRenderedPageBreak/>
        <w:t xml:space="preserve">и составляет </w:t>
      </w:r>
      <w:r w:rsidRPr="001B6C8D">
        <w:rPr>
          <w:rFonts w:ascii="Times New Roman" w:hAnsi="Times New Roman"/>
          <w:sz w:val="24"/>
          <w:szCs w:val="24"/>
        </w:rPr>
        <w:t xml:space="preserve">за </w:t>
      </w:r>
      <w:r w:rsidRPr="001B6C8D">
        <w:rPr>
          <w:rFonts w:ascii="Times New Roman" w:hAnsi="Times New Roman"/>
          <w:b/>
          <w:sz w:val="24"/>
          <w:szCs w:val="24"/>
        </w:rPr>
        <w:t>5 лет обучения на этапе основной школы не более 1750 часов, в год – не более 350 часов.</w:t>
      </w:r>
    </w:p>
    <w:p w:rsidR="00D408B9" w:rsidRPr="001B6C8D" w:rsidRDefault="00D408B9" w:rsidP="00D408B9">
      <w:pPr>
        <w:autoSpaceDE w:val="0"/>
        <w:autoSpaceDN w:val="0"/>
        <w:adjustRightInd w:val="0"/>
        <w:spacing w:after="0" w:line="240" w:lineRule="auto"/>
        <w:jc w:val="both"/>
        <w:rPr>
          <w:rFonts w:ascii="Times New Roman" w:hAnsi="Times New Roman"/>
          <w:bCs/>
          <w:iCs/>
          <w:color w:val="191919"/>
          <w:sz w:val="24"/>
          <w:szCs w:val="24"/>
        </w:rPr>
      </w:pPr>
      <w:r w:rsidRPr="001B6C8D">
        <w:rPr>
          <w:rFonts w:ascii="Times New Roman" w:hAnsi="Times New Roman"/>
          <w:color w:val="000000"/>
          <w:sz w:val="24"/>
          <w:szCs w:val="24"/>
        </w:rPr>
        <w:t xml:space="preserve">        Целью реализации </w:t>
      </w:r>
      <w:r w:rsidRPr="001B6C8D">
        <w:rPr>
          <w:rFonts w:ascii="Times New Roman" w:hAnsi="Times New Roman"/>
          <w:b/>
          <w:color w:val="000000"/>
          <w:sz w:val="24"/>
          <w:szCs w:val="24"/>
        </w:rPr>
        <w:t>спортивно-оздоровительного направления</w:t>
      </w:r>
      <w:r w:rsidRPr="001B6C8D">
        <w:rPr>
          <w:rFonts w:ascii="Times New Roman" w:hAnsi="Times New Roman"/>
          <w:color w:val="000000"/>
          <w:sz w:val="24"/>
          <w:szCs w:val="24"/>
        </w:rPr>
        <w:t xml:space="preserve"> является </w:t>
      </w:r>
      <w:r w:rsidRPr="001B6C8D">
        <w:rPr>
          <w:rFonts w:ascii="Times New Roman" w:hAnsi="Times New Roman"/>
          <w:bCs/>
          <w:iCs/>
          <w:color w:val="191919"/>
          <w:sz w:val="24"/>
          <w:szCs w:val="24"/>
        </w:rPr>
        <w:t xml:space="preserve"> развитие познавательной, двигательной и коммуникативной активности обучающихся, укрепление их физического и психоэмоционального здоровья.</w:t>
      </w:r>
    </w:p>
    <w:p w:rsidR="00D408B9" w:rsidRPr="001B6C8D" w:rsidRDefault="00D408B9" w:rsidP="00D408B9">
      <w:pPr>
        <w:shd w:val="clear" w:color="auto" w:fill="FFFFFF"/>
        <w:spacing w:after="0" w:line="240" w:lineRule="auto"/>
        <w:jc w:val="both"/>
        <w:rPr>
          <w:rFonts w:ascii="Times New Roman" w:hAnsi="Times New Roman"/>
          <w:sz w:val="24"/>
          <w:szCs w:val="24"/>
        </w:rPr>
      </w:pPr>
      <w:r w:rsidRPr="001B6C8D">
        <w:rPr>
          <w:rFonts w:ascii="Times New Roman" w:hAnsi="Times New Roman"/>
          <w:color w:val="000000"/>
          <w:sz w:val="24"/>
          <w:szCs w:val="24"/>
        </w:rPr>
        <w:t xml:space="preserve">     Спортивно-оздоровительное направление в плане внеурочной деятельности</w:t>
      </w:r>
    </w:p>
    <w:p w:rsidR="00D408B9" w:rsidRDefault="00D408B9" w:rsidP="00D408B9">
      <w:pPr>
        <w:autoSpaceDE w:val="0"/>
        <w:autoSpaceDN w:val="0"/>
        <w:adjustRightInd w:val="0"/>
        <w:spacing w:after="0" w:line="240" w:lineRule="auto"/>
        <w:jc w:val="both"/>
        <w:rPr>
          <w:rFonts w:ascii="Times New Roman" w:hAnsi="Times New Roman"/>
          <w:color w:val="000000" w:themeColor="text1"/>
          <w:sz w:val="24"/>
          <w:szCs w:val="24"/>
        </w:rPr>
      </w:pPr>
      <w:r w:rsidRPr="001B6C8D">
        <w:rPr>
          <w:rFonts w:ascii="Times New Roman" w:hAnsi="Times New Roman"/>
          <w:b/>
          <w:bCs/>
          <w:sz w:val="24"/>
          <w:szCs w:val="24"/>
        </w:rPr>
        <w:t xml:space="preserve"> </w:t>
      </w:r>
      <w:r w:rsidRPr="001B6C8D">
        <w:rPr>
          <w:rFonts w:ascii="Times New Roman" w:eastAsia="TimesNewRomanPS-BoldMT" w:hAnsi="Times New Roman"/>
          <w:bCs/>
          <w:color w:val="000000" w:themeColor="text1"/>
          <w:sz w:val="24"/>
          <w:szCs w:val="24"/>
        </w:rPr>
        <w:t>реализуется через</w:t>
      </w:r>
      <w:r w:rsidRPr="001B6C8D">
        <w:rPr>
          <w:rFonts w:ascii="Times New Roman" w:hAnsi="Times New Roman"/>
          <w:color w:val="000000" w:themeColor="text1"/>
          <w:sz w:val="24"/>
          <w:szCs w:val="24"/>
        </w:rPr>
        <w:t xml:space="preserve"> </w:t>
      </w:r>
      <w:r w:rsidRPr="001B6C8D">
        <w:rPr>
          <w:rFonts w:ascii="Times New Roman" w:eastAsia="TimesNewRomanPSMT" w:hAnsi="Times New Roman"/>
          <w:color w:val="000000" w:themeColor="text1"/>
          <w:sz w:val="24"/>
          <w:szCs w:val="24"/>
        </w:rPr>
        <w:t>организацию походов</w:t>
      </w:r>
      <w:r w:rsidRPr="001B6C8D">
        <w:rPr>
          <w:rFonts w:ascii="Times New Roman" w:hAnsi="Times New Roman"/>
          <w:color w:val="000000" w:themeColor="text1"/>
          <w:sz w:val="24"/>
          <w:szCs w:val="24"/>
        </w:rPr>
        <w:t xml:space="preserve">, </w:t>
      </w:r>
      <w:r w:rsidRPr="001B6C8D">
        <w:rPr>
          <w:rFonts w:ascii="Times New Roman" w:eastAsia="TimesNewRomanPSMT" w:hAnsi="Times New Roman"/>
          <w:color w:val="000000" w:themeColor="text1"/>
          <w:sz w:val="24"/>
          <w:szCs w:val="24"/>
        </w:rPr>
        <w:t>экскурсий</w:t>
      </w:r>
      <w:r w:rsidRPr="001B6C8D">
        <w:rPr>
          <w:rFonts w:ascii="Times New Roman" w:hAnsi="Times New Roman"/>
          <w:color w:val="000000" w:themeColor="text1"/>
          <w:sz w:val="24"/>
          <w:szCs w:val="24"/>
        </w:rPr>
        <w:t>, «</w:t>
      </w:r>
      <w:r w:rsidRPr="001B6C8D">
        <w:rPr>
          <w:rFonts w:ascii="Times New Roman" w:eastAsia="TimesNewRomanPSMT" w:hAnsi="Times New Roman"/>
          <w:color w:val="000000" w:themeColor="text1"/>
          <w:sz w:val="24"/>
          <w:szCs w:val="24"/>
        </w:rPr>
        <w:t>Дней здоровья</w:t>
      </w:r>
      <w:r w:rsidRPr="001B6C8D">
        <w:rPr>
          <w:rFonts w:ascii="Times New Roman" w:hAnsi="Times New Roman"/>
          <w:color w:val="000000" w:themeColor="text1"/>
          <w:sz w:val="24"/>
          <w:szCs w:val="24"/>
        </w:rPr>
        <w:t xml:space="preserve">», </w:t>
      </w:r>
      <w:r w:rsidRPr="001B6C8D">
        <w:rPr>
          <w:rFonts w:ascii="Times New Roman" w:eastAsia="TimesNewRomanPSMT" w:hAnsi="Times New Roman"/>
          <w:color w:val="000000" w:themeColor="text1"/>
          <w:sz w:val="24"/>
          <w:szCs w:val="24"/>
        </w:rPr>
        <w:t>подвижных игр</w:t>
      </w:r>
      <w:r w:rsidRPr="001B6C8D">
        <w:rPr>
          <w:rFonts w:ascii="Times New Roman" w:hAnsi="Times New Roman"/>
          <w:color w:val="000000" w:themeColor="text1"/>
          <w:sz w:val="24"/>
          <w:szCs w:val="24"/>
        </w:rPr>
        <w:t xml:space="preserve">, </w:t>
      </w:r>
      <w:r w:rsidRPr="001B6C8D">
        <w:rPr>
          <w:rFonts w:ascii="Times New Roman" w:eastAsia="TimesNewRomanPSMT" w:hAnsi="Times New Roman"/>
          <w:color w:val="000000" w:themeColor="text1"/>
          <w:sz w:val="24"/>
          <w:szCs w:val="24"/>
        </w:rPr>
        <w:t>«Весёлых стартов</w:t>
      </w:r>
      <w:r w:rsidRPr="001B6C8D">
        <w:rPr>
          <w:rFonts w:ascii="Times New Roman" w:hAnsi="Times New Roman"/>
          <w:color w:val="000000" w:themeColor="text1"/>
          <w:sz w:val="24"/>
          <w:szCs w:val="24"/>
        </w:rPr>
        <w:t xml:space="preserve">», </w:t>
      </w:r>
      <w:r w:rsidRPr="001B6C8D">
        <w:rPr>
          <w:rFonts w:ascii="Times New Roman" w:eastAsia="TimesNewRomanPSMT" w:hAnsi="Times New Roman"/>
          <w:color w:val="000000" w:themeColor="text1"/>
          <w:sz w:val="24"/>
          <w:szCs w:val="24"/>
        </w:rPr>
        <w:t>внутришкольных спортивных соревнований</w:t>
      </w:r>
      <w:r w:rsidRPr="001B6C8D">
        <w:rPr>
          <w:rFonts w:ascii="Times New Roman" w:hAnsi="Times New Roman"/>
          <w:color w:val="000000" w:themeColor="text1"/>
          <w:sz w:val="24"/>
          <w:szCs w:val="24"/>
        </w:rPr>
        <w:t>, п</w:t>
      </w:r>
      <w:r w:rsidRPr="001B6C8D">
        <w:rPr>
          <w:rFonts w:ascii="Times New Roman" w:eastAsia="TimesNewRomanPSMT" w:hAnsi="Times New Roman"/>
          <w:color w:val="000000" w:themeColor="text1"/>
          <w:sz w:val="24"/>
          <w:szCs w:val="24"/>
        </w:rPr>
        <w:t>роведение бесед по охране здоровья</w:t>
      </w:r>
      <w:r w:rsidRPr="001B6C8D">
        <w:rPr>
          <w:rFonts w:ascii="Times New Roman" w:hAnsi="Times New Roman"/>
          <w:color w:val="000000" w:themeColor="text1"/>
          <w:sz w:val="24"/>
          <w:szCs w:val="24"/>
        </w:rPr>
        <w:t>.</w:t>
      </w:r>
    </w:p>
    <w:p w:rsidR="002F6E07" w:rsidRPr="002F6E07" w:rsidRDefault="002F6E07" w:rsidP="002F6E07">
      <w:pPr>
        <w:shd w:val="clear" w:color="auto" w:fill="FFFFFF"/>
        <w:spacing w:after="0" w:line="240" w:lineRule="auto"/>
        <w:jc w:val="both"/>
        <w:rPr>
          <w:rFonts w:ascii="Times New Roman" w:hAnsi="Times New Roman"/>
          <w:color w:val="000000"/>
          <w:sz w:val="24"/>
          <w:szCs w:val="24"/>
        </w:rPr>
      </w:pPr>
      <w:r w:rsidRPr="002F6E07">
        <w:rPr>
          <w:rFonts w:ascii="Times New Roman" w:hAnsi="Times New Roman"/>
          <w:color w:val="000000"/>
          <w:sz w:val="24"/>
          <w:szCs w:val="24"/>
        </w:rPr>
        <w:t>Спортивно-оздоровительное направление в плане внеурочной деятельности представлено:</w:t>
      </w:r>
    </w:p>
    <w:p w:rsidR="002F6E07" w:rsidRPr="00194B2A" w:rsidRDefault="002F6E07" w:rsidP="00CB07F2">
      <w:pPr>
        <w:numPr>
          <w:ilvl w:val="0"/>
          <w:numId w:val="240"/>
        </w:numPr>
        <w:shd w:val="clear" w:color="auto" w:fill="FFFFFF"/>
        <w:tabs>
          <w:tab w:val="clear" w:pos="1211"/>
          <w:tab w:val="left" w:pos="900"/>
          <w:tab w:val="num" w:pos="993"/>
          <w:tab w:val="num" w:pos="1070"/>
        </w:tabs>
        <w:spacing w:after="0" w:line="240" w:lineRule="auto"/>
        <w:ind w:left="0" w:firstLine="540"/>
        <w:jc w:val="both"/>
        <w:rPr>
          <w:rFonts w:ascii="Times New Roman" w:hAnsi="Times New Roman"/>
          <w:sz w:val="28"/>
          <w:szCs w:val="28"/>
        </w:rPr>
      </w:pPr>
      <w:r w:rsidRPr="002F6E07">
        <w:rPr>
          <w:rFonts w:ascii="Times New Roman" w:hAnsi="Times New Roman"/>
          <w:sz w:val="24"/>
          <w:szCs w:val="24"/>
        </w:rPr>
        <w:t>факультативом</w:t>
      </w:r>
      <w:r w:rsidRPr="002F6E07">
        <w:rPr>
          <w:rFonts w:ascii="Times New Roman" w:hAnsi="Times New Roman"/>
          <w:color w:val="000000"/>
          <w:sz w:val="24"/>
          <w:szCs w:val="24"/>
        </w:rPr>
        <w:t xml:space="preserve"> «Школа дорожной безопасности» </w:t>
      </w:r>
    </w:p>
    <w:p w:rsidR="00194B2A" w:rsidRPr="002F6E07" w:rsidRDefault="00194B2A" w:rsidP="00CB07F2">
      <w:pPr>
        <w:numPr>
          <w:ilvl w:val="0"/>
          <w:numId w:val="240"/>
        </w:numPr>
        <w:shd w:val="clear" w:color="auto" w:fill="FFFFFF"/>
        <w:tabs>
          <w:tab w:val="clear" w:pos="1211"/>
          <w:tab w:val="left" w:pos="900"/>
          <w:tab w:val="num" w:pos="993"/>
          <w:tab w:val="num" w:pos="1070"/>
        </w:tabs>
        <w:spacing w:after="0" w:line="240" w:lineRule="auto"/>
        <w:ind w:left="0" w:firstLine="540"/>
        <w:jc w:val="both"/>
        <w:rPr>
          <w:rFonts w:ascii="Times New Roman" w:hAnsi="Times New Roman"/>
          <w:sz w:val="28"/>
          <w:szCs w:val="28"/>
        </w:rPr>
      </w:pPr>
      <w:r>
        <w:rPr>
          <w:rFonts w:ascii="Times New Roman" w:hAnsi="Times New Roman"/>
          <w:sz w:val="24"/>
          <w:szCs w:val="24"/>
        </w:rPr>
        <w:t>секция «Шахматы»</w:t>
      </w:r>
    </w:p>
    <w:p w:rsidR="00D408B9" w:rsidRPr="001B6C8D" w:rsidRDefault="00D408B9" w:rsidP="00D408B9">
      <w:pPr>
        <w:autoSpaceDE w:val="0"/>
        <w:autoSpaceDN w:val="0"/>
        <w:adjustRightInd w:val="0"/>
        <w:spacing w:after="0" w:line="240" w:lineRule="auto"/>
        <w:jc w:val="both"/>
        <w:rPr>
          <w:rFonts w:ascii="Times New Roman" w:hAnsi="Times New Roman"/>
          <w:color w:val="191919"/>
          <w:sz w:val="24"/>
          <w:szCs w:val="24"/>
        </w:rPr>
      </w:pPr>
      <w:r w:rsidRPr="001B6C8D">
        <w:rPr>
          <w:rFonts w:ascii="Times New Roman" w:hAnsi="Times New Roman"/>
          <w:color w:val="000000"/>
          <w:sz w:val="24"/>
          <w:szCs w:val="24"/>
        </w:rPr>
        <w:t xml:space="preserve">      Целью реализации </w:t>
      </w:r>
      <w:r w:rsidRPr="001B6C8D">
        <w:rPr>
          <w:rFonts w:ascii="Times New Roman" w:hAnsi="Times New Roman"/>
          <w:b/>
          <w:color w:val="000000"/>
          <w:sz w:val="24"/>
          <w:szCs w:val="24"/>
        </w:rPr>
        <w:t>духовно-нравственного направления</w:t>
      </w:r>
      <w:r w:rsidRPr="001B6C8D">
        <w:rPr>
          <w:rFonts w:ascii="Times New Roman" w:hAnsi="Times New Roman"/>
          <w:color w:val="000000"/>
          <w:sz w:val="24"/>
          <w:szCs w:val="24"/>
        </w:rPr>
        <w:t xml:space="preserve"> является </w:t>
      </w:r>
      <w:r w:rsidRPr="001B6C8D">
        <w:rPr>
          <w:rFonts w:ascii="Times New Roman" w:hAnsi="Times New Roman"/>
          <w:color w:val="191919"/>
          <w:sz w:val="24"/>
          <w:szCs w:val="24"/>
        </w:rPr>
        <w:t>духовно-нравственное развитие обучающихся, воспитание у них нравственных ценностей, толерантности, правильных оценок событий, происходящих в окружающем мире.</w:t>
      </w:r>
    </w:p>
    <w:p w:rsidR="00D408B9" w:rsidRPr="001B6C8D" w:rsidRDefault="00D408B9" w:rsidP="00D408B9">
      <w:pPr>
        <w:autoSpaceDE w:val="0"/>
        <w:autoSpaceDN w:val="0"/>
        <w:adjustRightInd w:val="0"/>
        <w:spacing w:after="0" w:line="240" w:lineRule="auto"/>
        <w:jc w:val="both"/>
        <w:rPr>
          <w:rFonts w:ascii="Times New Roman" w:hAnsi="Times New Roman"/>
          <w:color w:val="191919"/>
          <w:sz w:val="24"/>
          <w:szCs w:val="24"/>
        </w:rPr>
      </w:pPr>
      <w:r w:rsidRPr="001B6C8D">
        <w:rPr>
          <w:rFonts w:ascii="Times New Roman" w:hAnsi="Times New Roman"/>
          <w:color w:val="191919"/>
          <w:sz w:val="24"/>
          <w:szCs w:val="24"/>
        </w:rPr>
        <w:t xml:space="preserve">    Духовно-нравственное направление в плане внеурочной деятельности представлено:</w:t>
      </w:r>
    </w:p>
    <w:p w:rsidR="00D408B9" w:rsidRDefault="00D408B9" w:rsidP="00CB07F2">
      <w:pPr>
        <w:numPr>
          <w:ilvl w:val="0"/>
          <w:numId w:val="240"/>
        </w:numPr>
        <w:shd w:val="clear" w:color="auto" w:fill="FFFFFF"/>
        <w:spacing w:after="0" w:line="240" w:lineRule="auto"/>
        <w:jc w:val="both"/>
        <w:rPr>
          <w:rFonts w:ascii="Times New Roman" w:hAnsi="Times New Roman"/>
          <w:color w:val="000000"/>
          <w:sz w:val="24"/>
          <w:szCs w:val="24"/>
        </w:rPr>
      </w:pPr>
      <w:r w:rsidRPr="001B6C8D">
        <w:rPr>
          <w:rFonts w:ascii="Times New Roman" w:hAnsi="Times New Roman"/>
          <w:color w:val="000000"/>
          <w:sz w:val="24"/>
          <w:szCs w:val="24"/>
        </w:rPr>
        <w:t>кружком «Правосла</w:t>
      </w:r>
      <w:r w:rsidR="003528DF">
        <w:rPr>
          <w:rFonts w:ascii="Times New Roman" w:hAnsi="Times New Roman"/>
          <w:color w:val="000000"/>
          <w:sz w:val="24"/>
          <w:szCs w:val="24"/>
        </w:rPr>
        <w:t xml:space="preserve">вная культура» </w:t>
      </w:r>
    </w:p>
    <w:p w:rsidR="003528DF" w:rsidRPr="001B6C8D" w:rsidRDefault="003528DF" w:rsidP="00CB07F2">
      <w:pPr>
        <w:numPr>
          <w:ilvl w:val="0"/>
          <w:numId w:val="240"/>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кружок «Зернышки»</w:t>
      </w:r>
    </w:p>
    <w:p w:rsidR="00194B2A" w:rsidRPr="00194B2A" w:rsidRDefault="00D408B9" w:rsidP="00194B2A">
      <w:pPr>
        <w:autoSpaceDE w:val="0"/>
        <w:autoSpaceDN w:val="0"/>
        <w:adjustRightInd w:val="0"/>
        <w:spacing w:after="0" w:line="240" w:lineRule="auto"/>
        <w:rPr>
          <w:rFonts w:ascii="Times New Roman" w:hAnsi="Times New Roman"/>
          <w:sz w:val="24"/>
          <w:szCs w:val="24"/>
        </w:rPr>
      </w:pPr>
      <w:r w:rsidRPr="00194B2A">
        <w:rPr>
          <w:rFonts w:ascii="Times New Roman" w:hAnsi="Times New Roman"/>
          <w:sz w:val="24"/>
          <w:szCs w:val="24"/>
        </w:rPr>
        <w:t xml:space="preserve">       </w:t>
      </w:r>
      <w:r w:rsidR="00194B2A" w:rsidRPr="00194B2A">
        <w:rPr>
          <w:rFonts w:ascii="Times New Roman" w:hAnsi="Times New Roman"/>
          <w:sz w:val="24"/>
          <w:szCs w:val="24"/>
        </w:rPr>
        <w:t xml:space="preserve">Целью реализации </w:t>
      </w:r>
      <w:r w:rsidR="00194B2A" w:rsidRPr="00194B2A">
        <w:rPr>
          <w:rFonts w:ascii="Times New Roman" w:hAnsi="Times New Roman"/>
          <w:b/>
          <w:sz w:val="24"/>
          <w:szCs w:val="24"/>
        </w:rPr>
        <w:t>социального направления</w:t>
      </w:r>
      <w:r w:rsidR="00194B2A" w:rsidRPr="00194B2A">
        <w:rPr>
          <w:rFonts w:ascii="Times New Roman" w:hAnsi="Times New Roman"/>
          <w:sz w:val="24"/>
          <w:szCs w:val="24"/>
        </w:rPr>
        <w:t xml:space="preserve"> является </w:t>
      </w:r>
      <w:r w:rsidR="00194B2A" w:rsidRPr="00194B2A">
        <w:rPr>
          <w:rFonts w:ascii="Times New Roman" w:hAnsi="Times New Roman"/>
          <w:bCs/>
          <w:iCs/>
          <w:sz w:val="24"/>
          <w:szCs w:val="24"/>
        </w:rPr>
        <w:t xml:space="preserve">формирование ценностного отношения  школьников к родному краю, </w:t>
      </w:r>
      <w:r w:rsidR="00194B2A" w:rsidRPr="00194B2A">
        <w:rPr>
          <w:rFonts w:ascii="Times New Roman" w:hAnsi="Times New Roman"/>
          <w:sz w:val="24"/>
          <w:szCs w:val="24"/>
        </w:rPr>
        <w:t xml:space="preserve"> природе, с общечеловеческими ценностями мировой культуры, духовными ценностями отечественной культуры.</w:t>
      </w:r>
    </w:p>
    <w:p w:rsidR="00194B2A" w:rsidRPr="00194B2A" w:rsidRDefault="00194B2A" w:rsidP="00CB07F2">
      <w:pPr>
        <w:numPr>
          <w:ilvl w:val="0"/>
          <w:numId w:val="240"/>
        </w:numPr>
        <w:autoSpaceDE w:val="0"/>
        <w:autoSpaceDN w:val="0"/>
        <w:adjustRightInd w:val="0"/>
        <w:spacing w:after="0" w:line="240" w:lineRule="auto"/>
        <w:rPr>
          <w:rFonts w:ascii="Times New Roman" w:hAnsi="Times New Roman"/>
          <w:color w:val="000000"/>
          <w:sz w:val="24"/>
          <w:szCs w:val="24"/>
        </w:rPr>
      </w:pPr>
      <w:r w:rsidRPr="00194B2A">
        <w:rPr>
          <w:rFonts w:ascii="Times New Roman" w:hAnsi="Times New Roman"/>
          <w:color w:val="000000"/>
          <w:sz w:val="24"/>
          <w:szCs w:val="24"/>
        </w:rPr>
        <w:t xml:space="preserve">кружком «Мой край- родная Белгородчина»  </w:t>
      </w:r>
    </w:p>
    <w:p w:rsidR="002F6E07" w:rsidRPr="00194B2A" w:rsidRDefault="00194B2A" w:rsidP="00D408B9">
      <w:pPr>
        <w:shd w:val="clear" w:color="auto" w:fill="FFFFFF"/>
        <w:spacing w:after="0" w:line="240" w:lineRule="auto"/>
        <w:jc w:val="both"/>
        <w:rPr>
          <w:rFonts w:ascii="Times New Roman" w:hAnsi="Times New Roman"/>
          <w:color w:val="000000"/>
          <w:sz w:val="24"/>
          <w:szCs w:val="24"/>
        </w:rPr>
      </w:pPr>
      <w:r w:rsidRPr="00194B2A">
        <w:rPr>
          <w:rFonts w:ascii="Times New Roman" w:hAnsi="Times New Roman"/>
          <w:color w:val="000000"/>
          <w:sz w:val="24"/>
          <w:szCs w:val="24"/>
        </w:rPr>
        <w:t xml:space="preserve">    Социальное направление в плане внеурочной деятельности реализуется через организацию экскурсий</w:t>
      </w:r>
      <w:r w:rsidRPr="00194B2A">
        <w:rPr>
          <w:rFonts w:ascii="Times New Roman" w:hAnsi="Times New Roman"/>
          <w:sz w:val="24"/>
          <w:szCs w:val="24"/>
        </w:rPr>
        <w:t>, участие обучающихся  в социальных акциях, проектах, КТД (коллективно-творческое дело),</w:t>
      </w:r>
      <w:r w:rsidRPr="00194B2A">
        <w:rPr>
          <w:rFonts w:ascii="Times New Roman" w:hAnsi="Times New Roman"/>
          <w:color w:val="00000A"/>
          <w:sz w:val="24"/>
          <w:szCs w:val="24"/>
        </w:rPr>
        <w:t xml:space="preserve"> оказание  помощи ветеранам Великой Отечественной войны, труженикам тыла.</w:t>
      </w:r>
    </w:p>
    <w:p w:rsidR="00D408B9" w:rsidRPr="001B6C8D" w:rsidRDefault="00D408B9" w:rsidP="00D408B9">
      <w:pPr>
        <w:autoSpaceDE w:val="0"/>
        <w:autoSpaceDN w:val="0"/>
        <w:adjustRightInd w:val="0"/>
        <w:spacing w:after="0" w:line="240" w:lineRule="auto"/>
        <w:jc w:val="both"/>
        <w:rPr>
          <w:rFonts w:ascii="Times New Roman" w:hAnsi="Times New Roman"/>
          <w:color w:val="191919"/>
          <w:sz w:val="24"/>
          <w:szCs w:val="24"/>
        </w:rPr>
      </w:pPr>
      <w:r w:rsidRPr="001B6C8D">
        <w:rPr>
          <w:rFonts w:ascii="Times New Roman" w:hAnsi="Times New Roman"/>
          <w:color w:val="000000"/>
          <w:sz w:val="24"/>
          <w:szCs w:val="24"/>
        </w:rPr>
        <w:t xml:space="preserve">    Целью реализации </w:t>
      </w:r>
      <w:r w:rsidRPr="001B6C8D">
        <w:rPr>
          <w:rFonts w:ascii="Times New Roman" w:hAnsi="Times New Roman"/>
          <w:b/>
          <w:color w:val="000000"/>
          <w:sz w:val="24"/>
          <w:szCs w:val="24"/>
        </w:rPr>
        <w:t>общеинтеллектуального направления</w:t>
      </w:r>
      <w:r w:rsidRPr="001B6C8D">
        <w:rPr>
          <w:rFonts w:ascii="Times New Roman" w:hAnsi="Times New Roman"/>
          <w:color w:val="000000"/>
          <w:sz w:val="24"/>
          <w:szCs w:val="24"/>
        </w:rPr>
        <w:t xml:space="preserve"> является</w:t>
      </w:r>
      <w:r w:rsidRPr="001B6C8D">
        <w:rPr>
          <w:rFonts w:ascii="PetersburgC" w:hAnsi="PetersburgC" w:cs="PetersburgC"/>
          <w:color w:val="191919"/>
          <w:sz w:val="24"/>
          <w:szCs w:val="24"/>
        </w:rPr>
        <w:t xml:space="preserve"> </w:t>
      </w:r>
      <w:r w:rsidRPr="001B6C8D">
        <w:rPr>
          <w:rFonts w:ascii="Times New Roman" w:hAnsi="Times New Roman"/>
          <w:color w:val="191919"/>
          <w:sz w:val="24"/>
          <w:szCs w:val="24"/>
        </w:rPr>
        <w:t>эмоциональное, творческое, литературное, интеллектуальное развитие ребёнка.</w:t>
      </w:r>
    </w:p>
    <w:p w:rsidR="00D408B9" w:rsidRPr="001B6C8D" w:rsidRDefault="00D408B9" w:rsidP="00D408B9">
      <w:pPr>
        <w:autoSpaceDE w:val="0"/>
        <w:autoSpaceDN w:val="0"/>
        <w:adjustRightInd w:val="0"/>
        <w:spacing w:after="0" w:line="240" w:lineRule="auto"/>
        <w:jc w:val="both"/>
        <w:rPr>
          <w:rFonts w:ascii="Times New Roman" w:hAnsi="Times New Roman"/>
          <w:color w:val="191919"/>
          <w:sz w:val="24"/>
          <w:szCs w:val="24"/>
        </w:rPr>
      </w:pPr>
      <w:r w:rsidRPr="001B6C8D">
        <w:rPr>
          <w:rFonts w:ascii="Times New Roman" w:hAnsi="Times New Roman"/>
          <w:color w:val="191919"/>
          <w:sz w:val="24"/>
          <w:szCs w:val="24"/>
        </w:rPr>
        <w:t xml:space="preserve">      Общеинтеллектуальное направление в плане внеурочной деятельности представлено:</w:t>
      </w:r>
    </w:p>
    <w:p w:rsidR="00D408B9" w:rsidRPr="001B6C8D" w:rsidRDefault="00D408B9" w:rsidP="00CB07F2">
      <w:pPr>
        <w:numPr>
          <w:ilvl w:val="0"/>
          <w:numId w:val="240"/>
        </w:numPr>
        <w:shd w:val="clear" w:color="auto" w:fill="FFFFFF"/>
        <w:spacing w:after="0" w:line="240" w:lineRule="auto"/>
        <w:jc w:val="both"/>
        <w:rPr>
          <w:rFonts w:ascii="Times New Roman" w:hAnsi="Times New Roman"/>
          <w:sz w:val="24"/>
          <w:szCs w:val="24"/>
        </w:rPr>
      </w:pPr>
      <w:r w:rsidRPr="001B6C8D">
        <w:rPr>
          <w:rFonts w:ascii="Times New Roman" w:hAnsi="Times New Roman"/>
          <w:sz w:val="24"/>
          <w:szCs w:val="24"/>
        </w:rPr>
        <w:t>факультатив «К тайнам слова»- 1 час в неделю;</w:t>
      </w:r>
    </w:p>
    <w:p w:rsidR="00D408B9" w:rsidRPr="001B6C8D" w:rsidRDefault="00D408B9" w:rsidP="00CB07F2">
      <w:pPr>
        <w:numPr>
          <w:ilvl w:val="0"/>
          <w:numId w:val="240"/>
        </w:numPr>
        <w:shd w:val="clear" w:color="auto" w:fill="FFFFFF"/>
        <w:spacing w:after="0" w:line="240" w:lineRule="auto"/>
        <w:jc w:val="both"/>
        <w:rPr>
          <w:rFonts w:ascii="Times New Roman" w:hAnsi="Times New Roman"/>
          <w:sz w:val="24"/>
          <w:szCs w:val="24"/>
        </w:rPr>
      </w:pPr>
      <w:r w:rsidRPr="001B6C8D">
        <w:rPr>
          <w:rFonts w:ascii="Times New Roman" w:hAnsi="Times New Roman"/>
          <w:sz w:val="24"/>
          <w:szCs w:val="24"/>
        </w:rPr>
        <w:t>кружок «Путешествие в страну Геометрию» - 1 час в неделю;</w:t>
      </w:r>
    </w:p>
    <w:p w:rsidR="00194B2A" w:rsidRPr="00194B2A" w:rsidRDefault="00194B2A" w:rsidP="00194B2A">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8"/>
          <w:szCs w:val="28"/>
        </w:rPr>
        <w:t xml:space="preserve">  </w:t>
      </w:r>
      <w:r w:rsidRPr="00194B2A">
        <w:rPr>
          <w:rFonts w:ascii="Times New Roman" w:hAnsi="Times New Roman"/>
          <w:b/>
          <w:color w:val="000000"/>
          <w:sz w:val="24"/>
          <w:szCs w:val="24"/>
        </w:rPr>
        <w:t>Общекультурное направление</w:t>
      </w:r>
      <w:r w:rsidRPr="00194B2A">
        <w:rPr>
          <w:rFonts w:ascii="Times New Roman" w:hAnsi="Times New Roman"/>
          <w:color w:val="000000"/>
          <w:sz w:val="24"/>
          <w:szCs w:val="24"/>
        </w:rPr>
        <w:t xml:space="preserve"> в плане внеурочной деятельности реализуется через</w:t>
      </w:r>
      <w:r w:rsidRPr="00194B2A">
        <w:rPr>
          <w:rFonts w:ascii="Times New Roman" w:hAnsi="Times New Roman"/>
          <w:sz w:val="24"/>
          <w:szCs w:val="24"/>
        </w:rPr>
        <w:t xml:space="preserve"> </w:t>
      </w:r>
      <w:r w:rsidRPr="00194B2A">
        <w:rPr>
          <w:rFonts w:ascii="Times New Roman" w:eastAsia="TimesNewRomanPSMT" w:hAnsi="Times New Roman"/>
          <w:sz w:val="24"/>
          <w:szCs w:val="24"/>
        </w:rPr>
        <w:t>организация экскурсий</w:t>
      </w:r>
      <w:r w:rsidRPr="00194B2A">
        <w:rPr>
          <w:rFonts w:ascii="Times New Roman" w:hAnsi="Times New Roman"/>
          <w:sz w:val="24"/>
          <w:szCs w:val="24"/>
        </w:rPr>
        <w:t xml:space="preserve">, </w:t>
      </w:r>
      <w:r w:rsidRPr="00194B2A">
        <w:rPr>
          <w:rFonts w:ascii="Times New Roman" w:eastAsia="TimesNewRomanPSMT" w:hAnsi="Times New Roman"/>
          <w:sz w:val="24"/>
          <w:szCs w:val="24"/>
        </w:rPr>
        <w:t>посещение районного краеведческого музея</w:t>
      </w:r>
      <w:r w:rsidRPr="00194B2A">
        <w:rPr>
          <w:rFonts w:ascii="Times New Roman" w:hAnsi="Times New Roman"/>
          <w:sz w:val="24"/>
          <w:szCs w:val="24"/>
        </w:rPr>
        <w:t xml:space="preserve">, </w:t>
      </w:r>
      <w:r w:rsidRPr="00194B2A">
        <w:rPr>
          <w:rFonts w:ascii="Times New Roman" w:eastAsia="TimesNewRomanPSMT" w:hAnsi="Times New Roman"/>
          <w:sz w:val="24"/>
          <w:szCs w:val="24"/>
        </w:rPr>
        <w:t>выставок детских рисунков</w:t>
      </w:r>
      <w:r w:rsidRPr="00194B2A">
        <w:rPr>
          <w:rFonts w:ascii="Times New Roman" w:hAnsi="Times New Roman"/>
          <w:sz w:val="24"/>
          <w:szCs w:val="24"/>
        </w:rPr>
        <w:t xml:space="preserve">, </w:t>
      </w:r>
      <w:r w:rsidRPr="00194B2A">
        <w:rPr>
          <w:rFonts w:ascii="Times New Roman" w:eastAsia="TimesNewRomanPSMT" w:hAnsi="Times New Roman"/>
          <w:sz w:val="24"/>
          <w:szCs w:val="24"/>
        </w:rPr>
        <w:t>поделок и творческих работ учащихся</w:t>
      </w:r>
      <w:r w:rsidRPr="00194B2A">
        <w:rPr>
          <w:rFonts w:ascii="Times New Roman" w:hAnsi="Times New Roman"/>
          <w:sz w:val="24"/>
          <w:szCs w:val="24"/>
        </w:rPr>
        <w:t xml:space="preserve">, </w:t>
      </w:r>
      <w:r w:rsidRPr="00194B2A">
        <w:rPr>
          <w:rFonts w:ascii="Times New Roman" w:eastAsia="TimesNewRomanPSMT" w:hAnsi="Times New Roman"/>
          <w:sz w:val="24"/>
          <w:szCs w:val="24"/>
        </w:rPr>
        <w:t>проведение тематических классных часов по эстетике внешнего вида</w:t>
      </w:r>
      <w:r w:rsidRPr="00194B2A">
        <w:rPr>
          <w:rFonts w:ascii="Times New Roman" w:hAnsi="Times New Roman"/>
          <w:sz w:val="24"/>
          <w:szCs w:val="24"/>
        </w:rPr>
        <w:t xml:space="preserve"> </w:t>
      </w:r>
      <w:r w:rsidRPr="00194B2A">
        <w:rPr>
          <w:rFonts w:ascii="Times New Roman" w:eastAsia="TimesNewRomanPSMT" w:hAnsi="Times New Roman"/>
          <w:sz w:val="24"/>
          <w:szCs w:val="24"/>
        </w:rPr>
        <w:t>ученика</w:t>
      </w:r>
      <w:r w:rsidRPr="00194B2A">
        <w:rPr>
          <w:rFonts w:ascii="Times New Roman" w:hAnsi="Times New Roman"/>
          <w:sz w:val="24"/>
          <w:szCs w:val="24"/>
        </w:rPr>
        <w:t xml:space="preserve">, </w:t>
      </w:r>
      <w:r w:rsidRPr="00194B2A">
        <w:rPr>
          <w:rFonts w:ascii="Times New Roman" w:eastAsia="TimesNewRomanPSMT" w:hAnsi="Times New Roman"/>
          <w:sz w:val="24"/>
          <w:szCs w:val="24"/>
        </w:rPr>
        <w:t>культуре поведения и речи</w:t>
      </w:r>
      <w:r w:rsidRPr="00194B2A">
        <w:rPr>
          <w:rFonts w:ascii="Times New Roman" w:hAnsi="Times New Roman"/>
          <w:sz w:val="24"/>
          <w:szCs w:val="24"/>
        </w:rPr>
        <w:t xml:space="preserve">; </w:t>
      </w:r>
      <w:r w:rsidRPr="00194B2A">
        <w:rPr>
          <w:rFonts w:ascii="Times New Roman" w:eastAsia="TimesNewRomanPSMT" w:hAnsi="Times New Roman"/>
          <w:sz w:val="24"/>
          <w:szCs w:val="24"/>
        </w:rPr>
        <w:t>участие в конкурсах</w:t>
      </w:r>
      <w:r w:rsidRPr="00194B2A">
        <w:rPr>
          <w:rFonts w:ascii="Times New Roman" w:hAnsi="Times New Roman"/>
          <w:sz w:val="24"/>
          <w:szCs w:val="24"/>
        </w:rPr>
        <w:t xml:space="preserve">, </w:t>
      </w:r>
      <w:r w:rsidRPr="00194B2A">
        <w:rPr>
          <w:rFonts w:ascii="Times New Roman" w:eastAsia="TimesNewRomanPSMT" w:hAnsi="Times New Roman"/>
          <w:sz w:val="24"/>
          <w:szCs w:val="24"/>
        </w:rPr>
        <w:t>выставках детского творчества эстетического цикла на уровне школы</w:t>
      </w:r>
      <w:r w:rsidRPr="00194B2A">
        <w:rPr>
          <w:rFonts w:ascii="Times New Roman" w:hAnsi="Times New Roman"/>
          <w:sz w:val="24"/>
          <w:szCs w:val="24"/>
        </w:rPr>
        <w:t xml:space="preserve">, </w:t>
      </w:r>
      <w:r w:rsidRPr="00194B2A">
        <w:rPr>
          <w:rFonts w:ascii="Times New Roman" w:eastAsia="TimesNewRomanPSMT" w:hAnsi="Times New Roman"/>
          <w:sz w:val="24"/>
          <w:szCs w:val="24"/>
        </w:rPr>
        <w:t>района</w:t>
      </w:r>
      <w:r w:rsidRPr="00194B2A">
        <w:rPr>
          <w:rFonts w:ascii="Times New Roman" w:hAnsi="Times New Roman"/>
          <w:sz w:val="24"/>
          <w:szCs w:val="24"/>
        </w:rPr>
        <w:t xml:space="preserve">, </w:t>
      </w:r>
      <w:r w:rsidRPr="00194B2A">
        <w:rPr>
          <w:rFonts w:ascii="Times New Roman" w:eastAsia="TimesNewRomanPSMT" w:hAnsi="Times New Roman"/>
          <w:sz w:val="24"/>
          <w:szCs w:val="24"/>
        </w:rPr>
        <w:t>проведение концертов</w:t>
      </w:r>
      <w:r w:rsidRPr="00194B2A">
        <w:rPr>
          <w:rFonts w:ascii="Times New Roman" w:hAnsi="Times New Roman"/>
          <w:sz w:val="24"/>
          <w:szCs w:val="24"/>
        </w:rPr>
        <w:t xml:space="preserve">, </w:t>
      </w:r>
      <w:r w:rsidRPr="00194B2A">
        <w:rPr>
          <w:rFonts w:ascii="Times New Roman" w:eastAsia="TimesNewRomanPSMT" w:hAnsi="Times New Roman"/>
          <w:sz w:val="24"/>
          <w:szCs w:val="24"/>
        </w:rPr>
        <w:t>посвященных знаменательным датам</w:t>
      </w:r>
      <w:r w:rsidRPr="00194B2A">
        <w:rPr>
          <w:rFonts w:ascii="Times New Roman" w:hAnsi="Times New Roman"/>
          <w:sz w:val="24"/>
          <w:szCs w:val="24"/>
        </w:rPr>
        <w:t>.</w:t>
      </w:r>
    </w:p>
    <w:p w:rsidR="00194B2A" w:rsidRPr="00194B2A" w:rsidRDefault="00194B2A" w:rsidP="00194B2A">
      <w:pPr>
        <w:autoSpaceDE w:val="0"/>
        <w:autoSpaceDN w:val="0"/>
        <w:adjustRightInd w:val="0"/>
        <w:spacing w:after="0" w:line="240" w:lineRule="auto"/>
        <w:rPr>
          <w:rFonts w:ascii="Times New Roman" w:hAnsi="Times New Roman"/>
          <w:sz w:val="24"/>
          <w:szCs w:val="24"/>
        </w:rPr>
      </w:pPr>
      <w:r w:rsidRPr="00194B2A">
        <w:rPr>
          <w:rFonts w:ascii="Times New Roman" w:hAnsi="Times New Roman"/>
          <w:sz w:val="24"/>
          <w:szCs w:val="24"/>
        </w:rPr>
        <w:t>Общекультурное</w:t>
      </w:r>
      <w:r w:rsidRPr="00194B2A">
        <w:rPr>
          <w:rFonts w:ascii="Times New Roman" w:hAnsi="Times New Roman"/>
          <w:color w:val="191919"/>
          <w:sz w:val="24"/>
          <w:szCs w:val="24"/>
        </w:rPr>
        <w:t xml:space="preserve"> направление в плане внеурочной деятельности представлено</w:t>
      </w:r>
    </w:p>
    <w:p w:rsidR="00194B2A" w:rsidRPr="00194B2A" w:rsidRDefault="00194B2A" w:rsidP="00CB07F2">
      <w:pPr>
        <w:numPr>
          <w:ilvl w:val="0"/>
          <w:numId w:val="240"/>
        </w:numPr>
        <w:shd w:val="clear" w:color="auto" w:fill="FFFFFF"/>
        <w:spacing w:after="0" w:line="240" w:lineRule="auto"/>
        <w:jc w:val="both"/>
        <w:rPr>
          <w:rFonts w:ascii="Times New Roman" w:hAnsi="Times New Roman"/>
          <w:color w:val="000000"/>
          <w:sz w:val="24"/>
          <w:szCs w:val="24"/>
        </w:rPr>
      </w:pPr>
      <w:r w:rsidRPr="00194B2A">
        <w:rPr>
          <w:rFonts w:ascii="Times New Roman" w:hAnsi="Times New Roman"/>
          <w:color w:val="000000"/>
          <w:sz w:val="24"/>
          <w:szCs w:val="24"/>
        </w:rPr>
        <w:t>Мастерской «Художественное творчество: керамика, пластилин</w:t>
      </w:r>
      <w:r>
        <w:rPr>
          <w:rFonts w:ascii="Times New Roman" w:hAnsi="Times New Roman"/>
          <w:color w:val="000000"/>
          <w:sz w:val="24"/>
          <w:szCs w:val="24"/>
        </w:rPr>
        <w:t xml:space="preserve"> папье-маше» </w:t>
      </w:r>
    </w:p>
    <w:p w:rsidR="003528DF" w:rsidRDefault="003528DF" w:rsidP="002D1076">
      <w:pPr>
        <w:shd w:val="clear" w:color="auto" w:fill="FFFFFF"/>
        <w:spacing w:after="0" w:line="240" w:lineRule="auto"/>
        <w:rPr>
          <w:rFonts w:ascii="Times New Roman" w:hAnsi="Times New Roman"/>
          <w:b/>
          <w:bCs/>
          <w:color w:val="000000"/>
          <w:sz w:val="24"/>
          <w:szCs w:val="24"/>
        </w:rPr>
      </w:pPr>
    </w:p>
    <w:p w:rsidR="003528DF" w:rsidRPr="002D1076" w:rsidRDefault="003528DF" w:rsidP="002D1076">
      <w:pPr>
        <w:jc w:val="center"/>
        <w:rPr>
          <w:rFonts w:ascii="Times New Roman" w:hAnsi="Times New Roman"/>
          <w:b/>
          <w:i/>
        </w:rPr>
      </w:pPr>
      <w:r w:rsidRPr="002D1076">
        <w:rPr>
          <w:rFonts w:ascii="Times New Roman" w:hAnsi="Times New Roman"/>
          <w:b/>
          <w:i/>
        </w:rPr>
        <w:t>Примерный  перспективный план  внеурочной деятельности (недельный</w:t>
      </w:r>
      <w:r w:rsidR="002D1076">
        <w:rPr>
          <w:rFonts w:ascii="Times New Roman" w:hAnsi="Times New Roman"/>
          <w:b/>
          <w:i/>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552"/>
        <w:gridCol w:w="850"/>
        <w:gridCol w:w="851"/>
        <w:gridCol w:w="850"/>
        <w:gridCol w:w="851"/>
        <w:gridCol w:w="850"/>
        <w:gridCol w:w="709"/>
      </w:tblGrid>
      <w:tr w:rsidR="002D1076" w:rsidRPr="002D1076" w:rsidTr="000A5EDE">
        <w:tc>
          <w:tcPr>
            <w:tcW w:w="2518" w:type="dxa"/>
            <w:vMerge w:val="restart"/>
          </w:tcPr>
          <w:p w:rsidR="002D1076" w:rsidRPr="002D1076" w:rsidRDefault="002D1076" w:rsidP="003528DF">
            <w:pPr>
              <w:rPr>
                <w:rFonts w:ascii="Times New Roman" w:hAnsi="Times New Roman"/>
                <w:b/>
                <w:sz w:val="20"/>
                <w:szCs w:val="20"/>
              </w:rPr>
            </w:pPr>
            <w:r w:rsidRPr="002D1076">
              <w:rPr>
                <w:rFonts w:ascii="Times New Roman" w:hAnsi="Times New Roman"/>
                <w:b/>
                <w:sz w:val="20"/>
                <w:szCs w:val="20"/>
              </w:rPr>
              <w:t>Направления внеурочной деятельности</w:t>
            </w:r>
          </w:p>
        </w:tc>
        <w:tc>
          <w:tcPr>
            <w:tcW w:w="2552" w:type="dxa"/>
            <w:vMerge w:val="restart"/>
          </w:tcPr>
          <w:p w:rsidR="002D1076" w:rsidRPr="002D1076" w:rsidRDefault="002D1076" w:rsidP="003528DF">
            <w:pPr>
              <w:rPr>
                <w:rFonts w:ascii="Times New Roman" w:hAnsi="Times New Roman"/>
                <w:b/>
                <w:sz w:val="20"/>
                <w:szCs w:val="20"/>
              </w:rPr>
            </w:pPr>
            <w:r w:rsidRPr="002D1076">
              <w:rPr>
                <w:rFonts w:ascii="Times New Roman" w:hAnsi="Times New Roman"/>
                <w:b/>
                <w:sz w:val="20"/>
                <w:szCs w:val="20"/>
              </w:rPr>
              <w:t>Формы реализации</w:t>
            </w:r>
          </w:p>
        </w:tc>
        <w:tc>
          <w:tcPr>
            <w:tcW w:w="4252" w:type="dxa"/>
            <w:gridSpan w:val="5"/>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Количество часов</w:t>
            </w:r>
          </w:p>
        </w:tc>
        <w:tc>
          <w:tcPr>
            <w:tcW w:w="709" w:type="dxa"/>
            <w:vMerge w:val="restart"/>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Всего</w:t>
            </w:r>
          </w:p>
        </w:tc>
      </w:tr>
      <w:tr w:rsidR="000A5EDE" w:rsidRPr="002D1076" w:rsidTr="000A5EDE">
        <w:tc>
          <w:tcPr>
            <w:tcW w:w="2518" w:type="dxa"/>
            <w:vMerge/>
          </w:tcPr>
          <w:p w:rsidR="000A5EDE" w:rsidRPr="002D1076" w:rsidRDefault="000A5EDE" w:rsidP="003528DF">
            <w:pPr>
              <w:jc w:val="both"/>
              <w:rPr>
                <w:rFonts w:ascii="Times New Roman" w:hAnsi="Times New Roman"/>
                <w:sz w:val="20"/>
                <w:szCs w:val="20"/>
              </w:rPr>
            </w:pPr>
          </w:p>
        </w:tc>
        <w:tc>
          <w:tcPr>
            <w:tcW w:w="2552" w:type="dxa"/>
            <w:vMerge/>
          </w:tcPr>
          <w:p w:rsidR="000A5EDE" w:rsidRPr="002D1076" w:rsidRDefault="000A5EDE" w:rsidP="003528DF">
            <w:pPr>
              <w:jc w:val="both"/>
              <w:rPr>
                <w:rFonts w:ascii="Times New Roman" w:hAnsi="Times New Roman"/>
                <w:sz w:val="20"/>
                <w:szCs w:val="20"/>
              </w:rPr>
            </w:pPr>
          </w:p>
        </w:tc>
        <w:tc>
          <w:tcPr>
            <w:tcW w:w="850" w:type="dxa"/>
          </w:tcPr>
          <w:p w:rsidR="000A5EDE" w:rsidRPr="002D1076" w:rsidRDefault="000A5EDE" w:rsidP="003528DF">
            <w:pPr>
              <w:jc w:val="both"/>
              <w:rPr>
                <w:rFonts w:ascii="Times New Roman" w:hAnsi="Times New Roman"/>
                <w:sz w:val="20"/>
                <w:szCs w:val="20"/>
              </w:rPr>
            </w:pPr>
            <w:r>
              <w:rPr>
                <w:rFonts w:ascii="Times New Roman" w:hAnsi="Times New Roman"/>
                <w:sz w:val="20"/>
                <w:szCs w:val="20"/>
              </w:rPr>
              <w:t>5 класс</w:t>
            </w:r>
          </w:p>
        </w:tc>
        <w:tc>
          <w:tcPr>
            <w:tcW w:w="851" w:type="dxa"/>
          </w:tcPr>
          <w:p w:rsidR="000A5EDE" w:rsidRDefault="000A5EDE">
            <w:r>
              <w:rPr>
                <w:rFonts w:ascii="Times New Roman" w:hAnsi="Times New Roman"/>
                <w:sz w:val="20"/>
                <w:szCs w:val="20"/>
              </w:rPr>
              <w:t xml:space="preserve">6 </w:t>
            </w:r>
            <w:r w:rsidRPr="003E0494">
              <w:rPr>
                <w:rFonts w:ascii="Times New Roman" w:hAnsi="Times New Roman"/>
                <w:sz w:val="20"/>
                <w:szCs w:val="20"/>
              </w:rPr>
              <w:t>класс</w:t>
            </w:r>
          </w:p>
        </w:tc>
        <w:tc>
          <w:tcPr>
            <w:tcW w:w="850" w:type="dxa"/>
          </w:tcPr>
          <w:p w:rsidR="000A5EDE" w:rsidRDefault="000A5EDE">
            <w:r>
              <w:rPr>
                <w:rFonts w:ascii="Times New Roman" w:hAnsi="Times New Roman"/>
                <w:sz w:val="20"/>
                <w:szCs w:val="20"/>
              </w:rPr>
              <w:t xml:space="preserve">7 </w:t>
            </w:r>
            <w:r w:rsidRPr="003E0494">
              <w:rPr>
                <w:rFonts w:ascii="Times New Roman" w:hAnsi="Times New Roman"/>
                <w:sz w:val="20"/>
                <w:szCs w:val="20"/>
              </w:rPr>
              <w:t>класс</w:t>
            </w:r>
          </w:p>
        </w:tc>
        <w:tc>
          <w:tcPr>
            <w:tcW w:w="851" w:type="dxa"/>
          </w:tcPr>
          <w:p w:rsidR="000A5EDE" w:rsidRDefault="000A5EDE">
            <w:r w:rsidRPr="003E0494">
              <w:rPr>
                <w:rFonts w:ascii="Times New Roman" w:hAnsi="Times New Roman"/>
                <w:sz w:val="20"/>
                <w:szCs w:val="20"/>
              </w:rPr>
              <w:t xml:space="preserve"> </w:t>
            </w:r>
            <w:r>
              <w:rPr>
                <w:rFonts w:ascii="Times New Roman" w:hAnsi="Times New Roman"/>
                <w:sz w:val="20"/>
                <w:szCs w:val="20"/>
              </w:rPr>
              <w:t>8</w:t>
            </w:r>
            <w:r w:rsidRPr="003E0494">
              <w:rPr>
                <w:rFonts w:ascii="Times New Roman" w:hAnsi="Times New Roman"/>
                <w:sz w:val="20"/>
                <w:szCs w:val="20"/>
              </w:rPr>
              <w:t>класс</w:t>
            </w:r>
          </w:p>
        </w:tc>
        <w:tc>
          <w:tcPr>
            <w:tcW w:w="850" w:type="dxa"/>
          </w:tcPr>
          <w:p w:rsidR="000A5EDE" w:rsidRDefault="000A5EDE">
            <w:r>
              <w:rPr>
                <w:rFonts w:ascii="Times New Roman" w:hAnsi="Times New Roman"/>
                <w:sz w:val="20"/>
                <w:szCs w:val="20"/>
              </w:rPr>
              <w:t>9</w:t>
            </w:r>
            <w:r w:rsidRPr="003E0494">
              <w:rPr>
                <w:rFonts w:ascii="Times New Roman" w:hAnsi="Times New Roman"/>
                <w:sz w:val="20"/>
                <w:szCs w:val="20"/>
              </w:rPr>
              <w:t xml:space="preserve"> класс</w:t>
            </w:r>
          </w:p>
        </w:tc>
        <w:tc>
          <w:tcPr>
            <w:tcW w:w="709" w:type="dxa"/>
            <w:vMerge/>
          </w:tcPr>
          <w:p w:rsidR="000A5EDE" w:rsidRPr="002D1076" w:rsidRDefault="000A5EDE" w:rsidP="003528DF">
            <w:pPr>
              <w:jc w:val="both"/>
              <w:rPr>
                <w:rFonts w:ascii="Times New Roman" w:hAnsi="Times New Roman"/>
                <w:sz w:val="20"/>
                <w:szCs w:val="20"/>
              </w:rPr>
            </w:pPr>
          </w:p>
        </w:tc>
      </w:tr>
      <w:tr w:rsidR="002D1076" w:rsidRPr="002D1076" w:rsidTr="000A5EDE">
        <w:tc>
          <w:tcPr>
            <w:tcW w:w="2518"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Духовно-нравственное</w:t>
            </w:r>
          </w:p>
        </w:tc>
        <w:tc>
          <w:tcPr>
            <w:tcW w:w="2552"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Кружки, клубы, объединения, экскурсии,  факультативы</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r>
      <w:tr w:rsidR="002D1076" w:rsidRPr="002D1076" w:rsidTr="000A5EDE">
        <w:tc>
          <w:tcPr>
            <w:tcW w:w="2518"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lastRenderedPageBreak/>
              <w:t>Спортивно-оздоровительное</w:t>
            </w:r>
          </w:p>
        </w:tc>
        <w:tc>
          <w:tcPr>
            <w:tcW w:w="2552"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Секции, клубы, факультативы</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r>
      <w:tr w:rsidR="002D1076" w:rsidRPr="002D1076" w:rsidTr="000A5EDE">
        <w:tc>
          <w:tcPr>
            <w:tcW w:w="2518"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Общеинтеллектуальное</w:t>
            </w:r>
          </w:p>
        </w:tc>
        <w:tc>
          <w:tcPr>
            <w:tcW w:w="2552"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Кружки,  клубы, факультативы, объединения</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r>
      <w:tr w:rsidR="002D1076" w:rsidRPr="002D1076" w:rsidTr="000A5EDE">
        <w:tc>
          <w:tcPr>
            <w:tcW w:w="2518"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 xml:space="preserve">Общекультурное </w:t>
            </w:r>
          </w:p>
        </w:tc>
        <w:tc>
          <w:tcPr>
            <w:tcW w:w="2552"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 xml:space="preserve">Студии, клубы, кружки, экскурсии, мастерская </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r>
      <w:tr w:rsidR="002D1076" w:rsidRPr="002D1076" w:rsidTr="000A5EDE">
        <w:tc>
          <w:tcPr>
            <w:tcW w:w="2518"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 xml:space="preserve">Социальное </w:t>
            </w:r>
          </w:p>
        </w:tc>
        <w:tc>
          <w:tcPr>
            <w:tcW w:w="2552"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Кружки, социальные акции, проектная деятельность</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1"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850" w:type="dxa"/>
          </w:tcPr>
          <w:p w:rsidR="002D1076" w:rsidRPr="002D1076" w:rsidRDefault="002D1076" w:rsidP="003528DF">
            <w:pPr>
              <w:jc w:val="both"/>
              <w:rPr>
                <w:rFonts w:ascii="Times New Roman" w:hAnsi="Times New Roman"/>
                <w:sz w:val="20"/>
                <w:szCs w:val="20"/>
              </w:rPr>
            </w:pPr>
            <w:r w:rsidRPr="002D1076">
              <w:rPr>
                <w:rFonts w:ascii="Times New Roman" w:hAnsi="Times New Roman"/>
                <w:sz w:val="20"/>
                <w:szCs w:val="20"/>
              </w:rPr>
              <w:t>2</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r>
      <w:tr w:rsidR="002D1076" w:rsidRPr="002D1076" w:rsidTr="000A5EDE">
        <w:tc>
          <w:tcPr>
            <w:tcW w:w="5070" w:type="dxa"/>
            <w:gridSpan w:val="2"/>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Всего</w:t>
            </w:r>
          </w:p>
        </w:tc>
        <w:tc>
          <w:tcPr>
            <w:tcW w:w="850" w:type="dxa"/>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10</w:t>
            </w:r>
          </w:p>
        </w:tc>
        <w:tc>
          <w:tcPr>
            <w:tcW w:w="851" w:type="dxa"/>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10</w:t>
            </w:r>
          </w:p>
        </w:tc>
        <w:tc>
          <w:tcPr>
            <w:tcW w:w="850" w:type="dxa"/>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10</w:t>
            </w:r>
          </w:p>
        </w:tc>
        <w:tc>
          <w:tcPr>
            <w:tcW w:w="851" w:type="dxa"/>
          </w:tcPr>
          <w:p w:rsidR="002D1076" w:rsidRPr="002D1076" w:rsidRDefault="002D1076" w:rsidP="003528DF">
            <w:pPr>
              <w:jc w:val="both"/>
              <w:rPr>
                <w:rFonts w:ascii="Times New Roman" w:hAnsi="Times New Roman"/>
                <w:b/>
                <w:sz w:val="20"/>
                <w:szCs w:val="20"/>
              </w:rPr>
            </w:pPr>
            <w:r w:rsidRPr="002D1076">
              <w:rPr>
                <w:rFonts w:ascii="Times New Roman" w:hAnsi="Times New Roman"/>
                <w:b/>
                <w:sz w:val="20"/>
                <w:szCs w:val="20"/>
              </w:rPr>
              <w:t>10</w:t>
            </w:r>
          </w:p>
        </w:tc>
        <w:tc>
          <w:tcPr>
            <w:tcW w:w="850"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10</w:t>
            </w:r>
          </w:p>
        </w:tc>
        <w:tc>
          <w:tcPr>
            <w:tcW w:w="709" w:type="dxa"/>
          </w:tcPr>
          <w:p w:rsidR="002D1076" w:rsidRPr="002D1076" w:rsidRDefault="002D1076" w:rsidP="003528DF">
            <w:pPr>
              <w:jc w:val="both"/>
              <w:rPr>
                <w:rFonts w:ascii="Times New Roman" w:hAnsi="Times New Roman"/>
                <w:b/>
                <w:sz w:val="20"/>
                <w:szCs w:val="20"/>
              </w:rPr>
            </w:pPr>
            <w:r>
              <w:rPr>
                <w:rFonts w:ascii="Times New Roman" w:hAnsi="Times New Roman"/>
                <w:b/>
                <w:sz w:val="20"/>
                <w:szCs w:val="20"/>
              </w:rPr>
              <w:t>5</w:t>
            </w:r>
            <w:r w:rsidRPr="002D1076">
              <w:rPr>
                <w:rFonts w:ascii="Times New Roman" w:hAnsi="Times New Roman"/>
                <w:b/>
                <w:sz w:val="20"/>
                <w:szCs w:val="20"/>
              </w:rPr>
              <w:t>0</w:t>
            </w:r>
          </w:p>
        </w:tc>
      </w:tr>
    </w:tbl>
    <w:p w:rsidR="003528DF" w:rsidRPr="002D1076" w:rsidRDefault="003528DF" w:rsidP="003528DF">
      <w:pPr>
        <w:jc w:val="both"/>
        <w:rPr>
          <w:rFonts w:ascii="Times New Roman" w:hAnsi="Times New Roman"/>
          <w:sz w:val="28"/>
          <w:szCs w:val="28"/>
        </w:rPr>
      </w:pPr>
    </w:p>
    <w:p w:rsidR="002D1076" w:rsidRDefault="003528DF" w:rsidP="00E16BD4">
      <w:pPr>
        <w:shd w:val="clear" w:color="auto" w:fill="FFFFFF"/>
        <w:ind w:firstLine="714"/>
        <w:jc w:val="center"/>
        <w:rPr>
          <w:rFonts w:ascii="Times New Roman" w:hAnsi="Times New Roman"/>
          <w:b/>
          <w:i/>
        </w:rPr>
      </w:pPr>
      <w:r w:rsidRPr="002D1076">
        <w:rPr>
          <w:rFonts w:ascii="Times New Roman" w:hAnsi="Times New Roman"/>
          <w:b/>
          <w:bCs/>
          <w:color w:val="000000"/>
        </w:rPr>
        <w:t>П</w:t>
      </w:r>
      <w:r w:rsidR="002D1076">
        <w:rPr>
          <w:rFonts w:ascii="Times New Roman" w:hAnsi="Times New Roman"/>
          <w:b/>
          <w:bCs/>
          <w:color w:val="000000"/>
        </w:rPr>
        <w:t>ерспективный план внеурочной дея</w:t>
      </w:r>
      <w:r w:rsidRPr="002D1076">
        <w:rPr>
          <w:rFonts w:ascii="Times New Roman" w:hAnsi="Times New Roman"/>
          <w:b/>
          <w:bCs/>
          <w:color w:val="000000"/>
        </w:rPr>
        <w:t xml:space="preserve">тельности </w:t>
      </w:r>
      <w:r w:rsidRPr="002D1076">
        <w:rPr>
          <w:rFonts w:ascii="Times New Roman" w:hAnsi="Times New Roman"/>
          <w:b/>
          <w:i/>
        </w:rPr>
        <w:t>(годовой)</w:t>
      </w:r>
    </w:p>
    <w:tbl>
      <w:tblPr>
        <w:tblStyle w:val="affffff1"/>
        <w:tblW w:w="0" w:type="auto"/>
        <w:tblLook w:val="04A0" w:firstRow="1" w:lastRow="0" w:firstColumn="1" w:lastColumn="0" w:noHBand="0" w:noVBand="1"/>
      </w:tblPr>
      <w:tblGrid>
        <w:gridCol w:w="2416"/>
        <w:gridCol w:w="1472"/>
        <w:gridCol w:w="948"/>
        <w:gridCol w:w="948"/>
        <w:gridCol w:w="947"/>
        <w:gridCol w:w="948"/>
        <w:gridCol w:w="947"/>
        <w:gridCol w:w="945"/>
      </w:tblGrid>
      <w:tr w:rsidR="00E16BD4" w:rsidTr="00E16BD4">
        <w:tc>
          <w:tcPr>
            <w:tcW w:w="2416" w:type="dxa"/>
            <w:vMerge w:val="restart"/>
          </w:tcPr>
          <w:p w:rsidR="00E16BD4" w:rsidRPr="002D1076" w:rsidRDefault="00E16BD4" w:rsidP="000B64E8">
            <w:pPr>
              <w:rPr>
                <w:rFonts w:ascii="Times New Roman" w:hAnsi="Times New Roman"/>
                <w:b/>
              </w:rPr>
            </w:pPr>
            <w:r w:rsidRPr="002D1076">
              <w:rPr>
                <w:rFonts w:ascii="Times New Roman" w:hAnsi="Times New Roman"/>
                <w:b/>
              </w:rPr>
              <w:t>Направления внеурочной деятельности</w:t>
            </w:r>
          </w:p>
        </w:tc>
        <w:tc>
          <w:tcPr>
            <w:tcW w:w="1472" w:type="dxa"/>
            <w:vMerge w:val="restart"/>
          </w:tcPr>
          <w:p w:rsidR="00E16BD4" w:rsidRPr="002D1076" w:rsidRDefault="00E16BD4" w:rsidP="000B64E8">
            <w:pPr>
              <w:rPr>
                <w:rFonts w:ascii="Times New Roman" w:hAnsi="Times New Roman"/>
                <w:b/>
              </w:rPr>
            </w:pPr>
            <w:r w:rsidRPr="002D1076">
              <w:rPr>
                <w:rFonts w:ascii="Times New Roman" w:hAnsi="Times New Roman"/>
                <w:b/>
              </w:rPr>
              <w:t>Формы реализации</w:t>
            </w:r>
          </w:p>
        </w:tc>
        <w:tc>
          <w:tcPr>
            <w:tcW w:w="4738" w:type="dxa"/>
            <w:gridSpan w:val="5"/>
          </w:tcPr>
          <w:p w:rsidR="00E16BD4" w:rsidRDefault="00E16BD4" w:rsidP="003528DF">
            <w:pPr>
              <w:jc w:val="center"/>
              <w:rPr>
                <w:rFonts w:ascii="Times New Roman" w:hAnsi="Times New Roman"/>
                <w:b/>
                <w:i/>
              </w:rPr>
            </w:pPr>
            <w:r w:rsidRPr="002D1076">
              <w:rPr>
                <w:rFonts w:ascii="Times New Roman" w:hAnsi="Times New Roman"/>
                <w:b/>
              </w:rPr>
              <w:t>Количество часов</w:t>
            </w:r>
          </w:p>
        </w:tc>
        <w:tc>
          <w:tcPr>
            <w:tcW w:w="945" w:type="dxa"/>
            <w:vMerge w:val="restart"/>
          </w:tcPr>
          <w:p w:rsidR="00E16BD4" w:rsidRDefault="00E16BD4" w:rsidP="003528DF">
            <w:pPr>
              <w:jc w:val="center"/>
              <w:rPr>
                <w:rFonts w:ascii="Times New Roman" w:hAnsi="Times New Roman"/>
                <w:b/>
                <w:i/>
              </w:rPr>
            </w:pPr>
            <w:r>
              <w:rPr>
                <w:rFonts w:ascii="Times New Roman" w:hAnsi="Times New Roman"/>
                <w:b/>
                <w:i/>
              </w:rPr>
              <w:t>всего</w:t>
            </w:r>
          </w:p>
        </w:tc>
      </w:tr>
      <w:tr w:rsidR="000A5EDE" w:rsidTr="00E16BD4">
        <w:tc>
          <w:tcPr>
            <w:tcW w:w="2416" w:type="dxa"/>
            <w:vMerge/>
          </w:tcPr>
          <w:p w:rsidR="000A5EDE" w:rsidRDefault="000A5EDE" w:rsidP="003528DF">
            <w:pPr>
              <w:jc w:val="center"/>
              <w:rPr>
                <w:rFonts w:ascii="Times New Roman" w:hAnsi="Times New Roman"/>
                <w:b/>
                <w:i/>
              </w:rPr>
            </w:pPr>
          </w:p>
        </w:tc>
        <w:tc>
          <w:tcPr>
            <w:tcW w:w="1472" w:type="dxa"/>
            <w:vMerge/>
          </w:tcPr>
          <w:p w:rsidR="000A5EDE" w:rsidRDefault="000A5EDE" w:rsidP="003528DF">
            <w:pPr>
              <w:jc w:val="center"/>
              <w:rPr>
                <w:rFonts w:ascii="Times New Roman" w:hAnsi="Times New Roman"/>
                <w:b/>
                <w:i/>
              </w:rPr>
            </w:pPr>
          </w:p>
        </w:tc>
        <w:tc>
          <w:tcPr>
            <w:tcW w:w="948" w:type="dxa"/>
          </w:tcPr>
          <w:p w:rsidR="000A5EDE" w:rsidRPr="002D1076" w:rsidRDefault="000A5EDE" w:rsidP="000B64E8">
            <w:pPr>
              <w:jc w:val="both"/>
              <w:rPr>
                <w:rFonts w:ascii="Times New Roman" w:hAnsi="Times New Roman"/>
              </w:rPr>
            </w:pPr>
            <w:r>
              <w:rPr>
                <w:rFonts w:ascii="Times New Roman" w:hAnsi="Times New Roman"/>
              </w:rPr>
              <w:t>5 класс</w:t>
            </w:r>
          </w:p>
        </w:tc>
        <w:tc>
          <w:tcPr>
            <w:tcW w:w="948" w:type="dxa"/>
          </w:tcPr>
          <w:p w:rsidR="000A5EDE" w:rsidRDefault="000A5EDE" w:rsidP="000B64E8">
            <w:r>
              <w:rPr>
                <w:rFonts w:ascii="Times New Roman" w:hAnsi="Times New Roman"/>
              </w:rPr>
              <w:t xml:space="preserve">6 </w:t>
            </w:r>
            <w:r w:rsidRPr="003E0494">
              <w:rPr>
                <w:rFonts w:ascii="Times New Roman" w:hAnsi="Times New Roman"/>
              </w:rPr>
              <w:t>класс</w:t>
            </w:r>
          </w:p>
        </w:tc>
        <w:tc>
          <w:tcPr>
            <w:tcW w:w="947" w:type="dxa"/>
          </w:tcPr>
          <w:p w:rsidR="000A5EDE" w:rsidRDefault="000A5EDE" w:rsidP="000B64E8">
            <w:r>
              <w:rPr>
                <w:rFonts w:ascii="Times New Roman" w:hAnsi="Times New Roman"/>
              </w:rPr>
              <w:t xml:space="preserve">7 </w:t>
            </w:r>
            <w:r w:rsidRPr="003E0494">
              <w:rPr>
                <w:rFonts w:ascii="Times New Roman" w:hAnsi="Times New Roman"/>
              </w:rPr>
              <w:t>класс</w:t>
            </w:r>
          </w:p>
        </w:tc>
        <w:tc>
          <w:tcPr>
            <w:tcW w:w="948" w:type="dxa"/>
          </w:tcPr>
          <w:p w:rsidR="000A5EDE" w:rsidRDefault="000A5EDE" w:rsidP="000B64E8">
            <w:r w:rsidRPr="003E0494">
              <w:rPr>
                <w:rFonts w:ascii="Times New Roman" w:hAnsi="Times New Roman"/>
              </w:rPr>
              <w:t xml:space="preserve"> </w:t>
            </w:r>
            <w:r>
              <w:rPr>
                <w:rFonts w:ascii="Times New Roman" w:hAnsi="Times New Roman"/>
              </w:rPr>
              <w:t>8</w:t>
            </w:r>
            <w:r w:rsidRPr="003E0494">
              <w:rPr>
                <w:rFonts w:ascii="Times New Roman" w:hAnsi="Times New Roman"/>
              </w:rPr>
              <w:t>класс</w:t>
            </w:r>
          </w:p>
        </w:tc>
        <w:tc>
          <w:tcPr>
            <w:tcW w:w="947" w:type="dxa"/>
          </w:tcPr>
          <w:p w:rsidR="000A5EDE" w:rsidRDefault="000A5EDE" w:rsidP="000B64E8">
            <w:r>
              <w:rPr>
                <w:rFonts w:ascii="Times New Roman" w:hAnsi="Times New Roman"/>
              </w:rPr>
              <w:t>9</w:t>
            </w:r>
            <w:r w:rsidRPr="003E0494">
              <w:rPr>
                <w:rFonts w:ascii="Times New Roman" w:hAnsi="Times New Roman"/>
              </w:rPr>
              <w:t xml:space="preserve"> класс</w:t>
            </w:r>
          </w:p>
        </w:tc>
        <w:tc>
          <w:tcPr>
            <w:tcW w:w="945" w:type="dxa"/>
            <w:vMerge/>
          </w:tcPr>
          <w:p w:rsidR="000A5EDE" w:rsidRDefault="000A5EDE" w:rsidP="003528DF">
            <w:pPr>
              <w:jc w:val="center"/>
              <w:rPr>
                <w:rFonts w:ascii="Times New Roman" w:hAnsi="Times New Roman"/>
                <w:b/>
                <w:i/>
              </w:rPr>
            </w:pPr>
          </w:p>
        </w:tc>
      </w:tr>
      <w:tr w:rsidR="000A5EDE" w:rsidTr="00E16BD4">
        <w:tc>
          <w:tcPr>
            <w:tcW w:w="2416" w:type="dxa"/>
          </w:tcPr>
          <w:p w:rsidR="000A5EDE" w:rsidRPr="002D1076" w:rsidRDefault="000A5EDE" w:rsidP="000B64E8">
            <w:pPr>
              <w:jc w:val="both"/>
              <w:rPr>
                <w:rFonts w:ascii="Times New Roman" w:hAnsi="Times New Roman"/>
                <w:b/>
                <w:i/>
              </w:rPr>
            </w:pPr>
            <w:r w:rsidRPr="002D1076">
              <w:rPr>
                <w:rFonts w:ascii="Times New Roman" w:hAnsi="Times New Roman"/>
                <w:b/>
                <w:i/>
              </w:rPr>
              <w:t>Духовно-нравственное</w:t>
            </w:r>
          </w:p>
        </w:tc>
        <w:tc>
          <w:tcPr>
            <w:tcW w:w="1472" w:type="dxa"/>
          </w:tcPr>
          <w:p w:rsidR="000A5EDE" w:rsidRPr="002D1076" w:rsidRDefault="000A5EDE" w:rsidP="000B64E8">
            <w:pPr>
              <w:jc w:val="both"/>
              <w:rPr>
                <w:rFonts w:ascii="Times New Roman" w:hAnsi="Times New Roman"/>
              </w:rPr>
            </w:pPr>
            <w:r w:rsidRPr="002D1076">
              <w:rPr>
                <w:rFonts w:ascii="Times New Roman" w:hAnsi="Times New Roman"/>
              </w:rPr>
              <w:t>Кружки, клубы, объединения, экскурсии,  факультативы</w:t>
            </w:r>
          </w:p>
        </w:tc>
        <w:tc>
          <w:tcPr>
            <w:tcW w:w="948" w:type="dxa"/>
          </w:tcPr>
          <w:p w:rsidR="000A5EDE" w:rsidRPr="002D1076" w:rsidRDefault="000A5EDE" w:rsidP="000B64E8">
            <w:pPr>
              <w:jc w:val="both"/>
              <w:rPr>
                <w:rFonts w:ascii="Times New Roman" w:hAnsi="Times New Roman"/>
              </w:rPr>
            </w:pPr>
            <w:r>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Default="000A5EDE">
            <w:r w:rsidRPr="00B03811">
              <w:rPr>
                <w:rFonts w:ascii="Times New Roman" w:hAnsi="Times New Roman"/>
              </w:rPr>
              <w:t>68</w:t>
            </w:r>
          </w:p>
        </w:tc>
        <w:tc>
          <w:tcPr>
            <w:tcW w:w="945" w:type="dxa"/>
          </w:tcPr>
          <w:p w:rsidR="000A5EDE" w:rsidRDefault="000A5EDE" w:rsidP="008E2ED8">
            <w:pPr>
              <w:jc w:val="center"/>
              <w:rPr>
                <w:rFonts w:ascii="Times New Roman" w:hAnsi="Times New Roman"/>
                <w:b/>
                <w:i/>
              </w:rPr>
            </w:pPr>
            <w:r>
              <w:rPr>
                <w:rFonts w:ascii="Times New Roman" w:hAnsi="Times New Roman"/>
                <w:b/>
                <w:i/>
              </w:rPr>
              <w:t>340</w:t>
            </w:r>
          </w:p>
        </w:tc>
      </w:tr>
      <w:tr w:rsidR="000A5EDE" w:rsidTr="00E16BD4">
        <w:tc>
          <w:tcPr>
            <w:tcW w:w="2416" w:type="dxa"/>
          </w:tcPr>
          <w:p w:rsidR="000A5EDE" w:rsidRPr="002D1076" w:rsidRDefault="000A5EDE" w:rsidP="000B64E8">
            <w:pPr>
              <w:jc w:val="both"/>
              <w:rPr>
                <w:rFonts w:ascii="Times New Roman" w:hAnsi="Times New Roman"/>
                <w:b/>
                <w:i/>
              </w:rPr>
            </w:pPr>
            <w:r w:rsidRPr="002D1076">
              <w:rPr>
                <w:rFonts w:ascii="Times New Roman" w:hAnsi="Times New Roman"/>
                <w:b/>
                <w:i/>
              </w:rPr>
              <w:t>Спортивно-оздоровительное</w:t>
            </w:r>
          </w:p>
        </w:tc>
        <w:tc>
          <w:tcPr>
            <w:tcW w:w="1472" w:type="dxa"/>
          </w:tcPr>
          <w:p w:rsidR="000A5EDE" w:rsidRPr="002D1076" w:rsidRDefault="000A5EDE" w:rsidP="000B64E8">
            <w:pPr>
              <w:jc w:val="both"/>
              <w:rPr>
                <w:rFonts w:ascii="Times New Roman" w:hAnsi="Times New Roman"/>
              </w:rPr>
            </w:pPr>
            <w:r w:rsidRPr="002D1076">
              <w:rPr>
                <w:rFonts w:ascii="Times New Roman" w:hAnsi="Times New Roman"/>
              </w:rPr>
              <w:t>Секции, клубы, факультативы</w:t>
            </w:r>
          </w:p>
        </w:tc>
        <w:tc>
          <w:tcPr>
            <w:tcW w:w="948" w:type="dxa"/>
          </w:tcPr>
          <w:p w:rsidR="000A5EDE" w:rsidRPr="002D1076" w:rsidRDefault="000A5EDE" w:rsidP="000B64E8">
            <w:pPr>
              <w:jc w:val="both"/>
              <w:rPr>
                <w:rFonts w:ascii="Times New Roman" w:hAnsi="Times New Roman"/>
              </w:rPr>
            </w:pPr>
            <w:r>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Default="000A5EDE">
            <w:r w:rsidRPr="00B03811">
              <w:rPr>
                <w:rFonts w:ascii="Times New Roman" w:hAnsi="Times New Roman"/>
              </w:rPr>
              <w:t>68</w:t>
            </w:r>
          </w:p>
        </w:tc>
        <w:tc>
          <w:tcPr>
            <w:tcW w:w="945" w:type="dxa"/>
          </w:tcPr>
          <w:p w:rsidR="000A5EDE" w:rsidRDefault="000A5EDE" w:rsidP="008E2ED8">
            <w:pPr>
              <w:jc w:val="center"/>
            </w:pPr>
            <w:r w:rsidRPr="009346A7">
              <w:rPr>
                <w:rFonts w:ascii="Times New Roman" w:hAnsi="Times New Roman"/>
                <w:b/>
                <w:i/>
              </w:rPr>
              <w:t>340</w:t>
            </w:r>
          </w:p>
        </w:tc>
      </w:tr>
      <w:tr w:rsidR="000A5EDE" w:rsidTr="00E16BD4">
        <w:tc>
          <w:tcPr>
            <w:tcW w:w="2416" w:type="dxa"/>
          </w:tcPr>
          <w:p w:rsidR="000A5EDE" w:rsidRPr="002D1076" w:rsidRDefault="000A5EDE" w:rsidP="000B64E8">
            <w:pPr>
              <w:jc w:val="both"/>
              <w:rPr>
                <w:rFonts w:ascii="Times New Roman" w:hAnsi="Times New Roman"/>
                <w:b/>
                <w:i/>
              </w:rPr>
            </w:pPr>
            <w:r w:rsidRPr="002D1076">
              <w:rPr>
                <w:rFonts w:ascii="Times New Roman" w:hAnsi="Times New Roman"/>
                <w:b/>
                <w:i/>
              </w:rPr>
              <w:t>Общеинтеллектуальное</w:t>
            </w:r>
          </w:p>
        </w:tc>
        <w:tc>
          <w:tcPr>
            <w:tcW w:w="1472" w:type="dxa"/>
          </w:tcPr>
          <w:p w:rsidR="000A5EDE" w:rsidRPr="002D1076" w:rsidRDefault="000A5EDE" w:rsidP="000B64E8">
            <w:pPr>
              <w:jc w:val="both"/>
              <w:rPr>
                <w:rFonts w:ascii="Times New Roman" w:hAnsi="Times New Roman"/>
              </w:rPr>
            </w:pPr>
            <w:r w:rsidRPr="002D1076">
              <w:rPr>
                <w:rFonts w:ascii="Times New Roman" w:hAnsi="Times New Roman"/>
              </w:rPr>
              <w:t>Кружки,  клубы, факультативы, объединения</w:t>
            </w:r>
          </w:p>
        </w:tc>
        <w:tc>
          <w:tcPr>
            <w:tcW w:w="948" w:type="dxa"/>
          </w:tcPr>
          <w:p w:rsidR="000A5EDE" w:rsidRPr="002D1076" w:rsidRDefault="000A5EDE" w:rsidP="000B64E8">
            <w:pPr>
              <w:jc w:val="both"/>
              <w:rPr>
                <w:rFonts w:ascii="Times New Roman" w:hAnsi="Times New Roman"/>
              </w:rPr>
            </w:pPr>
            <w:r>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Default="000A5EDE">
            <w:r w:rsidRPr="00B03811">
              <w:rPr>
                <w:rFonts w:ascii="Times New Roman" w:hAnsi="Times New Roman"/>
              </w:rPr>
              <w:t>68</w:t>
            </w:r>
          </w:p>
        </w:tc>
        <w:tc>
          <w:tcPr>
            <w:tcW w:w="945" w:type="dxa"/>
          </w:tcPr>
          <w:p w:rsidR="000A5EDE" w:rsidRDefault="000A5EDE" w:rsidP="008E2ED8">
            <w:pPr>
              <w:jc w:val="center"/>
            </w:pPr>
            <w:r w:rsidRPr="009346A7">
              <w:rPr>
                <w:rFonts w:ascii="Times New Roman" w:hAnsi="Times New Roman"/>
                <w:b/>
                <w:i/>
              </w:rPr>
              <w:t>340</w:t>
            </w:r>
          </w:p>
        </w:tc>
      </w:tr>
      <w:tr w:rsidR="000A5EDE" w:rsidTr="00E16BD4">
        <w:tc>
          <w:tcPr>
            <w:tcW w:w="2416" w:type="dxa"/>
          </w:tcPr>
          <w:p w:rsidR="000A5EDE" w:rsidRPr="002D1076" w:rsidRDefault="000A5EDE" w:rsidP="000B64E8">
            <w:pPr>
              <w:jc w:val="both"/>
              <w:rPr>
                <w:rFonts w:ascii="Times New Roman" w:hAnsi="Times New Roman"/>
                <w:b/>
                <w:i/>
              </w:rPr>
            </w:pPr>
            <w:r w:rsidRPr="002D1076">
              <w:rPr>
                <w:rFonts w:ascii="Times New Roman" w:hAnsi="Times New Roman"/>
                <w:b/>
                <w:i/>
              </w:rPr>
              <w:t xml:space="preserve">Общекультурное </w:t>
            </w:r>
          </w:p>
        </w:tc>
        <w:tc>
          <w:tcPr>
            <w:tcW w:w="1472" w:type="dxa"/>
          </w:tcPr>
          <w:p w:rsidR="000A5EDE" w:rsidRPr="002D1076" w:rsidRDefault="000A5EDE" w:rsidP="000B64E8">
            <w:pPr>
              <w:jc w:val="both"/>
              <w:rPr>
                <w:rFonts w:ascii="Times New Roman" w:hAnsi="Times New Roman"/>
              </w:rPr>
            </w:pPr>
            <w:r w:rsidRPr="002D1076">
              <w:rPr>
                <w:rFonts w:ascii="Times New Roman" w:hAnsi="Times New Roman"/>
              </w:rPr>
              <w:t xml:space="preserve">Студии, клубы, кружки, экскурсии, мастерская </w:t>
            </w:r>
          </w:p>
        </w:tc>
        <w:tc>
          <w:tcPr>
            <w:tcW w:w="948" w:type="dxa"/>
          </w:tcPr>
          <w:p w:rsidR="000A5EDE" w:rsidRPr="002D1076" w:rsidRDefault="000A5EDE" w:rsidP="000B64E8">
            <w:pPr>
              <w:jc w:val="both"/>
              <w:rPr>
                <w:rFonts w:ascii="Times New Roman" w:hAnsi="Times New Roman"/>
              </w:rPr>
            </w:pPr>
            <w:r>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Default="000A5EDE">
            <w:r w:rsidRPr="00B03811">
              <w:rPr>
                <w:rFonts w:ascii="Times New Roman" w:hAnsi="Times New Roman"/>
              </w:rPr>
              <w:t>68</w:t>
            </w:r>
          </w:p>
        </w:tc>
        <w:tc>
          <w:tcPr>
            <w:tcW w:w="945" w:type="dxa"/>
          </w:tcPr>
          <w:p w:rsidR="000A5EDE" w:rsidRDefault="000A5EDE" w:rsidP="008E2ED8">
            <w:pPr>
              <w:jc w:val="center"/>
            </w:pPr>
            <w:r w:rsidRPr="009346A7">
              <w:rPr>
                <w:rFonts w:ascii="Times New Roman" w:hAnsi="Times New Roman"/>
                <w:b/>
                <w:i/>
              </w:rPr>
              <w:t>340</w:t>
            </w:r>
          </w:p>
        </w:tc>
      </w:tr>
      <w:tr w:rsidR="000A5EDE" w:rsidTr="00E16BD4">
        <w:tc>
          <w:tcPr>
            <w:tcW w:w="2416" w:type="dxa"/>
          </w:tcPr>
          <w:p w:rsidR="000A5EDE" w:rsidRPr="002D1076" w:rsidRDefault="000A5EDE" w:rsidP="000B64E8">
            <w:pPr>
              <w:jc w:val="both"/>
              <w:rPr>
                <w:rFonts w:ascii="Times New Roman" w:hAnsi="Times New Roman"/>
                <w:b/>
                <w:i/>
              </w:rPr>
            </w:pPr>
            <w:r w:rsidRPr="002D1076">
              <w:rPr>
                <w:rFonts w:ascii="Times New Roman" w:hAnsi="Times New Roman"/>
                <w:b/>
                <w:i/>
              </w:rPr>
              <w:t xml:space="preserve">Социальное </w:t>
            </w:r>
          </w:p>
        </w:tc>
        <w:tc>
          <w:tcPr>
            <w:tcW w:w="1472" w:type="dxa"/>
          </w:tcPr>
          <w:p w:rsidR="000A5EDE" w:rsidRPr="002D1076" w:rsidRDefault="000A5EDE" w:rsidP="000B64E8">
            <w:pPr>
              <w:jc w:val="both"/>
              <w:rPr>
                <w:rFonts w:ascii="Times New Roman" w:hAnsi="Times New Roman"/>
              </w:rPr>
            </w:pPr>
            <w:r w:rsidRPr="002D1076">
              <w:rPr>
                <w:rFonts w:ascii="Times New Roman" w:hAnsi="Times New Roman"/>
              </w:rPr>
              <w:t>Кружки, социальные акции ,проектная деятельность</w:t>
            </w:r>
          </w:p>
        </w:tc>
        <w:tc>
          <w:tcPr>
            <w:tcW w:w="948" w:type="dxa"/>
          </w:tcPr>
          <w:p w:rsidR="000A5EDE" w:rsidRPr="002D1076" w:rsidRDefault="000A5EDE" w:rsidP="000B64E8">
            <w:pPr>
              <w:jc w:val="both"/>
              <w:rPr>
                <w:rFonts w:ascii="Times New Roman" w:hAnsi="Times New Roman"/>
              </w:rPr>
            </w:pPr>
            <w:r>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8" w:type="dxa"/>
          </w:tcPr>
          <w:p w:rsidR="000A5EDE" w:rsidRPr="002D1076" w:rsidRDefault="000A5EDE" w:rsidP="000B64E8">
            <w:pPr>
              <w:jc w:val="both"/>
              <w:rPr>
                <w:rFonts w:ascii="Times New Roman" w:hAnsi="Times New Roman"/>
              </w:rPr>
            </w:pPr>
            <w:r w:rsidRPr="002D1076">
              <w:rPr>
                <w:rFonts w:ascii="Times New Roman" w:hAnsi="Times New Roman"/>
              </w:rPr>
              <w:t>68</w:t>
            </w:r>
          </w:p>
        </w:tc>
        <w:tc>
          <w:tcPr>
            <w:tcW w:w="947" w:type="dxa"/>
          </w:tcPr>
          <w:p w:rsidR="000A5EDE" w:rsidRDefault="000A5EDE">
            <w:r w:rsidRPr="00B03811">
              <w:rPr>
                <w:rFonts w:ascii="Times New Roman" w:hAnsi="Times New Roman"/>
              </w:rPr>
              <w:t>68</w:t>
            </w:r>
          </w:p>
        </w:tc>
        <w:tc>
          <w:tcPr>
            <w:tcW w:w="945" w:type="dxa"/>
          </w:tcPr>
          <w:p w:rsidR="000A5EDE" w:rsidRDefault="000A5EDE" w:rsidP="008E2ED8">
            <w:pPr>
              <w:jc w:val="center"/>
            </w:pPr>
            <w:r w:rsidRPr="009346A7">
              <w:rPr>
                <w:rFonts w:ascii="Times New Roman" w:hAnsi="Times New Roman"/>
                <w:b/>
                <w:i/>
              </w:rPr>
              <w:t>340</w:t>
            </w:r>
          </w:p>
        </w:tc>
      </w:tr>
      <w:tr w:rsidR="000A5EDE" w:rsidTr="000B64E8">
        <w:tc>
          <w:tcPr>
            <w:tcW w:w="3888" w:type="dxa"/>
            <w:gridSpan w:val="2"/>
          </w:tcPr>
          <w:p w:rsidR="000A5EDE" w:rsidRDefault="000A5EDE" w:rsidP="003528DF">
            <w:pPr>
              <w:jc w:val="center"/>
              <w:rPr>
                <w:rFonts w:ascii="Times New Roman" w:hAnsi="Times New Roman"/>
                <w:b/>
                <w:i/>
              </w:rPr>
            </w:pPr>
            <w:r>
              <w:rPr>
                <w:rFonts w:ascii="Times New Roman" w:hAnsi="Times New Roman"/>
                <w:b/>
                <w:i/>
              </w:rPr>
              <w:t>Всего</w:t>
            </w:r>
          </w:p>
        </w:tc>
        <w:tc>
          <w:tcPr>
            <w:tcW w:w="948" w:type="dxa"/>
          </w:tcPr>
          <w:p w:rsidR="000A5EDE" w:rsidRDefault="000A5EDE">
            <w:r w:rsidRPr="00736E3F">
              <w:rPr>
                <w:rFonts w:ascii="Times New Roman" w:hAnsi="Times New Roman"/>
                <w:b/>
                <w:i/>
              </w:rPr>
              <w:t>340</w:t>
            </w:r>
          </w:p>
        </w:tc>
        <w:tc>
          <w:tcPr>
            <w:tcW w:w="948" w:type="dxa"/>
          </w:tcPr>
          <w:p w:rsidR="000A5EDE" w:rsidRDefault="000A5EDE">
            <w:r w:rsidRPr="00736E3F">
              <w:rPr>
                <w:rFonts w:ascii="Times New Roman" w:hAnsi="Times New Roman"/>
                <w:b/>
                <w:i/>
              </w:rPr>
              <w:t>340</w:t>
            </w:r>
          </w:p>
        </w:tc>
        <w:tc>
          <w:tcPr>
            <w:tcW w:w="947" w:type="dxa"/>
          </w:tcPr>
          <w:p w:rsidR="000A5EDE" w:rsidRDefault="000A5EDE">
            <w:r w:rsidRPr="00736E3F">
              <w:rPr>
                <w:rFonts w:ascii="Times New Roman" w:hAnsi="Times New Roman"/>
                <w:b/>
                <w:i/>
              </w:rPr>
              <w:t>340</w:t>
            </w:r>
          </w:p>
        </w:tc>
        <w:tc>
          <w:tcPr>
            <w:tcW w:w="948" w:type="dxa"/>
          </w:tcPr>
          <w:p w:rsidR="000A5EDE" w:rsidRDefault="000A5EDE">
            <w:r w:rsidRPr="00736E3F">
              <w:rPr>
                <w:rFonts w:ascii="Times New Roman" w:hAnsi="Times New Roman"/>
                <w:b/>
                <w:i/>
              </w:rPr>
              <w:t>340</w:t>
            </w:r>
          </w:p>
        </w:tc>
        <w:tc>
          <w:tcPr>
            <w:tcW w:w="947" w:type="dxa"/>
          </w:tcPr>
          <w:p w:rsidR="000A5EDE" w:rsidRDefault="000A5EDE">
            <w:r w:rsidRPr="00736E3F">
              <w:rPr>
                <w:rFonts w:ascii="Times New Roman" w:hAnsi="Times New Roman"/>
                <w:b/>
                <w:i/>
              </w:rPr>
              <w:t>340</w:t>
            </w:r>
          </w:p>
        </w:tc>
        <w:tc>
          <w:tcPr>
            <w:tcW w:w="945" w:type="dxa"/>
          </w:tcPr>
          <w:p w:rsidR="000A5EDE" w:rsidRDefault="000A5EDE" w:rsidP="003528DF">
            <w:pPr>
              <w:jc w:val="center"/>
              <w:rPr>
                <w:rFonts w:ascii="Times New Roman" w:hAnsi="Times New Roman"/>
                <w:b/>
                <w:i/>
              </w:rPr>
            </w:pPr>
            <w:r>
              <w:rPr>
                <w:rFonts w:ascii="Times New Roman" w:hAnsi="Times New Roman"/>
                <w:b/>
                <w:i/>
              </w:rPr>
              <w:t>1700</w:t>
            </w:r>
          </w:p>
        </w:tc>
      </w:tr>
    </w:tbl>
    <w:p w:rsidR="00BE7D63" w:rsidRDefault="00997DC7" w:rsidP="00BE7D63">
      <w:pPr>
        <w:shd w:val="clear" w:color="auto" w:fill="FFFFFF"/>
        <w:ind w:firstLine="714"/>
        <w:jc w:val="both"/>
        <w:rPr>
          <w:rFonts w:ascii="Times New Roman" w:hAnsi="Times New Roman"/>
          <w:spacing w:val="2"/>
          <w:sz w:val="24"/>
          <w:szCs w:val="24"/>
        </w:rPr>
      </w:pPr>
      <w:r>
        <w:rPr>
          <w:rFonts w:ascii="Times New Roman" w:hAnsi="Times New Roman"/>
          <w:spacing w:val="2"/>
          <w:sz w:val="24"/>
          <w:szCs w:val="24"/>
        </w:rPr>
        <w:t xml:space="preserve"> </w:t>
      </w:r>
    </w:p>
    <w:p w:rsidR="002D1076" w:rsidRPr="002D1076" w:rsidRDefault="00997DC7" w:rsidP="00BE7D63">
      <w:pPr>
        <w:shd w:val="clear" w:color="auto" w:fill="FFFFFF"/>
        <w:ind w:firstLine="714"/>
        <w:jc w:val="both"/>
        <w:rPr>
          <w:rFonts w:ascii="Times New Roman" w:hAnsi="Times New Roman"/>
          <w:b/>
          <w:i/>
        </w:rPr>
      </w:pPr>
      <w:r>
        <w:rPr>
          <w:rFonts w:ascii="Times New Roman" w:hAnsi="Times New Roman"/>
          <w:spacing w:val="2"/>
          <w:sz w:val="24"/>
          <w:szCs w:val="24"/>
        </w:rPr>
        <w:t xml:space="preserve">План </w:t>
      </w:r>
      <w:r w:rsidRPr="001B6C8D">
        <w:rPr>
          <w:rFonts w:ascii="Times New Roman" w:hAnsi="Times New Roman"/>
          <w:spacing w:val="2"/>
          <w:sz w:val="24"/>
          <w:szCs w:val="24"/>
        </w:rPr>
        <w:t>внеурочной деятельности в МБОУ «Ровеньская основная общео</w:t>
      </w:r>
      <w:r w:rsidR="00BE7D63">
        <w:rPr>
          <w:rFonts w:ascii="Times New Roman" w:hAnsi="Times New Roman"/>
          <w:spacing w:val="2"/>
          <w:sz w:val="24"/>
          <w:szCs w:val="24"/>
        </w:rPr>
        <w:t>бразовательная школа»  на текущий год формирует</w:t>
      </w:r>
      <w:r w:rsidRPr="001B6C8D">
        <w:rPr>
          <w:rFonts w:ascii="Times New Roman" w:hAnsi="Times New Roman"/>
          <w:spacing w:val="2"/>
          <w:sz w:val="24"/>
          <w:szCs w:val="24"/>
        </w:rPr>
        <w:t>с</w:t>
      </w:r>
      <w:r w:rsidR="00BE7D63">
        <w:rPr>
          <w:rFonts w:ascii="Times New Roman" w:hAnsi="Times New Roman"/>
          <w:spacing w:val="2"/>
          <w:sz w:val="24"/>
          <w:szCs w:val="24"/>
        </w:rPr>
        <w:t>я</w:t>
      </w:r>
      <w:r w:rsidRPr="001B6C8D">
        <w:rPr>
          <w:rFonts w:ascii="Times New Roman" w:hAnsi="Times New Roman"/>
          <w:spacing w:val="2"/>
          <w:sz w:val="24"/>
          <w:szCs w:val="24"/>
        </w:rPr>
        <w:t xml:space="preserve"> учётом пожеланий обучаю</w:t>
      </w:r>
      <w:r w:rsidRPr="001B6C8D">
        <w:rPr>
          <w:rFonts w:ascii="Times New Roman" w:hAnsi="Times New Roman"/>
          <w:sz w:val="24"/>
          <w:szCs w:val="24"/>
        </w:rPr>
        <w:t>щихся и их родителей</w:t>
      </w:r>
    </w:p>
    <w:p w:rsidR="00D408B9" w:rsidRDefault="00D408B9" w:rsidP="00D408B9">
      <w:pPr>
        <w:spacing w:after="0" w:line="240" w:lineRule="auto"/>
        <w:jc w:val="center"/>
        <w:rPr>
          <w:rFonts w:ascii="Times New Roman" w:hAnsi="Times New Roman"/>
          <w:b/>
          <w:bCs/>
          <w:sz w:val="24"/>
          <w:szCs w:val="24"/>
        </w:rPr>
      </w:pPr>
    </w:p>
    <w:p w:rsidR="00BE7D63" w:rsidRDefault="00BE7D63" w:rsidP="00D408B9">
      <w:pPr>
        <w:spacing w:after="0" w:line="240" w:lineRule="auto"/>
        <w:jc w:val="center"/>
        <w:rPr>
          <w:rFonts w:ascii="Times New Roman" w:hAnsi="Times New Roman"/>
          <w:b/>
          <w:bCs/>
          <w:sz w:val="24"/>
          <w:szCs w:val="24"/>
        </w:rPr>
      </w:pPr>
    </w:p>
    <w:p w:rsidR="00BE7D63" w:rsidRPr="001B6C8D" w:rsidRDefault="00BE7D63" w:rsidP="00D408B9">
      <w:pPr>
        <w:spacing w:after="0" w:line="240" w:lineRule="auto"/>
        <w:jc w:val="center"/>
        <w:rPr>
          <w:rFonts w:ascii="Times New Roman" w:hAnsi="Times New Roman"/>
          <w:b/>
          <w:bCs/>
          <w:sz w:val="24"/>
          <w:szCs w:val="24"/>
        </w:rPr>
      </w:pPr>
    </w:p>
    <w:p w:rsidR="00CD7B12" w:rsidRPr="001B6C8D" w:rsidRDefault="00732C48" w:rsidP="00AD3508">
      <w:pPr>
        <w:pStyle w:val="2"/>
        <w:numPr>
          <w:ilvl w:val="1"/>
          <w:numId w:val="159"/>
        </w:numPr>
        <w:jc w:val="center"/>
        <w:rPr>
          <w:sz w:val="24"/>
          <w:szCs w:val="24"/>
        </w:rPr>
      </w:pPr>
      <w:bookmarkStart w:id="298" w:name="_Toc406059071"/>
      <w:bookmarkStart w:id="299" w:name="_Toc414553285"/>
      <w:bookmarkStart w:id="300" w:name="_Toc410654075"/>
      <w:bookmarkStart w:id="301" w:name="_Toc409691735"/>
      <w:r w:rsidRPr="001B6C8D">
        <w:rPr>
          <w:sz w:val="24"/>
          <w:szCs w:val="24"/>
        </w:rPr>
        <w:lastRenderedPageBreak/>
        <w:t xml:space="preserve">Система условий </w:t>
      </w:r>
      <w:bookmarkEnd w:id="298"/>
      <w:r w:rsidRPr="001B6C8D">
        <w:rPr>
          <w:sz w:val="24"/>
          <w:szCs w:val="24"/>
        </w:rPr>
        <w:t>реализации основной образовательной программы</w:t>
      </w:r>
      <w:bookmarkEnd w:id="299"/>
      <w:bookmarkEnd w:id="300"/>
      <w:bookmarkEnd w:id="301"/>
    </w:p>
    <w:p w:rsidR="00FA71B1" w:rsidRPr="001B6C8D" w:rsidRDefault="00FA71B1" w:rsidP="007C323F">
      <w:pPr>
        <w:pStyle w:val="2"/>
        <w:numPr>
          <w:ilvl w:val="2"/>
          <w:numId w:val="159"/>
        </w:numPr>
        <w:rPr>
          <w:sz w:val="24"/>
          <w:szCs w:val="24"/>
        </w:rPr>
      </w:pPr>
      <w:r w:rsidRPr="001B6C8D">
        <w:rPr>
          <w:sz w:val="24"/>
          <w:szCs w:val="24"/>
        </w:rPr>
        <w:t>Описание кадровых условий реализации основной образовательной программы основного общего образования в М</w:t>
      </w:r>
      <w:r w:rsidR="00087A1A" w:rsidRPr="001B6C8D">
        <w:rPr>
          <w:sz w:val="24"/>
          <w:szCs w:val="24"/>
        </w:rPr>
        <w:t>БОУ «Ровеньская ООШ</w:t>
      </w:r>
      <w:r w:rsidRPr="001B6C8D">
        <w:rPr>
          <w:sz w:val="24"/>
          <w:szCs w:val="24"/>
        </w:rPr>
        <w:t>».</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М</w:t>
      </w:r>
      <w:r w:rsidR="00087A1A" w:rsidRPr="001B6C8D">
        <w:rPr>
          <w:rFonts w:ascii="Times New Roman" w:hAnsi="Times New Roman"/>
          <w:sz w:val="24"/>
          <w:szCs w:val="24"/>
        </w:rPr>
        <w:t>БОУ «Ровеньская ООШ</w:t>
      </w:r>
      <w:r w:rsidRPr="001B6C8D">
        <w:rPr>
          <w:rFonts w:ascii="Times New Roman" w:hAnsi="Times New Roman"/>
          <w:sz w:val="24"/>
          <w:szCs w:val="24"/>
        </w:rPr>
        <w:t>»  укомплектована кадрами, имеющими необходимую квалификацию для решения задач, определенных основной образовательной программой ООО, способными к инновационной профессиональной деятельности:</w:t>
      </w:r>
    </w:p>
    <w:p w:rsidR="007D02FE" w:rsidRPr="001B6C8D" w:rsidRDefault="007D02FE" w:rsidP="007D02FE">
      <w:pPr>
        <w:pStyle w:val="aff5"/>
        <w:jc w:val="center"/>
        <w:rPr>
          <w:b/>
          <w:bCs/>
          <w:sz w:val="24"/>
          <w:szCs w:val="24"/>
        </w:rPr>
      </w:pPr>
      <w:r w:rsidRPr="001B6C8D">
        <w:rPr>
          <w:b/>
          <w:bCs/>
          <w:sz w:val="24"/>
          <w:szCs w:val="24"/>
        </w:rPr>
        <w:t>Кадровое обеспечение реализации основной образовательной программы    основного общего образования</w:t>
      </w:r>
    </w:p>
    <w:tbl>
      <w:tblPr>
        <w:tblW w:w="10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881"/>
        <w:gridCol w:w="1260"/>
        <w:gridCol w:w="2520"/>
        <w:gridCol w:w="1940"/>
      </w:tblGrid>
      <w:tr w:rsidR="007D02FE" w:rsidRPr="001B6C8D" w:rsidTr="00B1379D">
        <w:trPr>
          <w:trHeight w:val="661"/>
          <w:jc w:val="center"/>
        </w:trPr>
        <w:tc>
          <w:tcPr>
            <w:tcW w:w="1907" w:type="dxa"/>
            <w:vMerge w:val="restart"/>
          </w:tcPr>
          <w:p w:rsidR="007D02FE" w:rsidRPr="001B6C8D" w:rsidRDefault="007D02FE" w:rsidP="00B1379D">
            <w:pPr>
              <w:pStyle w:val="aff5"/>
              <w:rPr>
                <w:sz w:val="24"/>
                <w:szCs w:val="24"/>
              </w:rPr>
            </w:pPr>
            <w:r w:rsidRPr="001B6C8D">
              <w:rPr>
                <w:sz w:val="24"/>
                <w:szCs w:val="24"/>
              </w:rPr>
              <w:t>Должность</w:t>
            </w:r>
          </w:p>
        </w:tc>
        <w:tc>
          <w:tcPr>
            <w:tcW w:w="2881" w:type="dxa"/>
            <w:vMerge w:val="restart"/>
          </w:tcPr>
          <w:p w:rsidR="007D02FE" w:rsidRPr="001B6C8D" w:rsidRDefault="007D02FE" w:rsidP="00B1379D">
            <w:pPr>
              <w:pStyle w:val="aff5"/>
              <w:rPr>
                <w:sz w:val="24"/>
                <w:szCs w:val="24"/>
              </w:rPr>
            </w:pPr>
            <w:r w:rsidRPr="001B6C8D">
              <w:rPr>
                <w:sz w:val="24"/>
                <w:szCs w:val="24"/>
              </w:rPr>
              <w:t>Должностные обязанности</w:t>
            </w:r>
          </w:p>
        </w:tc>
        <w:tc>
          <w:tcPr>
            <w:tcW w:w="1260" w:type="dxa"/>
            <w:vMerge w:val="restart"/>
          </w:tcPr>
          <w:p w:rsidR="007D02FE" w:rsidRPr="001B6C8D" w:rsidRDefault="007D02FE" w:rsidP="00B1379D">
            <w:pPr>
              <w:pStyle w:val="aff5"/>
              <w:rPr>
                <w:sz w:val="24"/>
                <w:szCs w:val="24"/>
              </w:rPr>
            </w:pPr>
            <w:r w:rsidRPr="001B6C8D">
              <w:rPr>
                <w:sz w:val="24"/>
                <w:szCs w:val="24"/>
              </w:rPr>
              <w:t>Кол-во работников в ОУ (требуется/имеется)</w:t>
            </w:r>
          </w:p>
        </w:tc>
        <w:tc>
          <w:tcPr>
            <w:tcW w:w="4460" w:type="dxa"/>
            <w:gridSpan w:val="2"/>
            <w:tcBorders>
              <w:right w:val="single" w:sz="4" w:space="0" w:color="auto"/>
            </w:tcBorders>
          </w:tcPr>
          <w:p w:rsidR="007D02FE" w:rsidRPr="001B6C8D" w:rsidRDefault="007D02FE" w:rsidP="00B1379D">
            <w:pPr>
              <w:pStyle w:val="aff5"/>
              <w:rPr>
                <w:sz w:val="24"/>
                <w:szCs w:val="24"/>
              </w:rPr>
            </w:pPr>
          </w:p>
          <w:p w:rsidR="007D02FE" w:rsidRPr="001B6C8D" w:rsidRDefault="007D02FE" w:rsidP="00B1379D">
            <w:pPr>
              <w:pStyle w:val="aff5"/>
              <w:rPr>
                <w:sz w:val="24"/>
                <w:szCs w:val="24"/>
              </w:rPr>
            </w:pPr>
            <w:r w:rsidRPr="001B6C8D">
              <w:rPr>
                <w:sz w:val="24"/>
                <w:szCs w:val="24"/>
              </w:rPr>
              <w:t>Уровень квалификации работников ОУ</w:t>
            </w:r>
          </w:p>
        </w:tc>
      </w:tr>
      <w:tr w:rsidR="007D02FE" w:rsidRPr="001B6C8D" w:rsidTr="00B1379D">
        <w:trPr>
          <w:trHeight w:val="1094"/>
          <w:jc w:val="center"/>
        </w:trPr>
        <w:tc>
          <w:tcPr>
            <w:tcW w:w="1907" w:type="dxa"/>
            <w:vMerge/>
          </w:tcPr>
          <w:p w:rsidR="007D02FE" w:rsidRPr="001B6C8D" w:rsidRDefault="007D02FE" w:rsidP="00B1379D">
            <w:pPr>
              <w:pStyle w:val="aff5"/>
              <w:rPr>
                <w:sz w:val="24"/>
                <w:szCs w:val="24"/>
              </w:rPr>
            </w:pPr>
          </w:p>
        </w:tc>
        <w:tc>
          <w:tcPr>
            <w:tcW w:w="2881" w:type="dxa"/>
            <w:vMerge/>
          </w:tcPr>
          <w:p w:rsidR="007D02FE" w:rsidRPr="001B6C8D" w:rsidRDefault="007D02FE" w:rsidP="00B1379D">
            <w:pPr>
              <w:pStyle w:val="aff5"/>
              <w:rPr>
                <w:sz w:val="24"/>
                <w:szCs w:val="24"/>
              </w:rPr>
            </w:pPr>
          </w:p>
        </w:tc>
        <w:tc>
          <w:tcPr>
            <w:tcW w:w="1260" w:type="dxa"/>
            <w:vMerge/>
          </w:tcPr>
          <w:p w:rsidR="007D02FE" w:rsidRPr="001B6C8D" w:rsidRDefault="007D02FE" w:rsidP="00B1379D">
            <w:pPr>
              <w:pStyle w:val="aff5"/>
              <w:rPr>
                <w:sz w:val="24"/>
                <w:szCs w:val="24"/>
              </w:rPr>
            </w:pPr>
          </w:p>
        </w:tc>
        <w:tc>
          <w:tcPr>
            <w:tcW w:w="2520" w:type="dxa"/>
          </w:tcPr>
          <w:p w:rsidR="007D02FE" w:rsidRPr="001B6C8D" w:rsidRDefault="007D02FE" w:rsidP="00B1379D">
            <w:pPr>
              <w:pStyle w:val="aff5"/>
              <w:rPr>
                <w:sz w:val="24"/>
                <w:szCs w:val="24"/>
              </w:rPr>
            </w:pPr>
            <w:r w:rsidRPr="001B6C8D">
              <w:rPr>
                <w:sz w:val="24"/>
                <w:szCs w:val="24"/>
              </w:rPr>
              <w:t>Требования         к уровню квалификации</w:t>
            </w:r>
          </w:p>
        </w:tc>
        <w:tc>
          <w:tcPr>
            <w:tcW w:w="1940" w:type="dxa"/>
            <w:tcBorders>
              <w:right w:val="single" w:sz="4" w:space="0" w:color="auto"/>
            </w:tcBorders>
          </w:tcPr>
          <w:p w:rsidR="007D02FE" w:rsidRPr="001B6C8D" w:rsidRDefault="007D02FE" w:rsidP="00B1379D">
            <w:pPr>
              <w:pStyle w:val="aff5"/>
              <w:rPr>
                <w:sz w:val="24"/>
                <w:szCs w:val="24"/>
              </w:rPr>
            </w:pPr>
            <w:r w:rsidRPr="001B6C8D">
              <w:rPr>
                <w:sz w:val="24"/>
                <w:szCs w:val="24"/>
              </w:rPr>
              <w:t>Фактический</w:t>
            </w:r>
          </w:p>
        </w:tc>
      </w:tr>
      <w:tr w:rsidR="007D02FE" w:rsidRPr="001B6C8D" w:rsidTr="00B1379D">
        <w:trPr>
          <w:trHeight w:val="799"/>
          <w:jc w:val="center"/>
        </w:trPr>
        <w:tc>
          <w:tcPr>
            <w:tcW w:w="1907" w:type="dxa"/>
          </w:tcPr>
          <w:p w:rsidR="007D02FE" w:rsidRPr="001B6C8D" w:rsidRDefault="00A34172" w:rsidP="00B1379D">
            <w:pPr>
              <w:pStyle w:val="aff5"/>
              <w:rPr>
                <w:sz w:val="24"/>
                <w:szCs w:val="24"/>
              </w:rPr>
            </w:pPr>
            <w:r>
              <w:rPr>
                <w:sz w:val="24"/>
                <w:szCs w:val="24"/>
              </w:rPr>
              <w:t>Директор школы</w:t>
            </w:r>
          </w:p>
        </w:tc>
        <w:tc>
          <w:tcPr>
            <w:tcW w:w="2881" w:type="dxa"/>
          </w:tcPr>
          <w:p w:rsidR="007D02FE" w:rsidRPr="001B6C8D" w:rsidRDefault="007D02FE" w:rsidP="00B1379D">
            <w:pPr>
              <w:pStyle w:val="aff5"/>
              <w:rPr>
                <w:sz w:val="24"/>
                <w:szCs w:val="24"/>
              </w:rPr>
            </w:pPr>
            <w:r w:rsidRPr="001B6C8D">
              <w:rPr>
                <w:sz w:val="24"/>
                <w:szCs w:val="24"/>
              </w:rPr>
              <w:t xml:space="preserve">обеспечивает системную образовательную и административно-хозяйственную работу образовательного учреждения </w:t>
            </w:r>
          </w:p>
        </w:tc>
        <w:tc>
          <w:tcPr>
            <w:tcW w:w="1260" w:type="dxa"/>
          </w:tcPr>
          <w:p w:rsidR="007D02FE" w:rsidRPr="001B6C8D" w:rsidRDefault="007D02FE" w:rsidP="00B1379D">
            <w:pPr>
              <w:pStyle w:val="aff5"/>
              <w:rPr>
                <w:sz w:val="24"/>
                <w:szCs w:val="24"/>
              </w:rPr>
            </w:pPr>
            <w:r w:rsidRPr="001B6C8D">
              <w:rPr>
                <w:sz w:val="24"/>
                <w:szCs w:val="24"/>
              </w:rPr>
              <w:t>1</w:t>
            </w:r>
          </w:p>
        </w:tc>
        <w:tc>
          <w:tcPr>
            <w:tcW w:w="2520" w:type="dxa"/>
          </w:tcPr>
          <w:p w:rsidR="007D02FE" w:rsidRPr="001B6C8D" w:rsidRDefault="007D02FE" w:rsidP="00B1379D">
            <w:pPr>
              <w:pStyle w:val="aff5"/>
              <w:rPr>
                <w:sz w:val="24"/>
                <w:szCs w:val="24"/>
              </w:rPr>
            </w:pPr>
            <w:r w:rsidRPr="001B6C8D">
              <w:rPr>
                <w:sz w:val="24"/>
                <w:szCs w:val="24"/>
              </w:rPr>
              <w:t xml:space="preserve">высшее профессиональное образование </w:t>
            </w:r>
          </w:p>
        </w:tc>
        <w:tc>
          <w:tcPr>
            <w:tcW w:w="1940" w:type="dxa"/>
            <w:tcBorders>
              <w:right w:val="single" w:sz="4" w:space="0" w:color="auto"/>
            </w:tcBorders>
          </w:tcPr>
          <w:p w:rsidR="007D02FE" w:rsidRPr="001B6C8D" w:rsidRDefault="007D02FE" w:rsidP="00B1379D">
            <w:pPr>
              <w:pStyle w:val="aff5"/>
              <w:rPr>
                <w:sz w:val="24"/>
                <w:szCs w:val="24"/>
              </w:rPr>
            </w:pPr>
            <w:r w:rsidRPr="001B6C8D">
              <w:rPr>
                <w:sz w:val="24"/>
                <w:szCs w:val="24"/>
              </w:rPr>
              <w:t xml:space="preserve">высшее профессиональное образование </w:t>
            </w:r>
          </w:p>
          <w:p w:rsidR="007D02FE" w:rsidRPr="001B6C8D" w:rsidRDefault="007D02FE" w:rsidP="00B1379D">
            <w:pPr>
              <w:pStyle w:val="aff5"/>
              <w:rPr>
                <w:color w:val="000000"/>
                <w:sz w:val="24"/>
                <w:szCs w:val="24"/>
              </w:rPr>
            </w:pPr>
          </w:p>
          <w:p w:rsidR="007D02FE" w:rsidRPr="001B6C8D" w:rsidRDefault="007D02FE" w:rsidP="00B1379D">
            <w:pPr>
              <w:pStyle w:val="aff5"/>
              <w:rPr>
                <w:sz w:val="24"/>
                <w:szCs w:val="24"/>
              </w:rPr>
            </w:pPr>
          </w:p>
        </w:tc>
      </w:tr>
      <w:tr w:rsidR="007D02FE" w:rsidRPr="001B6C8D" w:rsidTr="00B1379D">
        <w:trPr>
          <w:trHeight w:val="1903"/>
          <w:jc w:val="center"/>
        </w:trPr>
        <w:tc>
          <w:tcPr>
            <w:tcW w:w="1907" w:type="dxa"/>
          </w:tcPr>
          <w:p w:rsidR="007D02FE" w:rsidRPr="001B6C8D" w:rsidRDefault="007D02FE" w:rsidP="00B1379D">
            <w:pPr>
              <w:pStyle w:val="aff5"/>
              <w:rPr>
                <w:sz w:val="24"/>
                <w:szCs w:val="24"/>
              </w:rPr>
            </w:pPr>
            <w:r w:rsidRPr="001B6C8D">
              <w:rPr>
                <w:sz w:val="24"/>
                <w:szCs w:val="24"/>
              </w:rPr>
              <w:t xml:space="preserve">заместитель </w:t>
            </w:r>
            <w:r w:rsidR="00A34172">
              <w:rPr>
                <w:sz w:val="24"/>
                <w:szCs w:val="24"/>
              </w:rPr>
              <w:t>директора</w:t>
            </w:r>
          </w:p>
        </w:tc>
        <w:tc>
          <w:tcPr>
            <w:tcW w:w="2881" w:type="dxa"/>
          </w:tcPr>
          <w:p w:rsidR="007D02FE" w:rsidRPr="001B6C8D" w:rsidRDefault="007D02FE" w:rsidP="00B1379D">
            <w:pPr>
              <w:pStyle w:val="aff5"/>
              <w:rPr>
                <w:sz w:val="24"/>
                <w:szCs w:val="24"/>
              </w:rPr>
            </w:pPr>
            <w:r w:rsidRPr="001B6C8D">
              <w:rPr>
                <w:sz w:val="24"/>
                <w:szCs w:val="24"/>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260" w:type="dxa"/>
          </w:tcPr>
          <w:p w:rsidR="007D02FE" w:rsidRPr="001B6C8D" w:rsidRDefault="007D02FE" w:rsidP="00B1379D">
            <w:pPr>
              <w:pStyle w:val="aff5"/>
              <w:rPr>
                <w:sz w:val="24"/>
                <w:szCs w:val="24"/>
              </w:rPr>
            </w:pPr>
            <w:r w:rsidRPr="001B6C8D">
              <w:rPr>
                <w:sz w:val="24"/>
                <w:szCs w:val="24"/>
              </w:rPr>
              <w:t xml:space="preserve">1 </w:t>
            </w:r>
          </w:p>
        </w:tc>
        <w:tc>
          <w:tcPr>
            <w:tcW w:w="2520" w:type="dxa"/>
          </w:tcPr>
          <w:p w:rsidR="007D02FE" w:rsidRPr="001B6C8D" w:rsidRDefault="007D02FE" w:rsidP="00B1379D">
            <w:pPr>
              <w:pStyle w:val="aff5"/>
              <w:rPr>
                <w:sz w:val="24"/>
                <w:szCs w:val="24"/>
              </w:rPr>
            </w:pPr>
            <w:r w:rsidRPr="001B6C8D">
              <w:rPr>
                <w:sz w:val="24"/>
                <w:szCs w:val="24"/>
              </w:rPr>
              <w:t xml:space="preserve">высшее профессиональное образование </w:t>
            </w:r>
          </w:p>
        </w:tc>
        <w:tc>
          <w:tcPr>
            <w:tcW w:w="1940" w:type="dxa"/>
            <w:tcBorders>
              <w:right w:val="single" w:sz="4" w:space="0" w:color="auto"/>
            </w:tcBorders>
          </w:tcPr>
          <w:p w:rsidR="007D02FE" w:rsidRPr="001B6C8D" w:rsidRDefault="007D02FE" w:rsidP="00B1379D">
            <w:pPr>
              <w:pStyle w:val="aff5"/>
              <w:rPr>
                <w:sz w:val="24"/>
                <w:szCs w:val="24"/>
              </w:rPr>
            </w:pPr>
            <w:r w:rsidRPr="001B6C8D">
              <w:rPr>
                <w:sz w:val="24"/>
                <w:szCs w:val="24"/>
              </w:rPr>
              <w:t xml:space="preserve">высшее профессиональное образование </w:t>
            </w:r>
          </w:p>
        </w:tc>
      </w:tr>
      <w:tr w:rsidR="007D02FE" w:rsidRPr="001B6C8D" w:rsidTr="00B1379D">
        <w:trPr>
          <w:trHeight w:val="1903"/>
          <w:jc w:val="center"/>
        </w:trPr>
        <w:tc>
          <w:tcPr>
            <w:tcW w:w="1907" w:type="dxa"/>
          </w:tcPr>
          <w:p w:rsidR="007D02FE" w:rsidRPr="001B6C8D" w:rsidRDefault="007D02FE" w:rsidP="00B1379D">
            <w:pPr>
              <w:pStyle w:val="aff5"/>
              <w:rPr>
                <w:sz w:val="24"/>
                <w:szCs w:val="24"/>
              </w:rPr>
            </w:pPr>
            <w:r w:rsidRPr="001B6C8D">
              <w:rPr>
                <w:sz w:val="24"/>
                <w:szCs w:val="24"/>
              </w:rPr>
              <w:t>учитель</w:t>
            </w:r>
          </w:p>
        </w:tc>
        <w:tc>
          <w:tcPr>
            <w:tcW w:w="2881" w:type="dxa"/>
          </w:tcPr>
          <w:p w:rsidR="007D02FE" w:rsidRPr="001B6C8D" w:rsidRDefault="007D02FE" w:rsidP="00B1379D">
            <w:pPr>
              <w:pStyle w:val="aff5"/>
              <w:rPr>
                <w:sz w:val="24"/>
                <w:szCs w:val="24"/>
              </w:rPr>
            </w:pPr>
            <w:r w:rsidRPr="001B6C8D">
              <w:rPr>
                <w:sz w:val="24"/>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7D02FE" w:rsidRPr="001B6C8D" w:rsidRDefault="007D02FE" w:rsidP="00B1379D">
            <w:pPr>
              <w:pStyle w:val="aff5"/>
              <w:rPr>
                <w:sz w:val="24"/>
                <w:szCs w:val="24"/>
              </w:rPr>
            </w:pPr>
          </w:p>
        </w:tc>
        <w:tc>
          <w:tcPr>
            <w:tcW w:w="1260" w:type="dxa"/>
          </w:tcPr>
          <w:p w:rsidR="007D02FE" w:rsidRPr="001B6C8D" w:rsidRDefault="007D02FE" w:rsidP="00B1379D">
            <w:pPr>
              <w:pStyle w:val="aff5"/>
              <w:rPr>
                <w:sz w:val="24"/>
                <w:szCs w:val="24"/>
              </w:rPr>
            </w:pPr>
            <w:r w:rsidRPr="001B6C8D">
              <w:rPr>
                <w:sz w:val="24"/>
                <w:szCs w:val="24"/>
              </w:rPr>
              <w:t>8</w:t>
            </w:r>
          </w:p>
        </w:tc>
        <w:tc>
          <w:tcPr>
            <w:tcW w:w="2520" w:type="dxa"/>
          </w:tcPr>
          <w:p w:rsidR="007D02FE" w:rsidRPr="001B6C8D" w:rsidRDefault="007D02FE" w:rsidP="00B1379D">
            <w:pPr>
              <w:pStyle w:val="aff5"/>
              <w:rPr>
                <w:sz w:val="24"/>
                <w:szCs w:val="24"/>
              </w:rPr>
            </w:pPr>
            <w:r w:rsidRPr="001B6C8D">
              <w:rPr>
                <w:sz w:val="24"/>
                <w:szCs w:val="24"/>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w:t>
            </w:r>
            <w:r w:rsidRPr="001B6C8D">
              <w:rPr>
                <w:sz w:val="24"/>
                <w:szCs w:val="24"/>
              </w:rPr>
              <w:lastRenderedPageBreak/>
              <w:t xml:space="preserve">предмету </w:t>
            </w:r>
          </w:p>
        </w:tc>
        <w:tc>
          <w:tcPr>
            <w:tcW w:w="1940" w:type="dxa"/>
            <w:tcBorders>
              <w:right w:val="single" w:sz="4" w:space="0" w:color="auto"/>
            </w:tcBorders>
          </w:tcPr>
          <w:p w:rsidR="007D02FE" w:rsidRPr="001B6C8D" w:rsidRDefault="007D02FE" w:rsidP="00B1379D">
            <w:pPr>
              <w:pStyle w:val="aff5"/>
              <w:rPr>
                <w:sz w:val="24"/>
                <w:szCs w:val="24"/>
              </w:rPr>
            </w:pPr>
            <w:r w:rsidRPr="001B6C8D">
              <w:rPr>
                <w:sz w:val="24"/>
                <w:szCs w:val="24"/>
              </w:rPr>
              <w:lastRenderedPageBreak/>
              <w:t>высшее профессиональное образование – 7  чел.</w:t>
            </w:r>
          </w:p>
          <w:p w:rsidR="007D02FE" w:rsidRPr="001B6C8D" w:rsidRDefault="007C323F" w:rsidP="00B1379D">
            <w:pPr>
              <w:pStyle w:val="aff5"/>
              <w:rPr>
                <w:sz w:val="24"/>
                <w:szCs w:val="24"/>
              </w:rPr>
            </w:pPr>
            <w:r w:rsidRPr="001B6C8D">
              <w:rPr>
                <w:sz w:val="24"/>
                <w:szCs w:val="24"/>
              </w:rPr>
              <w:t>С</w:t>
            </w:r>
            <w:r w:rsidR="007D02FE" w:rsidRPr="001B6C8D">
              <w:rPr>
                <w:sz w:val="24"/>
                <w:szCs w:val="24"/>
              </w:rPr>
              <w:t>реднее профессиональное образование-1</w:t>
            </w:r>
          </w:p>
          <w:p w:rsidR="007D02FE" w:rsidRPr="001B6C8D" w:rsidRDefault="007D02FE" w:rsidP="00B1379D">
            <w:pPr>
              <w:pStyle w:val="aff5"/>
              <w:rPr>
                <w:sz w:val="24"/>
                <w:szCs w:val="24"/>
              </w:rPr>
            </w:pPr>
            <w:r w:rsidRPr="001B6C8D">
              <w:rPr>
                <w:sz w:val="24"/>
                <w:szCs w:val="24"/>
              </w:rPr>
              <w:t xml:space="preserve">  </w:t>
            </w:r>
          </w:p>
        </w:tc>
      </w:tr>
      <w:tr w:rsidR="007D02FE" w:rsidRPr="001B6C8D" w:rsidTr="00B1379D">
        <w:trPr>
          <w:trHeight w:val="1903"/>
          <w:jc w:val="center"/>
        </w:trPr>
        <w:tc>
          <w:tcPr>
            <w:tcW w:w="1907" w:type="dxa"/>
          </w:tcPr>
          <w:p w:rsidR="007D02FE" w:rsidRPr="001B6C8D" w:rsidRDefault="007D02FE" w:rsidP="00B1379D">
            <w:pPr>
              <w:pStyle w:val="aff5"/>
              <w:rPr>
                <w:sz w:val="24"/>
                <w:szCs w:val="24"/>
              </w:rPr>
            </w:pPr>
            <w:r w:rsidRPr="001B6C8D">
              <w:rPr>
                <w:sz w:val="24"/>
                <w:szCs w:val="24"/>
              </w:rPr>
              <w:lastRenderedPageBreak/>
              <w:t>педагог-библиотекарь</w:t>
            </w:r>
          </w:p>
        </w:tc>
        <w:tc>
          <w:tcPr>
            <w:tcW w:w="2881" w:type="dxa"/>
          </w:tcPr>
          <w:p w:rsidR="007D02FE" w:rsidRPr="001B6C8D" w:rsidRDefault="007D02FE" w:rsidP="00B1379D">
            <w:pPr>
              <w:pStyle w:val="aff5"/>
              <w:rPr>
                <w:sz w:val="24"/>
                <w:szCs w:val="24"/>
              </w:rPr>
            </w:pPr>
            <w:r w:rsidRPr="001B6C8D">
              <w:rPr>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60" w:type="dxa"/>
          </w:tcPr>
          <w:p w:rsidR="007D02FE" w:rsidRPr="001B6C8D" w:rsidRDefault="007D02FE" w:rsidP="00B1379D">
            <w:pPr>
              <w:pStyle w:val="aff5"/>
              <w:rPr>
                <w:sz w:val="24"/>
                <w:szCs w:val="24"/>
              </w:rPr>
            </w:pPr>
            <w:r w:rsidRPr="001B6C8D">
              <w:rPr>
                <w:sz w:val="24"/>
                <w:szCs w:val="24"/>
              </w:rPr>
              <w:t>1</w:t>
            </w:r>
          </w:p>
        </w:tc>
        <w:tc>
          <w:tcPr>
            <w:tcW w:w="2520" w:type="dxa"/>
          </w:tcPr>
          <w:p w:rsidR="007D02FE" w:rsidRPr="001B6C8D" w:rsidRDefault="007D02FE" w:rsidP="00B1379D">
            <w:pPr>
              <w:pStyle w:val="aff5"/>
              <w:rPr>
                <w:sz w:val="24"/>
                <w:szCs w:val="24"/>
              </w:rPr>
            </w:pPr>
            <w:r w:rsidRPr="001B6C8D">
              <w:rPr>
                <w:sz w:val="24"/>
                <w:szCs w:val="24"/>
              </w:rPr>
              <w:t xml:space="preserve">высшее или среднее профессиональное образование по специальности «Библиотечно-информационная деятельность». </w:t>
            </w:r>
          </w:p>
          <w:p w:rsidR="007D02FE" w:rsidRPr="001B6C8D" w:rsidRDefault="007D02FE" w:rsidP="00B1379D">
            <w:pPr>
              <w:pStyle w:val="aff5"/>
              <w:rPr>
                <w:sz w:val="24"/>
                <w:szCs w:val="24"/>
              </w:rPr>
            </w:pPr>
          </w:p>
        </w:tc>
        <w:tc>
          <w:tcPr>
            <w:tcW w:w="1940" w:type="dxa"/>
            <w:tcBorders>
              <w:right w:val="single" w:sz="4" w:space="0" w:color="auto"/>
            </w:tcBorders>
          </w:tcPr>
          <w:p w:rsidR="007D02FE" w:rsidRPr="001B6C8D" w:rsidRDefault="007C323F" w:rsidP="00B1379D">
            <w:pPr>
              <w:pStyle w:val="aff5"/>
              <w:rPr>
                <w:sz w:val="24"/>
                <w:szCs w:val="24"/>
              </w:rPr>
            </w:pPr>
            <w:r w:rsidRPr="001B6C8D">
              <w:rPr>
                <w:sz w:val="24"/>
                <w:szCs w:val="24"/>
              </w:rPr>
              <w:t>В</w:t>
            </w:r>
            <w:r w:rsidR="007D02FE" w:rsidRPr="001B6C8D">
              <w:rPr>
                <w:sz w:val="24"/>
                <w:szCs w:val="24"/>
              </w:rPr>
              <w:t>ысшее профессиональное образование</w:t>
            </w:r>
          </w:p>
        </w:tc>
      </w:tr>
      <w:tr w:rsidR="007C323F" w:rsidRPr="001B6C8D" w:rsidTr="00B1379D">
        <w:trPr>
          <w:trHeight w:val="1903"/>
          <w:jc w:val="center"/>
        </w:trPr>
        <w:tc>
          <w:tcPr>
            <w:tcW w:w="1907" w:type="dxa"/>
          </w:tcPr>
          <w:p w:rsidR="007C323F" w:rsidRPr="001B6C8D" w:rsidRDefault="007C323F" w:rsidP="00B1379D">
            <w:pPr>
              <w:pStyle w:val="aff5"/>
              <w:rPr>
                <w:sz w:val="24"/>
                <w:szCs w:val="24"/>
              </w:rPr>
            </w:pPr>
            <w:r w:rsidRPr="001B6C8D">
              <w:rPr>
                <w:sz w:val="24"/>
                <w:szCs w:val="24"/>
              </w:rPr>
              <w:t>Ст</w:t>
            </w:r>
            <w:r w:rsidR="00A34172">
              <w:rPr>
                <w:sz w:val="24"/>
                <w:szCs w:val="24"/>
              </w:rPr>
              <w:t>арший</w:t>
            </w:r>
            <w:r w:rsidRPr="001B6C8D">
              <w:rPr>
                <w:sz w:val="24"/>
                <w:szCs w:val="24"/>
              </w:rPr>
              <w:t xml:space="preserve"> </w:t>
            </w:r>
            <w:r w:rsidRPr="001B6C8D">
              <w:rPr>
                <w:rFonts w:eastAsia="Calibri"/>
                <w:sz w:val="24"/>
                <w:szCs w:val="24"/>
              </w:rPr>
              <w:t>вожатый</w:t>
            </w:r>
          </w:p>
        </w:tc>
        <w:tc>
          <w:tcPr>
            <w:tcW w:w="2881" w:type="dxa"/>
          </w:tcPr>
          <w:p w:rsidR="007C323F" w:rsidRPr="001B6C8D" w:rsidRDefault="007C323F" w:rsidP="00B1379D">
            <w:pPr>
              <w:pStyle w:val="aff5"/>
              <w:rPr>
                <w:sz w:val="24"/>
                <w:szCs w:val="24"/>
              </w:rPr>
            </w:pPr>
          </w:p>
        </w:tc>
        <w:tc>
          <w:tcPr>
            <w:tcW w:w="1260" w:type="dxa"/>
          </w:tcPr>
          <w:p w:rsidR="007C323F" w:rsidRPr="001B6C8D" w:rsidRDefault="007C323F" w:rsidP="00B1379D">
            <w:pPr>
              <w:pStyle w:val="aff5"/>
              <w:rPr>
                <w:sz w:val="24"/>
                <w:szCs w:val="24"/>
              </w:rPr>
            </w:pPr>
          </w:p>
        </w:tc>
        <w:tc>
          <w:tcPr>
            <w:tcW w:w="2520" w:type="dxa"/>
          </w:tcPr>
          <w:p w:rsidR="007C323F" w:rsidRPr="001B6C8D" w:rsidRDefault="007C323F" w:rsidP="00B1379D">
            <w:pPr>
              <w:pStyle w:val="aff5"/>
              <w:rPr>
                <w:sz w:val="24"/>
                <w:szCs w:val="24"/>
              </w:rPr>
            </w:pPr>
          </w:p>
        </w:tc>
        <w:tc>
          <w:tcPr>
            <w:tcW w:w="1940" w:type="dxa"/>
            <w:tcBorders>
              <w:right w:val="single" w:sz="4" w:space="0" w:color="auto"/>
            </w:tcBorders>
          </w:tcPr>
          <w:p w:rsidR="007C323F" w:rsidRPr="001B6C8D" w:rsidRDefault="007C323F" w:rsidP="00B1379D">
            <w:pPr>
              <w:pStyle w:val="aff5"/>
              <w:rPr>
                <w:sz w:val="24"/>
                <w:szCs w:val="24"/>
              </w:rPr>
            </w:pPr>
          </w:p>
        </w:tc>
      </w:tr>
    </w:tbl>
    <w:p w:rsidR="007D02FE" w:rsidRPr="001B6C8D" w:rsidRDefault="007D02FE" w:rsidP="007D02FE">
      <w:pPr>
        <w:pStyle w:val="aff5"/>
        <w:rPr>
          <w:sz w:val="24"/>
          <w:szCs w:val="24"/>
        </w:rPr>
      </w:pPr>
    </w:p>
    <w:p w:rsidR="007D02FE" w:rsidRPr="001B6C8D" w:rsidRDefault="007D02FE" w:rsidP="00FA71B1">
      <w:pPr>
        <w:spacing w:after="0" w:line="240" w:lineRule="auto"/>
        <w:ind w:firstLine="709"/>
        <w:jc w:val="both"/>
        <w:rPr>
          <w:rFonts w:ascii="Times New Roman" w:hAnsi="Times New Roman"/>
          <w:sz w:val="24"/>
          <w:szCs w:val="24"/>
        </w:rPr>
      </w:pPr>
    </w:p>
    <w:p w:rsidR="00FA71B1" w:rsidRPr="001B6C8D" w:rsidRDefault="00FA71B1" w:rsidP="00F5362C">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FA71B1" w:rsidRPr="001B6C8D" w:rsidRDefault="00FA71B1" w:rsidP="00F5362C">
      <w:pPr>
        <w:spacing w:after="0" w:line="240" w:lineRule="auto"/>
        <w:ind w:firstLine="709"/>
        <w:jc w:val="both"/>
        <w:rPr>
          <w:rFonts w:ascii="Times New Roman" w:hAnsi="Times New Roman"/>
          <w:sz w:val="24"/>
          <w:szCs w:val="24"/>
        </w:rPr>
      </w:pPr>
      <w:r w:rsidRPr="001B6C8D">
        <w:rPr>
          <w:rFonts w:ascii="Times New Roman" w:hAnsi="Times New Roman"/>
          <w:sz w:val="24"/>
          <w:szCs w:val="24"/>
        </w:rPr>
        <w:t>Аттестация педагогических работников в соответствии с Федеральным законом</w:t>
      </w:r>
      <w:r w:rsidR="006A47F5" w:rsidRPr="001B6C8D">
        <w:rPr>
          <w:rFonts w:ascii="Times New Roman" w:hAnsi="Times New Roman"/>
          <w:sz w:val="24"/>
          <w:szCs w:val="24"/>
        </w:rPr>
        <w:t xml:space="preserve"> </w:t>
      </w:r>
      <w:r w:rsidRPr="001B6C8D">
        <w:rPr>
          <w:rFonts w:ascii="Times New Roman" w:hAnsi="Times New Roman"/>
          <w:sz w:val="24"/>
          <w:szCs w:val="24"/>
        </w:rPr>
        <w:t xml:space="preserve">«Об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FA71B1" w:rsidRPr="001B6C8D" w:rsidRDefault="00FA71B1" w:rsidP="00F5362C">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w:t>
      </w:r>
      <w:r w:rsidRPr="00E3159F">
        <w:rPr>
          <w:rFonts w:ascii="Times New Roman" w:hAnsi="Times New Roman"/>
          <w:sz w:val="24"/>
          <w:szCs w:val="24"/>
        </w:rPr>
        <w:t>формируемыми федеральными</w:t>
      </w:r>
      <w:r w:rsidR="00E3159F" w:rsidRPr="00E3159F">
        <w:rPr>
          <w:rFonts w:ascii="Times New Roman" w:hAnsi="Times New Roman"/>
          <w:sz w:val="24"/>
          <w:szCs w:val="24"/>
        </w:rPr>
        <w:t xml:space="preserve"> органами исполнительной власти</w:t>
      </w:r>
      <w:r w:rsidRPr="001B6C8D">
        <w:rPr>
          <w:rFonts w:ascii="Times New Roman" w:hAnsi="Times New Roman"/>
          <w:sz w:val="24"/>
          <w:szCs w:val="24"/>
        </w:rPr>
        <w:t xml:space="preserve"> </w:t>
      </w:r>
      <w:r w:rsidR="00E3159F">
        <w:rPr>
          <w:rFonts w:ascii="Times New Roman" w:hAnsi="Times New Roman"/>
          <w:sz w:val="24"/>
          <w:szCs w:val="24"/>
        </w:rPr>
        <w:t xml:space="preserve">. </w:t>
      </w:r>
      <w:r w:rsidR="00E3159F" w:rsidRPr="002F1169">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Проведение аттестации в отношении педагогических работников </w:t>
      </w:r>
      <w:r w:rsidR="00E3159F" w:rsidRPr="002F1169">
        <w:rPr>
          <w:rFonts w:ascii="Times New Roman" w:hAnsi="Times New Roman"/>
          <w:sz w:val="24"/>
          <w:szCs w:val="24"/>
        </w:rPr>
        <w:lastRenderedPageBreak/>
        <w:t xml:space="preserve">образовательных организаций, осуществляется аттестационными комиссиями, формируемыми уполномоченными органами государственной власти субъектов Российской </w:t>
      </w:r>
    </w:p>
    <w:p w:rsidR="00FA71B1" w:rsidRPr="001B6C8D" w:rsidRDefault="00FA71B1" w:rsidP="00FA71B1">
      <w:pPr>
        <w:spacing w:after="0" w:line="240" w:lineRule="auto"/>
        <w:ind w:firstLine="709"/>
        <w:jc w:val="both"/>
        <w:rPr>
          <w:rFonts w:ascii="Times New Roman" w:hAnsi="Times New Roman"/>
          <w:color w:val="C00000"/>
          <w:sz w:val="24"/>
          <w:szCs w:val="24"/>
        </w:rPr>
      </w:pPr>
      <w:r w:rsidRPr="001B6C8D">
        <w:rPr>
          <w:rFonts w:ascii="Times New Roman" w:hAnsi="Times New Roman"/>
          <w:b/>
          <w:sz w:val="24"/>
          <w:szCs w:val="24"/>
        </w:rPr>
        <w:t xml:space="preserve">Профессиональное развитие и повышение квалификации педагогических работников. </w:t>
      </w:r>
      <w:r w:rsidRPr="001B6C8D">
        <w:rPr>
          <w:rFonts w:ascii="Times New Roman" w:hAnsi="Times New Roman"/>
          <w:sz w:val="24"/>
          <w:szCs w:val="24"/>
        </w:rPr>
        <w:t>О</w:t>
      </w:r>
      <w:r w:rsidR="00E3159F">
        <w:rPr>
          <w:rFonts w:ascii="Times New Roman" w:hAnsi="Times New Roman"/>
          <w:sz w:val="24"/>
          <w:szCs w:val="24"/>
        </w:rPr>
        <w:t xml:space="preserve">сновным условием формирования </w:t>
      </w:r>
      <w:r w:rsidRPr="001B6C8D">
        <w:rPr>
          <w:rFonts w:ascii="Times New Roman" w:hAnsi="Times New Roman"/>
          <w:sz w:val="24"/>
          <w:szCs w:val="24"/>
        </w:rPr>
        <w:t xml:space="preserve"> необходимого и достаточного кадрового пот</w:t>
      </w:r>
      <w:r w:rsidR="001C0379" w:rsidRPr="001B6C8D">
        <w:rPr>
          <w:rFonts w:ascii="Times New Roman" w:hAnsi="Times New Roman"/>
          <w:sz w:val="24"/>
          <w:szCs w:val="24"/>
        </w:rPr>
        <w:t>енциала МБОУ «Ровеньская ООШ</w:t>
      </w:r>
      <w:r w:rsidRPr="001B6C8D">
        <w:rPr>
          <w:rFonts w:ascii="Times New Roman" w:hAnsi="Times New Roman"/>
          <w:sz w:val="24"/>
          <w:szCs w:val="24"/>
        </w:rPr>
        <w:t>»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Курсовую переподготовку все педагогические работники проходят 1 раз в три года. При этом могут быть использованы различные образовательные организации, имеющие соответствующую лицензию (БелИРО и др. учреждения, имеющие соответствующую лицензию).</w:t>
      </w:r>
      <w:r w:rsidR="00AB6E5E" w:rsidRPr="001B6C8D">
        <w:rPr>
          <w:rFonts w:ascii="Times New Roman" w:hAnsi="Times New Roman"/>
          <w:sz w:val="24"/>
          <w:szCs w:val="24"/>
        </w:rPr>
        <w:t xml:space="preserve"> </w:t>
      </w:r>
      <w:r w:rsidR="00E3159F">
        <w:rPr>
          <w:rFonts w:ascii="Times New Roman" w:hAnsi="Times New Roman"/>
          <w:color w:val="C00000"/>
          <w:sz w:val="24"/>
          <w:szCs w:val="24"/>
        </w:rPr>
        <w:t xml:space="preserve"> </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разработаны и утверждены приказом по школе.  Показатели и индикаторы разработаны </w:t>
      </w:r>
      <w:r w:rsidR="00611B69" w:rsidRPr="001B6C8D">
        <w:rPr>
          <w:rFonts w:ascii="Times New Roman" w:hAnsi="Times New Roman"/>
          <w:sz w:val="24"/>
          <w:szCs w:val="24"/>
        </w:rPr>
        <w:t>МБОУ «Ровеньская ООШ»</w:t>
      </w:r>
      <w:r w:rsidR="00611B69" w:rsidRPr="001B6C8D">
        <w:rPr>
          <w:rFonts w:ascii="Times New Roman" w:hAnsi="Times New Roman"/>
          <w:color w:val="FF0000"/>
          <w:sz w:val="24"/>
          <w:szCs w:val="24"/>
        </w:rPr>
        <w:t xml:space="preserve"> </w:t>
      </w:r>
      <w:r w:rsidRPr="001B6C8D">
        <w:rPr>
          <w:rFonts w:ascii="Times New Roman" w:hAnsi="Times New Roman"/>
          <w:sz w:val="24"/>
          <w:szCs w:val="24"/>
        </w:rPr>
        <w:t xml:space="preserve">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и здоровьесберегающих; участие в методической </w:t>
      </w:r>
      <w:r w:rsidR="00D029C9" w:rsidRPr="001B6C8D">
        <w:rPr>
          <w:rFonts w:ascii="Times New Roman" w:hAnsi="Times New Roman"/>
          <w:sz w:val="24"/>
          <w:szCs w:val="24"/>
        </w:rPr>
        <w:t>работе; распространение актуальн</w:t>
      </w:r>
      <w:r w:rsidRPr="001B6C8D">
        <w:rPr>
          <w:rFonts w:ascii="Times New Roman" w:hAnsi="Times New Roman"/>
          <w:sz w:val="24"/>
          <w:szCs w:val="24"/>
        </w:rPr>
        <w:t xml:space="preserve">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Ожидаемый результат повышения квалификации</w:t>
      </w:r>
      <w:r w:rsidRPr="001B6C8D">
        <w:rPr>
          <w:rFonts w:ascii="Times New Roman" w:hAnsi="Times New Roman"/>
          <w:sz w:val="24"/>
          <w:szCs w:val="24"/>
        </w:rPr>
        <w:t xml:space="preserve"> – профессиональная готовность работников образования к реализации ФГОС ООО:</w:t>
      </w:r>
    </w:p>
    <w:p w:rsidR="00FA71B1" w:rsidRPr="001B6C8D" w:rsidRDefault="00FA71B1" w:rsidP="00CB07F2">
      <w:pPr>
        <w:pStyle w:val="aff8"/>
        <w:numPr>
          <w:ilvl w:val="0"/>
          <w:numId w:val="222"/>
        </w:numPr>
        <w:tabs>
          <w:tab w:val="left" w:pos="993"/>
        </w:tabs>
        <w:ind w:left="0" w:firstLine="709"/>
        <w:jc w:val="both"/>
        <w:rPr>
          <w:rFonts w:ascii="Times New Roman" w:hAnsi="Times New Roman" w:cs="Times New Roman"/>
        </w:rPr>
      </w:pPr>
      <w:r w:rsidRPr="001B6C8D">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FA71B1" w:rsidRPr="001B6C8D" w:rsidRDefault="00FA71B1" w:rsidP="00CB07F2">
      <w:pPr>
        <w:pStyle w:val="aff8"/>
        <w:numPr>
          <w:ilvl w:val="0"/>
          <w:numId w:val="222"/>
        </w:numPr>
        <w:tabs>
          <w:tab w:val="left" w:pos="993"/>
        </w:tabs>
        <w:ind w:left="0" w:firstLine="709"/>
        <w:jc w:val="both"/>
        <w:rPr>
          <w:rFonts w:ascii="Times New Roman" w:hAnsi="Times New Roman" w:cs="Times New Roman"/>
        </w:rPr>
      </w:pPr>
      <w:r w:rsidRPr="001B6C8D">
        <w:rPr>
          <w:rFonts w:ascii="Times New Roman" w:hAnsi="Times New Roman" w:cs="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71B1" w:rsidRPr="001B6C8D" w:rsidRDefault="00FA71B1" w:rsidP="00CB07F2">
      <w:pPr>
        <w:pStyle w:val="aff8"/>
        <w:numPr>
          <w:ilvl w:val="0"/>
          <w:numId w:val="222"/>
        </w:numPr>
        <w:tabs>
          <w:tab w:val="left" w:pos="993"/>
        </w:tabs>
        <w:ind w:left="0" w:firstLine="709"/>
        <w:jc w:val="both"/>
        <w:rPr>
          <w:rFonts w:ascii="Times New Roman" w:hAnsi="Times New Roman" w:cs="Times New Roman"/>
        </w:rPr>
      </w:pPr>
      <w:r w:rsidRPr="001B6C8D">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Одно  из условий готовности образовательной организации к введению ФГОС ООО - создание системы методической работы, обеспечивающей сопровождение деятельности педагогов на всех этапах реализации требований ФГОС ООО. Методическая работа в М</w:t>
      </w:r>
      <w:r w:rsidR="00D029C9" w:rsidRPr="001B6C8D">
        <w:rPr>
          <w:rFonts w:ascii="Times New Roman" w:hAnsi="Times New Roman"/>
          <w:sz w:val="24"/>
          <w:szCs w:val="24"/>
        </w:rPr>
        <w:t>БОУ «Ровеньская ООШ»  планируетс</w:t>
      </w:r>
      <w:r w:rsidRPr="001B6C8D">
        <w:rPr>
          <w:rFonts w:ascii="Times New Roman" w:hAnsi="Times New Roman"/>
          <w:sz w:val="24"/>
          <w:szCs w:val="24"/>
        </w:rPr>
        <w:t>я по следующей форме: мероприятия, сроки исполнения, ответственные, подведение итогов, обсуждение результатов (справки, приказы).</w:t>
      </w:r>
    </w:p>
    <w:p w:rsidR="00FA71B1" w:rsidRPr="001B6C8D" w:rsidRDefault="00FA71B1" w:rsidP="00FA71B1">
      <w:pPr>
        <w:spacing w:after="0" w:line="240" w:lineRule="auto"/>
        <w:ind w:firstLine="709"/>
        <w:jc w:val="both"/>
        <w:rPr>
          <w:rFonts w:ascii="Times New Roman" w:hAnsi="Times New Roman"/>
          <w:i/>
          <w:sz w:val="24"/>
          <w:szCs w:val="24"/>
        </w:rPr>
      </w:pPr>
      <w:r w:rsidRPr="001B6C8D">
        <w:rPr>
          <w:rFonts w:ascii="Times New Roman" w:hAnsi="Times New Roman"/>
          <w:i/>
          <w:sz w:val="24"/>
          <w:szCs w:val="24"/>
        </w:rPr>
        <w:t>Проводятся такие мероприятия, как:</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1. Семинары, посвященные содержанию и ключевым особенностям ФГОС ООО.</w:t>
      </w:r>
    </w:p>
    <w:p w:rsidR="00FA71B1" w:rsidRPr="001B6C8D" w:rsidRDefault="00E3159F" w:rsidP="00FA71B1">
      <w:pPr>
        <w:spacing w:after="0" w:line="240" w:lineRule="auto"/>
        <w:ind w:firstLine="709"/>
        <w:jc w:val="both"/>
        <w:rPr>
          <w:rFonts w:ascii="Times New Roman" w:hAnsi="Times New Roman"/>
          <w:sz w:val="24"/>
          <w:szCs w:val="24"/>
        </w:rPr>
      </w:pPr>
      <w:r>
        <w:rPr>
          <w:rFonts w:ascii="Times New Roman" w:hAnsi="Times New Roman"/>
          <w:sz w:val="24"/>
          <w:szCs w:val="24"/>
        </w:rPr>
        <w:t>2</w:t>
      </w:r>
      <w:r w:rsidR="00FA71B1" w:rsidRPr="001B6C8D">
        <w:rPr>
          <w:rFonts w:ascii="Times New Roman" w:hAnsi="Times New Roman"/>
          <w:sz w:val="24"/>
          <w:szCs w:val="24"/>
        </w:rPr>
        <w:t>. Заседания методических объединений учителей по проблемам введения ФГОС ООО.</w:t>
      </w:r>
    </w:p>
    <w:p w:rsidR="00FA71B1" w:rsidRPr="001B6C8D" w:rsidRDefault="00E3159F" w:rsidP="00FA71B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3</w:t>
      </w:r>
      <w:r w:rsidR="00FA71B1" w:rsidRPr="001B6C8D">
        <w:rPr>
          <w:rFonts w:ascii="Times New Roman" w:hAnsi="Times New Roman"/>
          <w:sz w:val="24"/>
          <w:szCs w:val="24"/>
        </w:rPr>
        <w:t xml:space="preserve">. Участие педагогов в разработке разделов и компонентов основной образовательной программы </w:t>
      </w:r>
      <w:r w:rsidR="00934218" w:rsidRPr="001B6C8D">
        <w:rPr>
          <w:rFonts w:ascii="Times New Roman" w:hAnsi="Times New Roman"/>
          <w:sz w:val="24"/>
          <w:szCs w:val="24"/>
        </w:rPr>
        <w:t>МБОУ «Ровеньская ООШ»</w:t>
      </w:r>
      <w:r w:rsidR="00FA71B1" w:rsidRPr="001B6C8D">
        <w:rPr>
          <w:rFonts w:ascii="Times New Roman" w:hAnsi="Times New Roman"/>
          <w:sz w:val="24"/>
          <w:szCs w:val="24"/>
        </w:rPr>
        <w:t>.</w:t>
      </w:r>
    </w:p>
    <w:p w:rsidR="00FA71B1" w:rsidRPr="001B6C8D" w:rsidRDefault="00E3159F" w:rsidP="00FA71B1">
      <w:pPr>
        <w:spacing w:after="0" w:line="240" w:lineRule="auto"/>
        <w:ind w:firstLine="709"/>
        <w:jc w:val="both"/>
        <w:rPr>
          <w:rFonts w:ascii="Times New Roman" w:hAnsi="Times New Roman"/>
          <w:sz w:val="24"/>
          <w:szCs w:val="24"/>
        </w:rPr>
      </w:pPr>
      <w:r>
        <w:rPr>
          <w:rFonts w:ascii="Times New Roman" w:hAnsi="Times New Roman"/>
          <w:sz w:val="24"/>
          <w:szCs w:val="24"/>
        </w:rPr>
        <w:t>4</w:t>
      </w:r>
      <w:r w:rsidR="00FA71B1" w:rsidRPr="001B6C8D">
        <w:rPr>
          <w:rFonts w:ascii="Times New Roman" w:hAnsi="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FA71B1" w:rsidRPr="001B6C8D" w:rsidRDefault="00FA71B1" w:rsidP="00FA71B1">
      <w:pPr>
        <w:pStyle w:val="3"/>
        <w:spacing w:before="0" w:beforeAutospacing="0" w:after="0" w:afterAutospacing="0"/>
        <w:ind w:left="709"/>
        <w:rPr>
          <w:sz w:val="24"/>
          <w:szCs w:val="24"/>
        </w:rPr>
      </w:pPr>
      <w:bookmarkStart w:id="302" w:name="_Toc410654077"/>
      <w:bookmarkStart w:id="303" w:name="_Toc409691737"/>
      <w:bookmarkStart w:id="304" w:name="_Toc414553287"/>
      <w:r w:rsidRPr="001B6C8D">
        <w:rPr>
          <w:sz w:val="24"/>
          <w:szCs w:val="24"/>
        </w:rPr>
        <w:t>3.2.2. Психолого-педагогические условия реализации основной</w:t>
      </w:r>
      <w:bookmarkStart w:id="305" w:name="_Toc410654078"/>
      <w:bookmarkEnd w:id="302"/>
      <w:r w:rsidRPr="001B6C8D">
        <w:rPr>
          <w:sz w:val="24"/>
          <w:szCs w:val="24"/>
        </w:rPr>
        <w:t xml:space="preserve"> образовательной программы основного общего образования</w:t>
      </w:r>
      <w:bookmarkEnd w:id="303"/>
      <w:bookmarkEnd w:id="304"/>
      <w:bookmarkEnd w:id="305"/>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и развитие психолого-педагогической компетентности участников образовательного процесса.</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Преемственность содержания и форм организации образовательного процесса по отношению к  уровню</w:t>
      </w:r>
      <w:r w:rsidR="00EC791A" w:rsidRPr="001B6C8D">
        <w:rPr>
          <w:rFonts w:ascii="Times New Roman" w:hAnsi="Times New Roman"/>
          <w:sz w:val="24"/>
          <w:szCs w:val="24"/>
        </w:rPr>
        <w:t xml:space="preserve"> </w:t>
      </w:r>
      <w:r w:rsidRPr="001B6C8D">
        <w:rPr>
          <w:rFonts w:ascii="Times New Roman" w:hAnsi="Times New Roman"/>
          <w:sz w:val="24"/>
          <w:szCs w:val="24"/>
        </w:rPr>
        <w:t>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w:t>
      </w:r>
    </w:p>
    <w:p w:rsidR="00FA71B1" w:rsidRPr="001B6C8D" w:rsidRDefault="00FA71B1" w:rsidP="00CB07F2">
      <w:pPr>
        <w:pStyle w:val="aff8"/>
        <w:numPr>
          <w:ilvl w:val="0"/>
          <w:numId w:val="224"/>
        </w:numPr>
        <w:jc w:val="both"/>
        <w:rPr>
          <w:rFonts w:ascii="Times New Roman" w:hAnsi="Times New Roman" w:cs="Times New Roman"/>
        </w:rPr>
      </w:pPr>
      <w:r w:rsidRPr="001B6C8D">
        <w:rPr>
          <w:rFonts w:ascii="Times New Roman" w:hAnsi="Times New Roman" w:cs="Times New Roman"/>
        </w:rPr>
        <w:t xml:space="preserve">индивидуальное, </w:t>
      </w:r>
    </w:p>
    <w:p w:rsidR="00FA71B1" w:rsidRPr="001B6C8D" w:rsidRDefault="00FA71B1" w:rsidP="00CB07F2">
      <w:pPr>
        <w:pStyle w:val="aff8"/>
        <w:numPr>
          <w:ilvl w:val="0"/>
          <w:numId w:val="224"/>
        </w:numPr>
        <w:jc w:val="both"/>
        <w:rPr>
          <w:rFonts w:ascii="Times New Roman" w:hAnsi="Times New Roman" w:cs="Times New Roman"/>
        </w:rPr>
      </w:pPr>
      <w:r w:rsidRPr="001B6C8D">
        <w:rPr>
          <w:rFonts w:ascii="Times New Roman" w:hAnsi="Times New Roman" w:cs="Times New Roman"/>
        </w:rPr>
        <w:t xml:space="preserve">групповое, </w:t>
      </w:r>
    </w:p>
    <w:p w:rsidR="00FA71B1" w:rsidRPr="001B6C8D" w:rsidRDefault="00FA71B1" w:rsidP="00CB07F2">
      <w:pPr>
        <w:pStyle w:val="aff8"/>
        <w:numPr>
          <w:ilvl w:val="0"/>
          <w:numId w:val="224"/>
        </w:numPr>
        <w:jc w:val="both"/>
        <w:rPr>
          <w:rFonts w:ascii="Times New Roman" w:hAnsi="Times New Roman" w:cs="Times New Roman"/>
        </w:rPr>
      </w:pPr>
      <w:r w:rsidRPr="001B6C8D">
        <w:rPr>
          <w:rFonts w:ascii="Times New Roman" w:hAnsi="Times New Roman" w:cs="Times New Roman"/>
        </w:rPr>
        <w:t xml:space="preserve">на уровне класса, </w:t>
      </w:r>
    </w:p>
    <w:p w:rsidR="00FA71B1" w:rsidRPr="001B6C8D" w:rsidRDefault="00FA71B1" w:rsidP="00CB07F2">
      <w:pPr>
        <w:pStyle w:val="aff8"/>
        <w:numPr>
          <w:ilvl w:val="0"/>
          <w:numId w:val="224"/>
        </w:numPr>
        <w:jc w:val="both"/>
        <w:rPr>
          <w:rFonts w:ascii="Times New Roman" w:hAnsi="Times New Roman" w:cs="Times New Roman"/>
        </w:rPr>
      </w:pPr>
      <w:r w:rsidRPr="001B6C8D">
        <w:rPr>
          <w:rFonts w:ascii="Times New Roman" w:hAnsi="Times New Roman" w:cs="Times New Roman"/>
        </w:rPr>
        <w:t xml:space="preserve">на уровне школы. </w:t>
      </w:r>
    </w:p>
    <w:p w:rsidR="00FA71B1" w:rsidRPr="001B6C8D" w:rsidRDefault="00FA71B1" w:rsidP="00FA71B1">
      <w:pPr>
        <w:spacing w:after="0" w:line="240" w:lineRule="auto"/>
        <w:ind w:firstLine="709"/>
        <w:jc w:val="both"/>
        <w:rPr>
          <w:rFonts w:ascii="Times New Roman" w:hAnsi="Times New Roman"/>
          <w:b/>
          <w:sz w:val="24"/>
          <w:szCs w:val="24"/>
        </w:rPr>
      </w:pPr>
      <w:r w:rsidRPr="001B6C8D">
        <w:rPr>
          <w:rFonts w:ascii="Times New Roman" w:hAnsi="Times New Roman"/>
          <w:b/>
          <w:sz w:val="24"/>
          <w:szCs w:val="24"/>
        </w:rPr>
        <w:t>Основными формами психолого-педагогического сопровождения являются: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7081"/>
      </w:tblGrid>
      <w:tr w:rsidR="00FA71B1" w:rsidRPr="001B6C8D" w:rsidTr="007876E1">
        <w:tc>
          <w:tcPr>
            <w:tcW w:w="2518" w:type="dxa"/>
          </w:tcPr>
          <w:p w:rsidR="00FA71B1" w:rsidRPr="001B6C8D" w:rsidRDefault="00FA71B1" w:rsidP="007876E1">
            <w:pPr>
              <w:spacing w:after="0" w:line="240" w:lineRule="auto"/>
              <w:jc w:val="both"/>
              <w:rPr>
                <w:rFonts w:ascii="Times New Roman" w:hAnsi="Times New Roman"/>
                <w:sz w:val="24"/>
                <w:szCs w:val="24"/>
              </w:rPr>
            </w:pPr>
            <w:r w:rsidRPr="001B6C8D">
              <w:rPr>
                <w:rFonts w:ascii="Times New Roman" w:hAnsi="Times New Roman"/>
                <w:sz w:val="24"/>
                <w:szCs w:val="24"/>
              </w:rPr>
              <w:t>диагностика</w:t>
            </w:r>
          </w:p>
        </w:tc>
        <w:tc>
          <w:tcPr>
            <w:tcW w:w="7449" w:type="dxa"/>
          </w:tcPr>
          <w:p w:rsidR="00FA71B1" w:rsidRPr="001B6C8D" w:rsidRDefault="00FA71B1" w:rsidP="007876E1">
            <w:pPr>
              <w:spacing w:after="0" w:line="240" w:lineRule="auto"/>
              <w:jc w:val="both"/>
              <w:rPr>
                <w:rFonts w:ascii="Times New Roman" w:hAnsi="Times New Roman"/>
                <w:sz w:val="24"/>
                <w:szCs w:val="24"/>
              </w:rPr>
            </w:pPr>
            <w:r w:rsidRPr="001B6C8D">
              <w:rPr>
                <w:rFonts w:ascii="Times New Roman" w:hAnsi="Times New Roman"/>
                <w:sz w:val="24"/>
                <w:szCs w:val="24"/>
              </w:rPr>
              <w:t>Направлена  на определение особенностей статуса обучающегося, которая может проводиться на этапе перехода ученика на следующий</w:t>
            </w:r>
            <w:r w:rsidR="00EC791A" w:rsidRPr="001B6C8D">
              <w:rPr>
                <w:rFonts w:ascii="Times New Roman" w:hAnsi="Times New Roman"/>
                <w:sz w:val="24"/>
                <w:szCs w:val="24"/>
              </w:rPr>
              <w:t xml:space="preserve"> </w:t>
            </w:r>
            <w:r w:rsidRPr="001B6C8D">
              <w:rPr>
                <w:rFonts w:ascii="Times New Roman" w:hAnsi="Times New Roman"/>
                <w:sz w:val="24"/>
                <w:szCs w:val="24"/>
              </w:rPr>
              <w:t>уровень образования и в конце каждого учебного года</w:t>
            </w:r>
          </w:p>
        </w:tc>
      </w:tr>
      <w:tr w:rsidR="00FA71B1" w:rsidRPr="001B6C8D" w:rsidTr="007876E1">
        <w:tc>
          <w:tcPr>
            <w:tcW w:w="2518" w:type="dxa"/>
          </w:tcPr>
          <w:p w:rsidR="00FA71B1" w:rsidRPr="001B6C8D" w:rsidRDefault="00FA71B1" w:rsidP="007876E1">
            <w:pPr>
              <w:spacing w:after="0" w:line="240" w:lineRule="auto"/>
              <w:jc w:val="both"/>
              <w:rPr>
                <w:rFonts w:ascii="Times New Roman" w:hAnsi="Times New Roman"/>
                <w:sz w:val="24"/>
                <w:szCs w:val="24"/>
              </w:rPr>
            </w:pPr>
            <w:r w:rsidRPr="001B6C8D">
              <w:rPr>
                <w:rFonts w:ascii="Times New Roman" w:hAnsi="Times New Roman"/>
                <w:sz w:val="24"/>
                <w:szCs w:val="24"/>
              </w:rPr>
              <w:t>консультирование педагогов и родителей</w:t>
            </w:r>
          </w:p>
        </w:tc>
        <w:tc>
          <w:tcPr>
            <w:tcW w:w="7449" w:type="dxa"/>
          </w:tcPr>
          <w:p w:rsidR="00FA71B1" w:rsidRPr="001B6C8D" w:rsidRDefault="00FA71B1" w:rsidP="007876E1">
            <w:pPr>
              <w:spacing w:after="0" w:line="240" w:lineRule="auto"/>
              <w:jc w:val="both"/>
              <w:rPr>
                <w:rFonts w:ascii="Times New Roman" w:hAnsi="Times New Roman"/>
                <w:sz w:val="24"/>
                <w:szCs w:val="24"/>
              </w:rPr>
            </w:pPr>
            <w:r w:rsidRPr="001B6C8D">
              <w:rPr>
                <w:rFonts w:ascii="Times New Roman" w:hAnsi="Times New Roman"/>
                <w:sz w:val="24"/>
                <w:szCs w:val="24"/>
              </w:rPr>
              <w:t>осуще</w:t>
            </w:r>
            <w:r w:rsidR="00EC791A" w:rsidRPr="001B6C8D">
              <w:rPr>
                <w:rFonts w:ascii="Times New Roman" w:hAnsi="Times New Roman"/>
                <w:sz w:val="24"/>
                <w:szCs w:val="24"/>
              </w:rPr>
              <w:t xml:space="preserve">ствляется учителем </w:t>
            </w:r>
            <w:r w:rsidRPr="001B6C8D">
              <w:rPr>
                <w:rFonts w:ascii="Times New Roman" w:hAnsi="Times New Roman"/>
                <w:sz w:val="24"/>
                <w:szCs w:val="24"/>
              </w:rPr>
              <w:t>с учетом результатов диагностики, а также администрацией школы</w:t>
            </w:r>
          </w:p>
        </w:tc>
      </w:tr>
      <w:tr w:rsidR="00FA71B1" w:rsidRPr="001B6C8D" w:rsidTr="007876E1">
        <w:tc>
          <w:tcPr>
            <w:tcW w:w="9967" w:type="dxa"/>
            <w:gridSpan w:val="2"/>
          </w:tcPr>
          <w:p w:rsidR="00FA71B1" w:rsidRPr="001B6C8D" w:rsidRDefault="00FA71B1" w:rsidP="007876E1">
            <w:pPr>
              <w:spacing w:after="0" w:line="240" w:lineRule="auto"/>
              <w:jc w:val="both"/>
              <w:rPr>
                <w:rFonts w:ascii="Times New Roman" w:hAnsi="Times New Roman"/>
                <w:sz w:val="24"/>
                <w:szCs w:val="24"/>
              </w:rPr>
            </w:pPr>
            <w:r w:rsidRPr="001B6C8D">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tc>
      </w:tr>
    </w:tbl>
    <w:p w:rsidR="00FA71B1" w:rsidRPr="001B6C8D" w:rsidRDefault="00FA71B1" w:rsidP="00FA71B1">
      <w:pPr>
        <w:spacing w:after="0" w:line="240" w:lineRule="auto"/>
        <w:ind w:firstLine="709"/>
        <w:jc w:val="both"/>
        <w:rPr>
          <w:rFonts w:ascii="Times New Roman" w:hAnsi="Times New Roman"/>
          <w:sz w:val="24"/>
          <w:szCs w:val="24"/>
        </w:rPr>
      </w:pPr>
      <w:r w:rsidRPr="001B6C8D">
        <w:rPr>
          <w:rFonts w:ascii="Times New Roman" w:hAnsi="Times New Roman"/>
          <w:b/>
          <w:sz w:val="24"/>
          <w:szCs w:val="24"/>
        </w:rPr>
        <w:t>Основные направления психолого-педагогического сопровождения: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сохранение и укрепление психологического здоровья;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мониторинг возможностей и способностей обучающихся;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lastRenderedPageBreak/>
        <w:t>психолого-педагогическую поддержку участников олимпиадного движения;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у обучающихся понимания ценности здоровья и безопасного образа жизни;</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развитие экологической культуры;</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выявление и поддержку детей с особыми образовательными потребностями и особыми возможностями здоровья;</w:t>
      </w:r>
    </w:p>
    <w:p w:rsidR="00FA71B1" w:rsidRPr="001B6C8D" w:rsidRDefault="00FA71B1"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формирование коммуникативных навыков в разновозрастной среде и среде сверстников;</w:t>
      </w:r>
    </w:p>
    <w:p w:rsidR="00EC791A" w:rsidRPr="001B6C8D" w:rsidRDefault="00EC791A" w:rsidP="00CB07F2">
      <w:pPr>
        <w:pStyle w:val="aff8"/>
        <w:numPr>
          <w:ilvl w:val="0"/>
          <w:numId w:val="223"/>
        </w:numPr>
        <w:tabs>
          <w:tab w:val="left" w:pos="993"/>
        </w:tabs>
        <w:ind w:left="0" w:firstLine="709"/>
        <w:jc w:val="both"/>
        <w:rPr>
          <w:rFonts w:ascii="Times New Roman" w:hAnsi="Times New Roman" w:cs="Times New Roman"/>
        </w:rPr>
      </w:pPr>
      <w:r w:rsidRPr="001B6C8D">
        <w:rPr>
          <w:rFonts w:ascii="Times New Roman" w:hAnsi="Times New Roman" w:cs="Times New Roman"/>
        </w:rPr>
        <w:t>поддержка детского</w:t>
      </w:r>
      <w:r w:rsidR="00FA71B1" w:rsidRPr="001B6C8D">
        <w:rPr>
          <w:rFonts w:ascii="Times New Roman" w:hAnsi="Times New Roman" w:cs="Times New Roman"/>
        </w:rPr>
        <w:t xml:space="preserve"> объединен</w:t>
      </w:r>
      <w:r w:rsidRPr="001B6C8D">
        <w:rPr>
          <w:rFonts w:ascii="Times New Roman" w:hAnsi="Times New Roman" w:cs="Times New Roman"/>
        </w:rPr>
        <w:t>ия</w:t>
      </w:r>
    </w:p>
    <w:p w:rsidR="00E3159F" w:rsidRDefault="00E3159F" w:rsidP="00E3159F">
      <w:pPr>
        <w:pStyle w:val="3"/>
        <w:spacing w:before="0" w:beforeAutospacing="0" w:after="0" w:afterAutospacing="0"/>
        <w:ind w:left="567"/>
        <w:jc w:val="both"/>
        <w:rPr>
          <w:b w:val="0"/>
          <w:bCs w:val="0"/>
          <w:sz w:val="24"/>
          <w:szCs w:val="24"/>
        </w:rPr>
      </w:pPr>
      <w:bookmarkStart w:id="306" w:name="_Toc410654079"/>
      <w:bookmarkStart w:id="307" w:name="_Toc409691738"/>
      <w:bookmarkStart w:id="308" w:name="_Toc414553288"/>
      <w:r w:rsidRPr="00E3159F">
        <w:rPr>
          <w:b w:val="0"/>
          <w:bCs w:val="0"/>
          <w:sz w:val="24"/>
          <w:szCs w:val="24"/>
        </w:rPr>
        <w:t xml:space="preserve">Психолого-педагогические условия реализации основной образовательной программы заключаются в соблюдении принципа сотрудничества с учащимися. Психолого-педагогическое сопровождение обеспечивает педагогический коллектив </w:t>
      </w:r>
      <w:r>
        <w:rPr>
          <w:b w:val="0"/>
          <w:bCs w:val="0"/>
          <w:sz w:val="24"/>
          <w:szCs w:val="24"/>
        </w:rPr>
        <w:t>МБОУ «Ровеньская</w:t>
      </w:r>
      <w:r w:rsidRPr="00E3159F">
        <w:rPr>
          <w:b w:val="0"/>
          <w:bCs w:val="0"/>
          <w:sz w:val="24"/>
          <w:szCs w:val="24"/>
        </w:rPr>
        <w:t xml:space="preserve"> основная общеобразовательная школа». При  необходимости приглашается психолог из МБОУ «Ровеньская средняя общеобразовательная школа с углубленным изучением отдельных предметов» в рамках сетевого взаимодействия</w:t>
      </w:r>
    </w:p>
    <w:p w:rsidR="00E3159F" w:rsidRDefault="00E3159F" w:rsidP="00E3159F">
      <w:pPr>
        <w:pStyle w:val="3"/>
        <w:spacing w:before="0" w:beforeAutospacing="0" w:after="0" w:afterAutospacing="0"/>
        <w:ind w:left="567"/>
        <w:jc w:val="both"/>
        <w:rPr>
          <w:b w:val="0"/>
          <w:bCs w:val="0"/>
          <w:sz w:val="24"/>
          <w:szCs w:val="24"/>
        </w:rPr>
      </w:pPr>
    </w:p>
    <w:p w:rsidR="00EC791A" w:rsidRDefault="00EC791A" w:rsidP="00E3159F">
      <w:pPr>
        <w:pStyle w:val="3"/>
        <w:spacing w:before="0" w:beforeAutospacing="0" w:after="0" w:afterAutospacing="0"/>
        <w:ind w:left="567"/>
        <w:jc w:val="both"/>
        <w:rPr>
          <w:sz w:val="24"/>
          <w:szCs w:val="24"/>
        </w:rPr>
      </w:pPr>
      <w:r w:rsidRPr="00E3159F">
        <w:rPr>
          <w:sz w:val="24"/>
          <w:szCs w:val="24"/>
        </w:rPr>
        <w:t>3</w:t>
      </w:r>
      <w:r w:rsidRPr="001B6C8D">
        <w:rPr>
          <w:sz w:val="24"/>
          <w:szCs w:val="24"/>
        </w:rPr>
        <w:t>.2.3. Финансово-экономические условия реализации образовательной</w:t>
      </w:r>
      <w:bookmarkStart w:id="309" w:name="_Toc410654080"/>
      <w:bookmarkEnd w:id="306"/>
      <w:r w:rsidRPr="001B6C8D">
        <w:rPr>
          <w:sz w:val="24"/>
          <w:szCs w:val="24"/>
        </w:rPr>
        <w:t xml:space="preserve"> программы основного общего образования</w:t>
      </w:r>
      <w:bookmarkEnd w:id="307"/>
      <w:bookmarkEnd w:id="308"/>
      <w:bookmarkEnd w:id="309"/>
    </w:p>
    <w:p w:rsidR="00E3159F" w:rsidRPr="00FE689B" w:rsidRDefault="00E3159F" w:rsidP="00E3159F">
      <w:pPr>
        <w:spacing w:after="0" w:line="240" w:lineRule="auto"/>
        <w:ind w:firstLine="709"/>
        <w:jc w:val="both"/>
        <w:rPr>
          <w:rFonts w:ascii="Times New Roman" w:hAnsi="Times New Roman"/>
          <w:sz w:val="24"/>
          <w:szCs w:val="24"/>
        </w:rPr>
      </w:pPr>
      <w:r w:rsidRPr="00FE689B">
        <w:rPr>
          <w:rFonts w:ascii="Times New Roman" w:hAnsi="Times New Roman"/>
          <w:b/>
          <w:sz w:val="24"/>
          <w:szCs w:val="24"/>
        </w:rPr>
        <w:t>Финансовые условия реализации основной образовательной программы  основного  общего образования</w:t>
      </w:r>
      <w:r w:rsidRPr="00FE689B">
        <w:rPr>
          <w:rFonts w:ascii="Times New Roman" w:hAnsi="Times New Roman"/>
          <w:sz w:val="24"/>
          <w:szCs w:val="24"/>
        </w:rPr>
        <w:t xml:space="preserve">  обеспечивают государственные гарантии прав граждан на получение бесплатного общедоступного основного общего образования, обеспечивают образовательному учреждению возможность исполнения требований Стандарта, 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E3159F" w:rsidRPr="00FE689B" w:rsidRDefault="00E3159F" w:rsidP="00E3159F">
      <w:pPr>
        <w:spacing w:after="0" w:line="240" w:lineRule="auto"/>
        <w:ind w:firstLine="708"/>
        <w:jc w:val="both"/>
        <w:rPr>
          <w:rFonts w:ascii="Times New Roman" w:hAnsi="Times New Roman"/>
          <w:sz w:val="24"/>
          <w:szCs w:val="24"/>
        </w:rPr>
      </w:pPr>
      <w:r w:rsidRPr="00FE689B">
        <w:rPr>
          <w:rFonts w:ascii="Times New Roman" w:hAnsi="Times New Roman"/>
          <w:sz w:val="24"/>
          <w:szCs w:val="24"/>
        </w:rPr>
        <w:t>Финансовое обеспечение реализации основной образовательной программы  общего образования бюджетного   учреждения осуществляется исходя из расхо</w:t>
      </w:r>
      <w:r>
        <w:rPr>
          <w:rFonts w:ascii="Times New Roman" w:hAnsi="Times New Roman"/>
          <w:sz w:val="24"/>
          <w:szCs w:val="24"/>
        </w:rPr>
        <w:t>дных обязательств на основе муниципального задания учредителя по оказанию</w:t>
      </w:r>
      <w:r w:rsidRPr="00FE689B">
        <w:rPr>
          <w:rFonts w:ascii="Times New Roman" w:hAnsi="Times New Roman"/>
          <w:sz w:val="24"/>
          <w:szCs w:val="24"/>
        </w:rPr>
        <w:t xml:space="preserve"> образовательных услуг в соответствии с требованиями Стандарта.</w:t>
      </w:r>
    </w:p>
    <w:p w:rsidR="00E3159F" w:rsidRPr="00FE689B" w:rsidRDefault="00E3159F" w:rsidP="00E3159F">
      <w:pPr>
        <w:spacing w:after="0" w:line="240" w:lineRule="auto"/>
        <w:ind w:firstLine="709"/>
        <w:jc w:val="both"/>
        <w:rPr>
          <w:rFonts w:ascii="Times New Roman" w:hAnsi="Times New Roman"/>
          <w:sz w:val="24"/>
          <w:szCs w:val="24"/>
        </w:rPr>
      </w:pPr>
      <w:r>
        <w:rPr>
          <w:rFonts w:ascii="Times New Roman" w:hAnsi="Times New Roman"/>
          <w:sz w:val="24"/>
          <w:szCs w:val="24"/>
        </w:rPr>
        <w:t>Муниципальное задание учредителя по оказанию образовательных услуг обеспечивает</w:t>
      </w:r>
      <w:r w:rsidRPr="00FE689B">
        <w:rPr>
          <w:rFonts w:ascii="Times New Roman" w:hAnsi="Times New Roman"/>
          <w:sz w:val="24"/>
          <w:szCs w:val="24"/>
        </w:rPr>
        <w:t xml:space="preserve"> соответствие показателей объемов и качества предоставляемых образовательным учреждением данных услуг размерам направляемых на эти цели средств бюджета соответствующего уровня. </w:t>
      </w:r>
    </w:p>
    <w:p w:rsidR="00E3159F" w:rsidRPr="00FE689B" w:rsidRDefault="00E3159F" w:rsidP="00E3159F">
      <w:pPr>
        <w:spacing w:after="0" w:line="240" w:lineRule="auto"/>
        <w:ind w:firstLine="709"/>
        <w:jc w:val="both"/>
        <w:rPr>
          <w:rFonts w:ascii="Times New Roman" w:hAnsi="Times New Roman"/>
          <w:sz w:val="24"/>
          <w:szCs w:val="24"/>
        </w:rPr>
      </w:pPr>
      <w:r w:rsidRPr="00FE689B">
        <w:rPr>
          <w:rFonts w:ascii="Times New Roman" w:hAnsi="Times New Roman"/>
          <w:sz w:val="24"/>
          <w:szCs w:val="24"/>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соответствии с требованиями Стандарта в расчёте на одного обучающегося в год, с учётом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 с учетом компенсационных и стимулирующих выплат.</w:t>
      </w:r>
    </w:p>
    <w:p w:rsidR="00EC791A" w:rsidRPr="001B6C8D" w:rsidRDefault="00E3159F" w:rsidP="00E3159F">
      <w:pPr>
        <w:spacing w:after="0" w:line="240" w:lineRule="auto"/>
        <w:ind w:firstLine="709"/>
        <w:jc w:val="both"/>
        <w:rPr>
          <w:rFonts w:ascii="Times New Roman" w:hAnsi="Times New Roman"/>
          <w:sz w:val="24"/>
          <w:szCs w:val="24"/>
        </w:rPr>
      </w:pPr>
      <w:r w:rsidRPr="00FE689B">
        <w:rPr>
          <w:rFonts w:ascii="Times New Roman" w:hAnsi="Times New Roman"/>
          <w:sz w:val="24"/>
          <w:szCs w:val="24"/>
        </w:rPr>
        <w:t>Финансовое обеспечение вы</w:t>
      </w:r>
      <w:r>
        <w:rPr>
          <w:rFonts w:ascii="Times New Roman" w:hAnsi="Times New Roman"/>
          <w:sz w:val="24"/>
          <w:szCs w:val="24"/>
        </w:rPr>
        <w:t>полнения муниципального задания</w:t>
      </w:r>
      <w:r w:rsidRPr="00FE689B">
        <w:rPr>
          <w:rFonts w:ascii="Times New Roman" w:hAnsi="Times New Roman"/>
          <w:sz w:val="24"/>
          <w:szCs w:val="24"/>
        </w:rPr>
        <w:t xml:space="preserve"> Ровеньского района.  Формирование </w:t>
      </w:r>
      <w:r>
        <w:rPr>
          <w:rFonts w:ascii="Times New Roman" w:hAnsi="Times New Roman"/>
          <w:sz w:val="24"/>
          <w:szCs w:val="24"/>
        </w:rPr>
        <w:t>муниципального</w:t>
      </w:r>
      <w:r w:rsidRPr="00FE689B">
        <w:rPr>
          <w:rFonts w:ascii="Times New Roman" w:hAnsi="Times New Roman"/>
          <w:sz w:val="24"/>
          <w:szCs w:val="24"/>
        </w:rPr>
        <w:t xml:space="preserve"> задания по оказанию образовательных услуг  осуществляется в п</w:t>
      </w:r>
      <w:r>
        <w:rPr>
          <w:rFonts w:ascii="Times New Roman" w:hAnsi="Times New Roman"/>
          <w:sz w:val="24"/>
          <w:szCs w:val="24"/>
        </w:rPr>
        <w:t>орядке, установленном</w:t>
      </w:r>
      <w:r w:rsidRPr="00FE689B">
        <w:rPr>
          <w:rFonts w:ascii="Times New Roman" w:hAnsi="Times New Roman"/>
          <w:sz w:val="24"/>
          <w:szCs w:val="24"/>
        </w:rPr>
        <w:t xml:space="preserve">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w:t>
      </w:r>
      <w:r>
        <w:rPr>
          <w:rFonts w:ascii="Times New Roman" w:hAnsi="Times New Roman"/>
          <w:sz w:val="24"/>
          <w:szCs w:val="24"/>
        </w:rPr>
        <w:t xml:space="preserve">и составлении проекта бюджета. </w:t>
      </w:r>
    </w:p>
    <w:p w:rsidR="00EC791A" w:rsidRPr="001B6C8D" w:rsidRDefault="00EC791A" w:rsidP="00EC791A">
      <w:pPr>
        <w:tabs>
          <w:tab w:val="num" w:pos="0"/>
        </w:tabs>
        <w:spacing w:after="0" w:line="240" w:lineRule="auto"/>
        <w:ind w:firstLine="709"/>
        <w:jc w:val="both"/>
        <w:rPr>
          <w:rFonts w:ascii="Times New Roman" w:hAnsi="Times New Roman"/>
          <w:sz w:val="24"/>
          <w:szCs w:val="24"/>
        </w:rPr>
      </w:pPr>
      <w:r w:rsidRPr="001B6C8D">
        <w:rPr>
          <w:rFonts w:ascii="Times New Roman" w:hAnsi="Times New Roman"/>
          <w:sz w:val="24"/>
          <w:szCs w:val="24"/>
        </w:rPr>
        <w:lastRenderedPageBreak/>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муниципального образовательного 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sz w:val="24"/>
          <w:szCs w:val="24"/>
        </w:rPr>
        <w:t>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EC791A" w:rsidRPr="001B6C8D" w:rsidRDefault="00EC791A" w:rsidP="00EC791A">
      <w:pPr>
        <w:spacing w:after="0" w:line="240" w:lineRule="auto"/>
        <w:ind w:firstLine="709"/>
        <w:jc w:val="both"/>
        <w:rPr>
          <w:rFonts w:ascii="Times New Roman" w:hAnsi="Times New Roman"/>
          <w:sz w:val="24"/>
          <w:szCs w:val="24"/>
        </w:rPr>
      </w:pPr>
    </w:p>
    <w:p w:rsidR="00EC791A" w:rsidRPr="001B6C8D" w:rsidRDefault="00EC791A" w:rsidP="00CB07F2">
      <w:pPr>
        <w:pStyle w:val="3"/>
        <w:numPr>
          <w:ilvl w:val="2"/>
          <w:numId w:val="225"/>
        </w:numPr>
        <w:spacing w:before="0" w:beforeAutospacing="0" w:after="0" w:afterAutospacing="0"/>
        <w:rPr>
          <w:sz w:val="24"/>
          <w:szCs w:val="24"/>
        </w:rPr>
      </w:pPr>
      <w:bookmarkStart w:id="310" w:name="_Toc410654081"/>
      <w:bookmarkStart w:id="311" w:name="_Toc409691739"/>
      <w:bookmarkStart w:id="312" w:name="_Toc414553289"/>
      <w:r w:rsidRPr="001B6C8D">
        <w:rPr>
          <w:sz w:val="24"/>
          <w:szCs w:val="24"/>
        </w:rPr>
        <w:t>Материально-технические условия реализации основной</w:t>
      </w:r>
      <w:bookmarkStart w:id="313" w:name="_Toc410654082"/>
      <w:bookmarkEnd w:id="310"/>
      <w:r w:rsidRPr="001B6C8D">
        <w:rPr>
          <w:sz w:val="24"/>
          <w:szCs w:val="24"/>
        </w:rPr>
        <w:t xml:space="preserve"> образовательной программы</w:t>
      </w:r>
      <w:bookmarkEnd w:id="311"/>
      <w:bookmarkEnd w:id="312"/>
      <w:bookmarkEnd w:id="313"/>
    </w:p>
    <w:p w:rsidR="00B1379D" w:rsidRPr="001B6C8D" w:rsidRDefault="00B1379D" w:rsidP="00B1379D">
      <w:pPr>
        <w:spacing w:after="0" w:line="240" w:lineRule="auto"/>
        <w:ind w:firstLine="709"/>
        <w:jc w:val="both"/>
        <w:rPr>
          <w:rFonts w:ascii="Times New Roman" w:hAnsi="Times New Roman"/>
          <w:sz w:val="24"/>
          <w:szCs w:val="24"/>
        </w:rPr>
      </w:pPr>
      <w:r w:rsidRPr="001B6C8D">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B1379D" w:rsidRPr="001B6C8D" w:rsidRDefault="00B1379D" w:rsidP="00B1379D">
      <w:pPr>
        <w:spacing w:after="0" w:line="240" w:lineRule="auto"/>
        <w:ind w:firstLine="709"/>
        <w:jc w:val="both"/>
        <w:rPr>
          <w:rFonts w:ascii="Times New Roman" w:hAnsi="Times New Roman"/>
          <w:sz w:val="24"/>
          <w:szCs w:val="24"/>
        </w:rPr>
      </w:pPr>
      <w:r w:rsidRPr="001B6C8D">
        <w:rPr>
          <w:rFonts w:ascii="Times New Roman" w:hAnsi="Times New Roman"/>
          <w:sz w:val="24"/>
          <w:szCs w:val="24"/>
        </w:rPr>
        <w:t>В соответствии с требованиями ФГОС в школе, реализующей основную образовательную программу основного общего образования, созданы:</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учебные кабинеты-5</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 xml:space="preserve">библиотека  </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спортивная площадка</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 xml:space="preserve">санузлы, </w:t>
      </w:r>
    </w:p>
    <w:p w:rsidR="00B1379D" w:rsidRPr="001B6C8D" w:rsidRDefault="00B1379D" w:rsidP="00CB07F2">
      <w:pPr>
        <w:pStyle w:val="aff8"/>
        <w:numPr>
          <w:ilvl w:val="0"/>
          <w:numId w:val="237"/>
        </w:numPr>
        <w:tabs>
          <w:tab w:val="left" w:pos="993"/>
        </w:tabs>
        <w:ind w:left="0" w:firstLine="709"/>
        <w:jc w:val="both"/>
        <w:rPr>
          <w:rFonts w:ascii="Times New Roman" w:hAnsi="Times New Roman"/>
        </w:rPr>
      </w:pPr>
      <w:r w:rsidRPr="001B6C8D">
        <w:rPr>
          <w:rFonts w:ascii="Times New Roman" w:hAnsi="Times New Roman"/>
        </w:rPr>
        <w:t>участок (территория) с необходимым набором оснащенных зон.</w:t>
      </w:r>
    </w:p>
    <w:p w:rsidR="00B1379D" w:rsidRPr="001B6C8D" w:rsidRDefault="00B1379D" w:rsidP="00B1379D">
      <w:pPr>
        <w:rPr>
          <w:sz w:val="24"/>
          <w:szCs w:val="24"/>
          <w:lang w:eastAsia="ru-RU"/>
        </w:rPr>
      </w:pPr>
      <w:r w:rsidRPr="001B6C8D">
        <w:rPr>
          <w:rFonts w:ascii="Times New Roman" w:hAnsi="Times New Roman"/>
          <w:sz w:val="24"/>
          <w:szCs w:val="24"/>
        </w:rPr>
        <w:t>Все помещения обеспечены комплектами оборудования для реализации предметных областей и внеурочной деятельности,  а также мебелью, презентационным оборудованием и необходимым инвентарем</w:t>
      </w:r>
    </w:p>
    <w:p w:rsidR="00EC791A" w:rsidRPr="001B6C8D" w:rsidRDefault="00EC791A" w:rsidP="00B1379D">
      <w:pPr>
        <w:pStyle w:val="aff8"/>
        <w:numPr>
          <w:ilvl w:val="0"/>
          <w:numId w:val="157"/>
        </w:numPr>
        <w:shd w:val="clear" w:color="auto" w:fill="FFFFFF"/>
        <w:ind w:left="142" w:firstLine="218"/>
        <w:jc w:val="both"/>
        <w:rPr>
          <w:rFonts w:ascii="Times New Roman" w:hAnsi="Times New Roman" w:cs="Times New Roman"/>
        </w:rPr>
      </w:pPr>
      <w:r w:rsidRPr="001B6C8D">
        <w:rPr>
          <w:rFonts w:ascii="Times New Roman" w:hAnsi="Times New Roman" w:cs="Times New Roman"/>
        </w:rPr>
        <w:lastRenderedPageBreak/>
        <w:t>В школе ведется работа по охране труда всех участников образовательного процесса, по созданию оптимальных санитарно-гигиенических условий. В образовательном учреждении введена система контроля учета д</w:t>
      </w:r>
      <w:r w:rsidR="00B1379D" w:rsidRPr="001B6C8D">
        <w:rPr>
          <w:rFonts w:ascii="Times New Roman" w:hAnsi="Times New Roman" w:cs="Times New Roman"/>
        </w:rPr>
        <w:t>оступа,  имеется</w:t>
      </w:r>
    </w:p>
    <w:p w:rsidR="00EC791A" w:rsidRPr="001B6C8D" w:rsidRDefault="00B1379D" w:rsidP="00B1379D">
      <w:pPr>
        <w:pStyle w:val="aff5"/>
        <w:ind w:left="142" w:firstLine="218"/>
        <w:rPr>
          <w:sz w:val="24"/>
          <w:szCs w:val="24"/>
        </w:rPr>
      </w:pPr>
      <w:r w:rsidRPr="001B6C8D">
        <w:rPr>
          <w:sz w:val="24"/>
          <w:szCs w:val="24"/>
        </w:rPr>
        <w:t>-«тревожная» кнопка</w:t>
      </w:r>
      <w:r w:rsidR="00EC791A" w:rsidRPr="001B6C8D">
        <w:rPr>
          <w:sz w:val="24"/>
          <w:szCs w:val="24"/>
        </w:rPr>
        <w:t>, сигнал которой выведен на пульт дежурной части УВД;</w:t>
      </w:r>
    </w:p>
    <w:p w:rsidR="00EC791A" w:rsidRPr="001B6C8D" w:rsidRDefault="00B1379D" w:rsidP="00B1379D">
      <w:pPr>
        <w:pStyle w:val="aff5"/>
        <w:ind w:left="142" w:firstLine="218"/>
        <w:rPr>
          <w:sz w:val="24"/>
          <w:szCs w:val="24"/>
        </w:rPr>
      </w:pPr>
      <w:r w:rsidRPr="001B6C8D">
        <w:rPr>
          <w:sz w:val="24"/>
          <w:szCs w:val="24"/>
        </w:rPr>
        <w:t>- датчики</w:t>
      </w:r>
      <w:r w:rsidR="00EC791A" w:rsidRPr="001B6C8D">
        <w:rPr>
          <w:sz w:val="24"/>
          <w:szCs w:val="24"/>
        </w:rPr>
        <w:t xml:space="preserve"> срабатывания автоматической пожарной сигнализации;</w:t>
      </w:r>
    </w:p>
    <w:p w:rsidR="00EC791A" w:rsidRPr="001B6C8D" w:rsidRDefault="00EC791A" w:rsidP="00B1379D">
      <w:pPr>
        <w:pStyle w:val="aff5"/>
        <w:numPr>
          <w:ilvl w:val="0"/>
          <w:numId w:val="157"/>
        </w:numPr>
        <w:ind w:left="142" w:firstLine="218"/>
        <w:rPr>
          <w:sz w:val="24"/>
          <w:szCs w:val="24"/>
        </w:rPr>
      </w:pPr>
      <w:r w:rsidRPr="001B6C8D">
        <w:rPr>
          <w:sz w:val="24"/>
          <w:szCs w:val="24"/>
        </w:rPr>
        <w:t>Учебное заведение имеет односменный р</w:t>
      </w:r>
      <w:r w:rsidR="00763C46" w:rsidRPr="001B6C8D">
        <w:rPr>
          <w:sz w:val="24"/>
          <w:szCs w:val="24"/>
        </w:rPr>
        <w:t>ежим работы. Начало занятий – 09</w:t>
      </w:r>
      <w:r w:rsidR="00611B69" w:rsidRPr="001B6C8D">
        <w:rPr>
          <w:sz w:val="24"/>
          <w:szCs w:val="24"/>
        </w:rPr>
        <w:t>.0</w:t>
      </w:r>
      <w:r w:rsidRPr="001B6C8D">
        <w:rPr>
          <w:sz w:val="24"/>
          <w:szCs w:val="24"/>
        </w:rPr>
        <w:t>0</w:t>
      </w:r>
    </w:p>
    <w:p w:rsidR="00EC791A" w:rsidRPr="001B6C8D" w:rsidRDefault="00EC791A" w:rsidP="00EC791A">
      <w:pPr>
        <w:spacing w:after="0" w:line="240" w:lineRule="auto"/>
        <w:jc w:val="center"/>
        <w:rPr>
          <w:rFonts w:ascii="Times New Roman" w:hAnsi="Times New Roman"/>
          <w:b/>
          <w:sz w:val="24"/>
          <w:szCs w:val="24"/>
          <w:u w:val="double"/>
        </w:rPr>
      </w:pPr>
    </w:p>
    <w:p w:rsidR="00EC791A" w:rsidRPr="001B6C8D" w:rsidRDefault="00EC791A" w:rsidP="00EC791A">
      <w:pPr>
        <w:spacing w:after="0" w:line="240" w:lineRule="auto"/>
        <w:ind w:firstLine="709"/>
        <w:jc w:val="both"/>
        <w:rPr>
          <w:rFonts w:ascii="Times New Roman" w:hAnsi="Times New Roman"/>
          <w:sz w:val="24"/>
          <w:szCs w:val="24"/>
        </w:rPr>
      </w:pPr>
    </w:p>
    <w:p w:rsidR="00EC791A" w:rsidRPr="001B6C8D" w:rsidRDefault="009C17FB" w:rsidP="007C323F">
      <w:pPr>
        <w:pStyle w:val="3"/>
        <w:spacing w:before="0" w:beforeAutospacing="0" w:after="0" w:afterAutospacing="0"/>
        <w:jc w:val="center"/>
        <w:rPr>
          <w:sz w:val="24"/>
          <w:szCs w:val="24"/>
        </w:rPr>
      </w:pPr>
      <w:bookmarkStart w:id="314" w:name="_Toc410654083"/>
      <w:bookmarkStart w:id="315" w:name="_Toc409691740"/>
      <w:bookmarkStart w:id="316" w:name="_Toc414553290"/>
      <w:r w:rsidRPr="001B6C8D">
        <w:rPr>
          <w:sz w:val="24"/>
          <w:szCs w:val="24"/>
        </w:rPr>
        <w:t>3.2.5.</w:t>
      </w:r>
      <w:r w:rsidR="00EC791A" w:rsidRPr="001B6C8D">
        <w:rPr>
          <w:sz w:val="24"/>
          <w:szCs w:val="24"/>
        </w:rPr>
        <w:t>Информационно-методические условия реализации основной</w:t>
      </w:r>
      <w:bookmarkStart w:id="317" w:name="_Toc410654084"/>
      <w:bookmarkEnd w:id="314"/>
      <w:r w:rsidR="00EC791A" w:rsidRPr="001B6C8D">
        <w:rPr>
          <w:sz w:val="24"/>
          <w:szCs w:val="24"/>
        </w:rPr>
        <w:t xml:space="preserve"> образовательной программы основного общего образования</w:t>
      </w:r>
      <w:bookmarkEnd w:id="315"/>
      <w:bookmarkEnd w:id="316"/>
      <w:bookmarkEnd w:id="317"/>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Cs/>
          <w:sz w:val="24"/>
          <w:szCs w:val="24"/>
        </w:rPr>
        <w:t xml:space="preserve">Под </w:t>
      </w:r>
      <w:r w:rsidRPr="001B6C8D">
        <w:rPr>
          <w:rFonts w:ascii="Times New Roman" w:hAnsi="Times New Roman"/>
          <w:b/>
          <w:bCs/>
          <w:sz w:val="24"/>
          <w:szCs w:val="24"/>
        </w:rPr>
        <w:t xml:space="preserve">информационно-образовательной средой </w:t>
      </w:r>
      <w:r w:rsidRPr="001B6C8D">
        <w:rPr>
          <w:rFonts w:ascii="Times New Roman" w:hAnsi="Times New Roman"/>
          <w:bCs/>
          <w:sz w:val="24"/>
          <w:szCs w:val="24"/>
        </w:rPr>
        <w:t>(ИОС)</w:t>
      </w:r>
      <w:r w:rsidRPr="001B6C8D">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единая информационно-образовательная среда страны;</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единая информационно-образовательная среда региона;</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информационно-образовательная среда образовательной организации;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предметная информационно-образовательная среда;</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информационно-образовательная среда УМК;</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информационно-образовательная среда компонентов УМК;</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информационно-образовательная среда элементов УМК.</w:t>
      </w:r>
    </w:p>
    <w:p w:rsidR="00EC791A" w:rsidRPr="001B6C8D" w:rsidRDefault="00EC791A" w:rsidP="00EC791A">
      <w:pPr>
        <w:spacing w:after="0" w:line="240" w:lineRule="auto"/>
        <w:ind w:firstLine="709"/>
        <w:jc w:val="both"/>
        <w:rPr>
          <w:rFonts w:ascii="Times New Roman" w:hAnsi="Times New Roman"/>
          <w:sz w:val="24"/>
          <w:szCs w:val="24"/>
          <w:u w:val="single"/>
        </w:rPr>
      </w:pPr>
      <w:r w:rsidRPr="001B6C8D">
        <w:rPr>
          <w:rFonts w:ascii="Times New Roman" w:hAnsi="Times New Roman"/>
          <w:bCs/>
          <w:iCs/>
          <w:sz w:val="24"/>
          <w:szCs w:val="24"/>
          <w:u w:val="single"/>
        </w:rPr>
        <w:t>Основными элементами ИОС являются:</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информационно-образовательные ресурсы в виде печатной продукции;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информационно-образовательные ресурсы на сменных оптических носителях;</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информационно-образовательные ресурсы сети Интернет;</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Cs/>
          <w:iCs/>
          <w:sz w:val="24"/>
          <w:szCs w:val="24"/>
        </w:rPr>
        <w:t>Необходимое для использования ИКТ оборудование</w:t>
      </w:r>
      <w:r w:rsidRPr="001B6C8D">
        <w:rPr>
          <w:rFonts w:ascii="Times New Roman" w:hAnsi="Times New Roman"/>
          <w:sz w:val="24"/>
          <w:szCs w:val="24"/>
        </w:rPr>
        <w:t>  отвечает современным требованиям и обеспечивать использование ИКТ:</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 учебной деятельности;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во внеурочной деятельности;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 исследовательской и проектной деятельности;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при измерении, контроле и оценке результатов образования;</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 административной деятельности, включая дистанционное взаимодействие всех участников образовательного процесса, а также дистанционное взаимодействие образовательной организации с другими организациями социальной сферы и органами управления.</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Cs/>
          <w:iCs/>
          <w:sz w:val="24"/>
          <w:szCs w:val="24"/>
        </w:rPr>
        <w:t>Учебно-методическое и информационное оснащение образовательного процесса</w:t>
      </w:r>
      <w:r w:rsidRPr="001B6C8D">
        <w:rPr>
          <w:rFonts w:ascii="Times New Roman" w:hAnsi="Times New Roman"/>
          <w:sz w:val="24"/>
          <w:szCs w:val="24"/>
        </w:rPr>
        <w:t xml:space="preserve"> обеспечивает возможность:</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Pr="001B6C8D">
        <w:rPr>
          <w:rFonts w:ascii="Times New Roman" w:hAnsi="Times New Roman" w:cs="Times New Roman"/>
        </w:rPr>
        <w:lastRenderedPageBreak/>
        <w:t>образовательного процесса; переноса информации с нецифровых носителей (включая трехмерные объекты) в цифровую среду (оцифровка, сканирование);</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создания и использования диаграмм различных видов (алгоритмических, концептуальных, классификационных, ор</w:t>
      </w:r>
      <w:r w:rsidR="00406FD6" w:rsidRPr="001B6C8D">
        <w:rPr>
          <w:rFonts w:ascii="Times New Roman" w:hAnsi="Times New Roman" w:cs="Times New Roman"/>
        </w:rPr>
        <w:t>ганизационных, хронологических</w:t>
      </w:r>
      <w:r w:rsidRPr="001B6C8D">
        <w:rPr>
          <w:rFonts w:ascii="Times New Roman" w:hAnsi="Times New Roman" w:cs="Times New Roman"/>
        </w:rPr>
        <w:t xml:space="preserve">, специализированных географических </w:t>
      </w:r>
      <w:r w:rsidR="00406FD6" w:rsidRPr="001B6C8D">
        <w:rPr>
          <w:rFonts w:ascii="Times New Roman" w:hAnsi="Times New Roman" w:cs="Times New Roman"/>
        </w:rPr>
        <w:t xml:space="preserve"> и исторических карт;</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выступления с аудио-, видео- и графическим экранным сопровождением;</w:t>
      </w:r>
    </w:p>
    <w:p w:rsidR="001F2654" w:rsidRPr="001B6C8D" w:rsidRDefault="00406FD6"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вывода информации на бумагу</w:t>
      </w:r>
      <w:r w:rsidR="001F2654" w:rsidRPr="001B6C8D">
        <w:rPr>
          <w:rFonts w:ascii="Times New Roman" w:hAnsi="Times New Roman" w:cs="Times New Roman"/>
        </w:rPr>
        <w:t>.</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информационного подключения к локальной сети и глобальной сети Интернет, входа в информационную среду организа</w:t>
      </w:r>
      <w:r w:rsidR="00406FD6" w:rsidRPr="001B6C8D">
        <w:rPr>
          <w:rFonts w:ascii="Times New Roman" w:hAnsi="Times New Roman" w:cs="Times New Roman"/>
        </w:rPr>
        <w:t>ции, в том числе через Интернет</w:t>
      </w:r>
      <w:r w:rsidRPr="001B6C8D">
        <w:rPr>
          <w:rFonts w:ascii="Times New Roman" w:hAnsi="Times New Roman" w:cs="Times New Roman"/>
        </w:rPr>
        <w:t>;</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поиска и получения информации;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вещания (подкастинга), использования носимых аудиовидеоустройств для учебной деятельности на уроке и вне урока;</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общения в Интернете, взаимодейств</w:t>
      </w:r>
      <w:r w:rsidR="00406FD6" w:rsidRPr="001B6C8D">
        <w:rPr>
          <w:rFonts w:ascii="Times New Roman" w:hAnsi="Times New Roman" w:cs="Times New Roman"/>
        </w:rPr>
        <w:t>ия в социальных группах и сетях</w:t>
      </w:r>
      <w:r w:rsidRPr="001B6C8D">
        <w:rPr>
          <w:rFonts w:ascii="Times New Roman" w:hAnsi="Times New Roman" w:cs="Times New Roman"/>
        </w:rPr>
        <w:t>;</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занятий по изучению правил дорожного движения с использованием игр, оборудова</w:t>
      </w:r>
      <w:r w:rsidR="004823A4" w:rsidRPr="001B6C8D">
        <w:rPr>
          <w:rFonts w:ascii="Times New Roman" w:hAnsi="Times New Roman" w:cs="Times New Roman"/>
        </w:rPr>
        <w:t>ния.</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C791A" w:rsidRPr="001B6C8D" w:rsidRDefault="00EC791A" w:rsidP="00CB07F2">
      <w:pPr>
        <w:pStyle w:val="aff8"/>
        <w:numPr>
          <w:ilvl w:val="0"/>
          <w:numId w:val="226"/>
        </w:numPr>
        <w:tabs>
          <w:tab w:val="left" w:pos="993"/>
        </w:tabs>
        <w:ind w:left="0" w:firstLine="709"/>
        <w:jc w:val="both"/>
        <w:rPr>
          <w:rFonts w:ascii="Times New Roman" w:hAnsi="Times New Roman" w:cs="Times New Roman"/>
        </w:rPr>
      </w:pPr>
      <w:r w:rsidRPr="001B6C8D">
        <w:rPr>
          <w:rFonts w:ascii="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C791A" w:rsidRPr="001B6C8D" w:rsidRDefault="00EC791A" w:rsidP="00EC791A">
      <w:pPr>
        <w:spacing w:after="0" w:line="240" w:lineRule="auto"/>
        <w:ind w:firstLine="709"/>
        <w:jc w:val="center"/>
        <w:rPr>
          <w:rFonts w:ascii="Times New Roman" w:hAnsi="Times New Roman"/>
          <w:b/>
          <w:bCs/>
          <w:sz w:val="24"/>
          <w:szCs w:val="24"/>
        </w:rPr>
      </w:pPr>
      <w:r w:rsidRPr="001B6C8D">
        <w:rPr>
          <w:rFonts w:ascii="Times New Roman" w:hAnsi="Times New Roman"/>
          <w:b/>
          <w:bCs/>
          <w:sz w:val="24"/>
          <w:szCs w:val="24"/>
        </w:rPr>
        <w:t>Создание в образовательной организации информационно-</w:t>
      </w:r>
    </w:p>
    <w:p w:rsidR="00EC791A" w:rsidRPr="001B6C8D" w:rsidRDefault="00EC791A" w:rsidP="00EC791A">
      <w:pPr>
        <w:spacing w:after="0" w:line="240" w:lineRule="auto"/>
        <w:ind w:firstLine="709"/>
        <w:jc w:val="center"/>
        <w:rPr>
          <w:rFonts w:ascii="Times New Roman" w:hAnsi="Times New Roman"/>
          <w:sz w:val="24"/>
          <w:szCs w:val="24"/>
        </w:rPr>
      </w:pPr>
      <w:r w:rsidRPr="001B6C8D">
        <w:rPr>
          <w:rFonts w:ascii="Times New Roman" w:hAnsi="Times New Roman"/>
          <w:b/>
          <w:bCs/>
          <w:sz w:val="24"/>
          <w:szCs w:val="24"/>
        </w:rPr>
        <w:t>образовательной среды, соответствующей требованиям ФГОС</w:t>
      </w:r>
    </w:p>
    <w:p w:rsidR="00EC791A" w:rsidRPr="001B6C8D" w:rsidRDefault="009B6BFF" w:rsidP="00EC791A">
      <w:pPr>
        <w:spacing w:after="0" w:line="240" w:lineRule="auto"/>
        <w:ind w:firstLine="709"/>
        <w:jc w:val="center"/>
        <w:rPr>
          <w:rFonts w:ascii="Times New Roman" w:hAnsi="Times New Roman"/>
          <w:bCs/>
          <w:sz w:val="24"/>
          <w:szCs w:val="24"/>
        </w:rPr>
      </w:pPr>
      <w:r w:rsidRPr="001B6C8D">
        <w:rPr>
          <w:rFonts w:ascii="Times New Roman" w:hAnsi="Times New Roman"/>
          <w:bCs/>
          <w:sz w:val="24"/>
          <w:szCs w:val="24"/>
        </w:rPr>
        <w:t>В М</w:t>
      </w:r>
      <w:r w:rsidR="002877AD" w:rsidRPr="001B6C8D">
        <w:rPr>
          <w:rFonts w:ascii="Times New Roman" w:hAnsi="Times New Roman"/>
          <w:bCs/>
          <w:sz w:val="24"/>
          <w:szCs w:val="24"/>
        </w:rPr>
        <w:t>Б</w:t>
      </w:r>
      <w:r w:rsidRPr="001B6C8D">
        <w:rPr>
          <w:rFonts w:ascii="Times New Roman" w:hAnsi="Times New Roman"/>
          <w:bCs/>
          <w:sz w:val="24"/>
          <w:szCs w:val="24"/>
        </w:rPr>
        <w:t>ОУ «Ровеньская ООШ</w:t>
      </w:r>
      <w:r w:rsidR="00EC791A" w:rsidRPr="001B6C8D">
        <w:rPr>
          <w:rFonts w:ascii="Times New Roman" w:hAnsi="Times New Roman"/>
          <w:bCs/>
          <w:sz w:val="24"/>
          <w:szCs w:val="24"/>
        </w:rPr>
        <w:t>» имеются технические средства:</w:t>
      </w:r>
    </w:p>
    <w:tbl>
      <w:tblPr>
        <w:tblW w:w="9998" w:type="dxa"/>
        <w:jc w:val="center"/>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0"/>
        <w:gridCol w:w="2188"/>
      </w:tblGrid>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
                <w:bCs/>
                <w:color w:val="000000"/>
                <w:sz w:val="24"/>
                <w:szCs w:val="24"/>
              </w:rPr>
            </w:pPr>
            <w:r w:rsidRPr="001B6C8D">
              <w:rPr>
                <w:rFonts w:ascii="Times New Roman" w:hAnsi="Times New Roman"/>
                <w:b/>
                <w:bCs/>
                <w:color w:val="000000"/>
                <w:sz w:val="24"/>
                <w:szCs w:val="24"/>
              </w:rPr>
              <w:t>Наименование</w:t>
            </w:r>
          </w:p>
        </w:tc>
        <w:tc>
          <w:tcPr>
            <w:tcW w:w="2188" w:type="dxa"/>
          </w:tcPr>
          <w:p w:rsidR="007E2BA2" w:rsidRPr="001B6C8D" w:rsidRDefault="007E2BA2" w:rsidP="007E2BA2">
            <w:pPr>
              <w:spacing w:after="0" w:line="240" w:lineRule="auto"/>
              <w:rPr>
                <w:rFonts w:ascii="Times New Roman" w:hAnsi="Times New Roman"/>
                <w:b/>
                <w:bCs/>
                <w:color w:val="000000"/>
                <w:sz w:val="24"/>
                <w:szCs w:val="24"/>
              </w:rPr>
            </w:pPr>
            <w:r w:rsidRPr="001B6C8D">
              <w:rPr>
                <w:rFonts w:ascii="Times New Roman" w:hAnsi="Times New Roman"/>
                <w:b/>
                <w:bCs/>
                <w:color w:val="000000"/>
                <w:sz w:val="24"/>
                <w:szCs w:val="24"/>
              </w:rPr>
              <w:t>Кол-во</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i/>
                <w:color w:val="000000"/>
                <w:sz w:val="24"/>
                <w:szCs w:val="24"/>
              </w:rPr>
            </w:pPr>
            <w:r w:rsidRPr="001B6C8D">
              <w:rPr>
                <w:rFonts w:ascii="Times New Roman" w:hAnsi="Times New Roman"/>
                <w:bCs/>
                <w:color w:val="000000"/>
                <w:sz w:val="24"/>
                <w:szCs w:val="24"/>
              </w:rPr>
              <w:t xml:space="preserve">Число  компьютеров в ОУ, </w:t>
            </w:r>
            <w:r w:rsidRPr="001B6C8D">
              <w:rPr>
                <w:rFonts w:ascii="Times New Roman" w:hAnsi="Times New Roman"/>
                <w:bCs/>
                <w:i/>
                <w:color w:val="000000"/>
                <w:sz w:val="24"/>
                <w:szCs w:val="24"/>
              </w:rPr>
              <w:t>из них</w:t>
            </w:r>
          </w:p>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ноутбуков</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16</w:t>
            </w:r>
          </w:p>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9</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sz w:val="24"/>
                <w:szCs w:val="24"/>
              </w:rPr>
              <w:t>Число мультимедийных проекторов</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sz w:val="24"/>
                <w:szCs w:val="24"/>
              </w:rPr>
              <w:t>8</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 xml:space="preserve">Число </w:t>
            </w:r>
            <w:r w:rsidRPr="001B6C8D">
              <w:rPr>
                <w:rFonts w:ascii="Times New Roman" w:hAnsi="Times New Roman"/>
                <w:sz w:val="24"/>
                <w:szCs w:val="24"/>
              </w:rPr>
              <w:t xml:space="preserve">принтеров </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sz w:val="24"/>
                <w:szCs w:val="24"/>
              </w:rPr>
              <w:t>9</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 xml:space="preserve">Число </w:t>
            </w:r>
            <w:r w:rsidRPr="001B6C8D">
              <w:rPr>
                <w:rFonts w:ascii="Times New Roman" w:hAnsi="Times New Roman"/>
                <w:sz w:val="24"/>
                <w:szCs w:val="24"/>
              </w:rPr>
              <w:t xml:space="preserve">сканеров </w:t>
            </w:r>
          </w:p>
        </w:tc>
        <w:tc>
          <w:tcPr>
            <w:tcW w:w="2188" w:type="dxa"/>
          </w:tcPr>
          <w:p w:rsidR="007E2BA2" w:rsidRPr="001B6C8D" w:rsidRDefault="007E2BA2" w:rsidP="007E2BA2">
            <w:pPr>
              <w:spacing w:after="0" w:line="240" w:lineRule="auto"/>
              <w:rPr>
                <w:rFonts w:ascii="Times New Roman" w:hAnsi="Times New Roman"/>
                <w:sz w:val="24"/>
                <w:szCs w:val="24"/>
              </w:rPr>
            </w:pPr>
            <w:r w:rsidRPr="001B6C8D">
              <w:rPr>
                <w:rFonts w:ascii="Times New Roman" w:hAnsi="Times New Roman"/>
                <w:sz w:val="24"/>
                <w:szCs w:val="24"/>
              </w:rPr>
              <w:t>1</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Число музыкальных центров</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1</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Число телевизоров</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1</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Подключение ОУ к сети  ИНТЕРНЕТ</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Электронная почта</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Наличие школьного сайта</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Пожарная сигнализация</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Система видеонаблюдения</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r w:rsidR="007E2BA2" w:rsidRPr="001B6C8D" w:rsidTr="007E2BA2">
        <w:trPr>
          <w:jc w:val="center"/>
        </w:trPr>
        <w:tc>
          <w:tcPr>
            <w:tcW w:w="7810"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Тревожная кнопка</w:t>
            </w:r>
          </w:p>
        </w:tc>
        <w:tc>
          <w:tcPr>
            <w:tcW w:w="2188" w:type="dxa"/>
          </w:tcPr>
          <w:p w:rsidR="007E2BA2" w:rsidRPr="001B6C8D" w:rsidRDefault="007E2BA2" w:rsidP="007E2BA2">
            <w:pPr>
              <w:spacing w:after="0" w:line="240" w:lineRule="auto"/>
              <w:rPr>
                <w:rFonts w:ascii="Times New Roman" w:hAnsi="Times New Roman"/>
                <w:bCs/>
                <w:color w:val="000000"/>
                <w:sz w:val="24"/>
                <w:szCs w:val="24"/>
              </w:rPr>
            </w:pPr>
            <w:r w:rsidRPr="001B6C8D">
              <w:rPr>
                <w:rFonts w:ascii="Times New Roman" w:hAnsi="Times New Roman"/>
                <w:bCs/>
                <w:color w:val="000000"/>
                <w:sz w:val="24"/>
                <w:szCs w:val="24"/>
              </w:rPr>
              <w:t>Да</w:t>
            </w:r>
          </w:p>
        </w:tc>
      </w:tr>
    </w:tbl>
    <w:p w:rsidR="007E2BA2" w:rsidRPr="001B6C8D" w:rsidRDefault="007E2BA2" w:rsidP="007E2BA2">
      <w:pPr>
        <w:spacing w:after="0" w:line="240" w:lineRule="auto"/>
        <w:rPr>
          <w:rFonts w:ascii="Times New Roman" w:hAnsi="Times New Roman"/>
          <w:bCs/>
          <w:sz w:val="24"/>
          <w:szCs w:val="24"/>
        </w:rPr>
      </w:pP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lastRenderedPageBreak/>
        <w:t>Программные инструменты:</w:t>
      </w:r>
      <w:r w:rsidRPr="001B6C8D">
        <w:rPr>
          <w:rFonts w:ascii="Times New Roman" w:hAnsi="Times New Roman"/>
          <w:sz w:val="24"/>
          <w:szCs w:val="24"/>
        </w:rPr>
        <w:t> операционные сис</w:t>
      </w:r>
      <w:r w:rsidR="004823A4" w:rsidRPr="001B6C8D">
        <w:rPr>
          <w:rFonts w:ascii="Times New Roman" w:hAnsi="Times New Roman"/>
          <w:sz w:val="24"/>
          <w:szCs w:val="24"/>
        </w:rPr>
        <w:t xml:space="preserve">темы и служебные инструменты; </w:t>
      </w:r>
      <w:r w:rsidRPr="001B6C8D">
        <w:rPr>
          <w:rFonts w:ascii="Times New Roman" w:hAnsi="Times New Roman"/>
          <w:sz w:val="24"/>
          <w:szCs w:val="24"/>
        </w:rPr>
        <w:t>текстовый редактор для работы с русск</w:t>
      </w:r>
      <w:r w:rsidR="004823A4" w:rsidRPr="001B6C8D">
        <w:rPr>
          <w:rFonts w:ascii="Times New Roman" w:hAnsi="Times New Roman"/>
          <w:sz w:val="24"/>
          <w:szCs w:val="24"/>
        </w:rPr>
        <w:t>ими и иноязычными текстами;</w:t>
      </w:r>
      <w:r w:rsidRPr="001B6C8D">
        <w:rPr>
          <w:rFonts w:ascii="Times New Roman" w:hAnsi="Times New Roman"/>
          <w:sz w:val="24"/>
          <w:szCs w:val="24"/>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Обеспечение технической, методической и организационной поддержки: </w:t>
      </w:r>
      <w:r w:rsidRPr="001B6C8D">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Отображение образовательного процесса в информационной среде: </w:t>
      </w:r>
      <w:r w:rsidRPr="001B6C8D">
        <w:rPr>
          <w:rFonts w:ascii="Times New Roman" w:hAnsi="Times New Roman"/>
          <w:sz w:val="24"/>
          <w:szCs w:val="24"/>
        </w:rPr>
        <w:t xml:space="preserve"> результаты; творческие работы учителей и обучающихся; осуществляется связь учителей, администрации, родителей, органов управления; </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Компоненты на бумажных носителях: </w:t>
      </w:r>
      <w:r w:rsidR="004823A4" w:rsidRPr="001B6C8D">
        <w:rPr>
          <w:rFonts w:ascii="Times New Roman" w:hAnsi="Times New Roman"/>
          <w:sz w:val="24"/>
          <w:szCs w:val="24"/>
        </w:rPr>
        <w:t>учебники.</w:t>
      </w:r>
    </w:p>
    <w:p w:rsidR="00EC791A" w:rsidRPr="001B6C8D" w:rsidRDefault="00EC791A" w:rsidP="00EC791A">
      <w:pPr>
        <w:spacing w:after="0" w:line="240" w:lineRule="auto"/>
        <w:ind w:firstLine="709"/>
        <w:jc w:val="both"/>
        <w:rPr>
          <w:rFonts w:ascii="Times New Roman" w:hAnsi="Times New Roman"/>
          <w:sz w:val="24"/>
          <w:szCs w:val="24"/>
        </w:rPr>
      </w:pPr>
      <w:r w:rsidRPr="001B6C8D">
        <w:rPr>
          <w:rFonts w:ascii="Times New Roman" w:hAnsi="Times New Roman"/>
          <w:b/>
          <w:bCs/>
          <w:sz w:val="24"/>
          <w:szCs w:val="24"/>
        </w:rPr>
        <w:t>Компоненты на CD и DVD: </w:t>
      </w:r>
      <w:r w:rsidRPr="001B6C8D">
        <w:rPr>
          <w:rFonts w:ascii="Times New Roman" w:hAnsi="Times New Roman"/>
          <w:sz w:val="24"/>
          <w:szCs w:val="24"/>
        </w:rPr>
        <w:t>электронные приложения к учебникам; электронные наглядные пособия;  электронные практикумы.</w:t>
      </w:r>
    </w:p>
    <w:p w:rsidR="00EC791A" w:rsidRPr="001B6C8D" w:rsidRDefault="00EC791A" w:rsidP="00EC791A">
      <w:pPr>
        <w:pStyle w:val="3"/>
        <w:spacing w:before="0" w:beforeAutospacing="0" w:after="0" w:afterAutospacing="0"/>
        <w:ind w:firstLine="709"/>
        <w:jc w:val="center"/>
        <w:rPr>
          <w:sz w:val="24"/>
          <w:szCs w:val="24"/>
        </w:rPr>
      </w:pPr>
      <w:bookmarkStart w:id="318" w:name="_Toc406059072"/>
      <w:bookmarkStart w:id="319" w:name="_Toc409691741"/>
      <w:bookmarkStart w:id="320" w:name="_Toc410654085"/>
    </w:p>
    <w:p w:rsidR="00EC791A" w:rsidRPr="001B6C8D" w:rsidRDefault="004204CE" w:rsidP="004204CE">
      <w:pPr>
        <w:pStyle w:val="3"/>
        <w:spacing w:before="0" w:beforeAutospacing="0" w:after="0" w:afterAutospacing="0"/>
        <w:rPr>
          <w:sz w:val="24"/>
          <w:szCs w:val="24"/>
        </w:rPr>
      </w:pPr>
      <w:r w:rsidRPr="001B6C8D">
        <w:rPr>
          <w:sz w:val="24"/>
          <w:szCs w:val="24"/>
        </w:rPr>
        <w:t>3.2.6.</w:t>
      </w:r>
      <w:r w:rsidR="00EC791A" w:rsidRPr="001B6C8D">
        <w:rPr>
          <w:sz w:val="24"/>
          <w:szCs w:val="24"/>
        </w:rPr>
        <w:t>Механизмы достижения целевых ориентиров в системе условий</w:t>
      </w:r>
      <w:bookmarkEnd w:id="318"/>
      <w:bookmarkEnd w:id="319"/>
      <w:bookmarkEnd w:id="320"/>
    </w:p>
    <w:p w:rsidR="00827ACA" w:rsidRPr="001B6C8D" w:rsidRDefault="00827ACA" w:rsidP="00827ACA">
      <w:pPr>
        <w:spacing w:after="0" w:line="240" w:lineRule="auto"/>
        <w:ind w:firstLine="709"/>
        <w:jc w:val="both"/>
        <w:rPr>
          <w:rFonts w:ascii="Times New Roman" w:hAnsi="Times New Roman"/>
          <w:sz w:val="24"/>
          <w:szCs w:val="24"/>
        </w:rPr>
      </w:pPr>
      <w:r w:rsidRPr="001B6C8D">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Созданные в образовательной организации, реализующей ООП ООО, условия:</w:t>
      </w:r>
    </w:p>
    <w:p w:rsidR="00827ACA" w:rsidRPr="001B6C8D" w:rsidRDefault="00827ACA" w:rsidP="00A426F8">
      <w:pPr>
        <w:pStyle w:val="aff8"/>
        <w:numPr>
          <w:ilvl w:val="0"/>
          <w:numId w:val="176"/>
        </w:numPr>
        <w:tabs>
          <w:tab w:val="left" w:pos="993"/>
        </w:tabs>
        <w:ind w:left="0" w:firstLine="709"/>
        <w:jc w:val="both"/>
        <w:rPr>
          <w:rFonts w:ascii="Times New Roman" w:hAnsi="Times New Roman"/>
        </w:rPr>
      </w:pPr>
      <w:r w:rsidRPr="001B6C8D">
        <w:rPr>
          <w:rFonts w:ascii="Times New Roman" w:hAnsi="Times New Roman"/>
        </w:rPr>
        <w:t>соответствуют требованиям ФГОС ООО;</w:t>
      </w:r>
    </w:p>
    <w:p w:rsidR="00827ACA" w:rsidRPr="001B6C8D" w:rsidRDefault="00827ACA" w:rsidP="00A426F8">
      <w:pPr>
        <w:pStyle w:val="aff8"/>
        <w:numPr>
          <w:ilvl w:val="0"/>
          <w:numId w:val="176"/>
        </w:numPr>
        <w:tabs>
          <w:tab w:val="left" w:pos="993"/>
        </w:tabs>
        <w:ind w:left="0" w:firstLine="709"/>
        <w:jc w:val="both"/>
        <w:rPr>
          <w:rFonts w:ascii="Times New Roman" w:hAnsi="Times New Roman"/>
        </w:rPr>
      </w:pPr>
      <w:r w:rsidRPr="001B6C8D">
        <w:rPr>
          <w:rFonts w:ascii="Times New Roman" w:hAnsi="Times New Roman"/>
        </w:rPr>
        <w:t>обеспечивают достижение планируемых результатов освоения</w:t>
      </w:r>
      <w:r w:rsidR="00D76CB9" w:rsidRPr="001B6C8D">
        <w:rPr>
          <w:rFonts w:ascii="Times New Roman" w:hAnsi="Times New Roman"/>
        </w:rPr>
        <w:t xml:space="preserve"> </w:t>
      </w:r>
      <w:r w:rsidRPr="001B6C8D">
        <w:rPr>
          <w:rFonts w:ascii="Times New Roman" w:hAnsi="Times New Roman"/>
        </w:rPr>
        <w:t>основной образовательной программы образовательной организации и</w:t>
      </w:r>
      <w:r w:rsidR="00D76CB9" w:rsidRPr="001B6C8D">
        <w:rPr>
          <w:rFonts w:ascii="Times New Roman" w:hAnsi="Times New Roman"/>
        </w:rPr>
        <w:t xml:space="preserve"> </w:t>
      </w:r>
      <w:r w:rsidRPr="001B6C8D">
        <w:rPr>
          <w:rFonts w:ascii="Times New Roman" w:hAnsi="Times New Roman"/>
        </w:rPr>
        <w:t>реализацию предусмотренных в ней образовательных программ;</w:t>
      </w:r>
    </w:p>
    <w:p w:rsidR="00827ACA" w:rsidRPr="001B6C8D" w:rsidRDefault="00827ACA" w:rsidP="00A426F8">
      <w:pPr>
        <w:pStyle w:val="aff8"/>
        <w:numPr>
          <w:ilvl w:val="0"/>
          <w:numId w:val="176"/>
        </w:numPr>
        <w:tabs>
          <w:tab w:val="left" w:pos="993"/>
        </w:tabs>
        <w:ind w:left="0" w:firstLine="709"/>
        <w:jc w:val="both"/>
        <w:rPr>
          <w:rFonts w:ascii="Times New Roman" w:hAnsi="Times New Roman"/>
        </w:rPr>
      </w:pPr>
      <w:r w:rsidRPr="001B6C8D">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827ACA" w:rsidRPr="001B6C8D" w:rsidRDefault="00827ACA" w:rsidP="00A426F8">
      <w:pPr>
        <w:pStyle w:val="aff8"/>
        <w:numPr>
          <w:ilvl w:val="0"/>
          <w:numId w:val="176"/>
        </w:numPr>
        <w:tabs>
          <w:tab w:val="left" w:pos="993"/>
        </w:tabs>
        <w:ind w:left="0" w:firstLine="709"/>
        <w:jc w:val="both"/>
        <w:rPr>
          <w:rFonts w:ascii="Times New Roman" w:hAnsi="Times New Roman"/>
        </w:rPr>
      </w:pPr>
      <w:r w:rsidRPr="001B6C8D">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ED0C87" w:rsidRPr="001B6C8D" w:rsidRDefault="00ED0C87" w:rsidP="00827ACA">
      <w:pPr>
        <w:pStyle w:val="aff5"/>
        <w:ind w:firstLine="0"/>
        <w:rPr>
          <w:b/>
          <w:bCs/>
          <w:sz w:val="24"/>
          <w:szCs w:val="24"/>
        </w:rPr>
      </w:pPr>
    </w:p>
    <w:p w:rsidR="00421686" w:rsidRPr="001B6C8D" w:rsidRDefault="00421686" w:rsidP="00CB07F2">
      <w:pPr>
        <w:pStyle w:val="3"/>
        <w:numPr>
          <w:ilvl w:val="2"/>
          <w:numId w:val="200"/>
        </w:numPr>
        <w:spacing w:before="0" w:beforeAutospacing="0" w:after="0" w:afterAutospacing="0"/>
        <w:ind w:left="2149"/>
        <w:rPr>
          <w:sz w:val="24"/>
          <w:szCs w:val="24"/>
        </w:rPr>
      </w:pPr>
      <w:bookmarkStart w:id="321" w:name="_Toc410654086"/>
      <w:bookmarkStart w:id="322" w:name="_Toc406059073"/>
      <w:bookmarkStart w:id="323" w:name="_Toc409691742"/>
      <w:bookmarkStart w:id="324" w:name="_Toc414553292"/>
      <w:r w:rsidRPr="001B6C8D">
        <w:rPr>
          <w:sz w:val="24"/>
          <w:szCs w:val="24"/>
        </w:rPr>
        <w:t>Сетевой график (дорожная карта) по формированию необходимой</w:t>
      </w:r>
      <w:bookmarkEnd w:id="321"/>
      <w:r w:rsidRPr="001B6C8D">
        <w:rPr>
          <w:sz w:val="24"/>
          <w:szCs w:val="24"/>
        </w:rPr>
        <w:t xml:space="preserve"> </w:t>
      </w:r>
      <w:bookmarkStart w:id="325" w:name="_Toc410654087"/>
      <w:r w:rsidRPr="001B6C8D">
        <w:rPr>
          <w:sz w:val="24"/>
          <w:szCs w:val="24"/>
        </w:rPr>
        <w:t>системы условий</w:t>
      </w:r>
      <w:bookmarkEnd w:id="322"/>
      <w:bookmarkEnd w:id="323"/>
      <w:bookmarkEnd w:id="324"/>
      <w:bookmarkEnd w:id="325"/>
    </w:p>
    <w:tbl>
      <w:tblPr>
        <w:tblW w:w="9639" w:type="dxa"/>
        <w:tblInd w:w="-5" w:type="dxa"/>
        <w:tblLayout w:type="fixed"/>
        <w:tblCellMar>
          <w:left w:w="0" w:type="dxa"/>
          <w:right w:w="0" w:type="dxa"/>
        </w:tblCellMar>
        <w:tblLook w:val="0000" w:firstRow="0" w:lastRow="0" w:firstColumn="0" w:lastColumn="0" w:noHBand="0" w:noVBand="0"/>
      </w:tblPr>
      <w:tblGrid>
        <w:gridCol w:w="2075"/>
        <w:gridCol w:w="5296"/>
        <w:gridCol w:w="2268"/>
      </w:tblGrid>
      <w:tr w:rsidR="00B1379D" w:rsidRPr="001B6C8D" w:rsidTr="00D76CB9">
        <w:trPr>
          <w:trHeight w:val="500"/>
          <w:tblHeader/>
        </w:trPr>
        <w:tc>
          <w:tcPr>
            <w:tcW w:w="207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1B6C8D">
              <w:rPr>
                <w:rFonts w:ascii="Times New Roman" w:eastAsia="MS Mincho" w:hAnsi="Times New Roman"/>
                <w:b/>
                <w:bCs/>
                <w:sz w:val="24"/>
                <w:szCs w:val="24"/>
                <w:lang w:eastAsia="ru-RU"/>
              </w:rPr>
              <w:t>Направление мероприятий</w:t>
            </w: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1B6C8D">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1B6C8D">
              <w:rPr>
                <w:rFonts w:ascii="Times New Roman" w:eastAsia="MS Mincho" w:hAnsi="Times New Roman"/>
                <w:b/>
                <w:bCs/>
                <w:sz w:val="24"/>
                <w:szCs w:val="24"/>
                <w:lang w:eastAsia="ru-RU"/>
              </w:rPr>
              <w:t>Сроки реализации</w:t>
            </w:r>
          </w:p>
        </w:tc>
      </w:tr>
      <w:tr w:rsidR="00B1379D" w:rsidRPr="001B6C8D" w:rsidTr="00D76CB9">
        <w:trPr>
          <w:trHeight w:val="120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I.</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Нормативное обеспечение введения ФГОС ООО</w:t>
            </w: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E3159F">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w:t>
            </w:r>
            <w:r w:rsidR="00E3159F" w:rsidRPr="00D76CB9">
              <w:rPr>
                <w:rFonts w:ascii="Times New Roman" w:eastAsia="MS Mincho" w:hAnsi="Times New Roman"/>
                <w:lang w:eastAsia="ru-RU"/>
              </w:rPr>
              <w:t xml:space="preserve"> </w:t>
            </w:r>
            <w:r w:rsidR="00E3159F" w:rsidRPr="00E3159F">
              <w:rPr>
                <w:rFonts w:ascii="Times New Roman" w:eastAsia="MS Mincho" w:hAnsi="Times New Roman"/>
                <w:sz w:val="24"/>
                <w:szCs w:val="24"/>
                <w:lang w:eastAsia="ru-RU"/>
              </w:rPr>
              <w:t>Наличие решения органа управления образования Ровеньского района о введении в образовательной организации ФГОС ООО</w:t>
            </w:r>
            <w:r w:rsidRPr="001B6C8D">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488"/>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402"/>
        </w:trPr>
        <w:tc>
          <w:tcPr>
            <w:tcW w:w="207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 xml:space="preserve">3. Обеспечение соответствия нормативной базы школы требованиям ФГОС ООО (цели образовательного процесса, режим занятий, </w:t>
            </w:r>
            <w:r w:rsidRPr="001B6C8D">
              <w:rPr>
                <w:rFonts w:ascii="Times New Roman" w:eastAsia="MS Mincho" w:hAnsi="Times New Roman"/>
                <w:sz w:val="24"/>
                <w:szCs w:val="24"/>
                <w:lang w:eastAsia="ru-RU"/>
              </w:rPr>
              <w:lastRenderedPageBreak/>
              <w:t>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lastRenderedPageBreak/>
              <w:t>Август-сентябрь</w:t>
            </w:r>
          </w:p>
        </w:tc>
      </w:tr>
      <w:tr w:rsidR="00B1379D" w:rsidRPr="001B6C8D" w:rsidTr="00D76CB9">
        <w:trPr>
          <w:trHeight w:val="60"/>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1B6C8D">
              <w:rPr>
                <w:rFonts w:ascii="Times New Roman" w:eastAsia="MS Mincho" w:hAnsi="Times New Roman"/>
                <w:sz w:val="24"/>
                <w:szCs w:val="24"/>
                <w:lang w:eastAsia="ru-RU"/>
              </w:rPr>
              <w:t>4.</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60"/>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5.</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1245"/>
        </w:trPr>
        <w:tc>
          <w:tcPr>
            <w:tcW w:w="207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6.</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797"/>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snapToGri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7.</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D76CB9" w:rsidRPr="001B6C8D" w:rsidTr="00D76CB9">
        <w:trPr>
          <w:trHeight w:val="1265"/>
        </w:trPr>
        <w:tc>
          <w:tcPr>
            <w:tcW w:w="2075" w:type="dxa"/>
            <w:vMerge/>
            <w:tcBorders>
              <w:top w:val="single" w:sz="4" w:space="0" w:color="000000"/>
              <w:left w:val="single" w:sz="4" w:space="0" w:color="000000"/>
              <w:bottom w:val="single" w:sz="4" w:space="0" w:color="auto"/>
              <w:right w:val="single" w:sz="4" w:space="0" w:color="000000"/>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D76CB9" w:rsidRPr="001B6C8D" w:rsidRDefault="00D76CB9" w:rsidP="00D76CB9">
            <w:pPr>
              <w:snapToGrid w:val="0"/>
              <w:spacing w:after="0" w:line="240" w:lineRule="auto"/>
              <w:ind w:firstLine="52"/>
              <w:rPr>
                <w:rFonts w:ascii="Times New Roman" w:eastAsia="MS Mincho" w:hAnsi="Times New Roman"/>
                <w:strike/>
                <w:sz w:val="24"/>
                <w:szCs w:val="24"/>
                <w:lang w:eastAsia="ru-RU"/>
              </w:rPr>
            </w:pPr>
            <w:r w:rsidRPr="001B6C8D">
              <w:rPr>
                <w:rFonts w:ascii="Times New Roman" w:hAnsi="Times New Roman"/>
                <w:sz w:val="24"/>
                <w:szCs w:val="24"/>
              </w:rPr>
              <w:t>8.</w:t>
            </w:r>
            <w:r w:rsidRPr="001B6C8D">
              <w:rPr>
                <w:rFonts w:ascii="Times New Roman" w:hAnsi="Times New Roman"/>
                <w:sz w:val="24"/>
                <w:szCs w:val="24"/>
              </w:rPr>
              <w:t> </w:t>
            </w:r>
            <w:r w:rsidRPr="001B6C8D">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 сентябрь 2015</w:t>
            </w:r>
          </w:p>
        </w:tc>
      </w:tr>
      <w:tr w:rsidR="00B1379D" w:rsidRPr="001B6C8D" w:rsidTr="00D76CB9">
        <w:trPr>
          <w:trHeight w:val="4077"/>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1B6C8D">
              <w:rPr>
                <w:rFonts w:ascii="Times New Roman" w:eastAsia="MS Mincho" w:hAnsi="Times New Roman"/>
                <w:sz w:val="24"/>
                <w:szCs w:val="24"/>
                <w:lang w:eastAsia="ru-RU"/>
              </w:rPr>
              <w:t>9.</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Доработка:</w:t>
            </w:r>
          </w:p>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hAnsi="Times New Roman"/>
                <w:b/>
                <w:bCs/>
                <w:sz w:val="24"/>
                <w:szCs w:val="24"/>
              </w:rPr>
              <w:t>–</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образовательных программ (индивидуальных и</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др.);</w:t>
            </w:r>
          </w:p>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hAnsi="Times New Roman"/>
                <w:b/>
                <w:bCs/>
                <w:sz w:val="24"/>
                <w:szCs w:val="24"/>
              </w:rPr>
              <w:t>–</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учебного плана;</w:t>
            </w:r>
          </w:p>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hAnsi="Times New Roman"/>
                <w:b/>
                <w:bCs/>
                <w:sz w:val="24"/>
                <w:szCs w:val="24"/>
              </w:rPr>
              <w:t>–</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рабочих программ учебных предметов, курсов, дисциплин, модулей;</w:t>
            </w:r>
          </w:p>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hAnsi="Times New Roman"/>
                <w:b/>
                <w:bCs/>
                <w:sz w:val="24"/>
                <w:szCs w:val="24"/>
              </w:rPr>
              <w:t>–</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годового календарного учебного графика;</w:t>
            </w:r>
          </w:p>
          <w:p w:rsidR="00B1379D" w:rsidRPr="001B6C8D" w:rsidRDefault="00B1379D" w:rsidP="00D76CB9">
            <w:pPr>
              <w:spacing w:after="0" w:line="240" w:lineRule="auto"/>
              <w:ind w:firstLine="52"/>
              <w:rPr>
                <w:rFonts w:ascii="Times New Roman" w:eastAsia="Times New Roman" w:hAnsi="Times New Roman"/>
                <w:sz w:val="24"/>
                <w:szCs w:val="24"/>
                <w:lang w:eastAsia="ru-RU"/>
              </w:rPr>
            </w:pPr>
            <w:r w:rsidRPr="001B6C8D">
              <w:rPr>
                <w:rFonts w:ascii="Times New Roman" w:hAnsi="Times New Roman"/>
                <w:b/>
                <w:bCs/>
                <w:sz w:val="24"/>
                <w:szCs w:val="24"/>
              </w:rPr>
              <w:t>–</w:t>
            </w:r>
            <w:r w:rsidRPr="001B6C8D">
              <w:rPr>
                <w:rFonts w:ascii="Times New Roman" w:eastAsia="Times New Roman" w:hAnsi="Times New Roman"/>
                <w:sz w:val="24"/>
                <w:szCs w:val="24"/>
                <w:lang w:eastAsia="ru-RU"/>
              </w:rPr>
              <w:t> положений о внеурочной деятельности обучающихся;</w:t>
            </w:r>
          </w:p>
          <w:p w:rsidR="00B1379D" w:rsidRPr="001B6C8D" w:rsidRDefault="00B1379D" w:rsidP="00D76CB9">
            <w:pPr>
              <w:spacing w:after="0" w:line="240" w:lineRule="auto"/>
              <w:ind w:firstLine="52"/>
              <w:rPr>
                <w:rFonts w:ascii="Times New Roman" w:eastAsia="Times New Roman" w:hAnsi="Times New Roman"/>
                <w:sz w:val="24"/>
                <w:szCs w:val="24"/>
                <w:lang w:eastAsia="ru-RU"/>
              </w:rPr>
            </w:pPr>
            <w:r w:rsidRPr="001B6C8D">
              <w:rPr>
                <w:rFonts w:ascii="Times New Roman" w:hAnsi="Times New Roman"/>
                <w:b/>
                <w:bCs/>
                <w:sz w:val="24"/>
                <w:szCs w:val="24"/>
              </w:rPr>
              <w:t>–</w:t>
            </w:r>
            <w:r w:rsidRPr="001B6C8D">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1379D" w:rsidRPr="001B6C8D" w:rsidRDefault="00B1379D" w:rsidP="00D76CB9">
            <w:pPr>
              <w:spacing w:after="0" w:line="240" w:lineRule="auto"/>
              <w:ind w:firstLine="52"/>
              <w:rPr>
                <w:rFonts w:ascii="Times New Roman" w:eastAsia="Times New Roman" w:hAnsi="Times New Roman"/>
                <w:sz w:val="24"/>
                <w:szCs w:val="24"/>
                <w:lang w:eastAsia="ru-RU"/>
              </w:rPr>
            </w:pPr>
            <w:r w:rsidRPr="001B6C8D">
              <w:rPr>
                <w:rFonts w:ascii="Times New Roman" w:hAnsi="Times New Roman"/>
                <w:b/>
                <w:bCs/>
                <w:sz w:val="24"/>
                <w:szCs w:val="24"/>
              </w:rPr>
              <w:t>–</w:t>
            </w:r>
            <w:r w:rsidRPr="001B6C8D">
              <w:rPr>
                <w:rFonts w:ascii="Times New Roman" w:eastAsia="Times New Roman" w:hAnsi="Times New Roman"/>
                <w:sz w:val="24"/>
                <w:szCs w:val="24"/>
                <w:lang w:eastAsia="ru-RU"/>
              </w:rPr>
              <w:t> положения об организации домашней работы обучающихся;</w:t>
            </w:r>
          </w:p>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hAnsi="Times New Roman"/>
                <w:b/>
                <w:bCs/>
                <w:sz w:val="24"/>
                <w:szCs w:val="24"/>
              </w:rPr>
              <w:t>–</w:t>
            </w:r>
            <w:r w:rsidRPr="001B6C8D">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Сентябрь 2015</w:t>
            </w:r>
          </w:p>
        </w:tc>
      </w:tr>
      <w:tr w:rsidR="00B1379D" w:rsidRPr="001B6C8D" w:rsidTr="00D76CB9">
        <w:trPr>
          <w:trHeight w:val="882"/>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lastRenderedPageBreak/>
              <w:t>II. Финансовое обеспечение введения ФГОС основного общего образования</w:t>
            </w: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542"/>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2.</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сентябрь 2015</w:t>
            </w:r>
          </w:p>
        </w:tc>
      </w:tr>
      <w:tr w:rsidR="00B1379D" w:rsidRPr="001B6C8D" w:rsidTr="00D76CB9">
        <w:trPr>
          <w:trHeight w:val="505"/>
        </w:trPr>
        <w:tc>
          <w:tcPr>
            <w:tcW w:w="2075" w:type="dxa"/>
            <w:vMerge/>
            <w:tcBorders>
              <w:top w:val="single" w:sz="4" w:space="0" w:color="000000"/>
              <w:left w:val="single" w:sz="4" w:space="0" w:color="000000"/>
              <w:bottom w:val="single" w:sz="4" w:space="0" w:color="auto"/>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3.</w:t>
            </w:r>
            <w:r w:rsidRPr="001B6C8D">
              <w:rPr>
                <w:rFonts w:ascii="Cambria Math" w:eastAsia="MS Mincho" w:hAnsi="Cambria Math" w:cs="Cambria Math"/>
                <w:sz w:val="24"/>
                <w:szCs w:val="24"/>
                <w:lang w:eastAsia="ru-RU"/>
              </w:rPr>
              <w:t> </w:t>
            </w:r>
            <w:r w:rsidRPr="001B6C8D">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D76CB9" w:rsidRPr="001B6C8D" w:rsidTr="00D76CB9">
        <w:trPr>
          <w:trHeight w:val="808"/>
        </w:trPr>
        <w:tc>
          <w:tcPr>
            <w:tcW w:w="2075"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III.</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5296"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1076"/>
        </w:trPr>
        <w:tc>
          <w:tcPr>
            <w:tcW w:w="2075" w:type="dxa"/>
            <w:vMerge/>
            <w:tcBorders>
              <w:top w:val="single" w:sz="4" w:space="0" w:color="auto"/>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2.</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1B6C8D" w:rsidTr="00D76CB9">
        <w:trPr>
          <w:trHeight w:val="402"/>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3.</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1B6C8D" w:rsidTr="00D76CB9">
        <w:trPr>
          <w:trHeight w:val="1076"/>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4.</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r>
      <w:tr w:rsidR="00B1379D" w:rsidRPr="001B6C8D" w:rsidTr="00D76CB9">
        <w:trPr>
          <w:trHeight w:val="494"/>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IV.</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Кадровое обеспечение введения ФГОС основного общего образования</w:t>
            </w: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Август 2015</w:t>
            </w:r>
          </w:p>
        </w:tc>
      </w:tr>
      <w:tr w:rsidR="00B1379D" w:rsidRPr="001B6C8D" w:rsidTr="00D76CB9">
        <w:trPr>
          <w:trHeight w:val="691"/>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2.</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1080"/>
        </w:trPr>
        <w:tc>
          <w:tcPr>
            <w:tcW w:w="2075" w:type="dxa"/>
            <w:vMerge/>
            <w:tcBorders>
              <w:top w:val="single" w:sz="4" w:space="0" w:color="000000"/>
              <w:left w:val="single" w:sz="4" w:space="0" w:color="000000"/>
              <w:bottom w:val="single" w:sz="4" w:space="0" w:color="000000"/>
              <w:right w:val="single" w:sz="4" w:space="0" w:color="auto"/>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3.</w:t>
            </w:r>
            <w:r w:rsidRPr="001B6C8D">
              <w:rPr>
                <w:rFonts w:ascii="Times New Roman" w:eastAsia="MS Mincho" w:hAnsi="Times New Roman"/>
                <w:sz w:val="24"/>
                <w:szCs w:val="24"/>
                <w:lang w:eastAsia="ru-RU"/>
              </w:rPr>
              <w:t> </w:t>
            </w:r>
            <w:r w:rsidR="00A77EF2" w:rsidRPr="001B6C8D">
              <w:rPr>
                <w:rFonts w:ascii="Times New Roman" w:eastAsia="MS Mincho" w:hAnsi="Times New Roman"/>
                <w:sz w:val="24"/>
                <w:szCs w:val="24"/>
                <w:lang w:eastAsia="ru-RU"/>
              </w:rPr>
              <w:t xml:space="preserve">Корректировка плана </w:t>
            </w:r>
            <w:r w:rsidRPr="001B6C8D">
              <w:rPr>
                <w:rFonts w:ascii="Times New Roman" w:eastAsia="MS Mincho" w:hAnsi="Times New Roman"/>
                <w:sz w:val="24"/>
                <w:szCs w:val="24"/>
                <w:lang w:eastAsia="ru-RU"/>
              </w:rPr>
              <w:t>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B1379D" w:rsidRPr="001B6C8D" w:rsidRDefault="00B1379D" w:rsidP="00D76CB9">
            <w:pPr>
              <w:autoSpaceDE w:val="0"/>
              <w:autoSpaceDN w:val="0"/>
              <w:adjustRightInd w:val="0"/>
              <w:spacing w:after="0" w:line="240" w:lineRule="auto"/>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306"/>
        </w:trPr>
        <w:tc>
          <w:tcPr>
            <w:tcW w:w="207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V.</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5296"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306"/>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1B6C8D">
              <w:rPr>
                <w:rFonts w:ascii="Times New Roman" w:eastAsia="MS Mincho" w:hAnsi="Times New Roman"/>
                <w:sz w:val="24"/>
                <w:szCs w:val="24"/>
                <w:lang w:eastAsia="ru-RU"/>
              </w:rPr>
              <w:t>2.</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B1379D" w:rsidRPr="001B6C8D" w:rsidTr="00D76CB9">
        <w:trPr>
          <w:trHeight w:val="922"/>
        </w:trPr>
        <w:tc>
          <w:tcPr>
            <w:tcW w:w="2075" w:type="dxa"/>
            <w:vMerge/>
            <w:tcBorders>
              <w:top w:val="single" w:sz="4" w:space="0" w:color="000000"/>
              <w:left w:val="single" w:sz="4" w:space="0" w:color="000000"/>
              <w:bottom w:val="single" w:sz="4" w:space="0" w:color="000000"/>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right w:val="single" w:sz="4" w:space="0" w:color="000000"/>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3.</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1  раз в год</w:t>
            </w:r>
          </w:p>
        </w:tc>
      </w:tr>
      <w:tr w:rsidR="00B1379D" w:rsidRPr="001B6C8D" w:rsidTr="00D76CB9">
        <w:trPr>
          <w:trHeight w:val="306"/>
        </w:trPr>
        <w:tc>
          <w:tcPr>
            <w:tcW w:w="2075" w:type="dxa"/>
            <w:vMerge/>
            <w:tcBorders>
              <w:top w:val="single" w:sz="4" w:space="0" w:color="000000"/>
              <w:left w:val="single" w:sz="4" w:space="0" w:color="000000"/>
              <w:bottom w:val="single" w:sz="4" w:space="0" w:color="auto"/>
              <w:right w:val="single" w:sz="4" w:space="0" w:color="000000"/>
            </w:tcBorders>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4.</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1379D" w:rsidRPr="001B6C8D" w:rsidRDefault="00B1379D"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сентябрь</w:t>
            </w:r>
          </w:p>
        </w:tc>
      </w:tr>
      <w:tr w:rsidR="00D76CB9" w:rsidRPr="001B6C8D" w:rsidTr="00D76CB9">
        <w:trPr>
          <w:trHeight w:val="668"/>
        </w:trPr>
        <w:tc>
          <w:tcPr>
            <w:tcW w:w="2075" w:type="dxa"/>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VI.</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Материально­</w:t>
            </w:r>
          </w:p>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1.</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r>
      <w:tr w:rsidR="00D76CB9" w:rsidRPr="001B6C8D" w:rsidTr="00D76CB9">
        <w:trPr>
          <w:trHeight w:val="306"/>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2.</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D76CB9" w:rsidRPr="001B6C8D" w:rsidTr="00D76CB9">
        <w:trPr>
          <w:trHeight w:val="810"/>
        </w:trPr>
        <w:tc>
          <w:tcPr>
            <w:tcW w:w="2075" w:type="dxa"/>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3.</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постоянно</w:t>
            </w:r>
          </w:p>
        </w:tc>
      </w:tr>
      <w:tr w:rsidR="00D76CB9" w:rsidRPr="001B6C8D" w:rsidTr="00D76CB9">
        <w:trPr>
          <w:trHeight w:val="694"/>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4.</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Постоянно</w:t>
            </w:r>
          </w:p>
        </w:tc>
      </w:tr>
      <w:tr w:rsidR="00D76CB9" w:rsidRPr="001B6C8D" w:rsidTr="00D76CB9">
        <w:trPr>
          <w:trHeight w:val="694"/>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5.</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В течение года</w:t>
            </w:r>
          </w:p>
        </w:tc>
      </w:tr>
      <w:tr w:rsidR="00D76CB9" w:rsidRPr="001B6C8D" w:rsidTr="00D76CB9">
        <w:trPr>
          <w:trHeight w:val="306"/>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6.</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укомплектованности библиотеки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К началу учебного года</w:t>
            </w:r>
          </w:p>
        </w:tc>
      </w:tr>
      <w:tr w:rsidR="00D76CB9" w:rsidRPr="001B6C8D" w:rsidTr="00D76CB9">
        <w:trPr>
          <w:trHeight w:val="888"/>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7.</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постоянно</w:t>
            </w:r>
          </w:p>
        </w:tc>
      </w:tr>
      <w:tr w:rsidR="00D76CB9" w:rsidRPr="001B6C8D" w:rsidTr="00D76CB9">
        <w:trPr>
          <w:trHeight w:val="306"/>
        </w:trPr>
        <w:tc>
          <w:tcPr>
            <w:tcW w:w="2075" w:type="dxa"/>
            <w:vMerge/>
            <w:tcBorders>
              <w:top w:val="single" w:sz="4" w:space="0" w:color="auto"/>
              <w:left w:val="single" w:sz="4" w:space="0" w:color="auto"/>
              <w:bottom w:val="single" w:sz="4" w:space="0" w:color="auto"/>
              <w:right w:val="single" w:sz="4" w:space="0" w:color="auto"/>
            </w:tcBorders>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p>
        </w:tc>
        <w:tc>
          <w:tcPr>
            <w:tcW w:w="5296"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B6C8D">
              <w:rPr>
                <w:rFonts w:ascii="Times New Roman" w:eastAsia="MS Mincho" w:hAnsi="Times New Roman"/>
                <w:sz w:val="24"/>
                <w:szCs w:val="24"/>
                <w:lang w:eastAsia="ru-RU"/>
              </w:rPr>
              <w:t>8.</w:t>
            </w:r>
            <w:r w:rsidRPr="001B6C8D">
              <w:rPr>
                <w:rFonts w:ascii="Times New Roman" w:eastAsia="MS Mincho" w:hAnsi="Times New Roman"/>
                <w:sz w:val="24"/>
                <w:szCs w:val="24"/>
                <w:lang w:eastAsia="ru-RU"/>
              </w:rPr>
              <w:t> </w:t>
            </w:r>
            <w:r w:rsidRPr="001B6C8D">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76CB9" w:rsidRPr="001B6C8D" w:rsidRDefault="00D76CB9" w:rsidP="00D76CB9">
            <w:pPr>
              <w:autoSpaceDE w:val="0"/>
              <w:autoSpaceDN w:val="0"/>
              <w:adjustRightInd w:val="0"/>
              <w:spacing w:after="0" w:line="240" w:lineRule="auto"/>
              <w:ind w:firstLine="52"/>
              <w:rPr>
                <w:rFonts w:ascii="Times New Roman" w:eastAsia="MS Mincho" w:hAnsi="Times New Roman"/>
                <w:sz w:val="24"/>
                <w:szCs w:val="24"/>
                <w:lang w:eastAsia="ru-RU"/>
              </w:rPr>
            </w:pPr>
            <w:r w:rsidRPr="001B6C8D">
              <w:rPr>
                <w:rFonts w:ascii="Times New Roman" w:eastAsia="MS Mincho" w:hAnsi="Times New Roman"/>
                <w:sz w:val="24"/>
                <w:szCs w:val="24"/>
                <w:lang w:eastAsia="ru-RU"/>
              </w:rPr>
              <w:t>По мере надобности</w:t>
            </w:r>
          </w:p>
        </w:tc>
      </w:tr>
    </w:tbl>
    <w:p w:rsidR="00B1379D" w:rsidRPr="001B6C8D" w:rsidRDefault="00B1379D" w:rsidP="00B1379D">
      <w:pPr>
        <w:spacing w:after="0" w:line="240" w:lineRule="auto"/>
        <w:rPr>
          <w:rFonts w:ascii="Times New Roman" w:hAnsi="Times New Roman"/>
          <w:sz w:val="24"/>
          <w:szCs w:val="24"/>
        </w:rPr>
      </w:pPr>
    </w:p>
    <w:p w:rsidR="00B1379D" w:rsidRPr="001B6C8D" w:rsidRDefault="00B1379D" w:rsidP="00B1379D">
      <w:pPr>
        <w:rPr>
          <w:sz w:val="24"/>
          <w:szCs w:val="24"/>
          <w:lang w:eastAsia="ru-RU"/>
        </w:rPr>
      </w:pPr>
    </w:p>
    <w:sectPr w:rsidR="00B1379D" w:rsidRPr="001B6C8D" w:rsidSect="004038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E97" w:rsidRDefault="00401E97" w:rsidP="00732C48">
      <w:pPr>
        <w:spacing w:after="0" w:line="240" w:lineRule="auto"/>
      </w:pPr>
      <w:r>
        <w:separator/>
      </w:r>
    </w:p>
  </w:endnote>
  <w:endnote w:type="continuationSeparator" w:id="0">
    <w:p w:rsidR="00401E97" w:rsidRDefault="00401E97" w:rsidP="00732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Juice ITC"/>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CC"/>
    <w:family w:val="swiss"/>
    <w:pitch w:val="variable"/>
    <w:sig w:usb0="80000AFF" w:usb1="0000396B" w:usb2="00000000" w:usb3="00000000" w:csb0="000000BF" w:csb1="00000000"/>
  </w:font>
  <w:font w:name="DejaVu Sans">
    <w:charset w:val="CC"/>
    <w:family w:val="swiss"/>
    <w:pitch w:val="variable"/>
    <w:sig w:usb0="E7002EFF" w:usb1="D200FDFF" w:usb2="0A246029" w:usb3="00000000" w:csb0="0000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MT">
    <w:altName w:val="Arial Unicode MS"/>
    <w:charset w:val="80"/>
    <w:family w:val="auto"/>
    <w:pitch w:val="default"/>
  </w:font>
  <w:font w:name="Petersburg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355922"/>
      <w:docPartObj>
        <w:docPartGallery w:val="Page Numbers (Bottom of Page)"/>
        <w:docPartUnique/>
      </w:docPartObj>
    </w:sdtPr>
    <w:sdtEndPr/>
    <w:sdtContent>
      <w:p w:rsidR="001B5C38" w:rsidRDefault="00401E97">
        <w:pPr>
          <w:pStyle w:val="af"/>
          <w:jc w:val="right"/>
        </w:pPr>
        <w:r>
          <w:fldChar w:fldCharType="begin"/>
        </w:r>
        <w:r>
          <w:instrText>PAGE   \* MERGEFORMAT</w:instrText>
        </w:r>
        <w:r>
          <w:fldChar w:fldCharType="separate"/>
        </w:r>
        <w:r w:rsidR="000D2152">
          <w:rPr>
            <w:noProof/>
          </w:rPr>
          <w:t>318</w:t>
        </w:r>
        <w:r>
          <w:rPr>
            <w:noProof/>
          </w:rPr>
          <w:fldChar w:fldCharType="end"/>
        </w:r>
      </w:p>
    </w:sdtContent>
  </w:sdt>
  <w:p w:rsidR="001B5C38" w:rsidRDefault="001B5C38">
    <w:pPr>
      <w:pStyle w:val="af"/>
    </w:pPr>
  </w:p>
  <w:p w:rsidR="001B5C38" w:rsidRDefault="001B5C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E97" w:rsidRDefault="00401E97" w:rsidP="00732C48">
      <w:pPr>
        <w:spacing w:after="0" w:line="240" w:lineRule="auto"/>
      </w:pPr>
      <w:r>
        <w:separator/>
      </w:r>
    </w:p>
  </w:footnote>
  <w:footnote w:type="continuationSeparator" w:id="0">
    <w:p w:rsidR="00401E97" w:rsidRDefault="00401E97" w:rsidP="00732C48">
      <w:pPr>
        <w:spacing w:after="0" w:line="240" w:lineRule="auto"/>
      </w:pPr>
      <w:r>
        <w:continuationSeparator/>
      </w:r>
    </w:p>
  </w:footnote>
  <w:footnote w:id="1">
    <w:p w:rsidR="001B5C38" w:rsidRDefault="001B5C38" w:rsidP="00732C48">
      <w:pPr>
        <w:pStyle w:val="aa"/>
        <w:rPr>
          <w:sz w:val="20"/>
          <w:szCs w:val="20"/>
        </w:rPr>
      </w:pPr>
      <w:r>
        <w:rPr>
          <w:rStyle w:val="afffff1"/>
        </w:rPr>
        <w:footnoteRef/>
      </w:r>
      <w:r>
        <w:t xml:space="preserve"> </w:t>
      </w:r>
      <w:r>
        <w:rPr>
          <w:szCs w:val="28"/>
        </w:rPr>
        <w:t xml:space="preserve">см. </w:t>
      </w:r>
      <w:r>
        <w:t>Лотман Ю. М. История и типология русской культуры. СПб</w:t>
      </w:r>
      <w:proofErr w:type="gramStart"/>
      <w:r>
        <w:t xml:space="preserve">.: </w:t>
      </w:r>
      <w:proofErr w:type="gramEnd"/>
      <w:r>
        <w:t>Искусство-СПБ, 2002. С. 16</w:t>
      </w:r>
    </w:p>
  </w:footnote>
  <w:footnote w:id="2">
    <w:p w:rsidR="001B5C38" w:rsidRDefault="001B5C38" w:rsidP="00732C48">
      <w:pPr>
        <w:pStyle w:val="aa"/>
        <w:rPr>
          <w:sz w:val="20"/>
          <w:szCs w:val="20"/>
        </w:rPr>
      </w:pPr>
      <w:r>
        <w:rPr>
          <w:rStyle w:val="afffff1"/>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1B5C38" w:rsidRDefault="001B5C38" w:rsidP="00732C48">
      <w:pPr>
        <w:pStyle w:val="aa"/>
      </w:pPr>
      <w:r>
        <w:rPr>
          <w:rStyle w:val="afffff1"/>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1B5C38" w:rsidRDefault="001B5C38" w:rsidP="00732C48">
      <w:pPr>
        <w:pStyle w:val="aa"/>
      </w:pPr>
      <w:r>
        <w:t>.</w:t>
      </w:r>
    </w:p>
  </w:footnote>
  <w:footnote w:id="5">
    <w:p w:rsidR="001B5C38" w:rsidRDefault="001B5C38" w:rsidP="00732C48">
      <w:pPr>
        <w:pStyle w:val="aa"/>
      </w:pPr>
    </w:p>
  </w:footnote>
  <w:footnote w:id="6">
    <w:p w:rsidR="001B5C38" w:rsidRDefault="001B5C38" w:rsidP="00732C48">
      <w:pPr>
        <w:pStyle w:val="aa"/>
      </w:pPr>
      <w:r>
        <w:rPr>
          <w:rStyle w:val="afffff1"/>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1B5C38" w:rsidRPr="000A7347" w:rsidRDefault="001B5C38" w:rsidP="00F62FBC">
      <w:pPr>
        <w:pStyle w:val="afff4"/>
        <w:spacing w:line="240" w:lineRule="auto"/>
        <w:ind w:firstLine="0"/>
        <w:rPr>
          <w:color w:val="C00000"/>
          <w:sz w:val="20"/>
          <w:szCs w:val="20"/>
          <w:lang w:eastAsia="ru-RU"/>
        </w:rPr>
      </w:pPr>
    </w:p>
    <w:p w:rsidR="001B5C38" w:rsidRPr="000A7347" w:rsidRDefault="001B5C38" w:rsidP="00732C48">
      <w:pPr>
        <w:pStyle w:val="aa"/>
        <w:rPr>
          <w:color w:val="C00000"/>
          <w:sz w:val="20"/>
          <w:szCs w:val="20"/>
          <w:lang w:eastAsia="ru-RU"/>
        </w:rPr>
      </w:pPr>
    </w:p>
  </w:footnote>
  <w:footnote w:id="8">
    <w:p w:rsidR="001B5C38" w:rsidRPr="004517F6" w:rsidRDefault="001B5C38" w:rsidP="00732C48">
      <w:pPr>
        <w:spacing w:after="0" w:line="240" w:lineRule="auto"/>
        <w:jc w:val="both"/>
        <w:rPr>
          <w:rFonts w:ascii="Times New Roman" w:hAnsi="Times New Roman"/>
          <w:sz w:val="20"/>
          <w:szCs w:val="20"/>
        </w:rPr>
      </w:pPr>
      <w:r>
        <w:rPr>
          <w:rStyle w:val="afffff1"/>
          <w:sz w:val="20"/>
          <w:szCs w:val="20"/>
        </w:rPr>
        <w:footnoteRef/>
      </w:r>
      <w:r>
        <w:rPr>
          <w:rFonts w:ascii="Times New Roman" w:hAnsi="Times New Roman"/>
          <w:sz w:val="20"/>
          <w:szCs w:val="20"/>
        </w:rPr>
        <w:t xml:space="preserve"> </w:t>
      </w:r>
      <w:r w:rsidRPr="004517F6">
        <w:rPr>
          <w:rFonts w:ascii="Times New Roman" w:hAnsi="Times New Roman"/>
          <w:sz w:val="20"/>
          <w:szCs w:val="20"/>
        </w:rPr>
        <w:t xml:space="preserve">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1B5C38" w:rsidRPr="004517F6" w:rsidRDefault="001B5C38" w:rsidP="00732C48">
      <w:pPr>
        <w:pStyle w:val="aa"/>
      </w:pPr>
    </w:p>
  </w:footnote>
  <w:footnote w:id="9">
    <w:p w:rsidR="001B5C38" w:rsidRDefault="001B5C38" w:rsidP="00732C48">
      <w:pPr>
        <w:pStyle w:val="aa"/>
        <w:rPr>
          <w:sz w:val="20"/>
          <w:szCs w:val="20"/>
        </w:rPr>
      </w:pPr>
    </w:p>
  </w:footnote>
  <w:footnote w:id="10">
    <w:p w:rsidR="001B5C38" w:rsidRDefault="001B5C38" w:rsidP="00732C48">
      <w:pPr>
        <w:pStyle w:val="aa"/>
      </w:pPr>
      <w:r>
        <w:rPr>
          <w:rStyle w:val="afffff1"/>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1">
    <w:p w:rsidR="001B5C38" w:rsidRDefault="001B5C38" w:rsidP="00732C48">
      <w:pPr>
        <w:pStyle w:val="aa"/>
      </w:pPr>
      <w:r>
        <w:rPr>
          <w:rStyle w:val="afffff1"/>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3F28068"/>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121"/>
    <w:multiLevelType w:val="multilevel"/>
    <w:tmpl w:val="0000012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27DA"/>
    <w:multiLevelType w:val="hybridMultilevel"/>
    <w:tmpl w:val="00000E29"/>
    <w:lvl w:ilvl="0" w:tplc="0000676D">
      <w:start w:val="1"/>
      <w:numFmt w:val="decimal"/>
      <w:lvlText w:val="2.%1"/>
      <w:lvlJc w:val="left"/>
      <w:pPr>
        <w:tabs>
          <w:tab w:val="num" w:pos="360"/>
        </w:tabs>
        <w:ind w:left="360" w:hanging="360"/>
      </w:pPr>
    </w:lvl>
    <w:lvl w:ilvl="1" w:tplc="0000113E">
      <w:start w:val="1"/>
      <w:numFmt w:val="decimal"/>
      <w:lvlText w:val="%2"/>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50A9"/>
    <w:multiLevelType w:val="hybridMultilevel"/>
    <w:tmpl w:val="00003382"/>
    <w:lvl w:ilvl="0" w:tplc="00002079">
      <w:start w:val="1"/>
      <w:numFmt w:val="decimal"/>
      <w:lvlText w:val="1.%1."/>
      <w:lvlJc w:val="left"/>
      <w:pPr>
        <w:tabs>
          <w:tab w:val="num" w:pos="720"/>
        </w:tabs>
        <w:ind w:left="720" w:hanging="360"/>
      </w:pPr>
    </w:lvl>
    <w:lvl w:ilvl="1" w:tplc="0000117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D76"/>
    <w:multiLevelType w:val="hybridMultilevel"/>
    <w:tmpl w:val="00000878"/>
    <w:lvl w:ilvl="0" w:tplc="000036C2">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20F2E97"/>
    <w:multiLevelType w:val="multilevel"/>
    <w:tmpl w:val="07941D2E"/>
    <w:lvl w:ilvl="0">
      <w:start w:val="1"/>
      <w:numFmt w:val="decimal"/>
      <w:lvlText w:val="%1."/>
      <w:lvlJc w:val="left"/>
      <w:pPr>
        <w:ind w:left="1068" w:hanging="360"/>
      </w:pPr>
      <w:rPr>
        <w:rFonts w:hint="default"/>
        <w:b/>
        <w:i w:val="0"/>
      </w:rPr>
    </w:lvl>
    <w:lvl w:ilvl="1">
      <w:start w:val="2"/>
      <w:numFmt w:val="decimal"/>
      <w:isLgl/>
      <w:lvlText w:val="%1.%2."/>
      <w:lvlJc w:val="left"/>
      <w:pPr>
        <w:ind w:left="1248" w:hanging="54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nsid w:val="024B1A16"/>
    <w:multiLevelType w:val="hybridMultilevel"/>
    <w:tmpl w:val="017EA662"/>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2CD1850"/>
    <w:multiLevelType w:val="hybridMultilevel"/>
    <w:tmpl w:val="F3F2366C"/>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2D84D77"/>
    <w:multiLevelType w:val="hybridMultilevel"/>
    <w:tmpl w:val="2706661E"/>
    <w:lvl w:ilvl="0" w:tplc="04190001">
      <w:start w:val="1"/>
      <w:numFmt w:val="bullet"/>
      <w:lvlText w:val=""/>
      <w:lvlJc w:val="left"/>
      <w:pPr>
        <w:ind w:left="1939" w:hanging="360"/>
      </w:pPr>
      <w:rPr>
        <w:rFonts w:ascii="Symbol" w:hAnsi="Symbol" w:hint="default"/>
      </w:rPr>
    </w:lvl>
    <w:lvl w:ilvl="1" w:tplc="04190003" w:tentative="1">
      <w:start w:val="1"/>
      <w:numFmt w:val="bullet"/>
      <w:lvlText w:val="o"/>
      <w:lvlJc w:val="left"/>
      <w:pPr>
        <w:ind w:left="2659" w:hanging="360"/>
      </w:pPr>
      <w:rPr>
        <w:rFonts w:ascii="Courier New" w:hAnsi="Courier New" w:cs="Courier New" w:hint="default"/>
      </w:rPr>
    </w:lvl>
    <w:lvl w:ilvl="2" w:tplc="04190005" w:tentative="1">
      <w:start w:val="1"/>
      <w:numFmt w:val="bullet"/>
      <w:lvlText w:val=""/>
      <w:lvlJc w:val="left"/>
      <w:pPr>
        <w:ind w:left="3379" w:hanging="360"/>
      </w:pPr>
      <w:rPr>
        <w:rFonts w:ascii="Wingdings" w:hAnsi="Wingdings" w:hint="default"/>
      </w:rPr>
    </w:lvl>
    <w:lvl w:ilvl="3" w:tplc="04190001" w:tentative="1">
      <w:start w:val="1"/>
      <w:numFmt w:val="bullet"/>
      <w:lvlText w:val=""/>
      <w:lvlJc w:val="left"/>
      <w:pPr>
        <w:ind w:left="4099" w:hanging="360"/>
      </w:pPr>
      <w:rPr>
        <w:rFonts w:ascii="Symbol" w:hAnsi="Symbol" w:hint="default"/>
      </w:rPr>
    </w:lvl>
    <w:lvl w:ilvl="4" w:tplc="04190003" w:tentative="1">
      <w:start w:val="1"/>
      <w:numFmt w:val="bullet"/>
      <w:lvlText w:val="o"/>
      <w:lvlJc w:val="left"/>
      <w:pPr>
        <w:ind w:left="4819" w:hanging="360"/>
      </w:pPr>
      <w:rPr>
        <w:rFonts w:ascii="Courier New" w:hAnsi="Courier New" w:cs="Courier New" w:hint="default"/>
      </w:rPr>
    </w:lvl>
    <w:lvl w:ilvl="5" w:tplc="04190005" w:tentative="1">
      <w:start w:val="1"/>
      <w:numFmt w:val="bullet"/>
      <w:lvlText w:val=""/>
      <w:lvlJc w:val="left"/>
      <w:pPr>
        <w:ind w:left="5539" w:hanging="360"/>
      </w:pPr>
      <w:rPr>
        <w:rFonts w:ascii="Wingdings" w:hAnsi="Wingdings" w:hint="default"/>
      </w:rPr>
    </w:lvl>
    <w:lvl w:ilvl="6" w:tplc="04190001" w:tentative="1">
      <w:start w:val="1"/>
      <w:numFmt w:val="bullet"/>
      <w:lvlText w:val=""/>
      <w:lvlJc w:val="left"/>
      <w:pPr>
        <w:ind w:left="6259" w:hanging="360"/>
      </w:pPr>
      <w:rPr>
        <w:rFonts w:ascii="Symbol" w:hAnsi="Symbol" w:hint="default"/>
      </w:rPr>
    </w:lvl>
    <w:lvl w:ilvl="7" w:tplc="04190003" w:tentative="1">
      <w:start w:val="1"/>
      <w:numFmt w:val="bullet"/>
      <w:lvlText w:val="o"/>
      <w:lvlJc w:val="left"/>
      <w:pPr>
        <w:ind w:left="6979" w:hanging="360"/>
      </w:pPr>
      <w:rPr>
        <w:rFonts w:ascii="Courier New" w:hAnsi="Courier New" w:cs="Courier New" w:hint="default"/>
      </w:rPr>
    </w:lvl>
    <w:lvl w:ilvl="8" w:tplc="04190005" w:tentative="1">
      <w:start w:val="1"/>
      <w:numFmt w:val="bullet"/>
      <w:lvlText w:val=""/>
      <w:lvlJc w:val="left"/>
      <w:pPr>
        <w:ind w:left="7699" w:hanging="360"/>
      </w:pPr>
      <w:rPr>
        <w:rFonts w:ascii="Wingdings" w:hAnsi="Wingdings" w:hint="default"/>
      </w:r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4BF529F"/>
    <w:multiLevelType w:val="hybridMultilevel"/>
    <w:tmpl w:val="D4487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06470A92"/>
    <w:multiLevelType w:val="hybridMultilevel"/>
    <w:tmpl w:val="5D7A936A"/>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A440C68"/>
    <w:multiLevelType w:val="hybridMultilevel"/>
    <w:tmpl w:val="145EE1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nsid w:val="0AD12A2B"/>
    <w:multiLevelType w:val="hybridMultilevel"/>
    <w:tmpl w:val="5234030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C857C11"/>
    <w:multiLevelType w:val="hybridMultilevel"/>
    <w:tmpl w:val="A588C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0D6932C9"/>
    <w:multiLevelType w:val="hybridMultilevel"/>
    <w:tmpl w:val="E6BA2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5CE2C03"/>
    <w:multiLevelType w:val="hybridMultilevel"/>
    <w:tmpl w:val="5DF4B1A6"/>
    <w:lvl w:ilvl="0" w:tplc="D0C6D732">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7182BBC"/>
    <w:multiLevelType w:val="multilevel"/>
    <w:tmpl w:val="1D7ED3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19DD75DF"/>
    <w:multiLevelType w:val="hybridMultilevel"/>
    <w:tmpl w:val="9BB29B9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1BAC5D0A"/>
    <w:multiLevelType w:val="hybridMultilevel"/>
    <w:tmpl w:val="E904C964"/>
    <w:lvl w:ilvl="0" w:tplc="B302E1FA">
      <w:start w:val="1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1C115D1B"/>
    <w:multiLevelType w:val="multilevel"/>
    <w:tmpl w:val="EEDAA646"/>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C7F5809"/>
    <w:multiLevelType w:val="hybridMultilevel"/>
    <w:tmpl w:val="4FF84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21E62858"/>
    <w:multiLevelType w:val="hybridMultilevel"/>
    <w:tmpl w:val="C9BA8A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27513AA"/>
    <w:multiLevelType w:val="hybridMultilevel"/>
    <w:tmpl w:val="0DD065D8"/>
    <w:lvl w:ilvl="0" w:tplc="D3C6F13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3937D21"/>
    <w:multiLevelType w:val="hybridMultilevel"/>
    <w:tmpl w:val="5FA6EF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2564260F"/>
    <w:multiLevelType w:val="hybridMultilevel"/>
    <w:tmpl w:val="69BE3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56A7D13"/>
    <w:multiLevelType w:val="hybridMultilevel"/>
    <w:tmpl w:val="49FA8442"/>
    <w:lvl w:ilvl="0" w:tplc="137CF6B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8B60885"/>
    <w:multiLevelType w:val="hybridMultilevel"/>
    <w:tmpl w:val="0C64D8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1">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2D4A224D"/>
    <w:multiLevelType w:val="hybridMultilevel"/>
    <w:tmpl w:val="337A2C50"/>
    <w:lvl w:ilvl="0" w:tplc="85AA4BAA">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2E9F378B"/>
    <w:multiLevelType w:val="hybridMultilevel"/>
    <w:tmpl w:val="0FA80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ECD3C18"/>
    <w:multiLevelType w:val="hybridMultilevel"/>
    <w:tmpl w:val="4C7CB50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323965C3"/>
    <w:multiLevelType w:val="hybridMultilevel"/>
    <w:tmpl w:val="8948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2935C14"/>
    <w:multiLevelType w:val="multilevel"/>
    <w:tmpl w:val="AED46F16"/>
    <w:lvl w:ilvl="0">
      <w:start w:val="1"/>
      <w:numFmt w:val="decimal"/>
      <w:lvlText w:val="%1."/>
      <w:lvlJc w:val="left"/>
      <w:pPr>
        <w:ind w:left="720" w:hanging="360"/>
      </w:pPr>
    </w:lvl>
    <w:lvl w:ilvl="1">
      <w:start w:val="3"/>
      <w:numFmt w:val="decimal"/>
      <w:isLgl/>
      <w:lvlText w:val="%1.%2."/>
      <w:lvlJc w:val="left"/>
      <w:pPr>
        <w:ind w:left="894" w:hanging="36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9AC3BBE"/>
    <w:multiLevelType w:val="hybridMultilevel"/>
    <w:tmpl w:val="03809456"/>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3A8F3D26"/>
    <w:multiLevelType w:val="hybridMultilevel"/>
    <w:tmpl w:val="C770A17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3B673171"/>
    <w:multiLevelType w:val="hybridMultilevel"/>
    <w:tmpl w:val="00AAC858"/>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9">
    <w:nsid w:val="3BE46466"/>
    <w:multiLevelType w:val="multilevel"/>
    <w:tmpl w:val="ADD2ED8A"/>
    <w:lvl w:ilvl="0">
      <w:start w:val="1"/>
      <w:numFmt w:val="decimal"/>
      <w:lvlText w:val="%1."/>
      <w:lvlJc w:val="left"/>
      <w:pPr>
        <w:ind w:left="1080" w:hanging="360"/>
      </w:pPr>
    </w:lvl>
    <w:lvl w:ilvl="1">
      <w:start w:val="1"/>
      <w:numFmt w:val="decimal"/>
      <w:isLgl/>
      <w:lvlText w:val="%1.%2."/>
      <w:lvlJc w:val="left"/>
      <w:pPr>
        <w:ind w:left="1440" w:hanging="720"/>
      </w:pPr>
      <w:rPr>
        <w:b/>
        <w:i w:val="0"/>
      </w:rPr>
    </w:lvl>
    <w:lvl w:ilvl="2">
      <w:start w:val="1"/>
      <w:numFmt w:val="decimal"/>
      <w:isLgl/>
      <w:lvlText w:val="%1.%2.%3."/>
      <w:lvlJc w:val="left"/>
      <w:pPr>
        <w:ind w:left="1855" w:hanging="720"/>
      </w:pPr>
      <w:rPr>
        <w:b/>
        <w:bCs/>
        <w:i w:val="0"/>
        <w:iCs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1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D28597D"/>
    <w:multiLevelType w:val="hybridMultilevel"/>
    <w:tmpl w:val="D262AA5C"/>
    <w:lvl w:ilvl="0" w:tplc="5DAAA5AC">
      <w:start w:val="1"/>
      <w:numFmt w:val="decimal"/>
      <w:lvlText w:val="%1."/>
      <w:lvlJc w:val="righ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7F42F10"/>
    <w:multiLevelType w:val="hybridMultilevel"/>
    <w:tmpl w:val="6EB0B6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48CE58E4"/>
    <w:multiLevelType w:val="hybridMultilevel"/>
    <w:tmpl w:val="BC1E3E5E"/>
    <w:lvl w:ilvl="0" w:tplc="8F7879D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139">
    <w:nsid w:val="498529A9"/>
    <w:multiLevelType w:val="hybridMultilevel"/>
    <w:tmpl w:val="C47A3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9F219A1"/>
    <w:multiLevelType w:val="hybridMultilevel"/>
    <w:tmpl w:val="C3A2A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4">
    <w:nsid w:val="4A4C1952"/>
    <w:multiLevelType w:val="multilevel"/>
    <w:tmpl w:val="D6D8A9FE"/>
    <w:lvl w:ilvl="0">
      <w:start w:val="1"/>
      <w:numFmt w:val="decimal"/>
      <w:lvlText w:val="%1."/>
      <w:lvlJc w:val="left"/>
      <w:pPr>
        <w:tabs>
          <w:tab w:val="num" w:pos="720"/>
        </w:tabs>
        <w:ind w:left="720" w:hanging="360"/>
      </w:pPr>
    </w:lvl>
    <w:lvl w:ilvl="1">
      <w:start w:val="2"/>
      <w:numFmt w:val="decimal"/>
      <w:isLgl/>
      <w:lvlText w:val="%1.%2."/>
      <w:lvlJc w:val="left"/>
      <w:pPr>
        <w:ind w:left="1434" w:hanging="540"/>
      </w:pPr>
      <w:rPr>
        <w:rFonts w:hint="default"/>
      </w:rPr>
    </w:lvl>
    <w:lvl w:ilvl="2">
      <w:start w:val="7"/>
      <w:numFmt w:val="decimal"/>
      <w:isLgl/>
      <w:lvlText w:val="%1.%2.%3."/>
      <w:lvlJc w:val="left"/>
      <w:pPr>
        <w:ind w:left="2148" w:hanging="720"/>
      </w:pPr>
      <w:rPr>
        <w:rFonts w:hint="default"/>
      </w:rPr>
    </w:lvl>
    <w:lvl w:ilvl="3">
      <w:start w:val="1"/>
      <w:numFmt w:val="decimal"/>
      <w:isLgl/>
      <w:lvlText w:val="%1.%2.%3.%4."/>
      <w:lvlJc w:val="left"/>
      <w:pPr>
        <w:ind w:left="2682" w:hanging="720"/>
      </w:pPr>
      <w:rPr>
        <w:rFonts w:hint="default"/>
      </w:rPr>
    </w:lvl>
    <w:lvl w:ilvl="4">
      <w:start w:val="1"/>
      <w:numFmt w:val="decimal"/>
      <w:isLgl/>
      <w:lvlText w:val="%1.%2.%3.%4.%5."/>
      <w:lvlJc w:val="left"/>
      <w:pPr>
        <w:ind w:left="3576" w:hanging="1080"/>
      </w:pPr>
      <w:rPr>
        <w:rFonts w:hint="default"/>
      </w:rPr>
    </w:lvl>
    <w:lvl w:ilvl="5">
      <w:start w:val="1"/>
      <w:numFmt w:val="decimal"/>
      <w:isLgl/>
      <w:lvlText w:val="%1.%2.%3.%4.%5.%6."/>
      <w:lvlJc w:val="left"/>
      <w:pPr>
        <w:ind w:left="4110" w:hanging="1080"/>
      </w:pPr>
      <w:rPr>
        <w:rFonts w:hint="default"/>
      </w:rPr>
    </w:lvl>
    <w:lvl w:ilvl="6">
      <w:start w:val="1"/>
      <w:numFmt w:val="decimal"/>
      <w:isLgl/>
      <w:lvlText w:val="%1.%2.%3.%4.%5.%6.%7."/>
      <w:lvlJc w:val="left"/>
      <w:pPr>
        <w:ind w:left="5004" w:hanging="1440"/>
      </w:pPr>
      <w:rPr>
        <w:rFonts w:hint="default"/>
      </w:rPr>
    </w:lvl>
    <w:lvl w:ilvl="7">
      <w:start w:val="1"/>
      <w:numFmt w:val="decimal"/>
      <w:isLgl/>
      <w:lvlText w:val="%1.%2.%3.%4.%5.%6.%7.%8."/>
      <w:lvlJc w:val="left"/>
      <w:pPr>
        <w:ind w:left="5538" w:hanging="1440"/>
      </w:pPr>
      <w:rPr>
        <w:rFonts w:hint="default"/>
      </w:rPr>
    </w:lvl>
    <w:lvl w:ilvl="8">
      <w:start w:val="1"/>
      <w:numFmt w:val="decimal"/>
      <w:isLgl/>
      <w:lvlText w:val="%1.%2.%3.%4.%5.%6.%7.%8.%9."/>
      <w:lvlJc w:val="left"/>
      <w:pPr>
        <w:ind w:left="6432" w:hanging="1800"/>
      </w:pPr>
      <w:rPr>
        <w:rFonts w:hint="default"/>
      </w:rPr>
    </w:lvl>
  </w:abstractNum>
  <w:abstractNum w:abstractNumId="145">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A822096"/>
    <w:multiLevelType w:val="hybridMultilevel"/>
    <w:tmpl w:val="8F901374"/>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0">
    <w:nsid w:val="4C035953"/>
    <w:multiLevelType w:val="hybridMultilevel"/>
    <w:tmpl w:val="3196A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720"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5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5">
    <w:nsid w:val="4F6D4C22"/>
    <w:multiLevelType w:val="hybridMultilevel"/>
    <w:tmpl w:val="FA3A4F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4FEE2E04"/>
    <w:multiLevelType w:val="hybridMultilevel"/>
    <w:tmpl w:val="2E480E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2153FE8"/>
    <w:multiLevelType w:val="multilevel"/>
    <w:tmpl w:val="DC9AA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2332C23"/>
    <w:multiLevelType w:val="hybridMultilevel"/>
    <w:tmpl w:val="45D21D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4AF720D"/>
    <w:multiLevelType w:val="hybridMultilevel"/>
    <w:tmpl w:val="6D5844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57D5FAA"/>
    <w:multiLevelType w:val="hybridMultilevel"/>
    <w:tmpl w:val="A04044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ind w:left="1346"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9">
    <w:nsid w:val="57423E3A"/>
    <w:multiLevelType w:val="hybridMultilevel"/>
    <w:tmpl w:val="D2A232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AFD788B"/>
    <w:multiLevelType w:val="hybridMultilevel"/>
    <w:tmpl w:val="605E7CBC"/>
    <w:lvl w:ilvl="0" w:tplc="A3604A3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5B436CB6"/>
    <w:multiLevelType w:val="hybridMultilevel"/>
    <w:tmpl w:val="7C7C184E"/>
    <w:lvl w:ilvl="0" w:tplc="663ECDC0">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5CDD5689"/>
    <w:multiLevelType w:val="hybridMultilevel"/>
    <w:tmpl w:val="3DAC585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4">
    <w:nsid w:val="5DC1114E"/>
    <w:multiLevelType w:val="hybridMultilevel"/>
    <w:tmpl w:val="3D16C3E4"/>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cs="Times New Roman"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cs="Times New Roman"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cs="Times New Roman"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8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9">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65605944"/>
    <w:multiLevelType w:val="hybridMultilevel"/>
    <w:tmpl w:val="89B0ABA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8">
    <w:nsid w:val="69093CCC"/>
    <w:multiLevelType w:val="hybridMultilevel"/>
    <w:tmpl w:val="3236B5F0"/>
    <w:lvl w:ilvl="0" w:tplc="4CA833B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2">
    <w:nsid w:val="69FF37AA"/>
    <w:multiLevelType w:val="hybridMultilevel"/>
    <w:tmpl w:val="E9527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6B45064A"/>
    <w:multiLevelType w:val="multilevel"/>
    <w:tmpl w:val="829C02C0"/>
    <w:lvl w:ilvl="0">
      <w:start w:val="1"/>
      <w:numFmt w:val="decimal"/>
      <w:lvlText w:val="%1."/>
      <w:lvlJc w:val="left"/>
      <w:pPr>
        <w:ind w:left="720" w:hanging="360"/>
      </w:pPr>
      <w:rPr>
        <w:rFonts w:cs="Times New Roman"/>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17">
    <w:nsid w:val="6CD03190"/>
    <w:multiLevelType w:val="hybridMultilevel"/>
    <w:tmpl w:val="27184C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2">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2">
    <w:nsid w:val="79644019"/>
    <w:multiLevelType w:val="hybridMultilevel"/>
    <w:tmpl w:val="88B2A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34">
    <w:nsid w:val="79B0372B"/>
    <w:multiLevelType w:val="hybridMultilevel"/>
    <w:tmpl w:val="363C20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3">
    <w:nsid w:val="7EFA1B1E"/>
    <w:multiLevelType w:val="hybridMultilevel"/>
    <w:tmpl w:val="FA400FC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8"/>
  </w:num>
  <w:num w:numId="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4"/>
    <w:lvlOverride w:ilvl="0">
      <w:startOverride w:val="1"/>
    </w:lvlOverride>
    <w:lvlOverride w:ilvl="1"/>
    <w:lvlOverride w:ilvl="2"/>
    <w:lvlOverride w:ilvl="3"/>
    <w:lvlOverride w:ilvl="4"/>
    <w:lvlOverride w:ilvl="5"/>
    <w:lvlOverride w:ilvl="6"/>
    <w:lvlOverride w:ilvl="7"/>
    <w:lvlOverride w:ilvl="8"/>
  </w:num>
  <w:num w:numId="156">
    <w:abstractNumId w:val="6"/>
    <w:lvlOverride w:ilvl="0">
      <w:startOverride w:val="1"/>
    </w:lvlOverride>
    <w:lvlOverride w:ilvl="1"/>
    <w:lvlOverride w:ilvl="2"/>
    <w:lvlOverride w:ilvl="3"/>
    <w:lvlOverride w:ilvl="4"/>
    <w:lvlOverride w:ilvl="5"/>
    <w:lvlOverride w:ilvl="6"/>
    <w:lvlOverride w:ilvl="7"/>
    <w:lvlOverride w:ilvl="8"/>
  </w:num>
  <w:num w:numId="15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75"/>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0"/>
  </w:num>
  <w:num w:numId="166">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9"/>
  </w:num>
  <w:num w:numId="176">
    <w:abstractNumId w:val="167"/>
  </w:num>
  <w:num w:numId="177">
    <w:abstractNumId w:val="15"/>
  </w:num>
  <w:num w:numId="178">
    <w:abstractNumId w:val="86"/>
  </w:num>
  <w:num w:numId="179">
    <w:abstractNumId w:val="24"/>
  </w:num>
  <w:num w:numId="180">
    <w:abstractNumId w:val="87"/>
  </w:num>
  <w:num w:numId="181">
    <w:abstractNumId w:val="3"/>
  </w:num>
  <w:num w:numId="182">
    <w:abstractNumId w:val="17"/>
  </w:num>
  <w:num w:numId="183">
    <w:abstractNumId w:val="23"/>
  </w:num>
  <w:num w:numId="184">
    <w:abstractNumId w:val="46"/>
  </w:num>
  <w:num w:numId="185">
    <w:abstractNumId w:val="47"/>
  </w:num>
  <w:num w:numId="186">
    <w:abstractNumId w:val="2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8"/>
  </w:num>
  <w:num w:numId="188">
    <w:abstractNumId w:val="0"/>
    <w:lvlOverride w:ilvl="0">
      <w:lvl w:ilvl="0">
        <w:start w:val="65535"/>
        <w:numFmt w:val="bullet"/>
        <w:lvlText w:val="•"/>
        <w:legacy w:legacy="1" w:legacySpace="0" w:legacyIndent="158"/>
        <w:lvlJc w:val="left"/>
        <w:rPr>
          <w:rFonts w:ascii="Times New Roman" w:hAnsi="Times New Roman" w:cs="Times New Roman" w:hint="default"/>
          <w:color w:val="auto"/>
        </w:rPr>
      </w:lvl>
    </w:lvlOverride>
  </w:num>
  <w:num w:numId="189">
    <w:abstractNumId w:val="0"/>
    <w:lvlOverride w:ilvl="0">
      <w:lvl w:ilvl="0">
        <w:start w:val="65535"/>
        <w:numFmt w:val="bullet"/>
        <w:lvlText w:val="•"/>
        <w:legacy w:legacy="1" w:legacySpace="0" w:legacyIndent="562"/>
        <w:lvlJc w:val="left"/>
        <w:rPr>
          <w:rFonts w:ascii="Times New Roman" w:hAnsi="Times New Roman" w:cs="Times New Roman" w:hint="default"/>
        </w:rPr>
      </w:lvl>
    </w:lvlOverride>
  </w:num>
  <w:num w:numId="190">
    <w:abstractNumId w:val="200"/>
  </w:num>
  <w:num w:numId="191">
    <w:abstractNumId w:val="88"/>
  </w:num>
  <w:num w:numId="192">
    <w:abstractNumId w:val="107"/>
  </w:num>
  <w:num w:numId="193">
    <w:abstractNumId w:val="208"/>
  </w:num>
  <w:num w:numId="194">
    <w:abstractNumId w:val="146"/>
  </w:num>
  <w:num w:numId="195">
    <w:abstractNumId w:val="13"/>
  </w:num>
  <w:num w:numId="196">
    <w:abstractNumId w:val="177"/>
  </w:num>
  <w:num w:numId="197">
    <w:abstractNumId w:val="104"/>
  </w:num>
  <w:num w:numId="198">
    <w:abstractNumId w:val="32"/>
  </w:num>
  <w:num w:numId="199">
    <w:abstractNumId w:val="77"/>
  </w:num>
  <w:num w:numId="200">
    <w:abstractNumId w:val="144"/>
  </w:num>
  <w:num w:numId="201">
    <w:abstractNumId w:val="51"/>
  </w:num>
  <w:num w:numId="202">
    <w:abstractNumId w:val="63"/>
  </w:num>
  <w:num w:numId="203">
    <w:abstractNumId w:val="70"/>
  </w:num>
  <w:num w:numId="204">
    <w:abstractNumId w:val="134"/>
  </w:num>
  <w:num w:numId="205">
    <w:abstractNumId w:val="150"/>
  </w:num>
  <w:num w:numId="206">
    <w:abstractNumId w:val="155"/>
  </w:num>
  <w:num w:numId="207">
    <w:abstractNumId w:val="53"/>
  </w:num>
  <w:num w:numId="208">
    <w:abstractNumId w:val="165"/>
  </w:num>
  <w:num w:numId="209">
    <w:abstractNumId w:val="92"/>
  </w:num>
  <w:num w:numId="210">
    <w:abstractNumId w:val="234"/>
  </w:num>
  <w:num w:numId="211">
    <w:abstractNumId w:val="161"/>
  </w:num>
  <w:num w:numId="212">
    <w:abstractNumId w:val="66"/>
  </w:num>
  <w:num w:numId="213">
    <w:abstractNumId w:val="202"/>
  </w:num>
  <w:num w:numId="214">
    <w:abstractNumId w:val="169"/>
  </w:num>
  <w:num w:numId="215">
    <w:abstractNumId w:val="93"/>
  </w:num>
  <w:num w:numId="216">
    <w:abstractNumId w:val="18"/>
  </w:num>
  <w:num w:numId="217">
    <w:abstractNumId w:val="55"/>
  </w:num>
  <w:num w:numId="218">
    <w:abstractNumId w:val="35"/>
  </w:num>
  <w:num w:numId="219">
    <w:abstractNumId w:val="1"/>
  </w:num>
  <w:num w:numId="22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32"/>
  </w:num>
  <w:num w:numId="222">
    <w:abstractNumId w:val="95"/>
  </w:num>
  <w:num w:numId="223">
    <w:abstractNumId w:val="121"/>
  </w:num>
  <w:num w:numId="224">
    <w:abstractNumId w:val="43"/>
  </w:num>
  <w:num w:numId="225">
    <w:abstractNumId w:val="175"/>
  </w:num>
  <w:num w:numId="226">
    <w:abstractNumId w:val="243"/>
  </w:num>
  <w:num w:numId="227">
    <w:abstractNumId w:val="7"/>
  </w:num>
  <w:num w:numId="228">
    <w:abstractNumId w:val="8"/>
  </w:num>
  <w:num w:numId="229">
    <w:abstractNumId w:val="5"/>
  </w:num>
  <w:num w:numId="230">
    <w:abstractNumId w:val="211"/>
  </w:num>
  <w:num w:numId="231">
    <w:abstractNumId w:val="130"/>
  </w:num>
  <w:num w:numId="232">
    <w:abstractNumId w:val="193"/>
  </w:num>
  <w:num w:numId="233">
    <w:abstractNumId w:val="220"/>
  </w:num>
  <w:num w:numId="234">
    <w:abstractNumId w:val="30"/>
  </w:num>
  <w:num w:numId="235">
    <w:abstractNumId w:val="236"/>
  </w:num>
  <w:num w:numId="2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9"/>
  </w:num>
  <w:num w:numId="238">
    <w:abstractNumId w:val="28"/>
  </w:num>
  <w:num w:numId="239">
    <w:abstractNumId w:val="156"/>
  </w:num>
  <w:num w:numId="240">
    <w:abstractNumId w:val="184"/>
  </w:num>
  <w:num w:numId="241">
    <w:abstractNumId w:val="58"/>
  </w:num>
  <w:num w:numId="242">
    <w:abstractNumId w:val="160"/>
  </w:num>
  <w:num w:numId="243">
    <w:abstractNumId w:val="45"/>
  </w:num>
  <w:num w:numId="244">
    <w:abstractNumId w:val="142"/>
  </w:num>
  <w:num w:numId="245">
    <w:abstractNumId w:val="4"/>
  </w:num>
  <w:num w:numId="246">
    <w:abstractNumId w:val="20"/>
  </w:num>
  <w:num w:numId="247">
    <w:abstractNumId w:val="106"/>
  </w:num>
  <w:num w:numId="248">
    <w:abstractNumId w:val="57"/>
  </w:num>
  <w:num w:numId="249">
    <w:abstractNumId w:val="78"/>
  </w:num>
  <w:num w:numId="250">
    <w:abstractNumId w:val="173"/>
  </w:num>
  <w:num w:numId="251">
    <w:abstractNumId w:val="54"/>
  </w:num>
  <w:num w:numId="252">
    <w:abstractNumId w:val="94"/>
  </w:num>
  <w:num w:numId="253">
    <w:abstractNumId w:val="241"/>
  </w:num>
  <w:num w:numId="254">
    <w:abstractNumId w:val="117"/>
  </w:num>
  <w:num w:numId="255">
    <w:abstractNumId w:val="214"/>
  </w:num>
  <w:num w:numId="256">
    <w:abstractNumId w:val="84"/>
  </w:num>
  <w:num w:numId="257">
    <w:abstractNumId w:val="195"/>
  </w:num>
  <w:num w:numId="258">
    <w:abstractNumId w:val="151"/>
  </w:num>
  <w:num w:numId="259">
    <w:abstractNumId w:val="226"/>
  </w:num>
  <w:num w:numId="260">
    <w:abstractNumId w:val="120"/>
  </w:num>
  <w:num w:numId="261">
    <w:abstractNumId w:val="26"/>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32C48"/>
    <w:rsid w:val="0000369C"/>
    <w:rsid w:val="0000541A"/>
    <w:rsid w:val="000060D5"/>
    <w:rsid w:val="00007E9C"/>
    <w:rsid w:val="0001108B"/>
    <w:rsid w:val="00011DEA"/>
    <w:rsid w:val="00012AC0"/>
    <w:rsid w:val="000146E6"/>
    <w:rsid w:val="00017E71"/>
    <w:rsid w:val="000210B1"/>
    <w:rsid w:val="000212F8"/>
    <w:rsid w:val="00025728"/>
    <w:rsid w:val="00027548"/>
    <w:rsid w:val="00027770"/>
    <w:rsid w:val="00031182"/>
    <w:rsid w:val="00036B34"/>
    <w:rsid w:val="00056A78"/>
    <w:rsid w:val="00070A5F"/>
    <w:rsid w:val="00070FF6"/>
    <w:rsid w:val="00071C23"/>
    <w:rsid w:val="00077ECE"/>
    <w:rsid w:val="0008119A"/>
    <w:rsid w:val="000829E7"/>
    <w:rsid w:val="000846C0"/>
    <w:rsid w:val="0008789F"/>
    <w:rsid w:val="00087A1A"/>
    <w:rsid w:val="00090183"/>
    <w:rsid w:val="00095A56"/>
    <w:rsid w:val="000A0E01"/>
    <w:rsid w:val="000A2D6F"/>
    <w:rsid w:val="000A2F5B"/>
    <w:rsid w:val="000A5EDE"/>
    <w:rsid w:val="000A680F"/>
    <w:rsid w:val="000A7347"/>
    <w:rsid w:val="000B1CF0"/>
    <w:rsid w:val="000B362A"/>
    <w:rsid w:val="000B64E8"/>
    <w:rsid w:val="000C4362"/>
    <w:rsid w:val="000C74C8"/>
    <w:rsid w:val="000D0BFA"/>
    <w:rsid w:val="000D1439"/>
    <w:rsid w:val="000D2152"/>
    <w:rsid w:val="000E2E2F"/>
    <w:rsid w:val="000E56BF"/>
    <w:rsid w:val="000E6715"/>
    <w:rsid w:val="000F65F7"/>
    <w:rsid w:val="000F712C"/>
    <w:rsid w:val="00100A05"/>
    <w:rsid w:val="00111AF8"/>
    <w:rsid w:val="00126761"/>
    <w:rsid w:val="00134C6E"/>
    <w:rsid w:val="001409F1"/>
    <w:rsid w:val="00141356"/>
    <w:rsid w:val="00141C33"/>
    <w:rsid w:val="0014536E"/>
    <w:rsid w:val="001501BC"/>
    <w:rsid w:val="001524DD"/>
    <w:rsid w:val="001529A3"/>
    <w:rsid w:val="00170793"/>
    <w:rsid w:val="0017237E"/>
    <w:rsid w:val="0017393B"/>
    <w:rsid w:val="00175884"/>
    <w:rsid w:val="00175EC9"/>
    <w:rsid w:val="001772C3"/>
    <w:rsid w:val="001810C9"/>
    <w:rsid w:val="00181613"/>
    <w:rsid w:val="0018210E"/>
    <w:rsid w:val="00185E50"/>
    <w:rsid w:val="00186D7C"/>
    <w:rsid w:val="00190F5F"/>
    <w:rsid w:val="00194B2A"/>
    <w:rsid w:val="001A3F73"/>
    <w:rsid w:val="001A4770"/>
    <w:rsid w:val="001A5D3E"/>
    <w:rsid w:val="001B09C3"/>
    <w:rsid w:val="001B3DF0"/>
    <w:rsid w:val="001B5C38"/>
    <w:rsid w:val="001B6C8D"/>
    <w:rsid w:val="001C0379"/>
    <w:rsid w:val="001C5775"/>
    <w:rsid w:val="001D22CF"/>
    <w:rsid w:val="001D72AB"/>
    <w:rsid w:val="001E263D"/>
    <w:rsid w:val="001E49FC"/>
    <w:rsid w:val="001E4C67"/>
    <w:rsid w:val="001F2654"/>
    <w:rsid w:val="001F2F1B"/>
    <w:rsid w:val="00201846"/>
    <w:rsid w:val="00201A6C"/>
    <w:rsid w:val="00206CF9"/>
    <w:rsid w:val="00226F94"/>
    <w:rsid w:val="00234BB3"/>
    <w:rsid w:val="00242982"/>
    <w:rsid w:val="00246190"/>
    <w:rsid w:val="0025132F"/>
    <w:rsid w:val="0026499C"/>
    <w:rsid w:val="002748DE"/>
    <w:rsid w:val="00277E93"/>
    <w:rsid w:val="0028035B"/>
    <w:rsid w:val="00280ED0"/>
    <w:rsid w:val="00287518"/>
    <w:rsid w:val="002877AD"/>
    <w:rsid w:val="002A5754"/>
    <w:rsid w:val="002A5A7C"/>
    <w:rsid w:val="002A67B8"/>
    <w:rsid w:val="002B2202"/>
    <w:rsid w:val="002B2BC7"/>
    <w:rsid w:val="002B3D82"/>
    <w:rsid w:val="002B3FE9"/>
    <w:rsid w:val="002C2B79"/>
    <w:rsid w:val="002C64C0"/>
    <w:rsid w:val="002D1076"/>
    <w:rsid w:val="002D56BC"/>
    <w:rsid w:val="002F3D61"/>
    <w:rsid w:val="002F6E07"/>
    <w:rsid w:val="002F7AA3"/>
    <w:rsid w:val="00310099"/>
    <w:rsid w:val="00320AD2"/>
    <w:rsid w:val="00330B05"/>
    <w:rsid w:val="00334C91"/>
    <w:rsid w:val="003451A6"/>
    <w:rsid w:val="003528DF"/>
    <w:rsid w:val="00353BFC"/>
    <w:rsid w:val="00364DEB"/>
    <w:rsid w:val="0037129C"/>
    <w:rsid w:val="003820A6"/>
    <w:rsid w:val="00397EEF"/>
    <w:rsid w:val="003B3300"/>
    <w:rsid w:val="003C0914"/>
    <w:rsid w:val="003C5DDB"/>
    <w:rsid w:val="003D2A56"/>
    <w:rsid w:val="003D7D66"/>
    <w:rsid w:val="003E0F76"/>
    <w:rsid w:val="003E60C6"/>
    <w:rsid w:val="003E64F9"/>
    <w:rsid w:val="003F22E9"/>
    <w:rsid w:val="003F5DEB"/>
    <w:rsid w:val="004019BF"/>
    <w:rsid w:val="00401C04"/>
    <w:rsid w:val="00401E97"/>
    <w:rsid w:val="004038DB"/>
    <w:rsid w:val="00406FD6"/>
    <w:rsid w:val="00410DE9"/>
    <w:rsid w:val="004114A1"/>
    <w:rsid w:val="00417FE9"/>
    <w:rsid w:val="004204CE"/>
    <w:rsid w:val="00421686"/>
    <w:rsid w:val="00433576"/>
    <w:rsid w:val="00433C23"/>
    <w:rsid w:val="0043520C"/>
    <w:rsid w:val="00440C98"/>
    <w:rsid w:val="0044399C"/>
    <w:rsid w:val="004517F6"/>
    <w:rsid w:val="00452827"/>
    <w:rsid w:val="00461A36"/>
    <w:rsid w:val="00462F7C"/>
    <w:rsid w:val="00464C44"/>
    <w:rsid w:val="00466B04"/>
    <w:rsid w:val="00476ADF"/>
    <w:rsid w:val="00477207"/>
    <w:rsid w:val="00477F91"/>
    <w:rsid w:val="00481C4C"/>
    <w:rsid w:val="004823A4"/>
    <w:rsid w:val="00484E0B"/>
    <w:rsid w:val="00485E4B"/>
    <w:rsid w:val="00487059"/>
    <w:rsid w:val="004917A4"/>
    <w:rsid w:val="004A1629"/>
    <w:rsid w:val="004A2690"/>
    <w:rsid w:val="004A7FF2"/>
    <w:rsid w:val="004B3401"/>
    <w:rsid w:val="004C20B2"/>
    <w:rsid w:val="004C2898"/>
    <w:rsid w:val="004D0C89"/>
    <w:rsid w:val="004D43EC"/>
    <w:rsid w:val="004D79FF"/>
    <w:rsid w:val="004E13CF"/>
    <w:rsid w:val="004E14EF"/>
    <w:rsid w:val="004E2F1D"/>
    <w:rsid w:val="004E313B"/>
    <w:rsid w:val="004E3655"/>
    <w:rsid w:val="004F48DC"/>
    <w:rsid w:val="004F5BAE"/>
    <w:rsid w:val="005034F7"/>
    <w:rsid w:val="005059CB"/>
    <w:rsid w:val="00506B52"/>
    <w:rsid w:val="005106BB"/>
    <w:rsid w:val="005235E1"/>
    <w:rsid w:val="005269C3"/>
    <w:rsid w:val="00540730"/>
    <w:rsid w:val="0054246D"/>
    <w:rsid w:val="00547CD7"/>
    <w:rsid w:val="00552619"/>
    <w:rsid w:val="005536F7"/>
    <w:rsid w:val="0056038E"/>
    <w:rsid w:val="00560DA5"/>
    <w:rsid w:val="0056301B"/>
    <w:rsid w:val="00563BF4"/>
    <w:rsid w:val="00573177"/>
    <w:rsid w:val="00577007"/>
    <w:rsid w:val="0058755C"/>
    <w:rsid w:val="005878BD"/>
    <w:rsid w:val="0059658F"/>
    <w:rsid w:val="005B179B"/>
    <w:rsid w:val="005B1946"/>
    <w:rsid w:val="005B35CE"/>
    <w:rsid w:val="005B7397"/>
    <w:rsid w:val="005C78C5"/>
    <w:rsid w:val="005D06B0"/>
    <w:rsid w:val="005D10F6"/>
    <w:rsid w:val="005D4E9A"/>
    <w:rsid w:val="0061147C"/>
    <w:rsid w:val="00611B69"/>
    <w:rsid w:val="00620882"/>
    <w:rsid w:val="006352F2"/>
    <w:rsid w:val="00645E0E"/>
    <w:rsid w:val="006464AC"/>
    <w:rsid w:val="00647779"/>
    <w:rsid w:val="00651639"/>
    <w:rsid w:val="00655ACE"/>
    <w:rsid w:val="00667E90"/>
    <w:rsid w:val="00673BC6"/>
    <w:rsid w:val="006837C2"/>
    <w:rsid w:val="00690010"/>
    <w:rsid w:val="006936AE"/>
    <w:rsid w:val="00694383"/>
    <w:rsid w:val="00694C19"/>
    <w:rsid w:val="006A47F5"/>
    <w:rsid w:val="006C3BBA"/>
    <w:rsid w:val="006E6043"/>
    <w:rsid w:val="006E778D"/>
    <w:rsid w:val="006F5762"/>
    <w:rsid w:val="006F60C3"/>
    <w:rsid w:val="00702A5F"/>
    <w:rsid w:val="00712D52"/>
    <w:rsid w:val="007201B5"/>
    <w:rsid w:val="00732C48"/>
    <w:rsid w:val="007344E1"/>
    <w:rsid w:val="00743309"/>
    <w:rsid w:val="0074402F"/>
    <w:rsid w:val="007444B5"/>
    <w:rsid w:val="00745EA7"/>
    <w:rsid w:val="00753179"/>
    <w:rsid w:val="00753235"/>
    <w:rsid w:val="00756A97"/>
    <w:rsid w:val="007633F0"/>
    <w:rsid w:val="00763C46"/>
    <w:rsid w:val="00764850"/>
    <w:rsid w:val="0076545C"/>
    <w:rsid w:val="00770B84"/>
    <w:rsid w:val="00771F74"/>
    <w:rsid w:val="007771B1"/>
    <w:rsid w:val="00780879"/>
    <w:rsid w:val="00782DB0"/>
    <w:rsid w:val="007876E1"/>
    <w:rsid w:val="007941DA"/>
    <w:rsid w:val="007A55CA"/>
    <w:rsid w:val="007B6EF8"/>
    <w:rsid w:val="007B719E"/>
    <w:rsid w:val="007C101E"/>
    <w:rsid w:val="007C323F"/>
    <w:rsid w:val="007C5916"/>
    <w:rsid w:val="007D02FE"/>
    <w:rsid w:val="007D4DE2"/>
    <w:rsid w:val="007E2BA2"/>
    <w:rsid w:val="007E3834"/>
    <w:rsid w:val="007E5057"/>
    <w:rsid w:val="00801E2C"/>
    <w:rsid w:val="00806270"/>
    <w:rsid w:val="00811225"/>
    <w:rsid w:val="00813FC7"/>
    <w:rsid w:val="00814EAC"/>
    <w:rsid w:val="00825AC5"/>
    <w:rsid w:val="00827ACA"/>
    <w:rsid w:val="008340CB"/>
    <w:rsid w:val="00834CC6"/>
    <w:rsid w:val="008414F0"/>
    <w:rsid w:val="00841A0A"/>
    <w:rsid w:val="008510AA"/>
    <w:rsid w:val="00861867"/>
    <w:rsid w:val="008631CB"/>
    <w:rsid w:val="00863664"/>
    <w:rsid w:val="00872E50"/>
    <w:rsid w:val="00883A7A"/>
    <w:rsid w:val="008859B6"/>
    <w:rsid w:val="008A7BD1"/>
    <w:rsid w:val="008A7C18"/>
    <w:rsid w:val="008B40DE"/>
    <w:rsid w:val="008C334D"/>
    <w:rsid w:val="008E2ED8"/>
    <w:rsid w:val="008F1AD3"/>
    <w:rsid w:val="00900831"/>
    <w:rsid w:val="009008AF"/>
    <w:rsid w:val="00921E2B"/>
    <w:rsid w:val="00931EC8"/>
    <w:rsid w:val="0093309C"/>
    <w:rsid w:val="00933B94"/>
    <w:rsid w:val="00934218"/>
    <w:rsid w:val="00934D96"/>
    <w:rsid w:val="00946B08"/>
    <w:rsid w:val="00947418"/>
    <w:rsid w:val="00955B2C"/>
    <w:rsid w:val="00957340"/>
    <w:rsid w:val="009615AB"/>
    <w:rsid w:val="00975719"/>
    <w:rsid w:val="00982DF3"/>
    <w:rsid w:val="0098767C"/>
    <w:rsid w:val="00987A21"/>
    <w:rsid w:val="00996334"/>
    <w:rsid w:val="00997DC7"/>
    <w:rsid w:val="009A0114"/>
    <w:rsid w:val="009A28A0"/>
    <w:rsid w:val="009A49EF"/>
    <w:rsid w:val="009A6FFC"/>
    <w:rsid w:val="009B1EA1"/>
    <w:rsid w:val="009B6BFF"/>
    <w:rsid w:val="009C17FB"/>
    <w:rsid w:val="009C7C9C"/>
    <w:rsid w:val="009D123C"/>
    <w:rsid w:val="009E4349"/>
    <w:rsid w:val="009E79EA"/>
    <w:rsid w:val="009F12ED"/>
    <w:rsid w:val="009F16D2"/>
    <w:rsid w:val="00A043DF"/>
    <w:rsid w:val="00A13660"/>
    <w:rsid w:val="00A23B9A"/>
    <w:rsid w:val="00A30361"/>
    <w:rsid w:val="00A3185F"/>
    <w:rsid w:val="00A34172"/>
    <w:rsid w:val="00A426F8"/>
    <w:rsid w:val="00A45125"/>
    <w:rsid w:val="00A467D9"/>
    <w:rsid w:val="00A51425"/>
    <w:rsid w:val="00A65CEC"/>
    <w:rsid w:val="00A70BD0"/>
    <w:rsid w:val="00A72B04"/>
    <w:rsid w:val="00A77EF2"/>
    <w:rsid w:val="00A93BF4"/>
    <w:rsid w:val="00A94203"/>
    <w:rsid w:val="00AA4857"/>
    <w:rsid w:val="00AA56B1"/>
    <w:rsid w:val="00AA68CD"/>
    <w:rsid w:val="00AA7FC9"/>
    <w:rsid w:val="00AB6E5E"/>
    <w:rsid w:val="00AC70E2"/>
    <w:rsid w:val="00AC7DD3"/>
    <w:rsid w:val="00AD2C7D"/>
    <w:rsid w:val="00AD3508"/>
    <w:rsid w:val="00AD39EA"/>
    <w:rsid w:val="00AD42E7"/>
    <w:rsid w:val="00AE18CF"/>
    <w:rsid w:val="00AE1AAB"/>
    <w:rsid w:val="00AE4266"/>
    <w:rsid w:val="00AE5EB7"/>
    <w:rsid w:val="00AF7CFA"/>
    <w:rsid w:val="00B0093F"/>
    <w:rsid w:val="00B0567A"/>
    <w:rsid w:val="00B05B50"/>
    <w:rsid w:val="00B1379D"/>
    <w:rsid w:val="00B15DE5"/>
    <w:rsid w:val="00B2016F"/>
    <w:rsid w:val="00B20E68"/>
    <w:rsid w:val="00B21CC9"/>
    <w:rsid w:val="00B2750A"/>
    <w:rsid w:val="00B3225E"/>
    <w:rsid w:val="00B406C8"/>
    <w:rsid w:val="00B51692"/>
    <w:rsid w:val="00B612D8"/>
    <w:rsid w:val="00B63020"/>
    <w:rsid w:val="00B65BFC"/>
    <w:rsid w:val="00B71202"/>
    <w:rsid w:val="00B71E0B"/>
    <w:rsid w:val="00B77F3C"/>
    <w:rsid w:val="00B80D81"/>
    <w:rsid w:val="00BA6BA7"/>
    <w:rsid w:val="00BB2DC1"/>
    <w:rsid w:val="00BC3FDD"/>
    <w:rsid w:val="00BD5165"/>
    <w:rsid w:val="00BD6608"/>
    <w:rsid w:val="00BE7D63"/>
    <w:rsid w:val="00BF5717"/>
    <w:rsid w:val="00C0461C"/>
    <w:rsid w:val="00C10C53"/>
    <w:rsid w:val="00C13910"/>
    <w:rsid w:val="00C1560C"/>
    <w:rsid w:val="00C2370C"/>
    <w:rsid w:val="00C258BC"/>
    <w:rsid w:val="00C409DD"/>
    <w:rsid w:val="00C439CB"/>
    <w:rsid w:val="00C46AED"/>
    <w:rsid w:val="00C52323"/>
    <w:rsid w:val="00C57845"/>
    <w:rsid w:val="00C66874"/>
    <w:rsid w:val="00C70713"/>
    <w:rsid w:val="00C736F5"/>
    <w:rsid w:val="00C93AAE"/>
    <w:rsid w:val="00C93DD4"/>
    <w:rsid w:val="00C944C9"/>
    <w:rsid w:val="00C9545F"/>
    <w:rsid w:val="00CB07F2"/>
    <w:rsid w:val="00CB1869"/>
    <w:rsid w:val="00CC0D07"/>
    <w:rsid w:val="00CC2F31"/>
    <w:rsid w:val="00CC3BB8"/>
    <w:rsid w:val="00CD690A"/>
    <w:rsid w:val="00CD7B12"/>
    <w:rsid w:val="00CF76EB"/>
    <w:rsid w:val="00D006E2"/>
    <w:rsid w:val="00D01E39"/>
    <w:rsid w:val="00D02651"/>
    <w:rsid w:val="00D029C9"/>
    <w:rsid w:val="00D04BEC"/>
    <w:rsid w:val="00D05CF3"/>
    <w:rsid w:val="00D070FA"/>
    <w:rsid w:val="00D15008"/>
    <w:rsid w:val="00D21436"/>
    <w:rsid w:val="00D22077"/>
    <w:rsid w:val="00D30206"/>
    <w:rsid w:val="00D407AF"/>
    <w:rsid w:val="00D408B9"/>
    <w:rsid w:val="00D41371"/>
    <w:rsid w:val="00D43184"/>
    <w:rsid w:val="00D54F70"/>
    <w:rsid w:val="00D55A76"/>
    <w:rsid w:val="00D63FAF"/>
    <w:rsid w:val="00D74A4C"/>
    <w:rsid w:val="00D74F59"/>
    <w:rsid w:val="00D76CB9"/>
    <w:rsid w:val="00D93E69"/>
    <w:rsid w:val="00D96F90"/>
    <w:rsid w:val="00DA1AF6"/>
    <w:rsid w:val="00DA31A8"/>
    <w:rsid w:val="00DA663B"/>
    <w:rsid w:val="00DB3872"/>
    <w:rsid w:val="00DC388F"/>
    <w:rsid w:val="00DC50E5"/>
    <w:rsid w:val="00DE1BAD"/>
    <w:rsid w:val="00DE1E4E"/>
    <w:rsid w:val="00DE2F8A"/>
    <w:rsid w:val="00DE4E53"/>
    <w:rsid w:val="00DF523F"/>
    <w:rsid w:val="00DF754E"/>
    <w:rsid w:val="00E02D10"/>
    <w:rsid w:val="00E0335F"/>
    <w:rsid w:val="00E04017"/>
    <w:rsid w:val="00E05E2C"/>
    <w:rsid w:val="00E12C9D"/>
    <w:rsid w:val="00E13366"/>
    <w:rsid w:val="00E16390"/>
    <w:rsid w:val="00E16BD4"/>
    <w:rsid w:val="00E17F56"/>
    <w:rsid w:val="00E30FDA"/>
    <w:rsid w:val="00E31022"/>
    <w:rsid w:val="00E3159F"/>
    <w:rsid w:val="00E3271C"/>
    <w:rsid w:val="00E412DF"/>
    <w:rsid w:val="00E4148B"/>
    <w:rsid w:val="00E47956"/>
    <w:rsid w:val="00E51269"/>
    <w:rsid w:val="00E611F3"/>
    <w:rsid w:val="00E64CFC"/>
    <w:rsid w:val="00E64DA0"/>
    <w:rsid w:val="00E66C7E"/>
    <w:rsid w:val="00E72E6F"/>
    <w:rsid w:val="00E74105"/>
    <w:rsid w:val="00E8088F"/>
    <w:rsid w:val="00E86F6D"/>
    <w:rsid w:val="00E9127C"/>
    <w:rsid w:val="00E92B7B"/>
    <w:rsid w:val="00EA3011"/>
    <w:rsid w:val="00EA589A"/>
    <w:rsid w:val="00EA725C"/>
    <w:rsid w:val="00EB7254"/>
    <w:rsid w:val="00EC2F20"/>
    <w:rsid w:val="00EC77F1"/>
    <w:rsid w:val="00EC791A"/>
    <w:rsid w:val="00ED0C87"/>
    <w:rsid w:val="00ED6728"/>
    <w:rsid w:val="00EE0B31"/>
    <w:rsid w:val="00EE1FB5"/>
    <w:rsid w:val="00F01B6C"/>
    <w:rsid w:val="00F0562E"/>
    <w:rsid w:val="00F06B41"/>
    <w:rsid w:val="00F12F0C"/>
    <w:rsid w:val="00F23AA7"/>
    <w:rsid w:val="00F30230"/>
    <w:rsid w:val="00F37EB2"/>
    <w:rsid w:val="00F46B50"/>
    <w:rsid w:val="00F51326"/>
    <w:rsid w:val="00F514FE"/>
    <w:rsid w:val="00F51A2C"/>
    <w:rsid w:val="00F5362C"/>
    <w:rsid w:val="00F54AB7"/>
    <w:rsid w:val="00F62FBC"/>
    <w:rsid w:val="00F6559D"/>
    <w:rsid w:val="00F66331"/>
    <w:rsid w:val="00F75AE4"/>
    <w:rsid w:val="00F76D44"/>
    <w:rsid w:val="00F77CE4"/>
    <w:rsid w:val="00F77DE0"/>
    <w:rsid w:val="00F850CC"/>
    <w:rsid w:val="00F875F5"/>
    <w:rsid w:val="00F91681"/>
    <w:rsid w:val="00F9267D"/>
    <w:rsid w:val="00F93E65"/>
    <w:rsid w:val="00F94BCE"/>
    <w:rsid w:val="00FA4EB8"/>
    <w:rsid w:val="00FA71B1"/>
    <w:rsid w:val="00FB0876"/>
    <w:rsid w:val="00FC7B0B"/>
    <w:rsid w:val="00FD465C"/>
    <w:rsid w:val="00FD60AB"/>
    <w:rsid w:val="00FE689B"/>
    <w:rsid w:val="00FF0B56"/>
    <w:rsid w:val="00FF35A7"/>
    <w:rsid w:val="00FF6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uiPriority="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32C48"/>
    <w:rPr>
      <w:rFonts w:ascii="Calibri" w:eastAsia="Calibri" w:hAnsi="Calibri" w:cs="Times New Roman"/>
    </w:rPr>
  </w:style>
  <w:style w:type="paragraph" w:styleId="1">
    <w:name w:val="heading 1"/>
    <w:basedOn w:val="a0"/>
    <w:next w:val="a0"/>
    <w:link w:val="10"/>
    <w:qFormat/>
    <w:rsid w:val="00732C48"/>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unhideWhenUsed/>
    <w:qFormat/>
    <w:rsid w:val="00732C48"/>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nhideWhenUsed/>
    <w:qFormat/>
    <w:rsid w:val="00732C4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732C48"/>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semiHidden/>
    <w:unhideWhenUsed/>
    <w:qFormat/>
    <w:rsid w:val="00732C48"/>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semiHidden/>
    <w:unhideWhenUsed/>
    <w:qFormat/>
    <w:rsid w:val="00732C48"/>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semiHidden/>
    <w:unhideWhenUsed/>
    <w:qFormat/>
    <w:rsid w:val="00732C48"/>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semiHidden/>
    <w:unhideWhenUsed/>
    <w:qFormat/>
    <w:rsid w:val="00732C48"/>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semiHidden/>
    <w:unhideWhenUsed/>
    <w:qFormat/>
    <w:rsid w:val="00732C48"/>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32C48"/>
    <w:rPr>
      <w:rFonts w:ascii="Cambria" w:eastAsia="Times New Roman" w:hAnsi="Cambria" w:cs="Times New Roman"/>
      <w:color w:val="365F91"/>
      <w:sz w:val="32"/>
      <w:szCs w:val="32"/>
    </w:rPr>
  </w:style>
  <w:style w:type="character" w:customStyle="1" w:styleId="20">
    <w:name w:val="Заголовок 2 Знак"/>
    <w:basedOn w:val="a1"/>
    <w:link w:val="2"/>
    <w:uiPriority w:val="9"/>
    <w:rsid w:val="00732C48"/>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basedOn w:val="a1"/>
    <w:link w:val="3"/>
    <w:rsid w:val="00732C48"/>
    <w:rPr>
      <w:rFonts w:ascii="Times New Roman" w:eastAsia="Times New Roman" w:hAnsi="Times New Roman" w:cs="Times New Roman"/>
      <w:b/>
      <w:bCs/>
      <w:sz w:val="28"/>
      <w:szCs w:val="27"/>
      <w:lang w:eastAsia="ru-RU"/>
    </w:rPr>
  </w:style>
  <w:style w:type="character" w:customStyle="1" w:styleId="40">
    <w:name w:val="Заголовок 4 Знак"/>
    <w:basedOn w:val="a1"/>
    <w:link w:val="4"/>
    <w:uiPriority w:val="9"/>
    <w:rsid w:val="00732C48"/>
    <w:rPr>
      <w:rFonts w:ascii="Times New Roman" w:eastAsia="Times New Roman" w:hAnsi="Times New Roman" w:cs="Times New Roman"/>
      <w:b/>
      <w:bCs/>
      <w:iCs/>
      <w:sz w:val="28"/>
    </w:rPr>
  </w:style>
  <w:style w:type="character" w:customStyle="1" w:styleId="50">
    <w:name w:val="Заголовок 5 Знак"/>
    <w:basedOn w:val="a1"/>
    <w:link w:val="5"/>
    <w:uiPriority w:val="9"/>
    <w:semiHidden/>
    <w:rsid w:val="00732C48"/>
    <w:rPr>
      <w:rFonts w:ascii="Cambria" w:eastAsia="Times New Roman" w:hAnsi="Cambria" w:cs="Times New Roman"/>
      <w:color w:val="243F60"/>
    </w:rPr>
  </w:style>
  <w:style w:type="character" w:customStyle="1" w:styleId="60">
    <w:name w:val="Заголовок 6 Знак"/>
    <w:basedOn w:val="a1"/>
    <w:link w:val="6"/>
    <w:uiPriority w:val="9"/>
    <w:semiHidden/>
    <w:rsid w:val="00732C48"/>
    <w:rPr>
      <w:rFonts w:ascii="Cambria" w:eastAsia="Times New Roman" w:hAnsi="Cambria" w:cs="Times New Roman"/>
      <w:i/>
      <w:iCs/>
      <w:color w:val="243F60"/>
    </w:rPr>
  </w:style>
  <w:style w:type="character" w:customStyle="1" w:styleId="70">
    <w:name w:val="Заголовок 7 Знак"/>
    <w:basedOn w:val="a1"/>
    <w:link w:val="7"/>
    <w:uiPriority w:val="9"/>
    <w:semiHidden/>
    <w:rsid w:val="00732C48"/>
    <w:rPr>
      <w:rFonts w:ascii="Cambria" w:eastAsia="Times New Roman" w:hAnsi="Cambria" w:cs="Times New Roman"/>
      <w:i/>
      <w:iCs/>
      <w:color w:val="404040"/>
    </w:rPr>
  </w:style>
  <w:style w:type="character" w:customStyle="1" w:styleId="80">
    <w:name w:val="Заголовок 8 Знак"/>
    <w:basedOn w:val="a1"/>
    <w:link w:val="8"/>
    <w:uiPriority w:val="9"/>
    <w:semiHidden/>
    <w:rsid w:val="00732C48"/>
    <w:rPr>
      <w:rFonts w:ascii="Cambria" w:eastAsia="Times New Roman" w:hAnsi="Cambria" w:cs="Times New Roman"/>
      <w:color w:val="272727"/>
      <w:sz w:val="21"/>
      <w:szCs w:val="21"/>
    </w:rPr>
  </w:style>
  <w:style w:type="character" w:customStyle="1" w:styleId="90">
    <w:name w:val="Заголовок 9 Знак"/>
    <w:basedOn w:val="a1"/>
    <w:link w:val="9"/>
    <w:uiPriority w:val="9"/>
    <w:semiHidden/>
    <w:rsid w:val="00732C48"/>
    <w:rPr>
      <w:rFonts w:ascii="Cambria" w:eastAsia="Times New Roman" w:hAnsi="Cambria" w:cs="Times New Roman"/>
      <w:i/>
      <w:iCs/>
      <w:color w:val="404040"/>
      <w:sz w:val="20"/>
      <w:szCs w:val="20"/>
    </w:rPr>
  </w:style>
  <w:style w:type="character" w:styleId="a4">
    <w:name w:val="Hyperlink"/>
    <w:uiPriority w:val="99"/>
    <w:unhideWhenUsed/>
    <w:rsid w:val="00732C48"/>
    <w:rPr>
      <w:color w:val="0000FF"/>
      <w:u w:val="single"/>
    </w:rPr>
  </w:style>
  <w:style w:type="character" w:styleId="a5">
    <w:name w:val="FollowedHyperlink"/>
    <w:uiPriority w:val="99"/>
    <w:semiHidden/>
    <w:unhideWhenUsed/>
    <w:rsid w:val="00732C48"/>
    <w:rPr>
      <w:color w:val="800080"/>
      <w:u w:val="single"/>
    </w:rPr>
  </w:style>
  <w:style w:type="character" w:styleId="a6">
    <w:name w:val="Emphasis"/>
    <w:qFormat/>
    <w:rsid w:val="00732C48"/>
    <w:rPr>
      <w:i/>
      <w:iCs/>
      <w:sz w:val="24"/>
    </w:rPr>
  </w:style>
  <w:style w:type="character" w:customStyle="1" w:styleId="31">
    <w:name w:val="Заголовок 3 Знак1"/>
    <w:aliases w:val="Обычный 2 Знак1"/>
    <w:semiHidden/>
    <w:rsid w:val="00732C48"/>
    <w:rPr>
      <w:rFonts w:ascii="Arial" w:hAnsi="Arial" w:cs="Arial" w:hint="default"/>
      <w:b/>
      <w:bCs w:val="0"/>
      <w:sz w:val="26"/>
      <w:lang w:val="ru-RU" w:eastAsia="ru-RU"/>
    </w:rPr>
  </w:style>
  <w:style w:type="paragraph" w:styleId="HTML">
    <w:name w:val="HTML Preformatted"/>
    <w:basedOn w:val="a0"/>
    <w:link w:val="HTML0"/>
    <w:uiPriority w:val="99"/>
    <w:semiHidden/>
    <w:unhideWhenUsed/>
    <w:rsid w:val="0073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1"/>
    <w:link w:val="HTML"/>
    <w:uiPriority w:val="99"/>
    <w:semiHidden/>
    <w:rsid w:val="00732C48"/>
    <w:rPr>
      <w:rFonts w:ascii="Courier New" w:eastAsia="Times New Roman" w:hAnsi="Courier New" w:cs="Times New Roman"/>
      <w:sz w:val="20"/>
      <w:szCs w:val="20"/>
      <w:lang w:eastAsia="ru-RU"/>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0"/>
    <w:link w:val="a8"/>
    <w:unhideWhenUsed/>
    <w:qFormat/>
    <w:rsid w:val="00732C48"/>
    <w:pPr>
      <w:spacing w:before="100" w:beforeAutospacing="1" w:after="100" w:afterAutospacing="1" w:line="240" w:lineRule="auto"/>
    </w:pPr>
    <w:rPr>
      <w:rFonts w:eastAsia="Times New Roman"/>
      <w:sz w:val="24"/>
      <w:szCs w:val="24"/>
      <w:lang w:eastAsia="ru-RU"/>
    </w:rPr>
  </w:style>
  <w:style w:type="paragraph" w:styleId="11">
    <w:name w:val="toc 1"/>
    <w:basedOn w:val="a0"/>
    <w:next w:val="a0"/>
    <w:autoRedefine/>
    <w:uiPriority w:val="39"/>
    <w:semiHidden/>
    <w:unhideWhenUsed/>
    <w:rsid w:val="00732C48"/>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1">
    <w:name w:val="toc 2"/>
    <w:basedOn w:val="a0"/>
    <w:next w:val="a0"/>
    <w:autoRedefine/>
    <w:uiPriority w:val="39"/>
    <w:unhideWhenUsed/>
    <w:rsid w:val="00732C48"/>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2">
    <w:name w:val="toc 3"/>
    <w:basedOn w:val="a0"/>
    <w:next w:val="a0"/>
    <w:autoRedefine/>
    <w:uiPriority w:val="39"/>
    <w:unhideWhenUsed/>
    <w:rsid w:val="00E04017"/>
    <w:pPr>
      <w:tabs>
        <w:tab w:val="left" w:pos="-426"/>
        <w:tab w:val="left" w:pos="-142"/>
        <w:tab w:val="left" w:pos="1843"/>
        <w:tab w:val="right" w:leader="dot" w:pos="9496"/>
      </w:tabs>
      <w:spacing w:after="0" w:line="240" w:lineRule="auto"/>
      <w:jc w:val="center"/>
    </w:pPr>
    <w:rPr>
      <w:rFonts w:ascii="Times New Roman" w:hAnsi="Times New Roman"/>
      <w:b/>
      <w:noProof/>
      <w:sz w:val="28"/>
      <w:szCs w:val="28"/>
    </w:rPr>
  </w:style>
  <w:style w:type="paragraph" w:styleId="41">
    <w:name w:val="toc 4"/>
    <w:basedOn w:val="a0"/>
    <w:next w:val="a0"/>
    <w:autoRedefine/>
    <w:uiPriority w:val="39"/>
    <w:semiHidden/>
    <w:unhideWhenUsed/>
    <w:rsid w:val="00732C48"/>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semiHidden/>
    <w:unhideWhenUsed/>
    <w:rsid w:val="00732C48"/>
    <w:pPr>
      <w:spacing w:after="0"/>
      <w:ind w:left="880"/>
    </w:pPr>
    <w:rPr>
      <w:sz w:val="20"/>
      <w:szCs w:val="20"/>
    </w:rPr>
  </w:style>
  <w:style w:type="paragraph" w:styleId="61">
    <w:name w:val="toc 6"/>
    <w:basedOn w:val="a0"/>
    <w:next w:val="a0"/>
    <w:autoRedefine/>
    <w:uiPriority w:val="39"/>
    <w:semiHidden/>
    <w:unhideWhenUsed/>
    <w:rsid w:val="00732C48"/>
    <w:pPr>
      <w:spacing w:after="0"/>
      <w:ind w:left="1100"/>
    </w:pPr>
    <w:rPr>
      <w:sz w:val="20"/>
      <w:szCs w:val="20"/>
    </w:rPr>
  </w:style>
  <w:style w:type="paragraph" w:styleId="71">
    <w:name w:val="toc 7"/>
    <w:basedOn w:val="a0"/>
    <w:next w:val="a0"/>
    <w:autoRedefine/>
    <w:uiPriority w:val="39"/>
    <w:semiHidden/>
    <w:unhideWhenUsed/>
    <w:rsid w:val="00732C48"/>
    <w:pPr>
      <w:spacing w:after="0"/>
      <w:ind w:left="1320"/>
    </w:pPr>
    <w:rPr>
      <w:sz w:val="20"/>
      <w:szCs w:val="20"/>
    </w:rPr>
  </w:style>
  <w:style w:type="paragraph" w:styleId="81">
    <w:name w:val="toc 8"/>
    <w:basedOn w:val="a0"/>
    <w:next w:val="a0"/>
    <w:autoRedefine/>
    <w:uiPriority w:val="39"/>
    <w:semiHidden/>
    <w:unhideWhenUsed/>
    <w:rsid w:val="00732C48"/>
    <w:pPr>
      <w:spacing w:after="0"/>
      <w:ind w:left="1540"/>
    </w:pPr>
    <w:rPr>
      <w:sz w:val="20"/>
      <w:szCs w:val="20"/>
    </w:rPr>
  </w:style>
  <w:style w:type="paragraph" w:styleId="91">
    <w:name w:val="toc 9"/>
    <w:basedOn w:val="a0"/>
    <w:next w:val="a0"/>
    <w:autoRedefine/>
    <w:uiPriority w:val="39"/>
    <w:semiHidden/>
    <w:unhideWhenUsed/>
    <w:rsid w:val="00732C48"/>
    <w:pPr>
      <w:spacing w:after="0"/>
      <w:ind w:left="1760"/>
    </w:pPr>
    <w:rPr>
      <w:sz w:val="20"/>
      <w:szCs w:val="20"/>
    </w:rPr>
  </w:style>
  <w:style w:type="character" w:customStyle="1" w:styleId="a9">
    <w:name w:val="Текст сноски Знак"/>
    <w:aliases w:val="Знак6 Знак,F1 Знак"/>
    <w:basedOn w:val="a1"/>
    <w:link w:val="aa"/>
    <w:uiPriority w:val="99"/>
    <w:semiHidden/>
    <w:locked/>
    <w:rsid w:val="00732C48"/>
    <w:rPr>
      <w:rFonts w:ascii="Times New Roman" w:eastAsia="Times New Roman" w:hAnsi="Times New Roman" w:cs="Times New Roman"/>
    </w:rPr>
  </w:style>
  <w:style w:type="paragraph" w:styleId="aa">
    <w:name w:val="footnote text"/>
    <w:aliases w:val="Знак6,F1"/>
    <w:basedOn w:val="a0"/>
    <w:link w:val="a9"/>
    <w:uiPriority w:val="99"/>
    <w:semiHidden/>
    <w:unhideWhenUsed/>
    <w:rsid w:val="00732C48"/>
    <w:pPr>
      <w:spacing w:after="0" w:line="240" w:lineRule="auto"/>
    </w:pPr>
    <w:rPr>
      <w:rFonts w:ascii="Times New Roman" w:eastAsia="Times New Roman" w:hAnsi="Times New Roman"/>
    </w:rPr>
  </w:style>
  <w:style w:type="character" w:customStyle="1" w:styleId="12">
    <w:name w:val="Текст сноски Знак1"/>
    <w:aliases w:val="Знак6 Знак1,F1 Знак1"/>
    <w:basedOn w:val="a1"/>
    <w:uiPriority w:val="99"/>
    <w:semiHidden/>
    <w:rsid w:val="00732C48"/>
    <w:rPr>
      <w:rFonts w:ascii="Calibri" w:eastAsia="Calibri" w:hAnsi="Calibri" w:cs="Times New Roman"/>
      <w:sz w:val="20"/>
      <w:szCs w:val="20"/>
    </w:rPr>
  </w:style>
  <w:style w:type="paragraph" w:styleId="ab">
    <w:name w:val="annotation text"/>
    <w:basedOn w:val="a0"/>
    <w:link w:val="ac"/>
    <w:uiPriority w:val="99"/>
    <w:semiHidden/>
    <w:unhideWhenUsed/>
    <w:rsid w:val="00732C48"/>
    <w:pPr>
      <w:spacing w:after="0" w:line="240" w:lineRule="auto"/>
    </w:pPr>
    <w:rPr>
      <w:rFonts w:ascii="Times New Roman" w:eastAsia="Times New Roman" w:hAnsi="Times New Roman"/>
      <w:sz w:val="20"/>
      <w:szCs w:val="20"/>
      <w:lang w:eastAsia="ru-RU"/>
    </w:rPr>
  </w:style>
  <w:style w:type="character" w:customStyle="1" w:styleId="ac">
    <w:name w:val="Текст примечания Знак"/>
    <w:basedOn w:val="a1"/>
    <w:link w:val="ab"/>
    <w:uiPriority w:val="99"/>
    <w:semiHidden/>
    <w:rsid w:val="00732C48"/>
    <w:rPr>
      <w:rFonts w:ascii="Times New Roman" w:eastAsia="Times New Roman" w:hAnsi="Times New Roman" w:cs="Times New Roman"/>
      <w:sz w:val="20"/>
      <w:szCs w:val="20"/>
      <w:lang w:eastAsia="ru-RU"/>
    </w:rPr>
  </w:style>
  <w:style w:type="paragraph" w:styleId="ad">
    <w:name w:val="header"/>
    <w:basedOn w:val="a0"/>
    <w:link w:val="ae"/>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basedOn w:val="a1"/>
    <w:link w:val="ad"/>
    <w:rsid w:val="00732C48"/>
    <w:rPr>
      <w:rFonts w:ascii="Times New Roman" w:eastAsia="Times New Roman" w:hAnsi="Times New Roman" w:cs="Times New Roman"/>
      <w:sz w:val="28"/>
    </w:rPr>
  </w:style>
  <w:style w:type="paragraph" w:styleId="af">
    <w:name w:val="footer"/>
    <w:basedOn w:val="a0"/>
    <w:link w:val="af0"/>
    <w:uiPriority w:val="99"/>
    <w:unhideWhenUsed/>
    <w:rsid w:val="00732C48"/>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basedOn w:val="a1"/>
    <w:link w:val="af"/>
    <w:uiPriority w:val="99"/>
    <w:rsid w:val="00732C48"/>
    <w:rPr>
      <w:rFonts w:ascii="Times New Roman" w:eastAsia="Times New Roman" w:hAnsi="Times New Roman" w:cs="Times New Roman"/>
      <w:sz w:val="28"/>
    </w:rPr>
  </w:style>
  <w:style w:type="paragraph" w:styleId="af1">
    <w:name w:val="caption"/>
    <w:basedOn w:val="a0"/>
    <w:next w:val="a0"/>
    <w:uiPriority w:val="35"/>
    <w:semiHidden/>
    <w:unhideWhenUsed/>
    <w:qFormat/>
    <w:rsid w:val="00732C48"/>
    <w:pPr>
      <w:spacing w:line="240" w:lineRule="auto"/>
    </w:pPr>
    <w:rPr>
      <w:rFonts w:eastAsia="Times New Roman"/>
      <w:b/>
      <w:bCs/>
      <w:color w:val="4F81BD"/>
      <w:sz w:val="18"/>
      <w:szCs w:val="18"/>
    </w:rPr>
  </w:style>
  <w:style w:type="paragraph" w:styleId="22">
    <w:name w:val="List Bullet 2"/>
    <w:basedOn w:val="a0"/>
    <w:autoRedefine/>
    <w:uiPriority w:val="99"/>
    <w:semiHidden/>
    <w:unhideWhenUsed/>
    <w:rsid w:val="00732C48"/>
    <w:pPr>
      <w:spacing w:before="60" w:after="60" w:line="240" w:lineRule="auto"/>
      <w:ind w:firstLine="720"/>
      <w:jc w:val="both"/>
    </w:pPr>
    <w:rPr>
      <w:rFonts w:ascii="Times New Roman" w:eastAsia="Times New Roman" w:hAnsi="Times New Roman"/>
      <w:sz w:val="24"/>
      <w:szCs w:val="24"/>
      <w:lang w:eastAsia="ru-RU"/>
    </w:rPr>
  </w:style>
  <w:style w:type="paragraph" w:styleId="af2">
    <w:name w:val="Title"/>
    <w:basedOn w:val="a0"/>
    <w:next w:val="a0"/>
    <w:link w:val="af3"/>
    <w:uiPriority w:val="99"/>
    <w:qFormat/>
    <w:rsid w:val="00732C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3">
    <w:name w:val="Название Знак"/>
    <w:basedOn w:val="a1"/>
    <w:link w:val="af2"/>
    <w:uiPriority w:val="99"/>
    <w:rsid w:val="00732C48"/>
    <w:rPr>
      <w:rFonts w:ascii="Cambria" w:eastAsia="Times New Roman" w:hAnsi="Cambria" w:cs="Times New Roman"/>
      <w:color w:val="17365D"/>
      <w:spacing w:val="5"/>
      <w:kern w:val="28"/>
      <w:sz w:val="52"/>
      <w:szCs w:val="52"/>
    </w:rPr>
  </w:style>
  <w:style w:type="character" w:customStyle="1" w:styleId="a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5"/>
    <w:uiPriority w:val="99"/>
    <w:semiHidden/>
    <w:locked/>
    <w:rsid w:val="00732C48"/>
    <w:rPr>
      <w:rFonts w:ascii="Times New Roman" w:eastAsia="Times New Roman" w:hAnsi="Times New Roman" w:cs="Times New Roman"/>
    </w:rPr>
  </w:style>
  <w:style w:type="paragraph" w:styleId="af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4"/>
    <w:uiPriority w:val="99"/>
    <w:semiHidden/>
    <w:unhideWhenUsed/>
    <w:rsid w:val="00732C48"/>
    <w:pPr>
      <w:spacing w:after="120"/>
    </w:pPr>
    <w:rPr>
      <w:rFonts w:ascii="Times New Roman" w:eastAsia="Times New Roman" w:hAnsi="Times New Roman"/>
    </w:rPr>
  </w:style>
  <w:style w:type="character" w:customStyle="1" w:styleId="13">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uiPriority w:val="99"/>
    <w:semiHidden/>
    <w:rsid w:val="00732C48"/>
    <w:rPr>
      <w:rFonts w:ascii="Calibri" w:eastAsia="Calibri" w:hAnsi="Calibri" w:cs="Times New Roman"/>
    </w:rPr>
  </w:style>
  <w:style w:type="paragraph" w:styleId="af6">
    <w:name w:val="Body Text Indent"/>
    <w:basedOn w:val="a0"/>
    <w:link w:val="af7"/>
    <w:uiPriority w:val="99"/>
    <w:semiHidden/>
    <w:unhideWhenUsed/>
    <w:rsid w:val="00732C48"/>
    <w:pPr>
      <w:spacing w:after="120"/>
      <w:ind w:left="283"/>
    </w:pPr>
  </w:style>
  <w:style w:type="character" w:customStyle="1" w:styleId="af7">
    <w:name w:val="Основной текст с отступом Знак"/>
    <w:basedOn w:val="a1"/>
    <w:link w:val="af6"/>
    <w:uiPriority w:val="99"/>
    <w:semiHidden/>
    <w:rsid w:val="00732C48"/>
    <w:rPr>
      <w:rFonts w:ascii="Calibri" w:eastAsia="Calibri" w:hAnsi="Calibri" w:cs="Times New Roman"/>
    </w:rPr>
  </w:style>
  <w:style w:type="paragraph" w:styleId="af8">
    <w:name w:val="Subtitle"/>
    <w:basedOn w:val="a0"/>
    <w:next w:val="a0"/>
    <w:link w:val="af9"/>
    <w:uiPriority w:val="99"/>
    <w:qFormat/>
    <w:rsid w:val="00732C48"/>
    <w:rPr>
      <w:rFonts w:ascii="Cambria" w:eastAsia="Times New Roman" w:hAnsi="Cambria"/>
      <w:i/>
      <w:iCs/>
      <w:color w:val="4F81BD"/>
      <w:spacing w:val="15"/>
      <w:sz w:val="24"/>
      <w:szCs w:val="24"/>
    </w:rPr>
  </w:style>
  <w:style w:type="character" w:customStyle="1" w:styleId="af9">
    <w:name w:val="Подзаголовок Знак"/>
    <w:basedOn w:val="a1"/>
    <w:link w:val="af8"/>
    <w:uiPriority w:val="99"/>
    <w:rsid w:val="00732C48"/>
    <w:rPr>
      <w:rFonts w:ascii="Cambria" w:eastAsia="Times New Roman" w:hAnsi="Cambria" w:cs="Times New Roman"/>
      <w:i/>
      <w:iCs/>
      <w:color w:val="4F81BD"/>
      <w:spacing w:val="15"/>
      <w:sz w:val="24"/>
      <w:szCs w:val="24"/>
    </w:rPr>
  </w:style>
  <w:style w:type="paragraph" w:styleId="23">
    <w:name w:val="Body Text 2"/>
    <w:basedOn w:val="a0"/>
    <w:link w:val="24"/>
    <w:uiPriority w:val="99"/>
    <w:semiHidden/>
    <w:unhideWhenUsed/>
    <w:rsid w:val="00732C48"/>
    <w:pPr>
      <w:spacing w:after="120" w:line="480" w:lineRule="auto"/>
    </w:pPr>
  </w:style>
  <w:style w:type="character" w:customStyle="1" w:styleId="24">
    <w:name w:val="Основной текст 2 Знак"/>
    <w:basedOn w:val="a1"/>
    <w:link w:val="23"/>
    <w:uiPriority w:val="99"/>
    <w:semiHidden/>
    <w:rsid w:val="00732C48"/>
    <w:rPr>
      <w:rFonts w:ascii="Calibri" w:eastAsia="Calibri" w:hAnsi="Calibri" w:cs="Times New Roman"/>
    </w:rPr>
  </w:style>
  <w:style w:type="paragraph" w:styleId="33">
    <w:name w:val="Body Text 3"/>
    <w:basedOn w:val="a0"/>
    <w:link w:val="34"/>
    <w:uiPriority w:val="99"/>
    <w:semiHidden/>
    <w:unhideWhenUsed/>
    <w:rsid w:val="00732C48"/>
    <w:pPr>
      <w:spacing w:after="120"/>
    </w:pPr>
    <w:rPr>
      <w:sz w:val="16"/>
      <w:szCs w:val="16"/>
    </w:rPr>
  </w:style>
  <w:style w:type="character" w:customStyle="1" w:styleId="34">
    <w:name w:val="Основной текст 3 Знак"/>
    <w:basedOn w:val="a1"/>
    <w:link w:val="33"/>
    <w:uiPriority w:val="99"/>
    <w:semiHidden/>
    <w:rsid w:val="00732C48"/>
    <w:rPr>
      <w:rFonts w:ascii="Calibri" w:eastAsia="Calibri" w:hAnsi="Calibri" w:cs="Times New Roman"/>
      <w:sz w:val="16"/>
      <w:szCs w:val="16"/>
    </w:rPr>
  </w:style>
  <w:style w:type="paragraph" w:styleId="25">
    <w:name w:val="Body Text Indent 2"/>
    <w:basedOn w:val="a0"/>
    <w:link w:val="26"/>
    <w:uiPriority w:val="99"/>
    <w:semiHidden/>
    <w:unhideWhenUsed/>
    <w:rsid w:val="00732C48"/>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basedOn w:val="a1"/>
    <w:link w:val="25"/>
    <w:uiPriority w:val="99"/>
    <w:semiHidden/>
    <w:rsid w:val="00732C48"/>
    <w:rPr>
      <w:rFonts w:ascii="Times New Roman" w:eastAsia="Times New Roman" w:hAnsi="Times New Roman" w:cs="Times New Roman"/>
      <w:sz w:val="28"/>
      <w:szCs w:val="20"/>
      <w:lang w:eastAsia="ru-RU"/>
    </w:rPr>
  </w:style>
  <w:style w:type="paragraph" w:styleId="35">
    <w:name w:val="Body Text Indent 3"/>
    <w:basedOn w:val="a0"/>
    <w:link w:val="36"/>
    <w:uiPriority w:val="99"/>
    <w:semiHidden/>
    <w:unhideWhenUsed/>
    <w:rsid w:val="00732C48"/>
    <w:pPr>
      <w:spacing w:after="120"/>
      <w:ind w:left="283"/>
    </w:pPr>
    <w:rPr>
      <w:rFonts w:eastAsia="Times New Roman"/>
      <w:sz w:val="16"/>
      <w:szCs w:val="16"/>
      <w:lang w:eastAsia="ru-RU"/>
    </w:rPr>
  </w:style>
  <w:style w:type="character" w:customStyle="1" w:styleId="36">
    <w:name w:val="Основной текст с отступом 3 Знак"/>
    <w:basedOn w:val="a1"/>
    <w:link w:val="35"/>
    <w:uiPriority w:val="99"/>
    <w:semiHidden/>
    <w:rsid w:val="00732C48"/>
    <w:rPr>
      <w:rFonts w:ascii="Calibri" w:eastAsia="Times New Roman" w:hAnsi="Calibri" w:cs="Times New Roman"/>
      <w:sz w:val="16"/>
      <w:szCs w:val="16"/>
      <w:lang w:eastAsia="ru-RU"/>
    </w:rPr>
  </w:style>
  <w:style w:type="character" w:customStyle="1" w:styleId="afa">
    <w:name w:val="Цитата Знак"/>
    <w:link w:val="afb"/>
    <w:uiPriority w:val="99"/>
    <w:semiHidden/>
    <w:locked/>
    <w:rsid w:val="00732C48"/>
    <w:rPr>
      <w:rFonts w:ascii="Times New Roman" w:eastAsia="Times New Roman" w:hAnsi="Times New Roman" w:cs="Times New Roman"/>
      <w:sz w:val="28"/>
    </w:rPr>
  </w:style>
  <w:style w:type="paragraph" w:styleId="afb">
    <w:name w:val="Block Text"/>
    <w:basedOn w:val="a0"/>
    <w:link w:val="afa"/>
    <w:uiPriority w:val="99"/>
    <w:semiHidden/>
    <w:unhideWhenUsed/>
    <w:rsid w:val="00732C48"/>
    <w:pPr>
      <w:spacing w:after="0" w:line="360" w:lineRule="auto"/>
      <w:ind w:left="-851" w:right="-1333" w:firstLine="851"/>
      <w:jc w:val="both"/>
    </w:pPr>
    <w:rPr>
      <w:rFonts w:ascii="Times New Roman" w:eastAsia="Times New Roman" w:hAnsi="Times New Roman"/>
      <w:sz w:val="28"/>
    </w:rPr>
  </w:style>
  <w:style w:type="paragraph" w:styleId="afc">
    <w:name w:val="Document Map"/>
    <w:basedOn w:val="a0"/>
    <w:link w:val="14"/>
    <w:uiPriority w:val="99"/>
    <w:semiHidden/>
    <w:unhideWhenUsed/>
    <w:rsid w:val="00732C48"/>
    <w:pPr>
      <w:spacing w:after="0" w:line="240" w:lineRule="auto"/>
      <w:ind w:firstLine="709"/>
      <w:jc w:val="both"/>
    </w:pPr>
    <w:rPr>
      <w:rFonts w:ascii="Tahoma" w:eastAsia="Times New Roman" w:hAnsi="Tahoma"/>
      <w:sz w:val="16"/>
      <w:szCs w:val="20"/>
      <w:lang w:val="en-US" w:eastAsia="ru-RU"/>
    </w:rPr>
  </w:style>
  <w:style w:type="character" w:customStyle="1" w:styleId="afd">
    <w:name w:val="Схема документа Знак"/>
    <w:basedOn w:val="a1"/>
    <w:uiPriority w:val="99"/>
    <w:semiHidden/>
    <w:rsid w:val="00732C48"/>
    <w:rPr>
      <w:rFonts w:ascii="Tahoma" w:eastAsia="Calibri" w:hAnsi="Tahoma" w:cs="Tahoma"/>
      <w:sz w:val="16"/>
      <w:szCs w:val="16"/>
    </w:rPr>
  </w:style>
  <w:style w:type="paragraph" w:styleId="afe">
    <w:name w:val="Plain Text"/>
    <w:basedOn w:val="a0"/>
    <w:link w:val="aff"/>
    <w:unhideWhenUsed/>
    <w:rsid w:val="00732C48"/>
    <w:pPr>
      <w:spacing w:after="0" w:line="240" w:lineRule="auto"/>
    </w:pPr>
    <w:rPr>
      <w:rFonts w:ascii="Courier New" w:eastAsia="Times New Roman" w:hAnsi="Courier New" w:cs="Courier New"/>
      <w:sz w:val="20"/>
      <w:szCs w:val="20"/>
      <w:lang w:eastAsia="ru-RU"/>
    </w:rPr>
  </w:style>
  <w:style w:type="character" w:customStyle="1" w:styleId="aff">
    <w:name w:val="Текст Знак"/>
    <w:basedOn w:val="a1"/>
    <w:link w:val="afe"/>
    <w:rsid w:val="00732C48"/>
    <w:rPr>
      <w:rFonts w:ascii="Courier New" w:eastAsia="Times New Roman" w:hAnsi="Courier New" w:cs="Courier New"/>
      <w:sz w:val="20"/>
      <w:szCs w:val="20"/>
      <w:lang w:eastAsia="ru-RU"/>
    </w:rPr>
  </w:style>
  <w:style w:type="paragraph" w:styleId="aff0">
    <w:name w:val="annotation subject"/>
    <w:basedOn w:val="ab"/>
    <w:next w:val="ab"/>
    <w:link w:val="aff1"/>
    <w:uiPriority w:val="99"/>
    <w:semiHidden/>
    <w:unhideWhenUsed/>
    <w:rsid w:val="00732C48"/>
    <w:pPr>
      <w:widowControl w:val="0"/>
      <w:spacing w:after="200" w:line="276" w:lineRule="auto"/>
    </w:pPr>
    <w:rPr>
      <w:rFonts w:ascii="Calibri" w:hAnsi="Calibri"/>
      <w:b/>
      <w:bCs/>
      <w:lang w:val="en-US" w:eastAsia="en-US"/>
    </w:rPr>
  </w:style>
  <w:style w:type="character" w:customStyle="1" w:styleId="aff1">
    <w:name w:val="Тема примечания Знак"/>
    <w:basedOn w:val="ac"/>
    <w:link w:val="aff0"/>
    <w:uiPriority w:val="99"/>
    <w:semiHidden/>
    <w:rsid w:val="00732C48"/>
    <w:rPr>
      <w:rFonts w:ascii="Calibri" w:eastAsia="Times New Roman" w:hAnsi="Calibri" w:cs="Times New Roman"/>
      <w:b/>
      <w:bCs/>
      <w:sz w:val="20"/>
      <w:szCs w:val="20"/>
      <w:lang w:val="en-US" w:eastAsia="ru-RU"/>
    </w:rPr>
  </w:style>
  <w:style w:type="paragraph" w:styleId="aff2">
    <w:name w:val="Balloon Text"/>
    <w:basedOn w:val="a0"/>
    <w:link w:val="aff3"/>
    <w:uiPriority w:val="99"/>
    <w:semiHidden/>
    <w:unhideWhenUsed/>
    <w:rsid w:val="00732C48"/>
    <w:pPr>
      <w:spacing w:after="0" w:line="240" w:lineRule="auto"/>
    </w:pPr>
    <w:rPr>
      <w:rFonts w:ascii="Tahoma" w:eastAsia="Times New Roman" w:hAnsi="Tahoma" w:cs="Tahoma"/>
      <w:sz w:val="16"/>
      <w:szCs w:val="16"/>
    </w:rPr>
  </w:style>
  <w:style w:type="character" w:customStyle="1" w:styleId="aff3">
    <w:name w:val="Текст выноски Знак"/>
    <w:basedOn w:val="a1"/>
    <w:link w:val="aff2"/>
    <w:uiPriority w:val="99"/>
    <w:semiHidden/>
    <w:rsid w:val="00732C48"/>
    <w:rPr>
      <w:rFonts w:ascii="Tahoma" w:eastAsia="Times New Roman" w:hAnsi="Tahoma" w:cs="Tahoma"/>
      <w:sz w:val="16"/>
      <w:szCs w:val="16"/>
    </w:rPr>
  </w:style>
  <w:style w:type="character" w:customStyle="1" w:styleId="aff4">
    <w:name w:val="Без интервала Знак"/>
    <w:aliases w:val="основа Знак,No Spacing Знак"/>
    <w:link w:val="aff5"/>
    <w:uiPriority w:val="1"/>
    <w:locked/>
    <w:rsid w:val="00732C48"/>
    <w:rPr>
      <w:rFonts w:ascii="Times New Roman" w:hAnsi="Times New Roman" w:cs="Times New Roman"/>
      <w:sz w:val="28"/>
      <w:szCs w:val="28"/>
    </w:rPr>
  </w:style>
  <w:style w:type="paragraph" w:styleId="aff5">
    <w:name w:val="No Spacing"/>
    <w:aliases w:val="основа,No Spacing"/>
    <w:link w:val="aff4"/>
    <w:uiPriority w:val="1"/>
    <w:qFormat/>
    <w:rsid w:val="00732C48"/>
    <w:pPr>
      <w:spacing w:after="0" w:line="240" w:lineRule="auto"/>
      <w:ind w:firstLine="709"/>
      <w:jc w:val="both"/>
    </w:pPr>
    <w:rPr>
      <w:rFonts w:ascii="Times New Roman" w:hAnsi="Times New Roman" w:cs="Times New Roman"/>
      <w:sz w:val="28"/>
      <w:szCs w:val="28"/>
    </w:rPr>
  </w:style>
  <w:style w:type="paragraph" w:styleId="aff6">
    <w:name w:val="Revision"/>
    <w:uiPriority w:val="99"/>
    <w:semiHidden/>
    <w:rsid w:val="00732C48"/>
    <w:pPr>
      <w:spacing w:after="0" w:line="240" w:lineRule="auto"/>
    </w:pPr>
    <w:rPr>
      <w:rFonts w:ascii="Calibri" w:eastAsia="Times New Roman" w:hAnsi="Calibri" w:cs="Times New Roman"/>
      <w:lang w:val="en-US"/>
    </w:rPr>
  </w:style>
  <w:style w:type="character" w:customStyle="1" w:styleId="aff7">
    <w:name w:val="Абзац списка Знак"/>
    <w:link w:val="aff8"/>
    <w:uiPriority w:val="99"/>
    <w:locked/>
    <w:rsid w:val="00732C48"/>
    <w:rPr>
      <w:sz w:val="24"/>
      <w:szCs w:val="24"/>
    </w:rPr>
  </w:style>
  <w:style w:type="paragraph" w:styleId="aff8">
    <w:name w:val="List Paragraph"/>
    <w:basedOn w:val="a0"/>
    <w:link w:val="aff7"/>
    <w:qFormat/>
    <w:rsid w:val="00732C48"/>
    <w:pPr>
      <w:spacing w:after="0" w:line="240" w:lineRule="auto"/>
      <w:ind w:left="720"/>
      <w:contextualSpacing/>
    </w:pPr>
    <w:rPr>
      <w:rFonts w:asciiTheme="minorHAnsi" w:eastAsiaTheme="minorHAnsi" w:hAnsiTheme="minorHAnsi" w:cstheme="minorBidi"/>
      <w:sz w:val="24"/>
      <w:szCs w:val="24"/>
    </w:rPr>
  </w:style>
  <w:style w:type="paragraph" w:styleId="27">
    <w:name w:val="Quote"/>
    <w:basedOn w:val="a0"/>
    <w:next w:val="a0"/>
    <w:link w:val="28"/>
    <w:uiPriority w:val="29"/>
    <w:qFormat/>
    <w:rsid w:val="00732C48"/>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8">
    <w:name w:val="Цитата 2 Знак"/>
    <w:basedOn w:val="a1"/>
    <w:link w:val="27"/>
    <w:uiPriority w:val="29"/>
    <w:rsid w:val="00732C48"/>
    <w:rPr>
      <w:rFonts w:eastAsiaTheme="minorEastAsia"/>
      <w:i/>
      <w:iCs/>
      <w:color w:val="000000" w:themeColor="text1"/>
      <w:sz w:val="24"/>
      <w:szCs w:val="24"/>
      <w:lang w:eastAsia="ru-RU"/>
    </w:rPr>
  </w:style>
  <w:style w:type="paragraph" w:styleId="aff9">
    <w:name w:val="Intense Quote"/>
    <w:basedOn w:val="a0"/>
    <w:next w:val="a0"/>
    <w:link w:val="affa"/>
    <w:uiPriority w:val="30"/>
    <w:qFormat/>
    <w:rsid w:val="00732C48"/>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basedOn w:val="a1"/>
    <w:link w:val="aff9"/>
    <w:uiPriority w:val="30"/>
    <w:rsid w:val="00732C48"/>
    <w:rPr>
      <w:rFonts w:ascii="Calibri" w:eastAsia="Times New Roman" w:hAnsi="Calibri" w:cs="Times New Roman"/>
      <w:b/>
      <w:bCs/>
      <w:i/>
      <w:iCs/>
      <w:color w:val="4F81BD"/>
    </w:rPr>
  </w:style>
  <w:style w:type="paragraph" w:styleId="affb">
    <w:name w:val="TOC Heading"/>
    <w:basedOn w:val="1"/>
    <w:next w:val="a0"/>
    <w:uiPriority w:val="39"/>
    <w:semiHidden/>
    <w:unhideWhenUsed/>
    <w:qFormat/>
    <w:rsid w:val="00732C48"/>
    <w:pPr>
      <w:spacing w:before="480"/>
      <w:outlineLvl w:val="9"/>
    </w:pPr>
    <w:rPr>
      <w:b/>
      <w:bCs/>
      <w:sz w:val="28"/>
      <w:szCs w:val="28"/>
    </w:rPr>
  </w:style>
  <w:style w:type="paragraph" w:customStyle="1" w:styleId="15">
    <w:name w:val="Абзац списка1"/>
    <w:basedOn w:val="a0"/>
    <w:uiPriority w:val="99"/>
    <w:rsid w:val="00732C48"/>
    <w:pPr>
      <w:spacing w:after="0" w:line="240" w:lineRule="auto"/>
      <w:ind w:left="708"/>
    </w:pPr>
    <w:rPr>
      <w:rFonts w:ascii="Times New Roman" w:hAnsi="Times New Roman"/>
      <w:sz w:val="20"/>
      <w:szCs w:val="20"/>
      <w:lang w:eastAsia="ru-RU"/>
    </w:rPr>
  </w:style>
  <w:style w:type="character" w:customStyle="1" w:styleId="affc">
    <w:name w:val="заголовок столбца Знак"/>
    <w:link w:val="affd"/>
    <w:locked/>
    <w:rsid w:val="00732C48"/>
    <w:rPr>
      <w:b/>
      <w:color w:val="000000"/>
      <w:sz w:val="16"/>
      <w:lang w:eastAsia="ar-SA"/>
    </w:rPr>
  </w:style>
  <w:style w:type="paragraph" w:customStyle="1" w:styleId="affd">
    <w:name w:val="заголовок столбца"/>
    <w:basedOn w:val="a0"/>
    <w:link w:val="affc"/>
    <w:rsid w:val="00732C48"/>
    <w:pPr>
      <w:suppressAutoHyphens/>
      <w:snapToGrid w:val="0"/>
      <w:spacing w:after="120" w:line="240" w:lineRule="auto"/>
      <w:jc w:val="center"/>
    </w:pPr>
    <w:rPr>
      <w:rFonts w:asciiTheme="minorHAnsi" w:eastAsiaTheme="minorHAnsi" w:hAnsiTheme="minorHAnsi" w:cstheme="minorBidi"/>
      <w:b/>
      <w:color w:val="000000"/>
      <w:sz w:val="16"/>
      <w:lang w:eastAsia="ar-SA"/>
    </w:rPr>
  </w:style>
  <w:style w:type="paragraph" w:customStyle="1" w:styleId="ConsPlusNormal">
    <w:name w:val="ConsPlusNormal"/>
    <w:rsid w:val="00732C4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6">
    <w:name w:val="Обычный1"/>
    <w:uiPriority w:val="99"/>
    <w:rsid w:val="00732C48"/>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qFormat/>
    <w:rsid w:val="00732C48"/>
    <w:pPr>
      <w:spacing w:after="0" w:line="240" w:lineRule="auto"/>
    </w:pPr>
    <w:rPr>
      <w:rFonts w:ascii="Times New Roman" w:eastAsia="Times New Roman" w:hAnsi="Times New Roman"/>
      <w:sz w:val="24"/>
      <w:szCs w:val="24"/>
      <w:lang w:eastAsia="ru-RU"/>
    </w:rPr>
  </w:style>
  <w:style w:type="paragraph" w:customStyle="1" w:styleId="dash041e0431044b0447043d044b0439">
    <w:name w:val="dash041e_0431_044b_0447_043d_044b_0439"/>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normacttext">
    <w:name w:val="norm_act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32C48"/>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e">
    <w:name w:val="Основной текст_"/>
    <w:link w:val="68"/>
    <w:locked/>
    <w:rsid w:val="00732C48"/>
    <w:rPr>
      <w:shd w:val="clear" w:color="auto" w:fill="FFFFFF"/>
    </w:rPr>
  </w:style>
  <w:style w:type="paragraph" w:customStyle="1" w:styleId="68">
    <w:name w:val="Основной текст68"/>
    <w:basedOn w:val="a0"/>
    <w:link w:val="affe"/>
    <w:rsid w:val="00732C48"/>
    <w:pPr>
      <w:shd w:val="clear" w:color="auto" w:fill="FFFFFF"/>
      <w:spacing w:after="780" w:line="211" w:lineRule="exact"/>
      <w:jc w:val="right"/>
    </w:pPr>
    <w:rPr>
      <w:rFonts w:asciiTheme="minorHAnsi" w:eastAsiaTheme="minorHAnsi" w:hAnsiTheme="minorHAnsi" w:cstheme="minorBidi"/>
    </w:rPr>
  </w:style>
  <w:style w:type="paragraph" w:customStyle="1" w:styleId="xl66">
    <w:name w:val="xl6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9">
    <w:name w:val="xl6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1">
    <w:name w:val="xl7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6">
    <w:name w:val="xl76"/>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0">
    <w:name w:val="xl8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3">
    <w:name w:val="xl8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
    <w:name w:val="xl84"/>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
    <w:name w:val="xl85"/>
    <w:basedOn w:val="a0"/>
    <w:uiPriority w:val="99"/>
    <w:rsid w:val="00732C4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8">
    <w:name w:val="xl8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2">
    <w:name w:val="xl9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3">
    <w:name w:val="xl93"/>
    <w:basedOn w:val="a0"/>
    <w:uiPriority w:val="99"/>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4">
    <w:name w:val="xl94"/>
    <w:basedOn w:val="a0"/>
    <w:rsid w:val="00732C4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5">
    <w:name w:val="xl9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97">
    <w:name w:val="xl9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0">
    <w:name w:val="xl10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
    <w:name w:val="xl103"/>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5">
    <w:name w:val="xl10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7">
    <w:name w:val="xl10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8">
    <w:name w:val="xl108"/>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0">
    <w:name w:val="xl11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2">
    <w:name w:val="xl112"/>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4">
    <w:name w:val="xl114"/>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5">
    <w:name w:val="xl115"/>
    <w:basedOn w:val="a0"/>
    <w:uiPriority w:val="99"/>
    <w:rsid w:val="00732C4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6">
    <w:name w:val="xl116"/>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7">
    <w:name w:val="xl117"/>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8">
    <w:name w:val="xl118"/>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9">
    <w:name w:val="xl119"/>
    <w:basedOn w:val="a0"/>
    <w:uiPriority w:val="99"/>
    <w:rsid w:val="00732C4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0">
    <w:name w:val="xl12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
    <w:name w:val="xl122"/>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
    <w:name w:val="xl12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4">
    <w:name w:val="xl124"/>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5">
    <w:name w:val="xl12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6">
    <w:name w:val="xl126"/>
    <w:basedOn w:val="a0"/>
    <w:uiPriority w:val="99"/>
    <w:rsid w:val="00732C4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
    <w:name w:val="xl12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8">
    <w:name w:val="xl12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9">
    <w:name w:val="xl129"/>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0"/>
    <w:uiPriority w:val="99"/>
    <w:rsid w:val="00732C48"/>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3">
    <w:name w:val="xl133"/>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4">
    <w:name w:val="xl134"/>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5">
    <w:name w:val="xl13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6">
    <w:name w:val="xl136"/>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7">
    <w:name w:val="xl137"/>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9">
    <w:name w:val="xl139"/>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0"/>
    <w:uiPriority w:val="99"/>
    <w:rsid w:val="00732C4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3">
    <w:name w:val="xl143"/>
    <w:basedOn w:val="a0"/>
    <w:uiPriority w:val="99"/>
    <w:rsid w:val="00732C4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0"/>
    <w:uiPriority w:val="99"/>
    <w:rsid w:val="00732C48"/>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0"/>
    <w:uiPriority w:val="99"/>
    <w:rsid w:val="00732C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6">
    <w:name w:val="xl146"/>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7">
    <w:name w:val="xl147"/>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8">
    <w:name w:val="xl148"/>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0"/>
    <w:uiPriority w:val="99"/>
    <w:rsid w:val="00732C4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1">
    <w:name w:val="xl151"/>
    <w:basedOn w:val="a0"/>
    <w:uiPriority w:val="99"/>
    <w:rsid w:val="00732C48"/>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2">
    <w:name w:val="xl152"/>
    <w:basedOn w:val="a0"/>
    <w:uiPriority w:val="99"/>
    <w:rsid w:val="00732C4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3">
    <w:name w:val="xl153"/>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4">
    <w:name w:val="xl154"/>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5">
    <w:name w:val="xl155"/>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6">
    <w:name w:val="xl156"/>
    <w:basedOn w:val="a0"/>
    <w:uiPriority w:val="99"/>
    <w:rsid w:val="00732C48"/>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7">
    <w:name w:val="xl157"/>
    <w:basedOn w:val="a0"/>
    <w:uiPriority w:val="99"/>
    <w:rsid w:val="00732C48"/>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8">
    <w:name w:val="xl158"/>
    <w:basedOn w:val="a0"/>
    <w:uiPriority w:val="99"/>
    <w:rsid w:val="00732C48"/>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59">
    <w:name w:val="xl159"/>
    <w:basedOn w:val="a0"/>
    <w:uiPriority w:val="99"/>
    <w:rsid w:val="00732C48"/>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60">
    <w:name w:val="xl160"/>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1">
    <w:name w:val="xl161"/>
    <w:basedOn w:val="a0"/>
    <w:uiPriority w:val="99"/>
    <w:rsid w:val="00732C48"/>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2">
    <w:name w:val="xl162"/>
    <w:basedOn w:val="a0"/>
    <w:uiPriority w:val="99"/>
    <w:rsid w:val="00732C48"/>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3">
    <w:name w:val="xl163"/>
    <w:basedOn w:val="a0"/>
    <w:uiPriority w:val="99"/>
    <w:rsid w:val="00732C48"/>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64">
    <w:name w:val="xl164"/>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5">
    <w:name w:val="xl165"/>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6">
    <w:name w:val="xl166"/>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7">
    <w:name w:val="xl167"/>
    <w:basedOn w:val="a0"/>
    <w:uiPriority w:val="99"/>
    <w:rsid w:val="00732C48"/>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732C48"/>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9">
    <w:name w:val="xl169"/>
    <w:basedOn w:val="a0"/>
    <w:uiPriority w:val="99"/>
    <w:rsid w:val="00732C48"/>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70">
    <w:name w:val="xl170"/>
    <w:basedOn w:val="a0"/>
    <w:uiPriority w:val="99"/>
    <w:rsid w:val="00732C48"/>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10">
    <w:name w:val="Основной текст 21"/>
    <w:basedOn w:val="a0"/>
    <w:uiPriority w:val="99"/>
    <w:rsid w:val="00732C48"/>
    <w:pPr>
      <w:widowControl w:val="0"/>
      <w:suppressAutoHyphens/>
      <w:autoSpaceDE w:val="0"/>
      <w:spacing w:after="0" w:line="240" w:lineRule="auto"/>
      <w:jc w:val="both"/>
    </w:pPr>
    <w:rPr>
      <w:rFonts w:ascii="Times New Roman" w:eastAsia="Times New Roman" w:hAnsi="Times New Roman"/>
      <w:i/>
      <w:szCs w:val="20"/>
      <w:lang w:val="en-US" w:eastAsia="ar-SA"/>
    </w:rPr>
  </w:style>
  <w:style w:type="character" w:customStyle="1" w:styleId="130">
    <w:name w:val="Основной текст (13)_"/>
    <w:link w:val="131"/>
    <w:locked/>
    <w:rsid w:val="00732C48"/>
    <w:rPr>
      <w:sz w:val="34"/>
      <w:szCs w:val="34"/>
      <w:shd w:val="clear" w:color="auto" w:fill="FFFFFF"/>
    </w:rPr>
  </w:style>
  <w:style w:type="paragraph" w:customStyle="1" w:styleId="131">
    <w:name w:val="Основной текст (13)1"/>
    <w:basedOn w:val="a0"/>
    <w:link w:val="130"/>
    <w:rsid w:val="00732C48"/>
    <w:pPr>
      <w:shd w:val="clear" w:color="auto" w:fill="FFFFFF"/>
      <w:spacing w:before="420" w:after="180" w:line="360" w:lineRule="exact"/>
      <w:jc w:val="center"/>
    </w:pPr>
    <w:rPr>
      <w:rFonts w:asciiTheme="minorHAnsi" w:eastAsiaTheme="minorHAnsi" w:hAnsiTheme="minorHAnsi" w:cstheme="minorBidi"/>
      <w:sz w:val="34"/>
      <w:szCs w:val="3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list005f0020paragraph">
    <w:name w:val="list_005f0020paragraph"/>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book">
    <w:name w:val="book"/>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
    <w:name w:val="Содержимое таблицы"/>
    <w:basedOn w:val="a0"/>
    <w:rsid w:val="00732C48"/>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customStyle="1" w:styleId="17">
    <w:name w:val="Без интервала1"/>
    <w:rsid w:val="00732C48"/>
    <w:pPr>
      <w:tabs>
        <w:tab w:val="left" w:pos="1021"/>
      </w:tabs>
      <w:spacing w:after="0" w:line="240" w:lineRule="auto"/>
      <w:ind w:firstLine="567"/>
      <w:jc w:val="both"/>
    </w:pPr>
    <w:rPr>
      <w:rFonts w:ascii="Times New Roman" w:eastAsia="Calibri" w:hAnsi="Times New Roman" w:cs="Arial"/>
      <w:lang w:eastAsia="ru-RU"/>
    </w:rPr>
  </w:style>
  <w:style w:type="paragraph" w:customStyle="1" w:styleId="descriptionind">
    <w:name w:val="descriptionind"/>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
    <w:name w:val="Абзац списка2"/>
    <w:basedOn w:val="a0"/>
    <w:uiPriority w:val="99"/>
    <w:rsid w:val="00732C48"/>
    <w:pPr>
      <w:ind w:left="720"/>
    </w:pPr>
    <w:rPr>
      <w:rFonts w:eastAsia="Times New Roman"/>
      <w:lang w:eastAsia="ru-RU"/>
    </w:rPr>
  </w:style>
  <w:style w:type="paragraph" w:customStyle="1" w:styleId="description">
    <w:name w:val="description"/>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8">
    <w:name w:val="Стиль1 Знак"/>
    <w:link w:val="19"/>
    <w:locked/>
    <w:rsid w:val="00732C48"/>
    <w:rPr>
      <w:rFonts w:ascii="Times New Roman" w:eastAsia="Times New Roman" w:hAnsi="Times New Roman" w:cs="Times New Roman"/>
      <w:sz w:val="28"/>
    </w:rPr>
  </w:style>
  <w:style w:type="paragraph" w:customStyle="1" w:styleId="19">
    <w:name w:val="Стиль1"/>
    <w:basedOn w:val="a0"/>
    <w:link w:val="18"/>
    <w:qFormat/>
    <w:rsid w:val="00732C48"/>
    <w:pPr>
      <w:spacing w:after="0" w:line="360" w:lineRule="auto"/>
      <w:ind w:firstLine="680"/>
      <w:jc w:val="both"/>
    </w:pPr>
    <w:rPr>
      <w:rFonts w:ascii="Times New Roman" w:eastAsia="Times New Roman" w:hAnsi="Times New Roman"/>
      <w:sz w:val="28"/>
    </w:rPr>
  </w:style>
  <w:style w:type="paragraph" w:customStyle="1" w:styleId="Zag1">
    <w:name w:val="Zag_1"/>
    <w:basedOn w:val="a0"/>
    <w:rsid w:val="00732C48"/>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a">
    <w:name w:val="МОН1"/>
    <w:basedOn w:val="a0"/>
    <w:uiPriority w:val="99"/>
    <w:rsid w:val="00732C48"/>
    <w:pPr>
      <w:spacing w:after="0" w:line="360" w:lineRule="auto"/>
      <w:ind w:firstLine="709"/>
      <w:jc w:val="both"/>
    </w:pPr>
    <w:rPr>
      <w:rFonts w:ascii="Times New Roman" w:eastAsia="Times New Roman" w:hAnsi="Times New Roman"/>
      <w:sz w:val="28"/>
      <w:szCs w:val="24"/>
      <w:lang w:eastAsia="ru-RU"/>
    </w:rPr>
  </w:style>
  <w:style w:type="paragraph" w:customStyle="1" w:styleId="Osnova">
    <w:name w:val="Osnova"/>
    <w:basedOn w:val="a0"/>
    <w:uiPriority w:val="99"/>
    <w:rsid w:val="00732C4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732C48"/>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ff0">
    <w:name w:val="А_сноска Знак"/>
    <w:link w:val="afff1"/>
    <w:locked/>
    <w:rsid w:val="00732C48"/>
    <w:rPr>
      <w:rFonts w:ascii="Times New Roman" w:eastAsia="Times New Roman" w:hAnsi="Times New Roman" w:cs="Times New Roman"/>
      <w:sz w:val="24"/>
      <w:szCs w:val="24"/>
    </w:rPr>
  </w:style>
  <w:style w:type="paragraph" w:customStyle="1" w:styleId="afff1">
    <w:name w:val="А_сноска"/>
    <w:basedOn w:val="aa"/>
    <w:link w:val="afff0"/>
    <w:qFormat/>
    <w:rsid w:val="00732C48"/>
    <w:pPr>
      <w:widowControl w:val="0"/>
      <w:ind w:firstLine="400"/>
      <w:jc w:val="both"/>
    </w:pPr>
    <w:rPr>
      <w:sz w:val="24"/>
      <w:szCs w:val="24"/>
    </w:rPr>
  </w:style>
  <w:style w:type="paragraph" w:customStyle="1" w:styleId="afff2">
    <w:name w:val="Новый"/>
    <w:basedOn w:val="a0"/>
    <w:uiPriority w:val="99"/>
    <w:rsid w:val="00732C48"/>
    <w:pPr>
      <w:spacing w:after="0" w:line="360" w:lineRule="auto"/>
      <w:ind w:firstLine="454"/>
      <w:jc w:val="both"/>
    </w:pPr>
    <w:rPr>
      <w:rFonts w:ascii="Times New Roman" w:hAnsi="Times New Roman"/>
      <w:sz w:val="28"/>
      <w:szCs w:val="24"/>
    </w:rPr>
  </w:style>
  <w:style w:type="paragraph" w:customStyle="1" w:styleId="2a">
    <w:name w:val="?????2"/>
    <w:basedOn w:val="a0"/>
    <w:uiPriority w:val="99"/>
    <w:rsid w:val="00732C48"/>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b">
    <w:name w:val="Основной текст (2)_"/>
    <w:link w:val="2c"/>
    <w:locked/>
    <w:rsid w:val="00732C48"/>
    <w:rPr>
      <w:rFonts w:ascii="Times New Roman" w:eastAsia="Times New Roman" w:hAnsi="Times New Roman" w:cs="Times New Roman"/>
      <w:b/>
      <w:bCs/>
      <w:sz w:val="27"/>
      <w:szCs w:val="27"/>
      <w:shd w:val="clear" w:color="auto" w:fill="FFFFFF"/>
    </w:rPr>
  </w:style>
  <w:style w:type="paragraph" w:customStyle="1" w:styleId="2c">
    <w:name w:val="Основной текст (2)"/>
    <w:basedOn w:val="a0"/>
    <w:link w:val="2b"/>
    <w:rsid w:val="00732C48"/>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uiPriority w:val="99"/>
    <w:rsid w:val="00732C48"/>
    <w:pPr>
      <w:widowControl w:val="0"/>
      <w:shd w:val="clear" w:color="auto" w:fill="FFFFFF"/>
      <w:spacing w:after="0" w:line="480" w:lineRule="exact"/>
      <w:jc w:val="both"/>
    </w:pPr>
    <w:rPr>
      <w:rFonts w:ascii="Times New Roman" w:eastAsia="Times New Roman" w:hAnsi="Times New Roman"/>
      <w:sz w:val="27"/>
      <w:szCs w:val="27"/>
    </w:rPr>
  </w:style>
  <w:style w:type="paragraph" w:customStyle="1" w:styleId="-11">
    <w:name w:val="Цветной список - Акцент 11"/>
    <w:basedOn w:val="a0"/>
    <w:uiPriority w:val="99"/>
    <w:qFormat/>
    <w:rsid w:val="00732C48"/>
    <w:pPr>
      <w:spacing w:after="0" w:line="240" w:lineRule="auto"/>
      <w:ind w:left="720"/>
      <w:contextualSpacing/>
    </w:pPr>
    <w:rPr>
      <w:rFonts w:ascii="Times New Roman" w:eastAsia="Times New Roman" w:hAnsi="Times New Roman"/>
      <w:sz w:val="24"/>
      <w:szCs w:val="24"/>
      <w:lang w:eastAsia="ru-RU"/>
    </w:rPr>
  </w:style>
  <w:style w:type="character" w:customStyle="1" w:styleId="afff3">
    <w:name w:val="А_основной Знак"/>
    <w:link w:val="afff4"/>
    <w:uiPriority w:val="99"/>
    <w:locked/>
    <w:rsid w:val="00732C48"/>
    <w:rPr>
      <w:rFonts w:ascii="Times New Roman" w:hAnsi="Times New Roman" w:cs="Times New Roman"/>
      <w:sz w:val="28"/>
      <w:szCs w:val="28"/>
    </w:rPr>
  </w:style>
  <w:style w:type="paragraph" w:customStyle="1" w:styleId="afff4">
    <w:name w:val="А_основной"/>
    <w:basedOn w:val="a0"/>
    <w:link w:val="afff3"/>
    <w:uiPriority w:val="99"/>
    <w:qFormat/>
    <w:rsid w:val="00732C48"/>
    <w:pPr>
      <w:spacing w:after="0" w:line="360" w:lineRule="auto"/>
      <w:ind w:firstLine="454"/>
      <w:jc w:val="both"/>
    </w:pPr>
    <w:rPr>
      <w:rFonts w:ascii="Times New Roman" w:eastAsiaTheme="minorHAnsi" w:hAnsi="Times New Roman"/>
      <w:sz w:val="28"/>
      <w:szCs w:val="28"/>
    </w:rPr>
  </w:style>
  <w:style w:type="paragraph" w:customStyle="1" w:styleId="western">
    <w:name w:val="western"/>
    <w:basedOn w:val="a0"/>
    <w:uiPriority w:val="99"/>
    <w:rsid w:val="00732C48"/>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2d">
    <w:name w:val="Основной текст2"/>
    <w:basedOn w:val="a0"/>
    <w:uiPriority w:val="99"/>
    <w:rsid w:val="00732C48"/>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5"/>
    <w:autoRedefine/>
    <w:uiPriority w:val="99"/>
    <w:rsid w:val="00732C48"/>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732C48"/>
    <w:rPr>
      <w:i/>
      <w:shd w:val="clear" w:color="auto" w:fill="FFFFFF"/>
    </w:rPr>
  </w:style>
  <w:style w:type="paragraph" w:customStyle="1" w:styleId="141">
    <w:name w:val="Основной текст (14)1"/>
    <w:basedOn w:val="a0"/>
    <w:link w:val="140"/>
    <w:rsid w:val="00732C48"/>
    <w:pPr>
      <w:shd w:val="clear" w:color="auto" w:fill="FFFFFF"/>
      <w:spacing w:after="0" w:line="211" w:lineRule="exact"/>
      <w:ind w:firstLine="400"/>
      <w:jc w:val="both"/>
    </w:pPr>
    <w:rPr>
      <w:rFonts w:asciiTheme="minorHAnsi" w:eastAsiaTheme="minorHAnsi" w:hAnsiTheme="minorHAnsi" w:cstheme="minorBidi"/>
      <w:i/>
    </w:rPr>
  </w:style>
  <w:style w:type="character" w:customStyle="1" w:styleId="2e">
    <w:name w:val="Заголовок №2_"/>
    <w:link w:val="211"/>
    <w:locked/>
    <w:rsid w:val="00732C48"/>
    <w:rPr>
      <w:b/>
      <w:shd w:val="clear" w:color="auto" w:fill="FFFFFF"/>
    </w:rPr>
  </w:style>
  <w:style w:type="paragraph" w:customStyle="1" w:styleId="211">
    <w:name w:val="Заголовок №21"/>
    <w:basedOn w:val="a0"/>
    <w:link w:val="2e"/>
    <w:rsid w:val="00732C48"/>
    <w:pPr>
      <w:shd w:val="clear" w:color="auto" w:fill="FFFFFF"/>
      <w:spacing w:before="60" w:after="60" w:line="240" w:lineRule="atLeast"/>
      <w:jc w:val="center"/>
      <w:outlineLvl w:val="1"/>
    </w:pPr>
    <w:rPr>
      <w:rFonts w:asciiTheme="minorHAnsi" w:eastAsiaTheme="minorHAnsi" w:hAnsiTheme="minorHAnsi" w:cstheme="minorBidi"/>
      <w:b/>
    </w:rPr>
  </w:style>
  <w:style w:type="paragraph" w:customStyle="1" w:styleId="Zag2">
    <w:name w:val="Zag_2"/>
    <w:basedOn w:val="a0"/>
    <w:uiPriority w:val="99"/>
    <w:rsid w:val="00732C48"/>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Zag3">
    <w:name w:val="Zag_3"/>
    <w:basedOn w:val="a0"/>
    <w:uiPriority w:val="99"/>
    <w:rsid w:val="00732C48"/>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paragraph" w:customStyle="1" w:styleId="afff5">
    <w:name w:val="Ξαϋχν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6">
    <w:name w:val="Νξβϋι"/>
    <w:basedOn w:val="a0"/>
    <w:uiPriority w:val="99"/>
    <w:rsid w:val="00732C48"/>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732C4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732C4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732C48"/>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b">
    <w:name w:val="Знак Знак1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7">
    <w:name w:val="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Char Char Car Char Car Char Car Char Car Char Char Char Car Char Char Char"/>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9">
    <w:name w:val="a"/>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732C48"/>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a">
    <w:name w:val="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ListParagraph1">
    <w:name w:val="List Paragraph1"/>
    <w:basedOn w:val="a0"/>
    <w:uiPriority w:val="99"/>
    <w:rsid w:val="00732C48"/>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uiPriority w:val="99"/>
    <w:qFormat/>
    <w:rsid w:val="00732C48"/>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uiPriority w:val="99"/>
    <w:rsid w:val="00732C48"/>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
    <w:name w:val="Номер 2"/>
    <w:basedOn w:val="3"/>
    <w:uiPriority w:val="99"/>
    <w:qFormat/>
    <w:rsid w:val="00732C48"/>
    <w:pPr>
      <w:keepNext/>
      <w:spacing w:before="120" w:beforeAutospacing="0" w:after="120" w:afterAutospacing="0" w:line="360" w:lineRule="auto"/>
      <w:jc w:val="center"/>
    </w:pPr>
    <w:rPr>
      <w:bCs w:val="0"/>
      <w:szCs w:val="28"/>
    </w:rPr>
  </w:style>
  <w:style w:type="paragraph" w:customStyle="1" w:styleId="BodyText21">
    <w:name w:val="Body Text 2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732C48"/>
    <w:pPr>
      <w:spacing w:after="0" w:line="240" w:lineRule="auto"/>
      <w:ind w:firstLine="709"/>
      <w:jc w:val="both"/>
    </w:pPr>
    <w:rPr>
      <w:rFonts w:ascii="Times New Roman" w:eastAsia="Times New Roman" w:hAnsi="Times New Roman"/>
      <w:szCs w:val="20"/>
      <w:lang w:eastAsia="ru-RU"/>
    </w:rPr>
  </w:style>
  <w:style w:type="paragraph" w:customStyle="1" w:styleId="Style3">
    <w:name w:val="Style3"/>
    <w:basedOn w:val="a0"/>
    <w:uiPriority w:val="99"/>
    <w:rsid w:val="00732C48"/>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uiPriority w:val="99"/>
    <w:rsid w:val="00732C48"/>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732C48"/>
    <w:pPr>
      <w:spacing w:after="0" w:line="240" w:lineRule="auto"/>
      <w:ind w:firstLine="709"/>
      <w:jc w:val="both"/>
    </w:pPr>
    <w:rPr>
      <w:rFonts w:ascii="Times New Roman" w:eastAsia="Times New Roman" w:hAnsi="Times New Roman"/>
      <w:sz w:val="24"/>
      <w:szCs w:val="24"/>
      <w:lang w:eastAsia="ru-RU"/>
    </w:rPr>
  </w:style>
  <w:style w:type="paragraph" w:customStyle="1" w:styleId="afffc">
    <w:name w:val="Стиль"/>
    <w:uiPriority w:val="99"/>
    <w:rsid w:val="00732C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uiPriority w:val="99"/>
    <w:rsid w:val="00732C48"/>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d">
    <w:name w:val="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e">
    <w:name w:val="Знак Знак Знак Знак Знак Знак Знак Знак Знак Знак Знак Знак Знак Знак Знак Знак"/>
    <w:basedOn w:val="a0"/>
    <w:uiPriority w:val="99"/>
    <w:rsid w:val="00732C48"/>
    <w:pPr>
      <w:spacing w:after="160" w:line="240" w:lineRule="exact"/>
    </w:pPr>
    <w:rPr>
      <w:rFonts w:ascii="Verdana" w:eastAsia="Times New Roman" w:hAnsi="Verdana"/>
      <w:sz w:val="20"/>
      <w:szCs w:val="20"/>
      <w:lang w:val="en-US"/>
    </w:rPr>
  </w:style>
  <w:style w:type="paragraph" w:customStyle="1" w:styleId="MediumGrid21">
    <w:name w:val="Medium Grid 21"/>
    <w:basedOn w:val="a0"/>
    <w:uiPriority w:val="99"/>
    <w:rsid w:val="00732C48"/>
    <w:pPr>
      <w:spacing w:after="0" w:line="240" w:lineRule="auto"/>
      <w:ind w:firstLine="709"/>
      <w:jc w:val="both"/>
    </w:pPr>
    <w:rPr>
      <w:rFonts w:ascii="Times New Roman" w:eastAsia="Times New Roman" w:hAnsi="Times New Roman"/>
      <w:sz w:val="24"/>
      <w:szCs w:val="32"/>
    </w:rPr>
  </w:style>
  <w:style w:type="paragraph" w:customStyle="1" w:styleId="TOCHeading1">
    <w:name w:val="TOC Heading1"/>
    <w:basedOn w:val="1"/>
    <w:next w:val="a0"/>
    <w:uiPriority w:val="99"/>
    <w:rsid w:val="00732C48"/>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uiPriority w:val="99"/>
    <w:rsid w:val="00732C48"/>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732C48"/>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732C48"/>
    <w:pPr>
      <w:ind w:left="634" w:firstLine="0"/>
      <w:jc w:val="left"/>
    </w:pPr>
    <w:rPr>
      <w:rFonts w:ascii="Cambria" w:hAnsi="Cambria" w:cs="Cambria"/>
      <w:caps/>
      <w:color w:val="7F7F7F"/>
      <w:sz w:val="16"/>
      <w:szCs w:val="22"/>
      <w:lang w:eastAsia="zh-TW"/>
    </w:rPr>
  </w:style>
  <w:style w:type="character" w:customStyle="1" w:styleId="Abstract">
    <w:name w:val="Abstract Знак"/>
    <w:link w:val="Abstract0"/>
    <w:locked/>
    <w:rsid w:val="00732C48"/>
    <w:rPr>
      <w:rFonts w:ascii="Times New Roman" w:eastAsia="@Arial Unicode MS" w:hAnsi="Times New Roman" w:cs="Times New Roman"/>
    </w:rPr>
  </w:style>
  <w:style w:type="paragraph" w:customStyle="1" w:styleId="Abstract0">
    <w:name w:val="Abstract"/>
    <w:basedOn w:val="a0"/>
    <w:link w:val="Abstract"/>
    <w:rsid w:val="00732C48"/>
    <w:pPr>
      <w:widowControl w:val="0"/>
      <w:autoSpaceDE w:val="0"/>
      <w:autoSpaceDN w:val="0"/>
      <w:adjustRightInd w:val="0"/>
      <w:spacing w:after="0" w:line="360" w:lineRule="auto"/>
      <w:ind w:firstLine="454"/>
      <w:jc w:val="both"/>
    </w:pPr>
    <w:rPr>
      <w:rFonts w:ascii="Times New Roman" w:eastAsia="@Arial Unicode MS" w:hAnsi="Times New Roman"/>
    </w:rPr>
  </w:style>
  <w:style w:type="paragraph" w:customStyle="1" w:styleId="affff">
    <w:name w:val="Аннотации"/>
    <w:basedOn w:val="a0"/>
    <w:uiPriority w:val="99"/>
    <w:rsid w:val="00732C48"/>
    <w:pPr>
      <w:spacing w:after="0" w:line="240" w:lineRule="auto"/>
      <w:ind w:firstLine="284"/>
      <w:jc w:val="both"/>
    </w:pPr>
    <w:rPr>
      <w:rFonts w:ascii="Times New Roman" w:eastAsia="Times New Roman" w:hAnsi="Times New Roman"/>
      <w:szCs w:val="20"/>
      <w:lang w:eastAsia="ru-RU"/>
    </w:rPr>
  </w:style>
  <w:style w:type="paragraph" w:customStyle="1" w:styleId="affff0">
    <w:name w:val="текст сноски"/>
    <w:basedOn w:val="a0"/>
    <w:uiPriority w:val="99"/>
    <w:rsid w:val="00732C48"/>
    <w:pPr>
      <w:widowControl w:val="0"/>
      <w:spacing w:after="0" w:line="240" w:lineRule="auto"/>
    </w:pPr>
    <w:rPr>
      <w:rFonts w:ascii="Gelvetsky 12pt" w:eastAsia="Times New Roman" w:hAnsi="Gelvetsky 12pt" w:cs="Gelvetsky 12pt"/>
      <w:sz w:val="24"/>
      <w:szCs w:val="24"/>
      <w:lang w:val="en-US" w:eastAsia="ru-RU"/>
    </w:rPr>
  </w:style>
  <w:style w:type="paragraph" w:customStyle="1" w:styleId="msonormalcxspmiddle">
    <w:name w:val="msonormal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d">
    <w:name w:val="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732C48"/>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732C48"/>
    <w:pPr>
      <w:widowControl w:val="0"/>
      <w:spacing w:before="480" w:after="0" w:line="240" w:lineRule="auto"/>
    </w:pPr>
    <w:rPr>
      <w:rFonts w:ascii="Arial" w:eastAsia="Times New Roman" w:hAnsi="Arial"/>
      <w:vanish/>
      <w:sz w:val="18"/>
      <w:szCs w:val="20"/>
      <w:lang w:val="en-GB"/>
    </w:rPr>
  </w:style>
  <w:style w:type="paragraph" w:customStyle="1" w:styleId="NR">
    <w:name w:val="NR"/>
    <w:basedOn w:val="a0"/>
    <w:uiPriority w:val="99"/>
    <w:rsid w:val="00732C48"/>
    <w:pPr>
      <w:spacing w:after="0" w:line="240" w:lineRule="auto"/>
    </w:pPr>
    <w:rPr>
      <w:rFonts w:ascii="Times New Roman" w:eastAsia="Times New Roman" w:hAnsi="Times New Roman"/>
      <w:sz w:val="24"/>
      <w:szCs w:val="20"/>
    </w:rPr>
  </w:style>
  <w:style w:type="paragraph" w:customStyle="1" w:styleId="2f0">
    <w:name w:val="Знак Знак2 Знак"/>
    <w:basedOn w:val="a0"/>
    <w:uiPriority w:val="99"/>
    <w:rsid w:val="00732C48"/>
    <w:pPr>
      <w:spacing w:after="160" w:line="240" w:lineRule="exact"/>
    </w:pPr>
    <w:rPr>
      <w:rFonts w:ascii="Verdana" w:eastAsia="Times New Roman" w:hAnsi="Verdana"/>
      <w:sz w:val="20"/>
      <w:szCs w:val="20"/>
      <w:lang w:val="en-US"/>
    </w:rPr>
  </w:style>
  <w:style w:type="paragraph" w:customStyle="1" w:styleId="affff1">
    <w:name w:val="Заголовок"/>
    <w:basedOn w:val="a0"/>
    <w:next w:val="af5"/>
    <w:uiPriority w:val="99"/>
    <w:rsid w:val="00732C48"/>
    <w:pPr>
      <w:keepNext/>
      <w:suppressAutoHyphens/>
      <w:spacing w:before="240" w:after="120" w:line="240" w:lineRule="auto"/>
    </w:pPr>
    <w:rPr>
      <w:rFonts w:ascii="Arial" w:eastAsia="MS Mincho" w:hAnsi="Arial" w:cs="Tahoma"/>
      <w:sz w:val="28"/>
      <w:szCs w:val="28"/>
      <w:lang w:eastAsia="ar-SA"/>
    </w:rPr>
  </w:style>
  <w:style w:type="paragraph" w:customStyle="1" w:styleId="1e">
    <w:name w:val="Название1"/>
    <w:basedOn w:val="a0"/>
    <w:uiPriority w:val="99"/>
    <w:rsid w:val="00732C48"/>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a0"/>
    <w:uiPriority w:val="99"/>
    <w:rsid w:val="00732C48"/>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32C48"/>
    <w:pPr>
      <w:spacing w:after="0" w:line="240" w:lineRule="auto"/>
    </w:pPr>
    <w:rPr>
      <w:rFonts w:ascii="Times New Roman" w:eastAsia="Times New Roman" w:hAnsi="Times New Roman"/>
      <w:sz w:val="24"/>
      <w:szCs w:val="24"/>
      <w:lang w:eastAsia="ru-RU"/>
    </w:rPr>
  </w:style>
  <w:style w:type="paragraph" w:customStyle="1" w:styleId="affff2">
    <w:name w:val="#Текст_мой"/>
    <w:uiPriority w:val="99"/>
    <w:rsid w:val="00732C48"/>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a0"/>
    <w:uiPriority w:val="99"/>
    <w:qFormat/>
    <w:rsid w:val="00732C48"/>
    <w:pPr>
      <w:spacing w:line="240" w:lineRule="auto"/>
      <w:ind w:left="720"/>
      <w:contextualSpacing/>
    </w:pPr>
    <w:rPr>
      <w:rFonts w:ascii="Cambria" w:eastAsia="Times New Roman" w:hAnsi="Cambria"/>
      <w:sz w:val="24"/>
      <w:szCs w:val="24"/>
    </w:rPr>
  </w:style>
  <w:style w:type="paragraph" w:customStyle="1" w:styleId="default0">
    <w:name w:val="default"/>
    <w:basedOn w:val="a0"/>
    <w:uiPriority w:val="99"/>
    <w:rsid w:val="00732C48"/>
    <w:pPr>
      <w:spacing w:after="0" w:line="240" w:lineRule="auto"/>
    </w:pPr>
    <w:rPr>
      <w:rFonts w:ascii="Times New Roman" w:eastAsia="Times New Roman" w:hAnsi="Times New Roman"/>
      <w:sz w:val="24"/>
      <w:szCs w:val="24"/>
      <w:lang w:eastAsia="ru-RU"/>
    </w:rPr>
  </w:style>
  <w:style w:type="character" w:customStyle="1" w:styleId="affff4">
    <w:name w:val="А_осн Знак"/>
    <w:link w:val="affff5"/>
    <w:locked/>
    <w:rsid w:val="00732C48"/>
    <w:rPr>
      <w:rFonts w:ascii="Times New Roman" w:eastAsia="@Arial Unicode MS" w:hAnsi="Times New Roman" w:cs="Times New Roman"/>
      <w:sz w:val="28"/>
    </w:rPr>
  </w:style>
  <w:style w:type="paragraph" w:customStyle="1" w:styleId="affff5">
    <w:name w:val="А_осн"/>
    <w:basedOn w:val="Abstract0"/>
    <w:link w:val="affff4"/>
    <w:rsid w:val="00732C48"/>
    <w:rPr>
      <w:sz w:val="28"/>
    </w:rPr>
  </w:style>
  <w:style w:type="paragraph" w:customStyle="1" w:styleId="text">
    <w:name w:val="text"/>
    <w:basedOn w:val="a0"/>
    <w:uiPriority w:val="99"/>
    <w:rsid w:val="00732C48"/>
    <w:pPr>
      <w:widowControl w:val="0"/>
      <w:autoSpaceDE w:val="0"/>
      <w:autoSpaceDN w:val="0"/>
      <w:adjustRightInd w:val="0"/>
      <w:spacing w:after="0" w:line="240" w:lineRule="atLeast"/>
      <w:ind w:firstLine="283"/>
      <w:jc w:val="both"/>
    </w:pPr>
    <w:rPr>
      <w:rFonts w:ascii="SchoolBookC" w:eastAsia="Times New Roman" w:hAnsi="SchoolBookC" w:cs="SchoolBookC"/>
      <w:color w:val="000000"/>
      <w:lang w:eastAsia="ru-RU"/>
    </w:rPr>
  </w:style>
  <w:style w:type="paragraph" w:customStyle="1" w:styleId="c13">
    <w:name w:val="c13"/>
    <w:basedOn w:val="a0"/>
    <w:uiPriority w:val="99"/>
    <w:rsid w:val="00732C4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
    <w:name w:val="Знак Знак1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0">
    <w:name w:val="Знак Знак 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732C48"/>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uiPriority w:val="99"/>
    <w:rsid w:val="00732C48"/>
    <w:pPr>
      <w:spacing w:after="160" w:line="240" w:lineRule="exact"/>
    </w:pPr>
    <w:rPr>
      <w:rFonts w:ascii="Verdana" w:eastAsia="Times New Roman" w:hAnsi="Verdana"/>
      <w:sz w:val="20"/>
      <w:szCs w:val="20"/>
      <w:lang w:val="en-US"/>
    </w:rPr>
  </w:style>
  <w:style w:type="paragraph" w:customStyle="1" w:styleId="1f1">
    <w:name w:val="Знак Знак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2">
    <w:name w:val="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2">
    <w:name w:val="Знак Знак2 Знак1"/>
    <w:basedOn w:val="a0"/>
    <w:uiPriority w:val="99"/>
    <w:rsid w:val="00732C48"/>
    <w:pPr>
      <w:spacing w:after="160" w:line="240" w:lineRule="exact"/>
    </w:pPr>
    <w:rPr>
      <w:rFonts w:ascii="Verdana" w:eastAsia="Times New Roman" w:hAnsi="Verdana"/>
      <w:sz w:val="20"/>
      <w:szCs w:val="20"/>
      <w:lang w:val="en-US"/>
    </w:rPr>
  </w:style>
  <w:style w:type="paragraph" w:customStyle="1" w:styleId="1f3">
    <w:name w:val="Знак Знак Знак Знак Знак Знак Знак Знак Знак1"/>
    <w:basedOn w:val="a0"/>
    <w:uiPriority w:val="99"/>
    <w:rsid w:val="00732C48"/>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dash0410043104370430044600200441043f04380441043a0430">
    <w:name w:val="dash0410_0431_0437_0430_0446_0020_0441_043f_0438_0441_043a_0430"/>
    <w:basedOn w:val="a0"/>
    <w:uiPriority w:val="99"/>
    <w:rsid w:val="00732C48"/>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732C48"/>
    <w:pPr>
      <w:spacing w:after="120" w:line="480" w:lineRule="atLeast"/>
    </w:pPr>
    <w:rPr>
      <w:rFonts w:ascii="Times New Roman" w:eastAsia="Times New Roman" w:hAnsi="Times New Roman"/>
      <w:sz w:val="24"/>
      <w:szCs w:val="24"/>
      <w:lang w:eastAsia="ru-RU"/>
    </w:rPr>
  </w:style>
  <w:style w:type="paragraph" w:customStyle="1" w:styleId="affff6">
    <w:name w:val="Основной"/>
    <w:basedOn w:val="a0"/>
    <w:uiPriority w:val="99"/>
    <w:rsid w:val="00732C48"/>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paragraph" w:customStyle="1" w:styleId="affff7">
    <w:name w:val="Название таблицы"/>
    <w:basedOn w:val="affff6"/>
    <w:uiPriority w:val="99"/>
    <w:rsid w:val="00732C48"/>
    <w:pPr>
      <w:spacing w:before="113"/>
      <w:ind w:firstLine="0"/>
      <w:jc w:val="center"/>
    </w:pPr>
    <w:rPr>
      <w:b/>
      <w:bCs/>
    </w:rPr>
  </w:style>
  <w:style w:type="paragraph" w:customStyle="1" w:styleId="affff8">
    <w:name w:val="Буллит"/>
    <w:basedOn w:val="affff6"/>
    <w:uiPriority w:val="99"/>
    <w:rsid w:val="00732C48"/>
    <w:pPr>
      <w:ind w:firstLine="244"/>
    </w:p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732C48"/>
    <w:pPr>
      <w:spacing w:after="120" w:line="240" w:lineRule="auto"/>
      <w:ind w:left="280"/>
    </w:pPr>
    <w:rPr>
      <w:rFonts w:ascii="Times New Roman" w:hAnsi="Times New Roman"/>
      <w:sz w:val="24"/>
      <w:szCs w:val="24"/>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732C48"/>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732C48"/>
    <w:pPr>
      <w:spacing w:after="120" w:line="240" w:lineRule="auto"/>
      <w:ind w:left="280"/>
    </w:pPr>
    <w:rPr>
      <w:rFonts w:ascii="Times New Roman" w:eastAsia="Times New Roman" w:hAnsi="Times New Roman"/>
      <w:sz w:val="24"/>
      <w:szCs w:val="24"/>
      <w:lang w:eastAsia="ru-RU"/>
    </w:rPr>
  </w:style>
  <w:style w:type="character" w:customStyle="1" w:styleId="350">
    <w:name w:val="Основной текст (35)_"/>
    <w:link w:val="351"/>
    <w:uiPriority w:val="99"/>
    <w:locked/>
    <w:rsid w:val="00732C48"/>
    <w:rPr>
      <w:rFonts w:ascii="Arial" w:hAnsi="Arial" w:cs="Arial"/>
      <w:spacing w:val="-10"/>
      <w:shd w:val="clear" w:color="auto" w:fill="FFFFFF"/>
    </w:rPr>
  </w:style>
  <w:style w:type="paragraph" w:customStyle="1" w:styleId="351">
    <w:name w:val="Основной текст (35)"/>
    <w:basedOn w:val="a0"/>
    <w:link w:val="350"/>
    <w:uiPriority w:val="99"/>
    <w:rsid w:val="00732C48"/>
    <w:pPr>
      <w:widowControl w:val="0"/>
      <w:shd w:val="clear" w:color="auto" w:fill="FFFFFF"/>
      <w:spacing w:after="0" w:line="322" w:lineRule="exact"/>
    </w:pPr>
    <w:rPr>
      <w:rFonts w:ascii="Arial" w:eastAsiaTheme="minorHAnsi" w:hAnsi="Arial" w:cs="Arial"/>
      <w:spacing w:val="-10"/>
    </w:rPr>
  </w:style>
  <w:style w:type="character" w:customStyle="1" w:styleId="39">
    <w:name w:val="Основной текст (3)_"/>
    <w:link w:val="3a"/>
    <w:locked/>
    <w:rsid w:val="00732C48"/>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732C4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732C48"/>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732C48"/>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732C48"/>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732C48"/>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732C48"/>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732C48"/>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732C48"/>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732C48"/>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732C48"/>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732C48"/>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9"/>
    <w:locked/>
    <w:rsid w:val="00732C48"/>
    <w:rPr>
      <w:rFonts w:ascii="Times New Roman" w:eastAsia="Times New Roman" w:hAnsi="Times New Roman" w:cs="Times New Roman"/>
      <w:sz w:val="21"/>
      <w:szCs w:val="21"/>
      <w:shd w:val="clear" w:color="auto" w:fill="FFFFFF"/>
    </w:rPr>
  </w:style>
  <w:style w:type="paragraph" w:customStyle="1" w:styleId="affff9">
    <w:name w:val="Подпись к картинке"/>
    <w:basedOn w:val="a0"/>
    <w:link w:val="Exact"/>
    <w:rsid w:val="00732C48"/>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2"/>
    <w:locked/>
    <w:rsid w:val="00732C48"/>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732C48"/>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732C48"/>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732C48"/>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732C48"/>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732C48"/>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732C48"/>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732C48"/>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1">
    <w:name w:val="Основной текст (11)_"/>
    <w:link w:val="112"/>
    <w:uiPriority w:val="99"/>
    <w:locked/>
    <w:rsid w:val="00732C48"/>
    <w:rPr>
      <w:rFonts w:ascii="Microsoft Sans Serif" w:eastAsia="Microsoft Sans Serif" w:hAnsi="Microsoft Sans Serif" w:cs="Microsoft Sans Serif"/>
      <w:i/>
      <w:iCs/>
      <w:sz w:val="16"/>
      <w:szCs w:val="16"/>
      <w:shd w:val="clear" w:color="auto" w:fill="FFFFFF"/>
    </w:rPr>
  </w:style>
  <w:style w:type="paragraph" w:customStyle="1" w:styleId="112">
    <w:name w:val="Основной текст (11)"/>
    <w:basedOn w:val="a0"/>
    <w:link w:val="111"/>
    <w:uiPriority w:val="99"/>
    <w:rsid w:val="00732C48"/>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3Exact">
    <w:name w:val="Заголовок №3 Exact"/>
    <w:link w:val="3b"/>
    <w:locked/>
    <w:rsid w:val="00732C48"/>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732C48"/>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3"/>
    <w:locked/>
    <w:rsid w:val="00732C48"/>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732C48"/>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locked/>
    <w:rsid w:val="00732C48"/>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732C48"/>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732C48"/>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732C48"/>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732C48"/>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732C48"/>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2">
    <w:name w:val="Основной текст (14)"/>
    <w:basedOn w:val="a0"/>
    <w:uiPriority w:val="99"/>
    <w:rsid w:val="00732C48"/>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1"/>
    <w:locked/>
    <w:rsid w:val="00732C48"/>
    <w:rPr>
      <w:rFonts w:ascii="Times New Roman" w:eastAsia="Times New Roman" w:hAnsi="Times New Roman" w:cs="Times New Roman"/>
      <w:b/>
      <w:bCs/>
      <w:sz w:val="19"/>
      <w:szCs w:val="19"/>
      <w:shd w:val="clear" w:color="auto" w:fill="FFFFFF"/>
    </w:rPr>
  </w:style>
  <w:style w:type="paragraph" w:customStyle="1" w:styleId="161">
    <w:name w:val="Основной текст (16)"/>
    <w:basedOn w:val="a0"/>
    <w:link w:val="16Exact"/>
    <w:rsid w:val="00732C48"/>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732C48"/>
    <w:rPr>
      <w:rFonts w:ascii="Impact" w:eastAsia="Impact" w:hAnsi="Impact" w:cs="Impact"/>
      <w:sz w:val="19"/>
      <w:szCs w:val="19"/>
      <w:shd w:val="clear" w:color="auto" w:fill="FFFFFF"/>
    </w:rPr>
  </w:style>
  <w:style w:type="paragraph" w:customStyle="1" w:styleId="3d">
    <w:name w:val="Номер заголовка №3"/>
    <w:basedOn w:val="a0"/>
    <w:link w:val="3Exact1"/>
    <w:rsid w:val="00732C48"/>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732C48"/>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732C48"/>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732C48"/>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732C48"/>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0"/>
    <w:locked/>
    <w:rsid w:val="00732C48"/>
    <w:rPr>
      <w:rFonts w:ascii="Candara" w:eastAsia="Candara" w:hAnsi="Candara" w:cs="Candara"/>
      <w:shd w:val="clear" w:color="auto" w:fill="FFFFFF"/>
    </w:rPr>
  </w:style>
  <w:style w:type="paragraph" w:customStyle="1" w:styleId="170">
    <w:name w:val="Основной текст (17)"/>
    <w:basedOn w:val="a0"/>
    <w:link w:val="17Exact"/>
    <w:rsid w:val="00732C48"/>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0"/>
    <w:locked/>
    <w:rsid w:val="00732C48"/>
    <w:rPr>
      <w:rFonts w:ascii="Microsoft Sans Serif" w:eastAsia="Microsoft Sans Serif" w:hAnsi="Microsoft Sans Serif" w:cs="Microsoft Sans Serif"/>
      <w:sz w:val="16"/>
      <w:szCs w:val="16"/>
      <w:shd w:val="clear" w:color="auto" w:fill="FFFFFF"/>
    </w:rPr>
  </w:style>
  <w:style w:type="paragraph" w:customStyle="1" w:styleId="180">
    <w:name w:val="Основной текст (18)"/>
    <w:basedOn w:val="a0"/>
    <w:link w:val="18Exact"/>
    <w:rsid w:val="00732C48"/>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3e">
    <w:name w:val="Подпись к таблице (3)_"/>
    <w:link w:val="3f"/>
    <w:locked/>
    <w:rsid w:val="00732C48"/>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732C48"/>
    <w:pPr>
      <w:widowControl w:val="0"/>
      <w:shd w:val="clear" w:color="auto" w:fill="FFFFFF"/>
      <w:spacing w:after="0" w:line="0" w:lineRule="atLeast"/>
    </w:pPr>
    <w:rPr>
      <w:rFonts w:ascii="Times New Roman" w:eastAsia="Times New Roman" w:hAnsi="Times New Roman"/>
      <w:i/>
      <w:iCs/>
    </w:rPr>
  </w:style>
  <w:style w:type="character" w:customStyle="1" w:styleId="2f4">
    <w:name w:val="Сноска (2)_"/>
    <w:link w:val="2f5"/>
    <w:locked/>
    <w:rsid w:val="00732C48"/>
    <w:rPr>
      <w:rFonts w:ascii="Times New Roman" w:eastAsia="Times New Roman" w:hAnsi="Times New Roman" w:cs="Times New Roman"/>
      <w:shd w:val="clear" w:color="auto" w:fill="FFFFFF"/>
    </w:rPr>
  </w:style>
  <w:style w:type="paragraph" w:customStyle="1" w:styleId="2f5">
    <w:name w:val="Сноска (2)"/>
    <w:basedOn w:val="a0"/>
    <w:link w:val="2f4"/>
    <w:rsid w:val="00732C48"/>
    <w:pPr>
      <w:widowControl w:val="0"/>
      <w:shd w:val="clear" w:color="auto" w:fill="FFFFFF"/>
      <w:spacing w:after="0" w:line="211" w:lineRule="exact"/>
      <w:ind w:hanging="180"/>
    </w:pPr>
    <w:rPr>
      <w:rFonts w:ascii="Times New Roman" w:eastAsia="Times New Roman" w:hAnsi="Times New Roman"/>
    </w:rPr>
  </w:style>
  <w:style w:type="character" w:customStyle="1" w:styleId="affffa">
    <w:name w:val="Подпись к таблице_"/>
    <w:link w:val="affffb"/>
    <w:locked/>
    <w:rsid w:val="00732C48"/>
    <w:rPr>
      <w:rFonts w:ascii="Times New Roman" w:eastAsia="Times New Roman" w:hAnsi="Times New Roman" w:cs="Times New Roman"/>
      <w:sz w:val="17"/>
      <w:szCs w:val="17"/>
      <w:shd w:val="clear" w:color="auto" w:fill="FFFFFF"/>
    </w:rPr>
  </w:style>
  <w:style w:type="paragraph" w:customStyle="1" w:styleId="affffb">
    <w:name w:val="Подпись к таблице"/>
    <w:basedOn w:val="a0"/>
    <w:link w:val="affffa"/>
    <w:rsid w:val="00732C4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732C48"/>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732C48"/>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4"/>
    <w:locked/>
    <w:rsid w:val="00732C48"/>
    <w:rPr>
      <w:rFonts w:ascii="Franklin Gothic Heavy" w:eastAsia="Franklin Gothic Heavy" w:hAnsi="Franklin Gothic Heavy" w:cs="Franklin Gothic Heavy"/>
      <w:i/>
      <w:iCs/>
      <w:sz w:val="28"/>
      <w:szCs w:val="28"/>
      <w:shd w:val="clear" w:color="auto" w:fill="FFFFFF"/>
    </w:rPr>
  </w:style>
  <w:style w:type="paragraph" w:customStyle="1" w:styleId="1f4">
    <w:name w:val="Заголовок №1"/>
    <w:basedOn w:val="a0"/>
    <w:link w:val="1Exact"/>
    <w:rsid w:val="00732C48"/>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732C48"/>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732C48"/>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732C48"/>
    <w:rPr>
      <w:rFonts w:ascii="Impact" w:eastAsia="Impact" w:hAnsi="Impact" w:cs="Impact"/>
      <w:sz w:val="21"/>
      <w:szCs w:val="21"/>
      <w:shd w:val="clear" w:color="auto" w:fill="FFFFFF"/>
    </w:rPr>
  </w:style>
  <w:style w:type="paragraph" w:customStyle="1" w:styleId="220">
    <w:name w:val="Заголовок №2 (2)"/>
    <w:basedOn w:val="a0"/>
    <w:link w:val="22Exact"/>
    <w:rsid w:val="00732C48"/>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732C48"/>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732C48"/>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732C48"/>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732C4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732C48"/>
    <w:rPr>
      <w:rFonts w:ascii="Impact" w:eastAsia="Impact" w:hAnsi="Impact" w:cs="Impact"/>
      <w:sz w:val="21"/>
      <w:szCs w:val="21"/>
      <w:shd w:val="clear" w:color="auto" w:fill="FFFFFF"/>
    </w:rPr>
  </w:style>
  <w:style w:type="paragraph" w:customStyle="1" w:styleId="56">
    <w:name w:val="Подпись к картинке (5)"/>
    <w:basedOn w:val="a0"/>
    <w:link w:val="5Exact"/>
    <w:rsid w:val="00732C48"/>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732C48"/>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732C48"/>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7">
    <w:name w:val="Подпись к таблице (2)_"/>
    <w:link w:val="2f8"/>
    <w:locked/>
    <w:rsid w:val="00732C48"/>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732C4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732C48"/>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732C48"/>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732C48"/>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732C48"/>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c">
    <w:name w:val="Колонтитул_"/>
    <w:link w:val="affffd"/>
    <w:locked/>
    <w:rsid w:val="00732C48"/>
    <w:rPr>
      <w:rFonts w:ascii="Times New Roman" w:eastAsia="Times New Roman" w:hAnsi="Times New Roman" w:cs="Times New Roman"/>
      <w:i/>
      <w:iCs/>
      <w:sz w:val="18"/>
      <w:szCs w:val="18"/>
      <w:shd w:val="clear" w:color="auto" w:fill="FFFFFF"/>
    </w:rPr>
  </w:style>
  <w:style w:type="paragraph" w:customStyle="1" w:styleId="affffd">
    <w:name w:val="Колонтитул"/>
    <w:basedOn w:val="a0"/>
    <w:link w:val="affffc"/>
    <w:rsid w:val="00732C48"/>
    <w:pPr>
      <w:widowControl w:val="0"/>
      <w:shd w:val="clear" w:color="auto" w:fill="FFFFFF"/>
      <w:spacing w:after="0" w:line="0" w:lineRule="atLeast"/>
    </w:pPr>
    <w:rPr>
      <w:rFonts w:ascii="Times New Roman" w:eastAsia="Times New Roman" w:hAnsi="Times New Roman"/>
      <w:i/>
      <w:iCs/>
      <w:sz w:val="18"/>
      <w:szCs w:val="18"/>
    </w:rPr>
  </w:style>
  <w:style w:type="paragraph" w:customStyle="1" w:styleId="214">
    <w:name w:val="Основной текст (2)1"/>
    <w:basedOn w:val="a0"/>
    <w:uiPriority w:val="99"/>
    <w:rsid w:val="00732C48"/>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120">
    <w:name w:val="Заголовок №1 (2)_"/>
    <w:link w:val="121"/>
    <w:uiPriority w:val="99"/>
    <w:locked/>
    <w:rsid w:val="00732C48"/>
    <w:rPr>
      <w:rFonts w:ascii="Times New Roman" w:hAnsi="Times New Roman" w:cs="Times New Roman"/>
      <w:b/>
      <w:bCs/>
      <w:sz w:val="26"/>
      <w:szCs w:val="26"/>
      <w:shd w:val="clear" w:color="auto" w:fill="FFFFFF"/>
    </w:rPr>
  </w:style>
  <w:style w:type="paragraph" w:customStyle="1" w:styleId="121">
    <w:name w:val="Заголовок №1 (2)"/>
    <w:basedOn w:val="a0"/>
    <w:link w:val="120"/>
    <w:uiPriority w:val="99"/>
    <w:rsid w:val="00732C48"/>
    <w:pPr>
      <w:widowControl w:val="0"/>
      <w:shd w:val="clear" w:color="auto" w:fill="FFFFFF"/>
      <w:spacing w:before="60" w:after="60" w:line="240" w:lineRule="atLeast"/>
      <w:ind w:firstLine="320"/>
      <w:jc w:val="both"/>
      <w:outlineLvl w:val="0"/>
    </w:pPr>
    <w:rPr>
      <w:rFonts w:ascii="Times New Roman" w:eastAsiaTheme="minorHAnsi" w:hAnsi="Times New Roman"/>
      <w:b/>
      <w:bCs/>
      <w:sz w:val="26"/>
      <w:szCs w:val="26"/>
    </w:rPr>
  </w:style>
  <w:style w:type="character" w:customStyle="1" w:styleId="65">
    <w:name w:val="Заголовок №6_"/>
    <w:link w:val="66"/>
    <w:locked/>
    <w:rsid w:val="00732C48"/>
    <w:rPr>
      <w:rFonts w:ascii="Times New Roman" w:eastAsia="Times New Roman" w:hAnsi="Times New Roman" w:cs="Times New Roman"/>
      <w:b/>
      <w:bCs/>
      <w:i/>
      <w:iCs/>
      <w:shd w:val="clear" w:color="auto" w:fill="FFFFFF"/>
    </w:rPr>
  </w:style>
  <w:style w:type="paragraph" w:customStyle="1" w:styleId="66">
    <w:name w:val="Заголовок №6"/>
    <w:basedOn w:val="a0"/>
    <w:link w:val="65"/>
    <w:rsid w:val="00732C48"/>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732C48"/>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732C48"/>
    <w:pPr>
      <w:widowControl w:val="0"/>
      <w:shd w:val="clear" w:color="auto" w:fill="FFFFFF"/>
      <w:spacing w:before="240" w:after="0" w:line="211" w:lineRule="exact"/>
    </w:pPr>
    <w:rPr>
      <w:rFonts w:ascii="Times New Roman" w:eastAsia="Times New Roman" w:hAnsi="Times New Roman"/>
      <w:b/>
      <w:bCs/>
    </w:rPr>
  </w:style>
  <w:style w:type="paragraph" w:customStyle="1" w:styleId="1110">
    <w:name w:val="Основной текст (11)1"/>
    <w:basedOn w:val="a0"/>
    <w:uiPriority w:val="99"/>
    <w:rsid w:val="00732C48"/>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732C48"/>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732C48"/>
    <w:rPr>
      <w:rFonts w:ascii="Times New Roman" w:hAnsi="Times New Roman" w:cs="Times New Roman"/>
      <w:shd w:val="clear" w:color="auto" w:fill="FFFFFF"/>
    </w:rPr>
  </w:style>
  <w:style w:type="paragraph" w:customStyle="1" w:styleId="241">
    <w:name w:val="Основной текст (24)"/>
    <w:basedOn w:val="a0"/>
    <w:link w:val="240"/>
    <w:uiPriority w:val="99"/>
    <w:rsid w:val="00732C48"/>
    <w:pPr>
      <w:widowControl w:val="0"/>
      <w:shd w:val="clear" w:color="auto" w:fill="FFFFFF"/>
      <w:spacing w:after="0" w:line="206" w:lineRule="exact"/>
    </w:pPr>
    <w:rPr>
      <w:rFonts w:ascii="Times New Roman" w:eastAsiaTheme="minorHAnsi" w:hAnsi="Times New Roman"/>
    </w:rPr>
  </w:style>
  <w:style w:type="character" w:customStyle="1" w:styleId="47">
    <w:name w:val="Подпись к таблице (4)_"/>
    <w:link w:val="48"/>
    <w:uiPriority w:val="99"/>
    <w:locked/>
    <w:rsid w:val="00732C48"/>
    <w:rPr>
      <w:rFonts w:ascii="Times New Roman" w:hAnsi="Times New Roman" w:cs="Times New Roman"/>
      <w:shd w:val="clear" w:color="auto" w:fill="FFFFFF"/>
    </w:rPr>
  </w:style>
  <w:style w:type="paragraph" w:customStyle="1" w:styleId="48">
    <w:name w:val="Подпись к таблице (4)"/>
    <w:basedOn w:val="a0"/>
    <w:link w:val="47"/>
    <w:uiPriority w:val="99"/>
    <w:rsid w:val="00732C48"/>
    <w:pPr>
      <w:widowControl w:val="0"/>
      <w:shd w:val="clear" w:color="auto" w:fill="FFFFFF"/>
      <w:spacing w:after="0" w:line="240" w:lineRule="atLeast"/>
      <w:jc w:val="right"/>
    </w:pPr>
    <w:rPr>
      <w:rFonts w:ascii="Times New Roman" w:eastAsiaTheme="minorHAnsi" w:hAnsi="Times New Roman"/>
    </w:rPr>
  </w:style>
  <w:style w:type="character" w:customStyle="1" w:styleId="280">
    <w:name w:val="Основной текст (28)_"/>
    <w:link w:val="281"/>
    <w:uiPriority w:val="99"/>
    <w:locked/>
    <w:rsid w:val="00732C48"/>
    <w:rPr>
      <w:rFonts w:ascii="Arial" w:hAnsi="Arial" w:cs="Arial"/>
      <w:sz w:val="18"/>
      <w:szCs w:val="18"/>
      <w:shd w:val="clear" w:color="auto" w:fill="FFFFFF"/>
    </w:rPr>
  </w:style>
  <w:style w:type="paragraph" w:customStyle="1" w:styleId="281">
    <w:name w:val="Основной текст (28)"/>
    <w:basedOn w:val="a0"/>
    <w:link w:val="280"/>
    <w:uiPriority w:val="99"/>
    <w:rsid w:val="00732C48"/>
    <w:pPr>
      <w:widowControl w:val="0"/>
      <w:shd w:val="clear" w:color="auto" w:fill="FFFFFF"/>
      <w:spacing w:after="0" w:line="240" w:lineRule="atLeast"/>
    </w:pPr>
    <w:rPr>
      <w:rFonts w:ascii="Arial" w:eastAsiaTheme="minorHAnsi" w:hAnsi="Arial" w:cs="Arial"/>
      <w:sz w:val="18"/>
      <w:szCs w:val="18"/>
    </w:rPr>
  </w:style>
  <w:style w:type="character" w:customStyle="1" w:styleId="222">
    <w:name w:val="Основной текст (22)_"/>
    <w:link w:val="223"/>
    <w:uiPriority w:val="99"/>
    <w:locked/>
    <w:rsid w:val="00732C48"/>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732C48"/>
    <w:pPr>
      <w:widowControl w:val="0"/>
      <w:shd w:val="clear" w:color="auto" w:fill="FFFFFF"/>
      <w:spacing w:after="60" w:line="211" w:lineRule="exact"/>
    </w:pPr>
    <w:rPr>
      <w:rFonts w:ascii="Times New Roman" w:eastAsiaTheme="minorHAnsi" w:hAnsi="Times New Roman"/>
      <w:i/>
      <w:iCs/>
    </w:rPr>
  </w:style>
  <w:style w:type="character" w:customStyle="1" w:styleId="affffe">
    <w:name w:val="Оглавление_"/>
    <w:link w:val="afffff"/>
    <w:locked/>
    <w:rsid w:val="00732C48"/>
    <w:rPr>
      <w:rFonts w:ascii="Times New Roman" w:hAnsi="Times New Roman" w:cs="Times New Roman"/>
      <w:shd w:val="clear" w:color="auto" w:fill="FFFFFF"/>
    </w:rPr>
  </w:style>
  <w:style w:type="paragraph" w:customStyle="1" w:styleId="afffff">
    <w:name w:val="Оглавление"/>
    <w:basedOn w:val="a0"/>
    <w:link w:val="affffe"/>
    <w:rsid w:val="00732C48"/>
    <w:pPr>
      <w:widowControl w:val="0"/>
      <w:shd w:val="clear" w:color="auto" w:fill="FFFFFF"/>
      <w:spacing w:after="0" w:line="269" w:lineRule="exact"/>
      <w:ind w:firstLine="380"/>
      <w:jc w:val="both"/>
    </w:pPr>
    <w:rPr>
      <w:rFonts w:ascii="Times New Roman" w:eastAsiaTheme="minorHAnsi" w:hAnsi="Times New Roman"/>
    </w:rPr>
  </w:style>
  <w:style w:type="character" w:customStyle="1" w:styleId="3f0">
    <w:name w:val="Оглавление (3)_"/>
    <w:link w:val="3f1"/>
    <w:uiPriority w:val="99"/>
    <w:locked/>
    <w:rsid w:val="00732C48"/>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732C48"/>
    <w:pPr>
      <w:widowControl w:val="0"/>
      <w:shd w:val="clear" w:color="auto" w:fill="FFFFFF"/>
      <w:spacing w:after="0" w:line="269" w:lineRule="exact"/>
      <w:ind w:firstLine="380"/>
      <w:jc w:val="both"/>
    </w:pPr>
    <w:rPr>
      <w:rFonts w:ascii="Times New Roman" w:eastAsiaTheme="minorHAnsi" w:hAnsi="Times New Roman"/>
      <w:b/>
      <w:bCs/>
      <w:sz w:val="17"/>
      <w:szCs w:val="17"/>
    </w:rPr>
  </w:style>
  <w:style w:type="character" w:customStyle="1" w:styleId="83">
    <w:name w:val="Заголовок №8_"/>
    <w:link w:val="84"/>
    <w:locked/>
    <w:rsid w:val="00732C48"/>
    <w:rPr>
      <w:rFonts w:ascii="Times New Roman" w:eastAsia="Times New Roman" w:hAnsi="Times New Roman" w:cs="Times New Roman"/>
      <w:b/>
      <w:bCs/>
      <w:shd w:val="clear" w:color="auto" w:fill="FFFFFF"/>
    </w:rPr>
  </w:style>
  <w:style w:type="paragraph" w:customStyle="1" w:styleId="84">
    <w:name w:val="Заголовок №8"/>
    <w:basedOn w:val="a0"/>
    <w:link w:val="83"/>
    <w:rsid w:val="00732C48"/>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4">
    <w:name w:val="Заголовок №9_"/>
    <w:link w:val="95"/>
    <w:locked/>
    <w:rsid w:val="00732C48"/>
    <w:rPr>
      <w:rFonts w:ascii="Tahoma" w:eastAsia="Tahoma" w:hAnsi="Tahoma" w:cs="Tahoma"/>
      <w:sz w:val="19"/>
      <w:szCs w:val="19"/>
      <w:shd w:val="clear" w:color="auto" w:fill="FFFFFF"/>
    </w:rPr>
  </w:style>
  <w:style w:type="paragraph" w:customStyle="1" w:styleId="95">
    <w:name w:val="Заголовок №9"/>
    <w:basedOn w:val="a0"/>
    <w:link w:val="94"/>
    <w:rsid w:val="00732C48"/>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7">
    <w:name w:val="Сноска (5)_"/>
    <w:link w:val="58"/>
    <w:locked/>
    <w:rsid w:val="00732C48"/>
    <w:rPr>
      <w:rFonts w:ascii="Times New Roman" w:eastAsia="Times New Roman" w:hAnsi="Times New Roman" w:cs="Times New Roman"/>
      <w:b/>
      <w:bCs/>
      <w:i/>
      <w:iCs/>
      <w:shd w:val="clear" w:color="auto" w:fill="FFFFFF"/>
    </w:rPr>
  </w:style>
  <w:style w:type="paragraph" w:customStyle="1" w:styleId="58">
    <w:name w:val="Сноска (5)"/>
    <w:basedOn w:val="a0"/>
    <w:link w:val="57"/>
    <w:rsid w:val="00732C48"/>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2">
    <w:name w:val="Заголовок №10_"/>
    <w:link w:val="103"/>
    <w:locked/>
    <w:rsid w:val="00732C48"/>
    <w:rPr>
      <w:rFonts w:ascii="Tahoma" w:eastAsia="Tahoma" w:hAnsi="Tahoma" w:cs="Tahoma"/>
      <w:b/>
      <w:bCs/>
      <w:sz w:val="18"/>
      <w:szCs w:val="18"/>
      <w:shd w:val="clear" w:color="auto" w:fill="FFFFFF"/>
    </w:rPr>
  </w:style>
  <w:style w:type="paragraph" w:customStyle="1" w:styleId="103">
    <w:name w:val="Заголовок №10"/>
    <w:basedOn w:val="a0"/>
    <w:link w:val="102"/>
    <w:rsid w:val="00732C48"/>
    <w:pPr>
      <w:widowControl w:val="0"/>
      <w:shd w:val="clear" w:color="auto" w:fill="FFFFFF"/>
      <w:spacing w:after="0" w:line="221" w:lineRule="exact"/>
      <w:jc w:val="center"/>
    </w:pPr>
    <w:rPr>
      <w:rFonts w:ascii="Tahoma" w:eastAsia="Tahoma" w:hAnsi="Tahoma" w:cs="Tahoma"/>
      <w:b/>
      <w:bCs/>
      <w:sz w:val="18"/>
      <w:szCs w:val="18"/>
    </w:rPr>
  </w:style>
  <w:style w:type="character" w:customStyle="1" w:styleId="afffff0">
    <w:name w:val="НОМЕРА Знак"/>
    <w:link w:val="a"/>
    <w:uiPriority w:val="99"/>
    <w:locked/>
    <w:rsid w:val="00732C48"/>
    <w:rPr>
      <w:rFonts w:ascii="Arial Narrow" w:hAnsi="Arial Narrow"/>
      <w:sz w:val="18"/>
      <w:szCs w:val="18"/>
    </w:rPr>
  </w:style>
  <w:style w:type="paragraph" w:customStyle="1" w:styleId="a">
    <w:name w:val="НОМЕРА"/>
    <w:basedOn w:val="a7"/>
    <w:link w:val="afffff0"/>
    <w:uiPriority w:val="99"/>
    <w:qFormat/>
    <w:rsid w:val="00732C48"/>
    <w:pPr>
      <w:numPr>
        <w:numId w:val="1"/>
      </w:numPr>
      <w:spacing w:before="0" w:beforeAutospacing="0" w:after="0" w:afterAutospacing="0"/>
      <w:jc w:val="both"/>
    </w:pPr>
    <w:rPr>
      <w:rFonts w:ascii="Arial Narrow" w:eastAsiaTheme="minorHAnsi" w:hAnsi="Arial Narrow" w:cstheme="minorBidi"/>
      <w:sz w:val="18"/>
      <w:szCs w:val="18"/>
      <w:lang w:eastAsia="en-US"/>
    </w:rPr>
  </w:style>
  <w:style w:type="character" w:styleId="afffff1">
    <w:name w:val="footnote reference"/>
    <w:uiPriority w:val="99"/>
    <w:semiHidden/>
    <w:unhideWhenUsed/>
    <w:rsid w:val="00732C48"/>
    <w:rPr>
      <w:vertAlign w:val="superscript"/>
    </w:rPr>
  </w:style>
  <w:style w:type="character" w:styleId="afffff2">
    <w:name w:val="annotation reference"/>
    <w:uiPriority w:val="99"/>
    <w:semiHidden/>
    <w:unhideWhenUsed/>
    <w:rsid w:val="00732C48"/>
    <w:rPr>
      <w:sz w:val="16"/>
      <w:szCs w:val="16"/>
    </w:rPr>
  </w:style>
  <w:style w:type="character" w:styleId="afffff3">
    <w:name w:val="Subtle Emphasis"/>
    <w:uiPriority w:val="19"/>
    <w:qFormat/>
    <w:rsid w:val="00732C48"/>
    <w:rPr>
      <w:i/>
      <w:iCs/>
      <w:color w:val="808080"/>
    </w:rPr>
  </w:style>
  <w:style w:type="character" w:styleId="afffff4">
    <w:name w:val="Intense Emphasis"/>
    <w:uiPriority w:val="21"/>
    <w:qFormat/>
    <w:rsid w:val="00732C48"/>
    <w:rPr>
      <w:b/>
      <w:bCs/>
      <w:i/>
      <w:iCs/>
      <w:color w:val="4F81BD"/>
    </w:rPr>
  </w:style>
  <w:style w:type="character" w:styleId="afffff5">
    <w:name w:val="Subtle Reference"/>
    <w:uiPriority w:val="31"/>
    <w:qFormat/>
    <w:rsid w:val="00732C48"/>
    <w:rPr>
      <w:smallCaps/>
      <w:color w:val="C0504D"/>
      <w:u w:val="single"/>
    </w:rPr>
  </w:style>
  <w:style w:type="character" w:styleId="afffff6">
    <w:name w:val="Intense Reference"/>
    <w:uiPriority w:val="32"/>
    <w:qFormat/>
    <w:rsid w:val="00732C48"/>
    <w:rPr>
      <w:b/>
      <w:bCs/>
      <w:smallCaps/>
      <w:color w:val="C0504D"/>
      <w:spacing w:val="5"/>
      <w:u w:val="single"/>
    </w:rPr>
  </w:style>
  <w:style w:type="character" w:styleId="afffff7">
    <w:name w:val="Book Title"/>
    <w:uiPriority w:val="33"/>
    <w:qFormat/>
    <w:rsid w:val="00732C48"/>
    <w:rPr>
      <w:b/>
      <w:bCs/>
      <w:smallCaps/>
      <w:spacing w:val="5"/>
    </w:rPr>
  </w:style>
  <w:style w:type="character" w:customStyle="1" w:styleId="apple-converted-space">
    <w:name w:val="apple-converted-space"/>
    <w:rsid w:val="00732C48"/>
  </w:style>
  <w:style w:type="character" w:customStyle="1" w:styleId="s4">
    <w:name w:val="s4"/>
    <w:rsid w:val="00732C48"/>
  </w:style>
  <w:style w:type="character" w:customStyle="1" w:styleId="dash041e005f0431005f044b005f0447005f043d005f044b005f0439005f005fchar1char1">
    <w:name w:val="dash041e_005f0431_005f044b_005f0447_005f043d_005f044b_005f0439_005f_005fchar1__char1"/>
    <w:rsid w:val="00732C48"/>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uiPriority w:val="99"/>
    <w:rsid w:val="00732C48"/>
    <w:rPr>
      <w:rFonts w:ascii="Times New Roman" w:hAnsi="Times New Roman" w:cs="Times New Roman" w:hint="default"/>
      <w:strike w:val="0"/>
      <w:dstrike w:val="0"/>
      <w:sz w:val="24"/>
      <w:szCs w:val="24"/>
      <w:u w:val="none"/>
      <w:effect w:val="none"/>
    </w:rPr>
  </w:style>
  <w:style w:type="character" w:customStyle="1" w:styleId="afffff8">
    <w:name w:val="Сноска"/>
    <w:rsid w:val="00732C48"/>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1f5">
    <w:name w:val="Основной текст1"/>
    <w:rsid w:val="00732C48"/>
    <w:rPr>
      <w:shd w:val="clear" w:color="auto" w:fill="FFFFFF"/>
    </w:rPr>
  </w:style>
  <w:style w:type="character" w:customStyle="1" w:styleId="afffff9">
    <w:name w:val="Основной текст + Курсив"/>
    <w:rsid w:val="00732C48"/>
    <w:rPr>
      <w:i/>
      <w:iCs/>
      <w:shd w:val="clear" w:color="auto" w:fill="FFFFFF"/>
    </w:rPr>
  </w:style>
  <w:style w:type="character" w:customStyle="1" w:styleId="122">
    <w:name w:val="Основной текст (12)"/>
    <w:rsid w:val="00732C48"/>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23">
    <w:name w:val="Основной текст (12) + Не курсив"/>
    <w:rsid w:val="00732C48"/>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Zag11">
    <w:name w:val="Zag_11"/>
    <w:rsid w:val="00732C4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32C48"/>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732C4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732C48"/>
    <w:rPr>
      <w:rFonts w:ascii="Times New Roman" w:hAnsi="Times New Roman" w:cs="Times New Roman" w:hint="default"/>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rsid w:val="00732C48"/>
    <w:rPr>
      <w:rFonts w:ascii="Times New Roman" w:hAnsi="Times New Roman" w:cs="Times New Roman" w:hint="default"/>
      <w:b/>
      <w:bCs/>
    </w:rPr>
  </w:style>
  <w:style w:type="character" w:customStyle="1" w:styleId="definition">
    <w:name w:val="definition"/>
    <w:rsid w:val="00732C48"/>
    <w:rPr>
      <w:rFonts w:ascii="Times New Roman" w:hAnsi="Times New Roman" w:cs="Times New Roman" w:hint="default"/>
    </w:rPr>
  </w:style>
  <w:style w:type="character" w:customStyle="1" w:styleId="mw-headline">
    <w:name w:val="mw-headline"/>
    <w:basedOn w:val="a1"/>
    <w:rsid w:val="00732C48"/>
  </w:style>
  <w:style w:type="character" w:customStyle="1" w:styleId="highlighthighlightactive">
    <w:name w:val="highlight highlight_active"/>
    <w:basedOn w:val="a1"/>
    <w:rsid w:val="00732C48"/>
  </w:style>
  <w:style w:type="character" w:customStyle="1" w:styleId="editsection">
    <w:name w:val="editsection"/>
    <w:basedOn w:val="a1"/>
    <w:rsid w:val="00732C48"/>
  </w:style>
  <w:style w:type="character" w:customStyle="1" w:styleId="post-authorvcard">
    <w:name w:val="post-author vcard"/>
    <w:basedOn w:val="a1"/>
    <w:rsid w:val="00732C48"/>
  </w:style>
  <w:style w:type="character" w:customStyle="1" w:styleId="fn">
    <w:name w:val="fn"/>
    <w:basedOn w:val="a1"/>
    <w:rsid w:val="00732C48"/>
  </w:style>
  <w:style w:type="character" w:customStyle="1" w:styleId="post-timestamp2">
    <w:name w:val="post-timestamp2"/>
    <w:rsid w:val="00732C48"/>
    <w:rPr>
      <w:color w:val="999966"/>
    </w:rPr>
  </w:style>
  <w:style w:type="character" w:customStyle="1" w:styleId="post-comment-link">
    <w:name w:val="post-comment-link"/>
    <w:basedOn w:val="a1"/>
    <w:rsid w:val="00732C48"/>
  </w:style>
  <w:style w:type="character" w:customStyle="1" w:styleId="item-controlblog-adminpid-1744177254">
    <w:name w:val="item-control blog-admin pid-1744177254"/>
    <w:basedOn w:val="a1"/>
    <w:rsid w:val="00732C48"/>
  </w:style>
  <w:style w:type="character" w:customStyle="1" w:styleId="zippytoggle-open">
    <w:name w:val="zippy toggle-open"/>
    <w:basedOn w:val="a1"/>
    <w:rsid w:val="00732C48"/>
  </w:style>
  <w:style w:type="character" w:customStyle="1" w:styleId="post-count">
    <w:name w:val="post-count"/>
    <w:basedOn w:val="a1"/>
    <w:rsid w:val="00732C48"/>
  </w:style>
  <w:style w:type="character" w:customStyle="1" w:styleId="zippy">
    <w:name w:val="zippy"/>
    <w:basedOn w:val="a1"/>
    <w:rsid w:val="00732C48"/>
  </w:style>
  <w:style w:type="character" w:customStyle="1" w:styleId="item-controlblog-admin">
    <w:name w:val="item-control blog-admin"/>
    <w:basedOn w:val="a1"/>
    <w:rsid w:val="00732C48"/>
  </w:style>
  <w:style w:type="character" w:customStyle="1" w:styleId="val">
    <w:name w:val="val"/>
    <w:basedOn w:val="a1"/>
    <w:rsid w:val="00732C48"/>
  </w:style>
  <w:style w:type="character" w:customStyle="1" w:styleId="addressbooksuggestitemhint">
    <w:name w:val="addressbook__suggest__item__hint"/>
    <w:basedOn w:val="a1"/>
    <w:rsid w:val="00732C48"/>
  </w:style>
  <w:style w:type="character" w:customStyle="1" w:styleId="style10">
    <w:name w:val="style1"/>
    <w:basedOn w:val="a1"/>
    <w:rsid w:val="00732C48"/>
  </w:style>
  <w:style w:type="character" w:customStyle="1" w:styleId="b-linki">
    <w:name w:val="b-link__i"/>
    <w:basedOn w:val="a1"/>
    <w:rsid w:val="00732C48"/>
  </w:style>
  <w:style w:type="character" w:customStyle="1" w:styleId="apple-style-span">
    <w:name w:val="apple-style-span"/>
    <w:basedOn w:val="a1"/>
    <w:rsid w:val="00732C48"/>
  </w:style>
  <w:style w:type="character" w:customStyle="1" w:styleId="afffffa">
    <w:name w:val="Основной текст + Полужирный"/>
    <w:rsid w:val="00732C48"/>
    <w:rPr>
      <w:rFonts w:ascii="Times New Roman" w:eastAsia="Times New Roman" w:hAnsi="Times New Roman" w:cs="Times New Roman" w:hint="default"/>
      <w:b/>
      <w:bCs/>
      <w:color w:val="000000"/>
      <w:spacing w:val="0"/>
      <w:w w:val="100"/>
      <w:position w:val="0"/>
      <w:sz w:val="27"/>
      <w:szCs w:val="27"/>
      <w:shd w:val="clear" w:color="auto" w:fill="FFFFFF"/>
      <w:lang w:val="ru-RU"/>
    </w:rPr>
  </w:style>
  <w:style w:type="character" w:customStyle="1" w:styleId="149">
    <w:name w:val="Основной текст (14)9"/>
    <w:uiPriority w:val="99"/>
    <w:rsid w:val="00732C48"/>
    <w:rPr>
      <w:rFonts w:ascii="Times New Roman" w:hAnsi="Times New Roman" w:cs="Times New Roman" w:hint="default"/>
      <w:spacing w:val="0"/>
      <w:sz w:val="22"/>
    </w:rPr>
  </w:style>
  <w:style w:type="character" w:customStyle="1" w:styleId="148">
    <w:name w:val="Основной текст (14)8"/>
    <w:uiPriority w:val="99"/>
    <w:rsid w:val="00732C48"/>
    <w:rPr>
      <w:rFonts w:ascii="Times New Roman" w:hAnsi="Times New Roman" w:cs="Times New Roman" w:hint="default"/>
      <w:spacing w:val="0"/>
      <w:sz w:val="22"/>
    </w:rPr>
  </w:style>
  <w:style w:type="character" w:customStyle="1" w:styleId="Osnova1">
    <w:name w:val="Osnova1"/>
    <w:rsid w:val="00732C48"/>
  </w:style>
  <w:style w:type="character" w:customStyle="1" w:styleId="Zag21">
    <w:name w:val="Zag_21"/>
    <w:rsid w:val="00732C48"/>
  </w:style>
  <w:style w:type="character" w:customStyle="1" w:styleId="Zag31">
    <w:name w:val="Zag_31"/>
    <w:rsid w:val="00732C48"/>
  </w:style>
  <w:style w:type="character" w:customStyle="1" w:styleId="1f6">
    <w:name w:val="Подзаголовок Знак1"/>
    <w:uiPriority w:val="11"/>
    <w:rsid w:val="00732C48"/>
    <w:rPr>
      <w:rFonts w:ascii="Cambria" w:eastAsia="Times New Roman" w:hAnsi="Cambria" w:cs="Times New Roman" w:hint="default"/>
      <w:i/>
      <w:iCs/>
      <w:color w:val="4F81BD"/>
      <w:spacing w:val="15"/>
      <w:sz w:val="24"/>
      <w:szCs w:val="24"/>
      <w:lang w:eastAsia="ru-RU"/>
    </w:rPr>
  </w:style>
  <w:style w:type="character" w:customStyle="1" w:styleId="150">
    <w:name w:val="Подзаголовок Знак15"/>
    <w:uiPriority w:val="11"/>
    <w:rsid w:val="00732C48"/>
    <w:rPr>
      <w:rFonts w:ascii="Calibri Light" w:eastAsia="Times New Roman" w:hAnsi="Calibri Light" w:cs="Times New Roman" w:hint="default"/>
      <w:sz w:val="24"/>
      <w:szCs w:val="24"/>
    </w:rPr>
  </w:style>
  <w:style w:type="character" w:customStyle="1" w:styleId="143">
    <w:name w:val="Подзаголовок Знак14"/>
    <w:uiPriority w:val="11"/>
    <w:rsid w:val="00732C48"/>
    <w:rPr>
      <w:rFonts w:ascii="Calibri Light" w:eastAsia="Times New Roman" w:hAnsi="Calibri Light" w:cs="Times New Roman" w:hint="default"/>
      <w:sz w:val="24"/>
      <w:szCs w:val="24"/>
    </w:rPr>
  </w:style>
  <w:style w:type="character" w:customStyle="1" w:styleId="132">
    <w:name w:val="Подзаголовок Знак13"/>
    <w:uiPriority w:val="11"/>
    <w:rsid w:val="00732C48"/>
    <w:rPr>
      <w:rFonts w:ascii="Calibri Light" w:eastAsia="Times New Roman" w:hAnsi="Calibri Light" w:cs="Times New Roman" w:hint="default"/>
      <w:sz w:val="24"/>
      <w:szCs w:val="24"/>
    </w:rPr>
  </w:style>
  <w:style w:type="character" w:customStyle="1" w:styleId="124">
    <w:name w:val="Подзаголовок Знак12"/>
    <w:uiPriority w:val="11"/>
    <w:rsid w:val="00732C48"/>
    <w:rPr>
      <w:rFonts w:ascii="Calibri Light" w:eastAsia="Times New Roman" w:hAnsi="Calibri Light" w:cs="Times New Roman" w:hint="default"/>
      <w:sz w:val="24"/>
      <w:szCs w:val="24"/>
    </w:rPr>
  </w:style>
  <w:style w:type="character" w:customStyle="1" w:styleId="113">
    <w:name w:val="Подзаголовок Знак11"/>
    <w:rsid w:val="00732C48"/>
    <w:rPr>
      <w:rFonts w:ascii="Calibri Light" w:eastAsia="Times New Roman" w:hAnsi="Calibri Light" w:cs="Times New Roman" w:hint="default"/>
      <w:sz w:val="24"/>
      <w:szCs w:val="24"/>
    </w:rPr>
  </w:style>
  <w:style w:type="character" w:customStyle="1" w:styleId="spelle">
    <w:name w:val="spelle"/>
    <w:rsid w:val="00732C48"/>
  </w:style>
  <w:style w:type="character" w:customStyle="1" w:styleId="grame">
    <w:name w:val="grame"/>
    <w:rsid w:val="00732C48"/>
  </w:style>
  <w:style w:type="character" w:customStyle="1" w:styleId="normalchar1">
    <w:name w:val="normal__char1"/>
    <w:rsid w:val="00732C48"/>
    <w:rPr>
      <w:rFonts w:ascii="Calibri" w:hAnsi="Calibri" w:hint="default"/>
      <w:sz w:val="22"/>
    </w:rPr>
  </w:style>
  <w:style w:type="character" w:customStyle="1" w:styleId="FontStyle37">
    <w:name w:val="Font Style37"/>
    <w:rsid w:val="00732C48"/>
    <w:rPr>
      <w:rFonts w:ascii="Times New Roman" w:hAnsi="Times New Roman" w:cs="Times New Roman" w:hint="default"/>
      <w:sz w:val="20"/>
    </w:rPr>
  </w:style>
  <w:style w:type="character" w:customStyle="1" w:styleId="14">
    <w:name w:val="Схема документа Знак1"/>
    <w:basedOn w:val="a1"/>
    <w:link w:val="afc"/>
    <w:uiPriority w:val="99"/>
    <w:semiHidden/>
    <w:locked/>
    <w:rsid w:val="00732C48"/>
    <w:rPr>
      <w:rFonts w:ascii="Tahoma" w:eastAsia="Times New Roman" w:hAnsi="Tahoma" w:cs="Times New Roman"/>
      <w:sz w:val="16"/>
      <w:szCs w:val="20"/>
      <w:lang w:val="en-US" w:eastAsia="ru-RU"/>
    </w:rPr>
  </w:style>
  <w:style w:type="character" w:customStyle="1" w:styleId="SubtleEmphasis1">
    <w:name w:val="Subtle Emphasis1"/>
    <w:uiPriority w:val="99"/>
    <w:rsid w:val="00732C48"/>
    <w:rPr>
      <w:i/>
      <w:iCs w:val="0"/>
      <w:color w:val="5A5A5A"/>
    </w:rPr>
  </w:style>
  <w:style w:type="character" w:customStyle="1" w:styleId="IntenseEmphasis1">
    <w:name w:val="Intense Emphasis1"/>
    <w:uiPriority w:val="99"/>
    <w:rsid w:val="00732C48"/>
    <w:rPr>
      <w:b/>
      <w:bCs w:val="0"/>
      <w:i/>
      <w:iCs w:val="0"/>
      <w:sz w:val="24"/>
      <w:u w:val="single"/>
    </w:rPr>
  </w:style>
  <w:style w:type="character" w:customStyle="1" w:styleId="SubtleReference1">
    <w:name w:val="Subtle Reference1"/>
    <w:uiPriority w:val="99"/>
    <w:rsid w:val="00732C48"/>
    <w:rPr>
      <w:sz w:val="24"/>
      <w:u w:val="single"/>
    </w:rPr>
  </w:style>
  <w:style w:type="character" w:customStyle="1" w:styleId="IntenseReference1">
    <w:name w:val="Intense Reference1"/>
    <w:uiPriority w:val="99"/>
    <w:rsid w:val="00732C48"/>
    <w:rPr>
      <w:b/>
      <w:bCs w:val="0"/>
      <w:sz w:val="24"/>
      <w:u w:val="single"/>
    </w:rPr>
  </w:style>
  <w:style w:type="character" w:customStyle="1" w:styleId="BookTitle1">
    <w:name w:val="Book Title1"/>
    <w:uiPriority w:val="99"/>
    <w:rsid w:val="00732C48"/>
    <w:rPr>
      <w:rFonts w:ascii="Arial" w:hAnsi="Arial" w:cs="Arial" w:hint="default"/>
      <w:b/>
      <w:bCs w:val="0"/>
      <w:i/>
      <w:iCs w:val="0"/>
      <w:sz w:val="24"/>
    </w:rPr>
  </w:style>
  <w:style w:type="character" w:customStyle="1" w:styleId="afffffb">
    <w:name w:val="Методика подзаголовок"/>
    <w:rsid w:val="00732C48"/>
    <w:rPr>
      <w:rFonts w:ascii="Times New Roman" w:hAnsi="Times New Roman" w:cs="Times New Roman" w:hint="default"/>
      <w:b/>
      <w:bCs w:val="0"/>
      <w:spacing w:val="30"/>
    </w:rPr>
  </w:style>
  <w:style w:type="character" w:customStyle="1" w:styleId="181">
    <w:name w:val="Знак Знак18"/>
    <w:uiPriority w:val="99"/>
    <w:rsid w:val="00732C48"/>
    <w:rPr>
      <w:rFonts w:ascii="Arial" w:hAnsi="Arial" w:cs="Arial" w:hint="default"/>
      <w:b/>
      <w:bCs w:val="0"/>
      <w:kern w:val="32"/>
      <w:sz w:val="32"/>
    </w:rPr>
  </w:style>
  <w:style w:type="character" w:customStyle="1" w:styleId="171">
    <w:name w:val="Знак Знак17"/>
    <w:uiPriority w:val="99"/>
    <w:rsid w:val="00732C48"/>
    <w:rPr>
      <w:rFonts w:ascii="Arial" w:hAnsi="Arial" w:cs="Arial" w:hint="default"/>
      <w:b/>
      <w:bCs w:val="0"/>
      <w:sz w:val="28"/>
    </w:rPr>
  </w:style>
  <w:style w:type="character" w:customStyle="1" w:styleId="162">
    <w:name w:val="Знак Знак16"/>
    <w:uiPriority w:val="99"/>
    <w:rsid w:val="00732C48"/>
    <w:rPr>
      <w:rFonts w:ascii="Arial" w:hAnsi="Arial" w:cs="Arial" w:hint="default"/>
      <w:b/>
      <w:bCs w:val="0"/>
      <w:sz w:val="26"/>
    </w:rPr>
  </w:style>
  <w:style w:type="character" w:customStyle="1" w:styleId="1f7">
    <w:name w:val="Знак Знак1"/>
    <w:locked/>
    <w:rsid w:val="00732C48"/>
    <w:rPr>
      <w:rFonts w:ascii="Arial" w:hAnsi="Arial" w:cs="Arial" w:hint="default"/>
      <w:b/>
      <w:bCs w:val="0"/>
      <w:sz w:val="26"/>
      <w:lang w:val="ru-RU" w:eastAsia="ru-RU"/>
    </w:rPr>
  </w:style>
  <w:style w:type="character" w:customStyle="1" w:styleId="Heading3Char">
    <w:name w:val="Heading 3 Char"/>
    <w:locked/>
    <w:rsid w:val="00732C48"/>
    <w:rPr>
      <w:rFonts w:ascii="Arial" w:hAnsi="Arial" w:cs="Arial" w:hint="default"/>
      <w:b/>
      <w:bCs w:val="0"/>
      <w:sz w:val="26"/>
      <w:lang w:eastAsia="ru-RU"/>
    </w:rPr>
  </w:style>
  <w:style w:type="character" w:customStyle="1" w:styleId="list0020paragraphchar1">
    <w:name w:val="list_0020paragraph__char1"/>
    <w:rsid w:val="00732C48"/>
    <w:rPr>
      <w:rFonts w:ascii="Times New Roman" w:hAnsi="Times New Roman" w:cs="Times New Roman" w:hint="default"/>
      <w:sz w:val="24"/>
    </w:rPr>
  </w:style>
  <w:style w:type="character" w:customStyle="1" w:styleId="1f8">
    <w:name w:val="Основной шрифт абзаца1"/>
    <w:rsid w:val="00732C48"/>
  </w:style>
  <w:style w:type="character" w:customStyle="1" w:styleId="afffffc">
    <w:name w:val="Символ сноски"/>
    <w:rsid w:val="00732C48"/>
    <w:rPr>
      <w:vertAlign w:val="superscript"/>
    </w:rPr>
  </w:style>
  <w:style w:type="character" w:customStyle="1" w:styleId="dash0417043d0430043a00200441043d043e0441043a0438char">
    <w:name w:val="dash0417_043d_0430_043a_0020_0441_043d_043e_0441_043a_0438__char"/>
    <w:rsid w:val="00732C48"/>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32C48"/>
    <w:rPr>
      <w:rFonts w:ascii="Times New Roman" w:hAnsi="Times New Roman" w:cs="Times New Roman" w:hint="default"/>
      <w:strike w:val="0"/>
      <w:dstrike w:val="0"/>
      <w:sz w:val="24"/>
      <w:u w:val="none"/>
      <w:effect w:val="none"/>
    </w:rPr>
  </w:style>
  <w:style w:type="character" w:customStyle="1" w:styleId="normal005f005f005f005fchar1005f005fchar1char1">
    <w:name w:val="normal_005f005f_005f005fchar1_005f_005fchar1__char1"/>
    <w:rsid w:val="00732C48"/>
    <w:rPr>
      <w:rFonts w:ascii="Arial" w:hAnsi="Arial" w:cs="Arial" w:hint="default"/>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32C48"/>
    <w:rPr>
      <w:rFonts w:ascii="Times New Roman" w:hAnsi="Times New Roman" w:cs="Times New Roman" w:hint="default"/>
      <w:strike w:val="0"/>
      <w:dstrike w:val="0"/>
      <w:sz w:val="24"/>
      <w:u w:val="none"/>
      <w:effect w:val="none"/>
    </w:rPr>
  </w:style>
  <w:style w:type="character" w:customStyle="1" w:styleId="maintext1">
    <w:name w:val="maintext1"/>
    <w:rsid w:val="00732C48"/>
    <w:rPr>
      <w:sz w:val="24"/>
    </w:rPr>
  </w:style>
  <w:style w:type="character" w:customStyle="1" w:styleId="default005f005fchar1char1">
    <w:name w:val="default_005f_005fchar1__char1"/>
    <w:rsid w:val="00732C48"/>
    <w:rPr>
      <w:rFonts w:ascii="Times New Roman" w:hAnsi="Times New Roman" w:cs="Times New Roman" w:hint="default"/>
      <w:strike w:val="0"/>
      <w:dstrike w:val="0"/>
      <w:sz w:val="24"/>
      <w:u w:val="none"/>
      <w:effect w:val="none"/>
    </w:rPr>
  </w:style>
  <w:style w:type="character" w:customStyle="1" w:styleId="FontStyle69">
    <w:name w:val="Font Style69"/>
    <w:uiPriority w:val="99"/>
    <w:rsid w:val="00732C48"/>
    <w:rPr>
      <w:rFonts w:ascii="Calibri" w:hAnsi="Calibri" w:hint="default"/>
      <w:sz w:val="20"/>
    </w:rPr>
  </w:style>
  <w:style w:type="character" w:customStyle="1" w:styleId="c1">
    <w:name w:val="c1"/>
    <w:uiPriority w:val="99"/>
    <w:rsid w:val="00732C48"/>
  </w:style>
  <w:style w:type="character" w:customStyle="1" w:styleId="HeaderChar">
    <w:name w:val="Header Char"/>
    <w:locked/>
    <w:rsid w:val="00732C48"/>
    <w:rPr>
      <w:rFonts w:ascii="Calibri" w:hAnsi="Calibri" w:cs="Times New Roman" w:hint="default"/>
    </w:rPr>
  </w:style>
  <w:style w:type="character" w:customStyle="1" w:styleId="FooterChar">
    <w:name w:val="Footer Char"/>
    <w:locked/>
    <w:rsid w:val="00732C48"/>
    <w:rPr>
      <w:rFonts w:ascii="Calibri" w:hAnsi="Calibri" w:cs="Times New Roman" w:hint="default"/>
    </w:rPr>
  </w:style>
  <w:style w:type="character" w:customStyle="1" w:styleId="114">
    <w:name w:val="Заголовок 1 Знак1"/>
    <w:rsid w:val="00732C48"/>
    <w:rPr>
      <w:rFonts w:ascii="Arial" w:hAnsi="Arial" w:cs="Arial" w:hint="default"/>
      <w:b/>
      <w:bCs w:val="0"/>
      <w:kern w:val="32"/>
      <w:sz w:val="32"/>
      <w:lang w:val="de-DE" w:eastAsia="ru-RU"/>
    </w:rPr>
  </w:style>
  <w:style w:type="character" w:customStyle="1" w:styleId="215">
    <w:name w:val="Заголовок 2 Знак1"/>
    <w:rsid w:val="00732C48"/>
    <w:rPr>
      <w:rFonts w:ascii="Cambria" w:hAnsi="Cambria" w:hint="default"/>
      <w:b/>
      <w:bCs w:val="0"/>
      <w:color w:val="4F81BD"/>
      <w:sz w:val="26"/>
      <w:lang w:val="ru-RU" w:eastAsia="ru-RU"/>
    </w:rPr>
  </w:style>
  <w:style w:type="character" w:customStyle="1" w:styleId="1f9">
    <w:name w:val="Нижний колонтитул Знак1"/>
    <w:locked/>
    <w:rsid w:val="00732C48"/>
    <w:rPr>
      <w:rFonts w:ascii="Times New Roman" w:eastAsia="Times New Roman" w:hAnsi="Times New Roman" w:cs="Times New Roman" w:hint="default"/>
      <w:sz w:val="24"/>
      <w:lang w:val="en-US" w:eastAsia="ru-RU"/>
    </w:rPr>
  </w:style>
  <w:style w:type="character" w:customStyle="1" w:styleId="1fa">
    <w:name w:val="Основной текст с отступом Знак1"/>
    <w:rsid w:val="00732C48"/>
    <w:rPr>
      <w:sz w:val="24"/>
      <w:lang w:val="ru-RU" w:eastAsia="ru-RU"/>
    </w:rPr>
  </w:style>
  <w:style w:type="character" w:customStyle="1" w:styleId="1810">
    <w:name w:val="Знак Знак181"/>
    <w:rsid w:val="00732C48"/>
    <w:rPr>
      <w:rFonts w:ascii="Arial" w:hAnsi="Arial" w:cs="Arial" w:hint="default"/>
      <w:b/>
      <w:bCs w:val="0"/>
      <w:kern w:val="32"/>
      <w:sz w:val="32"/>
    </w:rPr>
  </w:style>
  <w:style w:type="character" w:customStyle="1" w:styleId="1710">
    <w:name w:val="Знак Знак171"/>
    <w:rsid w:val="00732C48"/>
    <w:rPr>
      <w:rFonts w:ascii="Arial" w:hAnsi="Arial" w:cs="Arial" w:hint="default"/>
      <w:b/>
      <w:bCs w:val="0"/>
      <w:sz w:val="28"/>
    </w:rPr>
  </w:style>
  <w:style w:type="character" w:customStyle="1" w:styleId="1610">
    <w:name w:val="Знак Знак161"/>
    <w:rsid w:val="00732C48"/>
    <w:rPr>
      <w:rFonts w:ascii="Arial" w:hAnsi="Arial" w:cs="Arial" w:hint="default"/>
      <w:b/>
      <w:bCs w:val="0"/>
      <w:sz w:val="26"/>
    </w:rPr>
  </w:style>
  <w:style w:type="character" w:customStyle="1" w:styleId="1fb">
    <w:name w:val="Название Знак1"/>
    <w:rsid w:val="00732C48"/>
    <w:rPr>
      <w:b/>
      <w:bCs w:val="0"/>
      <w:sz w:val="24"/>
      <w:lang w:val="ru-RU" w:eastAsia="ru-RU"/>
    </w:rPr>
  </w:style>
  <w:style w:type="character" w:customStyle="1" w:styleId="apple-tab-span">
    <w:name w:val="apple-tab-span"/>
    <w:rsid w:val="00732C48"/>
  </w:style>
  <w:style w:type="character" w:customStyle="1" w:styleId="dash0410043104370430044600200441043f04380441043a0430char1">
    <w:name w:val="dash0410_0431_0437_0430_0446_0020_0441_043f_0438_0441_043a_0430__char1"/>
    <w:rsid w:val="00732C48"/>
    <w:rPr>
      <w:rFonts w:ascii="Times New Roman" w:hAnsi="Times New Roman" w:cs="Times New Roman" w:hint="default"/>
      <w:strike w:val="0"/>
      <w:dstrike w:val="0"/>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32C48"/>
    <w:rPr>
      <w:rFonts w:ascii="Arial" w:hAnsi="Arial" w:cs="Arial" w:hint="default"/>
      <w:b/>
      <w:bCs w:val="0"/>
      <w:strike w:val="0"/>
      <w:dstrike w:val="0"/>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32C48"/>
    <w:rPr>
      <w:rFonts w:ascii="Times New Roman" w:hAnsi="Times New Roman" w:cs="Times New Roman" w:hint="default"/>
      <w:strike w:val="0"/>
      <w:dstrike w:val="0"/>
      <w:sz w:val="24"/>
      <w:u w:val="none"/>
      <w:effect w:val="none"/>
    </w:rPr>
  </w:style>
  <w:style w:type="character" w:customStyle="1" w:styleId="c0">
    <w:name w:val="c0"/>
    <w:rsid w:val="00732C48"/>
  </w:style>
  <w:style w:type="character" w:customStyle="1" w:styleId="1fc">
    <w:name w:val="Сноска1"/>
    <w:rsid w:val="00732C48"/>
    <w:rPr>
      <w:rFonts w:ascii="Times New Roman" w:hAnsi="Times New Roman" w:cs="Times New Roman" w:hint="default"/>
      <w:vertAlign w:val="superscript"/>
    </w:rPr>
  </w:style>
  <w:style w:type="character" w:customStyle="1" w:styleId="2f9">
    <w:name w:val="Подпись к таблице2"/>
    <w:rsid w:val="00732C48"/>
    <w:rPr>
      <w:rFonts w:ascii="Times New Roman" w:hAnsi="Times New Roman" w:cs="Times New Roman" w:hint="default"/>
      <w:spacing w:val="0"/>
      <w:sz w:val="20"/>
      <w:shd w:val="clear" w:color="auto" w:fill="FFFFFF"/>
    </w:rPr>
  </w:style>
  <w:style w:type="character" w:customStyle="1" w:styleId="324">
    <w:name w:val="Заголовок №3 (2) + Не полужирный4"/>
    <w:aliases w:val="Не курсив16"/>
    <w:rsid w:val="00732C48"/>
    <w:rPr>
      <w:b/>
      <w:bCs w:val="0"/>
      <w:i/>
      <w:iCs w:val="0"/>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32C48"/>
    <w:rPr>
      <w:rFonts w:ascii="Times New Roman" w:hAnsi="Times New Roman" w:cs="Times New Roman" w:hint="default"/>
      <w:strike w:val="0"/>
      <w:dstrike w:val="0"/>
      <w:sz w:val="24"/>
      <w:szCs w:val="24"/>
      <w:u w:val="none"/>
      <w:effect w:val="none"/>
    </w:rPr>
  </w:style>
  <w:style w:type="character" w:customStyle="1" w:styleId="1fd">
    <w:name w:val="Текст выноски Знак1"/>
    <w:uiPriority w:val="99"/>
    <w:semiHidden/>
    <w:rsid w:val="00732C48"/>
    <w:rPr>
      <w:rFonts w:ascii="Segoe UI" w:eastAsia="Times New Roman" w:hAnsi="Segoe UI" w:cs="Segoe UI" w:hint="default"/>
      <w:sz w:val="18"/>
      <w:szCs w:val="18"/>
      <w:lang w:eastAsia="ru-RU"/>
    </w:rPr>
  </w:style>
  <w:style w:type="character" w:customStyle="1" w:styleId="1fe">
    <w:name w:val="Текст примечания Знак1"/>
    <w:uiPriority w:val="99"/>
    <w:semiHidden/>
    <w:rsid w:val="00732C48"/>
    <w:rPr>
      <w:rFonts w:ascii="Times New Roman" w:eastAsia="Times New Roman" w:hAnsi="Times New Roman" w:cs="Times New Roman" w:hint="default"/>
      <w:sz w:val="20"/>
      <w:szCs w:val="20"/>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32C48"/>
    <w:rPr>
      <w:rFonts w:ascii="Times New Roman" w:hAnsi="Times New Roman" w:cs="Times New Roman" w:hint="default"/>
      <w:strike w:val="0"/>
      <w:dstrike w:val="0"/>
      <w:sz w:val="20"/>
      <w:szCs w:val="20"/>
      <w:u w:val="none"/>
      <w:effect w:val="none"/>
    </w:rPr>
  </w:style>
  <w:style w:type="character" w:customStyle="1" w:styleId="125">
    <w:name w:val="Основной текст (12)_"/>
    <w:locked/>
    <w:rsid w:val="00732C48"/>
    <w:rPr>
      <w:rFonts w:ascii="Times New Roman" w:eastAsia="Times New Roman" w:hAnsi="Times New Roman" w:cs="Times New Roman" w:hint="default"/>
      <w:b/>
      <w:bCs/>
      <w:i/>
      <w:iCs/>
      <w:sz w:val="17"/>
      <w:szCs w:val="17"/>
      <w:shd w:val="clear" w:color="auto" w:fill="FFFFFF"/>
    </w:rPr>
  </w:style>
  <w:style w:type="character" w:customStyle="1" w:styleId="afffffd">
    <w:name w:val="Сноска_"/>
    <w:locked/>
    <w:rsid w:val="00732C48"/>
    <w:rPr>
      <w:rFonts w:ascii="Times New Roman" w:eastAsia="Times New Roman" w:hAnsi="Times New Roman" w:cs="Times New Roman" w:hint="default"/>
      <w:sz w:val="21"/>
      <w:szCs w:val="21"/>
      <w:shd w:val="clear" w:color="auto" w:fill="FFFFFF"/>
    </w:rPr>
  </w:style>
  <w:style w:type="character" w:customStyle="1" w:styleId="2fa">
    <w:name w:val="Основной текст (2)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732C48"/>
    <w:rPr>
      <w:rFonts w:ascii="Times New Roman" w:eastAsia="Times New Roman" w:hAnsi="Times New Roman" w:cs="Times New Roman" w:hint="default"/>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732C48"/>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732C48"/>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732C48"/>
    <w:rPr>
      <w:rFonts w:ascii="Consolas" w:eastAsia="Consolas" w:hAnsi="Consolas" w:cs="Consolas" w:hint="default"/>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732C48"/>
    <w:rPr>
      <w:rFonts w:ascii="Times New Roman" w:eastAsia="Times New Roman" w:hAnsi="Times New Roman" w:cs="Times New Roman" w:hint="default"/>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732C48"/>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732C48"/>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732C48"/>
    <w:rPr>
      <w:rFonts w:ascii="Times New Roman" w:eastAsia="Times New Roman" w:hAnsi="Times New Roman" w:cs="Times New Roman" w:hint="default"/>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732C48"/>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732C48"/>
    <w:rPr>
      <w:rFonts w:ascii="Times New Roman" w:eastAsia="Times New Roman" w:hAnsi="Times New Roman" w:cs="Times New Roman" w:hint="default"/>
      <w:color w:val="000000"/>
      <w:spacing w:val="20"/>
      <w:w w:val="100"/>
      <w:position w:val="0"/>
      <w:shd w:val="clear" w:color="auto" w:fill="FFFFFF"/>
      <w:lang w:val="ru-RU" w:eastAsia="ru-RU" w:bidi="ru-RU"/>
    </w:rPr>
  </w:style>
  <w:style w:type="character" w:customStyle="1" w:styleId="9Exact">
    <w:name w:val="Основной текст (9) Exact"/>
    <w:rsid w:val="00732C48"/>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732C48"/>
    <w:rPr>
      <w:rFonts w:ascii="Times New Roman" w:eastAsia="Times New Roman" w:hAnsi="Times New Roman" w:cs="Times New Roman" w:hint="default"/>
      <w:b w:val="0"/>
      <w:bCs w:val="0"/>
      <w:i w:val="0"/>
      <w:iCs w:val="0"/>
      <w:smallCaps w:val="0"/>
      <w:strike/>
      <w:color w:val="000000"/>
      <w:spacing w:val="0"/>
      <w:w w:val="100"/>
      <w:position w:val="0"/>
      <w:sz w:val="10"/>
      <w:szCs w:val="10"/>
      <w:effect w:val="none"/>
      <w:shd w:val="clear" w:color="auto" w:fill="FFFFFF"/>
      <w:lang w:val="ru-RU" w:eastAsia="ru-RU" w:bidi="ru-RU"/>
    </w:rPr>
  </w:style>
  <w:style w:type="character" w:customStyle="1" w:styleId="234pt">
    <w:name w:val="Основной текст (2) + Интервал 34 pt"/>
    <w:rsid w:val="00732C48"/>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732C48"/>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732C48"/>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732C48"/>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732C48"/>
    <w:rPr>
      <w:rFonts w:ascii="Microsoft Sans Serif" w:eastAsia="Microsoft Sans Serif" w:hAnsi="Microsoft Sans Serif" w:cs="Microsoft Sans Serif" w:hint="default"/>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732C48"/>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732C48"/>
    <w:rPr>
      <w:rFonts w:ascii="Microsoft Sans Serif" w:eastAsia="Microsoft Sans Serif" w:hAnsi="Microsoft Sans Serif" w:cs="Microsoft Sans Serif" w:hint="default"/>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732C48"/>
    <w:rPr>
      <w:rFonts w:ascii="Microsoft Sans Serif" w:eastAsia="Microsoft Sans Serif" w:hAnsi="Microsoft Sans Serif" w:cs="Microsoft Sans Serif" w:hint="default"/>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732C48"/>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732C48"/>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732C48"/>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732C48"/>
    <w:rPr>
      <w:rFonts w:ascii="Times New Roman" w:eastAsia="Times New Roman" w:hAnsi="Times New Roman" w:cs="Times New Roman" w:hint="default"/>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732C48"/>
    <w:rPr>
      <w:rFonts w:ascii="Times New Roman" w:eastAsia="Times New Roman" w:hAnsi="Times New Roman" w:cs="Times New Roman" w:hint="default"/>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7">
    <w:name w:val="Основной текст (6) +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732C48"/>
    <w:rPr>
      <w:rFonts w:ascii="Times New Roman" w:eastAsia="Times New Roman" w:hAnsi="Times New Roman" w:cs="Times New Roman" w:hint="default"/>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732C48"/>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732C48"/>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732C48"/>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732C48"/>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5">
    <w:name w:val="Основной текст (10)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9">
    <w:name w:val="Подпись к таблице (5)_"/>
    <w:uiPriority w:val="99"/>
    <w:rsid w:val="00732C48"/>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a">
    <w:name w:val="Подпись к таблице (5) + Курсив"/>
    <w:rsid w:val="00732C48"/>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b">
    <w:name w:val="Подпись к таблице (5)"/>
    <w:rsid w:val="00732C48"/>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Tahoma">
    <w:name w:val="Основной текст (2) + Tahoma"/>
    <w:aliases w:val="9 pt,9.5 pt,Основной текст (4) + Tahoma"/>
    <w:rsid w:val="00732C48"/>
    <w:rPr>
      <w:rFonts w:ascii="Tahoma" w:eastAsia="Tahoma" w:hAnsi="Tahoma" w:cs="Tahoma"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
    <w:name w:val="Заголовок №1_"/>
    <w:uiPriority w:val="99"/>
    <w:locked/>
    <w:rsid w:val="00732C48"/>
    <w:rPr>
      <w:rFonts w:ascii="Times New Roman" w:hAnsi="Times New Roman" w:cs="Times New Roman" w:hint="default"/>
      <w:b/>
      <w:bCs/>
      <w:shd w:val="clear" w:color="auto" w:fill="FFFFFF"/>
    </w:rPr>
  </w:style>
  <w:style w:type="character" w:customStyle="1" w:styleId="49">
    <w:name w:val="Основной текст (4) + Не курсив"/>
    <w:uiPriority w:val="99"/>
    <w:rsid w:val="00732C48"/>
    <w:rPr>
      <w:rFonts w:ascii="Times New Roman" w:eastAsia="Times New Roman" w:hAnsi="Times New Roman" w:cs="Times New Roman" w:hint="default"/>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732C48"/>
    <w:rPr>
      <w:rFonts w:ascii="Microsoft Sans Serif" w:eastAsia="Times New Roman" w:hAnsi="Microsoft Sans Serif" w:cs="Microsoft Sans Serif" w:hint="default"/>
      <w:b/>
      <w:bCs/>
      <w:strike w:val="0"/>
      <w:dstrike w:val="0"/>
      <w:sz w:val="17"/>
      <w:szCs w:val="17"/>
      <w:u w:val="none"/>
      <w:effect w:val="none"/>
      <w:shd w:val="clear" w:color="auto" w:fill="FFFFFF"/>
    </w:rPr>
  </w:style>
  <w:style w:type="character" w:customStyle="1" w:styleId="163">
    <w:name w:val="Основной текст (16)_"/>
    <w:locked/>
    <w:rsid w:val="00732C48"/>
    <w:rPr>
      <w:rFonts w:ascii="Microsoft Sans Serif" w:eastAsia="Microsoft Sans Serif" w:hAnsi="Microsoft Sans Serif" w:cs="Microsoft Sans Serif" w:hint="default"/>
      <w:b/>
      <w:bCs/>
      <w:sz w:val="17"/>
      <w:szCs w:val="17"/>
      <w:shd w:val="clear" w:color="auto" w:fill="FFFFFF"/>
    </w:rPr>
  </w:style>
  <w:style w:type="character" w:customStyle="1" w:styleId="19Exact">
    <w:name w:val="Основной текст (19) Exact"/>
    <w:locked/>
    <w:rsid w:val="00732C48"/>
    <w:rPr>
      <w:rFonts w:ascii="Verdana" w:eastAsia="Verdana" w:hAnsi="Verdana" w:cs="Verdana" w:hint="default"/>
      <w:b/>
      <w:bCs/>
      <w:sz w:val="17"/>
      <w:szCs w:val="17"/>
      <w:shd w:val="clear" w:color="auto" w:fill="FFFFFF"/>
    </w:rPr>
  </w:style>
  <w:style w:type="character" w:customStyle="1" w:styleId="182">
    <w:name w:val="Основной текст (18)_"/>
    <w:locked/>
    <w:rsid w:val="00732C48"/>
    <w:rPr>
      <w:rFonts w:ascii="Microsoft Sans Serif" w:eastAsia="Microsoft Sans Serif" w:hAnsi="Microsoft Sans Serif" w:cs="Microsoft Sans Serif" w:hint="default"/>
      <w:i/>
      <w:iCs/>
      <w:sz w:val="17"/>
      <w:szCs w:val="17"/>
      <w:shd w:val="clear" w:color="auto" w:fill="FFFFFF"/>
    </w:rPr>
  </w:style>
  <w:style w:type="character" w:customStyle="1" w:styleId="5c">
    <w:name w:val="Основной текст (5) + Не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732C48"/>
    <w:rPr>
      <w:rFonts w:ascii="Times New Roman" w:eastAsia="Times New Roman" w:hAnsi="Times New Roman" w:cs="Times New Roman" w:hint="default"/>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732C48"/>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3">
    <w:name w:val="Основной текст (18) + Не курсив"/>
    <w:rsid w:val="00732C48"/>
    <w:rPr>
      <w:rFonts w:ascii="Microsoft Sans Serif" w:eastAsia="Microsoft Sans Serif" w:hAnsi="Microsoft Sans Serif" w:cs="Microsoft Sans Serif" w:hint="default"/>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732C48"/>
    <w:rPr>
      <w:rFonts w:ascii="Times New Roman" w:eastAsia="Times New Roman" w:hAnsi="Times New Roman" w:cs="Times New Roman" w:hint="default"/>
      <w:b/>
      <w:bCs/>
      <w:shd w:val="clear" w:color="auto" w:fill="FFFFFF"/>
    </w:rPr>
  </w:style>
  <w:style w:type="character" w:customStyle="1" w:styleId="affffff0">
    <w:name w:val="Подпись к картинке_"/>
    <w:locked/>
    <w:rsid w:val="00732C48"/>
    <w:rPr>
      <w:rFonts w:ascii="Arial" w:eastAsia="Arial" w:hAnsi="Arial" w:cs="Arial" w:hint="default"/>
      <w:sz w:val="18"/>
      <w:szCs w:val="18"/>
      <w:shd w:val="clear" w:color="auto" w:fill="FFFFFF"/>
    </w:rPr>
  </w:style>
  <w:style w:type="character" w:customStyle="1" w:styleId="2fe">
    <w:name w:val="Основной текст (2) + Малые прописные"/>
    <w:rsid w:val="00732C48"/>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732C48"/>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732C4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732C48"/>
    <w:rPr>
      <w:rFonts w:ascii="Arial" w:eastAsia="Arial" w:hAnsi="Arial" w:cs="Arial" w:hint="default"/>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character" w:customStyle="1" w:styleId="216">
    <w:name w:val="Основной текст (2) + Курсив1"/>
    <w:uiPriority w:val="99"/>
    <w:rsid w:val="00732C48"/>
    <w:rPr>
      <w:rFonts w:ascii="Times New Roman" w:eastAsia="Times New Roman" w:hAnsi="Times New Roman" w:cs="Times New Roman" w:hint="default"/>
      <w:b/>
      <w:bCs/>
      <w:i/>
      <w:iCs/>
      <w:strike w:val="0"/>
      <w:dstrike w:val="0"/>
      <w:sz w:val="22"/>
      <w:szCs w:val="22"/>
      <w:u w:val="none"/>
      <w:effect w:val="none"/>
      <w:shd w:val="clear" w:color="auto" w:fill="FFFFFF"/>
    </w:rPr>
  </w:style>
  <w:style w:type="character" w:customStyle="1" w:styleId="224">
    <w:name w:val="Основной текст (2)2"/>
    <w:uiPriority w:val="99"/>
    <w:rsid w:val="00732C48"/>
    <w:rPr>
      <w:rFonts w:ascii="Times New Roman" w:eastAsia="Times New Roman" w:hAnsi="Times New Roman" w:cs="Times New Roman" w:hint="default"/>
      <w:b/>
      <w:bCs/>
      <w:sz w:val="22"/>
      <w:szCs w:val="22"/>
      <w:u w:val="single"/>
      <w:shd w:val="clear" w:color="auto" w:fill="FFFFFF"/>
    </w:rPr>
  </w:style>
  <w:style w:type="character" w:customStyle="1" w:styleId="2Arial9">
    <w:name w:val="Основной текст (2) + Arial9"/>
    <w:aliases w:val="10,5 pt8"/>
    <w:uiPriority w:val="99"/>
    <w:rsid w:val="00732C48"/>
    <w:rPr>
      <w:rFonts w:ascii="Arial" w:eastAsia="Times New Roman" w:hAnsi="Arial" w:cs="Arial" w:hint="default"/>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732C48"/>
    <w:rPr>
      <w:rFonts w:ascii="Arial" w:eastAsia="Times New Roman" w:hAnsi="Arial" w:cs="Arial" w:hint="default"/>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732C48"/>
    <w:rPr>
      <w:rFonts w:ascii="Times New Roman" w:hAnsi="Times New Roman" w:cs="Times New Roman" w:hint="default"/>
      <w:spacing w:val="30"/>
      <w:sz w:val="20"/>
      <w:szCs w:val="20"/>
      <w:shd w:val="clear" w:color="auto" w:fill="FFFFFF"/>
    </w:rPr>
  </w:style>
  <w:style w:type="character" w:customStyle="1" w:styleId="281pt">
    <w:name w:val="Основной текст (28) + Интервал 1 pt"/>
    <w:uiPriority w:val="99"/>
    <w:rsid w:val="00732C48"/>
    <w:rPr>
      <w:rFonts w:ascii="Arial" w:hAnsi="Arial" w:cs="Arial" w:hint="default"/>
      <w:spacing w:val="20"/>
      <w:sz w:val="18"/>
      <w:szCs w:val="18"/>
      <w:shd w:val="clear" w:color="auto" w:fill="FFFFFF"/>
    </w:rPr>
  </w:style>
  <w:style w:type="character" w:customStyle="1" w:styleId="225">
    <w:name w:val="Основной текст (22) + Не курсив"/>
    <w:uiPriority w:val="99"/>
    <w:rsid w:val="00732C48"/>
    <w:rPr>
      <w:rFonts w:ascii="Times New Roman" w:hAnsi="Times New Roman" w:cs="Times New Roman" w:hint="default"/>
      <w:i w:val="0"/>
      <w:iCs w:val="0"/>
      <w:shd w:val="clear" w:color="auto" w:fill="FFFFFF"/>
    </w:rPr>
  </w:style>
  <w:style w:type="character" w:customStyle="1" w:styleId="310">
    <w:name w:val="Оглавление (3) + 10"/>
    <w:aliases w:val="5 pt5,Не полужирный1"/>
    <w:uiPriority w:val="99"/>
    <w:rsid w:val="00732C48"/>
    <w:rPr>
      <w:rFonts w:ascii="Times New Roman" w:hAnsi="Times New Roman" w:cs="Times New Roman" w:hint="default"/>
      <w:b w:val="0"/>
      <w:bCs w:val="0"/>
      <w:spacing w:val="0"/>
      <w:sz w:val="21"/>
      <w:szCs w:val="21"/>
      <w:shd w:val="clear" w:color="auto" w:fill="FFFFFF"/>
    </w:rPr>
  </w:style>
  <w:style w:type="character" w:customStyle="1" w:styleId="23pt">
    <w:name w:val="Основной текст (2) + Интервал 3 pt"/>
    <w:uiPriority w:val="99"/>
    <w:rsid w:val="00732C48"/>
    <w:rPr>
      <w:rFonts w:ascii="Times New Roman" w:eastAsia="Times New Roman" w:hAnsi="Times New Roman" w:cs="Times New Roman" w:hint="default"/>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732C48"/>
    <w:rPr>
      <w:rFonts w:ascii="Times New Roman" w:hAnsi="Times New Roman" w:cs="Times New Roman" w:hint="default"/>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732C48"/>
    <w:rPr>
      <w:rFonts w:ascii="Arial" w:eastAsia="Times New Roman" w:hAnsi="Arial" w:cs="Arial" w:hint="default"/>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732C48"/>
    <w:rPr>
      <w:rFonts w:ascii="Arial" w:eastAsia="Times New Roman" w:hAnsi="Arial" w:cs="Arial" w:hint="default"/>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732C48"/>
    <w:rPr>
      <w:rFonts w:ascii="Arial" w:eastAsia="Times New Roman" w:hAnsi="Arial" w:cs="Arial" w:hint="default"/>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732C48"/>
    <w:rPr>
      <w:rFonts w:ascii="Times New Roman" w:eastAsia="Times New Roman" w:hAnsi="Times New Roman" w:cs="Times New Roman" w:hint="default"/>
      <w:b/>
      <w:bCs/>
      <w:strike w:val="0"/>
      <w:dstrike w:val="0"/>
      <w:sz w:val="9"/>
      <w:szCs w:val="9"/>
      <w:u w:val="none"/>
      <w:effect w:val="none"/>
      <w:shd w:val="clear" w:color="auto" w:fill="FFFFFF"/>
    </w:rPr>
  </w:style>
  <w:style w:type="character" w:customStyle="1" w:styleId="11Exact1">
    <w:name w:val="Основной текст (11) Exact1"/>
    <w:uiPriority w:val="99"/>
    <w:rsid w:val="00732C48"/>
    <w:rPr>
      <w:rFonts w:ascii="Times New Roman" w:eastAsia="Microsoft Sans Serif" w:hAnsi="Times New Roman" w:cs="Times New Roman" w:hint="default"/>
      <w:b/>
      <w:bCs/>
      <w:i/>
      <w:iCs/>
      <w:strike w:val="0"/>
      <w:dstrike w:val="0"/>
      <w:sz w:val="21"/>
      <w:szCs w:val="21"/>
      <w:u w:val="none"/>
      <w:effect w:val="none"/>
      <w:shd w:val="clear" w:color="auto" w:fill="FFFFFF"/>
    </w:rPr>
  </w:style>
  <w:style w:type="character" w:customStyle="1" w:styleId="28Exact">
    <w:name w:val="Основной текст (28) Exact"/>
    <w:uiPriority w:val="99"/>
    <w:rsid w:val="00732C48"/>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732C48"/>
    <w:rPr>
      <w:rFonts w:ascii="Arial" w:hAnsi="Arial" w:cs="Arial" w:hint="default"/>
      <w:sz w:val="18"/>
      <w:szCs w:val="18"/>
      <w:u w:val="single"/>
      <w:shd w:val="clear" w:color="auto" w:fill="FFFFFF"/>
    </w:rPr>
  </w:style>
  <w:style w:type="character" w:customStyle="1" w:styleId="28Exact0">
    <w:name w:val="Основной текст (28) + Курсив Exact"/>
    <w:uiPriority w:val="99"/>
    <w:rsid w:val="00732C48"/>
    <w:rPr>
      <w:rFonts w:ascii="Arial" w:hAnsi="Arial" w:cs="Arial" w:hint="default"/>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732C48"/>
    <w:rPr>
      <w:rFonts w:ascii="Arial" w:hAnsi="Arial" w:cs="Arial" w:hint="default"/>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732C48"/>
    <w:rPr>
      <w:rFonts w:ascii="Times New Roman" w:eastAsia="Times New Roman" w:hAnsi="Times New Roman" w:cs="Times New Roman" w:hint="default"/>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732C48"/>
    <w:rPr>
      <w:rFonts w:ascii="Arial" w:eastAsia="Times New Roman" w:hAnsi="Arial" w:cs="Arial" w:hint="default"/>
      <w:b/>
      <w:bCs/>
      <w:strike w:val="0"/>
      <w:dstrike w:val="0"/>
      <w:sz w:val="22"/>
      <w:szCs w:val="22"/>
      <w:u w:val="none"/>
      <w:effect w:val="none"/>
      <w:shd w:val="clear" w:color="auto" w:fill="FFFFFF"/>
    </w:rPr>
  </w:style>
  <w:style w:type="character" w:customStyle="1" w:styleId="126">
    <w:name w:val="Основной текст (12) + Полужирный"/>
    <w:rsid w:val="00732C48"/>
    <w:rPr>
      <w:rFonts w:ascii="Tahoma" w:eastAsia="Tahoma" w:hAnsi="Tahoma" w:cs="Tahoma" w:hint="default"/>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732C48"/>
    <w:rPr>
      <w:rFonts w:ascii="Tahoma" w:eastAsia="Tahoma" w:hAnsi="Tahoma" w:cs="Tahoma" w:hint="default"/>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732C48"/>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732C48"/>
    <w:rPr>
      <w:rFonts w:ascii="Times New Roman" w:eastAsia="Times New Roman" w:hAnsi="Times New Roman" w:cs="Times New Roman" w:hint="default"/>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732C48"/>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732C48"/>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5yl5">
    <w:name w:val="_5yl5"/>
    <w:basedOn w:val="a1"/>
    <w:rsid w:val="00732C48"/>
  </w:style>
  <w:style w:type="character" w:customStyle="1" w:styleId="poemyear">
    <w:name w:val="poemyear"/>
    <w:basedOn w:val="a1"/>
    <w:rsid w:val="00732C48"/>
  </w:style>
  <w:style w:type="character" w:customStyle="1" w:styleId="st">
    <w:name w:val="st"/>
    <w:basedOn w:val="a1"/>
    <w:rsid w:val="00732C48"/>
  </w:style>
  <w:style w:type="character" w:customStyle="1" w:styleId="line">
    <w:name w:val="line"/>
    <w:basedOn w:val="a1"/>
    <w:rsid w:val="00732C48"/>
  </w:style>
  <w:style w:type="character" w:customStyle="1" w:styleId="il">
    <w:name w:val="il"/>
    <w:basedOn w:val="a1"/>
    <w:rsid w:val="00732C48"/>
  </w:style>
  <w:style w:type="table" w:styleId="affffff1">
    <w:name w:val="Table Grid"/>
    <w:basedOn w:val="a2"/>
    <w:uiPriority w:val="99"/>
    <w:rsid w:val="00732C4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етка таблицы1"/>
    <w:basedOn w:val="a2"/>
    <w:uiPriority w:val="59"/>
    <w:rsid w:val="00732C4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E30FDA"/>
    <w:pPr>
      <w:widowControl w:val="0"/>
      <w:spacing w:after="0" w:line="100" w:lineRule="atLeast"/>
      <w:ind w:left="708"/>
    </w:pPr>
    <w:rPr>
      <w:rFonts w:ascii="Times New Roman" w:eastAsia="Times New Roman" w:hAnsi="Times New Roman"/>
      <w:kern w:val="2"/>
      <w:sz w:val="20"/>
      <w:szCs w:val="20"/>
      <w:lang w:eastAsia="hi-IN" w:bidi="hi-IN"/>
    </w:rPr>
  </w:style>
  <w:style w:type="character" w:customStyle="1" w:styleId="FontStyle272">
    <w:name w:val="Font Style272"/>
    <w:uiPriority w:val="99"/>
    <w:rsid w:val="00206CF9"/>
    <w:rPr>
      <w:rFonts w:ascii="Times New Roman" w:hAnsi="Times New Roman" w:cs="Times New Roman"/>
      <w:sz w:val="26"/>
      <w:szCs w:val="26"/>
    </w:rPr>
  </w:style>
  <w:style w:type="paragraph" w:customStyle="1" w:styleId="Style34">
    <w:name w:val="Style34"/>
    <w:basedOn w:val="a0"/>
    <w:uiPriority w:val="99"/>
    <w:rsid w:val="00206CF9"/>
    <w:pPr>
      <w:widowControl w:val="0"/>
      <w:autoSpaceDE w:val="0"/>
      <w:autoSpaceDN w:val="0"/>
      <w:adjustRightInd w:val="0"/>
      <w:spacing w:after="0" w:line="324" w:lineRule="exact"/>
      <w:ind w:firstLine="845"/>
    </w:pPr>
    <w:rPr>
      <w:rFonts w:ascii="Times New Roman" w:eastAsia="Times New Roman" w:hAnsi="Times New Roman"/>
      <w:sz w:val="24"/>
      <w:szCs w:val="24"/>
      <w:lang w:eastAsia="ru-RU"/>
    </w:rPr>
  </w:style>
  <w:style w:type="paragraph" w:customStyle="1" w:styleId="Style97">
    <w:name w:val="Style97"/>
    <w:basedOn w:val="a0"/>
    <w:uiPriority w:val="99"/>
    <w:rsid w:val="00206CF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7"/>
    <w:locked/>
    <w:rsid w:val="00206CF9"/>
    <w:rPr>
      <w:rFonts w:ascii="Calibri" w:eastAsia="Times New Roman" w:hAnsi="Calibri" w:cs="Times New Roman"/>
      <w:sz w:val="24"/>
      <w:szCs w:val="24"/>
      <w:lang w:eastAsia="ru-RU"/>
    </w:rPr>
  </w:style>
  <w:style w:type="character" w:styleId="affffff2">
    <w:name w:val="Strong"/>
    <w:uiPriority w:val="22"/>
    <w:qFormat/>
    <w:rsid w:val="008F1AD3"/>
    <w:rPr>
      <w:b/>
      <w:bCs/>
    </w:rPr>
  </w:style>
  <w:style w:type="numbering" w:customStyle="1" w:styleId="1ff1">
    <w:name w:val="Нет списка1"/>
    <w:next w:val="a3"/>
    <w:uiPriority w:val="99"/>
    <w:semiHidden/>
    <w:unhideWhenUsed/>
    <w:rsid w:val="008F1AD3"/>
  </w:style>
  <w:style w:type="paragraph" w:customStyle="1" w:styleId="Style21">
    <w:name w:val="Style21"/>
    <w:basedOn w:val="a0"/>
    <w:uiPriority w:val="99"/>
    <w:rsid w:val="002B3D82"/>
    <w:pPr>
      <w:widowControl w:val="0"/>
      <w:suppressAutoHyphens/>
      <w:autoSpaceDE w:val="0"/>
      <w:spacing w:after="0" w:line="240" w:lineRule="auto"/>
    </w:pPr>
    <w:rPr>
      <w:rFonts w:ascii="Times New Roman" w:eastAsia="Times New Roman" w:hAnsi="Times New Roman"/>
      <w:sz w:val="24"/>
      <w:szCs w:val="24"/>
      <w:lang w:eastAsia="ar-SA"/>
    </w:rPr>
  </w:style>
  <w:style w:type="character" w:customStyle="1" w:styleId="FontStyle270">
    <w:name w:val="Font Style270"/>
    <w:uiPriority w:val="99"/>
    <w:rsid w:val="002B3D82"/>
    <w:rPr>
      <w:rFonts w:ascii="Times New Roman" w:hAnsi="Times New Roman" w:cs="Times New Roman"/>
      <w:b/>
      <w:bCs/>
      <w:sz w:val="26"/>
      <w:szCs w:val="26"/>
    </w:rPr>
  </w:style>
  <w:style w:type="paragraph" w:customStyle="1" w:styleId="Style79">
    <w:name w:val="Style79"/>
    <w:basedOn w:val="a0"/>
    <w:uiPriority w:val="99"/>
    <w:rsid w:val="002B3D82"/>
    <w:pPr>
      <w:widowControl w:val="0"/>
      <w:autoSpaceDE w:val="0"/>
      <w:autoSpaceDN w:val="0"/>
      <w:adjustRightInd w:val="0"/>
      <w:spacing w:after="0" w:line="323" w:lineRule="exact"/>
      <w:ind w:firstLine="854"/>
      <w:jc w:val="both"/>
    </w:pPr>
    <w:rPr>
      <w:rFonts w:ascii="Times New Roman" w:eastAsia="Times New Roman" w:hAnsi="Times New Roman"/>
      <w:sz w:val="24"/>
      <w:szCs w:val="24"/>
      <w:lang w:eastAsia="ru-RU"/>
    </w:rPr>
  </w:style>
  <w:style w:type="paragraph" w:customStyle="1" w:styleId="Style115">
    <w:name w:val="Style115"/>
    <w:basedOn w:val="a0"/>
    <w:uiPriority w:val="99"/>
    <w:rsid w:val="002B3D82"/>
    <w:pPr>
      <w:widowControl w:val="0"/>
      <w:autoSpaceDE w:val="0"/>
      <w:autoSpaceDN w:val="0"/>
      <w:adjustRightInd w:val="0"/>
      <w:spacing w:after="0" w:line="322" w:lineRule="exact"/>
      <w:ind w:firstLine="859"/>
    </w:pPr>
    <w:rPr>
      <w:rFonts w:ascii="Times New Roman" w:eastAsia="Times New Roman" w:hAnsi="Times New Roman"/>
      <w:sz w:val="24"/>
      <w:szCs w:val="24"/>
      <w:lang w:eastAsia="ru-RU"/>
    </w:rPr>
  </w:style>
  <w:style w:type="paragraph" w:customStyle="1" w:styleId="Style116">
    <w:name w:val="Style116"/>
    <w:basedOn w:val="a0"/>
    <w:uiPriority w:val="99"/>
    <w:rsid w:val="002B3D82"/>
    <w:pPr>
      <w:widowControl w:val="0"/>
      <w:autoSpaceDE w:val="0"/>
      <w:autoSpaceDN w:val="0"/>
      <w:adjustRightInd w:val="0"/>
      <w:spacing w:after="0" w:line="326" w:lineRule="exact"/>
      <w:ind w:firstLine="864"/>
      <w:jc w:val="both"/>
    </w:pPr>
    <w:rPr>
      <w:rFonts w:ascii="Times New Roman" w:eastAsia="Times New Roman" w:hAnsi="Times New Roman"/>
      <w:sz w:val="24"/>
      <w:szCs w:val="24"/>
      <w:lang w:eastAsia="ru-RU"/>
    </w:rPr>
  </w:style>
  <w:style w:type="paragraph" w:customStyle="1" w:styleId="1ff2">
    <w:name w:val="Красная строка1"/>
    <w:basedOn w:val="af5"/>
    <w:rsid w:val="00334C91"/>
    <w:pPr>
      <w:suppressAutoHyphens/>
      <w:spacing w:line="240" w:lineRule="auto"/>
      <w:ind w:firstLine="210"/>
    </w:pPr>
    <w:rPr>
      <w:rFonts w:eastAsia="PMingLiU"/>
      <w:sz w:val="24"/>
      <w:szCs w:val="24"/>
      <w:lang w:eastAsia="ar-SA"/>
    </w:rPr>
  </w:style>
  <w:style w:type="character" w:customStyle="1" w:styleId="FontStyle16">
    <w:name w:val="Font Style16"/>
    <w:basedOn w:val="a1"/>
    <w:uiPriority w:val="99"/>
    <w:rsid w:val="00334C91"/>
    <w:rPr>
      <w:rFonts w:ascii="Times New Roman" w:hAnsi="Times New Roman" w:cs="Times New Roman" w:hint="default"/>
      <w:sz w:val="26"/>
      <w:szCs w:val="26"/>
    </w:rPr>
  </w:style>
  <w:style w:type="table" w:customStyle="1" w:styleId="3f4">
    <w:name w:val="Сетка таблицы3"/>
    <w:basedOn w:val="a2"/>
    <w:next w:val="affffff1"/>
    <w:uiPriority w:val="59"/>
    <w:rsid w:val="00CD7B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rsid w:val="005034F7"/>
    <w:pPr>
      <w:widowControl w:val="0"/>
      <w:suppressAutoHyphens/>
      <w:spacing w:after="0" w:line="256" w:lineRule="auto"/>
      <w:ind w:firstLine="300"/>
      <w:jc w:val="both"/>
    </w:pPr>
    <w:rPr>
      <w:rFonts w:ascii="Arial" w:eastAsia="Arial" w:hAnsi="Arial" w:cs="Times New Roman"/>
      <w:sz w:val="18"/>
      <w:szCs w:val="20"/>
      <w:lang w:eastAsia="ar-SA"/>
    </w:rPr>
  </w:style>
  <w:style w:type="table" w:customStyle="1" w:styleId="5d">
    <w:name w:val="Сетка таблицы5"/>
    <w:basedOn w:val="a2"/>
    <w:next w:val="affffff1"/>
    <w:rsid w:val="00FE68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4">
    <w:name w:val="Font Style64"/>
    <w:basedOn w:val="a1"/>
    <w:rsid w:val="00FB0876"/>
  </w:style>
  <w:style w:type="paragraph" w:customStyle="1" w:styleId="Standard">
    <w:name w:val="Standard"/>
    <w:rsid w:val="00FB0876"/>
    <w:pPr>
      <w:suppressAutoHyphens/>
      <w:autoSpaceDN w:val="0"/>
      <w:textAlignment w:val="baseline"/>
    </w:pPr>
    <w:rPr>
      <w:rFonts w:ascii="Calibri" w:eastAsia="Times New Roman" w:hAnsi="Calibri" w:cs="Calibri"/>
      <w:kern w:val="3"/>
      <w:lang w:eastAsia="ru-RU"/>
    </w:rPr>
  </w:style>
  <w:style w:type="character" w:customStyle="1" w:styleId="4b">
    <w:name w:val="Основной текст + Не полужирный4"/>
    <w:basedOn w:val="13"/>
    <w:uiPriority w:val="99"/>
    <w:rsid w:val="00464C44"/>
    <w:rPr>
      <w:rFonts w:ascii="Times New Roman" w:eastAsia="Calibri" w:hAnsi="Times New Roman" w:cs="Times New Roman"/>
      <w:sz w:val="23"/>
      <w:szCs w:val="23"/>
      <w:u w:val="none"/>
    </w:rPr>
  </w:style>
  <w:style w:type="character" w:customStyle="1" w:styleId="212pt">
    <w:name w:val="Основной текст (2) + 12 pt"/>
    <w:aliases w:val="Не полужирный5"/>
    <w:basedOn w:val="2b"/>
    <w:uiPriority w:val="99"/>
    <w:rsid w:val="00464C44"/>
    <w:rPr>
      <w:rFonts w:ascii="Times New Roman" w:eastAsia="Times New Roman" w:hAnsi="Times New Roman" w:cs="Times New Roman"/>
      <w:b/>
      <w:bCs/>
      <w:i/>
      <w:iCs/>
      <w:sz w:val="24"/>
      <w:szCs w:val="24"/>
      <w:u w:val="none"/>
      <w:shd w:val="clear" w:color="auto" w:fill="FFFFFF"/>
    </w:rPr>
  </w:style>
  <w:style w:type="character" w:customStyle="1" w:styleId="2ff">
    <w:name w:val="Основной текст + Не полужирный2"/>
    <w:basedOn w:val="13"/>
    <w:uiPriority w:val="99"/>
    <w:rsid w:val="00464C44"/>
    <w:rPr>
      <w:rFonts w:ascii="Times New Roman" w:eastAsia="Calibri" w:hAnsi="Times New Roman" w:cs="Times New Roman"/>
      <w:sz w:val="23"/>
      <w:szCs w:val="23"/>
      <w:u w:val="single"/>
    </w:rPr>
  </w:style>
  <w:style w:type="character" w:customStyle="1" w:styleId="1ff3">
    <w:name w:val="Подпись к таблице + Не полужирный1"/>
    <w:basedOn w:val="affffa"/>
    <w:uiPriority w:val="99"/>
    <w:rsid w:val="00464C44"/>
    <w:rPr>
      <w:rFonts w:ascii="Times New Roman" w:eastAsia="Times New Roman" w:hAnsi="Times New Roman" w:cs="Times New Roman"/>
      <w:sz w:val="23"/>
      <w:szCs w:val="23"/>
      <w:u w:val="non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29293">
      <w:bodyDiv w:val="1"/>
      <w:marLeft w:val="0"/>
      <w:marRight w:val="0"/>
      <w:marTop w:val="0"/>
      <w:marBottom w:val="0"/>
      <w:divBdr>
        <w:top w:val="none" w:sz="0" w:space="0" w:color="auto"/>
        <w:left w:val="none" w:sz="0" w:space="0" w:color="auto"/>
        <w:bottom w:val="none" w:sz="0" w:space="0" w:color="auto"/>
        <w:right w:val="none" w:sz="0" w:space="0" w:color="auto"/>
      </w:divBdr>
    </w:div>
    <w:div w:id="426267699">
      <w:bodyDiv w:val="1"/>
      <w:marLeft w:val="0"/>
      <w:marRight w:val="0"/>
      <w:marTop w:val="0"/>
      <w:marBottom w:val="0"/>
      <w:divBdr>
        <w:top w:val="none" w:sz="0" w:space="0" w:color="auto"/>
        <w:left w:val="none" w:sz="0" w:space="0" w:color="auto"/>
        <w:bottom w:val="none" w:sz="0" w:space="0" w:color="auto"/>
        <w:right w:val="none" w:sz="0" w:space="0" w:color="auto"/>
      </w:divBdr>
    </w:div>
    <w:div w:id="692272355">
      <w:bodyDiv w:val="1"/>
      <w:marLeft w:val="0"/>
      <w:marRight w:val="0"/>
      <w:marTop w:val="0"/>
      <w:marBottom w:val="0"/>
      <w:divBdr>
        <w:top w:val="none" w:sz="0" w:space="0" w:color="auto"/>
        <w:left w:val="none" w:sz="0" w:space="0" w:color="auto"/>
        <w:bottom w:val="none" w:sz="0" w:space="0" w:color="auto"/>
        <w:right w:val="none" w:sz="0" w:space="0" w:color="auto"/>
      </w:divBdr>
    </w:div>
    <w:div w:id="832724833">
      <w:bodyDiv w:val="1"/>
      <w:marLeft w:val="0"/>
      <w:marRight w:val="0"/>
      <w:marTop w:val="0"/>
      <w:marBottom w:val="0"/>
      <w:divBdr>
        <w:top w:val="none" w:sz="0" w:space="0" w:color="auto"/>
        <w:left w:val="none" w:sz="0" w:space="0" w:color="auto"/>
        <w:bottom w:val="none" w:sz="0" w:space="0" w:color="auto"/>
        <w:right w:val="none" w:sz="0" w:space="0" w:color="auto"/>
      </w:divBdr>
    </w:div>
    <w:div w:id="156398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hyperlink" Target="http://www.c-cafe.ru/Lib/AuthorList.php?AuthorId=937" TargetMode="External"/><Relationship Id="rId37" Type="http://schemas.openxmlformats.org/officeDocument/2006/relationships/oleObject" Target="embeddings/oleObject14.bin"/><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oleObject" Target="embeddings/oleObject13.bin"/><Relationship Id="rId49" Type="http://schemas.openxmlformats.org/officeDocument/2006/relationships/oleObject" Target="embeddings/oleObject22.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jpeg"/><Relationship Id="rId44" Type="http://schemas.openxmlformats.org/officeDocument/2006/relationships/image" Target="media/image18.wmf"/><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1.bin"/><Relationship Id="rId8" Type="http://schemas.openxmlformats.org/officeDocument/2006/relationships/endnotes" Target="endnotes.xml"/><Relationship Id="rId51" Type="http://schemas.openxmlformats.org/officeDocument/2006/relationships/hyperlink" Target="http://www.consultant.ru/document/cons_doc_LAW_99661/?dst=100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F184F-3455-4E9E-9213-2CAB541A1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2047</TotalTime>
  <Pages>1</Pages>
  <Words>144283</Words>
  <Characters>822418</Characters>
  <Application>Microsoft Office Word</Application>
  <DocSecurity>0</DocSecurity>
  <Lines>6853</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Решетняк  Ирина</dc:creator>
  <cp:lastModifiedBy>Юлия</cp:lastModifiedBy>
  <cp:revision>164</cp:revision>
  <cp:lastPrinted>2018-10-11T12:40:00Z</cp:lastPrinted>
  <dcterms:created xsi:type="dcterms:W3CDTF">2015-08-21T07:23:00Z</dcterms:created>
  <dcterms:modified xsi:type="dcterms:W3CDTF">2018-12-05T17:53:00Z</dcterms:modified>
</cp:coreProperties>
</file>