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11" w:rsidRPr="00810311" w:rsidRDefault="00810311" w:rsidP="00810311">
      <w:pPr>
        <w:autoSpaceDE w:val="0"/>
        <w:autoSpaceDN w:val="0"/>
        <w:adjustRightInd w:val="0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81031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Муниципальное бюджетное общеобразовательное учреждение </w:t>
      </w:r>
    </w:p>
    <w:p w:rsidR="00810311" w:rsidRPr="00810311" w:rsidRDefault="00136AF9" w:rsidP="0081031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«Ровеньская основная</w:t>
      </w:r>
      <w:r w:rsidR="00810311" w:rsidRPr="0081031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общеобразовательная школа</w:t>
      </w: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10311">
        <w:rPr>
          <w:rFonts w:ascii="Times New Roman" w:hAnsi="Times New Roman" w:cs="Times New Roman"/>
          <w:bCs/>
          <w:color w:val="000000"/>
          <w:sz w:val="28"/>
          <w:szCs w:val="28"/>
        </w:rPr>
        <w:t>Ровеньского района Белгородской области»</w:t>
      </w:r>
    </w:p>
    <w:p w:rsidR="00810311" w:rsidRPr="00810311" w:rsidRDefault="00810311" w:rsidP="0081031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10311" w:rsidRPr="00810311" w:rsidRDefault="00810311" w:rsidP="0081031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10311" w:rsidRPr="00810311" w:rsidRDefault="00810311" w:rsidP="0081031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10311" w:rsidRPr="00810311" w:rsidRDefault="00810311" w:rsidP="0081031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3461"/>
        <w:gridCol w:w="3631"/>
      </w:tblGrid>
      <w:tr w:rsidR="00810311" w:rsidRPr="00544577" w:rsidTr="00810311">
        <w:trPr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311" w:rsidRPr="00810311" w:rsidRDefault="00810311">
            <w:pPr>
              <w:tabs>
                <w:tab w:val="left" w:pos="9288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zh-CN"/>
              </w:rPr>
            </w:pPr>
            <w:r w:rsidRPr="00810311">
              <w:rPr>
                <w:rFonts w:ascii="Times New Roman" w:hAnsi="Times New Roman" w:cs="Times New Roman"/>
                <w:b/>
                <w:sz w:val="28"/>
                <w:szCs w:val="28"/>
                <w:lang w:val="ru-RU" w:eastAsia="zh-CN"/>
              </w:rPr>
              <w:t>«Рассмотрено»</w:t>
            </w:r>
          </w:p>
          <w:p w:rsidR="00810311" w:rsidRPr="00810311" w:rsidRDefault="00810311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810311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Руководитель МО</w:t>
            </w:r>
          </w:p>
          <w:p w:rsidR="00810311" w:rsidRPr="006871BE" w:rsidRDefault="00810311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810311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_____</w:t>
            </w:r>
            <w:r w:rsidR="006871BE"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Ольхова Е.В. </w:t>
            </w:r>
          </w:p>
          <w:p w:rsidR="00810311" w:rsidRPr="006871BE" w:rsidRDefault="00810311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Протокол №5 от </w:t>
            </w:r>
          </w:p>
          <w:p w:rsidR="00810311" w:rsidRPr="006871BE" w:rsidRDefault="006871BE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«18» июня 2020</w:t>
            </w:r>
            <w:r w:rsidR="00810311"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 г.</w:t>
            </w:r>
          </w:p>
          <w:p w:rsidR="00810311" w:rsidRPr="006871BE" w:rsidRDefault="00810311">
            <w:pPr>
              <w:tabs>
                <w:tab w:val="left" w:pos="9288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311" w:rsidRPr="00810311" w:rsidRDefault="00810311">
            <w:pPr>
              <w:tabs>
                <w:tab w:val="left" w:pos="9288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zh-CN"/>
              </w:rPr>
            </w:pPr>
            <w:r w:rsidRPr="00810311">
              <w:rPr>
                <w:rFonts w:ascii="Times New Roman" w:hAnsi="Times New Roman" w:cs="Times New Roman"/>
                <w:b/>
                <w:sz w:val="28"/>
                <w:szCs w:val="28"/>
                <w:lang w:val="ru-RU" w:eastAsia="zh-CN"/>
              </w:rPr>
              <w:t>«Согласовано»</w:t>
            </w:r>
          </w:p>
          <w:p w:rsidR="00810311" w:rsidRPr="00810311" w:rsidRDefault="00810311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zh-CN"/>
              </w:rPr>
            </w:pPr>
            <w:r w:rsidRPr="00810311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Заместитель директора МБОУ «Ровеньская ООШ» </w:t>
            </w:r>
          </w:p>
          <w:p w:rsidR="00810311" w:rsidRPr="00810311" w:rsidRDefault="00544577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________</w:t>
            </w:r>
            <w:r w:rsidR="00810311" w:rsidRPr="00810311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Омельченко Т.А.</w:t>
            </w:r>
          </w:p>
          <w:p w:rsidR="00810311" w:rsidRPr="00810311" w:rsidRDefault="006871BE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«28» августа 2020</w:t>
            </w:r>
            <w:r w:rsidR="00810311"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 г.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311" w:rsidRPr="00810311" w:rsidRDefault="00810311">
            <w:pPr>
              <w:tabs>
                <w:tab w:val="left" w:pos="9288"/>
              </w:tabs>
              <w:overflowPunct w:val="0"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zh-CN"/>
              </w:rPr>
            </w:pPr>
            <w:r w:rsidRPr="00810311">
              <w:rPr>
                <w:rFonts w:ascii="Times New Roman" w:hAnsi="Times New Roman" w:cs="Times New Roman"/>
                <w:b/>
                <w:sz w:val="28"/>
                <w:szCs w:val="28"/>
                <w:lang w:val="ru-RU" w:eastAsia="zh-CN"/>
              </w:rPr>
              <w:t>«Утверждаю»</w:t>
            </w:r>
          </w:p>
          <w:p w:rsidR="00810311" w:rsidRPr="00810311" w:rsidRDefault="00810311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810311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Директор МБОУ «Ровеньская ООШ» </w:t>
            </w:r>
          </w:p>
          <w:p w:rsidR="00810311" w:rsidRPr="00810311" w:rsidRDefault="00544577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________</w:t>
            </w:r>
            <w:r w:rsidR="00810311" w:rsidRPr="00810311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Кияметдинова Н.И.</w:t>
            </w:r>
          </w:p>
          <w:p w:rsidR="00810311" w:rsidRPr="006871BE" w:rsidRDefault="00810311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Приказ №194 от </w:t>
            </w:r>
          </w:p>
          <w:p w:rsidR="00810311" w:rsidRPr="00810311" w:rsidRDefault="006871BE">
            <w:pPr>
              <w:tabs>
                <w:tab w:val="left" w:pos="9288"/>
              </w:tabs>
              <w:overflowPunct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</w:pPr>
            <w:r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>«28» августа 2020</w:t>
            </w:r>
            <w:r w:rsidR="00810311" w:rsidRPr="006871BE">
              <w:rPr>
                <w:rFonts w:ascii="Times New Roman" w:hAnsi="Times New Roman" w:cs="Times New Roman"/>
                <w:sz w:val="28"/>
                <w:szCs w:val="28"/>
                <w:lang w:val="ru-RU" w:eastAsia="zh-CN"/>
              </w:rPr>
              <w:t xml:space="preserve"> г.</w:t>
            </w:r>
          </w:p>
        </w:tc>
      </w:tr>
    </w:tbl>
    <w:p w:rsidR="00810311" w:rsidRPr="00810311" w:rsidRDefault="00810311" w:rsidP="00810311">
      <w:pPr>
        <w:ind w:firstLine="709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10311" w:rsidRPr="00810311" w:rsidRDefault="00810311" w:rsidP="00544577">
      <w:pPr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10311" w:rsidRPr="00810311" w:rsidRDefault="00810311" w:rsidP="00810311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810311" w:rsidRPr="00810311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81031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Рабочая программа по учебному предмету</w:t>
      </w:r>
    </w:p>
    <w:p w:rsidR="00810311" w:rsidRPr="00810311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E97DF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35475C" w:rsidRPr="00E97DF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Иностранный</w:t>
      </w:r>
      <w:r w:rsidR="00B12180" w:rsidRPr="00E97DF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язык</w:t>
      </w:r>
      <w:r w:rsidR="0035475C" w:rsidRPr="00E97DF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(английский)</w:t>
      </w:r>
      <w:r w:rsidRPr="00E97DF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:rsidR="00810311" w:rsidRPr="00810311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81031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уровня </w:t>
      </w:r>
      <w:r w:rsidR="00A479E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основного</w:t>
      </w:r>
      <w:r w:rsidRPr="0081031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общего образования</w:t>
      </w:r>
    </w:p>
    <w:p w:rsidR="00810311" w:rsidRPr="00810311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81031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(базовый уровень)</w:t>
      </w:r>
    </w:p>
    <w:p w:rsidR="00810311" w:rsidRPr="00AE3FDA" w:rsidRDefault="00B12180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</w:t>
      </w:r>
      <w:r w:rsidR="00810311" w:rsidRPr="00A479E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9</w:t>
      </w:r>
      <w:r w:rsidR="00810311" w:rsidRPr="00A479E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класс</w:t>
      </w:r>
    </w:p>
    <w:p w:rsidR="00810311" w:rsidRPr="00A479E0" w:rsidRDefault="00B12180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 лет</w:t>
      </w: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Default="00810311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544577" w:rsidRDefault="00544577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544577" w:rsidRDefault="00544577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544577" w:rsidRDefault="00544577" w:rsidP="00810311">
      <w:pPr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810311" w:rsidRPr="00A479E0" w:rsidRDefault="00810311" w:rsidP="00544577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64090B" w:rsidRPr="00544577" w:rsidRDefault="0035475C" w:rsidP="005445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sectPr w:rsidR="0064090B" w:rsidRPr="00544577" w:rsidSect="00C20CA0">
          <w:footerReference w:type="default" r:id="rId7"/>
          <w:pgSz w:w="11906" w:h="16838"/>
          <w:pgMar w:top="1134" w:right="851" w:bottom="1134" w:left="1701" w:header="720" w:footer="720" w:gutter="0"/>
          <w:cols w:space="720"/>
        </w:sectPr>
      </w:pPr>
      <w:r w:rsidRPr="00E97DF3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2020</w:t>
      </w:r>
      <w:r w:rsidR="00810311" w:rsidRPr="00E97DF3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г.</w:t>
      </w:r>
    </w:p>
    <w:p w:rsidR="0064090B" w:rsidRDefault="0064090B" w:rsidP="0064090B">
      <w:pPr>
        <w:suppressAutoHyphens w:val="0"/>
        <w:ind w:left="1080"/>
        <w:jc w:val="center"/>
        <w:rPr>
          <w:b/>
          <w:sz w:val="28"/>
          <w:szCs w:val="28"/>
          <w:lang w:val="ru-RU"/>
        </w:rPr>
      </w:pPr>
      <w:r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>Пояснительная записка</w:t>
      </w:r>
    </w:p>
    <w:p w:rsidR="0064090B" w:rsidRDefault="0064090B" w:rsidP="00814C9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Рабочая программа </w:t>
      </w:r>
      <w:r w:rsidR="0035475C">
        <w:rPr>
          <w:rFonts w:ascii="Times New Roman" w:hAnsi="Times New Roman"/>
          <w:sz w:val="28"/>
          <w:szCs w:val="28"/>
          <w:lang w:val="ru-RU"/>
        </w:rPr>
        <w:t xml:space="preserve">по учебному предмету </w:t>
      </w:r>
      <w:r w:rsidR="00856B0F">
        <w:rPr>
          <w:rFonts w:ascii="Times New Roman" w:hAnsi="Times New Roman"/>
          <w:sz w:val="28"/>
          <w:szCs w:val="28"/>
          <w:lang w:val="ru-RU"/>
        </w:rPr>
        <w:t>«</w:t>
      </w:r>
      <w:r w:rsidR="0035475C" w:rsidRPr="0086576A">
        <w:rPr>
          <w:rFonts w:ascii="Times New Roman" w:hAnsi="Times New Roman"/>
          <w:sz w:val="28"/>
          <w:szCs w:val="28"/>
          <w:lang w:val="ru-RU"/>
        </w:rPr>
        <w:t>Иностранный</w:t>
      </w:r>
      <w:r w:rsidRPr="0086576A">
        <w:rPr>
          <w:rFonts w:ascii="Times New Roman" w:hAnsi="Times New Roman"/>
          <w:sz w:val="28"/>
          <w:szCs w:val="28"/>
          <w:lang w:val="ru-RU"/>
        </w:rPr>
        <w:t xml:space="preserve"> язык</w:t>
      </w:r>
      <w:r w:rsidR="00856B0F">
        <w:rPr>
          <w:rFonts w:ascii="Times New Roman" w:hAnsi="Times New Roman"/>
          <w:sz w:val="28"/>
          <w:szCs w:val="28"/>
          <w:lang w:val="ru-RU"/>
        </w:rPr>
        <w:t>»</w:t>
      </w:r>
      <w:r w:rsidR="0035475C" w:rsidRPr="0086576A">
        <w:rPr>
          <w:rFonts w:ascii="Times New Roman" w:hAnsi="Times New Roman"/>
          <w:sz w:val="28"/>
          <w:szCs w:val="28"/>
          <w:lang w:val="ru-RU"/>
        </w:rPr>
        <w:t xml:space="preserve"> (английский</w:t>
      </w:r>
      <w:r w:rsidR="00856B0F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разработана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на основе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4C91">
        <w:rPr>
          <w:rFonts w:ascii="Times New Roman" w:hAnsi="Times New Roman" w:cs="Times New Roman"/>
          <w:sz w:val="28"/>
          <w:szCs w:val="28"/>
          <w:lang w:val="ru-RU"/>
        </w:rPr>
        <w:t xml:space="preserve">авторской рабочей программы </w:t>
      </w:r>
      <w:r w:rsidR="00814C91" w:rsidRPr="00814C91">
        <w:rPr>
          <w:rFonts w:ascii="Times New Roman" w:hAnsi="Times New Roman"/>
          <w:sz w:val="28"/>
          <w:szCs w:val="28"/>
          <w:lang w:val="ru-RU"/>
        </w:rPr>
        <w:t>«Английский язык. Рабочие программы. Предметная линия учебников В.П. Кузовлева. 5-9 классы: пособие для учителей общеобразоват. учреждений / В.П. Кузовлев, Н.М. Лапа,Э.Ш. Перегудова. – М.: Просвещение, 2012- 128 с.»</w:t>
      </w:r>
    </w:p>
    <w:p w:rsidR="0064090B" w:rsidRDefault="0064090B" w:rsidP="00814C9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Рабочая программа ориентирована на </w:t>
      </w:r>
      <w:r>
        <w:rPr>
          <w:rFonts w:ascii="Times New Roman" w:hAnsi="Times New Roman" w:cs="Times New Roman"/>
          <w:sz w:val="28"/>
          <w:szCs w:val="28"/>
          <w:lang w:val="ru-RU"/>
        </w:rPr>
        <w:t>предметную линию учебников под редакцией</w:t>
      </w:r>
      <w:r>
        <w:rPr>
          <w:rFonts w:ascii="Times New Roman" w:hAnsi="Times New Roman"/>
          <w:sz w:val="28"/>
          <w:szCs w:val="28"/>
          <w:lang w:val="ru-RU"/>
        </w:rPr>
        <w:t xml:space="preserve"> В.П. Кузовлева.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перечень. </w:t>
      </w:r>
    </w:p>
    <w:p w:rsidR="0064090B" w:rsidRDefault="0064090B" w:rsidP="0064090B">
      <w:pPr>
        <w:pStyle w:val="21"/>
        <w:widowControl w:val="0"/>
        <w:numPr>
          <w:ilvl w:val="0"/>
          <w:numId w:val="1"/>
        </w:numPr>
        <w:tabs>
          <w:tab w:val="left" w:pos="360"/>
        </w:tabs>
        <w:ind w:left="360" w:right="0"/>
        <w:jc w:val="both"/>
        <w:rPr>
          <w:szCs w:val="28"/>
        </w:rPr>
      </w:pPr>
      <w:r>
        <w:rPr>
          <w:szCs w:val="28"/>
        </w:rPr>
        <w:t>Английский язык. 5 класс: учебник для общ</w:t>
      </w:r>
      <w:r w:rsidR="00153C4B">
        <w:rPr>
          <w:szCs w:val="28"/>
        </w:rPr>
        <w:t xml:space="preserve">еобразовательных организаций / В.П. Кузовлев, Н.М. Лапа, Э.Ш. Перегудова </w:t>
      </w:r>
      <w:r w:rsidR="00E97DF3">
        <w:rPr>
          <w:szCs w:val="28"/>
        </w:rPr>
        <w:t>– М.: «Просвещение, 2016. – 207 с.</w:t>
      </w:r>
    </w:p>
    <w:p w:rsidR="0064090B" w:rsidRDefault="0064090B" w:rsidP="0064090B">
      <w:pPr>
        <w:pStyle w:val="21"/>
        <w:widowControl w:val="0"/>
        <w:numPr>
          <w:ilvl w:val="0"/>
          <w:numId w:val="1"/>
        </w:numPr>
        <w:tabs>
          <w:tab w:val="left" w:pos="360"/>
        </w:tabs>
        <w:ind w:left="360" w:right="0"/>
        <w:jc w:val="both"/>
        <w:rPr>
          <w:szCs w:val="28"/>
        </w:rPr>
      </w:pPr>
      <w:r>
        <w:rPr>
          <w:szCs w:val="28"/>
        </w:rPr>
        <w:t>Английский язык. 6 класс: учебник для об</w:t>
      </w:r>
      <w:r w:rsidR="00153C4B">
        <w:rPr>
          <w:szCs w:val="28"/>
        </w:rPr>
        <w:t xml:space="preserve">щеобразовательных учреждений / </w:t>
      </w:r>
      <w:r>
        <w:rPr>
          <w:szCs w:val="28"/>
        </w:rPr>
        <w:t>В.П. Кузовлев, Н.М. Лапа, Э.Ш. Перегудова – М.: «Просвещение»</w:t>
      </w:r>
      <w:r w:rsidR="00E97DF3">
        <w:rPr>
          <w:szCs w:val="28"/>
        </w:rPr>
        <w:t>, 2018. -191 с.</w:t>
      </w:r>
    </w:p>
    <w:p w:rsidR="0064090B" w:rsidRDefault="0064090B" w:rsidP="0064090B">
      <w:pPr>
        <w:pStyle w:val="21"/>
        <w:widowControl w:val="0"/>
        <w:numPr>
          <w:ilvl w:val="0"/>
          <w:numId w:val="1"/>
        </w:numPr>
        <w:tabs>
          <w:tab w:val="left" w:pos="360"/>
        </w:tabs>
        <w:ind w:left="360" w:right="0"/>
        <w:jc w:val="both"/>
        <w:rPr>
          <w:szCs w:val="28"/>
        </w:rPr>
      </w:pPr>
      <w:r>
        <w:rPr>
          <w:szCs w:val="28"/>
        </w:rPr>
        <w:t>Английский язык. 7 класс: учебник для об</w:t>
      </w:r>
      <w:r w:rsidR="00153C4B">
        <w:rPr>
          <w:szCs w:val="28"/>
        </w:rPr>
        <w:t xml:space="preserve">щеобразовательных учреждений / </w:t>
      </w:r>
      <w:r>
        <w:rPr>
          <w:szCs w:val="28"/>
        </w:rPr>
        <w:t>В.П. Кузовлев, Н.М. Лапа, Э.Ш. Перегуд</w:t>
      </w:r>
      <w:r w:rsidR="00153C4B">
        <w:rPr>
          <w:szCs w:val="28"/>
        </w:rPr>
        <w:t xml:space="preserve">ова </w:t>
      </w:r>
      <w:r w:rsidR="00E97DF3">
        <w:rPr>
          <w:szCs w:val="28"/>
        </w:rPr>
        <w:t>– М.: «Просвещение», 2017. – 238 с.</w:t>
      </w:r>
    </w:p>
    <w:p w:rsidR="0064090B" w:rsidRDefault="0064090B" w:rsidP="0064090B">
      <w:pPr>
        <w:pStyle w:val="21"/>
        <w:widowControl w:val="0"/>
        <w:numPr>
          <w:ilvl w:val="0"/>
          <w:numId w:val="1"/>
        </w:numPr>
        <w:tabs>
          <w:tab w:val="left" w:pos="360"/>
        </w:tabs>
        <w:ind w:left="360" w:right="0"/>
        <w:jc w:val="both"/>
        <w:rPr>
          <w:szCs w:val="28"/>
        </w:rPr>
      </w:pPr>
      <w:r>
        <w:rPr>
          <w:szCs w:val="28"/>
        </w:rPr>
        <w:t>Английский язык. 8 класс: учебник для общеобразователь</w:t>
      </w:r>
      <w:r w:rsidR="00153C4B">
        <w:rPr>
          <w:szCs w:val="28"/>
        </w:rPr>
        <w:t xml:space="preserve">ных учреждений / </w:t>
      </w:r>
      <w:r>
        <w:rPr>
          <w:szCs w:val="28"/>
        </w:rPr>
        <w:t>В.П. Кузовлев, Н.</w:t>
      </w:r>
      <w:r w:rsidR="00153C4B">
        <w:rPr>
          <w:szCs w:val="28"/>
        </w:rPr>
        <w:t xml:space="preserve">М. Лапа, Э.Ш. Перегудова </w:t>
      </w:r>
      <w:r>
        <w:rPr>
          <w:szCs w:val="28"/>
        </w:rPr>
        <w:t>– М.: «Просвещение»</w:t>
      </w:r>
      <w:r w:rsidR="00E97DF3">
        <w:rPr>
          <w:szCs w:val="28"/>
        </w:rPr>
        <w:t>, 2018. – 269 с.</w:t>
      </w:r>
    </w:p>
    <w:p w:rsidR="0064090B" w:rsidRDefault="0064090B" w:rsidP="0064090B">
      <w:pPr>
        <w:pStyle w:val="21"/>
        <w:widowControl w:val="0"/>
        <w:numPr>
          <w:ilvl w:val="0"/>
          <w:numId w:val="1"/>
        </w:numPr>
        <w:tabs>
          <w:tab w:val="left" w:pos="360"/>
        </w:tabs>
        <w:ind w:left="360" w:right="0"/>
        <w:jc w:val="both"/>
        <w:rPr>
          <w:szCs w:val="28"/>
        </w:rPr>
      </w:pPr>
      <w:r>
        <w:rPr>
          <w:szCs w:val="28"/>
        </w:rPr>
        <w:t>Английский язык. 9 класс: учебник для общеобразовательн</w:t>
      </w:r>
      <w:r w:rsidR="00153C4B">
        <w:rPr>
          <w:szCs w:val="28"/>
        </w:rPr>
        <w:t>ых учреждений / В.П. Кузовлев, Н.М. Лапа, Э.Ш. Перегудова</w:t>
      </w:r>
      <w:r>
        <w:rPr>
          <w:szCs w:val="28"/>
        </w:rPr>
        <w:t xml:space="preserve"> – М.: «Просвещение»</w:t>
      </w:r>
      <w:r w:rsidR="00E97DF3">
        <w:rPr>
          <w:szCs w:val="28"/>
        </w:rPr>
        <w:t>, 2019</w:t>
      </w:r>
      <w:r>
        <w:rPr>
          <w:szCs w:val="28"/>
        </w:rPr>
        <w:t>.</w:t>
      </w:r>
      <w:r w:rsidR="00E97DF3">
        <w:rPr>
          <w:szCs w:val="28"/>
        </w:rPr>
        <w:t xml:space="preserve"> – 264 с.</w:t>
      </w:r>
    </w:p>
    <w:p w:rsidR="0064090B" w:rsidRDefault="0064090B" w:rsidP="0064090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2EB0" w:rsidRDefault="00992EB0" w:rsidP="00992EB0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8E7E54">
        <w:rPr>
          <w:rFonts w:ascii="Times New Roman" w:hAnsi="Times New Roman"/>
          <w:sz w:val="28"/>
          <w:szCs w:val="28"/>
          <w:lang w:val="ru-RU"/>
        </w:rPr>
        <w:t>Данная раб</w:t>
      </w:r>
      <w:r w:rsidR="006D36E7">
        <w:rPr>
          <w:rFonts w:ascii="Times New Roman" w:hAnsi="Times New Roman"/>
          <w:sz w:val="28"/>
          <w:szCs w:val="28"/>
          <w:lang w:val="ru-RU"/>
        </w:rPr>
        <w:t>очая программа рассчитана на 5</w:t>
      </w:r>
      <w:r w:rsidR="006D36E7" w:rsidRPr="006D36E7">
        <w:rPr>
          <w:rFonts w:ascii="Times New Roman" w:hAnsi="Times New Roman"/>
          <w:sz w:val="28"/>
          <w:szCs w:val="28"/>
          <w:lang w:val="ru-RU"/>
        </w:rPr>
        <w:t>25</w:t>
      </w:r>
      <w:r w:rsidRPr="008E7E54">
        <w:rPr>
          <w:rFonts w:ascii="Times New Roman" w:hAnsi="Times New Roman"/>
          <w:sz w:val="28"/>
          <w:szCs w:val="28"/>
          <w:lang w:val="ru-RU"/>
        </w:rPr>
        <w:t xml:space="preserve"> часов:  </w:t>
      </w:r>
    </w:p>
    <w:p w:rsidR="00992EB0" w:rsidRDefault="00992EB0" w:rsidP="00992EB0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5 классе – </w:t>
      </w:r>
      <w:r w:rsidR="006D36E7">
        <w:rPr>
          <w:rFonts w:ascii="Times New Roman" w:hAnsi="Times New Roman"/>
          <w:sz w:val="28"/>
          <w:szCs w:val="28"/>
          <w:lang w:val="ru-RU"/>
        </w:rPr>
        <w:t>105</w:t>
      </w:r>
      <w:r>
        <w:rPr>
          <w:rFonts w:ascii="Times New Roman" w:hAnsi="Times New Roman"/>
          <w:sz w:val="28"/>
          <w:szCs w:val="28"/>
          <w:lang w:val="ru-RU"/>
        </w:rPr>
        <w:t xml:space="preserve"> часа, 3 раза в неделю;</w:t>
      </w:r>
    </w:p>
    <w:p w:rsidR="00992EB0" w:rsidRDefault="006D36E7" w:rsidP="00992EB0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6 классе – 105</w:t>
      </w:r>
      <w:r w:rsidR="00992EB0">
        <w:rPr>
          <w:rFonts w:ascii="Times New Roman" w:hAnsi="Times New Roman"/>
          <w:sz w:val="28"/>
          <w:szCs w:val="28"/>
          <w:lang w:val="ru-RU"/>
        </w:rPr>
        <w:t xml:space="preserve"> часа, 3 раза в неделю;</w:t>
      </w:r>
    </w:p>
    <w:p w:rsidR="00992EB0" w:rsidRPr="008E7E54" w:rsidRDefault="001717DC" w:rsidP="00992EB0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7 классе – </w:t>
      </w:r>
      <w:r w:rsidR="006D36E7">
        <w:rPr>
          <w:rFonts w:ascii="Times New Roman" w:hAnsi="Times New Roman"/>
          <w:sz w:val="28"/>
          <w:szCs w:val="28"/>
          <w:lang w:val="ru-RU"/>
        </w:rPr>
        <w:t>105</w:t>
      </w:r>
      <w:r w:rsidR="00992EB0">
        <w:rPr>
          <w:rFonts w:ascii="Times New Roman" w:hAnsi="Times New Roman"/>
          <w:sz w:val="28"/>
          <w:szCs w:val="28"/>
          <w:lang w:val="ru-RU"/>
        </w:rPr>
        <w:t xml:space="preserve"> часа, 3</w:t>
      </w:r>
      <w:r>
        <w:rPr>
          <w:rFonts w:ascii="Times New Roman" w:hAnsi="Times New Roman"/>
          <w:sz w:val="28"/>
          <w:szCs w:val="28"/>
          <w:lang w:val="ru-RU"/>
        </w:rPr>
        <w:t xml:space="preserve"> раза</w:t>
      </w:r>
      <w:r w:rsidR="00992EB0" w:rsidRPr="008E7E54">
        <w:rPr>
          <w:rFonts w:ascii="Times New Roman" w:hAnsi="Times New Roman"/>
          <w:sz w:val="28"/>
          <w:szCs w:val="28"/>
          <w:lang w:val="ru-RU"/>
        </w:rPr>
        <w:t xml:space="preserve"> в неделю;</w:t>
      </w:r>
    </w:p>
    <w:p w:rsidR="00992EB0" w:rsidRPr="008E7E54" w:rsidRDefault="001717DC" w:rsidP="00992EB0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8 классе – </w:t>
      </w:r>
      <w:r w:rsidR="006D36E7">
        <w:rPr>
          <w:rFonts w:ascii="Times New Roman" w:hAnsi="Times New Roman"/>
          <w:sz w:val="28"/>
          <w:szCs w:val="28"/>
          <w:lang w:val="ru-RU"/>
        </w:rPr>
        <w:t>105</w:t>
      </w:r>
      <w:r w:rsidR="00992EB0">
        <w:rPr>
          <w:rFonts w:ascii="Times New Roman" w:hAnsi="Times New Roman"/>
          <w:sz w:val="28"/>
          <w:szCs w:val="28"/>
          <w:lang w:val="ru-RU"/>
        </w:rPr>
        <w:t xml:space="preserve"> часа, 3</w:t>
      </w:r>
      <w:r>
        <w:rPr>
          <w:rFonts w:ascii="Times New Roman" w:hAnsi="Times New Roman"/>
          <w:sz w:val="28"/>
          <w:szCs w:val="28"/>
          <w:lang w:val="ru-RU"/>
        </w:rPr>
        <w:t xml:space="preserve"> раза</w:t>
      </w:r>
      <w:r w:rsidR="00992EB0" w:rsidRPr="008E7E54">
        <w:rPr>
          <w:rFonts w:ascii="Times New Roman" w:hAnsi="Times New Roman"/>
          <w:sz w:val="28"/>
          <w:szCs w:val="28"/>
          <w:lang w:val="ru-RU"/>
        </w:rPr>
        <w:t xml:space="preserve"> в неделю;</w:t>
      </w:r>
    </w:p>
    <w:p w:rsidR="00992EB0" w:rsidRDefault="001717DC" w:rsidP="006871BE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9 классе – </w:t>
      </w:r>
      <w:r w:rsidR="006D36E7">
        <w:rPr>
          <w:rFonts w:ascii="Times New Roman" w:hAnsi="Times New Roman"/>
          <w:sz w:val="28"/>
          <w:szCs w:val="28"/>
          <w:lang w:val="ru-RU"/>
        </w:rPr>
        <w:t>105</w:t>
      </w:r>
      <w:r>
        <w:rPr>
          <w:rFonts w:ascii="Times New Roman" w:hAnsi="Times New Roman"/>
          <w:sz w:val="28"/>
          <w:szCs w:val="28"/>
          <w:lang w:val="ru-RU"/>
        </w:rPr>
        <w:t xml:space="preserve"> часа, 3 раза</w:t>
      </w:r>
      <w:r w:rsidR="00992EB0" w:rsidRPr="008E7E54">
        <w:rPr>
          <w:rFonts w:ascii="Times New Roman" w:hAnsi="Times New Roman"/>
          <w:sz w:val="28"/>
          <w:szCs w:val="28"/>
          <w:lang w:val="ru-RU"/>
        </w:rPr>
        <w:t xml:space="preserve"> в неделю.</w:t>
      </w:r>
    </w:p>
    <w:p w:rsidR="00992EB0" w:rsidRPr="008E7E54" w:rsidRDefault="00992EB0" w:rsidP="00992EB0">
      <w:pPr>
        <w:rPr>
          <w:rFonts w:ascii="Times New Roman" w:hAnsi="Times New Roman"/>
          <w:sz w:val="28"/>
          <w:szCs w:val="28"/>
          <w:lang w:val="ru-RU"/>
        </w:rPr>
      </w:pPr>
    </w:p>
    <w:p w:rsidR="00992EB0" w:rsidRDefault="00992EB0" w:rsidP="00992EB0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8E7E54">
        <w:rPr>
          <w:rFonts w:ascii="Times New Roman" w:hAnsi="Times New Roman"/>
          <w:sz w:val="28"/>
          <w:szCs w:val="28"/>
          <w:lang w:val="ru-RU"/>
        </w:rPr>
        <w:t xml:space="preserve">Планирование рабочей программы включает проведение 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контрольных работ</w:t>
      </w:r>
      <w:r w:rsidRPr="008E7E54">
        <w:rPr>
          <w:rFonts w:ascii="Times New Roman" w:hAnsi="Times New Roman"/>
          <w:bCs/>
          <w:iCs/>
          <w:sz w:val="28"/>
          <w:szCs w:val="28"/>
          <w:lang w:val="ru-RU"/>
        </w:rPr>
        <w:t>:</w:t>
      </w:r>
    </w:p>
    <w:p w:rsidR="00992EB0" w:rsidRDefault="00992EB0" w:rsidP="00992EB0">
      <w:pPr>
        <w:shd w:val="clear" w:color="auto" w:fill="FFFFFF"/>
        <w:tabs>
          <w:tab w:val="left" w:pos="1134"/>
        </w:tabs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5 класс: комплексные контрольные работы – 4 (контроль аудирования, чтения, письма, говорения);</w:t>
      </w:r>
    </w:p>
    <w:p w:rsidR="00992EB0" w:rsidRPr="008E7E54" w:rsidRDefault="00992EB0" w:rsidP="00992EB0">
      <w:pPr>
        <w:shd w:val="clear" w:color="auto" w:fill="FFFFFF"/>
        <w:tabs>
          <w:tab w:val="left" w:pos="1134"/>
        </w:tabs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6 класс: комплексные контрольные работы – 4 (контроль аудирования, чтения, письма, говорения);</w:t>
      </w:r>
    </w:p>
    <w:p w:rsidR="00992EB0" w:rsidRPr="008E7E54" w:rsidRDefault="00992EB0" w:rsidP="00992EB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E54">
        <w:rPr>
          <w:rFonts w:ascii="Times New Roman" w:hAnsi="Times New Roman"/>
          <w:sz w:val="28"/>
          <w:szCs w:val="28"/>
          <w:lang w:val="ru-RU"/>
        </w:rPr>
        <w:t>7 класс:</w:t>
      </w:r>
      <w:r>
        <w:rPr>
          <w:rFonts w:ascii="Times New Roman" w:hAnsi="Times New Roman"/>
          <w:sz w:val="28"/>
          <w:szCs w:val="28"/>
          <w:lang w:val="ru-RU"/>
        </w:rPr>
        <w:t xml:space="preserve"> комплексные</w:t>
      </w:r>
      <w:r w:rsidRPr="008E7E54">
        <w:rPr>
          <w:rFonts w:ascii="Times New Roman" w:hAnsi="Times New Roman"/>
          <w:sz w:val="28"/>
          <w:szCs w:val="28"/>
          <w:lang w:val="ru-RU"/>
        </w:rPr>
        <w:t xml:space="preserve"> контрольные работы</w:t>
      </w:r>
      <w:r>
        <w:rPr>
          <w:rFonts w:ascii="Times New Roman" w:hAnsi="Times New Roman"/>
          <w:sz w:val="28"/>
          <w:szCs w:val="28"/>
          <w:lang w:val="ru-RU"/>
        </w:rPr>
        <w:t xml:space="preserve"> – 4 (контроль аудирования, чтения, письма, говорения);</w:t>
      </w:r>
    </w:p>
    <w:p w:rsidR="00992EB0" w:rsidRPr="008E7E54" w:rsidRDefault="00992EB0" w:rsidP="00992EB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E54">
        <w:rPr>
          <w:rFonts w:ascii="Times New Roman" w:hAnsi="Times New Roman"/>
          <w:sz w:val="28"/>
          <w:szCs w:val="28"/>
          <w:lang w:val="ru-RU"/>
        </w:rPr>
        <w:t xml:space="preserve">8 класс: </w:t>
      </w:r>
      <w:r>
        <w:rPr>
          <w:rFonts w:ascii="Times New Roman" w:hAnsi="Times New Roman"/>
          <w:sz w:val="28"/>
          <w:szCs w:val="28"/>
          <w:lang w:val="ru-RU"/>
        </w:rPr>
        <w:t xml:space="preserve">комплексные </w:t>
      </w:r>
      <w:r w:rsidRPr="008E7E54">
        <w:rPr>
          <w:rFonts w:ascii="Times New Roman" w:hAnsi="Times New Roman"/>
          <w:sz w:val="28"/>
          <w:szCs w:val="28"/>
          <w:lang w:val="ru-RU"/>
        </w:rPr>
        <w:t xml:space="preserve">контрольные работы </w:t>
      </w:r>
      <w:r>
        <w:rPr>
          <w:rFonts w:ascii="Times New Roman" w:hAnsi="Times New Roman"/>
          <w:sz w:val="28"/>
          <w:szCs w:val="28"/>
          <w:lang w:val="ru-RU"/>
        </w:rPr>
        <w:t>– 4 (контроль аудирования, чтения, письма, говорения)</w:t>
      </w:r>
      <w:r w:rsidRPr="008E7E54">
        <w:rPr>
          <w:rFonts w:ascii="Times New Roman" w:hAnsi="Times New Roman"/>
          <w:sz w:val="28"/>
          <w:szCs w:val="28"/>
          <w:lang w:val="ru-RU"/>
        </w:rPr>
        <w:t>;</w:t>
      </w:r>
    </w:p>
    <w:p w:rsidR="00992EB0" w:rsidRDefault="00992EB0" w:rsidP="00992EB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E54">
        <w:rPr>
          <w:rFonts w:ascii="Times New Roman" w:hAnsi="Times New Roman"/>
          <w:sz w:val="28"/>
          <w:szCs w:val="28"/>
          <w:lang w:val="ru-RU"/>
        </w:rPr>
        <w:lastRenderedPageBreak/>
        <w:t xml:space="preserve">9 класс: </w:t>
      </w:r>
      <w:r w:rsidR="008A6F70">
        <w:rPr>
          <w:rFonts w:ascii="Times New Roman" w:hAnsi="Times New Roman"/>
          <w:sz w:val="28"/>
          <w:szCs w:val="28"/>
          <w:lang w:val="ru-RU"/>
        </w:rPr>
        <w:t xml:space="preserve">комплексные </w:t>
      </w:r>
      <w:r w:rsidRPr="008E7E54">
        <w:rPr>
          <w:rFonts w:ascii="Times New Roman" w:hAnsi="Times New Roman"/>
          <w:sz w:val="28"/>
          <w:szCs w:val="28"/>
          <w:lang w:val="ru-RU"/>
        </w:rPr>
        <w:t xml:space="preserve">контрольные работы </w:t>
      </w:r>
      <w:r w:rsidR="008A6F70">
        <w:rPr>
          <w:rFonts w:ascii="Times New Roman" w:hAnsi="Times New Roman"/>
          <w:sz w:val="28"/>
          <w:szCs w:val="28"/>
          <w:lang w:val="ru-RU"/>
        </w:rPr>
        <w:t>– 4 (контроль аудирования, чтения, письма, говорения)</w:t>
      </w:r>
      <w:r w:rsidRPr="008E7E54">
        <w:rPr>
          <w:rFonts w:ascii="Times New Roman" w:hAnsi="Times New Roman"/>
          <w:sz w:val="28"/>
          <w:szCs w:val="28"/>
          <w:lang w:val="ru-RU"/>
        </w:rPr>
        <w:t>.</w:t>
      </w:r>
    </w:p>
    <w:p w:rsidR="00992EB0" w:rsidRPr="008E7E54" w:rsidRDefault="00992EB0" w:rsidP="00992EB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2EB0" w:rsidRPr="00674073" w:rsidRDefault="00992EB0" w:rsidP="0067407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>Согласно учебному плану общеобразовательного учреждения продолжительность учебного года составляет 34 учебных недели, поэтому в</w:t>
      </w:r>
      <w:r w:rsidRPr="00674073">
        <w:rPr>
          <w:rFonts w:ascii="Times New Roman" w:hAnsi="Times New Roman"/>
          <w:sz w:val="28"/>
          <w:szCs w:val="28"/>
          <w:lang w:val="ru-RU"/>
        </w:rPr>
        <w:t xml:space="preserve"> рабочую</w:t>
      </w:r>
      <w:r w:rsidR="006740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7705">
        <w:rPr>
          <w:rFonts w:ascii="Times New Roman" w:hAnsi="Times New Roman"/>
          <w:sz w:val="28"/>
          <w:szCs w:val="28"/>
          <w:lang w:val="ru-RU"/>
        </w:rPr>
        <w:t xml:space="preserve">программу </w:t>
      </w:r>
      <w:r w:rsidR="00674073">
        <w:rPr>
          <w:rFonts w:ascii="Times New Roman" w:hAnsi="Times New Roman" w:cs="Times New Roman"/>
          <w:sz w:val="28"/>
          <w:szCs w:val="28"/>
          <w:lang w:val="ru-RU"/>
        </w:rPr>
        <w:t xml:space="preserve">«Английский язык. </w:t>
      </w:r>
      <w:r w:rsidR="00674073" w:rsidRPr="008A6F70">
        <w:rPr>
          <w:rFonts w:ascii="Times New Roman" w:hAnsi="Times New Roman" w:cs="Times New Roman"/>
          <w:sz w:val="28"/>
          <w:szCs w:val="28"/>
          <w:lang w:val="ru-RU"/>
        </w:rPr>
        <w:t>Рабочие программы. 5-9 классы: пособие для учителей общеобразовательных учреждений / В.П. Кузовлев, Н.М. Лапа, Э.Ш. Перегудова. – М.: Просвещение – 215 с.»:</w:t>
      </w:r>
      <w:r w:rsidR="006740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 xml:space="preserve">внесены следующие изменения: </w:t>
      </w:r>
    </w:p>
    <w:p w:rsidR="00674073" w:rsidRPr="00674073" w:rsidRDefault="00674073" w:rsidP="00674073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>5 класс - уменьшено коли</w:t>
      </w:r>
      <w:r w:rsidR="004A76B6">
        <w:rPr>
          <w:rFonts w:ascii="Times New Roman" w:hAnsi="Times New Roman"/>
          <w:spacing w:val="-3"/>
          <w:sz w:val="28"/>
          <w:szCs w:val="28"/>
          <w:lang w:val="ru-RU"/>
        </w:rPr>
        <w:t xml:space="preserve">чество часов </w:t>
      </w: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>на 3 часа;</w:t>
      </w:r>
    </w:p>
    <w:p w:rsidR="00674073" w:rsidRPr="00674073" w:rsidRDefault="00674073" w:rsidP="00674073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>6 класс - умень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шено количес</w:t>
      </w:r>
      <w:r w:rsidR="004A76B6">
        <w:rPr>
          <w:rFonts w:ascii="Times New Roman" w:hAnsi="Times New Roman"/>
          <w:spacing w:val="-3"/>
          <w:sz w:val="28"/>
          <w:szCs w:val="28"/>
          <w:lang w:val="ru-RU"/>
        </w:rPr>
        <w:t xml:space="preserve">тво часов 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на 3 часа;</w:t>
      </w:r>
    </w:p>
    <w:p w:rsidR="00992EB0" w:rsidRPr="00674073" w:rsidRDefault="00992EB0" w:rsidP="00992EB0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>7 класс - уменьшено количест</w:t>
      </w:r>
      <w:r w:rsidR="004A76B6">
        <w:rPr>
          <w:rFonts w:ascii="Times New Roman" w:hAnsi="Times New Roman"/>
          <w:spacing w:val="-3"/>
          <w:sz w:val="28"/>
          <w:szCs w:val="28"/>
          <w:lang w:val="ru-RU"/>
        </w:rPr>
        <w:t xml:space="preserve">во часов </w:t>
      </w:r>
      <w:r w:rsidR="00674073" w:rsidRPr="00674073">
        <w:rPr>
          <w:rFonts w:ascii="Times New Roman" w:hAnsi="Times New Roman"/>
          <w:spacing w:val="-3"/>
          <w:sz w:val="28"/>
          <w:szCs w:val="28"/>
          <w:lang w:val="ru-RU"/>
        </w:rPr>
        <w:t>на 3</w:t>
      </w: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 xml:space="preserve"> часа;</w:t>
      </w:r>
    </w:p>
    <w:p w:rsidR="00992EB0" w:rsidRPr="00674073" w:rsidRDefault="00992EB0" w:rsidP="00992EB0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>8 класс - уменьшено количест</w:t>
      </w:r>
      <w:r w:rsidR="004A76B6">
        <w:rPr>
          <w:rFonts w:ascii="Times New Roman" w:hAnsi="Times New Roman"/>
          <w:spacing w:val="-3"/>
          <w:sz w:val="28"/>
          <w:szCs w:val="28"/>
          <w:lang w:val="ru-RU"/>
        </w:rPr>
        <w:t xml:space="preserve">во часов на </w:t>
      </w:r>
      <w:r w:rsidR="00674073" w:rsidRPr="00674073">
        <w:rPr>
          <w:rFonts w:ascii="Times New Roman" w:hAnsi="Times New Roman"/>
          <w:spacing w:val="-3"/>
          <w:sz w:val="28"/>
          <w:szCs w:val="28"/>
          <w:lang w:val="ru-RU"/>
        </w:rPr>
        <w:t>3</w:t>
      </w: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 xml:space="preserve"> часа;</w:t>
      </w:r>
    </w:p>
    <w:p w:rsidR="00992EB0" w:rsidRPr="006871BE" w:rsidRDefault="00992EB0" w:rsidP="006871BE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674073">
        <w:rPr>
          <w:rFonts w:ascii="Times New Roman" w:hAnsi="Times New Roman"/>
          <w:spacing w:val="-3"/>
          <w:sz w:val="28"/>
          <w:szCs w:val="28"/>
          <w:lang w:val="ru-RU"/>
        </w:rPr>
        <w:t>9 класс - уменьшено количество часов</w:t>
      </w:r>
      <w:r w:rsidR="004A76B6">
        <w:rPr>
          <w:rFonts w:ascii="Times New Roman" w:hAnsi="Times New Roman"/>
          <w:spacing w:val="-3"/>
          <w:sz w:val="28"/>
          <w:szCs w:val="28"/>
          <w:lang w:val="ru-RU"/>
        </w:rPr>
        <w:t xml:space="preserve"> </w:t>
      </w:r>
      <w:r w:rsidR="00674073" w:rsidRPr="00674073">
        <w:rPr>
          <w:rFonts w:ascii="Times New Roman" w:hAnsi="Times New Roman"/>
          <w:spacing w:val="-3"/>
          <w:sz w:val="28"/>
          <w:szCs w:val="28"/>
          <w:lang w:val="ru-RU"/>
        </w:rPr>
        <w:t>на 3 часа.</w:t>
      </w:r>
    </w:p>
    <w:p w:rsidR="0064090B" w:rsidRDefault="0064090B" w:rsidP="0064090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4090B" w:rsidRDefault="0035475C" w:rsidP="0064090B">
      <w:pPr>
        <w:suppressAutoHyphens w:val="0"/>
        <w:ind w:left="360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Планируемые </w:t>
      </w:r>
      <w:r w:rsidR="0064090B">
        <w:rPr>
          <w:rFonts w:ascii="Times New Roman" w:hAnsi="Times New Roman" w:cs="Times New Roman"/>
          <w:b/>
          <w:caps/>
          <w:sz w:val="28"/>
          <w:szCs w:val="28"/>
          <w:lang w:val="ru-RU"/>
        </w:rPr>
        <w:t>результаты освоен</w:t>
      </w:r>
      <w:r>
        <w:rPr>
          <w:rFonts w:ascii="Times New Roman" w:hAnsi="Times New Roman" w:cs="Times New Roman"/>
          <w:b/>
          <w:caps/>
          <w:sz w:val="28"/>
          <w:szCs w:val="28"/>
          <w:lang w:val="ru-RU"/>
        </w:rPr>
        <w:t>ия учебного предмета «</w:t>
      </w:r>
      <w:r w:rsidRPr="00E97DF3">
        <w:rPr>
          <w:rFonts w:ascii="Times New Roman" w:hAnsi="Times New Roman" w:cs="Times New Roman"/>
          <w:b/>
          <w:caps/>
          <w:sz w:val="28"/>
          <w:szCs w:val="28"/>
          <w:lang w:val="ru-RU"/>
        </w:rPr>
        <w:t>Иностранный</w:t>
      </w:r>
      <w:r w:rsidR="0064090B" w:rsidRPr="00E97DF3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язык»</w:t>
      </w:r>
      <w:r w:rsidRPr="00E97DF3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(английский</w:t>
      </w:r>
      <w:r w:rsidR="00E97DF3" w:rsidRPr="00E97DF3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язык</w:t>
      </w:r>
      <w:r w:rsidRPr="00E97DF3">
        <w:rPr>
          <w:rFonts w:ascii="Times New Roman" w:hAnsi="Times New Roman" w:cs="Times New Roman"/>
          <w:b/>
          <w:caps/>
          <w:sz w:val="28"/>
          <w:szCs w:val="28"/>
          <w:lang w:val="ru-RU"/>
        </w:rPr>
        <w:t>)</w:t>
      </w:r>
    </w:p>
    <w:p w:rsidR="0064090B" w:rsidRDefault="0064090B" w:rsidP="0064090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</w:p>
    <w:p w:rsidR="0064090B" w:rsidRDefault="0064090B" w:rsidP="0064090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Личностные результаты</w:t>
      </w:r>
    </w:p>
    <w:p w:rsidR="0064090B" w:rsidRDefault="0064090B" w:rsidP="0064090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У выпускника основной школы будут достигнуты определенные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освоения учебного предмета «Иностранный язык»: </w:t>
      </w:r>
    </w:p>
    <w:p w:rsidR="0064090B" w:rsidRDefault="0064090B" w:rsidP="0064090B">
      <w:pPr>
        <w:numPr>
          <w:ilvl w:val="0"/>
          <w:numId w:val="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64090B" w:rsidRDefault="0064090B" w:rsidP="0064090B">
      <w:pPr>
        <w:numPr>
          <w:ilvl w:val="0"/>
          <w:numId w:val="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осознание возможностей самореализации средствами ИЯ;</w:t>
      </w:r>
    </w:p>
    <w:p w:rsidR="0064090B" w:rsidRDefault="0064090B" w:rsidP="0064090B">
      <w:pPr>
        <w:numPr>
          <w:ilvl w:val="0"/>
          <w:numId w:val="4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к совершенствованию собственной речевой культуры в целом;</w:t>
      </w:r>
    </w:p>
    <w:p w:rsidR="0064090B" w:rsidRDefault="0064090B" w:rsidP="0064090B">
      <w:pPr>
        <w:numPr>
          <w:ilvl w:val="0"/>
          <w:numId w:val="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коммуникативной компетенции в межкультурной и межэтнической коммуникации.</w:t>
      </w:r>
    </w:p>
    <w:p w:rsidR="0064090B" w:rsidRDefault="0064090B" w:rsidP="0064090B">
      <w:pPr>
        <w:tabs>
          <w:tab w:val="num" w:pos="0"/>
        </w:tabs>
        <w:ind w:left="708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Изучение ИЯ внесет свой вклад в: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1)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воспитание гражданственности, патриотизма, уважения к правам, свободам и обязанностям человека;</w:t>
      </w:r>
    </w:p>
    <w:p w:rsidR="0064090B" w:rsidRDefault="0064090B" w:rsidP="0064090B">
      <w:pPr>
        <w:numPr>
          <w:ilvl w:val="0"/>
          <w:numId w:val="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любовь к своей малой родине (своему родному дому, школе, селу, городу), народу, России; </w:t>
      </w:r>
    </w:p>
    <w:p w:rsidR="0064090B" w:rsidRDefault="0064090B" w:rsidP="0064090B">
      <w:pPr>
        <w:numPr>
          <w:ilvl w:val="0"/>
          <w:numId w:val="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знание традиций своей семьи и школы, бережное отношение к ним;</w:t>
      </w:r>
    </w:p>
    <w:p w:rsidR="0064090B" w:rsidRDefault="0064090B" w:rsidP="0064090B">
      <w:pPr>
        <w:numPr>
          <w:ilvl w:val="0"/>
          <w:numId w:val="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знание правил поведения в классе, школе, дома;</w:t>
      </w:r>
    </w:p>
    <w:p w:rsidR="0064090B" w:rsidRDefault="0064090B" w:rsidP="0064090B">
      <w:pPr>
        <w:pStyle w:val="ListParagraph1"/>
        <w:numPr>
          <w:ilvl w:val="0"/>
          <w:numId w:val="6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активно участвовать в жизни класса, города, страны;</w:t>
      </w:r>
    </w:p>
    <w:p w:rsidR="0064090B" w:rsidRDefault="0064090B" w:rsidP="0064090B">
      <w:pPr>
        <w:numPr>
          <w:ilvl w:val="0"/>
          <w:numId w:val="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уважительное отношение к родному языку; </w:t>
      </w:r>
    </w:p>
    <w:p w:rsidR="0064090B" w:rsidRDefault="0064090B" w:rsidP="0064090B">
      <w:pPr>
        <w:pStyle w:val="11"/>
        <w:numPr>
          <w:ilvl w:val="0"/>
          <w:numId w:val="6"/>
        </w:numPr>
        <w:tabs>
          <w:tab w:val="num" w:pos="0"/>
          <w:tab w:val="num" w:pos="72"/>
        </w:tabs>
        <w:ind w:left="0" w:firstLine="284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уважительное отношение к своей стране, гордость за её достижения и успехи;</w:t>
      </w:r>
    </w:p>
    <w:p w:rsidR="0064090B" w:rsidRDefault="0064090B" w:rsidP="0064090B">
      <w:pPr>
        <w:pStyle w:val="11"/>
        <w:numPr>
          <w:ilvl w:val="0"/>
          <w:numId w:val="6"/>
        </w:numPr>
        <w:tabs>
          <w:tab w:val="num" w:pos="0"/>
          <w:tab w:val="num" w:pos="72"/>
        </w:tabs>
        <w:ind w:left="0" w:firstLine="284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уважение традиционных ценностей многонационального российского общества;</w:t>
      </w:r>
    </w:p>
    <w:p w:rsidR="0064090B" w:rsidRDefault="0064090B" w:rsidP="0064090B">
      <w:pPr>
        <w:numPr>
          <w:ilvl w:val="0"/>
          <w:numId w:val="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осознание родной культуры через контекст культуры англоязычных стран;</w:t>
      </w:r>
    </w:p>
    <w:p w:rsidR="0064090B" w:rsidRDefault="0064090B" w:rsidP="0064090B">
      <w:pPr>
        <w:pStyle w:val="ListParagraph1"/>
        <w:numPr>
          <w:ilvl w:val="0"/>
          <w:numId w:val="6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чувство патриотизма через знакомство с ценностями родной культуры;</w:t>
      </w:r>
    </w:p>
    <w:p w:rsidR="0064090B" w:rsidRDefault="0064090B" w:rsidP="0064090B">
      <w:pPr>
        <w:numPr>
          <w:ilvl w:val="0"/>
          <w:numId w:val="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достойно представлять родную культуру;</w:t>
      </w:r>
    </w:p>
    <w:p w:rsidR="0064090B" w:rsidRDefault="0064090B" w:rsidP="0064090B">
      <w:pPr>
        <w:numPr>
          <w:ilvl w:val="0"/>
          <w:numId w:val="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правовое сознание, уважение к правам и свободам личности;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2) воспитание нравственных чувств и этического сознания;</w:t>
      </w:r>
    </w:p>
    <w:p w:rsidR="0064090B" w:rsidRDefault="0064090B" w:rsidP="0064090B">
      <w:pPr>
        <w:pStyle w:val="a7"/>
        <w:widowControl/>
        <w:numPr>
          <w:ilvl w:val="0"/>
          <w:numId w:val="7"/>
        </w:numPr>
        <w:tabs>
          <w:tab w:val="num" w:pos="0"/>
        </w:tabs>
        <w:ind w:left="0" w:firstLine="284"/>
        <w:jc w:val="both"/>
        <w:textAlignment w:val="baseline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представления о моральных нормах и правилах нравственного поведения; </w:t>
      </w:r>
      <w:r>
        <w:rPr>
          <w:sz w:val="28"/>
          <w:szCs w:val="28"/>
        </w:rPr>
        <w:t>убежденность в приоритете общечеловеческих ценностей;</w:t>
      </w:r>
    </w:p>
    <w:p w:rsidR="0064090B" w:rsidRDefault="0064090B" w:rsidP="0064090B">
      <w:pPr>
        <w:numPr>
          <w:ilvl w:val="0"/>
          <w:numId w:val="8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знание правил вежливого поведения, культуры речи;</w:t>
      </w:r>
    </w:p>
    <w:p w:rsidR="0064090B" w:rsidRDefault="0064090B" w:rsidP="0064090B">
      <w:pPr>
        <w:numPr>
          <w:ilvl w:val="0"/>
          <w:numId w:val="8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стремление к адекватным способам выражения эмоций и чувств; </w:t>
      </w:r>
    </w:p>
    <w:p w:rsidR="0064090B" w:rsidRDefault="0064090B" w:rsidP="0064090B">
      <w:pPr>
        <w:numPr>
          <w:ilvl w:val="0"/>
          <w:numId w:val="8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анализировать нравственную сторону своих поступков и поступков других людей;</w:t>
      </w:r>
    </w:p>
    <w:p w:rsidR="0064090B" w:rsidRDefault="0064090B" w:rsidP="0064090B">
      <w:pPr>
        <w:numPr>
          <w:ilvl w:val="0"/>
          <w:numId w:val="8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уважительное отношение к старшим, доброжелательное отношение к младшим;</w:t>
      </w:r>
    </w:p>
    <w:p w:rsidR="0064090B" w:rsidRDefault="0064090B" w:rsidP="0064090B">
      <w:pPr>
        <w:numPr>
          <w:ilvl w:val="0"/>
          <w:numId w:val="8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уважительное отношение к людям с ограниченными физическими возможностями;</w:t>
      </w:r>
    </w:p>
    <w:p w:rsidR="0064090B" w:rsidRDefault="0064090B" w:rsidP="0064090B">
      <w:pPr>
        <w:numPr>
          <w:ilvl w:val="0"/>
          <w:numId w:val="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гуманистическое мировоззрение; этические чувства: доброжелательность, 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эмоционально-нравственная отзывчивость (готовность помочь), понимание и сопереживание чувствам других людей; </w:t>
      </w:r>
    </w:p>
    <w:p w:rsidR="0064090B" w:rsidRDefault="0064090B" w:rsidP="0064090B">
      <w:pPr>
        <w:pStyle w:val="a7"/>
        <w:widowControl/>
        <w:numPr>
          <w:ilvl w:val="0"/>
          <w:numId w:val="8"/>
        </w:numPr>
        <w:tabs>
          <w:tab w:val="num" w:pos="0"/>
          <w:tab w:val="num" w:pos="531"/>
        </w:tabs>
        <w:ind w:left="0" w:firstLine="284"/>
        <w:jc w:val="both"/>
        <w:textAlignment w:val="baseline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представление о дружбе и друзьях, внимательное отношение к их интересам и увлечениям;</w:t>
      </w:r>
    </w:p>
    <w:p w:rsidR="0064090B" w:rsidRDefault="0064090B" w:rsidP="0064090B">
      <w:pPr>
        <w:numPr>
          <w:ilvl w:val="0"/>
          <w:numId w:val="8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установление дружеских взаимоотношений в коллективе, основанных на взаимопомощи и взаимной поддержке;</w:t>
      </w:r>
    </w:p>
    <w:p w:rsidR="0064090B" w:rsidRDefault="0064090B" w:rsidP="0064090B">
      <w:pPr>
        <w:numPr>
          <w:ilvl w:val="0"/>
          <w:numId w:val="10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иметь собственное мнение; принимать собственные решения;</w:t>
      </w:r>
    </w:p>
    <w:p w:rsidR="0064090B" w:rsidRDefault="0064090B" w:rsidP="0064090B">
      <w:pPr>
        <w:numPr>
          <w:ilvl w:val="0"/>
          <w:numId w:val="10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поиске истины;</w:t>
      </w:r>
    </w:p>
    <w:p w:rsidR="0064090B" w:rsidRDefault="00EC4E4B" w:rsidP="0064090B">
      <w:pPr>
        <w:numPr>
          <w:ilvl w:val="0"/>
          <w:numId w:val="8"/>
        </w:numPr>
        <w:tabs>
          <w:tab w:val="num" w:pos="0"/>
          <w:tab w:val="num" w:pos="531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64090B">
        <w:rPr>
          <w:rFonts w:ascii="Times New Roman" w:hAnsi="Times New Roman" w:cs="Times New Roman"/>
          <w:sz w:val="28"/>
          <w:szCs w:val="28"/>
        </w:rPr>
        <w:t>умение признавать свои ошибки;</w:t>
      </w:r>
    </w:p>
    <w:p w:rsidR="0064090B" w:rsidRDefault="0064090B" w:rsidP="0064090B">
      <w:pPr>
        <w:numPr>
          <w:ilvl w:val="0"/>
          <w:numId w:val="10"/>
        </w:numPr>
        <w:tabs>
          <w:tab w:val="num" w:pos="0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чувство собственного достоинства и уважение к достоинству других людей;</w:t>
      </w:r>
    </w:p>
    <w:p w:rsidR="0064090B" w:rsidRDefault="0064090B" w:rsidP="0064090B">
      <w:pPr>
        <w:numPr>
          <w:ilvl w:val="0"/>
          <w:numId w:val="10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уверенность в себе и своих силах;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3)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воспитание трудолюбия, творческого отношения к учению, труду, жизни;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труду и к достижениям людей;</w:t>
      </w:r>
    </w:p>
    <w:p w:rsidR="0064090B" w:rsidRDefault="0064090B" w:rsidP="0064090B">
      <w:pPr>
        <w:pStyle w:val="a5"/>
        <w:numPr>
          <w:ilvl w:val="0"/>
          <w:numId w:val="11"/>
        </w:numPr>
        <w:tabs>
          <w:tab w:val="num" w:pos="0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уважительное отношение к людям разных профессий;</w:t>
      </w:r>
    </w:p>
    <w:p w:rsidR="0064090B" w:rsidRDefault="0064090B" w:rsidP="0064090B">
      <w:pPr>
        <w:numPr>
          <w:ilvl w:val="0"/>
          <w:numId w:val="1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навыки коллективной учебной деятельности (умение сотрудничать: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планировать и реализовывать совместную деятельность, как в позиции лидера, так и в позиции рядового участника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64090B" w:rsidRDefault="0064090B" w:rsidP="0064090B">
      <w:pPr>
        <w:numPr>
          <w:ilvl w:val="0"/>
          <w:numId w:val="1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работать в паре/группе; взаимопомощь;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учебе как виду творческой деятельности;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потребность и способность выражать себя в доступных видах творчества (проекты);</w:t>
      </w:r>
    </w:p>
    <w:p w:rsidR="0064090B" w:rsidRDefault="0064090B" w:rsidP="0064090B">
      <w:pPr>
        <w:numPr>
          <w:ilvl w:val="0"/>
          <w:numId w:val="1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ответственное отношение к образованию и самообразованию, понимание их важности в условиях современного информационного общества;</w:t>
      </w:r>
    </w:p>
    <w:p w:rsidR="0064090B" w:rsidRDefault="0064090B" w:rsidP="0064090B">
      <w:pPr>
        <w:numPr>
          <w:ilvl w:val="0"/>
          <w:numId w:val="1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умение проявлять дисциплинированность, последовательность, целеустремленность и  самостоятельность в выполнении учебных и учебно-трудовых заданий;</w:t>
      </w:r>
    </w:p>
    <w:p w:rsidR="0064090B" w:rsidRDefault="0064090B" w:rsidP="0064090B">
      <w:pPr>
        <w:pStyle w:val="ListParagraph1"/>
        <w:numPr>
          <w:ilvl w:val="0"/>
          <w:numId w:val="11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умение вести обсуждение, давать оценки;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num" w:pos="284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различать полезное и бесполезное времяпрепровождение и стремление полезно и рационально использовать время;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нести индивидуальную ответственность за выполнение задания; за совместную работу;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4)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формирование ценностного отношения к здоровью и здоровому образу жизни;</w:t>
      </w:r>
    </w:p>
    <w:p w:rsidR="0064090B" w:rsidRDefault="0064090B" w:rsidP="0064090B">
      <w:pPr>
        <w:numPr>
          <w:ilvl w:val="0"/>
          <w:numId w:val="1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потребность в здоровом образе жизни;</w:t>
      </w:r>
    </w:p>
    <w:p w:rsidR="0064090B" w:rsidRDefault="0064090B" w:rsidP="0064090B">
      <w:pPr>
        <w:numPr>
          <w:ilvl w:val="0"/>
          <w:numId w:val="1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понимание важности физической культуры и спорта для здоровья человека; положительное отношение к спорту;</w:t>
      </w:r>
    </w:p>
    <w:p w:rsidR="0064090B" w:rsidRDefault="0064090B" w:rsidP="0064090B">
      <w:pPr>
        <w:numPr>
          <w:ilvl w:val="0"/>
          <w:numId w:val="1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знание и выполнение санитарно-гигиенических правил, соблюдение здоровьесберегающего режима дня;</w:t>
      </w:r>
    </w:p>
    <w:p w:rsidR="0064090B" w:rsidRDefault="0064090B" w:rsidP="0064090B">
      <w:pPr>
        <w:numPr>
          <w:ilvl w:val="0"/>
          <w:numId w:val="12"/>
        </w:numPr>
        <w:tabs>
          <w:tab w:val="num" w:pos="0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не совершать поступки, угрожающие собственному здоровью и безопасности;</w:t>
      </w:r>
    </w:p>
    <w:p w:rsidR="0064090B" w:rsidRDefault="0064090B" w:rsidP="0064090B">
      <w:pPr>
        <w:numPr>
          <w:ilvl w:val="0"/>
          <w:numId w:val="1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к активному образу жизни: интерес к подвижным играм, участию в спортивных соревнованиях;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5)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воспитание ценностного отношения к природе, окружающей среде (экологическое воспитание);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интерес к природе и природным явлениям;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бережное, уважительное отношение к природе и всем формам жизни;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понимание активной роли человека в природе;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осознавать экологические проблемы;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готовность к личному участию в экологических проектах;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6)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воспитание ценностного отношения к прекрасному, формирование представлений об эстетических идеалах и ценностях (эстетическое воспитание);</w:t>
      </w:r>
    </w:p>
    <w:p w:rsidR="0064090B" w:rsidRDefault="0064090B" w:rsidP="0064090B">
      <w:pPr>
        <w:widowControl w:val="0"/>
        <w:numPr>
          <w:ilvl w:val="0"/>
          <w:numId w:val="14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видеть красоту в окружающем мире; в труде, творчестве, поведении и поступках людей;</w:t>
      </w:r>
    </w:p>
    <w:p w:rsidR="0064090B" w:rsidRDefault="0064090B" w:rsidP="0064090B">
      <w:pPr>
        <w:pStyle w:val="a5"/>
        <w:numPr>
          <w:ilvl w:val="0"/>
          <w:numId w:val="14"/>
        </w:numPr>
        <w:tabs>
          <w:tab w:val="num" w:pos="0"/>
        </w:tabs>
        <w:suppressAutoHyphens w:val="0"/>
        <w:ind w:left="0" w:right="-81" w:firstLine="284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</w:rPr>
        <w:t xml:space="preserve">мотивация к самореализации в творчестве; </w:t>
      </w:r>
      <w:r>
        <w:rPr>
          <w:rFonts w:cs="Times New Roman"/>
          <w:sz w:val="28"/>
          <w:szCs w:val="28"/>
          <w:lang w:eastAsia="en-US"/>
        </w:rPr>
        <w:t xml:space="preserve">стремление выражать себя в различных видах творческой деятельности; </w:t>
      </w:r>
    </w:p>
    <w:p w:rsidR="0064090B" w:rsidRDefault="0064090B" w:rsidP="0064090B">
      <w:pPr>
        <w:numPr>
          <w:ilvl w:val="0"/>
          <w:numId w:val="14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уважительное отношение к мировым историческим ценностям в области литературы, искусства и науки; </w:t>
      </w:r>
    </w:p>
    <w:p w:rsidR="0064090B" w:rsidRDefault="0064090B" w:rsidP="0064090B">
      <w:pPr>
        <w:numPr>
          <w:ilvl w:val="0"/>
          <w:numId w:val="14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положительное отношение к выдающимся личностям и их достижениям;</w:t>
      </w:r>
    </w:p>
    <w:p w:rsidR="0064090B" w:rsidRDefault="0064090B" w:rsidP="0064090B">
      <w:pPr>
        <w:tabs>
          <w:tab w:val="num" w:pos="0"/>
        </w:tabs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7) воспитание уважения к культуре других народов;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интерес и уважительное отношение к языку и культуре других народов;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представления о художественных и эстетических ценностях чужой культуры;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адекватное восприятие и отношение к системе ценностей и норм поведения людей другой культуры;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к освобождению от предубеждений и стереотипов;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уважительное отношение к особенностям образа жизни людей другой культуры;</w:t>
      </w:r>
    </w:p>
    <w:p w:rsidR="0064090B" w:rsidRDefault="0064090B" w:rsidP="0064090B">
      <w:pPr>
        <w:pStyle w:val="10"/>
        <w:numPr>
          <w:ilvl w:val="0"/>
          <w:numId w:val="13"/>
        </w:numPr>
        <w:tabs>
          <w:tab w:val="num" w:pos="0"/>
        </w:tabs>
        <w:ind w:left="0" w:firstLine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умение вести диалогическое общение с зарубежными сверстниками;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потребность и способность представлять на английском языке родную культуру;</w:t>
      </w:r>
    </w:p>
    <w:p w:rsidR="0064090B" w:rsidRDefault="0064090B" w:rsidP="0064090B">
      <w:pPr>
        <w:numPr>
          <w:ilvl w:val="0"/>
          <w:numId w:val="1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участвовать в межкультурной коммуникации: принимать решения, давать оценки, уважительно относиться к собеседнику, его мнению;</w:t>
      </w:r>
    </w:p>
    <w:p w:rsidR="0064090B" w:rsidRDefault="0064090B" w:rsidP="0064090B">
      <w:pPr>
        <w:numPr>
          <w:ilvl w:val="0"/>
          <w:numId w:val="7"/>
        </w:numPr>
        <w:tabs>
          <w:tab w:val="num" w:pos="0"/>
          <w:tab w:val="left" w:pos="142"/>
        </w:tabs>
        <w:suppressAutoHyphens w:val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стремление к мирному сосуществованию между людьми и нациями.</w:t>
      </w:r>
    </w:p>
    <w:p w:rsidR="0064090B" w:rsidRDefault="0064090B" w:rsidP="0064090B">
      <w:pPr>
        <w:widowControl w:val="0"/>
        <w:tabs>
          <w:tab w:val="num" w:pos="1134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результаты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Метапредметные результаты в данном курсе развиваются главным образом благодаря развивающему аспекту иноязычного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 учащихся основной школы будут развиты: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1) положительное отношение к предмету и мотивация к дальнейшему овладению </w:t>
      </w:r>
      <w:r>
        <w:rPr>
          <w:rFonts w:ascii="Times New Roman" w:hAnsi="Times New Roman" w:cs="Times New Roman"/>
          <w:b/>
          <w:bCs/>
          <w:sz w:val="28"/>
          <w:szCs w:val="28"/>
        </w:rPr>
        <w:t>ИЯ:</w:t>
      </w:r>
    </w:p>
    <w:p w:rsidR="0064090B" w:rsidRDefault="0064090B" w:rsidP="0064090B">
      <w:pPr>
        <w:numPr>
          <w:ilvl w:val="0"/>
          <w:numId w:val="7"/>
        </w:numPr>
        <w:suppressAutoHyphens w:val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представление о ИЯ как средстве познания мира и других культур;</w:t>
      </w:r>
    </w:p>
    <w:p w:rsidR="0064090B" w:rsidRDefault="0064090B" w:rsidP="0064090B">
      <w:pPr>
        <w:numPr>
          <w:ilvl w:val="0"/>
          <w:numId w:val="7"/>
        </w:numPr>
        <w:suppressAutoHyphens w:val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осознание роли ИЯ в жизни современного общества и личности;</w:t>
      </w:r>
    </w:p>
    <w:p w:rsidR="0064090B" w:rsidRDefault="0064090B" w:rsidP="0064090B">
      <w:pPr>
        <w:numPr>
          <w:ilvl w:val="0"/>
          <w:numId w:val="7"/>
        </w:numPr>
        <w:suppressAutoHyphens w:val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осознание личностного смысла в изучении ИЯ, понимание роли и значимости ИЯ для будущей профессии;</w:t>
      </w:r>
    </w:p>
    <w:p w:rsidR="0064090B" w:rsidRDefault="0064090B" w:rsidP="0064090B">
      <w:pPr>
        <w:numPr>
          <w:ilvl w:val="0"/>
          <w:numId w:val="7"/>
        </w:numPr>
        <w:suppressAutoHyphens w:val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обогащение опыта межкультурного общения;</w:t>
      </w:r>
    </w:p>
    <w:p w:rsidR="0064090B" w:rsidRDefault="0064090B" w:rsidP="0064090B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2) языковые способности: </w:t>
      </w:r>
      <w:r>
        <w:rPr>
          <w:rFonts w:ascii="Times New Roman" w:hAnsi="Times New Roman" w:cs="Times New Roman"/>
          <w:sz w:val="28"/>
          <w:szCs w:val="28"/>
          <w:lang w:val="ru-RU"/>
        </w:rPr>
        <w:t>к слуховой и зрительной дифференциации, к имитации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к догадке, смысловой антиципации, к выявлению языковых закономерностей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к выявлению главного и к логическому изложению;</w:t>
      </w:r>
    </w:p>
    <w:p w:rsidR="0064090B" w:rsidRDefault="0064090B" w:rsidP="0064090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 универсальные учебные действия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090B" w:rsidRDefault="0064090B" w:rsidP="0064090B">
      <w:pPr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регулятивные:</w:t>
      </w:r>
    </w:p>
    <w:p w:rsidR="0064090B" w:rsidRDefault="0064090B" w:rsidP="0064090B">
      <w:pPr>
        <w:numPr>
          <w:ilvl w:val="0"/>
          <w:numId w:val="1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64090B" w:rsidRDefault="0064090B" w:rsidP="0064090B">
      <w:pPr>
        <w:numPr>
          <w:ilvl w:val="0"/>
          <w:numId w:val="1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64090B" w:rsidRDefault="0064090B" w:rsidP="0064090B">
      <w:pPr>
        <w:numPr>
          <w:ilvl w:val="0"/>
          <w:numId w:val="1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правильность выполнения учебной задачи, собственные возможности её решения; </w:t>
      </w:r>
    </w:p>
    <w:p w:rsidR="0064090B" w:rsidRDefault="0064090B" w:rsidP="0064090B">
      <w:pPr>
        <w:numPr>
          <w:ilvl w:val="0"/>
          <w:numId w:val="1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4090B" w:rsidRDefault="0064090B" w:rsidP="0064090B">
      <w:pPr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познавательные: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строить логическое рассуждение, умозаключение (индуктивное, дедуктивное и по аналогии) и делать выводы; 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информационный поиск; в том числе с помощью компьютерных средств;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выделять, обобщать и фиксировать нужную информацию;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решать проблемы творческого и поискового характера;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работать, рационально организовывая свой труд в классе и дома;</w:t>
      </w:r>
    </w:p>
    <w:p w:rsidR="0064090B" w:rsidRDefault="0064090B" w:rsidP="0064090B">
      <w:pPr>
        <w:numPr>
          <w:ilvl w:val="0"/>
          <w:numId w:val="1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контролировать и оценивать результаты своей деятельности;</w:t>
      </w:r>
    </w:p>
    <w:p w:rsidR="0064090B" w:rsidRDefault="0064090B" w:rsidP="0064090B">
      <w:pPr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коммуникативные:</w:t>
      </w:r>
    </w:p>
    <w:p w:rsidR="0064090B" w:rsidRDefault="0064090B" w:rsidP="0064090B">
      <w:pPr>
        <w:numPr>
          <w:ilvl w:val="0"/>
          <w:numId w:val="17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готовность и способность осуществлять межкультурное общение на АЯ: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адекватно использовать речевые средства для дискуссии и аргументации своей позиции;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спрашивать, интересоваться чужим мнением и высказывать свое;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уметь обсуждать разные точки зрения и  способствовать выработке общей (групповой) позиции;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уметь с помощью вопросов добывать недостающую информацию (познавательная инициативность);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проявлять уважительное отношение к партнерам, внимание к личности другого;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64090B" w:rsidRDefault="0064090B" w:rsidP="0064090B">
      <w:pPr>
        <w:numPr>
          <w:ilvl w:val="0"/>
          <w:numId w:val="18"/>
        </w:numPr>
        <w:tabs>
          <w:tab w:val="num" w:pos="0"/>
        </w:tabs>
        <w:suppressAutoHyphens w:val="0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специальные учебные умения: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читать на АЯ с целью поиска конкретной информации;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читать на АЯ с целью детального понимания содержания;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читать на АЯ с целью понимания основного содержания;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понимать английскую речь на слух с целью полного понимания содержания;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понимать общее содержание воспринимаемой на слух информации на АЯ;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понимать английскую речь на слух с целью извлечения конкретной информации;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с лексическими таблицами;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понимать отношения между словами и предложениями внутри текста;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работать с функциональными опорами при овладении диалогической речью;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кратко излагать содержание прочитанного или услышанного текста;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догадываться о значении новых слов по словообразовательным элементам, контексту;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иллюстрировать речь примерами, сопоставлять и противопоставлять факты;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речевые средства для объяснения причины, результата действия;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речевые средства для аргументации своей точки зрения;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организовывать работу по выполнению и защите творческого проекта;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работать с англо-русским словарем: находить значение многозначных слов, фразовых глаголов;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лингвострановедческим справочником;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переводить с русского языка на английский;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различные способы запоминания слов на ИЯ;</w:t>
      </w:r>
    </w:p>
    <w:p w:rsidR="0064090B" w:rsidRDefault="0064090B" w:rsidP="0064090B">
      <w:pPr>
        <w:numPr>
          <w:ilvl w:val="0"/>
          <w:numId w:val="1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тесты</w:t>
      </w:r>
      <w:r w:rsidR="00354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форматах  “Multiple choice”, True/False/Unstated”, “Matching”, “Fill in” и др.</w:t>
      </w:r>
    </w:p>
    <w:p w:rsidR="0064090B" w:rsidRDefault="0064090B" w:rsidP="0064090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4090B" w:rsidRDefault="0064090B" w:rsidP="0064090B">
      <w:pPr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:rsidR="0064090B" w:rsidRDefault="0064090B" w:rsidP="0064090B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Выпускниками основной школы будут достигнуты следующие предметные результаты:</w:t>
      </w:r>
    </w:p>
    <w:p w:rsidR="0064090B" w:rsidRDefault="0064090B" w:rsidP="0064090B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А.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коммуникативной сфере </w:t>
      </w:r>
      <w:r>
        <w:rPr>
          <w:rFonts w:ascii="Times New Roman" w:hAnsi="Times New Roman" w:cs="Times New Roman"/>
          <w:sz w:val="28"/>
          <w:szCs w:val="28"/>
          <w:lang w:val="ru-RU"/>
        </w:rPr>
        <w:t>(т.е. владение иностранным языком как средством межкультурного общения):</w:t>
      </w:r>
    </w:p>
    <w:p w:rsidR="0064090B" w:rsidRDefault="0064090B" w:rsidP="0064090B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Коммуникативные умения в основных видах речевой</w:t>
      </w:r>
    </w:p>
    <w:p w:rsidR="0064090B" w:rsidRDefault="0064090B" w:rsidP="0064090B">
      <w:pPr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64090B" w:rsidRDefault="0064090B" w:rsidP="0064090B">
      <w:pPr>
        <w:tabs>
          <w:tab w:val="left" w:pos="1276"/>
          <w:tab w:val="left" w:pos="1701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Говорение</w:t>
      </w:r>
    </w:p>
    <w:p w:rsidR="0064090B" w:rsidRDefault="0064090B" w:rsidP="0064090B">
      <w:pPr>
        <w:numPr>
          <w:ilvl w:val="0"/>
          <w:numId w:val="20"/>
        </w:numPr>
        <w:tabs>
          <w:tab w:val="num" w:pos="1134"/>
          <w:tab w:val="left" w:pos="1701"/>
        </w:tabs>
        <w:suppressAutoHyphens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64090B" w:rsidRDefault="0064090B" w:rsidP="0064090B">
      <w:pPr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начинать, поддерживать и заканчивать разговор;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– выражать основные речевые функции: поздравлять, высказывать пожелания, приносить извинение, выражать согласие/несогласие, делать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комплимент, п</w:t>
      </w:r>
      <w:r>
        <w:rPr>
          <w:rFonts w:ascii="Times New Roman" w:hAnsi="Times New Roman" w:cs="Times New Roman"/>
          <w:sz w:val="28"/>
          <w:szCs w:val="28"/>
          <w:lang w:val="ru-RU"/>
        </w:rPr>
        <w:t>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</w:t>
      </w:r>
      <w:r>
        <w:rPr>
          <w:rFonts w:ascii="Times New Roman" w:hAnsi="Times New Roman" w:cs="Times New Roman"/>
          <w:strike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переспрашивать собеседника, 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ыражать сомнение,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выражать свое мнение и обосновывать его и т.д.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;</w:t>
      </w:r>
    </w:p>
    <w:p w:rsidR="0064090B" w:rsidRDefault="0064090B" w:rsidP="0064090B">
      <w:pPr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расспрашивать собеседника и отвечать на его вопросы;</w:t>
      </w:r>
    </w:p>
    <w:p w:rsidR="0064090B" w:rsidRDefault="0064090B" w:rsidP="0064090B">
      <w:pPr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переходить с позиции спрашивающего на позицию отвечающего и наоборот;</w:t>
      </w:r>
    </w:p>
    <w:p w:rsidR="0064090B" w:rsidRDefault="0064090B" w:rsidP="0064090B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соблюдать правила речевого этикета;</w:t>
      </w:r>
    </w:p>
    <w:p w:rsidR="0064090B" w:rsidRDefault="0064090B" w:rsidP="0064090B">
      <w:pPr>
        <w:numPr>
          <w:ilvl w:val="0"/>
          <w:numId w:val="20"/>
        </w:numPr>
        <w:tabs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основные коммуникативные типы речи: описание, сообщение, рассказ, рассуждение: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делать сообщения на заданную тему на основе прочитанного/услышанного;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делать сообщения по результатам выполнения проектной работы;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говорить в нормальном темпе;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говорить логично и связно;</w:t>
      </w:r>
    </w:p>
    <w:p w:rsidR="0064090B" w:rsidRDefault="00EC4E4B" w:rsidP="0064090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4090B">
        <w:rPr>
          <w:rFonts w:ascii="Times New Roman" w:hAnsi="Times New Roman" w:cs="Times New Roman"/>
          <w:sz w:val="28"/>
          <w:szCs w:val="28"/>
          <w:lang w:val="ru-RU"/>
        </w:rPr>
        <w:t>говорить выразительно (соблюдать синтагматичность речи, логическое ударение, правильную интонацию).</w:t>
      </w:r>
    </w:p>
    <w:p w:rsidR="0064090B" w:rsidRDefault="0064090B" w:rsidP="0064090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Аудирование</w:t>
      </w:r>
    </w:p>
    <w:p w:rsidR="0064090B" w:rsidRDefault="0064090B" w:rsidP="0064090B">
      <w:pPr>
        <w:numPr>
          <w:ilvl w:val="0"/>
          <w:numId w:val="2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уметь понимать звучащую речь с различной глубиной, точностью и полнотой восприятия информации:</w:t>
      </w:r>
    </w:p>
    <w:p w:rsidR="0064090B" w:rsidRDefault="0064090B" w:rsidP="0064090B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полностью понимать речь учителя и одноклассников, а также</w:t>
      </w:r>
    </w:p>
    <w:p w:rsidR="0064090B" w:rsidRDefault="0064090B" w:rsidP="0064090B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несложные аутентичные аудио- и видеотексты, построенные на изученном речевом материале (полное понимание прослушенного);</w:t>
      </w:r>
    </w:p>
    <w:p w:rsidR="0064090B" w:rsidRDefault="0064090B" w:rsidP="0064090B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понимать основное содержание несложных аутентичных аудио- и видеотекстов, содержащих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</w:p>
    <w:p w:rsidR="0064090B" w:rsidRDefault="0064090B" w:rsidP="0064090B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 (понимание необходимой / конкретной информации);</w:t>
      </w:r>
    </w:p>
    <w:p w:rsidR="0064090B" w:rsidRDefault="0064090B" w:rsidP="0064090B">
      <w:pPr>
        <w:numPr>
          <w:ilvl w:val="0"/>
          <w:numId w:val="2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соотносить содержание услышанного с личным опытом;</w:t>
      </w:r>
    </w:p>
    <w:p w:rsidR="0064090B" w:rsidRDefault="0064090B" w:rsidP="0064090B">
      <w:pPr>
        <w:numPr>
          <w:ilvl w:val="0"/>
          <w:numId w:val="2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делать выводы по содержанию услышанного;</w:t>
      </w:r>
    </w:p>
    <w:p w:rsidR="0064090B" w:rsidRDefault="0064090B" w:rsidP="0064090B">
      <w:pPr>
        <w:numPr>
          <w:ilvl w:val="0"/>
          <w:numId w:val="2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выражать собственное мнение по поводу услышанного.</w:t>
      </w:r>
    </w:p>
    <w:p w:rsidR="0064090B" w:rsidRDefault="0064090B" w:rsidP="0064090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64090B" w:rsidRDefault="0064090B" w:rsidP="0064090B">
      <w:pPr>
        <w:numPr>
          <w:ilvl w:val="0"/>
          <w:numId w:val="2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уметь самостоятельно выбирать адекватную стратегию чтения в соответствии с коммуникативной задачей и типом текста:</w:t>
      </w:r>
    </w:p>
    <w:p w:rsidR="0064090B" w:rsidRDefault="0064090B" w:rsidP="0064090B">
      <w:pPr>
        <w:tabs>
          <w:tab w:val="num" w:pos="0"/>
          <w:tab w:val="num" w:pos="1134"/>
        </w:tabs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читать с целью понимания основного содержания (уметь игнорировать незнакомые слова, не мешающие пониманию основного содержания текста; прогнозировать содержание текста по вербальным опорам (заголовкам) и иллюстративным опорам;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предвосхищать содержание внутри текста;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определять основную идею/мысль текста; выявлять главные факты в тексте, не обращая внимания на второстепенные; распознавать тексты различных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жанров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(прагматические, публицистические, научно-популярные и художественные) и типов (статья, рассказ, реклама и т. д.);</w:t>
      </w:r>
    </w:p>
    <w:p w:rsidR="0064090B" w:rsidRDefault="0064090B" w:rsidP="0064090B">
      <w:pPr>
        <w:numPr>
          <w:ilvl w:val="0"/>
          <w:numId w:val="23"/>
        </w:numPr>
        <w:tabs>
          <w:tab w:val="clear" w:pos="720"/>
          <w:tab w:val="num" w:pos="113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д.) для поиска запрашиваемой или интересующей информации);</w:t>
      </w:r>
    </w:p>
    <w:p w:rsidR="0064090B" w:rsidRDefault="0064090B" w:rsidP="0064090B">
      <w:pPr>
        <w:numPr>
          <w:ilvl w:val="0"/>
          <w:numId w:val="23"/>
        </w:numPr>
        <w:tabs>
          <w:tab w:val="clear" w:pos="720"/>
          <w:tab w:val="num" w:pos="1134"/>
        </w:tabs>
        <w:suppressAutoHyphens w:val="0"/>
        <w:ind w:left="0" w:firstLine="284"/>
        <w:jc w:val="both"/>
        <w:rPr>
          <w:rFonts w:ascii="Times New Roman" w:hAnsi="Times New Roman" w:cs="Times New Roman"/>
          <w:strike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(приставки, суффиксы, составляющие элементы сложных слов),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аналогии с родным языком, конверсии, по наличию смысловых связей в контексте, иллюстративной наглядности; понимать внутреннюю организацию текста и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определять: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главное предложение в абзаце (тексте) и предложения, подчинённые главному предложению;</w:t>
      </w:r>
      <w:r>
        <w:rPr>
          <w:rFonts w:ascii="Times New Roman" w:hAnsi="Times New Roman" w:cs="Times New Roman"/>
          <w:strike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хронологический/логический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пользоваться справочными материалами (англо-русским словарём, лингвострановедческим справочником) с применением знания алфавита и транскрипции; предвосхищать элементы знакомых грамматических структур);</w:t>
      </w:r>
    </w:p>
    <w:p w:rsidR="0064090B" w:rsidRDefault="0064090B" w:rsidP="0064090B">
      <w:pPr>
        <w:numPr>
          <w:ilvl w:val="0"/>
          <w:numId w:val="23"/>
        </w:numPr>
        <w:tabs>
          <w:tab w:val="num" w:pos="113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читать с целью полного понимания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 уровне смысла и критического осмысления содержания (</w:t>
      </w:r>
      <w:r>
        <w:rPr>
          <w:rFonts w:ascii="Times New Roman" w:hAnsi="Times New Roman" w:cs="Times New Roman"/>
          <w:sz w:val="28"/>
          <w:szCs w:val="28"/>
          <w:lang w:val="ru-RU"/>
        </w:rPr>
        <w:t>определять главную идею текста, не выраженную эксплицитно; отличать факты от мнений и др.);</w:t>
      </w:r>
    </w:p>
    <w:p w:rsidR="0064090B" w:rsidRDefault="0064090B" w:rsidP="0064090B">
      <w:pPr>
        <w:numPr>
          <w:ilvl w:val="0"/>
          <w:numId w:val="2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интерпретировать информацию, представленную в графиках, таблицах, иллюстрациях и т. д.;</w:t>
      </w:r>
    </w:p>
    <w:p w:rsidR="0064090B" w:rsidRDefault="0064090B" w:rsidP="0064090B">
      <w:pPr>
        <w:numPr>
          <w:ilvl w:val="0"/>
          <w:numId w:val="23"/>
        </w:numPr>
        <w:suppressAutoHyphens w:val="0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извлекать культурологические сведения из аутентичных текстов;</w:t>
      </w:r>
    </w:p>
    <w:p w:rsidR="0064090B" w:rsidRDefault="0064090B" w:rsidP="0064090B">
      <w:pPr>
        <w:numPr>
          <w:ilvl w:val="0"/>
          <w:numId w:val="23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делать выборочный перевод с английского языка на русский;</w:t>
      </w:r>
    </w:p>
    <w:p w:rsidR="0064090B" w:rsidRDefault="0064090B" w:rsidP="0064090B">
      <w:pPr>
        <w:numPr>
          <w:ilvl w:val="0"/>
          <w:numId w:val="23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соотносить полученную информацию с личным опытом, оценивать ее и выражать свое мнение по поводу прочитанного.</w:t>
      </w:r>
    </w:p>
    <w:p w:rsidR="0064090B" w:rsidRDefault="0064090B" w:rsidP="0064090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Письмо</w:t>
      </w:r>
    </w:p>
    <w:p w:rsidR="0064090B" w:rsidRDefault="0064090B" w:rsidP="0064090B">
      <w:pPr>
        <w:numPr>
          <w:ilvl w:val="0"/>
          <w:numId w:val="24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заполнять анкету, формуляр (сообщать о себе основные сведения: имя, фамилия, возраст, гражданство, адрес и т.д.);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писать открытки этикетного характера с опорой на образец с употреблением формул речевого этикета и адекватного стиля изложения, принятых в англоязычных странах;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составлять план, тезисы устного и письменного сообщения, кратко излагать результаты проектной деятельности;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писать электронные (интернет-) сообщения;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делать записи (выписки из текста);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фиксировать устные высказывания в письменной форме;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заполнять таблицы, делая выписки из текста;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кратко излагать собственную точку зрения (в т.ч. по поводу прочитанного или услышанного);</w:t>
      </w:r>
    </w:p>
    <w:p w:rsidR="0064090B" w:rsidRDefault="0064090B" w:rsidP="0064090B">
      <w:pPr>
        <w:numPr>
          <w:ilvl w:val="0"/>
          <w:numId w:val="25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адекватный стиль изложения (формальный / неформальный).</w:t>
      </w:r>
    </w:p>
    <w:p w:rsidR="0064090B" w:rsidRDefault="0064090B" w:rsidP="0064090B">
      <w:pPr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Языковые средства и навыки пользования ими</w:t>
      </w:r>
    </w:p>
    <w:p w:rsidR="0064090B" w:rsidRDefault="0064090B" w:rsidP="0064090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Графика, орфография</w:t>
      </w:r>
    </w:p>
    <w:p w:rsidR="0064090B" w:rsidRDefault="0064090B" w:rsidP="0064090B">
      <w:pPr>
        <w:widowControl w:val="0"/>
        <w:numPr>
          <w:ilvl w:val="0"/>
          <w:numId w:val="26"/>
        </w:numPr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соотносить графический образ слова с его звуковым образом;</w:t>
      </w:r>
    </w:p>
    <w:p w:rsidR="0064090B" w:rsidRDefault="0064090B" w:rsidP="0064090B">
      <w:pPr>
        <w:numPr>
          <w:ilvl w:val="0"/>
          <w:numId w:val="27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распознавать слова, записанные разными шрифтами;</w:t>
      </w:r>
    </w:p>
    <w:p w:rsidR="0064090B" w:rsidRDefault="0064090B" w:rsidP="0064090B">
      <w:pPr>
        <w:widowControl w:val="0"/>
        <w:numPr>
          <w:ilvl w:val="0"/>
          <w:numId w:val="28"/>
        </w:numPr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сравнивать и анализировать буквы, буквосочетания и соответствующие транскрипционные знаки;</w:t>
      </w:r>
    </w:p>
    <w:p w:rsidR="0064090B" w:rsidRDefault="0064090B" w:rsidP="0064090B">
      <w:pPr>
        <w:widowControl w:val="0"/>
        <w:numPr>
          <w:ilvl w:val="0"/>
          <w:numId w:val="29"/>
        </w:numPr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соблюдать основные правила орфографии и пунктуации;</w:t>
      </w:r>
    </w:p>
    <w:p w:rsidR="0064090B" w:rsidRDefault="0064090B" w:rsidP="0064090B">
      <w:pPr>
        <w:widowControl w:val="0"/>
        <w:numPr>
          <w:ilvl w:val="0"/>
          <w:numId w:val="30"/>
        </w:numPr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 использовать словарь для уточнения написания слова;</w:t>
      </w:r>
    </w:p>
    <w:p w:rsidR="0064090B" w:rsidRDefault="0064090B" w:rsidP="0064090B">
      <w:pPr>
        <w:widowControl w:val="0"/>
        <w:numPr>
          <w:ilvl w:val="0"/>
          <w:numId w:val="31"/>
        </w:numPr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оформлять письменные и творческие проекты в соответствии с правилами орфографии и пунктуации.</w:t>
      </w:r>
    </w:p>
    <w:p w:rsidR="0064090B" w:rsidRDefault="0064090B" w:rsidP="0064090B">
      <w:pPr>
        <w:ind w:firstLine="284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64090B" w:rsidRDefault="0064090B" w:rsidP="0064090B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Фонетическая сторона речи</w:t>
      </w:r>
    </w:p>
    <w:p w:rsidR="0064090B" w:rsidRDefault="0064090B" w:rsidP="0064090B">
      <w:pPr>
        <w:numPr>
          <w:ilvl w:val="0"/>
          <w:numId w:val="3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trike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различать коммуникативный тип предложения по его интонации;</w:t>
      </w:r>
    </w:p>
    <w:p w:rsidR="0064090B" w:rsidRDefault="0064090B" w:rsidP="0064090B">
      <w:pPr>
        <w:numPr>
          <w:ilvl w:val="0"/>
          <w:numId w:val="3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понимать и использовать логическое ударение во фразе, предложении;</w:t>
      </w:r>
    </w:p>
    <w:p w:rsidR="0064090B" w:rsidRDefault="0064090B" w:rsidP="0064090B">
      <w:pPr>
        <w:numPr>
          <w:ilvl w:val="0"/>
          <w:numId w:val="3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(общий, специальный, альтернативный и разделительный вопросы), побудительное, восклицательное предложения;</w:t>
      </w:r>
    </w:p>
    <w:p w:rsidR="0064090B" w:rsidRDefault="0064090B" w:rsidP="0064090B">
      <w:pPr>
        <w:numPr>
          <w:ilvl w:val="0"/>
          <w:numId w:val="3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правильно произносить предложения с однородными членами (соблюдая интонацию перечисления);</w:t>
      </w:r>
    </w:p>
    <w:p w:rsidR="0064090B" w:rsidRDefault="0064090B" w:rsidP="0064090B">
      <w:pPr>
        <w:numPr>
          <w:ilvl w:val="0"/>
          <w:numId w:val="3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правильно произносить сложносочиненные и сложноподчиненные предложения с точки зрения их ритмико-интонационных особенностей;</w:t>
      </w:r>
    </w:p>
    <w:p w:rsidR="0064090B" w:rsidRDefault="0064090B" w:rsidP="0064090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Лексическая сторона речи</w:t>
      </w:r>
    </w:p>
    <w:p w:rsidR="0064090B" w:rsidRDefault="0064090B" w:rsidP="0064090B">
      <w:pPr>
        <w:numPr>
          <w:ilvl w:val="0"/>
          <w:numId w:val="3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основной общеобразовательной школы;</w:t>
      </w:r>
    </w:p>
    <w:p w:rsidR="0064090B" w:rsidRDefault="0064090B" w:rsidP="0064090B">
      <w:pPr>
        <w:numPr>
          <w:ilvl w:val="0"/>
          <w:numId w:val="33"/>
        </w:numPr>
        <w:tabs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знать и уметь использовать основные способы словообразования (аффиксация, словосложение, конверсия);</w:t>
      </w:r>
    </w:p>
    <w:p w:rsidR="0064090B" w:rsidRDefault="0064090B" w:rsidP="0064090B">
      <w:pPr>
        <w:numPr>
          <w:ilvl w:val="0"/>
          <w:numId w:val="34"/>
        </w:numPr>
        <w:tabs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выбирать значение многозначных слов в соответствии с контекстом;</w:t>
      </w:r>
    </w:p>
    <w:p w:rsidR="0064090B" w:rsidRDefault="0064090B" w:rsidP="0064090B">
      <w:pPr>
        <w:numPr>
          <w:ilvl w:val="0"/>
          <w:numId w:val="35"/>
        </w:numPr>
        <w:tabs>
          <w:tab w:val="num" w:pos="0"/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понимать и использовать явления синонимии / антонимии и лексической сочетаемости.</w:t>
      </w:r>
    </w:p>
    <w:p w:rsidR="0064090B" w:rsidRDefault="0064090B" w:rsidP="0064090B">
      <w:pPr>
        <w:pStyle w:val="a8"/>
        <w:spacing w:line="240" w:lineRule="auto"/>
        <w:ind w:firstLine="0"/>
        <w:jc w:val="left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Грамматическая сторона речи</w:t>
      </w:r>
    </w:p>
    <w:p w:rsidR="0064090B" w:rsidRDefault="0064090B" w:rsidP="0064090B">
      <w:pPr>
        <w:pStyle w:val="a8"/>
        <w:numPr>
          <w:ilvl w:val="0"/>
          <w:numId w:val="35"/>
        </w:numPr>
        <w:tabs>
          <w:tab w:val="num" w:pos="0"/>
          <w:tab w:val="left" w:pos="284"/>
        </w:tabs>
        <w:spacing w:line="240" w:lineRule="auto"/>
        <w:ind w:left="0" w:firstLine="284"/>
        <w:rPr>
          <w:color w:val="000000"/>
          <w:szCs w:val="28"/>
        </w:rPr>
      </w:pPr>
      <w:r>
        <w:rPr>
          <w:color w:val="000000"/>
          <w:szCs w:val="28"/>
        </w:rPr>
        <w:t>знать функциональные и формальные особенности изученных грамматических явлений (видо-временных форм личных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64090B" w:rsidRDefault="0064090B" w:rsidP="0064090B">
      <w:pPr>
        <w:pStyle w:val="a8"/>
        <w:numPr>
          <w:ilvl w:val="0"/>
          <w:numId w:val="35"/>
        </w:numPr>
        <w:tabs>
          <w:tab w:val="num" w:pos="0"/>
          <w:tab w:val="left" w:pos="284"/>
        </w:tabs>
        <w:spacing w:line="240" w:lineRule="auto"/>
        <w:ind w:left="0" w:firstLine="284"/>
        <w:rPr>
          <w:color w:val="000000"/>
          <w:szCs w:val="28"/>
        </w:rPr>
      </w:pPr>
      <w:r>
        <w:rPr>
          <w:color w:val="000000"/>
          <w:szCs w:val="28"/>
        </w:rPr>
        <w:t>уметь распознавать, понимать и использовать в речи основные морфологические формы и синтаксические конструкции английского языка (см. раздел «Содержание курса. Грамматические навыки»).</w:t>
      </w:r>
    </w:p>
    <w:p w:rsidR="0064090B" w:rsidRDefault="0064090B" w:rsidP="0064090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4090B" w:rsidRDefault="0064090B" w:rsidP="0064090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Cоциокультурные знания, навыки, умения</w:t>
      </w:r>
    </w:p>
    <w:p w:rsidR="0064090B" w:rsidRDefault="0064090B" w:rsidP="0064090B">
      <w:pPr>
        <w:numPr>
          <w:ilvl w:val="0"/>
          <w:numId w:val="36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стране; умение использовать социокультурные знания в различных ситуациях формального и неформального межличностного и межкультурного общения;</w:t>
      </w:r>
    </w:p>
    <w:p w:rsidR="0064090B" w:rsidRDefault="0064090B" w:rsidP="0064090B">
      <w:pPr>
        <w:numPr>
          <w:ilvl w:val="0"/>
          <w:numId w:val="37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ценностях материальной и духовной культуры, которые широко известны и являются предметом национальной гордости в странах изучаемого языка и в родной стране (всемирно известных достопримечательностях, художественных произведениях, произведениях искусства, выдающихся людях и их вкладе в мировую науку и культуру);</w:t>
      </w:r>
    </w:p>
    <w:p w:rsidR="0064090B" w:rsidRDefault="0064090B" w:rsidP="0064090B">
      <w:pPr>
        <w:numPr>
          <w:ilvl w:val="0"/>
          <w:numId w:val="38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сходстве и различиях в традициях, обычаях своей страны и англоязычных стран;</w:t>
      </w:r>
    </w:p>
    <w:p w:rsidR="0064090B" w:rsidRDefault="0064090B" w:rsidP="0064090B">
      <w:pPr>
        <w:numPr>
          <w:ilvl w:val="0"/>
          <w:numId w:val="39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особенностях образа жизни зарубежных сверстников;</w:t>
      </w:r>
    </w:p>
    <w:p w:rsidR="0064090B" w:rsidRDefault="0064090B" w:rsidP="0064090B">
      <w:pPr>
        <w:numPr>
          <w:ilvl w:val="0"/>
          <w:numId w:val="40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распознавание и употребление в устной и письменной речи основных норм речевого этикета (реплик-клише наиболее распространенной оценочной лексики), принятых в странах изучаемого языка;</w:t>
      </w:r>
    </w:p>
    <w:p w:rsidR="0064090B" w:rsidRDefault="0064090B" w:rsidP="0064090B">
      <w:pPr>
        <w:numPr>
          <w:ilvl w:val="0"/>
          <w:numId w:val="4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ориентироваться в основных реалиях культуры англоязычных стран, знание употребительной фоновой лексики, некоторых распространенных образцов фольклора (скороговорки, пословицы, поговорки);</w:t>
      </w:r>
    </w:p>
    <w:p w:rsidR="0064090B" w:rsidRDefault="0064090B" w:rsidP="0064090B">
      <w:pPr>
        <w:numPr>
          <w:ilvl w:val="0"/>
          <w:numId w:val="42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образцами художественной, публицистической и научно-популярной литературы;</w:t>
      </w:r>
    </w:p>
    <w:p w:rsidR="0064090B" w:rsidRDefault="0064090B" w:rsidP="0064090B">
      <w:pPr>
        <w:numPr>
          <w:ilvl w:val="0"/>
          <w:numId w:val="43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сопоставлять, находить сходства и отличия в культуре стран изучаемого языка и родной культуре;</w:t>
      </w:r>
    </w:p>
    <w:p w:rsidR="0064090B" w:rsidRDefault="0064090B" w:rsidP="0064090B">
      <w:pPr>
        <w:numPr>
          <w:ilvl w:val="0"/>
          <w:numId w:val="44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и умение представлять родную культуру на английском языке, опровергать стереотипы о своей стране.</w:t>
      </w:r>
    </w:p>
    <w:p w:rsidR="0064090B" w:rsidRDefault="0064090B" w:rsidP="0064090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Компенсаторные умения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умение выходить из трудного положения в условиях дефицита языковых средств при получении и приеме информации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64090B" w:rsidRDefault="0064090B" w:rsidP="0064090B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 познавательной сфере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(владение познавательными учебными умениями):</w:t>
      </w:r>
    </w:p>
    <w:p w:rsidR="0064090B" w:rsidRDefault="0064090B" w:rsidP="0064090B">
      <w:pPr>
        <w:numPr>
          <w:ilvl w:val="0"/>
          <w:numId w:val="4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64090B" w:rsidRDefault="0064090B" w:rsidP="0064090B">
      <w:pPr>
        <w:numPr>
          <w:ilvl w:val="0"/>
          <w:numId w:val="4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64090B" w:rsidRDefault="0064090B" w:rsidP="0064090B">
      <w:pPr>
        <w:numPr>
          <w:ilvl w:val="0"/>
          <w:numId w:val="4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действовать по образцу / аналогии, использовать различные виды опор (вербальные, изобразительные, содержательные, смысловые и др.) при выполнении упражнений и составлении собственных высказываний в пределах тематики основной школы;</w:t>
      </w:r>
    </w:p>
    <w:p w:rsidR="0064090B" w:rsidRDefault="0064090B" w:rsidP="0064090B">
      <w:pPr>
        <w:numPr>
          <w:ilvl w:val="0"/>
          <w:numId w:val="4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готовность и умение осуществлять индивидуальную и совместную проектную работу;</w:t>
      </w:r>
    </w:p>
    <w:p w:rsidR="0064090B" w:rsidRDefault="0064090B" w:rsidP="0064090B">
      <w:pPr>
        <w:numPr>
          <w:ilvl w:val="0"/>
          <w:numId w:val="4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64090B" w:rsidRDefault="0064090B" w:rsidP="0064090B">
      <w:pPr>
        <w:numPr>
          <w:ilvl w:val="0"/>
          <w:numId w:val="45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владение способами и приемами дальнейшего самостоятельного изучения иностранных языков.</w:t>
      </w:r>
    </w:p>
    <w:p w:rsidR="0064090B" w:rsidRDefault="0064090B" w:rsidP="0064090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 ценностно-ориентационной сфере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4090B" w:rsidRDefault="0064090B" w:rsidP="0064090B">
      <w:pPr>
        <w:numPr>
          <w:ilvl w:val="0"/>
          <w:numId w:val="46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осознание места и роли родного и иностранных языков в целостном полиязычном, поликультурном мире, осознание иностранного языка как средства общения, познания, самореализации и социальной адаптации;</w:t>
      </w:r>
    </w:p>
    <w:p w:rsidR="0064090B" w:rsidRDefault="0064090B" w:rsidP="0064090B">
      <w:pPr>
        <w:numPr>
          <w:ilvl w:val="0"/>
          <w:numId w:val="46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представление о языке как средстве выражения чувств, эмоций, основе культуры мышления;</w:t>
      </w:r>
    </w:p>
    <w:p w:rsidR="0064090B" w:rsidRDefault="0064090B" w:rsidP="0064090B">
      <w:pPr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numPr>
          <w:ilvl w:val="0"/>
          <w:numId w:val="46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64090B" w:rsidRDefault="0064090B" w:rsidP="0064090B">
      <w:pPr>
        <w:numPr>
          <w:ilvl w:val="0"/>
          <w:numId w:val="46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форумах;</w:t>
      </w:r>
    </w:p>
    <w:p w:rsidR="0064090B" w:rsidRDefault="0064090B" w:rsidP="0064090B">
      <w:pPr>
        <w:pStyle w:val="a7"/>
        <w:widowControl/>
        <w:numPr>
          <w:ilvl w:val="0"/>
          <w:numId w:val="46"/>
        </w:numPr>
        <w:ind w:left="0" w:firstLine="284"/>
        <w:jc w:val="both"/>
        <w:textAlignment w:val="baseline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представления о моральных нормах и правилах нравственного поведения; </w:t>
      </w:r>
      <w:r>
        <w:rPr>
          <w:sz w:val="28"/>
          <w:szCs w:val="28"/>
        </w:rPr>
        <w:t>убежденность в приоритете общечеловеческих ценностей;</w:t>
      </w:r>
    </w:p>
    <w:p w:rsidR="0064090B" w:rsidRDefault="0064090B" w:rsidP="0064090B">
      <w:pPr>
        <w:numPr>
          <w:ilvl w:val="0"/>
          <w:numId w:val="46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стремление к адекватным способам выражения эмоций и чувств; </w:t>
      </w:r>
    </w:p>
    <w:p w:rsidR="0064090B" w:rsidRDefault="0064090B" w:rsidP="0064090B">
      <w:pPr>
        <w:numPr>
          <w:ilvl w:val="0"/>
          <w:numId w:val="46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уважительное отношение к старшим, доброжелательное отношение к младшим;</w:t>
      </w:r>
    </w:p>
    <w:p w:rsidR="0064090B" w:rsidRDefault="0064090B" w:rsidP="0064090B">
      <w:pPr>
        <w:numPr>
          <w:ilvl w:val="0"/>
          <w:numId w:val="21"/>
        </w:numPr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эмоционально-нравственная отзывчивость (готовность помочь), понимание и сопереживание чувствам других людей; </w:t>
      </w:r>
    </w:p>
    <w:p w:rsidR="0064090B" w:rsidRDefault="0064090B" w:rsidP="0064090B">
      <w:pPr>
        <w:numPr>
          <w:ilvl w:val="0"/>
          <w:numId w:val="21"/>
        </w:numPr>
        <w:suppressAutoHyphens w:val="0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иметь собственное мнение; принимать собственные решения;</w:t>
      </w:r>
    </w:p>
    <w:p w:rsidR="0064090B" w:rsidRDefault="0064090B" w:rsidP="0064090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эстетической сфере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090B" w:rsidRDefault="0064090B" w:rsidP="0064090B">
      <w:pPr>
        <w:numPr>
          <w:ilvl w:val="0"/>
          <w:numId w:val="21"/>
        </w:numPr>
        <w:tabs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представление об эстетических идеалах и ценностях;</w:t>
      </w:r>
    </w:p>
    <w:p w:rsidR="0064090B" w:rsidRDefault="0064090B" w:rsidP="0064090B">
      <w:pPr>
        <w:numPr>
          <w:ilvl w:val="0"/>
          <w:numId w:val="21"/>
        </w:numPr>
        <w:tabs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64090B" w:rsidRDefault="0064090B" w:rsidP="0064090B">
      <w:pPr>
        <w:numPr>
          <w:ilvl w:val="0"/>
          <w:numId w:val="21"/>
        </w:numPr>
        <w:tabs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чувства прекрасного в процессе обсуждения современных тенденций в живописи, музыке, литературе;</w:t>
      </w:r>
    </w:p>
    <w:p w:rsidR="0064090B" w:rsidRDefault="0064090B" w:rsidP="0064090B">
      <w:pPr>
        <w:numPr>
          <w:ilvl w:val="0"/>
          <w:numId w:val="21"/>
        </w:numPr>
        <w:tabs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владение элементарными средствами выражения чувств и эмоций на иностранном языке;</w:t>
      </w:r>
    </w:p>
    <w:p w:rsidR="0064090B" w:rsidRDefault="0064090B" w:rsidP="0064090B">
      <w:pPr>
        <w:widowControl w:val="0"/>
        <w:numPr>
          <w:ilvl w:val="0"/>
          <w:numId w:val="21"/>
        </w:numPr>
        <w:tabs>
          <w:tab w:val="num" w:pos="284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видеть красоту в окружающем мире; в труде, творчестве, поведении и поступках людей.</w:t>
      </w: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трудовой сфере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left" w:pos="709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ценностное отношение к учебе как виду творческой деятельности;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left" w:pos="709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навыки коллективной учебной деятельности (умение сотрудничать: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планировать и реализовывать совместную деятельность, как в позиции лидера, так и в позиции рядового участника)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4090B" w:rsidRDefault="0064090B" w:rsidP="0064090B">
      <w:pPr>
        <w:numPr>
          <w:ilvl w:val="0"/>
          <w:numId w:val="11"/>
        </w:numPr>
        <w:tabs>
          <w:tab w:val="clear" w:pos="171"/>
          <w:tab w:val="num" w:pos="0"/>
          <w:tab w:val="num" w:pos="284"/>
          <w:tab w:val="left" w:pos="709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нести индивидуальную ответственность за выполнение задания; за совместную работу;</w:t>
      </w:r>
    </w:p>
    <w:p w:rsidR="0064090B" w:rsidRDefault="0064090B" w:rsidP="0064090B">
      <w:pPr>
        <w:numPr>
          <w:ilvl w:val="0"/>
          <w:numId w:val="47"/>
        </w:numPr>
        <w:tabs>
          <w:tab w:val="num" w:pos="0"/>
          <w:tab w:val="left" w:pos="709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рационально планировать свой учебный труд;</w:t>
      </w:r>
    </w:p>
    <w:p w:rsidR="0064090B" w:rsidRDefault="0064090B" w:rsidP="0064090B">
      <w:pPr>
        <w:numPr>
          <w:ilvl w:val="0"/>
          <w:numId w:val="47"/>
        </w:numPr>
        <w:tabs>
          <w:tab w:val="num" w:pos="0"/>
          <w:tab w:val="left" w:pos="709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работать в соответствии с намеченным планом.</w:t>
      </w:r>
    </w:p>
    <w:p w:rsidR="0064090B" w:rsidRDefault="0064090B" w:rsidP="0064090B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физической сфере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090B" w:rsidRDefault="0064090B" w:rsidP="0064090B">
      <w:pPr>
        <w:numPr>
          <w:ilvl w:val="0"/>
          <w:numId w:val="21"/>
        </w:numPr>
        <w:tabs>
          <w:tab w:val="num" w:pos="0"/>
        </w:tabs>
        <w:suppressAutoHyphens w:val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здоровью и здоровому образу жизни:</w:t>
      </w:r>
    </w:p>
    <w:p w:rsidR="0064090B" w:rsidRDefault="0064090B" w:rsidP="0064090B">
      <w:pPr>
        <w:ind w:left="113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потребность в здоровом образе жизни (режим труда и отдыха, питание, спорт, фитнес);</w:t>
      </w:r>
    </w:p>
    <w:p w:rsidR="0064090B" w:rsidRDefault="0064090B" w:rsidP="0064090B">
      <w:pPr>
        <w:ind w:left="113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знание и выполнение санитарно-гигиенических правил, соблюдение здоровьесберегающего режима дня;</w:t>
      </w:r>
    </w:p>
    <w:p w:rsidR="0064090B" w:rsidRDefault="0064090B" w:rsidP="0064090B">
      <w:pPr>
        <w:overflowPunct w:val="0"/>
        <w:autoSpaceDE w:val="0"/>
        <w:autoSpaceDN w:val="0"/>
        <w:adjustRightInd w:val="0"/>
        <w:ind w:left="113" w:firstLine="284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стремление не совершать поступки, угрожающие собственному здоровью и безопасности.</w:t>
      </w:r>
    </w:p>
    <w:p w:rsidR="00EC4E4B" w:rsidRDefault="00EC4E4B" w:rsidP="0064090B">
      <w:pPr>
        <w:overflowPunct w:val="0"/>
        <w:autoSpaceDE w:val="0"/>
        <w:autoSpaceDN w:val="0"/>
        <w:adjustRightInd w:val="0"/>
        <w:ind w:left="113" w:firstLine="284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E97DF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4090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4090B" w:rsidRDefault="00E97DF3" w:rsidP="0064090B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ru-RU"/>
        </w:rPr>
        <w:t>содержание учебного предмета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Предметное 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Я, моя семья и мои друзья.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Межличностные отношения.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Мои друзья и совместное времяпрепровождение. Друг по переписке. Черты характера. Внешность. Одежда.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Мода.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Модные тенденции. Магазины и покупки.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Взаимоотношения в семье. Совместные занятия семьи. Дом/квартира.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Разновидности домов. Комната, предметы мебели, предметы интерьера. Работа по дому. 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ru-RU"/>
        </w:rPr>
        <w:t>Досуг и увлечения.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Виды отдыха. Путешествия и туризм.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Каникулы. Любимые занятия в свободное время.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Музей, посещение музея. </w:t>
      </w:r>
      <w:r>
        <w:rPr>
          <w:rFonts w:ascii="Times New Roman" w:hAnsi="Times New Roman" w:cs="Times New Roman"/>
          <w:sz w:val="28"/>
          <w:szCs w:val="28"/>
          <w:lang w:val="ru-RU"/>
        </w:rPr>
        <w:t>Поход в парк/зоопарк. Чтение: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знаменитые писатели и их произведения, литературные жанры, предпочтения подростков в чтении.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Театр, посещение театра. </w:t>
      </w:r>
      <w:r>
        <w:rPr>
          <w:rFonts w:ascii="Times New Roman" w:hAnsi="Times New Roman" w:cs="Times New Roman"/>
          <w:sz w:val="28"/>
          <w:szCs w:val="28"/>
          <w:lang w:val="ru-RU"/>
        </w:rPr>
        <w:t>Музыка и музыкальная культура: знаменитые композиторы и их произведения, популярные исполнители, музыкальные стили.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Здоровый образ жизни. Спорт.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Здоровые привычки/правильное питание. Виды спорта. Занятия спортом. Любимый вид спорта. Олимпийские игры. Паралимпийские игры. 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Школьное образование.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Типы школ в Британии, США и России, сходства и различия в системах образования. Школьные предметы. Внеклассные мероприятия. Международные школьные проекты и международный обмен. </w:t>
      </w:r>
    </w:p>
    <w:p w:rsidR="0064090B" w:rsidRDefault="0064090B" w:rsidP="006409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Мир профессий. </w:t>
      </w:r>
      <w:r>
        <w:rPr>
          <w:rFonts w:ascii="Times New Roman" w:hAnsi="Times New Roman" w:cs="Times New Roman"/>
          <w:sz w:val="28"/>
          <w:szCs w:val="28"/>
          <w:lang w:val="ru-RU"/>
        </w:rPr>
        <w:t>Послешкольное образование. Выбор профессии и планы на будущее.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Трудоустройство подростков. Работа и обучение за рубежом. 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Человек и окружающий мир.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Погода. Любимое время года. Природа. Проблемы экологии. Защита окружающей среды. Национальные парки и заповедники. Благотворительные организации и их деятельность. 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Средства массовой информации.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Пресса,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радио, телевидение и Интернет.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Страны изучаемого языка и родная страна.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Географическое положение, население. Столицы и крупные города. Достопримечательности. Национальные праздники и знаменательные даты. Обычаи и традиции. Выдающиеся люди и их вклад в науку и мировую культуру. 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Особенности повседневной жизни в разных странах, правила поведения в стране изучаемого языка и в родной стране.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Языки, роль английского /русского языка в мире. </w:t>
      </w:r>
    </w:p>
    <w:p w:rsidR="00E97DF3" w:rsidRDefault="00E97DF3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7DF3" w:rsidRDefault="00E97DF3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4090B" w:rsidRDefault="0064090B" w:rsidP="00674073">
      <w:pPr>
        <w:widowControl w:val="0"/>
        <w:shd w:val="clear" w:color="auto" w:fill="FFFFFF"/>
        <w:tabs>
          <w:tab w:val="left" w:pos="426"/>
        </w:tabs>
        <w:autoSpaceDE w:val="0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:rsidR="0064090B" w:rsidRDefault="0064090B" w:rsidP="0064090B">
      <w:pPr>
        <w:widowControl w:val="0"/>
        <w:shd w:val="clear" w:color="auto" w:fill="FFFFFF"/>
        <w:tabs>
          <w:tab w:val="left" w:pos="426"/>
        </w:tabs>
        <w:autoSpaceDE w:val="0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ТЕМАТИЧЕСКОЕ ПЛАНИРОВАНИЕ</w:t>
      </w:r>
    </w:p>
    <w:p w:rsidR="0064090B" w:rsidRDefault="0064090B" w:rsidP="0064090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294"/>
      </w:tblGrid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Наименование раздела и тем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Часы учебного времени</w:t>
            </w:r>
          </w:p>
        </w:tc>
      </w:tr>
      <w:tr w:rsidR="0064090B" w:rsidRPr="00544577" w:rsidTr="0064090B">
        <w:tc>
          <w:tcPr>
            <w:tcW w:w="9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 класс (102 ч., 3 ч. в неделю)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Я, моя семья и мои друзья.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Досуг и увлечения.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Школьное образование.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Человек и окружающий мир.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Средства массовой информации.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Страны изучаемого языка и родная страна.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</w:tr>
      <w:tr w:rsidR="0064090B" w:rsidRPr="00544577" w:rsidTr="0064090B">
        <w:tc>
          <w:tcPr>
            <w:tcW w:w="9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 класс (102 ч., 3 ч. в неделю)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Я, моя семья и мои друзья.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Досуг и увлечения.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Здоровый образ жизни. Спорт.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Школьное образование.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Мир профессий.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Человек и окружающий мир.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Страны изучаемого языка и родная страна.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64090B" w:rsidRPr="00544577" w:rsidTr="0064090B">
        <w:tc>
          <w:tcPr>
            <w:tcW w:w="9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 класс (102 ч., 3 ч. в неделю)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Я, моя семья и мои друзья.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Досуг и увлечения.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Школьное образование.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Человек и окружающий мир.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Страны изучаемого языка и родная страна.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</w:tr>
      <w:tr w:rsidR="0064090B" w:rsidRPr="00544577" w:rsidTr="0064090B">
        <w:tc>
          <w:tcPr>
            <w:tcW w:w="9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 класс (102 ч., 3 ч. в неделю)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Я, моя семья и мои друзья.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Межличностные отношения.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Досуг и увлечения.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Здоровый образ жизни. Спорт.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Страны изучаемого языка и родная страна.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</w:tr>
      <w:tr w:rsidR="0064090B" w:rsidRPr="00544577" w:rsidTr="0064090B">
        <w:tc>
          <w:tcPr>
            <w:tcW w:w="9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 класс (102 ч., 3 ч. в неделю)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Досуг и увлечения.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Школьное образование.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Мир профессий.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Человек и окружающий мир.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Средства массовой информации.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</w:tr>
      <w:tr w:rsidR="0064090B" w:rsidTr="0064090B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Страны изучаемого языка и родная страна.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B" w:rsidRDefault="0064090B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</w:tr>
    </w:tbl>
    <w:p w:rsidR="0064090B" w:rsidRDefault="0064090B" w:rsidP="0064090B">
      <w:pPr>
        <w:jc w:val="center"/>
      </w:pPr>
    </w:p>
    <w:p w:rsidR="00B92F02" w:rsidRPr="00AE41FE" w:rsidRDefault="00B92F02" w:rsidP="00AE41FE"/>
    <w:sectPr w:rsidR="00B92F02" w:rsidRPr="00AE41FE" w:rsidSect="00C20CA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577" w:rsidRDefault="00544577" w:rsidP="00544577">
      <w:r>
        <w:separator/>
      </w:r>
    </w:p>
  </w:endnote>
  <w:endnote w:type="continuationSeparator" w:id="0">
    <w:p w:rsidR="00544577" w:rsidRDefault="00544577" w:rsidP="0054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Free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2716898"/>
      <w:docPartObj>
        <w:docPartGallery w:val="Page Numbers (Bottom of Page)"/>
        <w:docPartUnique/>
      </w:docPartObj>
    </w:sdtPr>
    <w:sdtContent>
      <w:p w:rsidR="00544577" w:rsidRDefault="0054457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4577">
          <w:rPr>
            <w:noProof/>
            <w:lang w:val="ru-RU"/>
          </w:rPr>
          <w:t>2</w:t>
        </w:r>
        <w:r>
          <w:fldChar w:fldCharType="end"/>
        </w:r>
      </w:p>
    </w:sdtContent>
  </w:sdt>
  <w:p w:rsidR="00544577" w:rsidRDefault="0054457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577" w:rsidRDefault="00544577" w:rsidP="00544577">
      <w:r>
        <w:separator/>
      </w:r>
    </w:p>
  </w:footnote>
  <w:footnote w:type="continuationSeparator" w:id="0">
    <w:p w:rsidR="00544577" w:rsidRDefault="00544577" w:rsidP="00544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8C51749"/>
    <w:multiLevelType w:val="hybridMultilevel"/>
    <w:tmpl w:val="30F47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492C"/>
    <w:multiLevelType w:val="hybridMultilevel"/>
    <w:tmpl w:val="74D81C88"/>
    <w:lvl w:ilvl="0" w:tplc="62D01CB8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B552D4"/>
    <w:multiLevelType w:val="hybridMultilevel"/>
    <w:tmpl w:val="C5A62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F198B"/>
    <w:multiLevelType w:val="hybridMultilevel"/>
    <w:tmpl w:val="355A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D01CB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55F0D"/>
    <w:multiLevelType w:val="hybridMultilevel"/>
    <w:tmpl w:val="8E4ECE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3E0060A"/>
    <w:multiLevelType w:val="hybridMultilevel"/>
    <w:tmpl w:val="B85A0BB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2F5FEF"/>
    <w:multiLevelType w:val="hybridMultilevel"/>
    <w:tmpl w:val="34D4F1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8DB0E3A"/>
    <w:multiLevelType w:val="hybridMultilevel"/>
    <w:tmpl w:val="317A894A"/>
    <w:lvl w:ilvl="0" w:tplc="E24E4DB4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05AAD"/>
    <w:multiLevelType w:val="hybridMultilevel"/>
    <w:tmpl w:val="7D86E6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054DA6"/>
    <w:multiLevelType w:val="hybridMultilevel"/>
    <w:tmpl w:val="55D439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2B18A9"/>
    <w:multiLevelType w:val="hybridMultilevel"/>
    <w:tmpl w:val="84C4BFB2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68357D"/>
    <w:multiLevelType w:val="hybridMultilevel"/>
    <w:tmpl w:val="62BAFA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D41A23"/>
    <w:multiLevelType w:val="hybridMultilevel"/>
    <w:tmpl w:val="D14CFF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3F21D1"/>
    <w:multiLevelType w:val="hybridMultilevel"/>
    <w:tmpl w:val="2EB88F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07178C"/>
    <w:multiLevelType w:val="hybridMultilevel"/>
    <w:tmpl w:val="8AE05C24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8361F9B"/>
    <w:multiLevelType w:val="hybridMultilevel"/>
    <w:tmpl w:val="8CE499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C23578"/>
    <w:multiLevelType w:val="hybridMultilevel"/>
    <w:tmpl w:val="E108AA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CC2154"/>
    <w:multiLevelType w:val="hybridMultilevel"/>
    <w:tmpl w:val="0882CB72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3CA7"/>
    <w:multiLevelType w:val="hybridMultilevel"/>
    <w:tmpl w:val="4644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E49EC"/>
    <w:multiLevelType w:val="hybridMultilevel"/>
    <w:tmpl w:val="F8AC90E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2" w15:restartNumberingAfterBreak="0">
    <w:nsid w:val="51946AD1"/>
    <w:multiLevelType w:val="hybridMultilevel"/>
    <w:tmpl w:val="3BAA5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20B4563"/>
    <w:multiLevelType w:val="hybridMultilevel"/>
    <w:tmpl w:val="31ACE4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29C7172"/>
    <w:multiLevelType w:val="hybridMultilevel"/>
    <w:tmpl w:val="F976DC72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E5346"/>
    <w:multiLevelType w:val="hybridMultilevel"/>
    <w:tmpl w:val="106EBB8C"/>
    <w:lvl w:ilvl="0" w:tplc="8B5A6760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9607576"/>
    <w:multiLevelType w:val="hybridMultilevel"/>
    <w:tmpl w:val="8990E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D01CB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67C01"/>
    <w:multiLevelType w:val="hybridMultilevel"/>
    <w:tmpl w:val="11320C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F85322"/>
    <w:multiLevelType w:val="hybridMultilevel"/>
    <w:tmpl w:val="3208C4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FA18AB"/>
    <w:multiLevelType w:val="hybridMultilevel"/>
    <w:tmpl w:val="1D8283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A7915"/>
    <w:multiLevelType w:val="hybridMultilevel"/>
    <w:tmpl w:val="B9EC34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6BB53B2"/>
    <w:multiLevelType w:val="hybridMultilevel"/>
    <w:tmpl w:val="F05A57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58674E"/>
    <w:multiLevelType w:val="hybridMultilevel"/>
    <w:tmpl w:val="D64CD3CA"/>
    <w:lvl w:ilvl="0" w:tplc="EF703D5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902D24"/>
    <w:multiLevelType w:val="hybridMultilevel"/>
    <w:tmpl w:val="904ADF34"/>
    <w:lvl w:ilvl="0" w:tplc="610A4106">
      <w:start w:val="1"/>
      <w:numFmt w:val="bullet"/>
      <w:lvlText w:val=""/>
      <w:lvlJc w:val="left"/>
      <w:pPr>
        <w:tabs>
          <w:tab w:val="num" w:pos="227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BF01A70"/>
    <w:multiLevelType w:val="hybridMultilevel"/>
    <w:tmpl w:val="C79411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581282"/>
    <w:multiLevelType w:val="hybridMultilevel"/>
    <w:tmpl w:val="53CA014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8" w15:restartNumberingAfterBreak="0">
    <w:nsid w:val="72B304F0"/>
    <w:multiLevelType w:val="hybridMultilevel"/>
    <w:tmpl w:val="538216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AB04C6"/>
    <w:multiLevelType w:val="hybridMultilevel"/>
    <w:tmpl w:val="80E8C2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486C4C"/>
    <w:multiLevelType w:val="hybridMultilevel"/>
    <w:tmpl w:val="ED846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3C13DB"/>
    <w:multiLevelType w:val="hybridMultilevel"/>
    <w:tmpl w:val="B672B5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2" w15:restartNumberingAfterBreak="0">
    <w:nsid w:val="77507B48"/>
    <w:multiLevelType w:val="hybridMultilevel"/>
    <w:tmpl w:val="75383F80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32D36"/>
    <w:multiLevelType w:val="hybridMultilevel"/>
    <w:tmpl w:val="3FD661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4E5D83"/>
    <w:multiLevelType w:val="hybridMultilevel"/>
    <w:tmpl w:val="3E3CE1A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7" w15:restartNumberingAfterBreak="0">
    <w:nsid w:val="7F454D36"/>
    <w:multiLevelType w:val="hybridMultilevel"/>
    <w:tmpl w:val="C6240B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2"/>
  </w:num>
  <w:num w:numId="4">
    <w:abstractNumId w:val="22"/>
  </w:num>
  <w:num w:numId="5">
    <w:abstractNumId w:val="5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44"/>
  </w:num>
  <w:num w:numId="17">
    <w:abstractNumId w:val="20"/>
  </w:num>
  <w:num w:numId="18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8"/>
  </w:num>
  <w:num w:numId="21">
    <w:abstractNumId w:val="2"/>
  </w:num>
  <w:num w:numId="22">
    <w:abstractNumId w:val="31"/>
  </w:num>
  <w:num w:numId="23">
    <w:abstractNumId w:val="1"/>
  </w:num>
  <w:num w:numId="24">
    <w:abstractNumId w:val="41"/>
  </w:num>
  <w:num w:numId="25">
    <w:abstractNumId w:val="46"/>
  </w:num>
  <w:num w:numId="26">
    <w:abstractNumId w:val="29"/>
  </w:num>
  <w:num w:numId="27">
    <w:abstractNumId w:val="7"/>
  </w:num>
  <w:num w:numId="28">
    <w:abstractNumId w:val="16"/>
  </w:num>
  <w:num w:numId="29">
    <w:abstractNumId w:val="23"/>
  </w:num>
  <w:num w:numId="30">
    <w:abstractNumId w:val="13"/>
  </w:num>
  <w:num w:numId="31">
    <w:abstractNumId w:val="33"/>
  </w:num>
  <w:num w:numId="32">
    <w:abstractNumId w:val="37"/>
  </w:num>
  <w:num w:numId="33">
    <w:abstractNumId w:val="30"/>
  </w:num>
  <w:num w:numId="34">
    <w:abstractNumId w:val="28"/>
  </w:num>
  <w:num w:numId="35">
    <w:abstractNumId w:val="9"/>
  </w:num>
  <w:num w:numId="36">
    <w:abstractNumId w:val="39"/>
  </w:num>
  <w:num w:numId="37">
    <w:abstractNumId w:val="47"/>
  </w:num>
  <w:num w:numId="38">
    <w:abstractNumId w:val="17"/>
  </w:num>
  <w:num w:numId="39">
    <w:abstractNumId w:val="45"/>
  </w:num>
  <w:num w:numId="40">
    <w:abstractNumId w:val="14"/>
  </w:num>
  <w:num w:numId="41">
    <w:abstractNumId w:val="36"/>
  </w:num>
  <w:num w:numId="42">
    <w:abstractNumId w:val="40"/>
  </w:num>
  <w:num w:numId="43">
    <w:abstractNumId w:val="10"/>
  </w:num>
  <w:num w:numId="44">
    <w:abstractNumId w:val="38"/>
  </w:num>
  <w:num w:numId="45">
    <w:abstractNumId w:val="3"/>
  </w:num>
  <w:num w:numId="46">
    <w:abstractNumId w:val="4"/>
  </w:num>
  <w:num w:numId="47">
    <w:abstractNumId w:val="27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9"/>
    <w:rsid w:val="00136AF9"/>
    <w:rsid w:val="00153C4B"/>
    <w:rsid w:val="001717DC"/>
    <w:rsid w:val="0035475C"/>
    <w:rsid w:val="003D1A98"/>
    <w:rsid w:val="004A76B6"/>
    <w:rsid w:val="004B1129"/>
    <w:rsid w:val="004D49E2"/>
    <w:rsid w:val="00544577"/>
    <w:rsid w:val="00627705"/>
    <w:rsid w:val="0064090B"/>
    <w:rsid w:val="00674073"/>
    <w:rsid w:val="006871BE"/>
    <w:rsid w:val="006D36E7"/>
    <w:rsid w:val="00810311"/>
    <w:rsid w:val="00814C91"/>
    <w:rsid w:val="00856B0F"/>
    <w:rsid w:val="0086576A"/>
    <w:rsid w:val="00876337"/>
    <w:rsid w:val="008A6F70"/>
    <w:rsid w:val="00992EB0"/>
    <w:rsid w:val="00A479E0"/>
    <w:rsid w:val="00AE3FDA"/>
    <w:rsid w:val="00AE41FE"/>
    <w:rsid w:val="00B12180"/>
    <w:rsid w:val="00B67F9B"/>
    <w:rsid w:val="00B92F02"/>
    <w:rsid w:val="00C20CA0"/>
    <w:rsid w:val="00D8755E"/>
    <w:rsid w:val="00E97DF3"/>
    <w:rsid w:val="00EC4E4B"/>
    <w:rsid w:val="00F5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2B341"/>
  <w15:docId w15:val="{BC4413A2-6B2E-433A-BCE2-CF2AF9D7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0B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3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33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1"/>
    <w:semiHidden/>
    <w:unhideWhenUsed/>
    <w:rsid w:val="0064090B"/>
    <w:pPr>
      <w:jc w:val="center"/>
    </w:pPr>
    <w:rPr>
      <w:rFonts w:ascii="Times New Roman" w:hAnsi="Times New Roman"/>
      <w:b/>
      <w:sz w:val="32"/>
      <w:szCs w:val="20"/>
      <w:lang w:val="ru-RU" w:eastAsia="ar-SA" w:bidi="ar-SA"/>
    </w:rPr>
  </w:style>
  <w:style w:type="character" w:customStyle="1" w:styleId="a6">
    <w:name w:val="Основной текст Знак"/>
    <w:basedOn w:val="a0"/>
    <w:uiPriority w:val="99"/>
    <w:semiHidden/>
    <w:rsid w:val="0064090B"/>
    <w:rPr>
      <w:rFonts w:ascii="Calibri" w:eastAsia="Times New Roman" w:hAnsi="Calibri" w:cs="Calibri"/>
      <w:sz w:val="24"/>
      <w:szCs w:val="24"/>
      <w:lang w:val="en-US" w:bidi="en-US"/>
    </w:rPr>
  </w:style>
  <w:style w:type="paragraph" w:customStyle="1" w:styleId="21">
    <w:name w:val="Основной текст 21"/>
    <w:basedOn w:val="a"/>
    <w:rsid w:val="0064090B"/>
    <w:pPr>
      <w:tabs>
        <w:tab w:val="left" w:pos="8222"/>
      </w:tabs>
      <w:ind w:right="-1759"/>
    </w:pPr>
    <w:rPr>
      <w:rFonts w:ascii="Times New Roman" w:hAnsi="Times New Roman"/>
      <w:sz w:val="28"/>
      <w:szCs w:val="20"/>
      <w:lang w:val="ru-RU" w:eastAsia="ar-SA" w:bidi="ar-SA"/>
    </w:rPr>
  </w:style>
  <w:style w:type="paragraph" w:customStyle="1" w:styleId="Standard">
    <w:name w:val="Standard"/>
    <w:rsid w:val="0064090B"/>
    <w:pPr>
      <w:widowControl w:val="0"/>
      <w:suppressAutoHyphens/>
      <w:spacing w:after="0" w:line="240" w:lineRule="auto"/>
    </w:pPr>
    <w:rPr>
      <w:rFonts w:ascii="Times New Roman" w:eastAsia="Droid Sans Fallback" w:hAnsi="Times New Roman" w:cs="FreeSans"/>
      <w:kern w:val="2"/>
      <w:sz w:val="24"/>
      <w:szCs w:val="24"/>
      <w:lang w:eastAsia="hi-IN" w:bidi="hi-IN"/>
    </w:rPr>
  </w:style>
  <w:style w:type="paragraph" w:customStyle="1" w:styleId="a7">
    <w:name w:val="Стиль"/>
    <w:rsid w:val="0064090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Текст1"/>
    <w:basedOn w:val="a"/>
    <w:rsid w:val="0064090B"/>
    <w:pPr>
      <w:suppressAutoHyphens w:val="0"/>
      <w:overflowPunct w:val="0"/>
      <w:autoSpaceDE w:val="0"/>
      <w:autoSpaceDN w:val="0"/>
      <w:adjustRightInd w:val="0"/>
    </w:pPr>
    <w:rPr>
      <w:rFonts w:ascii="Courier New" w:eastAsia="Calibri" w:hAnsi="Courier New" w:cs="Times New Roman"/>
      <w:sz w:val="20"/>
      <w:szCs w:val="20"/>
      <w:lang w:val="en-GB" w:eastAsia="ru-RU" w:bidi="ar-SA"/>
    </w:rPr>
  </w:style>
  <w:style w:type="paragraph" w:customStyle="1" w:styleId="ListParagraph1">
    <w:name w:val="List Paragraph1"/>
    <w:basedOn w:val="a"/>
    <w:rsid w:val="0064090B"/>
    <w:pPr>
      <w:suppressAutoHyphens w:val="0"/>
      <w:ind w:left="720"/>
      <w:contextualSpacing/>
    </w:pPr>
    <w:rPr>
      <w:rFonts w:ascii="Times New Roman" w:hAnsi="Times New Roman" w:cs="Times New Roman"/>
      <w:lang w:val="ru-RU" w:eastAsia="ru-RU" w:bidi="ar-SA"/>
    </w:rPr>
  </w:style>
  <w:style w:type="paragraph" w:customStyle="1" w:styleId="11">
    <w:name w:val="Абзац списка1"/>
    <w:basedOn w:val="a"/>
    <w:rsid w:val="0064090B"/>
    <w:pPr>
      <w:suppressAutoHyphens w:val="0"/>
      <w:ind w:left="720"/>
      <w:contextualSpacing/>
    </w:pPr>
    <w:rPr>
      <w:rFonts w:ascii="Times New Roman" w:hAnsi="Times New Roman" w:cs="Times New Roman"/>
      <w:lang w:val="ru-RU" w:eastAsia="ru-RU" w:bidi="ar-SA"/>
    </w:rPr>
  </w:style>
  <w:style w:type="paragraph" w:customStyle="1" w:styleId="a8">
    <w:name w:val="Новый"/>
    <w:basedOn w:val="a"/>
    <w:rsid w:val="0064090B"/>
    <w:pPr>
      <w:suppressAutoHyphens w:val="0"/>
      <w:spacing w:line="360" w:lineRule="auto"/>
      <w:ind w:firstLine="454"/>
      <w:jc w:val="both"/>
    </w:pPr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1">
    <w:name w:val="Основной текст Знак1"/>
    <w:basedOn w:val="a0"/>
    <w:link w:val="a5"/>
    <w:semiHidden/>
    <w:locked/>
    <w:rsid w:val="0064090B"/>
    <w:rPr>
      <w:rFonts w:ascii="Times New Roman" w:eastAsia="Times New Roman" w:hAnsi="Times New Roman" w:cs="Calibri"/>
      <w:b/>
      <w:sz w:val="32"/>
      <w:szCs w:val="20"/>
      <w:lang w:eastAsia="ar-SA"/>
    </w:rPr>
  </w:style>
  <w:style w:type="character" w:styleId="a9">
    <w:name w:val="Strong"/>
    <w:basedOn w:val="a0"/>
    <w:qFormat/>
    <w:rsid w:val="00992EB0"/>
    <w:rPr>
      <w:b/>
      <w:bCs/>
      <w:spacing w:val="0"/>
    </w:rPr>
  </w:style>
  <w:style w:type="paragraph" w:styleId="aa">
    <w:name w:val="header"/>
    <w:basedOn w:val="a"/>
    <w:link w:val="ab"/>
    <w:uiPriority w:val="99"/>
    <w:unhideWhenUsed/>
    <w:rsid w:val="005445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44577"/>
    <w:rPr>
      <w:rFonts w:ascii="Calibri" w:eastAsia="Times New Roman" w:hAnsi="Calibri" w:cs="Calibri"/>
      <w:sz w:val="24"/>
      <w:szCs w:val="24"/>
      <w:lang w:val="en-US" w:bidi="en-US"/>
    </w:rPr>
  </w:style>
  <w:style w:type="paragraph" w:styleId="ac">
    <w:name w:val="footer"/>
    <w:basedOn w:val="a"/>
    <w:link w:val="ad"/>
    <w:uiPriority w:val="99"/>
    <w:unhideWhenUsed/>
    <w:rsid w:val="005445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44577"/>
    <w:rPr>
      <w:rFonts w:ascii="Calibri" w:eastAsia="Times New Roman" w:hAnsi="Calibri" w:cs="Calibr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4525</Words>
  <Characters>25793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dcterms:created xsi:type="dcterms:W3CDTF">2019-12-30T06:17:00Z</dcterms:created>
  <dcterms:modified xsi:type="dcterms:W3CDTF">2020-10-28T20:00:00Z</dcterms:modified>
</cp:coreProperties>
</file>