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A1C" w:rsidRDefault="00761A1C" w:rsidP="00867F22">
      <w:pPr>
        <w:tabs>
          <w:tab w:val="left" w:pos="1843"/>
        </w:tabs>
        <w:autoSpaceDE w:val="0"/>
        <w:autoSpaceDN w:val="0"/>
        <w:adjustRightInd w:val="0"/>
        <w:rPr>
          <w:b/>
          <w:noProof/>
          <w:szCs w:val="28"/>
        </w:rPr>
      </w:pPr>
    </w:p>
    <w:p w:rsidR="00761A1C" w:rsidRDefault="00761A1C" w:rsidP="00867F22">
      <w:pPr>
        <w:tabs>
          <w:tab w:val="left" w:pos="184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Муниципальное бюджетное общеобразовательное учреждение </w:t>
      </w:r>
    </w:p>
    <w:p w:rsidR="00761A1C" w:rsidRDefault="008B6DED" w:rsidP="00867F22">
      <w:pPr>
        <w:tabs>
          <w:tab w:val="left" w:pos="1843"/>
        </w:tabs>
        <w:jc w:val="center"/>
        <w:rPr>
          <w:bCs/>
          <w:szCs w:val="28"/>
        </w:rPr>
      </w:pPr>
      <w:r>
        <w:rPr>
          <w:bCs/>
          <w:szCs w:val="28"/>
        </w:rPr>
        <w:t>«</w:t>
      </w:r>
      <w:proofErr w:type="spellStart"/>
      <w:r>
        <w:rPr>
          <w:bCs/>
          <w:szCs w:val="28"/>
        </w:rPr>
        <w:t>Ровеньская</w:t>
      </w:r>
      <w:proofErr w:type="spellEnd"/>
      <w:r>
        <w:rPr>
          <w:bCs/>
          <w:szCs w:val="28"/>
        </w:rPr>
        <w:t xml:space="preserve"> основна</w:t>
      </w:r>
      <w:r w:rsidR="00761A1C">
        <w:rPr>
          <w:bCs/>
          <w:szCs w:val="28"/>
        </w:rPr>
        <w:t>я общеобразовательная школа</w:t>
      </w:r>
    </w:p>
    <w:p w:rsidR="00761A1C" w:rsidRDefault="00761A1C" w:rsidP="00867F22">
      <w:pPr>
        <w:tabs>
          <w:tab w:val="left" w:pos="1843"/>
        </w:tabs>
        <w:jc w:val="center"/>
        <w:rPr>
          <w:bCs/>
          <w:szCs w:val="28"/>
          <w:lang w:val="en-US"/>
        </w:rPr>
      </w:pPr>
      <w:proofErr w:type="spellStart"/>
      <w:r>
        <w:rPr>
          <w:bCs/>
          <w:szCs w:val="28"/>
        </w:rPr>
        <w:t>Ровеньского</w:t>
      </w:r>
      <w:proofErr w:type="spellEnd"/>
      <w:r>
        <w:rPr>
          <w:bCs/>
          <w:szCs w:val="28"/>
        </w:rPr>
        <w:t xml:space="preserve"> района Белгородской области»</w:t>
      </w:r>
    </w:p>
    <w:p w:rsidR="00761A1C" w:rsidRDefault="00761A1C" w:rsidP="00867F22">
      <w:pPr>
        <w:tabs>
          <w:tab w:val="left" w:pos="1843"/>
        </w:tabs>
        <w:autoSpaceDE w:val="0"/>
        <w:autoSpaceDN w:val="0"/>
        <w:adjustRightInd w:val="0"/>
        <w:rPr>
          <w:sz w:val="24"/>
          <w:szCs w:val="24"/>
        </w:rPr>
      </w:pPr>
    </w:p>
    <w:p w:rsidR="00761A1C" w:rsidRDefault="00761A1C" w:rsidP="00867F22">
      <w:pPr>
        <w:tabs>
          <w:tab w:val="left" w:pos="1843"/>
        </w:tabs>
        <w:autoSpaceDE w:val="0"/>
        <w:autoSpaceDN w:val="0"/>
        <w:adjustRightInd w:val="0"/>
      </w:pPr>
    </w:p>
    <w:p w:rsidR="00761A1C" w:rsidRDefault="00761A1C" w:rsidP="00867F22">
      <w:pPr>
        <w:tabs>
          <w:tab w:val="left" w:pos="1843"/>
        </w:tabs>
        <w:autoSpaceDE w:val="0"/>
        <w:autoSpaceDN w:val="0"/>
        <w:adjustRightInd w:val="0"/>
      </w:pPr>
    </w:p>
    <w:p w:rsidR="00761A1C" w:rsidRDefault="00761A1C" w:rsidP="00867F22">
      <w:pPr>
        <w:tabs>
          <w:tab w:val="left" w:pos="1843"/>
        </w:tabs>
        <w:autoSpaceDE w:val="0"/>
        <w:autoSpaceDN w:val="0"/>
        <w:adjustRightInd w:val="0"/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5"/>
        <w:gridCol w:w="3110"/>
        <w:gridCol w:w="3544"/>
      </w:tblGrid>
      <w:tr w:rsidR="00761A1C" w:rsidTr="00A23ED7">
        <w:trPr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1C" w:rsidRDefault="00761A1C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jc w:val="center"/>
              <w:rPr>
                <w:b/>
                <w:color w:val="auto"/>
                <w:szCs w:val="28"/>
                <w:lang w:eastAsia="zh-CN"/>
              </w:rPr>
            </w:pPr>
            <w:r>
              <w:rPr>
                <w:b/>
                <w:szCs w:val="28"/>
                <w:lang w:eastAsia="zh-CN"/>
              </w:rPr>
              <w:t>«Рассмотрено»</w:t>
            </w:r>
          </w:p>
          <w:p w:rsidR="00761A1C" w:rsidRDefault="00761A1C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Руководитель МО</w:t>
            </w:r>
          </w:p>
          <w:p w:rsidR="00761A1C" w:rsidRPr="007C3863" w:rsidRDefault="00761A1C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_____</w:t>
            </w:r>
            <w:r w:rsidR="007C3863" w:rsidRPr="007C3863">
              <w:rPr>
                <w:szCs w:val="28"/>
                <w:lang w:eastAsia="zh-CN"/>
              </w:rPr>
              <w:t>Котова С.В</w:t>
            </w:r>
            <w:r w:rsidRPr="007C3863">
              <w:rPr>
                <w:szCs w:val="28"/>
                <w:lang w:eastAsia="zh-CN"/>
              </w:rPr>
              <w:t>.</w:t>
            </w:r>
          </w:p>
          <w:p w:rsidR="00761A1C" w:rsidRPr="007C3863" w:rsidRDefault="00761A1C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rPr>
                <w:szCs w:val="28"/>
                <w:lang w:eastAsia="zh-CN"/>
              </w:rPr>
            </w:pPr>
            <w:r w:rsidRPr="007C3863">
              <w:rPr>
                <w:szCs w:val="28"/>
                <w:lang w:eastAsia="zh-CN"/>
              </w:rPr>
              <w:t xml:space="preserve">Протокол №5 от </w:t>
            </w:r>
          </w:p>
          <w:p w:rsidR="00761A1C" w:rsidRPr="007C3863" w:rsidRDefault="007C3863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rPr>
                <w:szCs w:val="28"/>
                <w:lang w:eastAsia="zh-CN"/>
              </w:rPr>
            </w:pPr>
            <w:r w:rsidRPr="007C3863">
              <w:rPr>
                <w:szCs w:val="28"/>
                <w:lang w:eastAsia="zh-CN"/>
              </w:rPr>
              <w:t>«18» июня 2020</w:t>
            </w:r>
            <w:r w:rsidR="00761A1C" w:rsidRPr="007C3863">
              <w:rPr>
                <w:szCs w:val="28"/>
                <w:lang w:eastAsia="zh-CN"/>
              </w:rPr>
              <w:t xml:space="preserve"> г.</w:t>
            </w:r>
          </w:p>
          <w:p w:rsidR="00761A1C" w:rsidRDefault="00761A1C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jc w:val="center"/>
              <w:rPr>
                <w:szCs w:val="28"/>
                <w:lang w:eastAsia="zh-CN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A1C" w:rsidRDefault="00761A1C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jc w:val="center"/>
              <w:rPr>
                <w:b/>
                <w:szCs w:val="28"/>
                <w:lang w:eastAsia="zh-CN"/>
              </w:rPr>
            </w:pPr>
            <w:r>
              <w:rPr>
                <w:b/>
                <w:szCs w:val="28"/>
                <w:lang w:eastAsia="zh-CN"/>
              </w:rPr>
              <w:t>«Согласовано»</w:t>
            </w:r>
          </w:p>
          <w:p w:rsidR="00761A1C" w:rsidRDefault="00761A1C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rPr>
                <w:szCs w:val="28"/>
                <w:u w:val="single"/>
                <w:lang w:eastAsia="zh-CN"/>
              </w:rPr>
            </w:pPr>
            <w:r>
              <w:rPr>
                <w:szCs w:val="28"/>
                <w:lang w:eastAsia="zh-CN"/>
              </w:rPr>
              <w:t>Заместитель директора МБОУ «</w:t>
            </w:r>
            <w:proofErr w:type="spellStart"/>
            <w:r>
              <w:rPr>
                <w:szCs w:val="28"/>
                <w:lang w:eastAsia="zh-CN"/>
              </w:rPr>
              <w:t>Ровеньская</w:t>
            </w:r>
            <w:proofErr w:type="spellEnd"/>
            <w:r>
              <w:rPr>
                <w:szCs w:val="28"/>
                <w:lang w:eastAsia="zh-CN"/>
              </w:rPr>
              <w:t xml:space="preserve"> ООШ» </w:t>
            </w:r>
          </w:p>
          <w:p w:rsidR="00761A1C" w:rsidRDefault="00A23ED7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_____</w:t>
            </w:r>
            <w:r w:rsidR="00761A1C">
              <w:rPr>
                <w:szCs w:val="28"/>
                <w:lang w:eastAsia="zh-CN"/>
              </w:rPr>
              <w:t>Омельченко Т.А.</w:t>
            </w:r>
          </w:p>
          <w:p w:rsidR="00761A1C" w:rsidRDefault="007C3863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rPr>
                <w:szCs w:val="28"/>
                <w:lang w:eastAsia="zh-CN"/>
              </w:rPr>
            </w:pPr>
            <w:r w:rsidRPr="007C3863">
              <w:rPr>
                <w:szCs w:val="28"/>
                <w:lang w:eastAsia="zh-CN"/>
              </w:rPr>
              <w:t>«28» августа 2020</w:t>
            </w:r>
            <w:r w:rsidR="00761A1C" w:rsidRPr="007C3863">
              <w:rPr>
                <w:szCs w:val="28"/>
                <w:lang w:eastAsia="zh-CN"/>
              </w:rPr>
              <w:t xml:space="preserve"> г.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A1C" w:rsidRDefault="00761A1C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jc w:val="center"/>
              <w:rPr>
                <w:b/>
                <w:szCs w:val="28"/>
                <w:lang w:eastAsia="zh-CN"/>
              </w:rPr>
            </w:pPr>
            <w:r>
              <w:rPr>
                <w:b/>
                <w:szCs w:val="28"/>
                <w:lang w:eastAsia="zh-CN"/>
              </w:rPr>
              <w:t>«Утверждаю»</w:t>
            </w:r>
          </w:p>
          <w:p w:rsidR="00761A1C" w:rsidRDefault="00761A1C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Директор МБОУ «</w:t>
            </w:r>
            <w:proofErr w:type="spellStart"/>
            <w:r>
              <w:rPr>
                <w:szCs w:val="28"/>
                <w:lang w:eastAsia="zh-CN"/>
              </w:rPr>
              <w:t>Ровеньская</w:t>
            </w:r>
            <w:proofErr w:type="spellEnd"/>
            <w:r>
              <w:rPr>
                <w:szCs w:val="28"/>
                <w:lang w:eastAsia="zh-CN"/>
              </w:rPr>
              <w:t xml:space="preserve"> ООШ» </w:t>
            </w:r>
          </w:p>
          <w:p w:rsidR="00761A1C" w:rsidRDefault="00A23ED7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_____</w:t>
            </w:r>
            <w:proofErr w:type="spellStart"/>
            <w:r w:rsidR="00761A1C">
              <w:rPr>
                <w:szCs w:val="28"/>
                <w:lang w:eastAsia="zh-CN"/>
              </w:rPr>
              <w:t>Кияметдинова</w:t>
            </w:r>
            <w:proofErr w:type="spellEnd"/>
            <w:r w:rsidR="00761A1C">
              <w:rPr>
                <w:szCs w:val="28"/>
                <w:lang w:eastAsia="zh-CN"/>
              </w:rPr>
              <w:t xml:space="preserve"> Н.И.</w:t>
            </w:r>
          </w:p>
          <w:p w:rsidR="00761A1C" w:rsidRPr="007C3863" w:rsidRDefault="00761A1C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rPr>
                <w:szCs w:val="28"/>
                <w:lang w:eastAsia="zh-CN"/>
              </w:rPr>
            </w:pPr>
            <w:r w:rsidRPr="007C3863">
              <w:rPr>
                <w:szCs w:val="28"/>
                <w:lang w:eastAsia="zh-CN"/>
              </w:rPr>
              <w:t xml:space="preserve">Приказ №194 от </w:t>
            </w:r>
          </w:p>
          <w:p w:rsidR="00761A1C" w:rsidRDefault="007C3863" w:rsidP="00867F22">
            <w:pPr>
              <w:tabs>
                <w:tab w:val="left" w:pos="1843"/>
                <w:tab w:val="left" w:pos="9288"/>
              </w:tabs>
              <w:overflowPunct w:val="0"/>
              <w:autoSpaceDE w:val="0"/>
              <w:spacing w:line="276" w:lineRule="auto"/>
              <w:rPr>
                <w:szCs w:val="28"/>
                <w:lang w:eastAsia="zh-CN"/>
              </w:rPr>
            </w:pPr>
            <w:r w:rsidRPr="007C3863">
              <w:rPr>
                <w:szCs w:val="28"/>
                <w:lang w:eastAsia="zh-CN"/>
              </w:rPr>
              <w:t>«28» августа 2020</w:t>
            </w:r>
            <w:r w:rsidR="00761A1C" w:rsidRPr="007C3863">
              <w:rPr>
                <w:szCs w:val="28"/>
                <w:lang w:eastAsia="zh-CN"/>
              </w:rPr>
              <w:t xml:space="preserve"> г.</w:t>
            </w:r>
          </w:p>
        </w:tc>
      </w:tr>
    </w:tbl>
    <w:p w:rsidR="00761A1C" w:rsidRDefault="00761A1C" w:rsidP="00867F22">
      <w:pPr>
        <w:tabs>
          <w:tab w:val="left" w:pos="1843"/>
        </w:tabs>
        <w:ind w:firstLine="709"/>
        <w:jc w:val="center"/>
        <w:rPr>
          <w:sz w:val="24"/>
          <w:szCs w:val="24"/>
          <w:lang w:eastAsia="en-US" w:bidi="en-US"/>
        </w:rPr>
      </w:pPr>
    </w:p>
    <w:p w:rsidR="00761A1C" w:rsidRDefault="00761A1C" w:rsidP="00867F22">
      <w:pPr>
        <w:tabs>
          <w:tab w:val="left" w:pos="1843"/>
        </w:tabs>
        <w:jc w:val="center"/>
        <w:rPr>
          <w:b/>
          <w:bCs/>
        </w:rPr>
      </w:pPr>
    </w:p>
    <w:p w:rsidR="00761A1C" w:rsidRDefault="00761A1C" w:rsidP="00867F22">
      <w:pPr>
        <w:tabs>
          <w:tab w:val="left" w:pos="1843"/>
        </w:tabs>
        <w:jc w:val="center"/>
        <w:rPr>
          <w:b/>
          <w:bCs/>
        </w:rPr>
      </w:pPr>
    </w:p>
    <w:p w:rsidR="00761A1C" w:rsidRDefault="00761A1C" w:rsidP="00867F22">
      <w:pPr>
        <w:tabs>
          <w:tab w:val="left" w:pos="1843"/>
        </w:tabs>
        <w:ind w:firstLine="0"/>
        <w:rPr>
          <w:b/>
          <w:bCs/>
        </w:rPr>
      </w:pPr>
    </w:p>
    <w:p w:rsidR="00761A1C" w:rsidRDefault="00761A1C" w:rsidP="00867F22">
      <w:pPr>
        <w:tabs>
          <w:tab w:val="left" w:pos="1843"/>
        </w:tabs>
        <w:jc w:val="center"/>
        <w:rPr>
          <w:b/>
          <w:bCs/>
        </w:rPr>
      </w:pP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  <w:r>
        <w:rPr>
          <w:bCs/>
          <w:szCs w:val="28"/>
        </w:rPr>
        <w:t>Рабочая программа по учебному предмету</w:t>
      </w: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  <w:r w:rsidRPr="00A13A71">
        <w:rPr>
          <w:bCs/>
          <w:szCs w:val="28"/>
        </w:rPr>
        <w:t>«Иностранный язык (английский)»</w:t>
      </w: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  <w:r>
        <w:rPr>
          <w:bCs/>
          <w:szCs w:val="28"/>
        </w:rPr>
        <w:t>уровня начального общего образования</w:t>
      </w: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  <w:r>
        <w:rPr>
          <w:bCs/>
          <w:szCs w:val="28"/>
        </w:rPr>
        <w:t>(базовый уровень)</w:t>
      </w: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  <w:r>
        <w:rPr>
          <w:bCs/>
          <w:szCs w:val="28"/>
        </w:rPr>
        <w:t>2 - 4 класс</w:t>
      </w: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  <w:r w:rsidRPr="00A13A71">
        <w:rPr>
          <w:bCs/>
          <w:szCs w:val="28"/>
        </w:rPr>
        <w:t>3 года</w:t>
      </w: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</w:p>
    <w:p w:rsidR="00761A1C" w:rsidRDefault="00761A1C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</w:p>
    <w:p w:rsidR="007C3863" w:rsidRDefault="007C3863" w:rsidP="00553C96">
      <w:pPr>
        <w:tabs>
          <w:tab w:val="left" w:pos="1843"/>
        </w:tabs>
        <w:ind w:firstLine="0"/>
        <w:rPr>
          <w:bCs/>
          <w:szCs w:val="28"/>
        </w:rPr>
      </w:pPr>
    </w:p>
    <w:p w:rsidR="007C3863" w:rsidRDefault="007C3863" w:rsidP="00867F22">
      <w:pPr>
        <w:tabs>
          <w:tab w:val="left" w:pos="1843"/>
        </w:tabs>
        <w:ind w:firstLine="709"/>
        <w:jc w:val="center"/>
        <w:rPr>
          <w:bCs/>
          <w:szCs w:val="28"/>
        </w:rPr>
      </w:pPr>
    </w:p>
    <w:p w:rsidR="00761A1C" w:rsidRDefault="00761A1C" w:rsidP="00A23ED7">
      <w:pPr>
        <w:tabs>
          <w:tab w:val="left" w:pos="1843"/>
        </w:tabs>
        <w:ind w:firstLine="0"/>
        <w:rPr>
          <w:szCs w:val="28"/>
        </w:rPr>
      </w:pPr>
    </w:p>
    <w:p w:rsidR="00761A1C" w:rsidRPr="00761A1C" w:rsidRDefault="00761A1C" w:rsidP="00867F22">
      <w:pPr>
        <w:tabs>
          <w:tab w:val="left" w:pos="1843"/>
        </w:tabs>
        <w:autoSpaceDE w:val="0"/>
        <w:autoSpaceDN w:val="0"/>
        <w:adjustRightInd w:val="0"/>
        <w:jc w:val="center"/>
        <w:rPr>
          <w:noProof/>
          <w:szCs w:val="28"/>
        </w:rPr>
      </w:pPr>
      <w:r w:rsidRPr="00A13A71">
        <w:rPr>
          <w:noProof/>
          <w:szCs w:val="28"/>
        </w:rPr>
        <w:t>2020 г.</w:t>
      </w:r>
    </w:p>
    <w:p w:rsidR="00744651" w:rsidRPr="00B66BC9" w:rsidRDefault="00744651" w:rsidP="00867F22">
      <w:pPr>
        <w:tabs>
          <w:tab w:val="left" w:pos="1843"/>
        </w:tabs>
        <w:spacing w:after="21"/>
        <w:ind w:right="0" w:firstLine="0"/>
        <w:jc w:val="center"/>
        <w:rPr>
          <w:b/>
        </w:rPr>
      </w:pPr>
      <w:r w:rsidRPr="00B66BC9">
        <w:rPr>
          <w:b/>
        </w:rPr>
        <w:lastRenderedPageBreak/>
        <w:t>Пояснительная записка</w:t>
      </w:r>
    </w:p>
    <w:p w:rsidR="00AD70F0" w:rsidRDefault="00A13A71" w:rsidP="00867F22">
      <w:pPr>
        <w:tabs>
          <w:tab w:val="left" w:pos="1276"/>
          <w:tab w:val="left" w:pos="1701"/>
          <w:tab w:val="left" w:pos="1843"/>
          <w:tab w:val="left" w:pos="2062"/>
        </w:tabs>
        <w:ind w:left="567" w:hanging="567"/>
        <w:rPr>
          <w:szCs w:val="28"/>
        </w:rPr>
      </w:pPr>
      <w:r>
        <w:rPr>
          <w:szCs w:val="28"/>
        </w:rPr>
        <w:t xml:space="preserve">Рабочая программа по учебному предмету «Иностранный язык (английский)» </w:t>
      </w:r>
    </w:p>
    <w:p w:rsidR="00A13A71" w:rsidRDefault="00A13A71" w:rsidP="00867F22">
      <w:pPr>
        <w:tabs>
          <w:tab w:val="left" w:pos="1276"/>
          <w:tab w:val="left" w:pos="1701"/>
          <w:tab w:val="left" w:pos="1843"/>
          <w:tab w:val="left" w:pos="2062"/>
        </w:tabs>
        <w:ind w:left="567" w:hanging="567"/>
        <w:rPr>
          <w:szCs w:val="28"/>
        </w:rPr>
      </w:pPr>
      <w:r>
        <w:rPr>
          <w:szCs w:val="28"/>
          <w:u w:val="single"/>
        </w:rPr>
        <w:t>для начального общего образования</w:t>
      </w:r>
      <w:r>
        <w:rPr>
          <w:szCs w:val="28"/>
        </w:rPr>
        <w:t xml:space="preserve"> составлена:</w:t>
      </w:r>
    </w:p>
    <w:p w:rsidR="00A13A71" w:rsidRPr="00747913" w:rsidRDefault="00747913" w:rsidP="00867F22">
      <w:pPr>
        <w:pStyle w:val="11"/>
        <w:tabs>
          <w:tab w:val="left" w:pos="1276"/>
          <w:tab w:val="left" w:pos="1701"/>
          <w:tab w:val="left" w:pos="1843"/>
          <w:tab w:val="left" w:pos="2062"/>
        </w:tabs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960A2" w:rsidRPr="000960A2">
        <w:rPr>
          <w:rFonts w:ascii="Times New Roman" w:hAnsi="Times New Roman" w:cs="Times New Roman"/>
          <w:sz w:val="28"/>
          <w:szCs w:val="28"/>
        </w:rPr>
        <w:t>на основе рабочей программы Английский язык. 2-4 классы: учебно-методическое пособие / О. В. Афанасьева, И. В. Михеева, Н. В. Языкова, Е. А. Колесникова. — 2-е изд., стереотип. — М.: Дрофа, 2015. — 112 с. — (</w:t>
      </w:r>
      <w:proofErr w:type="spellStart"/>
      <w:r w:rsidR="000960A2" w:rsidRPr="000960A2">
        <w:rPr>
          <w:rFonts w:ascii="Times New Roman" w:hAnsi="Times New Roman" w:cs="Times New Roman"/>
          <w:sz w:val="28"/>
          <w:szCs w:val="28"/>
        </w:rPr>
        <w:t>Rainbow</w:t>
      </w:r>
      <w:proofErr w:type="spellEnd"/>
      <w:r w:rsidR="000960A2" w:rsidRPr="00096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0A2" w:rsidRPr="000960A2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="000960A2" w:rsidRPr="000960A2">
        <w:rPr>
          <w:rFonts w:ascii="Times New Roman" w:hAnsi="Times New Roman" w:cs="Times New Roman"/>
          <w:sz w:val="28"/>
          <w:szCs w:val="28"/>
        </w:rPr>
        <w:t>).</w:t>
      </w:r>
    </w:p>
    <w:p w:rsidR="00747913" w:rsidRPr="00747913" w:rsidRDefault="00747913" w:rsidP="00867F22">
      <w:pPr>
        <w:tabs>
          <w:tab w:val="left" w:pos="1843"/>
        </w:tabs>
        <w:rPr>
          <w:szCs w:val="28"/>
        </w:rPr>
      </w:pPr>
      <w:r w:rsidRPr="00747913">
        <w:rPr>
          <w:szCs w:val="28"/>
        </w:rPr>
        <w:t>Рабочая программа ориентирована на предметную линию учебников под редакцией</w:t>
      </w:r>
      <w:r>
        <w:rPr>
          <w:szCs w:val="28"/>
        </w:rPr>
        <w:t xml:space="preserve"> О.В. Афанасьевой</w:t>
      </w:r>
      <w:r w:rsidRPr="00747913">
        <w:rPr>
          <w:szCs w:val="28"/>
        </w:rPr>
        <w:t xml:space="preserve"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перечень. </w:t>
      </w:r>
    </w:p>
    <w:p w:rsidR="00747913" w:rsidRPr="000960A2" w:rsidRDefault="00747913" w:rsidP="00867F22">
      <w:pPr>
        <w:pStyle w:val="11"/>
        <w:tabs>
          <w:tab w:val="left" w:pos="1276"/>
          <w:tab w:val="left" w:pos="1701"/>
          <w:tab w:val="left" w:pos="1843"/>
          <w:tab w:val="left" w:pos="2062"/>
        </w:tabs>
        <w:ind w:left="1080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0960A2" w:rsidRDefault="000960A2" w:rsidP="00867F22">
      <w:pPr>
        <w:pStyle w:val="a4"/>
        <w:shd w:val="clear" w:color="auto" w:fill="FFFFFF"/>
        <w:tabs>
          <w:tab w:val="left" w:pos="1134"/>
          <w:tab w:val="left" w:pos="1843"/>
        </w:tabs>
        <w:jc w:val="both"/>
        <w:rPr>
          <w:b/>
        </w:rPr>
      </w:pPr>
    </w:p>
    <w:p w:rsidR="00B66BC9" w:rsidRPr="000960A2" w:rsidRDefault="00B66BC9" w:rsidP="00867F22">
      <w:pPr>
        <w:numPr>
          <w:ilvl w:val="0"/>
          <w:numId w:val="7"/>
        </w:numPr>
        <w:tabs>
          <w:tab w:val="left" w:pos="1843"/>
        </w:tabs>
        <w:spacing w:after="52" w:line="258" w:lineRule="auto"/>
        <w:ind w:right="0"/>
        <w:contextualSpacing/>
      </w:pPr>
      <w:r w:rsidRPr="000960A2">
        <w:t>Английский язык: 2 класс. В 2 ч. Ч.1: учебник / О.В. Афанасьева, И.В.</w:t>
      </w:r>
      <w:r>
        <w:t xml:space="preserve"> Михеева. </w:t>
      </w:r>
      <w:r w:rsidRPr="000960A2">
        <w:t xml:space="preserve">– М.: Дрофа, 2020. – 120 с.: ил. – (Российский учебник: </w:t>
      </w:r>
      <w:proofErr w:type="spellStart"/>
      <w:r w:rsidRPr="000960A2">
        <w:t>Rаinbow</w:t>
      </w:r>
      <w:proofErr w:type="spellEnd"/>
      <w:r w:rsidRPr="000960A2">
        <w:t xml:space="preserve"> </w:t>
      </w:r>
      <w:proofErr w:type="spellStart"/>
      <w:r w:rsidRPr="000960A2">
        <w:t>English</w:t>
      </w:r>
      <w:proofErr w:type="spellEnd"/>
      <w:r w:rsidRPr="000960A2">
        <w:t>).</w:t>
      </w:r>
    </w:p>
    <w:p w:rsidR="00B66BC9" w:rsidRPr="00B66BC9" w:rsidRDefault="00B66BC9" w:rsidP="00867F22">
      <w:pPr>
        <w:numPr>
          <w:ilvl w:val="0"/>
          <w:numId w:val="7"/>
        </w:numPr>
        <w:tabs>
          <w:tab w:val="left" w:pos="1843"/>
        </w:tabs>
        <w:spacing w:after="52" w:line="258" w:lineRule="auto"/>
        <w:ind w:right="0"/>
        <w:contextualSpacing/>
      </w:pPr>
      <w:r w:rsidRPr="000960A2">
        <w:t xml:space="preserve"> </w:t>
      </w:r>
      <w:r w:rsidRPr="000960A2">
        <w:rPr>
          <w:rFonts w:eastAsia="Segoe UI Symbol"/>
        </w:rPr>
        <w:t xml:space="preserve">Английский язык: 2 класс. </w:t>
      </w:r>
      <w:r w:rsidRPr="000960A2">
        <w:t>В 2 ч. Ч.2: учебник / О.В. Афанасьева, И.В. Михеева. –</w:t>
      </w:r>
      <w:r>
        <w:t xml:space="preserve"> </w:t>
      </w:r>
      <w:r w:rsidRPr="000960A2">
        <w:t xml:space="preserve"> М.: Дрофа, 2020. – 112 с.: – (Российский учебник: </w:t>
      </w:r>
      <w:proofErr w:type="spellStart"/>
      <w:r w:rsidRPr="000960A2">
        <w:t>Rаinbow</w:t>
      </w:r>
      <w:proofErr w:type="spellEnd"/>
      <w:r w:rsidRPr="000960A2">
        <w:t xml:space="preserve"> </w:t>
      </w:r>
      <w:proofErr w:type="spellStart"/>
      <w:r w:rsidRPr="000960A2">
        <w:t>English</w:t>
      </w:r>
      <w:proofErr w:type="spellEnd"/>
      <w:r w:rsidRPr="000960A2">
        <w:t xml:space="preserve">). </w:t>
      </w:r>
    </w:p>
    <w:p w:rsidR="00B66BC9" w:rsidRPr="000960A2" w:rsidRDefault="00B66BC9" w:rsidP="00867F22">
      <w:pPr>
        <w:numPr>
          <w:ilvl w:val="0"/>
          <w:numId w:val="7"/>
        </w:numPr>
        <w:tabs>
          <w:tab w:val="left" w:pos="1843"/>
        </w:tabs>
        <w:spacing w:after="52" w:line="258" w:lineRule="auto"/>
        <w:ind w:right="0"/>
        <w:contextualSpacing/>
      </w:pPr>
      <w:r w:rsidRPr="000960A2">
        <w:t>А</w:t>
      </w:r>
      <w:r>
        <w:t>нглийский язык: 3</w:t>
      </w:r>
      <w:r w:rsidRPr="000960A2">
        <w:t xml:space="preserve"> класс. В 2 ч. Ч.1: учебник / О.В. А</w:t>
      </w:r>
      <w:r>
        <w:t>фанасьева, И.В. Михеева. – М.: Дрофа, 2017. – 126</w:t>
      </w:r>
      <w:r w:rsidRPr="000960A2">
        <w:t xml:space="preserve"> с.: ил. – (Российский учебник: </w:t>
      </w:r>
      <w:proofErr w:type="spellStart"/>
      <w:r w:rsidRPr="000960A2">
        <w:t>Rаinbow</w:t>
      </w:r>
      <w:proofErr w:type="spellEnd"/>
      <w:r w:rsidRPr="000960A2">
        <w:t xml:space="preserve"> </w:t>
      </w:r>
      <w:proofErr w:type="spellStart"/>
      <w:r w:rsidRPr="000960A2">
        <w:t>English</w:t>
      </w:r>
      <w:proofErr w:type="spellEnd"/>
      <w:r w:rsidRPr="000960A2">
        <w:t>).</w:t>
      </w:r>
    </w:p>
    <w:p w:rsidR="00B66BC9" w:rsidRPr="00B66BC9" w:rsidRDefault="00B66BC9" w:rsidP="00867F22">
      <w:pPr>
        <w:numPr>
          <w:ilvl w:val="0"/>
          <w:numId w:val="7"/>
        </w:numPr>
        <w:tabs>
          <w:tab w:val="left" w:pos="1843"/>
        </w:tabs>
        <w:spacing w:after="52" w:line="258" w:lineRule="auto"/>
        <w:ind w:right="0"/>
        <w:contextualSpacing/>
      </w:pPr>
      <w:r w:rsidRPr="000960A2">
        <w:t xml:space="preserve"> </w:t>
      </w:r>
      <w:r>
        <w:rPr>
          <w:rFonts w:eastAsia="Segoe UI Symbol"/>
        </w:rPr>
        <w:t>Английский язык: 3</w:t>
      </w:r>
      <w:r w:rsidRPr="000960A2">
        <w:rPr>
          <w:rFonts w:eastAsia="Segoe UI Symbol"/>
        </w:rPr>
        <w:t xml:space="preserve"> класс. </w:t>
      </w:r>
      <w:r w:rsidRPr="000960A2">
        <w:t>В 2 ч. Ч.2: учебник / О.В. Афанасьева, И.В. Михеева. –</w:t>
      </w:r>
      <w:r>
        <w:t xml:space="preserve"> М.: Дрофа, 2017. – 111</w:t>
      </w:r>
      <w:r w:rsidRPr="000960A2">
        <w:t xml:space="preserve"> с.: – (Российский учебник: </w:t>
      </w:r>
      <w:proofErr w:type="spellStart"/>
      <w:r w:rsidRPr="000960A2">
        <w:t>Rаinbow</w:t>
      </w:r>
      <w:proofErr w:type="spellEnd"/>
      <w:r w:rsidRPr="000960A2">
        <w:t xml:space="preserve"> </w:t>
      </w:r>
      <w:proofErr w:type="spellStart"/>
      <w:r w:rsidRPr="000960A2">
        <w:t>English</w:t>
      </w:r>
      <w:proofErr w:type="spellEnd"/>
      <w:r w:rsidRPr="000960A2">
        <w:t xml:space="preserve">). </w:t>
      </w:r>
    </w:p>
    <w:p w:rsidR="00B66BC9" w:rsidRPr="000960A2" w:rsidRDefault="00B66BC9" w:rsidP="00867F22">
      <w:pPr>
        <w:numPr>
          <w:ilvl w:val="0"/>
          <w:numId w:val="7"/>
        </w:numPr>
        <w:tabs>
          <w:tab w:val="left" w:pos="1843"/>
        </w:tabs>
        <w:spacing w:after="52" w:line="258" w:lineRule="auto"/>
        <w:ind w:right="0"/>
        <w:contextualSpacing/>
      </w:pPr>
      <w:r w:rsidRPr="000960A2">
        <w:t>А</w:t>
      </w:r>
      <w:r>
        <w:t>нглийский язык: 4</w:t>
      </w:r>
      <w:r w:rsidRPr="000960A2">
        <w:t xml:space="preserve"> класс. В 2 ч. Ч.1: учебник / О.В. А</w:t>
      </w:r>
      <w:r>
        <w:t xml:space="preserve">фанасьева, И.В. Михеева. </w:t>
      </w:r>
      <w:r w:rsidRPr="000960A2">
        <w:t>–</w:t>
      </w:r>
      <w:r>
        <w:t xml:space="preserve"> М.: Дрофа, 2014. – 128</w:t>
      </w:r>
      <w:r w:rsidRPr="000960A2">
        <w:t xml:space="preserve"> с.: ил. – (Российский учебник: </w:t>
      </w:r>
      <w:proofErr w:type="spellStart"/>
      <w:r w:rsidRPr="000960A2">
        <w:t>Rаinbow</w:t>
      </w:r>
      <w:proofErr w:type="spellEnd"/>
      <w:r w:rsidRPr="000960A2">
        <w:t xml:space="preserve"> </w:t>
      </w:r>
      <w:proofErr w:type="spellStart"/>
      <w:r w:rsidRPr="000960A2">
        <w:t>English</w:t>
      </w:r>
      <w:proofErr w:type="spellEnd"/>
      <w:r w:rsidRPr="000960A2">
        <w:t>).</w:t>
      </w:r>
    </w:p>
    <w:p w:rsidR="00747913" w:rsidRDefault="00B66BC9" w:rsidP="00867F22">
      <w:pPr>
        <w:numPr>
          <w:ilvl w:val="0"/>
          <w:numId w:val="7"/>
        </w:numPr>
        <w:tabs>
          <w:tab w:val="left" w:pos="1843"/>
        </w:tabs>
        <w:spacing w:after="52" w:line="258" w:lineRule="auto"/>
        <w:ind w:right="0"/>
        <w:contextualSpacing/>
      </w:pPr>
      <w:r w:rsidRPr="000960A2">
        <w:t xml:space="preserve"> </w:t>
      </w:r>
      <w:r>
        <w:rPr>
          <w:rFonts w:eastAsia="Segoe UI Symbol"/>
        </w:rPr>
        <w:t>Английский язык: 4</w:t>
      </w:r>
      <w:r w:rsidRPr="000960A2">
        <w:rPr>
          <w:rFonts w:eastAsia="Segoe UI Symbol"/>
        </w:rPr>
        <w:t xml:space="preserve"> класс. </w:t>
      </w:r>
      <w:r w:rsidRPr="000960A2">
        <w:t xml:space="preserve">В 2 ч. Ч.2: </w:t>
      </w:r>
      <w:r>
        <w:t xml:space="preserve">учебник / О.В. Афанасьева, </w:t>
      </w:r>
      <w:proofErr w:type="spellStart"/>
      <w:r>
        <w:t>И.В.</w:t>
      </w:r>
      <w:r w:rsidRPr="000960A2">
        <w:t>Михеева</w:t>
      </w:r>
      <w:proofErr w:type="spellEnd"/>
      <w:r w:rsidRPr="000960A2">
        <w:t>. –</w:t>
      </w:r>
      <w:r>
        <w:t xml:space="preserve"> М.: Дрофа, 2014. – 127</w:t>
      </w:r>
      <w:r w:rsidRPr="000960A2">
        <w:t xml:space="preserve"> с.: – (Российский учебник: </w:t>
      </w:r>
      <w:proofErr w:type="spellStart"/>
      <w:r w:rsidRPr="000960A2">
        <w:t>Rаinbow</w:t>
      </w:r>
      <w:proofErr w:type="spellEnd"/>
      <w:r w:rsidRPr="000960A2">
        <w:t xml:space="preserve"> </w:t>
      </w:r>
      <w:proofErr w:type="spellStart"/>
      <w:r w:rsidRPr="000960A2">
        <w:t>English</w:t>
      </w:r>
      <w:proofErr w:type="spellEnd"/>
      <w:r w:rsidRPr="000960A2">
        <w:t xml:space="preserve">). </w:t>
      </w:r>
    </w:p>
    <w:p w:rsidR="00B66BC9" w:rsidRPr="00B66BC9" w:rsidRDefault="00B66BC9" w:rsidP="00867F22">
      <w:pPr>
        <w:tabs>
          <w:tab w:val="left" w:pos="1843"/>
        </w:tabs>
        <w:spacing w:after="52" w:line="258" w:lineRule="auto"/>
        <w:ind w:left="705" w:right="0" w:firstLine="0"/>
        <w:contextualSpacing/>
      </w:pPr>
    </w:p>
    <w:p w:rsidR="00747913" w:rsidRDefault="00747913" w:rsidP="00867F22">
      <w:pPr>
        <w:tabs>
          <w:tab w:val="left" w:pos="1843"/>
        </w:tabs>
        <w:ind w:firstLine="708"/>
        <w:rPr>
          <w:szCs w:val="28"/>
        </w:rPr>
      </w:pPr>
      <w:r w:rsidRPr="008E7E54">
        <w:rPr>
          <w:szCs w:val="28"/>
        </w:rPr>
        <w:t>Данная раб</w:t>
      </w:r>
      <w:r w:rsidR="00270224">
        <w:rPr>
          <w:szCs w:val="28"/>
        </w:rPr>
        <w:t>очая программа рассчитана на 204 часа</w:t>
      </w:r>
      <w:r w:rsidRPr="008E7E54">
        <w:rPr>
          <w:szCs w:val="28"/>
        </w:rPr>
        <w:t xml:space="preserve">:  </w:t>
      </w:r>
    </w:p>
    <w:p w:rsidR="00747913" w:rsidRDefault="00747913" w:rsidP="00867F22">
      <w:pPr>
        <w:tabs>
          <w:tab w:val="left" w:pos="1843"/>
        </w:tabs>
        <w:rPr>
          <w:szCs w:val="28"/>
        </w:rPr>
      </w:pPr>
      <w:r>
        <w:rPr>
          <w:szCs w:val="28"/>
        </w:rPr>
        <w:t>в</w:t>
      </w:r>
      <w:r w:rsidR="00514987">
        <w:rPr>
          <w:szCs w:val="28"/>
        </w:rPr>
        <w:t>о</w:t>
      </w:r>
      <w:r w:rsidR="00E576BA">
        <w:rPr>
          <w:szCs w:val="28"/>
        </w:rPr>
        <w:t xml:space="preserve"> 2 классе – 68 часов</w:t>
      </w:r>
      <w:r>
        <w:rPr>
          <w:szCs w:val="28"/>
        </w:rPr>
        <w:t>, 2 раза в неделю;</w:t>
      </w:r>
    </w:p>
    <w:p w:rsidR="00747913" w:rsidRDefault="00E576BA" w:rsidP="00867F22">
      <w:pPr>
        <w:tabs>
          <w:tab w:val="left" w:pos="1843"/>
        </w:tabs>
        <w:rPr>
          <w:szCs w:val="28"/>
        </w:rPr>
      </w:pPr>
      <w:r>
        <w:rPr>
          <w:szCs w:val="28"/>
        </w:rPr>
        <w:t>в 3 классе – 68 часов, 2 раза в неделю;</w:t>
      </w:r>
    </w:p>
    <w:p w:rsidR="00E576BA" w:rsidRDefault="00E576BA" w:rsidP="00867F22">
      <w:pPr>
        <w:tabs>
          <w:tab w:val="left" w:pos="1843"/>
        </w:tabs>
        <w:rPr>
          <w:szCs w:val="28"/>
        </w:rPr>
      </w:pPr>
      <w:r>
        <w:rPr>
          <w:szCs w:val="28"/>
        </w:rPr>
        <w:t>в 4 классе – 68 часов, 2 раза в неделю.</w:t>
      </w:r>
    </w:p>
    <w:p w:rsidR="00E576BA" w:rsidRPr="008E7E54" w:rsidRDefault="00E576BA" w:rsidP="00867F22">
      <w:pPr>
        <w:tabs>
          <w:tab w:val="left" w:pos="1843"/>
        </w:tabs>
        <w:rPr>
          <w:szCs w:val="28"/>
        </w:rPr>
      </w:pPr>
    </w:p>
    <w:p w:rsidR="00747913" w:rsidRDefault="00747913" w:rsidP="00867F22">
      <w:pPr>
        <w:shd w:val="clear" w:color="auto" w:fill="FFFFFF"/>
        <w:tabs>
          <w:tab w:val="left" w:pos="1134"/>
          <w:tab w:val="left" w:pos="1843"/>
        </w:tabs>
        <w:ind w:firstLine="709"/>
        <w:rPr>
          <w:bCs/>
          <w:iCs/>
          <w:szCs w:val="28"/>
        </w:rPr>
      </w:pPr>
      <w:r w:rsidRPr="008E7E54">
        <w:rPr>
          <w:szCs w:val="28"/>
        </w:rPr>
        <w:t xml:space="preserve">Планирование рабочей программы включает проведение </w:t>
      </w:r>
      <w:r>
        <w:rPr>
          <w:bCs/>
          <w:iCs/>
          <w:szCs w:val="28"/>
        </w:rPr>
        <w:t>контрольных работ</w:t>
      </w:r>
      <w:r w:rsidRPr="008E7E54">
        <w:rPr>
          <w:bCs/>
          <w:iCs/>
          <w:szCs w:val="28"/>
        </w:rPr>
        <w:t>:</w:t>
      </w:r>
    </w:p>
    <w:p w:rsidR="00E576BA" w:rsidRDefault="00747913" w:rsidP="00867F22">
      <w:pPr>
        <w:shd w:val="clear" w:color="auto" w:fill="FFFFFF"/>
        <w:tabs>
          <w:tab w:val="left" w:pos="1134"/>
          <w:tab w:val="left" w:pos="1843"/>
        </w:tabs>
        <w:rPr>
          <w:bCs/>
          <w:iCs/>
          <w:szCs w:val="28"/>
        </w:rPr>
      </w:pPr>
      <w:r>
        <w:rPr>
          <w:bCs/>
          <w:iCs/>
          <w:szCs w:val="28"/>
        </w:rPr>
        <w:t>2 класс: комплексные контрольные</w:t>
      </w:r>
      <w:r w:rsidR="007F493E">
        <w:rPr>
          <w:bCs/>
          <w:iCs/>
          <w:szCs w:val="28"/>
        </w:rPr>
        <w:t xml:space="preserve"> работы – 2</w:t>
      </w:r>
      <w:r>
        <w:rPr>
          <w:bCs/>
          <w:iCs/>
          <w:szCs w:val="28"/>
        </w:rPr>
        <w:t xml:space="preserve"> (контр</w:t>
      </w:r>
      <w:r w:rsidR="007F493E">
        <w:rPr>
          <w:bCs/>
          <w:iCs/>
          <w:szCs w:val="28"/>
        </w:rPr>
        <w:t xml:space="preserve">оль </w:t>
      </w:r>
      <w:proofErr w:type="spellStart"/>
      <w:r w:rsidR="007F493E">
        <w:rPr>
          <w:bCs/>
          <w:iCs/>
          <w:szCs w:val="28"/>
        </w:rPr>
        <w:t>аудирования</w:t>
      </w:r>
      <w:proofErr w:type="spellEnd"/>
      <w:r w:rsidR="007F493E">
        <w:rPr>
          <w:bCs/>
          <w:iCs/>
          <w:szCs w:val="28"/>
        </w:rPr>
        <w:t>, чтения, письма; контроль</w:t>
      </w:r>
      <w:r>
        <w:rPr>
          <w:bCs/>
          <w:iCs/>
          <w:szCs w:val="28"/>
        </w:rPr>
        <w:t xml:space="preserve"> говорения);</w:t>
      </w:r>
    </w:p>
    <w:p w:rsidR="00E576BA" w:rsidRDefault="00E576BA" w:rsidP="00867F22">
      <w:pPr>
        <w:shd w:val="clear" w:color="auto" w:fill="FFFFFF"/>
        <w:tabs>
          <w:tab w:val="left" w:pos="1134"/>
          <w:tab w:val="left" w:pos="1843"/>
        </w:tabs>
        <w:rPr>
          <w:bCs/>
          <w:iCs/>
          <w:szCs w:val="28"/>
        </w:rPr>
      </w:pPr>
      <w:r>
        <w:rPr>
          <w:bCs/>
          <w:iCs/>
          <w:szCs w:val="28"/>
        </w:rPr>
        <w:lastRenderedPageBreak/>
        <w:t xml:space="preserve">3 класс: комплексные контрольные работы – 4 (контроль </w:t>
      </w:r>
      <w:proofErr w:type="spellStart"/>
      <w:r>
        <w:rPr>
          <w:bCs/>
          <w:iCs/>
          <w:szCs w:val="28"/>
        </w:rPr>
        <w:t>аудирования</w:t>
      </w:r>
      <w:proofErr w:type="spellEnd"/>
      <w:r>
        <w:rPr>
          <w:bCs/>
          <w:iCs/>
          <w:szCs w:val="28"/>
        </w:rPr>
        <w:t>, чтения, письма, говорения);</w:t>
      </w:r>
    </w:p>
    <w:p w:rsidR="00747913" w:rsidRPr="00744A00" w:rsidRDefault="00E576BA" w:rsidP="00867F22">
      <w:pPr>
        <w:shd w:val="clear" w:color="auto" w:fill="FFFFFF"/>
        <w:tabs>
          <w:tab w:val="left" w:pos="1134"/>
          <w:tab w:val="left" w:pos="1843"/>
        </w:tabs>
        <w:rPr>
          <w:bCs/>
          <w:iCs/>
          <w:szCs w:val="28"/>
        </w:rPr>
      </w:pPr>
      <w:r>
        <w:rPr>
          <w:bCs/>
          <w:iCs/>
          <w:szCs w:val="28"/>
        </w:rPr>
        <w:t xml:space="preserve">4 класс: комплексные контрольные работы – 4 (контроль </w:t>
      </w:r>
      <w:proofErr w:type="spellStart"/>
      <w:r>
        <w:rPr>
          <w:bCs/>
          <w:iCs/>
          <w:szCs w:val="28"/>
        </w:rPr>
        <w:t>аудирования</w:t>
      </w:r>
      <w:proofErr w:type="spellEnd"/>
      <w:r>
        <w:rPr>
          <w:bCs/>
          <w:iCs/>
          <w:szCs w:val="28"/>
        </w:rPr>
        <w:t>, чтения, письма, говорения);</w:t>
      </w:r>
    </w:p>
    <w:p w:rsidR="00744651" w:rsidRPr="00867F22" w:rsidRDefault="00B54E87" w:rsidP="00867F22">
      <w:pPr>
        <w:pStyle w:val="11"/>
        <w:tabs>
          <w:tab w:val="left" w:pos="1276"/>
          <w:tab w:val="left" w:pos="1701"/>
          <w:tab w:val="left" w:pos="1843"/>
          <w:tab w:val="left" w:pos="2062"/>
        </w:tabs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</w:t>
      </w:r>
      <w:r w:rsidR="00587F7C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="00747913" w:rsidRPr="00747913">
        <w:rPr>
          <w:rFonts w:ascii="Times New Roman" w:hAnsi="Times New Roman" w:cs="Times New Roman"/>
          <w:spacing w:val="-3"/>
          <w:sz w:val="28"/>
          <w:szCs w:val="28"/>
        </w:rPr>
        <w:t>Согласно учебному плану общеобразовательного учреждения продолжительность учебного года составляет 34 учебных недели, в</w:t>
      </w:r>
      <w:r w:rsidR="00747913" w:rsidRPr="00747913">
        <w:rPr>
          <w:rFonts w:ascii="Times New Roman" w:hAnsi="Times New Roman" w:cs="Times New Roman"/>
          <w:sz w:val="28"/>
          <w:szCs w:val="28"/>
        </w:rPr>
        <w:t xml:space="preserve"> рабочую программу Английский язык. 2-4 классы: учебно-методическое пособие / О. В. Афанасьева, И. В. Михеева, Н. В. Языкова, Е. А. Колесникова. — 2-е изд., стереотип. — М.: Дрофа, 2015. — 112 с. — (</w:t>
      </w:r>
      <w:proofErr w:type="spellStart"/>
      <w:r w:rsidR="00747913" w:rsidRPr="00747913">
        <w:rPr>
          <w:rFonts w:ascii="Times New Roman" w:hAnsi="Times New Roman" w:cs="Times New Roman"/>
          <w:sz w:val="28"/>
          <w:szCs w:val="28"/>
        </w:rPr>
        <w:t>Rainbow</w:t>
      </w:r>
      <w:proofErr w:type="spellEnd"/>
      <w:r w:rsidR="00747913" w:rsidRPr="007479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7913" w:rsidRPr="00747913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="00747913" w:rsidRPr="00747913">
        <w:rPr>
          <w:rFonts w:ascii="Times New Roman" w:hAnsi="Times New Roman" w:cs="Times New Roman"/>
          <w:sz w:val="28"/>
          <w:szCs w:val="28"/>
        </w:rPr>
        <w:t xml:space="preserve">) </w:t>
      </w:r>
      <w:r w:rsidR="00747913" w:rsidRPr="00747913">
        <w:rPr>
          <w:rFonts w:ascii="Times New Roman" w:hAnsi="Times New Roman" w:cs="Times New Roman"/>
          <w:spacing w:val="-3"/>
          <w:sz w:val="28"/>
          <w:szCs w:val="28"/>
        </w:rPr>
        <w:t xml:space="preserve">изменения не внесены. </w:t>
      </w:r>
    </w:p>
    <w:p w:rsidR="00744A00" w:rsidRPr="00744651" w:rsidRDefault="00744A00" w:rsidP="00867F22">
      <w:pPr>
        <w:pStyle w:val="a3"/>
        <w:tabs>
          <w:tab w:val="left" w:pos="1843"/>
        </w:tabs>
        <w:spacing w:after="21"/>
        <w:ind w:left="1243" w:right="0" w:firstLine="0"/>
        <w:jc w:val="left"/>
        <w:rPr>
          <w:b/>
        </w:rPr>
      </w:pPr>
    </w:p>
    <w:p w:rsidR="00DB0E9E" w:rsidRDefault="00DB0E9E" w:rsidP="00867F22">
      <w:pPr>
        <w:tabs>
          <w:tab w:val="left" w:pos="1843"/>
        </w:tabs>
        <w:spacing w:after="21"/>
        <w:ind w:left="893" w:right="0" w:hanging="10"/>
        <w:jc w:val="center"/>
      </w:pPr>
      <w:r>
        <w:rPr>
          <w:b/>
        </w:rPr>
        <w:t>Планируем</w:t>
      </w:r>
      <w:r w:rsidR="00A13A71">
        <w:rPr>
          <w:b/>
        </w:rPr>
        <w:t>ые результаты освоения учебного предмета «И</w:t>
      </w:r>
      <w:r w:rsidR="00AD70F0">
        <w:rPr>
          <w:b/>
        </w:rPr>
        <w:t>ностранный язык (английский</w:t>
      </w:r>
      <w:r w:rsidR="00A13A71">
        <w:rPr>
          <w:b/>
        </w:rPr>
        <w:t>)»</w:t>
      </w:r>
      <w:r>
        <w:rPr>
          <w:b/>
        </w:rPr>
        <w:t>.</w:t>
      </w:r>
    </w:p>
    <w:p w:rsidR="00DB0E9E" w:rsidRDefault="00DB0E9E" w:rsidP="00867F22">
      <w:pPr>
        <w:pStyle w:val="1"/>
        <w:tabs>
          <w:tab w:val="left" w:pos="1843"/>
        </w:tabs>
        <w:ind w:left="705"/>
      </w:pPr>
      <w:r>
        <w:t xml:space="preserve">                            Личностные результаты</w:t>
      </w:r>
      <w:r>
        <w:rPr>
          <w:i w:val="0"/>
        </w:rPr>
        <w:t xml:space="preserve">  </w:t>
      </w:r>
    </w:p>
    <w:p w:rsidR="00DB0E9E" w:rsidRDefault="00DB0E9E" w:rsidP="00867F22">
      <w:pPr>
        <w:tabs>
          <w:tab w:val="left" w:pos="1843"/>
        </w:tabs>
        <w:ind w:left="-15" w:right="2" w:firstLine="710"/>
      </w:pPr>
      <w:r>
        <w:t>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Содержание учебно-методических комплексов “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”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 </w:t>
      </w:r>
    </w:p>
    <w:p w:rsidR="00DB0E9E" w:rsidRDefault="00DB0E9E" w:rsidP="00867F22">
      <w:pPr>
        <w:pStyle w:val="1"/>
        <w:tabs>
          <w:tab w:val="left" w:pos="1843"/>
        </w:tabs>
        <w:spacing w:after="27"/>
        <w:ind w:left="705"/>
      </w:pPr>
      <w:r>
        <w:t xml:space="preserve">                        </w:t>
      </w:r>
      <w:proofErr w:type="spellStart"/>
      <w:r>
        <w:t>Метапредметные</w:t>
      </w:r>
      <w:proofErr w:type="spellEnd"/>
      <w:r>
        <w:t xml:space="preserve"> результаты </w:t>
      </w:r>
    </w:p>
    <w:p w:rsidR="00DB0E9E" w:rsidRDefault="00DB0E9E" w:rsidP="00867F22">
      <w:pPr>
        <w:tabs>
          <w:tab w:val="left" w:pos="1843"/>
        </w:tabs>
        <w:ind w:left="-15" w:right="2" w:firstLine="710"/>
      </w:pPr>
      <w:r>
        <w:t xml:space="preserve"> </w:t>
      </w:r>
      <w:proofErr w:type="spellStart"/>
      <w:r>
        <w:t>Деятельностный</w:t>
      </w:r>
      <w:proofErr w:type="spellEnd"/>
      <w:r>
        <w:t xml:space="preserve"> характер освоения содержания учебно-методических комплексов серии “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”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11 при сравнении планируемого и полученного результатов. Способы презентации нового языкового материала </w:t>
      </w:r>
      <w:r>
        <w:lastRenderedPageBreak/>
        <w:t xml:space="preserve">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  </w:t>
      </w:r>
      <w:r>
        <w:rPr>
          <w:i/>
        </w:rPr>
        <w:t xml:space="preserve"> </w:t>
      </w:r>
    </w:p>
    <w:p w:rsidR="00DB0E9E" w:rsidRDefault="00DB0E9E" w:rsidP="00867F22">
      <w:pPr>
        <w:tabs>
          <w:tab w:val="left" w:pos="1843"/>
        </w:tabs>
        <w:spacing w:after="32" w:line="256" w:lineRule="auto"/>
        <w:ind w:firstLine="0"/>
        <w:jc w:val="center"/>
      </w:pPr>
      <w:r>
        <w:rPr>
          <w:i/>
        </w:rPr>
        <w:t xml:space="preserve">Предметные результаты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>
        <w:t xml:space="preserve"> 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 письме и письменной речи и </w:t>
      </w:r>
      <w:proofErr w:type="spellStart"/>
      <w:r>
        <w:t>аудировании</w:t>
      </w:r>
      <w:proofErr w:type="spellEnd"/>
      <w:r>
        <w:t xml:space="preserve"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 Достижение личностных результатов оценивается на качественном уровне (без отметки). </w:t>
      </w:r>
      <w:proofErr w:type="spellStart"/>
      <w:r>
        <w:t>Сформированность</w:t>
      </w:r>
      <w:proofErr w:type="spellEnd"/>
      <w:r>
        <w:t xml:space="preserve"> </w:t>
      </w:r>
      <w:proofErr w:type="spellStart"/>
      <w:r>
        <w:t>метапредметных</w:t>
      </w:r>
      <w:proofErr w:type="spellEnd"/>
      <w:r>
        <w:t xml:space="preserve"> и предметных умений оценивается в баллах по результатам текущего, тематического и итогового контроля, а также по результатам выполнения практических работ. Ожидается, что выпускники начальной школы смогут демонстрировать следующие результаты в освоении иностранного языка.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 w:rsidRPr="00987466">
        <w:rPr>
          <w:b/>
        </w:rPr>
        <w:t>Речевая компетенция</w:t>
      </w:r>
      <w:r>
        <w:t xml:space="preserve"> </w:t>
      </w:r>
    </w:p>
    <w:p w:rsidR="00987466" w:rsidRPr="00987466" w:rsidRDefault="00DB0E9E" w:rsidP="00867F22">
      <w:pPr>
        <w:tabs>
          <w:tab w:val="left" w:pos="1843"/>
        </w:tabs>
        <w:ind w:left="-15" w:right="2" w:firstLine="710"/>
        <w:rPr>
          <w:i/>
        </w:rPr>
      </w:pPr>
      <w:r w:rsidRPr="00987466">
        <w:rPr>
          <w:i/>
        </w:rPr>
        <w:t xml:space="preserve">Говорение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>
        <w:t>Выпускник научится: 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 составлять небольшое описание предмета, картинки, персонажа; рассказывать о себе, своей семье, друге; кратко излагать сод</w:t>
      </w:r>
      <w:r w:rsidR="00987466">
        <w:t xml:space="preserve">ержание прочитанного текста. </w:t>
      </w:r>
    </w:p>
    <w:p w:rsidR="00987466" w:rsidRPr="00987466" w:rsidRDefault="00DB0E9E" w:rsidP="00867F22">
      <w:pPr>
        <w:tabs>
          <w:tab w:val="left" w:pos="1843"/>
        </w:tabs>
        <w:ind w:left="-15" w:right="2" w:firstLine="710"/>
        <w:rPr>
          <w:i/>
        </w:rPr>
      </w:pPr>
      <w:proofErr w:type="spellStart"/>
      <w:r w:rsidRPr="00987466">
        <w:rPr>
          <w:i/>
        </w:rPr>
        <w:t>Аудирование</w:t>
      </w:r>
      <w:proofErr w:type="spellEnd"/>
      <w:r w:rsidRPr="00987466">
        <w:rPr>
          <w:i/>
        </w:rPr>
        <w:t xml:space="preserve">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>
        <w:t xml:space="preserve">Выпускник научится: понимать на слух речь учителя и одноклассников при непосредственном общении и вербально / </w:t>
      </w:r>
      <w:proofErr w:type="spellStart"/>
      <w:r>
        <w:t>невербально</w:t>
      </w:r>
      <w:proofErr w:type="spellEnd"/>
      <w:r>
        <w:t xml:space="preserve"> реагировать на услышанное; понимать основное содержание небольших сообщений, рассказов, сказок в аудиозаписи, построенных в основном на знакомом языковом материале; использовать зрительные опоры при восприятии на слух текстов, содержащих незнакомые слова. </w:t>
      </w:r>
    </w:p>
    <w:p w:rsidR="00987466" w:rsidRPr="00987466" w:rsidRDefault="00DB0E9E" w:rsidP="00867F22">
      <w:pPr>
        <w:tabs>
          <w:tab w:val="left" w:pos="1843"/>
        </w:tabs>
        <w:ind w:left="-15" w:right="2" w:firstLine="710"/>
        <w:rPr>
          <w:i/>
        </w:rPr>
      </w:pPr>
      <w:r w:rsidRPr="00987466">
        <w:rPr>
          <w:i/>
        </w:rPr>
        <w:t>Чтение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>
        <w:lastRenderedPageBreak/>
        <w:t xml:space="preserve"> Выпускник научится: соотносить графический образ английского слова с его звуковым образом; читать вслух небольшой текст, построенный на изученном языковом материале, соблюдая правила произношения и соответствующую интонацию; читать про себя и понимать содержание небольшого текста, построенного в основном на изученном языковом материале; находить в тексте необходимую информацию в процессе чтения. </w:t>
      </w:r>
      <w:r w:rsidR="00987466">
        <w:t xml:space="preserve">  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 w:rsidRPr="00987466">
        <w:rPr>
          <w:i/>
        </w:rPr>
        <w:t>Письмо и письменная речь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>
        <w:t xml:space="preserve"> Выпускник научится: выписывать из текста слова, словосочетания и предложения; в письменной форме кратко отвечать на вопросы к тексту; писать поздравительную открытку (с опорой на образец); писать по образцу краткое письмо зарубежному другу (с опорой на образец).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 w:rsidRPr="00987466">
        <w:rPr>
          <w:b/>
        </w:rPr>
        <w:t>Языковая компетенция</w:t>
      </w:r>
      <w:r>
        <w:t xml:space="preserve"> </w:t>
      </w:r>
    </w:p>
    <w:p w:rsidR="00987466" w:rsidRPr="00987466" w:rsidRDefault="00DB0E9E" w:rsidP="00867F22">
      <w:pPr>
        <w:tabs>
          <w:tab w:val="left" w:pos="1843"/>
        </w:tabs>
        <w:ind w:left="-15" w:right="2" w:firstLine="710"/>
        <w:rPr>
          <w:i/>
        </w:rPr>
      </w:pPr>
      <w:r w:rsidRPr="00987466">
        <w:rPr>
          <w:i/>
        </w:rPr>
        <w:t xml:space="preserve">Графика, каллиграфия, орфография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>
        <w:t>Выпускник начальной школы научится: воспроизводить графически и каллиграфически корректно все буквы английского алфавита (</w:t>
      </w:r>
      <w:proofErr w:type="spellStart"/>
      <w:r>
        <w:t>полупечатное</w:t>
      </w:r>
      <w:proofErr w:type="spellEnd"/>
      <w:r>
        <w:t xml:space="preserve"> написание букв, буквосочета</w:t>
      </w:r>
      <w:r w:rsidR="00987466">
        <w:t>ний, слов); устанавливать звуко</w:t>
      </w:r>
      <w:r>
        <w:t>буквенные соответствия; пользоваться английским алфавитом, знать последовательность букв в нем; списывать текст; отличать буквы от знаков транскрипции;</w:t>
      </w:r>
      <w:r w:rsidR="00987466">
        <w:t xml:space="preserve"> вычленять значок апострофа; </w:t>
      </w:r>
      <w:r>
        <w:t xml:space="preserve">сравнивать и анализировать буквосочетания английского языка; группировать слова в соответствии с изученными правилами чтения; оформлять орфографически наиболее употребительные слова (активный словарь). </w:t>
      </w:r>
    </w:p>
    <w:p w:rsidR="00987466" w:rsidRPr="00987466" w:rsidRDefault="00DB0E9E" w:rsidP="00867F22">
      <w:pPr>
        <w:tabs>
          <w:tab w:val="left" w:pos="1843"/>
        </w:tabs>
        <w:ind w:left="-15" w:right="2" w:firstLine="710"/>
        <w:rPr>
          <w:i/>
        </w:rPr>
      </w:pPr>
      <w:r w:rsidRPr="00987466">
        <w:rPr>
          <w:i/>
        </w:rPr>
        <w:t xml:space="preserve">Фонетическая сторона речи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>
        <w:t xml:space="preserve">Выпускник научится: 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 находить в тексте слова с заданным звуком; вычленять дифтонги; соблюдать правильное ударение в изолированном слове, фразе, не ставить ударение на служебных словах (артиклях, предлогах, союзах); соблюдать основные ритмико-интонационные особенности предложений (повествовательное, побудительное, общий и специальные вопросы); членить предложения на смысловые группы и интонационно оформлять их; различать коммуникативные типы предложений по интонации; соотносить изучаемые слова с их транскрипционным изображением. </w:t>
      </w:r>
    </w:p>
    <w:p w:rsidR="00987466" w:rsidRPr="00987466" w:rsidRDefault="00DB0E9E" w:rsidP="00867F22">
      <w:pPr>
        <w:tabs>
          <w:tab w:val="left" w:pos="1843"/>
        </w:tabs>
        <w:ind w:left="-15" w:right="2" w:firstLine="710"/>
        <w:rPr>
          <w:i/>
        </w:rPr>
      </w:pPr>
      <w:r w:rsidRPr="00987466">
        <w:rPr>
          <w:i/>
        </w:rPr>
        <w:t xml:space="preserve">Лексическая сторона речи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>
        <w:t xml:space="preserve">Выпускник научится: 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пределах тематики начальной школы, в соответствии с коммуникативной задачей; </w:t>
      </w:r>
      <w:r>
        <w:lastRenderedPageBreak/>
        <w:t>использовать в речи простейшие устойчивые словосочетания, речевые клише, оценочную лексику в соответствии с коммуникативной задачей; использовать в речи элементы речевого этикета, отражающие культуру страны изучаемого языка; узнавать простые словообразовательные деривационные элементы (суффиксы: -</w:t>
      </w:r>
      <w:proofErr w:type="spellStart"/>
      <w:r>
        <w:t>er</w:t>
      </w:r>
      <w:proofErr w:type="spellEnd"/>
      <w:r>
        <w:t>, -</w:t>
      </w:r>
      <w:proofErr w:type="spellStart"/>
      <w:r>
        <w:t>teen</w:t>
      </w:r>
      <w:proofErr w:type="spellEnd"/>
      <w:r>
        <w:t>, -y,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, -</w:t>
      </w:r>
      <w:proofErr w:type="spellStart"/>
      <w:r>
        <w:t>ful</w:t>
      </w:r>
      <w:proofErr w:type="spellEnd"/>
      <w:r>
        <w:t xml:space="preserve">, префикс </w:t>
      </w:r>
      <w:proofErr w:type="spellStart"/>
      <w:r>
        <w:t>un</w:t>
      </w:r>
      <w:proofErr w:type="spellEnd"/>
      <w:r>
        <w:t>-); узнавать сложные слова, определять значение незнакомых сложных слов по значению составляющих их основ (</w:t>
      </w:r>
      <w:proofErr w:type="spellStart"/>
      <w:r>
        <w:t>bedroom</w:t>
      </w:r>
      <w:proofErr w:type="spellEnd"/>
      <w:r>
        <w:t xml:space="preserve">, </w:t>
      </w:r>
      <w:proofErr w:type="spellStart"/>
      <w:r>
        <w:t>apple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, </w:t>
      </w:r>
      <w:proofErr w:type="spellStart"/>
      <w:r>
        <w:t>etc</w:t>
      </w:r>
      <w:proofErr w:type="spellEnd"/>
      <w:r>
        <w:t xml:space="preserve">.); 14 узнавать </w:t>
      </w:r>
      <w:proofErr w:type="spellStart"/>
      <w:r>
        <w:t>конверсивы</w:t>
      </w:r>
      <w:proofErr w:type="spellEnd"/>
      <w:r>
        <w:t>, выводить их значение (</w:t>
      </w:r>
      <w:proofErr w:type="spellStart"/>
      <w:r>
        <w:t>chocolate</w:t>
      </w:r>
      <w:proofErr w:type="spellEnd"/>
      <w:r>
        <w:t xml:space="preserve"> — </w:t>
      </w:r>
      <w:proofErr w:type="spellStart"/>
      <w:r>
        <w:t>chocolate</w:t>
      </w:r>
      <w:proofErr w:type="spellEnd"/>
      <w:r>
        <w:t xml:space="preserve"> </w:t>
      </w:r>
      <w:proofErr w:type="spellStart"/>
      <w:r>
        <w:t>cake</w:t>
      </w:r>
      <w:proofErr w:type="spellEnd"/>
      <w:r>
        <w:t xml:space="preserve">, </w:t>
      </w:r>
      <w:proofErr w:type="spellStart"/>
      <w:r>
        <w:t>water</w:t>
      </w:r>
      <w:proofErr w:type="spellEnd"/>
      <w:r>
        <w:t xml:space="preserve"> — </w:t>
      </w:r>
      <w:proofErr w:type="spellStart"/>
      <w:r>
        <w:t>to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); опираться на языковую догадку в процессе чтения и </w:t>
      </w:r>
      <w:proofErr w:type="spellStart"/>
      <w:r>
        <w:t>аудирования</w:t>
      </w:r>
      <w:proofErr w:type="spellEnd"/>
      <w:r>
        <w:t xml:space="preserve">. </w:t>
      </w:r>
    </w:p>
    <w:p w:rsidR="00987466" w:rsidRPr="00987466" w:rsidRDefault="00DB0E9E" w:rsidP="00867F22">
      <w:pPr>
        <w:tabs>
          <w:tab w:val="left" w:pos="1843"/>
        </w:tabs>
        <w:ind w:left="-15" w:right="2" w:firstLine="710"/>
        <w:rPr>
          <w:i/>
        </w:rPr>
      </w:pPr>
      <w:r w:rsidRPr="00987466">
        <w:rPr>
          <w:i/>
        </w:rPr>
        <w:t xml:space="preserve">Грамматическая сторона речи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>
        <w:t>Выпускник научится: использовать в речи основные коммуникативные типы предложений (повествовательное, побудительное, вопросительное), соблюдая правильный порядок слов; оперировать вопросительными словами (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, </w:t>
      </w:r>
      <w:proofErr w:type="spellStart"/>
      <w:r>
        <w:t>how</w:t>
      </w:r>
      <w:proofErr w:type="spellEnd"/>
      <w:r>
        <w:t>) в продуктивных видах речевой деятельности (говорении и письме); оперировать в речи отрицательными предложениями; формулировать простые (нераспространенные и распространенные) предложения, предложения с однородными членами, сложноподчиненные предложения; оперировать в речи сказуемыми разного типа: а) простым глагольным (</w:t>
      </w:r>
      <w:proofErr w:type="spellStart"/>
      <w:r>
        <w:t>He</w:t>
      </w:r>
      <w:proofErr w:type="spellEnd"/>
      <w:r>
        <w:t xml:space="preserve"> </w:t>
      </w:r>
      <w:proofErr w:type="spellStart"/>
      <w:r>
        <w:t>reads</w:t>
      </w:r>
      <w:proofErr w:type="spellEnd"/>
      <w:r>
        <w:t>); б) составным именным (</w:t>
      </w:r>
      <w:proofErr w:type="spellStart"/>
      <w:r>
        <w:t>He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pupil</w:t>
      </w:r>
      <w:proofErr w:type="spellEnd"/>
      <w:r>
        <w:t xml:space="preserve">. </w:t>
      </w:r>
      <w:proofErr w:type="spellStart"/>
      <w:r>
        <w:t>He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ten</w:t>
      </w:r>
      <w:proofErr w:type="spellEnd"/>
      <w:r>
        <w:t xml:space="preserve">.); составным глагольным (I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swim</w:t>
      </w:r>
      <w:proofErr w:type="spellEnd"/>
      <w:r>
        <w:t xml:space="preserve">. I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swim</w:t>
      </w:r>
      <w:proofErr w:type="spellEnd"/>
      <w:r>
        <w:t>.); оперировать в речи безличными предложениями (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spring</w:t>
      </w:r>
      <w:proofErr w:type="spellEnd"/>
      <w:r>
        <w:t xml:space="preserve">.); образовывать формы единственного и множественного числа существительных, включая случаи </w:t>
      </w:r>
      <w:proofErr w:type="spellStart"/>
      <w:r>
        <w:t>man</w:t>
      </w:r>
      <w:proofErr w:type="spellEnd"/>
      <w:r>
        <w:t xml:space="preserve"> — </w:t>
      </w:r>
      <w:proofErr w:type="spellStart"/>
      <w:r>
        <w:t>men</w:t>
      </w:r>
      <w:proofErr w:type="spellEnd"/>
      <w:r>
        <w:t xml:space="preserve">, </w:t>
      </w:r>
      <w:proofErr w:type="spellStart"/>
      <w:r>
        <w:t>woman</w:t>
      </w:r>
      <w:proofErr w:type="spellEnd"/>
      <w:r>
        <w:t xml:space="preserve"> — </w:t>
      </w:r>
      <w:proofErr w:type="spellStart"/>
      <w:r>
        <w:t>women</w:t>
      </w:r>
      <w:proofErr w:type="spellEnd"/>
      <w:r>
        <w:t xml:space="preserve">, </w:t>
      </w:r>
      <w:proofErr w:type="spellStart"/>
      <w:r>
        <w:t>mouse</w:t>
      </w:r>
      <w:proofErr w:type="spellEnd"/>
      <w:r>
        <w:t xml:space="preserve"> — </w:t>
      </w:r>
      <w:proofErr w:type="spellStart"/>
      <w:r>
        <w:t>mice</w:t>
      </w:r>
      <w:proofErr w:type="spellEnd"/>
      <w:r>
        <w:t xml:space="preserve">, </w:t>
      </w:r>
      <w:proofErr w:type="spellStart"/>
      <w:r>
        <w:t>fish</w:t>
      </w:r>
      <w:proofErr w:type="spellEnd"/>
      <w:r>
        <w:t xml:space="preserve"> — </w:t>
      </w:r>
      <w:proofErr w:type="spellStart"/>
      <w:r>
        <w:t>fish</w:t>
      </w:r>
      <w:proofErr w:type="spellEnd"/>
      <w:r>
        <w:t xml:space="preserve">, </w:t>
      </w:r>
      <w:proofErr w:type="spellStart"/>
      <w:r>
        <w:t>deer</w:t>
      </w:r>
      <w:proofErr w:type="spellEnd"/>
      <w:r>
        <w:t xml:space="preserve"> — </w:t>
      </w:r>
      <w:proofErr w:type="spellStart"/>
      <w:r>
        <w:t>deer</w:t>
      </w:r>
      <w:proofErr w:type="spellEnd"/>
      <w:r>
        <w:t xml:space="preserve">, </w:t>
      </w:r>
      <w:proofErr w:type="spellStart"/>
      <w:r>
        <w:t>sheep</w:t>
      </w:r>
      <w:proofErr w:type="spellEnd"/>
      <w:r>
        <w:t xml:space="preserve"> — </w:t>
      </w:r>
      <w:proofErr w:type="spellStart"/>
      <w:r>
        <w:t>sheep</w:t>
      </w:r>
      <w:proofErr w:type="spellEnd"/>
      <w:r>
        <w:t xml:space="preserve">, </w:t>
      </w:r>
      <w:proofErr w:type="spellStart"/>
      <w:r>
        <w:t>goose</w:t>
      </w:r>
      <w:proofErr w:type="spellEnd"/>
      <w:r>
        <w:t xml:space="preserve"> — </w:t>
      </w:r>
      <w:proofErr w:type="spellStart"/>
      <w:r>
        <w:t>geese</w:t>
      </w:r>
      <w:proofErr w:type="spellEnd"/>
      <w:r>
        <w:t>; использовать в речи притяжательный падеж имен существительных; использовать прилагательные в положительной, сравнительной и превосходной степенях сравнения, включая и супплетивные формы (</w:t>
      </w:r>
      <w:proofErr w:type="spellStart"/>
      <w:r>
        <w:t>good</w:t>
      </w:r>
      <w:proofErr w:type="spellEnd"/>
      <w:r>
        <w:t xml:space="preserve"> — </w:t>
      </w:r>
      <w:proofErr w:type="spellStart"/>
      <w:r>
        <w:t>better</w:t>
      </w:r>
      <w:proofErr w:type="spellEnd"/>
      <w:r>
        <w:t xml:space="preserve"> — </w:t>
      </w:r>
      <w:proofErr w:type="spellStart"/>
      <w:r>
        <w:t>best</w:t>
      </w:r>
      <w:proofErr w:type="spellEnd"/>
      <w:r>
        <w:t xml:space="preserve">; </w:t>
      </w:r>
      <w:proofErr w:type="spellStart"/>
      <w:r>
        <w:t>bad</w:t>
      </w:r>
      <w:proofErr w:type="spellEnd"/>
      <w:r>
        <w:t xml:space="preserve"> — </w:t>
      </w:r>
      <w:proofErr w:type="spellStart"/>
      <w:r>
        <w:t>worse</w:t>
      </w:r>
      <w:proofErr w:type="spellEnd"/>
      <w:r>
        <w:t xml:space="preserve"> — </w:t>
      </w:r>
      <w:proofErr w:type="spellStart"/>
      <w:r>
        <w:t>worst</w:t>
      </w:r>
      <w:proofErr w:type="spellEnd"/>
      <w:r>
        <w:t xml:space="preserve">); выражать коммуникативные намерения с использованием грамматических форм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,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,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(включая правильные и неправильные глаголы), оборота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конструкции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, конструкции 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... модальных глаголов </w:t>
      </w:r>
      <w:proofErr w:type="spellStart"/>
      <w:r>
        <w:t>can</w:t>
      </w:r>
      <w:proofErr w:type="spellEnd"/>
      <w:r>
        <w:t xml:space="preserve"> и </w:t>
      </w:r>
      <w:proofErr w:type="spellStart"/>
      <w:r>
        <w:t>must</w:t>
      </w:r>
      <w:proofErr w:type="spellEnd"/>
      <w:r>
        <w:t xml:space="preserve">; использовать вспомогательные глаголы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и </w:t>
      </w:r>
      <w:proofErr w:type="spellStart"/>
      <w:r>
        <w:t>to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для построения необходимых вопросительных, отрицательных конструкций; оперировать в речи наречиями времени (</w:t>
      </w:r>
      <w:proofErr w:type="spellStart"/>
      <w:r>
        <w:t>always</w:t>
      </w:r>
      <w:proofErr w:type="spellEnd"/>
      <w:r>
        <w:t xml:space="preserve">, </w:t>
      </w:r>
      <w:proofErr w:type="spellStart"/>
      <w:r>
        <w:t>often</w:t>
      </w:r>
      <w:proofErr w:type="spellEnd"/>
      <w:r>
        <w:t xml:space="preserve">, </w:t>
      </w:r>
      <w:proofErr w:type="spellStart"/>
      <w:r>
        <w:t>sometimes</w:t>
      </w:r>
      <w:proofErr w:type="spellEnd"/>
      <w:r>
        <w:t xml:space="preserve">, </w:t>
      </w:r>
      <w:proofErr w:type="spellStart"/>
      <w:r>
        <w:t>never</w:t>
      </w:r>
      <w:proofErr w:type="spellEnd"/>
      <w:r>
        <w:t xml:space="preserve">, </w:t>
      </w:r>
      <w:proofErr w:type="spellStart"/>
      <w:r>
        <w:t>usually</w:t>
      </w:r>
      <w:proofErr w:type="spellEnd"/>
      <w:r>
        <w:t xml:space="preserve">, </w:t>
      </w:r>
      <w:proofErr w:type="spellStart"/>
      <w:r>
        <w:t>yesterday</w:t>
      </w:r>
      <w:proofErr w:type="spellEnd"/>
      <w:r>
        <w:t xml:space="preserve">, </w:t>
      </w:r>
      <w:proofErr w:type="spellStart"/>
      <w:r>
        <w:t>tomorrow</w:t>
      </w:r>
      <w:proofErr w:type="spellEnd"/>
      <w:r>
        <w:t>), степени и образа действия (</w:t>
      </w:r>
      <w:proofErr w:type="spellStart"/>
      <w:r>
        <w:t>very</w:t>
      </w:r>
      <w:proofErr w:type="spellEnd"/>
      <w:r>
        <w:t xml:space="preserve">, </w:t>
      </w:r>
      <w:proofErr w:type="spellStart"/>
      <w:r>
        <w:t>well</w:t>
      </w:r>
      <w:proofErr w:type="spellEnd"/>
      <w:r>
        <w:t xml:space="preserve">, </w:t>
      </w:r>
      <w:proofErr w:type="spellStart"/>
      <w:r>
        <w:t>badly</w:t>
      </w:r>
      <w:proofErr w:type="spellEnd"/>
      <w:r>
        <w:t xml:space="preserve">,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little</w:t>
      </w:r>
      <w:proofErr w:type="spellEnd"/>
      <w:r>
        <w:t>); использовать наиболее употребительные предлоги для обозначения временных и пространственных соответствий (</w:t>
      </w:r>
      <w:proofErr w:type="spellStart"/>
      <w:r>
        <w:t>by</w:t>
      </w:r>
      <w:proofErr w:type="spellEnd"/>
      <w:r>
        <w:t xml:space="preserve">, </w:t>
      </w:r>
      <w:proofErr w:type="spellStart"/>
      <w:r>
        <w:t>on</w:t>
      </w:r>
      <w:proofErr w:type="spellEnd"/>
      <w:r>
        <w:t xml:space="preserve">, </w:t>
      </w:r>
      <w:proofErr w:type="spellStart"/>
      <w:r>
        <w:t>in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, </w:t>
      </w:r>
      <w:proofErr w:type="spellStart"/>
      <w:r>
        <w:t>behind</w:t>
      </w:r>
      <w:proofErr w:type="spellEnd"/>
      <w:r>
        <w:t xml:space="preserve">, </w:t>
      </w:r>
      <w:proofErr w:type="spellStart"/>
      <w:r>
        <w:t>in</w:t>
      </w:r>
      <w:proofErr w:type="spellEnd"/>
      <w:r>
        <w:t xml:space="preserve"> </w:t>
      </w:r>
      <w:proofErr w:type="spellStart"/>
      <w:r>
        <w:t>fron</w:t>
      </w:r>
      <w:r w:rsidR="00987466">
        <w:t>t</w:t>
      </w:r>
      <w:proofErr w:type="spellEnd"/>
      <w:r w:rsidR="00987466">
        <w:t xml:space="preserve"> </w:t>
      </w:r>
      <w:proofErr w:type="spellStart"/>
      <w:r w:rsidR="00987466">
        <w:t>of</w:t>
      </w:r>
      <w:proofErr w:type="spellEnd"/>
      <w:r w:rsidR="00987466">
        <w:t xml:space="preserve">, </w:t>
      </w:r>
      <w:proofErr w:type="spellStart"/>
      <w:r w:rsidR="00987466">
        <w:t>with</w:t>
      </w:r>
      <w:proofErr w:type="spellEnd"/>
      <w:r w:rsidR="00987466">
        <w:t xml:space="preserve">, </w:t>
      </w:r>
      <w:proofErr w:type="spellStart"/>
      <w:r w:rsidR="00987466">
        <w:t>from</w:t>
      </w:r>
      <w:proofErr w:type="spellEnd"/>
      <w:r w:rsidR="00987466">
        <w:t xml:space="preserve">, </w:t>
      </w:r>
      <w:proofErr w:type="spellStart"/>
      <w:r w:rsidR="00987466">
        <w:t>of</w:t>
      </w:r>
      <w:proofErr w:type="spellEnd"/>
      <w:r w:rsidR="00987466">
        <w:t xml:space="preserve">, </w:t>
      </w:r>
      <w:proofErr w:type="spellStart"/>
      <w:r w:rsidR="00987466">
        <w:t>into</w:t>
      </w:r>
      <w:proofErr w:type="spellEnd"/>
      <w:r w:rsidR="00987466">
        <w:t xml:space="preserve">); </w:t>
      </w:r>
      <w:r>
        <w:t xml:space="preserve">использовать в речи личные, указательные, притяжательные и некоторые неопределенные местоимения. </w:t>
      </w:r>
      <w:r w:rsidRPr="00987466">
        <w:rPr>
          <w:b/>
        </w:rPr>
        <w:t>Социокультурная компетенция</w:t>
      </w:r>
      <w:r>
        <w:t xml:space="preserve">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>
        <w:lastRenderedPageBreak/>
        <w:t xml:space="preserve">Выпускники начальной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иностранного языка. </w:t>
      </w:r>
    </w:p>
    <w:p w:rsidR="00987466" w:rsidRPr="00987466" w:rsidRDefault="00DB0E9E" w:rsidP="00867F22">
      <w:pPr>
        <w:tabs>
          <w:tab w:val="left" w:pos="1843"/>
        </w:tabs>
        <w:ind w:left="-15" w:right="2" w:firstLine="710"/>
        <w:rPr>
          <w:b/>
        </w:rPr>
      </w:pPr>
      <w:r w:rsidRPr="00987466">
        <w:rPr>
          <w:b/>
        </w:rPr>
        <w:t xml:space="preserve">Компенсаторная компетенция </w:t>
      </w:r>
    </w:p>
    <w:p w:rsidR="00987466" w:rsidRDefault="00DB0E9E" w:rsidP="00867F22">
      <w:pPr>
        <w:tabs>
          <w:tab w:val="left" w:pos="1843"/>
        </w:tabs>
        <w:ind w:left="-15" w:right="2" w:firstLine="710"/>
      </w:pPr>
      <w:r>
        <w:t xml:space="preserve">Выпускники начальной школы умеют опираться на зрительную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коммуникации (жестами, мимикой). </w:t>
      </w:r>
    </w:p>
    <w:p w:rsidR="00987466" w:rsidRPr="00987466" w:rsidRDefault="00DB0E9E" w:rsidP="00867F22">
      <w:pPr>
        <w:tabs>
          <w:tab w:val="left" w:pos="1843"/>
        </w:tabs>
        <w:ind w:left="-15" w:right="2" w:firstLine="710"/>
        <w:rPr>
          <w:b/>
        </w:rPr>
      </w:pPr>
      <w:r w:rsidRPr="00987466">
        <w:rPr>
          <w:b/>
        </w:rPr>
        <w:t xml:space="preserve">Учебно-познавательная компетенция </w:t>
      </w:r>
    </w:p>
    <w:p w:rsidR="00DB0E9E" w:rsidRDefault="00DB0E9E" w:rsidP="00867F22">
      <w:pPr>
        <w:tabs>
          <w:tab w:val="left" w:pos="1843"/>
        </w:tabs>
        <w:ind w:left="-15" w:right="2" w:firstLine="710"/>
      </w:pPr>
      <w:r>
        <w:t xml:space="preserve">Результатом овладения учебно-познавательной компетенцией является формирование следующих специальных учебных умений: пользоваться двуязычным словарем учебника (в том числе транскрипцией); пользоваться справочными материалами, представленными в виде таблиц, схем и правил; вести словарь для записи новых слов; систематизировать слова по тематическому принципу; 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 извлекать нужную информацию из текста на основе имеющейся коммуникативной задачи. Далее представим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в познавательной, </w:t>
      </w:r>
      <w:proofErr w:type="spellStart"/>
      <w:r>
        <w:t>ценностноориентационной</w:t>
      </w:r>
      <w:proofErr w:type="spellEnd"/>
      <w:r>
        <w:t>, эстетической и трудовой сферах. В познавательной сфере: умение действовать по образцу при выполнении упражнений и построении самостоятельных письм</w:t>
      </w:r>
      <w:r w:rsidR="00987466">
        <w:t xml:space="preserve">енных и устных высказываний; </w:t>
      </w:r>
      <w:r>
        <w:t>умение работать с текстом с опорой на приобретенные умения (например, прогнозировать содержание текста по заголовку, составлять план текста, выделять основную информацию). В ценностно-ориентационной сфере: представление о языке как средстве выражения чувств, эмоций, суждений, основе культуры мышления; приобщение к национальным ценностям, ценностям мировой культуры, ценностям других народов. В эстетической сфере: овладение элементарными средствами выражения чувств, эмоций и отношений на иностранном языке; развитие чувства прекрасного, ощущения красоты в процессе знакомства с плодами культуры родной страны и страны изучаемого языка. В трудовой сфере: умение ставить цели и планировать свой учебный труд. Представляя в обобщенном виде планируемые результаты обучения английскому языку по учебно-</w:t>
      </w:r>
      <w:r>
        <w:lastRenderedPageBreak/>
        <w:t>методическим комплексам серии “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” для начальной школы, отметим, что согласно требованиям Примерной программы по иностранному языку для начального общего образования у обучающихся: 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языка; расширится лингвистический кругозор; будут заложены основы коммуникативной культуры; сформируются положительная мотивация и устойчивый </w:t>
      </w:r>
      <w:proofErr w:type="spellStart"/>
      <w:r>
        <w:t>учебнопознавательный</w:t>
      </w:r>
      <w:proofErr w:type="spellEnd"/>
      <w:r>
        <w:t xml:space="preserve"> интерес к предмету «Иностранный язык»;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  <w:r>
        <w:rPr>
          <w:i/>
        </w:rPr>
        <w:t xml:space="preserve"> </w:t>
      </w:r>
    </w:p>
    <w:p w:rsidR="00DB0E9E" w:rsidRDefault="00744651" w:rsidP="00867F22">
      <w:pPr>
        <w:tabs>
          <w:tab w:val="left" w:pos="1843"/>
        </w:tabs>
        <w:spacing w:after="21"/>
        <w:ind w:left="451" w:right="0" w:hanging="10"/>
        <w:jc w:val="center"/>
      </w:pPr>
      <w:r>
        <w:rPr>
          <w:b/>
        </w:rPr>
        <w:t>Содержание учебного предмета</w:t>
      </w:r>
    </w:p>
    <w:p w:rsidR="00DB0E9E" w:rsidRDefault="00DB0E9E" w:rsidP="00867F22">
      <w:pPr>
        <w:tabs>
          <w:tab w:val="left" w:pos="1843"/>
        </w:tabs>
        <w:ind w:left="-15" w:right="2"/>
      </w:pPr>
      <w:r>
        <w:rPr>
          <w:b/>
        </w:rPr>
        <w:t xml:space="preserve">Знакомство. </w:t>
      </w:r>
      <w: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  <w:r>
        <w:rPr>
          <w:b/>
        </w:rPr>
        <w:t xml:space="preserve">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rPr>
          <w:b/>
        </w:rPr>
        <w:t xml:space="preserve">Я и моя семья. </w:t>
      </w:r>
      <w:r>
        <w:t>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Подарки.</w:t>
      </w:r>
      <w:r>
        <w:rPr>
          <w:b/>
        </w:rPr>
        <w:t xml:space="preserve">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rPr>
          <w:b/>
        </w:rPr>
        <w:t xml:space="preserve">Мир моих увлечений. </w:t>
      </w:r>
      <w:r>
        <w:t>Мои любимые занятия. Виды спорта и спортивные игры. Мои любимые сказки. Выходной день (в зоопарке, цирке), каникулы.</w:t>
      </w:r>
      <w:r>
        <w:rPr>
          <w:b/>
        </w:rPr>
        <w:t xml:space="preserve">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rPr>
          <w:b/>
        </w:rPr>
        <w:t xml:space="preserve">Я и мои друзья. </w:t>
      </w:r>
      <w: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  <w:r>
        <w:rPr>
          <w:b/>
        </w:rPr>
        <w:t xml:space="preserve">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rPr>
          <w:b/>
        </w:rPr>
        <w:t xml:space="preserve">Моя школа. </w:t>
      </w:r>
      <w:r>
        <w:t>Классная комната, учебные предметы, школьные принадлежности. Учебные занятия на уроках.</w:t>
      </w:r>
      <w:r>
        <w:rPr>
          <w:b/>
        </w:rPr>
        <w:t xml:space="preserve">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rPr>
          <w:b/>
        </w:rPr>
        <w:t xml:space="preserve">Мир вокруг меня. </w:t>
      </w:r>
      <w: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  <w:r>
        <w:rPr>
          <w:b/>
        </w:rPr>
        <w:t xml:space="preserve">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rPr>
          <w:b/>
        </w:rPr>
        <w:t xml:space="preserve">Страна/страны изучаемого языка и родная страна. </w:t>
      </w:r>
      <w:r>
        <w:t xml:space="preserve"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t xml:space="preserve">Некоторые формы речевого и неречевого этикета стран изучаемого языка в ряде ситуаций общения (в школе, во время совместной игры, в магазине). </w:t>
      </w:r>
    </w:p>
    <w:p w:rsidR="00DB0E9E" w:rsidRDefault="00DB0E9E" w:rsidP="00867F22">
      <w:pPr>
        <w:tabs>
          <w:tab w:val="left" w:pos="1843"/>
        </w:tabs>
        <w:spacing w:after="21"/>
        <w:ind w:left="451" w:right="0" w:hanging="10"/>
        <w:jc w:val="left"/>
      </w:pPr>
      <w:r>
        <w:rPr>
          <w:b/>
        </w:rPr>
        <w:t xml:space="preserve">Коммуникативные умения по видам речевой деятельности </w:t>
      </w:r>
    </w:p>
    <w:p w:rsidR="00DB0E9E" w:rsidRDefault="007F493E" w:rsidP="00867F22">
      <w:pPr>
        <w:tabs>
          <w:tab w:val="left" w:pos="1843"/>
        </w:tabs>
        <w:ind w:left="456" w:right="5933" w:firstLine="0"/>
      </w:pPr>
      <w:r>
        <w:rPr>
          <w:b/>
        </w:rPr>
        <w:lastRenderedPageBreak/>
        <w:t xml:space="preserve">В русле </w:t>
      </w:r>
      <w:proofErr w:type="gramStart"/>
      <w:r w:rsidR="00DB0E9E">
        <w:rPr>
          <w:b/>
        </w:rPr>
        <w:t>говорения</w:t>
      </w:r>
      <w:r w:rsidR="00761A1C">
        <w:t xml:space="preserve"> </w:t>
      </w:r>
      <w:r w:rsidR="00DB0E9E">
        <w:t xml:space="preserve"> Диалогическая</w:t>
      </w:r>
      <w:proofErr w:type="gramEnd"/>
      <w:r w:rsidR="00DB0E9E">
        <w:t xml:space="preserve"> форма Уметь вести: </w:t>
      </w:r>
    </w:p>
    <w:p w:rsidR="00DB0E9E" w:rsidRDefault="00DB0E9E" w:rsidP="00867F22">
      <w:pPr>
        <w:numPr>
          <w:ilvl w:val="0"/>
          <w:numId w:val="2"/>
        </w:numPr>
        <w:tabs>
          <w:tab w:val="left" w:pos="1843"/>
        </w:tabs>
        <w:ind w:right="590" w:firstLine="341"/>
      </w:pPr>
      <w:r>
        <w:t xml:space="preserve">этикетные диалоги в типичных ситуациях бытового, </w:t>
      </w:r>
      <w:proofErr w:type="spellStart"/>
      <w:r>
        <w:t>учебно</w:t>
      </w:r>
      <w:r>
        <w:softHyphen/>
        <w:t>трудового</w:t>
      </w:r>
      <w:proofErr w:type="spellEnd"/>
      <w:r>
        <w:t xml:space="preserve"> и межкультурного общения, в том числе при помощи средств телекоммуникации; </w:t>
      </w:r>
    </w:p>
    <w:p w:rsidR="00DB0E9E" w:rsidRDefault="00DB0E9E" w:rsidP="00867F22">
      <w:pPr>
        <w:numPr>
          <w:ilvl w:val="0"/>
          <w:numId w:val="2"/>
        </w:numPr>
        <w:tabs>
          <w:tab w:val="left" w:pos="1843"/>
        </w:tabs>
        <w:ind w:right="590" w:firstLine="341"/>
      </w:pPr>
      <w:r>
        <w:t>диалог</w:t>
      </w:r>
      <w:r>
        <w:softHyphen/>
      </w:r>
      <w:r w:rsidR="000960A2">
        <w:t xml:space="preserve"> - </w:t>
      </w:r>
      <w:r>
        <w:t>расспрос (запрос информации и ответ на него); –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диалог — побуждение к действию. </w:t>
      </w:r>
    </w:p>
    <w:p w:rsidR="00DB0E9E" w:rsidRDefault="00DB0E9E" w:rsidP="00867F22">
      <w:pPr>
        <w:tabs>
          <w:tab w:val="left" w:pos="1843"/>
        </w:tabs>
        <w:ind w:left="456" w:right="2" w:firstLine="0"/>
      </w:pPr>
      <w:r>
        <w:t xml:space="preserve">2. Монологическая форма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t xml:space="preserve">Уметь пользоваться основными коммуникативными типами речи: описание, рассказ, характеристика (персонажей). </w:t>
      </w:r>
    </w:p>
    <w:p w:rsidR="00DB0E9E" w:rsidRDefault="00DB0E9E" w:rsidP="00867F22">
      <w:pPr>
        <w:tabs>
          <w:tab w:val="left" w:pos="1843"/>
        </w:tabs>
        <w:spacing w:after="21"/>
        <w:ind w:left="451" w:right="0" w:hanging="10"/>
        <w:jc w:val="left"/>
      </w:pPr>
      <w:r>
        <w:rPr>
          <w:b/>
        </w:rPr>
        <w:t xml:space="preserve">В русле </w:t>
      </w:r>
      <w:proofErr w:type="spellStart"/>
      <w:r>
        <w:rPr>
          <w:b/>
        </w:rPr>
        <w:t>аудирования</w:t>
      </w:r>
      <w:proofErr w:type="spellEnd"/>
      <w:r>
        <w:t xml:space="preserve"> </w:t>
      </w:r>
    </w:p>
    <w:p w:rsidR="00DB0E9E" w:rsidRDefault="00DB0E9E" w:rsidP="00867F22">
      <w:pPr>
        <w:tabs>
          <w:tab w:val="left" w:pos="1843"/>
        </w:tabs>
        <w:ind w:left="456" w:right="2" w:firstLine="0"/>
      </w:pPr>
      <w:r>
        <w:t xml:space="preserve">Воспринимать на слух и понимать: </w:t>
      </w:r>
    </w:p>
    <w:p w:rsidR="00DB0E9E" w:rsidRDefault="00DB0E9E" w:rsidP="00867F22">
      <w:pPr>
        <w:numPr>
          <w:ilvl w:val="0"/>
          <w:numId w:val="4"/>
        </w:numPr>
        <w:tabs>
          <w:tab w:val="left" w:pos="1843"/>
        </w:tabs>
        <w:ind w:right="2" w:firstLine="682"/>
      </w:pPr>
      <w:r>
        <w:t>речь учителя и одноклассников в процессе общения на уроке и вербально/</w:t>
      </w:r>
      <w:proofErr w:type="spellStart"/>
      <w:r>
        <w:t>невербально</w:t>
      </w:r>
      <w:proofErr w:type="spellEnd"/>
      <w:r>
        <w:t xml:space="preserve"> реагировать на услышанное; </w:t>
      </w:r>
    </w:p>
    <w:p w:rsidR="00DB0E9E" w:rsidRDefault="00DB0E9E" w:rsidP="00867F22">
      <w:pPr>
        <w:numPr>
          <w:ilvl w:val="0"/>
          <w:numId w:val="4"/>
        </w:numPr>
        <w:tabs>
          <w:tab w:val="left" w:pos="1843"/>
        </w:tabs>
        <w:spacing w:after="27"/>
        <w:ind w:right="2" w:firstLine="682"/>
      </w:pPr>
      <w:r>
        <w:t xml:space="preserve"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 </w:t>
      </w:r>
    </w:p>
    <w:p w:rsidR="00987466" w:rsidRDefault="00DB0E9E" w:rsidP="00867F22">
      <w:pPr>
        <w:tabs>
          <w:tab w:val="left" w:pos="1843"/>
        </w:tabs>
        <w:spacing w:after="21"/>
        <w:ind w:left="451" w:right="6005" w:hanging="10"/>
        <w:jc w:val="left"/>
      </w:pPr>
      <w:r>
        <w:rPr>
          <w:b/>
        </w:rPr>
        <w:t>В русле чтения</w:t>
      </w:r>
      <w:r>
        <w:t xml:space="preserve"> </w:t>
      </w:r>
    </w:p>
    <w:p w:rsidR="00DB0E9E" w:rsidRDefault="00DB0E9E" w:rsidP="00867F22">
      <w:pPr>
        <w:tabs>
          <w:tab w:val="left" w:pos="1843"/>
        </w:tabs>
        <w:spacing w:after="21"/>
        <w:ind w:left="451" w:right="6005" w:hanging="10"/>
        <w:jc w:val="left"/>
      </w:pPr>
      <w:r>
        <w:t xml:space="preserve">Читать: </w:t>
      </w:r>
    </w:p>
    <w:p w:rsidR="00DB0E9E" w:rsidRDefault="00DB0E9E" w:rsidP="00867F22">
      <w:pPr>
        <w:numPr>
          <w:ilvl w:val="0"/>
          <w:numId w:val="4"/>
        </w:numPr>
        <w:tabs>
          <w:tab w:val="left" w:pos="1843"/>
        </w:tabs>
        <w:ind w:right="2" w:firstLine="682"/>
      </w:pPr>
      <w:r>
        <w:t xml:space="preserve">вслух небольшие тексты, построенные на изученном языковом материале; </w:t>
      </w:r>
    </w:p>
    <w:p w:rsidR="00DB0E9E" w:rsidRDefault="00DB0E9E" w:rsidP="00867F22">
      <w:pPr>
        <w:numPr>
          <w:ilvl w:val="0"/>
          <w:numId w:val="4"/>
        </w:numPr>
        <w:tabs>
          <w:tab w:val="left" w:pos="1843"/>
        </w:tabs>
        <w:spacing w:after="26"/>
        <w:ind w:right="2" w:firstLine="682"/>
      </w:pPr>
      <w:r>
        <w:t xml:space="preserve"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 </w:t>
      </w:r>
    </w:p>
    <w:p w:rsidR="00987466" w:rsidRDefault="00DB0E9E" w:rsidP="00867F22">
      <w:pPr>
        <w:tabs>
          <w:tab w:val="left" w:pos="1843"/>
        </w:tabs>
        <w:spacing w:after="21"/>
        <w:ind w:left="667" w:right="5833" w:hanging="226"/>
        <w:jc w:val="left"/>
      </w:pPr>
      <w:r>
        <w:rPr>
          <w:b/>
        </w:rPr>
        <w:t>В русле письма</w:t>
      </w:r>
      <w:r>
        <w:t xml:space="preserve"> </w:t>
      </w:r>
    </w:p>
    <w:p w:rsidR="00DB0E9E" w:rsidRDefault="00DB0E9E" w:rsidP="00867F22">
      <w:pPr>
        <w:tabs>
          <w:tab w:val="left" w:pos="1843"/>
        </w:tabs>
        <w:spacing w:after="21"/>
        <w:ind w:left="667" w:right="5833" w:hanging="226"/>
        <w:jc w:val="left"/>
      </w:pPr>
      <w:r>
        <w:t xml:space="preserve">Владеть: </w:t>
      </w:r>
    </w:p>
    <w:p w:rsidR="00DB0E9E" w:rsidRDefault="00DB0E9E" w:rsidP="00867F22">
      <w:pPr>
        <w:numPr>
          <w:ilvl w:val="0"/>
          <w:numId w:val="4"/>
        </w:numPr>
        <w:tabs>
          <w:tab w:val="left" w:pos="1843"/>
        </w:tabs>
        <w:ind w:right="2" w:firstLine="682"/>
      </w:pPr>
      <w:r>
        <w:t xml:space="preserve">умением выписывать из текста слова, словосочетания и предложения; </w:t>
      </w:r>
    </w:p>
    <w:p w:rsidR="00DB0E9E" w:rsidRDefault="00DB0E9E" w:rsidP="00867F22">
      <w:pPr>
        <w:numPr>
          <w:ilvl w:val="0"/>
          <w:numId w:val="4"/>
        </w:numPr>
        <w:tabs>
          <w:tab w:val="left" w:pos="1843"/>
        </w:tabs>
        <w:ind w:right="2" w:firstLine="682"/>
      </w:pPr>
      <w:r>
        <w:t xml:space="preserve">основами письменной речи: писать по образцу поздравление с праздником, короткое личное письмо. </w:t>
      </w:r>
    </w:p>
    <w:p w:rsidR="00DB0E9E" w:rsidRDefault="00DB0E9E" w:rsidP="00867F22">
      <w:pPr>
        <w:tabs>
          <w:tab w:val="left" w:pos="1843"/>
        </w:tabs>
        <w:spacing w:after="21"/>
        <w:ind w:left="451" w:right="0" w:hanging="10"/>
        <w:jc w:val="left"/>
      </w:pPr>
      <w:r>
        <w:rPr>
          <w:b/>
        </w:rPr>
        <w:t xml:space="preserve">Языковые средства и навыки пользования ими </w:t>
      </w:r>
    </w:p>
    <w:p w:rsidR="00DB0E9E" w:rsidRDefault="00DB0E9E" w:rsidP="00867F22">
      <w:pPr>
        <w:tabs>
          <w:tab w:val="left" w:pos="1843"/>
        </w:tabs>
        <w:spacing w:after="21"/>
        <w:ind w:left="451" w:right="0" w:hanging="10"/>
        <w:jc w:val="left"/>
      </w:pPr>
      <w:r>
        <w:rPr>
          <w:b/>
        </w:rPr>
        <w:t xml:space="preserve">Английский язык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rPr>
          <w:b/>
        </w:rPr>
        <w:t xml:space="preserve">Графика, каллиграфия, орфография. </w:t>
      </w:r>
      <w:r>
        <w:t>Все буквы английского алфавита. Основные буквосочетания. Звуко</w:t>
      </w:r>
      <w:r>
        <w:softHyphen/>
        <w:t>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  <w:r>
        <w:rPr>
          <w:b/>
        </w:rPr>
        <w:t xml:space="preserve">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rPr>
          <w:b/>
        </w:rPr>
        <w:lastRenderedPageBreak/>
        <w:t xml:space="preserve">Фонетическая сторона речи. </w:t>
      </w:r>
      <w:r>
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). Ударение в слове, фразе. Отсутствие ударения на служебных словах (артиклях, союзах, предлогах). Членение предложений на смысловые группы. </w:t>
      </w:r>
    </w:p>
    <w:p w:rsidR="00DB0E9E" w:rsidRDefault="000960A2" w:rsidP="00867F22">
      <w:pPr>
        <w:tabs>
          <w:tab w:val="left" w:pos="1843"/>
        </w:tabs>
        <w:ind w:left="-15" w:right="2" w:firstLine="0"/>
      </w:pPr>
      <w:proofErr w:type="spellStart"/>
      <w:r>
        <w:t>Ритмико</w:t>
      </w:r>
      <w:r w:rsidR="00DB0E9E">
        <w:t>интонационные</w:t>
      </w:r>
      <w:proofErr w:type="spellEnd"/>
      <w:r w:rsidR="00DB0E9E">
        <w:t xml:space="preserve">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</w:r>
      <w:r w:rsidR="00DB0E9E">
        <w:rPr>
          <w:b/>
        </w:rPr>
        <w:t xml:space="preserve">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rPr>
          <w:b/>
        </w:rPr>
        <w:t xml:space="preserve">Лексическая сторона речи. </w:t>
      </w:r>
      <w:r>
        <w:t xml:space="preserve">Лексические единицы, обслуживающие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>
        <w:t>doctor</w:t>
      </w:r>
      <w:proofErr w:type="spellEnd"/>
      <w:r>
        <w:t xml:space="preserve">, </w:t>
      </w:r>
      <w:proofErr w:type="spellStart"/>
      <w:r>
        <w:t>film</w:t>
      </w:r>
      <w:proofErr w:type="spellEnd"/>
      <w:r>
        <w:t xml:space="preserve">). Начальное представление о способах словообразования: суффиксация (суффиксы </w:t>
      </w:r>
      <w:r>
        <w:softHyphen/>
      </w:r>
      <w:proofErr w:type="spellStart"/>
      <w:r>
        <w:t>er</w:t>
      </w:r>
      <w:proofErr w:type="spellEnd"/>
      <w:r>
        <w:t xml:space="preserve">, </w:t>
      </w:r>
      <w:r>
        <w:softHyphen/>
      </w:r>
      <w:proofErr w:type="spellStart"/>
      <w:r>
        <w:t>or</w:t>
      </w:r>
      <w:proofErr w:type="spellEnd"/>
      <w:r>
        <w:t xml:space="preserve">, </w:t>
      </w:r>
      <w:r>
        <w:softHyphen/>
      </w:r>
      <w:proofErr w:type="spellStart"/>
      <w:r>
        <w:t>tion</w:t>
      </w:r>
      <w:proofErr w:type="spellEnd"/>
      <w:r>
        <w:t xml:space="preserve">, </w:t>
      </w:r>
      <w:r>
        <w:softHyphen/>
      </w:r>
      <w:proofErr w:type="spellStart"/>
      <w:r>
        <w:t>ist</w:t>
      </w:r>
      <w:proofErr w:type="spellEnd"/>
      <w:r>
        <w:t xml:space="preserve">, </w:t>
      </w:r>
      <w:r>
        <w:softHyphen/>
      </w:r>
      <w:proofErr w:type="spellStart"/>
      <w:r>
        <w:t>ful</w:t>
      </w:r>
      <w:proofErr w:type="spellEnd"/>
      <w:r>
        <w:t xml:space="preserve">, </w:t>
      </w:r>
      <w:r>
        <w:softHyphen/>
      </w:r>
      <w:proofErr w:type="spellStart"/>
      <w:r>
        <w:t>ly</w:t>
      </w:r>
      <w:proofErr w:type="spellEnd"/>
      <w:r>
        <w:t xml:space="preserve">, </w:t>
      </w:r>
      <w:r>
        <w:softHyphen/>
      </w:r>
      <w:proofErr w:type="spellStart"/>
      <w:r>
        <w:t>teen</w:t>
      </w:r>
      <w:proofErr w:type="spellEnd"/>
      <w:r>
        <w:t xml:space="preserve">, </w:t>
      </w:r>
      <w:r>
        <w:softHyphen/>
      </w:r>
      <w:proofErr w:type="spellStart"/>
      <w:r>
        <w:t>ty</w:t>
      </w:r>
      <w:proofErr w:type="spellEnd"/>
      <w:r>
        <w:t xml:space="preserve">, </w:t>
      </w:r>
      <w:r>
        <w:softHyphen/>
      </w:r>
      <w:proofErr w:type="spellStart"/>
      <w:r>
        <w:t>th</w:t>
      </w:r>
      <w:proofErr w:type="spellEnd"/>
      <w:r>
        <w:t>), словосложение (</w:t>
      </w:r>
      <w:proofErr w:type="spellStart"/>
      <w:r>
        <w:t>postcard</w:t>
      </w:r>
      <w:proofErr w:type="spellEnd"/>
      <w:r>
        <w:t>), конверсия (</w:t>
      </w:r>
      <w:proofErr w:type="spellStart"/>
      <w:r>
        <w:t>play</w:t>
      </w:r>
      <w:proofErr w:type="spellEnd"/>
      <w:r>
        <w:t xml:space="preserve"> — </w:t>
      </w:r>
      <w:proofErr w:type="spellStart"/>
      <w:r>
        <w:t>to</w:t>
      </w:r>
      <w:proofErr w:type="spellEnd"/>
      <w:r>
        <w:t xml:space="preserve"> </w:t>
      </w:r>
      <w:proofErr w:type="spellStart"/>
      <w:r>
        <w:t>play</w:t>
      </w:r>
      <w:proofErr w:type="spellEnd"/>
      <w:r>
        <w:t>).</w:t>
      </w:r>
      <w:r>
        <w:rPr>
          <w:b/>
        </w:rPr>
        <w:t xml:space="preserve">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rPr>
          <w:b/>
        </w:rPr>
        <w:t xml:space="preserve">Грамматическая сторона речи. </w:t>
      </w:r>
      <w:r>
        <w:t xml:space="preserve">Основные коммуникативные типы предложений: повествовательное, вопросительное, побудительное. Общий и специальный вопросы. Вопросительные слова: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, </w:t>
      </w:r>
      <w:proofErr w:type="spellStart"/>
      <w:r>
        <w:t>how</w:t>
      </w:r>
      <w:proofErr w:type="spellEnd"/>
      <w:r>
        <w:t>. Порядок слов в предложении. Утвердительные и отрицательные предложения. Простое предложение с простым глагольным сказуемым (</w:t>
      </w:r>
      <w:proofErr w:type="spellStart"/>
      <w:r>
        <w:t>He</w:t>
      </w:r>
      <w:proofErr w:type="spellEnd"/>
      <w:r>
        <w:t xml:space="preserve"> </w:t>
      </w:r>
      <w:proofErr w:type="spellStart"/>
      <w:r>
        <w:t>speaks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.), составным именным (</w:t>
      </w:r>
      <w:proofErr w:type="spellStart"/>
      <w:r>
        <w:t>My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big</w:t>
      </w:r>
      <w:proofErr w:type="spellEnd"/>
      <w:r>
        <w:t xml:space="preserve">.) и составным глагольным (I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skate</w:t>
      </w:r>
      <w:proofErr w:type="spellEnd"/>
      <w:r>
        <w:t xml:space="preserve"> </w:t>
      </w:r>
      <w:proofErr w:type="spellStart"/>
      <w:r>
        <w:t>well</w:t>
      </w:r>
      <w:proofErr w:type="spellEnd"/>
      <w:r>
        <w:t>.) сказуемым. Побудительные предложения в утвердительной (</w:t>
      </w:r>
      <w:proofErr w:type="spellStart"/>
      <w:r>
        <w:t>Help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, </w:t>
      </w:r>
      <w:proofErr w:type="spellStart"/>
      <w:r>
        <w:t>please</w:t>
      </w:r>
      <w:proofErr w:type="spellEnd"/>
      <w:r>
        <w:t>.) и отрицательной (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late</w:t>
      </w:r>
      <w:proofErr w:type="spellEnd"/>
      <w:r>
        <w:t>!) формах. Безличные предложения в настоящем времени (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cold</w:t>
      </w:r>
      <w:proofErr w:type="spellEnd"/>
      <w:r>
        <w:t xml:space="preserve">.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o’clock</w:t>
      </w:r>
      <w:proofErr w:type="spellEnd"/>
      <w:r>
        <w:t xml:space="preserve">.). Предложения с оборотом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. Простые распространенные предложения. Предложения с однородными членами. Сложносочиненные предложения с союзами </w:t>
      </w:r>
      <w:proofErr w:type="spellStart"/>
      <w:r>
        <w:t>and</w:t>
      </w:r>
      <w:proofErr w:type="spellEnd"/>
      <w:r>
        <w:t xml:space="preserve"> и </w:t>
      </w:r>
      <w:proofErr w:type="spellStart"/>
      <w:proofErr w:type="gramStart"/>
      <w:r>
        <w:t>but.Сложноподчиненные</w:t>
      </w:r>
      <w:proofErr w:type="spellEnd"/>
      <w:proofErr w:type="gramEnd"/>
      <w:r>
        <w:t xml:space="preserve"> предложения с </w:t>
      </w:r>
      <w:proofErr w:type="spellStart"/>
      <w:r>
        <w:t>because</w:t>
      </w:r>
      <w:proofErr w:type="spellEnd"/>
      <w:r>
        <w:t xml:space="preserve">.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t xml:space="preserve">Правильные и неправильные глаголы в </w:t>
      </w:r>
      <w:proofErr w:type="spellStart"/>
      <w:r>
        <w:t>Present</w:t>
      </w:r>
      <w:proofErr w:type="spellEnd"/>
      <w:r>
        <w:t xml:space="preserve">, </w:t>
      </w:r>
      <w:proofErr w:type="spellStart"/>
      <w:r>
        <w:t>Future</w:t>
      </w:r>
      <w:proofErr w:type="spellEnd"/>
      <w:r>
        <w:t xml:space="preserve">,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(</w:t>
      </w:r>
      <w:proofErr w:type="spellStart"/>
      <w:r>
        <w:t>Indefinite</w:t>
      </w:r>
      <w:proofErr w:type="spellEnd"/>
      <w:r>
        <w:t>). Неопределенная форма глагола. Глагол</w:t>
      </w:r>
      <w:r>
        <w:rPr>
          <w:lang w:val="en-US"/>
        </w:rPr>
        <w:softHyphen/>
      </w:r>
      <w:r>
        <w:t>связка</w:t>
      </w:r>
      <w:r>
        <w:rPr>
          <w:lang w:val="en-US"/>
        </w:rPr>
        <w:t xml:space="preserve"> to be. </w:t>
      </w:r>
      <w:r>
        <w:t>Модальные</w:t>
      </w:r>
      <w:r>
        <w:rPr>
          <w:lang w:val="en-US"/>
        </w:rPr>
        <w:t xml:space="preserve"> </w:t>
      </w:r>
      <w:r>
        <w:t>глаголы</w:t>
      </w:r>
      <w:r>
        <w:rPr>
          <w:lang w:val="en-US"/>
        </w:rPr>
        <w:t xml:space="preserve"> can, may, must, have to. </w:t>
      </w:r>
      <w:r>
        <w:t xml:space="preserve">Глагольные конструкции 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 w:rsidR="00587F7C">
        <w:t>.</w:t>
      </w:r>
      <w:r>
        <w:t xml:space="preserve"> Существительные в единственном и множественном числе (образованные по правилу и исключения), существительные с неопределенным, определенным и нулевым артиклем. Притяжательный падеж имен существительных.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t xml:space="preserve">Прилагательные в положительной, сравнительной и превосходной степени, образованные по правилам и исключения.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lastRenderedPageBreak/>
        <w:t>Местоимения: личные (в именительном и объектном падежах), притяжательные, вопросительные, указательные (</w:t>
      </w:r>
      <w:proofErr w:type="spellStart"/>
      <w:r>
        <w:t>this</w:t>
      </w:r>
      <w:proofErr w:type="spellEnd"/>
      <w:r>
        <w:t>/</w:t>
      </w:r>
      <w:proofErr w:type="spellStart"/>
      <w:r>
        <w:t>these</w:t>
      </w:r>
      <w:proofErr w:type="spellEnd"/>
      <w:r>
        <w:t xml:space="preserve">, </w:t>
      </w:r>
      <w:proofErr w:type="spellStart"/>
      <w:r>
        <w:t>that</w:t>
      </w:r>
      <w:proofErr w:type="spellEnd"/>
      <w:r>
        <w:t>/</w:t>
      </w:r>
      <w:proofErr w:type="spellStart"/>
      <w:r>
        <w:t>those</w:t>
      </w:r>
      <w:proofErr w:type="spellEnd"/>
      <w:r>
        <w:t>), неопределенные (</w:t>
      </w:r>
      <w:proofErr w:type="spellStart"/>
      <w:r>
        <w:t>some</w:t>
      </w:r>
      <w:proofErr w:type="spellEnd"/>
      <w:r>
        <w:t xml:space="preserve">, </w:t>
      </w:r>
      <w:proofErr w:type="spellStart"/>
      <w:r>
        <w:t>any</w:t>
      </w:r>
      <w:proofErr w:type="spellEnd"/>
      <w:r>
        <w:t xml:space="preserve"> — некоторые случаи употребления). </w:t>
      </w:r>
    </w:p>
    <w:p w:rsidR="00DB0E9E" w:rsidRDefault="00DB0E9E" w:rsidP="00867F22">
      <w:pPr>
        <w:tabs>
          <w:tab w:val="left" w:pos="1843"/>
        </w:tabs>
        <w:ind w:left="-15" w:right="2"/>
      </w:pPr>
      <w:r>
        <w:t>Наречия</w:t>
      </w:r>
      <w:r>
        <w:rPr>
          <w:lang w:val="en-US"/>
        </w:rPr>
        <w:t xml:space="preserve"> </w:t>
      </w:r>
      <w:r>
        <w:t>времени</w:t>
      </w:r>
      <w:r>
        <w:rPr>
          <w:lang w:val="en-US"/>
        </w:rPr>
        <w:t xml:space="preserve"> (yesterday, tomorrow, never, usually, often, sometimes). </w:t>
      </w:r>
      <w:r>
        <w:t>Наречия степени (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little</w:t>
      </w:r>
      <w:proofErr w:type="spellEnd"/>
      <w:r>
        <w:t xml:space="preserve">, </w:t>
      </w:r>
      <w:proofErr w:type="spellStart"/>
      <w:r>
        <w:t>very</w:t>
      </w:r>
      <w:proofErr w:type="spellEnd"/>
      <w:r>
        <w:t xml:space="preserve">). </w:t>
      </w:r>
    </w:p>
    <w:p w:rsidR="00DB0E9E" w:rsidRDefault="00DB0E9E" w:rsidP="00867F22">
      <w:pPr>
        <w:tabs>
          <w:tab w:val="left" w:pos="1843"/>
        </w:tabs>
        <w:spacing w:after="0" w:line="256" w:lineRule="auto"/>
        <w:ind w:right="10" w:firstLine="0"/>
        <w:jc w:val="right"/>
      </w:pPr>
      <w:r>
        <w:t xml:space="preserve">Количественные числительные (до 100), порядковые числительные (до </w:t>
      </w:r>
    </w:p>
    <w:p w:rsidR="00DB0E9E" w:rsidRDefault="00DB0E9E" w:rsidP="00867F22">
      <w:pPr>
        <w:tabs>
          <w:tab w:val="left" w:pos="1843"/>
        </w:tabs>
        <w:ind w:left="-15" w:right="2" w:firstLine="0"/>
        <w:rPr>
          <w:lang w:val="en-US"/>
        </w:rPr>
      </w:pPr>
      <w:r>
        <w:rPr>
          <w:lang w:val="en-US"/>
        </w:rPr>
        <w:t xml:space="preserve">30). </w:t>
      </w:r>
    </w:p>
    <w:p w:rsidR="00744A00" w:rsidRPr="00B66BC9" w:rsidRDefault="00DB0E9E" w:rsidP="00867F22">
      <w:pPr>
        <w:tabs>
          <w:tab w:val="left" w:pos="1843"/>
        </w:tabs>
        <w:spacing w:after="0" w:line="256" w:lineRule="auto"/>
        <w:ind w:right="42" w:firstLine="0"/>
        <w:jc w:val="center"/>
        <w:rPr>
          <w:b/>
          <w:lang w:val="en-US"/>
        </w:rPr>
      </w:pPr>
      <w:r>
        <w:t>Наиболее</w:t>
      </w:r>
      <w:r>
        <w:rPr>
          <w:lang w:val="en-US"/>
        </w:rPr>
        <w:t xml:space="preserve"> </w:t>
      </w:r>
      <w:r>
        <w:t>употребительные</w:t>
      </w:r>
      <w:r>
        <w:rPr>
          <w:lang w:val="en-US"/>
        </w:rPr>
        <w:t xml:space="preserve"> </w:t>
      </w:r>
      <w:r>
        <w:t>предлоги</w:t>
      </w:r>
      <w:r>
        <w:rPr>
          <w:lang w:val="en-US"/>
        </w:rPr>
        <w:t>: in, on, at, into, to, from, of, with.</w:t>
      </w:r>
      <w:r>
        <w:rPr>
          <w:b/>
          <w:lang w:val="en-US"/>
        </w:rPr>
        <w:t xml:space="preserve"> </w:t>
      </w:r>
    </w:p>
    <w:p w:rsidR="00DB0E9E" w:rsidRDefault="00DB0E9E" w:rsidP="00867F22">
      <w:pPr>
        <w:tabs>
          <w:tab w:val="left" w:pos="1843"/>
        </w:tabs>
        <w:spacing w:after="5" w:line="256" w:lineRule="auto"/>
        <w:ind w:right="0" w:firstLine="0"/>
        <w:jc w:val="left"/>
        <w:rPr>
          <w:lang w:val="en-US"/>
        </w:rPr>
      </w:pPr>
      <w:r>
        <w:rPr>
          <w:b/>
          <w:lang w:val="en-US"/>
        </w:rPr>
        <w:t xml:space="preserve"> </w:t>
      </w:r>
    </w:p>
    <w:p w:rsidR="00DB0E9E" w:rsidRDefault="00DB0E9E" w:rsidP="00867F22">
      <w:pPr>
        <w:tabs>
          <w:tab w:val="left" w:pos="1843"/>
        </w:tabs>
        <w:spacing w:after="21"/>
        <w:ind w:left="10" w:right="0" w:hanging="10"/>
        <w:jc w:val="left"/>
      </w:pPr>
      <w:r>
        <w:rPr>
          <w:b/>
          <w:lang w:val="en-US"/>
        </w:rPr>
        <w:t xml:space="preserve">                                        </w:t>
      </w:r>
      <w:r>
        <w:rPr>
          <w:b/>
        </w:rPr>
        <w:t>Тематическое планирование</w:t>
      </w:r>
      <w:r>
        <w:t xml:space="preserve"> </w:t>
      </w:r>
    </w:p>
    <w:p w:rsidR="00DB0E9E" w:rsidRDefault="00DB0E9E" w:rsidP="00867F22">
      <w:pPr>
        <w:tabs>
          <w:tab w:val="left" w:pos="1843"/>
        </w:tabs>
        <w:spacing w:after="0" w:line="256" w:lineRule="auto"/>
        <w:ind w:right="0" w:firstLine="0"/>
        <w:jc w:val="left"/>
      </w:pPr>
      <w:r>
        <w:t xml:space="preserve"> </w:t>
      </w:r>
    </w:p>
    <w:tbl>
      <w:tblPr>
        <w:tblStyle w:val="TableGrid"/>
        <w:tblW w:w="9556" w:type="dxa"/>
        <w:tblInd w:w="-106" w:type="dxa"/>
        <w:tblCellMar>
          <w:top w:w="10" w:type="dxa"/>
          <w:left w:w="106" w:type="dxa"/>
          <w:right w:w="42" w:type="dxa"/>
        </w:tblCellMar>
        <w:tblLook w:val="04A0" w:firstRow="1" w:lastRow="0" w:firstColumn="1" w:lastColumn="0" w:noHBand="0" w:noVBand="1"/>
      </w:tblPr>
      <w:tblGrid>
        <w:gridCol w:w="706"/>
        <w:gridCol w:w="7231"/>
        <w:gridCol w:w="1619"/>
      </w:tblGrid>
      <w:tr w:rsidR="00DB0E9E" w:rsidTr="00DB0E9E">
        <w:trPr>
          <w:trHeight w:val="69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232" w:line="256" w:lineRule="auto"/>
              <w:ind w:left="140" w:right="0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rPr>
                <w:b/>
                <w:sz w:val="22"/>
              </w:rPr>
              <w:t>п/п</w:t>
            </w:r>
            <w:r>
              <w:t xml:space="preserve">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</w:pPr>
            <w:r>
              <w:t xml:space="preserve">Наименование раздела и тем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t xml:space="preserve">Количество часов </w:t>
            </w:r>
          </w:p>
        </w:tc>
      </w:tr>
      <w:tr w:rsidR="00DB0E9E" w:rsidTr="00DB0E9E">
        <w:trPr>
          <w:trHeight w:val="3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C6289E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                                          </w:t>
            </w:r>
            <w:r w:rsidR="00DB0E9E" w:rsidRPr="00C6289E">
              <w:rPr>
                <w:b/>
              </w:rPr>
              <w:t xml:space="preserve">2 класс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DB0E9E" w:rsidTr="00DB0E9E">
        <w:trPr>
          <w:trHeight w:val="69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</w:pPr>
            <w:r>
              <w:rPr>
                <w:b/>
                <w:sz w:val="22"/>
              </w:rPr>
              <w:t>Знакомство. 10 ч.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RPr="00DB2BA7" w:rsidTr="00DB0E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FC6AF9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Английские имена.</w:t>
            </w:r>
            <w:r w:rsidR="00DB0E9E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DB0E9E" w:rsidRPr="00DB2BA7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FC6AF9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Знакомство.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</w:tbl>
    <w:p w:rsidR="00DB0E9E" w:rsidRPr="00DB2BA7" w:rsidRDefault="00DB0E9E" w:rsidP="00867F22">
      <w:pPr>
        <w:tabs>
          <w:tab w:val="left" w:pos="1843"/>
        </w:tabs>
        <w:spacing w:after="0" w:line="256" w:lineRule="auto"/>
        <w:ind w:right="11058" w:firstLine="0"/>
        <w:jc w:val="left"/>
        <w:rPr>
          <w:sz w:val="24"/>
          <w:szCs w:val="24"/>
        </w:rPr>
      </w:pPr>
    </w:p>
    <w:tbl>
      <w:tblPr>
        <w:tblStyle w:val="TableGrid"/>
        <w:tblW w:w="9556" w:type="dxa"/>
        <w:tblInd w:w="-106" w:type="dxa"/>
        <w:tblCellMar>
          <w:top w:w="10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7231"/>
        <w:gridCol w:w="1619"/>
      </w:tblGrid>
      <w:tr w:rsidR="00DB0E9E" w:rsidRPr="00DB2BA7" w:rsidTr="00DB0E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FC6AF9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Знакомство.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DB0E9E" w:rsidRPr="00DB2BA7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FC6AF9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Знакомство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DB0E9E" w:rsidRPr="00DB2BA7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C2796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Знакомство</w:t>
            </w:r>
            <w:r w:rsidR="00DB0E9E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DB0E9E" w:rsidRPr="00DB2BA7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C2796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Знакомство</w:t>
            </w:r>
            <w:r w:rsidR="00DB0E9E" w:rsidRPr="00DB2BA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DB0E9E" w:rsidRPr="00DB2BA7" w:rsidTr="00DB0E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C2796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Имена и фамилии.</w:t>
            </w:r>
            <w:r w:rsidR="00DB0E9E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DB0E9E" w:rsidRPr="00DB2BA7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Прощание. 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DB0E9E" w:rsidRPr="00DB2BA7" w:rsidTr="007C3863">
        <w:trPr>
          <w:trHeight w:val="5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Прощание. 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DB0E9E" w:rsidTr="007C3863">
        <w:trPr>
          <w:trHeight w:val="53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7C3863" w:rsidP="00867F22">
            <w:pPr>
              <w:tabs>
                <w:tab w:val="left" w:pos="1843"/>
              </w:tabs>
              <w:spacing w:after="199" w:line="256" w:lineRule="auto"/>
              <w:ind w:left="48" w:right="0" w:firstLine="0"/>
              <w:jc w:val="left"/>
            </w:pPr>
            <w:r>
              <w:rPr>
                <w:b/>
                <w:sz w:val="22"/>
              </w:rPr>
              <w:t>Мир вокруг меня</w:t>
            </w:r>
            <w:r>
              <w:t xml:space="preserve"> </w:t>
            </w:r>
            <w:r w:rsidR="00DB0E9E">
              <w:rPr>
                <w:b/>
                <w:sz w:val="22"/>
              </w:rPr>
              <w:t>11 ч.</w:t>
            </w:r>
            <w:r w:rsidR="00DB0E9E">
              <w:rPr>
                <w:sz w:val="22"/>
              </w:rPr>
              <w:t xml:space="preserve"> </w:t>
            </w:r>
            <w:r w:rsidR="00DB0E9E">
              <w:rPr>
                <w:b/>
                <w:sz w:val="22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3400C5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Предметы вокруг</w:t>
            </w:r>
            <w:r w:rsidR="00DB0E9E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Животные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E2082F" w:rsidRDefault="00E2082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E2082F">
              <w:rPr>
                <w:sz w:val="22"/>
              </w:rPr>
              <w:t>Мир вокруг меня</w:t>
            </w:r>
            <w:r w:rsidRPr="00E2082F"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E2082F" w:rsidRDefault="00E2082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E2082F">
              <w:rPr>
                <w:sz w:val="22"/>
              </w:rPr>
              <w:t>Мир вокруг меня</w:t>
            </w:r>
            <w:r w:rsidRPr="00E2082F"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Вопросительная конструкция </w:t>
            </w:r>
            <w:proofErr w:type="spellStart"/>
            <w:r w:rsidRPr="00DB2BA7">
              <w:rPr>
                <w:i/>
                <w:sz w:val="24"/>
                <w:szCs w:val="24"/>
              </w:rPr>
              <w:t>How</w:t>
            </w:r>
            <w:proofErr w:type="spellEnd"/>
            <w:r w:rsidRPr="00DB2BA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B2BA7">
              <w:rPr>
                <w:i/>
                <w:sz w:val="24"/>
                <w:szCs w:val="24"/>
              </w:rPr>
              <w:t>are</w:t>
            </w:r>
            <w:proofErr w:type="spellEnd"/>
            <w:r w:rsidRPr="00DB2BA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B2BA7">
              <w:rPr>
                <w:i/>
                <w:sz w:val="24"/>
                <w:szCs w:val="24"/>
              </w:rPr>
              <w:t>you</w:t>
            </w:r>
            <w:proofErr w:type="spellEnd"/>
            <w:r w:rsidRPr="00DB2BA7">
              <w:rPr>
                <w:i/>
                <w:sz w:val="24"/>
                <w:szCs w:val="24"/>
              </w:rPr>
              <w:t>?</w:t>
            </w:r>
            <w:r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7C3863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Буква </w:t>
            </w:r>
            <w:proofErr w:type="spellStart"/>
            <w:r w:rsidRPr="00DB2BA7">
              <w:rPr>
                <w:i/>
                <w:iCs/>
                <w:sz w:val="24"/>
                <w:szCs w:val="24"/>
              </w:rPr>
              <w:t>Аа</w:t>
            </w:r>
            <w:proofErr w:type="spellEnd"/>
            <w:r w:rsidRPr="00DB2BA7">
              <w:rPr>
                <w:sz w:val="24"/>
                <w:szCs w:val="24"/>
              </w:rPr>
              <w:t xml:space="preserve"> в закрытом слоге.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Цветовые характеристики предметов</w:t>
            </w:r>
            <w:r w:rsidRPr="00DB2BA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lastRenderedPageBreak/>
              <w:t xml:space="preserve">19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  <w:lang w:val="en-US"/>
              </w:rPr>
            </w:pPr>
            <w:r w:rsidRPr="00DB2BA7">
              <w:rPr>
                <w:sz w:val="24"/>
                <w:szCs w:val="24"/>
              </w:rPr>
              <w:t>Конструкция</w:t>
            </w:r>
            <w:r w:rsidRPr="00DB2BA7">
              <w:rPr>
                <w:sz w:val="24"/>
                <w:szCs w:val="24"/>
                <w:lang w:val="en-US"/>
              </w:rPr>
              <w:t xml:space="preserve"> </w:t>
            </w:r>
            <w:r w:rsidRPr="00DB2BA7">
              <w:rPr>
                <w:i/>
                <w:iCs/>
                <w:sz w:val="24"/>
                <w:szCs w:val="24"/>
                <w:lang w:val="en-US"/>
              </w:rPr>
              <w:t>Where are you from?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Размер предметов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Размер предметов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CE4C9A" w:rsidRDefault="00CE4C9A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2"/>
              </w:rPr>
            </w:pPr>
            <w:r w:rsidRPr="00CE4C9A">
              <w:rPr>
                <w:b/>
                <w:sz w:val="22"/>
              </w:rPr>
              <w:t>Страна/ страны изучаемого языка и родная страна. Сказки и праздники. 11 часов.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i/>
                <w:sz w:val="24"/>
                <w:szCs w:val="24"/>
                <w:lang w:val="en-US"/>
              </w:rPr>
            </w:pPr>
            <w:r w:rsidRPr="00DB2BA7">
              <w:rPr>
                <w:sz w:val="24"/>
                <w:szCs w:val="24"/>
              </w:rPr>
              <w:t>Описание людей и предметов.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i/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Описание и характеристика людей и предметов.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Вопросительная конструкция </w:t>
            </w:r>
            <w:proofErr w:type="spellStart"/>
            <w:r w:rsidRPr="00DB2BA7">
              <w:rPr>
                <w:b/>
                <w:i/>
                <w:sz w:val="24"/>
                <w:szCs w:val="24"/>
              </w:rPr>
              <w:t>What</w:t>
            </w:r>
            <w:proofErr w:type="spellEnd"/>
            <w:r w:rsidRPr="00DB2BA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B2BA7">
              <w:rPr>
                <w:b/>
                <w:i/>
                <w:sz w:val="24"/>
                <w:szCs w:val="24"/>
              </w:rPr>
              <w:t>is</w:t>
            </w:r>
            <w:proofErr w:type="spellEnd"/>
            <w:r w:rsidRPr="00DB2BA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B2BA7">
              <w:rPr>
                <w:b/>
                <w:i/>
                <w:sz w:val="24"/>
                <w:szCs w:val="24"/>
              </w:rPr>
              <w:t>it</w:t>
            </w:r>
            <w:proofErr w:type="spellEnd"/>
            <w:r w:rsidRPr="00DB2BA7">
              <w:rPr>
                <w:b/>
                <w:i/>
                <w:sz w:val="24"/>
                <w:szCs w:val="24"/>
              </w:rPr>
              <w:t>?</w:t>
            </w:r>
            <w:r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Отрицательная конструкция </w:t>
            </w:r>
            <w:proofErr w:type="spellStart"/>
            <w:r w:rsidRPr="00DB2BA7">
              <w:rPr>
                <w:b/>
                <w:i/>
                <w:sz w:val="24"/>
                <w:szCs w:val="24"/>
              </w:rPr>
              <w:t>it</w:t>
            </w:r>
            <w:proofErr w:type="spellEnd"/>
            <w:r w:rsidRPr="00DB2BA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B2BA7">
              <w:rPr>
                <w:b/>
                <w:i/>
                <w:sz w:val="24"/>
                <w:szCs w:val="24"/>
              </w:rPr>
              <w:t>isn’t</w:t>
            </w:r>
            <w:proofErr w:type="spellEnd"/>
            <w:r w:rsidRPr="00DB2BA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Вопросительная конструкция</w:t>
            </w:r>
            <w:r w:rsidRPr="00DB2B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2BA7">
              <w:rPr>
                <w:b/>
                <w:sz w:val="24"/>
                <w:szCs w:val="24"/>
              </w:rPr>
              <w:t>Is</w:t>
            </w:r>
            <w:proofErr w:type="spellEnd"/>
            <w:r w:rsidRPr="00DB2B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2BA7">
              <w:rPr>
                <w:b/>
                <w:sz w:val="24"/>
                <w:szCs w:val="24"/>
              </w:rPr>
              <w:t>it</w:t>
            </w:r>
            <w:proofErr w:type="spellEnd"/>
            <w:r w:rsidRPr="00DB2BA7">
              <w:rPr>
                <w:b/>
                <w:sz w:val="24"/>
                <w:szCs w:val="24"/>
              </w:rPr>
              <w:t xml:space="preserve"> a </w:t>
            </w:r>
            <w:proofErr w:type="gramStart"/>
            <w:r w:rsidRPr="00DB2BA7">
              <w:rPr>
                <w:b/>
                <w:sz w:val="24"/>
                <w:szCs w:val="24"/>
              </w:rPr>
              <w:t>… ?</w:t>
            </w:r>
            <w:proofErr w:type="gramEnd"/>
            <w:r w:rsidRPr="00DB2BA7">
              <w:rPr>
                <w:b/>
                <w:sz w:val="24"/>
                <w:szCs w:val="24"/>
              </w:rPr>
              <w:t>.</w:t>
            </w:r>
            <w:r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Вопросительные слова </w:t>
            </w:r>
            <w:r w:rsidRPr="00DB2BA7">
              <w:rPr>
                <w:b/>
                <w:sz w:val="24"/>
                <w:szCs w:val="24"/>
                <w:lang w:val="en-US"/>
              </w:rPr>
              <w:t>What / Who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2648F" w:rsidP="00E2082F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Праздники</w:t>
            </w:r>
            <w:r w:rsidRPr="00DB2BA7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E2082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i/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Праздники</w:t>
            </w:r>
            <w:r w:rsidRPr="00DB2B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Личные местоимения</w:t>
            </w:r>
            <w:r w:rsidR="00DB0E9E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Личные местоимения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92648F" w:rsidRDefault="0092648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92648F">
              <w:rPr>
                <w:b/>
                <w:sz w:val="24"/>
                <w:szCs w:val="24"/>
              </w:rPr>
              <w:t>Я и моя семья. 10 часов.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Я и мои друзья</w:t>
            </w:r>
            <w:r w:rsidR="00DB0E9E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</w:tbl>
    <w:p w:rsidR="00DB0E9E" w:rsidRDefault="00DB0E9E" w:rsidP="00867F22">
      <w:pPr>
        <w:tabs>
          <w:tab w:val="left" w:pos="1843"/>
        </w:tabs>
        <w:spacing w:after="0" w:line="256" w:lineRule="auto"/>
        <w:ind w:left="-1700" w:right="11058" w:firstLine="0"/>
        <w:jc w:val="left"/>
      </w:pPr>
    </w:p>
    <w:tbl>
      <w:tblPr>
        <w:tblStyle w:val="TableGrid"/>
        <w:tblW w:w="9556" w:type="dxa"/>
        <w:tblInd w:w="-106" w:type="dxa"/>
        <w:tblCellMar>
          <w:top w:w="1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7231"/>
        <w:gridCol w:w="1619"/>
      </w:tblGrid>
      <w:tr w:rsidR="00DB0E9E" w:rsidTr="00DB0E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35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2648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Предметы вокруг меня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36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Предметы вокруг меня</w:t>
            </w:r>
            <w:r w:rsidR="00DB0E9E" w:rsidRPr="00DB2BA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37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Я, мои друзья и домашние питомцы</w:t>
            </w:r>
            <w:r w:rsidR="00DB0E9E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92648F">
        <w:trPr>
          <w:trHeight w:val="48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38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2648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Употребление личных местоимений</w:t>
            </w:r>
            <w:r w:rsidR="00DB0E9E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39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Я и мои друзья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Конструкция </w:t>
            </w:r>
            <w:r w:rsidRPr="00DB2BA7">
              <w:rPr>
                <w:sz w:val="24"/>
                <w:szCs w:val="24"/>
                <w:lang w:val="en-US"/>
              </w:rPr>
              <w:t>Are</w:t>
            </w:r>
            <w:r w:rsidRPr="00DB2BA7">
              <w:rPr>
                <w:sz w:val="24"/>
                <w:szCs w:val="24"/>
              </w:rPr>
              <w:t xml:space="preserve"> </w:t>
            </w:r>
            <w:r w:rsidRPr="00DB2BA7">
              <w:rPr>
                <w:sz w:val="24"/>
                <w:szCs w:val="24"/>
                <w:lang w:val="en-US"/>
              </w:rPr>
              <w:t>you</w:t>
            </w:r>
            <w:r w:rsidRPr="00DB2BA7">
              <w:rPr>
                <w:sz w:val="24"/>
                <w:szCs w:val="24"/>
              </w:rPr>
              <w:t xml:space="preserve"> </w:t>
            </w:r>
            <w:r w:rsidRPr="00DB2BA7">
              <w:rPr>
                <w:sz w:val="24"/>
                <w:szCs w:val="24"/>
                <w:lang w:val="en-US"/>
              </w:rPr>
              <w:t>from</w:t>
            </w:r>
            <w:r w:rsidRPr="00DB2BA7">
              <w:rPr>
                <w:sz w:val="24"/>
                <w:szCs w:val="24"/>
              </w:rPr>
              <w:t>…?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Вопросительное слово </w:t>
            </w:r>
            <w:proofErr w:type="spellStart"/>
            <w:r w:rsidRPr="00DB2BA7">
              <w:rPr>
                <w:sz w:val="24"/>
                <w:szCs w:val="24"/>
              </w:rPr>
              <w:t>Where</w:t>
            </w:r>
            <w:proofErr w:type="spellEnd"/>
            <w:r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Отрицательная форма предложения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92648F" w:rsidRDefault="0092648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92648F">
              <w:rPr>
                <w:b/>
                <w:sz w:val="24"/>
                <w:szCs w:val="24"/>
              </w:rPr>
              <w:t>Мир вокруг меня. 10 часов.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Человек и его мир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Человек и его мир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Местонахожд</w:t>
            </w:r>
            <w:r w:rsidR="00963EF0" w:rsidRPr="00DB2BA7">
              <w:rPr>
                <w:sz w:val="24"/>
                <w:szCs w:val="24"/>
              </w:rPr>
              <w:t>ение людей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Мес</w:t>
            </w:r>
            <w:r w:rsidR="00E13C7A" w:rsidRPr="00DB2BA7">
              <w:rPr>
                <w:sz w:val="24"/>
                <w:szCs w:val="24"/>
              </w:rPr>
              <w:t>тонахождение людей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lastRenderedPageBreak/>
              <w:t xml:space="preserve">48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E13C7A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Возраст людей</w:t>
            </w:r>
            <w:r w:rsidR="00DB0E9E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963EF0" w:rsidP="00E2082F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Местонахождение людей.</w:t>
            </w:r>
            <w:r w:rsidR="00E13C7A" w:rsidRPr="00DB2BA7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E2082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i/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Местонахождение людей.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C7679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Местонахождение людей и их возраст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C7679C" w:rsidRDefault="00C7679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C7679C">
              <w:rPr>
                <w:sz w:val="24"/>
                <w:szCs w:val="24"/>
              </w:rPr>
              <w:t>Местонахождение людей и их возраст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C7679C" w:rsidRDefault="00C7679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C7679C">
              <w:rPr>
                <w:sz w:val="24"/>
                <w:szCs w:val="24"/>
              </w:rPr>
              <w:t>Множественное число имен существительных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C7679C" w:rsidRDefault="00C7679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C7679C">
              <w:rPr>
                <w:b/>
                <w:sz w:val="24"/>
                <w:szCs w:val="24"/>
              </w:rPr>
              <w:t>Мир вокруг нас. 10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C7679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Профессии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Выражение преференции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E2082F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 w:rsidRPr="00E2082F">
              <w:rPr>
                <w:sz w:val="22"/>
              </w:rPr>
              <w:t xml:space="preserve">57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C7679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Определенный артикль </w:t>
            </w:r>
            <w:r w:rsidRPr="00DB2BA7">
              <w:rPr>
                <w:sz w:val="24"/>
                <w:szCs w:val="24"/>
                <w:lang w:val="en-US"/>
              </w:rPr>
              <w:t>the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E2082F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 w:rsidRPr="00E2082F">
              <w:rPr>
                <w:sz w:val="22"/>
              </w:rPr>
              <w:t xml:space="preserve">58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C7679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Профессии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E2082F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 w:rsidRPr="00E2082F">
              <w:rPr>
                <w:sz w:val="22"/>
              </w:rPr>
              <w:t xml:space="preserve">59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Преференции людей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E2082F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 w:rsidRPr="00E2082F">
              <w:rPr>
                <w:sz w:val="22"/>
              </w:rPr>
              <w:t xml:space="preserve">60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Преференции людей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C7679C">
        <w:trPr>
          <w:trHeight w:val="47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C7679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Английский алфавит</w:t>
            </w:r>
            <w:r w:rsidR="00DB0E9E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Обозначение и выражение времени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C7679C">
        <w:trPr>
          <w:trHeight w:val="51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156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63 </w:t>
            </w:r>
          </w:p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7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C7679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Обозначение и выражение времени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6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E2082F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 w:rsidRPr="00E2082F">
              <w:rPr>
                <w:sz w:val="22"/>
              </w:rPr>
              <w:t xml:space="preserve">64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E2082F" w:rsidRDefault="00C7679C" w:rsidP="00E2082F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E2082F">
              <w:rPr>
                <w:b/>
                <w:sz w:val="24"/>
                <w:szCs w:val="24"/>
              </w:rPr>
              <w:t>Мир моих увлечений. Досуг</w:t>
            </w:r>
            <w:r w:rsidR="00EB3D9F" w:rsidRPr="00E2082F">
              <w:rPr>
                <w:b/>
                <w:sz w:val="24"/>
                <w:szCs w:val="24"/>
              </w:rPr>
              <w:t>.</w:t>
            </w:r>
            <w:r w:rsidR="00DB0E9E" w:rsidRPr="00E2082F">
              <w:rPr>
                <w:b/>
                <w:sz w:val="24"/>
                <w:szCs w:val="24"/>
              </w:rPr>
              <w:t xml:space="preserve"> </w:t>
            </w:r>
            <w:r w:rsidR="00E2082F">
              <w:rPr>
                <w:b/>
                <w:sz w:val="24"/>
                <w:szCs w:val="24"/>
              </w:rPr>
              <w:t xml:space="preserve">5 ч. </w:t>
            </w:r>
            <w:bookmarkStart w:id="0" w:name="_GoBack"/>
            <w:bookmarkEnd w:id="0"/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E2082F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 w:rsidRPr="00E2082F">
              <w:rPr>
                <w:sz w:val="22"/>
              </w:rPr>
              <w:t xml:space="preserve">65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E2082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Любимые занятия на досуге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EB3D9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Любимые занятия на досуге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EB3D9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Любимые занятия на досуге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DB0E9E" w:rsidTr="00DB0E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Pr="00DB2BA7" w:rsidRDefault="00DB0E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E9E" w:rsidRDefault="00DB0E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</w:tbl>
    <w:p w:rsidR="00587F7C" w:rsidRDefault="00DB0E9E" w:rsidP="00553C96">
      <w:pPr>
        <w:tabs>
          <w:tab w:val="left" w:pos="1843"/>
        </w:tabs>
        <w:spacing w:after="0" w:line="256" w:lineRule="auto"/>
        <w:ind w:right="0" w:firstLine="0"/>
      </w:pPr>
      <w:r>
        <w:t xml:space="preserve"> </w:t>
      </w:r>
    </w:p>
    <w:p w:rsidR="00553C96" w:rsidRDefault="00553C96" w:rsidP="00553C96">
      <w:pPr>
        <w:tabs>
          <w:tab w:val="left" w:pos="1843"/>
        </w:tabs>
        <w:spacing w:after="0" w:line="256" w:lineRule="auto"/>
        <w:ind w:right="0" w:firstLine="0"/>
      </w:pPr>
    </w:p>
    <w:tbl>
      <w:tblPr>
        <w:tblStyle w:val="TableGrid"/>
        <w:tblW w:w="9556" w:type="dxa"/>
        <w:tblInd w:w="-106" w:type="dxa"/>
        <w:tblCellMar>
          <w:top w:w="10" w:type="dxa"/>
          <w:left w:w="106" w:type="dxa"/>
          <w:right w:w="42" w:type="dxa"/>
        </w:tblCellMar>
        <w:tblLook w:val="04A0" w:firstRow="1" w:lastRow="0" w:firstColumn="1" w:lastColumn="0" w:noHBand="0" w:noVBand="1"/>
      </w:tblPr>
      <w:tblGrid>
        <w:gridCol w:w="706"/>
        <w:gridCol w:w="7231"/>
        <w:gridCol w:w="1619"/>
      </w:tblGrid>
      <w:tr w:rsidR="00587F7C" w:rsidTr="00587F7C">
        <w:trPr>
          <w:trHeight w:val="69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Default="00587F7C" w:rsidP="00867F22">
            <w:pPr>
              <w:tabs>
                <w:tab w:val="left" w:pos="1843"/>
              </w:tabs>
              <w:spacing w:after="232" w:line="256" w:lineRule="auto"/>
              <w:ind w:left="140" w:right="0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587F7C" w:rsidRDefault="00587F7C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rPr>
                <w:b/>
                <w:sz w:val="22"/>
              </w:rPr>
              <w:t>п/п</w:t>
            </w:r>
            <w:r>
              <w:t xml:space="preserve">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Default="00587F7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</w:pPr>
            <w:r>
              <w:t xml:space="preserve">Наименование раздела и тем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Default="00587F7C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t xml:space="preserve">Количество часов </w:t>
            </w:r>
          </w:p>
        </w:tc>
      </w:tr>
      <w:tr w:rsidR="00587F7C" w:rsidTr="00587F7C">
        <w:trPr>
          <w:trHeight w:val="3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Default="00587F7C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C6289E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  <w:r w:rsidR="00587F7C" w:rsidRPr="00C6289E">
              <w:rPr>
                <w:b/>
              </w:rPr>
              <w:t xml:space="preserve">3 класс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Default="00587F7C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587F7C" w:rsidRPr="00B57EFC" w:rsidTr="00587F7C">
        <w:trPr>
          <w:trHeight w:val="69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Мир вокруг нас. 4 ч.</w:t>
            </w:r>
            <w:r w:rsidRPr="00B57E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Указательные местоимения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Притяжательные местоимения </w:t>
            </w:r>
            <w:r w:rsidRPr="00B57EFC">
              <w:rPr>
                <w:sz w:val="24"/>
                <w:szCs w:val="24"/>
                <w:lang w:val="en-US"/>
              </w:rPr>
              <w:t>her</w:t>
            </w:r>
            <w:r w:rsidRPr="00B57EFC">
              <w:rPr>
                <w:sz w:val="24"/>
                <w:szCs w:val="24"/>
              </w:rPr>
              <w:t xml:space="preserve">, </w:t>
            </w:r>
            <w:r w:rsidRPr="00B57EFC">
              <w:rPr>
                <w:sz w:val="24"/>
                <w:szCs w:val="24"/>
                <w:lang w:val="en-US"/>
              </w:rPr>
              <w:t>his</w:t>
            </w:r>
            <w:r w:rsidRPr="00B57EFC">
              <w:rPr>
                <w:sz w:val="24"/>
                <w:szCs w:val="24"/>
              </w:rPr>
              <w:t xml:space="preserve">, </w:t>
            </w:r>
            <w:r w:rsidRPr="00B57EFC">
              <w:rPr>
                <w:sz w:val="24"/>
                <w:szCs w:val="24"/>
                <w:lang w:val="en-US"/>
              </w:rPr>
              <w:t>its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</w:tbl>
    <w:p w:rsidR="00587F7C" w:rsidRPr="00B57EFC" w:rsidRDefault="00587F7C" w:rsidP="00867F22">
      <w:pPr>
        <w:tabs>
          <w:tab w:val="left" w:pos="1843"/>
        </w:tabs>
        <w:spacing w:after="0" w:line="256" w:lineRule="auto"/>
        <w:ind w:right="11058" w:firstLine="0"/>
        <w:jc w:val="left"/>
        <w:rPr>
          <w:sz w:val="24"/>
          <w:szCs w:val="24"/>
        </w:rPr>
      </w:pPr>
    </w:p>
    <w:tbl>
      <w:tblPr>
        <w:tblStyle w:val="TableGrid"/>
        <w:tblW w:w="9556" w:type="dxa"/>
        <w:tblInd w:w="-106" w:type="dxa"/>
        <w:tblCellMar>
          <w:top w:w="10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7231"/>
        <w:gridCol w:w="1619"/>
      </w:tblGrid>
      <w:tr w:rsidR="00587F7C" w:rsidRPr="00B57EFC" w:rsidTr="00587F7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Спряжение глагола </w:t>
            </w:r>
            <w:proofErr w:type="spellStart"/>
            <w:r w:rsidRPr="00B57EFC">
              <w:rPr>
                <w:sz w:val="24"/>
                <w:szCs w:val="24"/>
              </w:rPr>
              <w:t>to</w:t>
            </w:r>
            <w:proofErr w:type="spellEnd"/>
            <w:r w:rsidRPr="00B57EFC">
              <w:rPr>
                <w:sz w:val="24"/>
                <w:szCs w:val="24"/>
              </w:rPr>
              <w:t xml:space="preserve"> </w:t>
            </w:r>
            <w:r w:rsidRPr="00B57EFC">
              <w:rPr>
                <w:sz w:val="24"/>
                <w:szCs w:val="24"/>
                <w:lang w:val="en-US"/>
              </w:rPr>
              <w:t>have</w:t>
            </w:r>
            <w:r w:rsidRPr="00B57EFC">
              <w:rPr>
                <w:sz w:val="24"/>
                <w:szCs w:val="24"/>
              </w:rPr>
              <w:t xml:space="preserve"> в настоящем времени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Знакомство 2ч.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Приветствие в разное время суток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Мир вокруг нас. 1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 xml:space="preserve">Мир увлечений. Досуг. 2 ч.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Спряжение глаголов в 3-м лице настоящего времени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5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Мир вокруг нас. 1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53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199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Мир увлечений. Досуг. 3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Я могу. Мне нравится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Занятия в разное время суток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Я и моя семья. 3 часа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Я и моя семья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Я и моя семья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Мир вокруг нас. 7ч.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Цветовые характеристики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Цветовая палитра мира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  <w:lang w:val="en-US"/>
              </w:rPr>
            </w:pPr>
            <w:r w:rsidRPr="00B57EFC">
              <w:rPr>
                <w:sz w:val="24"/>
                <w:szCs w:val="24"/>
              </w:rPr>
              <w:t xml:space="preserve">Отрицательная форма глагола </w:t>
            </w:r>
            <w:r w:rsidRPr="00B57EFC">
              <w:rPr>
                <w:sz w:val="24"/>
                <w:szCs w:val="24"/>
                <w:lang w:val="en-US"/>
              </w:rPr>
              <w:t>can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Описание людей и</w:t>
            </w:r>
            <w:r w:rsidR="00587F7C" w:rsidRPr="00B57EFC">
              <w:rPr>
                <w:sz w:val="24"/>
                <w:szCs w:val="24"/>
              </w:rPr>
              <w:t xml:space="preserve"> предметов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  <w:lang w:val="en-US"/>
              </w:rPr>
            </w:pPr>
            <w:r w:rsidRPr="00B57EFC">
              <w:rPr>
                <w:sz w:val="24"/>
                <w:szCs w:val="24"/>
              </w:rPr>
              <w:t>Структура</w:t>
            </w:r>
            <w:r w:rsidRPr="00B57EFC">
              <w:rPr>
                <w:sz w:val="24"/>
                <w:szCs w:val="24"/>
                <w:lang w:val="en-US"/>
              </w:rPr>
              <w:t xml:space="preserve"> I can</w:t>
            </w:r>
            <w:r w:rsidR="00C6289E" w:rsidRPr="00B57EFC">
              <w:rPr>
                <w:sz w:val="24"/>
                <w:szCs w:val="24"/>
                <w:lang w:val="en-US"/>
              </w:rPr>
              <w:t>/ I can’t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i/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Мир вокруг нас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i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Знакомство. 2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Политкорректность при характеристике людей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Человек и его мир. 3 ч.</w:t>
            </w:r>
            <w:r w:rsidR="00587F7C" w:rsidRPr="00B57EF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Глагол </w:t>
            </w:r>
            <w:r w:rsidRPr="00B57EFC">
              <w:rPr>
                <w:sz w:val="24"/>
                <w:szCs w:val="24"/>
                <w:lang w:val="en-US"/>
              </w:rPr>
              <w:t xml:space="preserve">can </w:t>
            </w:r>
            <w:r w:rsidRPr="00B57EFC">
              <w:rPr>
                <w:sz w:val="24"/>
                <w:szCs w:val="24"/>
              </w:rPr>
              <w:t>в вопросах</w:t>
            </w:r>
            <w:r w:rsidR="00587F7C" w:rsidRPr="00B57E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Телефонный номер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29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Я и моя семья. 8 часов.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Возраст членов семьи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Возраст членов семьи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Я и моя семья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Семейные праздники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587F7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День рождения</w:t>
            </w:r>
            <w:r w:rsidR="00587F7C" w:rsidRPr="00B57E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</w:tbl>
    <w:p w:rsidR="00587F7C" w:rsidRPr="00B57EFC" w:rsidRDefault="00587F7C" w:rsidP="00867F22">
      <w:pPr>
        <w:tabs>
          <w:tab w:val="left" w:pos="1843"/>
        </w:tabs>
        <w:spacing w:after="0" w:line="256" w:lineRule="auto"/>
        <w:ind w:left="-1700" w:right="11058" w:firstLine="0"/>
        <w:jc w:val="left"/>
        <w:rPr>
          <w:sz w:val="24"/>
          <w:szCs w:val="24"/>
        </w:rPr>
      </w:pPr>
    </w:p>
    <w:tbl>
      <w:tblPr>
        <w:tblStyle w:val="TableGrid"/>
        <w:tblW w:w="9556" w:type="dxa"/>
        <w:tblInd w:w="-106" w:type="dxa"/>
        <w:tblCellMar>
          <w:top w:w="1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7231"/>
        <w:gridCol w:w="1619"/>
      </w:tblGrid>
      <w:tr w:rsidR="00587F7C" w:rsidRPr="00B57EFC" w:rsidTr="00C628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35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Обращение к людям в Англии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Подарки на день рождения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37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Мир моих увлечений. 4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8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38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Занятия в разные дни недели</w:t>
            </w:r>
            <w:r w:rsidR="00587F7C" w:rsidRPr="00B57E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39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132AF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Любимые занятия на досуге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40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Мир увлечений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41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Человек и его мир. 5 ч.</w:t>
            </w:r>
            <w:r w:rsidR="00587F7C" w:rsidRPr="00B57EF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42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Профессии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43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Человек и его состояние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44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Общие вопросы в настоящем времени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Ответы на общие вопросы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46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Мир моих увлечений. Досуг. 4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47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То, что мы любим и не любим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48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То, что мы любим и не любим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49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Мир увлечений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Мир вокруг нас. 3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51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Отрицательные предложения в настоящем времени.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52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Вежливые слова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587F7C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53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F7C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Города и страны. Страны изучаемого языка. Родная страна. 2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7C" w:rsidRPr="00B57EFC" w:rsidRDefault="00587F7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54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Множественное число существительных. Исключения.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55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Мир вокруг нас. 7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56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Мир вокруг нас.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57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Мир вокруг нас.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58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Времена года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59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Название месяцев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Описание времен года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7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61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Твое любимое время года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62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Города и страны. Страны изучаемого языка. Родная страна. 1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51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156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lastRenderedPageBreak/>
              <w:t xml:space="preserve">63 </w:t>
            </w:r>
          </w:p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7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Мир вокруг нас. 6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6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64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Мир вокруг нас.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65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Мир вокруг нас.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66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Мир вокруг нас.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67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Мир вокруг нас.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  <w:tr w:rsidR="00C6289E" w:rsidRPr="00B57EFC" w:rsidTr="00C6289E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>Я и мои друзья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89E" w:rsidRPr="00B57EFC" w:rsidRDefault="00C6289E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B57EFC">
              <w:rPr>
                <w:sz w:val="24"/>
                <w:szCs w:val="24"/>
              </w:rPr>
              <w:t xml:space="preserve">1 </w:t>
            </w:r>
          </w:p>
        </w:tc>
      </w:tr>
    </w:tbl>
    <w:p w:rsidR="00587F7C" w:rsidRDefault="00587F7C" w:rsidP="00867F22">
      <w:pPr>
        <w:tabs>
          <w:tab w:val="left" w:pos="1843"/>
        </w:tabs>
        <w:spacing w:after="0" w:line="256" w:lineRule="auto"/>
        <w:ind w:right="0" w:firstLine="0"/>
      </w:pPr>
    </w:p>
    <w:p w:rsidR="00B57EFC" w:rsidRDefault="00587F7C" w:rsidP="00867F22">
      <w:pPr>
        <w:tabs>
          <w:tab w:val="left" w:pos="1843"/>
        </w:tabs>
        <w:spacing w:after="0" w:line="256" w:lineRule="auto"/>
        <w:ind w:right="0" w:firstLine="0"/>
      </w:pPr>
      <w:r>
        <w:t xml:space="preserve"> </w:t>
      </w:r>
    </w:p>
    <w:tbl>
      <w:tblPr>
        <w:tblStyle w:val="TableGrid"/>
        <w:tblW w:w="9556" w:type="dxa"/>
        <w:tblInd w:w="-106" w:type="dxa"/>
        <w:tblCellMar>
          <w:top w:w="10" w:type="dxa"/>
          <w:left w:w="106" w:type="dxa"/>
          <w:right w:w="42" w:type="dxa"/>
        </w:tblCellMar>
        <w:tblLook w:val="04A0" w:firstRow="1" w:lastRow="0" w:firstColumn="1" w:lastColumn="0" w:noHBand="0" w:noVBand="1"/>
      </w:tblPr>
      <w:tblGrid>
        <w:gridCol w:w="706"/>
        <w:gridCol w:w="7231"/>
        <w:gridCol w:w="1619"/>
      </w:tblGrid>
      <w:tr w:rsidR="00B57EFC" w:rsidTr="00B57EFC">
        <w:trPr>
          <w:trHeight w:val="69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232" w:line="256" w:lineRule="auto"/>
              <w:ind w:left="140" w:right="0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rPr>
                <w:b/>
                <w:sz w:val="22"/>
              </w:rPr>
              <w:t>п/п</w:t>
            </w:r>
            <w:r>
              <w:t xml:space="preserve">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</w:pPr>
            <w:r>
              <w:t xml:space="preserve">Наименование раздела и тем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t xml:space="preserve">Количество часов </w:t>
            </w:r>
          </w:p>
        </w:tc>
      </w:tr>
      <w:tr w:rsidR="00B57EFC" w:rsidTr="00B57EFC">
        <w:trPr>
          <w:trHeight w:val="3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C6289E" w:rsidRDefault="00B57EF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                                       4</w:t>
            </w:r>
            <w:r w:rsidRPr="00C6289E">
              <w:rPr>
                <w:b/>
              </w:rPr>
              <w:t xml:space="preserve"> класс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B57EFC" w:rsidTr="00B57EFC">
        <w:trPr>
          <w:trHeight w:val="69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b/>
                <w:sz w:val="24"/>
                <w:szCs w:val="24"/>
              </w:rPr>
              <w:t>Я и моя семья. 2 ч.</w:t>
            </w:r>
            <w:r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Вопросительные предложения.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B57EFC" w:rsidRDefault="00B57EF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B57EFC">
              <w:rPr>
                <w:b/>
                <w:sz w:val="24"/>
                <w:szCs w:val="24"/>
              </w:rPr>
              <w:t>Мир вокруг меня. 2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right="63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</w:tbl>
    <w:p w:rsidR="00B57EFC" w:rsidRDefault="00B57EFC" w:rsidP="00867F22">
      <w:pPr>
        <w:tabs>
          <w:tab w:val="left" w:pos="1843"/>
        </w:tabs>
        <w:spacing w:after="0" w:line="256" w:lineRule="auto"/>
        <w:ind w:right="0" w:firstLine="0"/>
      </w:pPr>
    </w:p>
    <w:tbl>
      <w:tblPr>
        <w:tblStyle w:val="TableGrid"/>
        <w:tblW w:w="9556" w:type="dxa"/>
        <w:tblInd w:w="-106" w:type="dxa"/>
        <w:tblCellMar>
          <w:top w:w="10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7231"/>
        <w:gridCol w:w="1619"/>
      </w:tblGrid>
      <w:tr w:rsidR="00B57EFC" w:rsidTr="00B57EF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Притяжательный падеж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b/>
                <w:sz w:val="24"/>
                <w:szCs w:val="24"/>
              </w:rPr>
              <w:t>Я и моя семья. 6 ч.</w:t>
            </w:r>
            <w:r w:rsidRPr="00DB2BA7">
              <w:rPr>
                <w:sz w:val="24"/>
                <w:szCs w:val="24"/>
              </w:rPr>
              <w:t xml:space="preserve">  Любимые занятия членов семьи.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Выражение категории обладания.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Ежедневные занятия людей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Моя семья.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Моя семья.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58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Повседневные занятия членов семьи.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53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199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b/>
                <w:sz w:val="24"/>
                <w:szCs w:val="24"/>
              </w:rPr>
              <w:t>Страна/страны изучаемого языка и родная страна. 1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b/>
                <w:sz w:val="24"/>
                <w:szCs w:val="24"/>
              </w:rPr>
              <w:t>Я и моя семья. 8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Занятия людей в момент речи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Типичные занятия людей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Обычный день школьника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Любимые занятия членов семьи.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Повседневные занятия в различные дни недели.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Я и моя семья.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lastRenderedPageBreak/>
              <w:t xml:space="preserve">19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Распорядок дня.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  <w:lang w:val="en-US"/>
              </w:rPr>
            </w:pPr>
            <w:r w:rsidRPr="00DB2BA7">
              <w:rPr>
                <w:b/>
                <w:sz w:val="24"/>
                <w:szCs w:val="24"/>
              </w:rPr>
              <w:t>Мир вокруг меня. 10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Жилище англичанина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  <w:lang w:val="en-US"/>
              </w:rPr>
            </w:pPr>
            <w:r w:rsidRPr="00DB2BA7">
              <w:rPr>
                <w:sz w:val="24"/>
                <w:szCs w:val="24"/>
              </w:rPr>
              <w:t>Дом и комнаты.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i/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Квартира и комнаты.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i/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Предметы мебели и интерьера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Описание комнат.</w:t>
            </w:r>
            <w:r w:rsidR="00B57EFC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Дом </w:t>
            </w:r>
            <w:proofErr w:type="spellStart"/>
            <w:r w:rsidRPr="00DB2BA7">
              <w:rPr>
                <w:sz w:val="24"/>
                <w:szCs w:val="24"/>
              </w:rPr>
              <w:t>Баркеров</w:t>
            </w:r>
            <w:proofErr w:type="spellEnd"/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Обстановка в доме. </w:t>
            </w:r>
            <w:r w:rsidR="00B57EFC" w:rsidRPr="00DB2B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Обстановка в доме, предметы интерьера.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b/>
                <w:sz w:val="24"/>
                <w:szCs w:val="24"/>
              </w:rPr>
            </w:pPr>
            <w:r w:rsidRPr="00DB2BA7">
              <w:rPr>
                <w:b/>
                <w:sz w:val="24"/>
                <w:szCs w:val="24"/>
              </w:rPr>
              <w:t>Моя школа. 10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RPr="00DB2BA7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Обстановка в доме. 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B57EFC" w:rsidRPr="00DB2BA7" w:rsidTr="00B57EF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Моя комната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B57EFC" w:rsidRPr="00DB2BA7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Классная комната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B57EFC" w:rsidRPr="00DB2BA7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Школьная столовая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B57EFC" w:rsidRPr="00DB2BA7" w:rsidTr="00B57EF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63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left="48"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Конструкция </w:t>
            </w:r>
            <w:r w:rsidRPr="00DB2BA7">
              <w:rPr>
                <w:sz w:val="24"/>
                <w:szCs w:val="24"/>
                <w:lang w:val="en-US"/>
              </w:rPr>
              <w:t>there</w:t>
            </w:r>
            <w:r w:rsidRPr="00DB2BA7">
              <w:rPr>
                <w:sz w:val="24"/>
                <w:szCs w:val="24"/>
              </w:rPr>
              <w:t xml:space="preserve"> </w:t>
            </w:r>
            <w:r w:rsidRPr="00DB2BA7">
              <w:rPr>
                <w:sz w:val="24"/>
                <w:szCs w:val="24"/>
                <w:lang w:val="en-US"/>
              </w:rPr>
              <w:t>is</w:t>
            </w:r>
            <w:r w:rsidRPr="00DB2BA7">
              <w:rPr>
                <w:sz w:val="24"/>
                <w:szCs w:val="24"/>
              </w:rPr>
              <w:t xml:space="preserve"> / </w:t>
            </w:r>
            <w:r w:rsidRPr="00DB2BA7">
              <w:rPr>
                <w:sz w:val="24"/>
                <w:szCs w:val="24"/>
                <w:lang w:val="en-US"/>
              </w:rPr>
              <w:t>there</w:t>
            </w:r>
            <w:r w:rsidRPr="00DB2BA7">
              <w:rPr>
                <w:sz w:val="24"/>
                <w:szCs w:val="24"/>
              </w:rPr>
              <w:t xml:space="preserve"> </w:t>
            </w:r>
            <w:r w:rsidRPr="00DB2BA7">
              <w:rPr>
                <w:sz w:val="24"/>
                <w:szCs w:val="24"/>
                <w:lang w:val="en-US"/>
              </w:rPr>
              <w:t>are</w:t>
            </w:r>
            <w:r w:rsidRPr="00DB2BA7">
              <w:rPr>
                <w:sz w:val="24"/>
                <w:szCs w:val="24"/>
              </w:rPr>
              <w:t xml:space="preserve"> (вопросительные предложения).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</w:tbl>
    <w:p w:rsidR="00B57EFC" w:rsidRPr="00DB2BA7" w:rsidRDefault="00B57EFC" w:rsidP="00867F22">
      <w:pPr>
        <w:tabs>
          <w:tab w:val="left" w:pos="1843"/>
        </w:tabs>
        <w:spacing w:after="0" w:line="256" w:lineRule="auto"/>
        <w:ind w:left="-1700" w:right="11058" w:firstLine="0"/>
        <w:jc w:val="left"/>
        <w:rPr>
          <w:sz w:val="24"/>
          <w:szCs w:val="24"/>
        </w:rPr>
      </w:pPr>
    </w:p>
    <w:tbl>
      <w:tblPr>
        <w:tblStyle w:val="TableGrid"/>
        <w:tblW w:w="9556" w:type="dxa"/>
        <w:tblInd w:w="-106" w:type="dxa"/>
        <w:tblCellMar>
          <w:top w:w="1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06"/>
        <w:gridCol w:w="7231"/>
        <w:gridCol w:w="1619"/>
      </w:tblGrid>
      <w:tr w:rsidR="00B57EFC" w:rsidRPr="00DB2BA7" w:rsidTr="00B57EF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35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Вопросы и ответы с конструкцией </w:t>
            </w:r>
            <w:r w:rsidRPr="00DB2BA7">
              <w:rPr>
                <w:sz w:val="24"/>
                <w:szCs w:val="24"/>
                <w:lang w:val="en-US"/>
              </w:rPr>
              <w:t>there</w:t>
            </w:r>
            <w:r w:rsidRPr="00DB2BA7">
              <w:rPr>
                <w:sz w:val="24"/>
                <w:szCs w:val="24"/>
              </w:rPr>
              <w:t xml:space="preserve"> </w:t>
            </w:r>
            <w:r w:rsidRPr="00DB2BA7">
              <w:rPr>
                <w:sz w:val="24"/>
                <w:szCs w:val="24"/>
                <w:lang w:val="en-US"/>
              </w:rPr>
              <w:t>is</w:t>
            </w:r>
            <w:r w:rsidRPr="00DB2BA7">
              <w:rPr>
                <w:sz w:val="24"/>
                <w:szCs w:val="24"/>
              </w:rPr>
              <w:t xml:space="preserve"> / </w:t>
            </w:r>
            <w:r w:rsidRPr="00DB2BA7">
              <w:rPr>
                <w:sz w:val="24"/>
                <w:szCs w:val="24"/>
                <w:lang w:val="en-US"/>
              </w:rPr>
              <w:t>there</w:t>
            </w:r>
            <w:r w:rsidRPr="00DB2BA7">
              <w:rPr>
                <w:sz w:val="24"/>
                <w:szCs w:val="24"/>
              </w:rPr>
              <w:t xml:space="preserve"> </w:t>
            </w:r>
            <w:r w:rsidRPr="00DB2BA7">
              <w:rPr>
                <w:sz w:val="24"/>
                <w:szCs w:val="24"/>
                <w:lang w:val="en-US"/>
              </w:rPr>
              <w:t>are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B57EFC" w:rsidRPr="00DB2BA7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Школа в Англии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B57EFC" w:rsidRPr="00DB2BA7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37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Школьный день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B57EFC" w:rsidRPr="00DB2BA7" w:rsidTr="00B57EFC">
        <w:trPr>
          <w:trHeight w:val="48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38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Предметы школьной мебели.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B57EFC" w:rsidRPr="00DB2BA7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39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Классная комната моей мечты.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963EF0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2"/>
              </w:rPr>
              <w:t>Я и моя семья. 11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41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Напитки и еда.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Традиции питания в Англии.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43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Степени сравнения прилагательных.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44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Трапезы.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45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Предпочтения в еде.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46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На кухне.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47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Завтрак дома.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48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Я и моя семья.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lastRenderedPageBreak/>
              <w:t xml:space="preserve">49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Моя семья.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50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Любимые блюда млей семьи.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51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C7679C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Мир вокруг меня. 9</w:t>
            </w:r>
            <w:r w:rsidRPr="00B57EFC">
              <w:rPr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52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Занятия людей и погода.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53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54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Погода в разных городах.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55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Погода в разное время года.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56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Выходной день </w:t>
            </w:r>
            <w:proofErr w:type="spellStart"/>
            <w:r w:rsidRPr="00DB2BA7">
              <w:rPr>
                <w:sz w:val="24"/>
                <w:szCs w:val="24"/>
              </w:rPr>
              <w:t>Баркеров</w:t>
            </w:r>
            <w:proofErr w:type="spellEnd"/>
            <w:r w:rsidRPr="00DB2BA7">
              <w:rPr>
                <w:sz w:val="24"/>
                <w:szCs w:val="24"/>
              </w:rPr>
              <w:t>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57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Мое любимое время года.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58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1657A8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Мир вокруг меня.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59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DB2BA7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Мое любимое время года.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60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DB2BA7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b/>
              </w:rPr>
            </w:pPr>
            <w:r w:rsidRPr="00DB2BA7">
              <w:rPr>
                <w:b/>
                <w:sz w:val="22"/>
              </w:rPr>
              <w:t>Мир моих увлечений. Путешествия. 9 ч.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7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61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DB2BA7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Выходной день.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62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DB2BA7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Прошлые выходные.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DB2BA7">
        <w:trPr>
          <w:trHeight w:val="52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156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63 </w:t>
            </w:r>
          </w:p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7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DB2BA7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Путешествие на каникулах.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6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64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DB2BA7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Мой выходной день.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65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DB2BA7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Выходные дни в семье </w:t>
            </w:r>
            <w:proofErr w:type="spellStart"/>
            <w:r w:rsidRPr="00DB2BA7">
              <w:rPr>
                <w:sz w:val="24"/>
                <w:szCs w:val="24"/>
              </w:rPr>
              <w:t>Баркеров</w:t>
            </w:r>
            <w:proofErr w:type="spellEnd"/>
            <w:r w:rsidRPr="00DB2BA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66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DB2BA7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Мои летние каникулы.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67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DB2BA7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 xml:space="preserve">Мир моих увлечений.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B57EFC" w:rsidTr="00B57EFC">
        <w:trPr>
          <w:trHeight w:val="44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5" w:right="0" w:firstLine="0"/>
              <w:jc w:val="center"/>
            </w:pPr>
            <w:r>
              <w:rPr>
                <w:sz w:val="22"/>
              </w:rPr>
              <w:t xml:space="preserve">68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Pr="00DB2BA7" w:rsidRDefault="00DB2BA7" w:rsidP="00867F22">
            <w:pPr>
              <w:tabs>
                <w:tab w:val="left" w:pos="1843"/>
              </w:tabs>
              <w:spacing w:after="0" w:line="256" w:lineRule="auto"/>
              <w:ind w:right="0" w:firstLine="0"/>
              <w:jc w:val="left"/>
              <w:rPr>
                <w:sz w:val="24"/>
                <w:szCs w:val="24"/>
              </w:rPr>
            </w:pPr>
            <w:r w:rsidRPr="00DB2BA7">
              <w:rPr>
                <w:sz w:val="24"/>
                <w:szCs w:val="24"/>
              </w:rPr>
              <w:t>Мой выходной день.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FC" w:rsidRDefault="00B57EFC" w:rsidP="00867F22">
            <w:pPr>
              <w:tabs>
                <w:tab w:val="left" w:pos="1843"/>
              </w:tabs>
              <w:spacing w:after="0" w:line="256" w:lineRule="auto"/>
              <w:ind w:left="10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</w:tbl>
    <w:p w:rsidR="00B57EFC" w:rsidRDefault="00B57EFC" w:rsidP="00867F22">
      <w:pPr>
        <w:tabs>
          <w:tab w:val="left" w:pos="1843"/>
        </w:tabs>
        <w:spacing w:after="0" w:line="256" w:lineRule="auto"/>
        <w:ind w:right="0" w:firstLine="0"/>
      </w:pPr>
      <w:r>
        <w:t xml:space="preserve"> </w:t>
      </w:r>
    </w:p>
    <w:p w:rsidR="00B57EFC" w:rsidRDefault="00B57EFC" w:rsidP="00867F22">
      <w:pPr>
        <w:tabs>
          <w:tab w:val="left" w:pos="1843"/>
        </w:tabs>
        <w:spacing w:after="0" w:line="256" w:lineRule="auto"/>
        <w:ind w:right="0" w:firstLine="0"/>
      </w:pPr>
    </w:p>
    <w:p w:rsidR="00587F7C" w:rsidRDefault="00587F7C" w:rsidP="00867F22">
      <w:pPr>
        <w:tabs>
          <w:tab w:val="left" w:pos="1843"/>
        </w:tabs>
        <w:spacing w:after="0" w:line="256" w:lineRule="auto"/>
        <w:ind w:right="0" w:firstLine="0"/>
      </w:pPr>
    </w:p>
    <w:p w:rsidR="00587F7C" w:rsidRDefault="00587F7C" w:rsidP="00867F22">
      <w:pPr>
        <w:tabs>
          <w:tab w:val="left" w:pos="1843"/>
        </w:tabs>
        <w:spacing w:after="0" w:line="256" w:lineRule="auto"/>
        <w:ind w:right="0" w:firstLine="0"/>
      </w:pPr>
      <w:r>
        <w:t xml:space="preserve"> </w:t>
      </w:r>
    </w:p>
    <w:p w:rsidR="00DB0E9E" w:rsidRDefault="00DB0E9E" w:rsidP="00867F22">
      <w:pPr>
        <w:tabs>
          <w:tab w:val="left" w:pos="1843"/>
        </w:tabs>
        <w:spacing w:after="0" w:line="256" w:lineRule="auto"/>
        <w:ind w:right="0" w:firstLine="0"/>
      </w:pPr>
    </w:p>
    <w:p w:rsidR="00DB0E9E" w:rsidRDefault="00DB0E9E" w:rsidP="00867F22">
      <w:pPr>
        <w:tabs>
          <w:tab w:val="left" w:pos="1843"/>
        </w:tabs>
        <w:spacing w:after="0" w:line="256" w:lineRule="auto"/>
        <w:ind w:right="0" w:firstLine="0"/>
      </w:pPr>
      <w:r>
        <w:t xml:space="preserve"> </w:t>
      </w:r>
    </w:p>
    <w:p w:rsidR="00DB0E9E" w:rsidRDefault="00DB0E9E" w:rsidP="00867F22">
      <w:pPr>
        <w:tabs>
          <w:tab w:val="left" w:pos="1843"/>
        </w:tabs>
        <w:spacing w:after="0" w:line="256" w:lineRule="auto"/>
        <w:ind w:right="0" w:firstLine="0"/>
      </w:pPr>
      <w:r>
        <w:t xml:space="preserve"> </w:t>
      </w:r>
    </w:p>
    <w:p w:rsidR="00AA20EF" w:rsidRDefault="00AA20EF" w:rsidP="00867F22">
      <w:pPr>
        <w:tabs>
          <w:tab w:val="left" w:pos="1843"/>
        </w:tabs>
      </w:pPr>
    </w:p>
    <w:sectPr w:rsidR="00AA20EF" w:rsidSect="00867F22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1E5" w:rsidRDefault="00D041E5" w:rsidP="00A23ED7">
      <w:pPr>
        <w:spacing w:after="0" w:line="240" w:lineRule="auto"/>
      </w:pPr>
      <w:r>
        <w:separator/>
      </w:r>
    </w:p>
  </w:endnote>
  <w:endnote w:type="continuationSeparator" w:id="0">
    <w:p w:rsidR="00D041E5" w:rsidRDefault="00D041E5" w:rsidP="00A23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Liberation Serif">
    <w:altName w:val="Times New Roman"/>
    <w:charset w:val="01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2091773"/>
      <w:docPartObj>
        <w:docPartGallery w:val="Page Numbers (Bottom of Page)"/>
        <w:docPartUnique/>
      </w:docPartObj>
    </w:sdtPr>
    <w:sdtContent>
      <w:p w:rsidR="00E2082F" w:rsidRDefault="00E2082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4A7">
          <w:rPr>
            <w:noProof/>
          </w:rPr>
          <w:t>18</w:t>
        </w:r>
        <w:r>
          <w:fldChar w:fldCharType="end"/>
        </w:r>
      </w:p>
    </w:sdtContent>
  </w:sdt>
  <w:p w:rsidR="00E2082F" w:rsidRDefault="00E208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1E5" w:rsidRDefault="00D041E5" w:rsidP="00A23ED7">
      <w:pPr>
        <w:spacing w:after="0" w:line="240" w:lineRule="auto"/>
      </w:pPr>
      <w:r>
        <w:separator/>
      </w:r>
    </w:p>
  </w:footnote>
  <w:footnote w:type="continuationSeparator" w:id="0">
    <w:p w:rsidR="00D041E5" w:rsidRDefault="00D041E5" w:rsidP="00A23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F921109"/>
    <w:multiLevelType w:val="hybridMultilevel"/>
    <w:tmpl w:val="6B46CFDC"/>
    <w:lvl w:ilvl="0" w:tplc="AA66BFA6">
      <w:start w:val="1"/>
      <w:numFmt w:val="bullet"/>
      <w:lvlText w:val="–"/>
      <w:lvlJc w:val="left"/>
      <w:pPr>
        <w:ind w:left="3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3B4FE62">
      <w:start w:val="1"/>
      <w:numFmt w:val="bullet"/>
      <w:lvlText w:val="o"/>
      <w:lvlJc w:val="left"/>
      <w:pPr>
        <w:ind w:left="17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14E7936">
      <w:start w:val="1"/>
      <w:numFmt w:val="bullet"/>
      <w:lvlText w:val="▪"/>
      <w:lvlJc w:val="left"/>
      <w:pPr>
        <w:ind w:left="24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300684C">
      <w:start w:val="1"/>
      <w:numFmt w:val="bullet"/>
      <w:lvlText w:val="•"/>
      <w:lvlJc w:val="left"/>
      <w:pPr>
        <w:ind w:left="32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256C632">
      <w:start w:val="1"/>
      <w:numFmt w:val="bullet"/>
      <w:lvlText w:val="o"/>
      <w:lvlJc w:val="left"/>
      <w:pPr>
        <w:ind w:left="39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72282D4">
      <w:start w:val="1"/>
      <w:numFmt w:val="bullet"/>
      <w:lvlText w:val="▪"/>
      <w:lvlJc w:val="left"/>
      <w:pPr>
        <w:ind w:left="46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9EE6F34">
      <w:start w:val="1"/>
      <w:numFmt w:val="bullet"/>
      <w:lvlText w:val="•"/>
      <w:lvlJc w:val="left"/>
      <w:pPr>
        <w:ind w:left="53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AF6D4E4">
      <w:start w:val="1"/>
      <w:numFmt w:val="bullet"/>
      <w:lvlText w:val="o"/>
      <w:lvlJc w:val="left"/>
      <w:pPr>
        <w:ind w:left="60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F08C012">
      <w:start w:val="1"/>
      <w:numFmt w:val="bullet"/>
      <w:lvlText w:val="▪"/>
      <w:lvlJc w:val="left"/>
      <w:pPr>
        <w:ind w:left="68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3443A4E"/>
    <w:multiLevelType w:val="hybridMultilevel"/>
    <w:tmpl w:val="E79C1204"/>
    <w:lvl w:ilvl="0" w:tplc="89F4CCC2">
      <w:start w:val="1"/>
      <w:numFmt w:val="bullet"/>
      <w:lvlText w:val="–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9AC853E">
      <w:start w:val="1"/>
      <w:numFmt w:val="bullet"/>
      <w:lvlText w:val="o"/>
      <w:lvlJc w:val="left"/>
      <w:pPr>
        <w:ind w:left="17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0161244">
      <w:start w:val="1"/>
      <w:numFmt w:val="bullet"/>
      <w:lvlText w:val="▪"/>
      <w:lvlJc w:val="left"/>
      <w:pPr>
        <w:ind w:left="24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A9248F0">
      <w:start w:val="1"/>
      <w:numFmt w:val="bullet"/>
      <w:lvlText w:val="•"/>
      <w:lvlJc w:val="left"/>
      <w:pPr>
        <w:ind w:left="32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2A41192">
      <w:start w:val="1"/>
      <w:numFmt w:val="bullet"/>
      <w:lvlText w:val="o"/>
      <w:lvlJc w:val="left"/>
      <w:pPr>
        <w:ind w:left="39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8EA3B46">
      <w:start w:val="1"/>
      <w:numFmt w:val="bullet"/>
      <w:lvlText w:val="▪"/>
      <w:lvlJc w:val="left"/>
      <w:pPr>
        <w:ind w:left="46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1488AC4">
      <w:start w:val="1"/>
      <w:numFmt w:val="bullet"/>
      <w:lvlText w:val="•"/>
      <w:lvlJc w:val="left"/>
      <w:pPr>
        <w:ind w:left="53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4CCF2E6">
      <w:start w:val="1"/>
      <w:numFmt w:val="bullet"/>
      <w:lvlText w:val="o"/>
      <w:lvlJc w:val="left"/>
      <w:pPr>
        <w:ind w:left="60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CA2C516">
      <w:start w:val="1"/>
      <w:numFmt w:val="bullet"/>
      <w:lvlText w:val="▪"/>
      <w:lvlJc w:val="left"/>
      <w:pPr>
        <w:ind w:left="68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E9F284E"/>
    <w:multiLevelType w:val="hybridMultilevel"/>
    <w:tmpl w:val="596CF3E2"/>
    <w:lvl w:ilvl="0" w:tplc="6E82110C">
      <w:start w:val="1"/>
      <w:numFmt w:val="decimal"/>
      <w:lvlText w:val="%1."/>
      <w:lvlJc w:val="left"/>
      <w:pPr>
        <w:ind w:left="12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3" w:hanging="360"/>
      </w:pPr>
    </w:lvl>
    <w:lvl w:ilvl="2" w:tplc="0419001B" w:tentative="1">
      <w:start w:val="1"/>
      <w:numFmt w:val="lowerRoman"/>
      <w:lvlText w:val="%3."/>
      <w:lvlJc w:val="right"/>
      <w:pPr>
        <w:ind w:left="2683" w:hanging="180"/>
      </w:pPr>
    </w:lvl>
    <w:lvl w:ilvl="3" w:tplc="0419000F" w:tentative="1">
      <w:start w:val="1"/>
      <w:numFmt w:val="decimal"/>
      <w:lvlText w:val="%4."/>
      <w:lvlJc w:val="left"/>
      <w:pPr>
        <w:ind w:left="3403" w:hanging="360"/>
      </w:pPr>
    </w:lvl>
    <w:lvl w:ilvl="4" w:tplc="04190019" w:tentative="1">
      <w:start w:val="1"/>
      <w:numFmt w:val="lowerLetter"/>
      <w:lvlText w:val="%5."/>
      <w:lvlJc w:val="left"/>
      <w:pPr>
        <w:ind w:left="4123" w:hanging="360"/>
      </w:pPr>
    </w:lvl>
    <w:lvl w:ilvl="5" w:tplc="0419001B" w:tentative="1">
      <w:start w:val="1"/>
      <w:numFmt w:val="lowerRoman"/>
      <w:lvlText w:val="%6."/>
      <w:lvlJc w:val="right"/>
      <w:pPr>
        <w:ind w:left="4843" w:hanging="180"/>
      </w:pPr>
    </w:lvl>
    <w:lvl w:ilvl="6" w:tplc="0419000F" w:tentative="1">
      <w:start w:val="1"/>
      <w:numFmt w:val="decimal"/>
      <w:lvlText w:val="%7."/>
      <w:lvlJc w:val="left"/>
      <w:pPr>
        <w:ind w:left="5563" w:hanging="360"/>
      </w:pPr>
    </w:lvl>
    <w:lvl w:ilvl="7" w:tplc="04190019" w:tentative="1">
      <w:start w:val="1"/>
      <w:numFmt w:val="lowerLetter"/>
      <w:lvlText w:val="%8."/>
      <w:lvlJc w:val="left"/>
      <w:pPr>
        <w:ind w:left="6283" w:hanging="360"/>
      </w:pPr>
    </w:lvl>
    <w:lvl w:ilvl="8" w:tplc="0419001B" w:tentative="1">
      <w:start w:val="1"/>
      <w:numFmt w:val="lowerRoman"/>
      <w:lvlText w:val="%9."/>
      <w:lvlJc w:val="right"/>
      <w:pPr>
        <w:ind w:left="7003" w:hanging="180"/>
      </w:pPr>
    </w:lvl>
  </w:abstractNum>
  <w:abstractNum w:abstractNumId="5" w15:restartNumberingAfterBreak="0">
    <w:nsid w:val="47D20792"/>
    <w:multiLevelType w:val="hybridMultilevel"/>
    <w:tmpl w:val="13B8FB52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109"/>
    <w:rsid w:val="000960A2"/>
    <w:rsid w:val="001657A8"/>
    <w:rsid w:val="001730AA"/>
    <w:rsid w:val="00270224"/>
    <w:rsid w:val="002E46D0"/>
    <w:rsid w:val="003400C5"/>
    <w:rsid w:val="0051247D"/>
    <w:rsid w:val="00514987"/>
    <w:rsid w:val="00553C96"/>
    <w:rsid w:val="00587F7C"/>
    <w:rsid w:val="0068269A"/>
    <w:rsid w:val="00744651"/>
    <w:rsid w:val="00744A00"/>
    <w:rsid w:val="00747913"/>
    <w:rsid w:val="00761A1C"/>
    <w:rsid w:val="007C3863"/>
    <w:rsid w:val="007F493E"/>
    <w:rsid w:val="00867F22"/>
    <w:rsid w:val="00883109"/>
    <w:rsid w:val="008B6DED"/>
    <w:rsid w:val="009064A7"/>
    <w:rsid w:val="0092648F"/>
    <w:rsid w:val="00963EF0"/>
    <w:rsid w:val="00987466"/>
    <w:rsid w:val="009C2796"/>
    <w:rsid w:val="00A13A71"/>
    <w:rsid w:val="00A22B6C"/>
    <w:rsid w:val="00A23ED7"/>
    <w:rsid w:val="00AA20EF"/>
    <w:rsid w:val="00AD70F0"/>
    <w:rsid w:val="00AF56DD"/>
    <w:rsid w:val="00B54E87"/>
    <w:rsid w:val="00B57EFC"/>
    <w:rsid w:val="00B66BC9"/>
    <w:rsid w:val="00BA52C1"/>
    <w:rsid w:val="00C132AF"/>
    <w:rsid w:val="00C6289E"/>
    <w:rsid w:val="00C7679C"/>
    <w:rsid w:val="00CE4C9A"/>
    <w:rsid w:val="00D041E5"/>
    <w:rsid w:val="00D82C19"/>
    <w:rsid w:val="00DB0E9E"/>
    <w:rsid w:val="00DB2BA7"/>
    <w:rsid w:val="00E13C7A"/>
    <w:rsid w:val="00E2082F"/>
    <w:rsid w:val="00E508C7"/>
    <w:rsid w:val="00E576BA"/>
    <w:rsid w:val="00EB207F"/>
    <w:rsid w:val="00EB3D9F"/>
    <w:rsid w:val="00F32750"/>
    <w:rsid w:val="00FC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96B7C"/>
  <w15:chartTrackingRefBased/>
  <w15:docId w15:val="{5A7A76CB-5B19-43AB-A39A-2C386B41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E9E"/>
    <w:pPr>
      <w:spacing w:after="1" w:line="266" w:lineRule="auto"/>
      <w:ind w:right="3" w:firstLine="446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DB0E9E"/>
    <w:pPr>
      <w:keepNext/>
      <w:keepLines/>
      <w:spacing w:after="0" w:line="256" w:lineRule="auto"/>
      <w:ind w:left="720" w:hanging="10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0E9E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customStyle="1" w:styleId="msonormal0">
    <w:name w:val="msonormal"/>
    <w:basedOn w:val="a"/>
    <w:rsid w:val="00DB0E9E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table" w:customStyle="1" w:styleId="TableGrid">
    <w:name w:val="TableGrid"/>
    <w:rsid w:val="00DB0E9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761A1C"/>
    <w:pPr>
      <w:widowControl w:val="0"/>
      <w:suppressAutoHyphens/>
      <w:spacing w:after="0" w:line="240" w:lineRule="auto"/>
    </w:pPr>
    <w:rPr>
      <w:rFonts w:ascii="Times New Roman" w:eastAsia="Droid Sans Fallback" w:hAnsi="Times New Roman" w:cs="FreeSans"/>
      <w:kern w:val="2"/>
      <w:sz w:val="24"/>
      <w:szCs w:val="24"/>
      <w:lang w:eastAsia="hi-IN" w:bidi="hi-IN"/>
    </w:rPr>
  </w:style>
  <w:style w:type="paragraph" w:styleId="a3">
    <w:name w:val="List Paragraph"/>
    <w:basedOn w:val="a"/>
    <w:uiPriority w:val="34"/>
    <w:qFormat/>
    <w:rsid w:val="00744651"/>
    <w:pPr>
      <w:ind w:left="720"/>
      <w:contextualSpacing/>
    </w:pPr>
  </w:style>
  <w:style w:type="paragraph" w:customStyle="1" w:styleId="11">
    <w:name w:val="Абзац списка1"/>
    <w:basedOn w:val="a"/>
    <w:rsid w:val="00A13A71"/>
    <w:pPr>
      <w:widowControl w:val="0"/>
      <w:suppressAutoHyphens/>
      <w:spacing w:after="0" w:line="240" w:lineRule="auto"/>
      <w:ind w:right="0" w:firstLine="0"/>
      <w:jc w:val="left"/>
    </w:pPr>
    <w:rPr>
      <w:rFonts w:ascii="Liberation Serif" w:eastAsia="Droid Sans Fallback" w:hAnsi="Liberation Serif" w:cs="FreeSans"/>
      <w:color w:val="auto"/>
      <w:kern w:val="1"/>
      <w:sz w:val="24"/>
      <w:szCs w:val="24"/>
      <w:lang w:eastAsia="zh-CN" w:bidi="hi-IN"/>
    </w:rPr>
  </w:style>
  <w:style w:type="paragraph" w:customStyle="1" w:styleId="a4">
    <w:name w:val="Базовый"/>
    <w:rsid w:val="00EB207F"/>
    <w:pPr>
      <w:tabs>
        <w:tab w:val="left" w:pos="709"/>
      </w:tabs>
      <w:suppressAutoHyphens/>
      <w:spacing w:after="0" w:line="100" w:lineRule="atLeast"/>
    </w:pPr>
    <w:rPr>
      <w:rFonts w:ascii="Times New Roman" w:eastAsia="Droid Sans Fallback" w:hAnsi="Times New Roman" w:cs="FreeSans"/>
      <w:sz w:val="24"/>
      <w:szCs w:val="24"/>
      <w:lang w:eastAsia="zh-CN" w:bidi="hi-IN"/>
    </w:rPr>
  </w:style>
  <w:style w:type="paragraph" w:customStyle="1" w:styleId="21">
    <w:name w:val="Основной текст 21"/>
    <w:basedOn w:val="a"/>
    <w:rsid w:val="00747913"/>
    <w:pPr>
      <w:tabs>
        <w:tab w:val="left" w:pos="8222"/>
      </w:tabs>
      <w:suppressAutoHyphens/>
      <w:spacing w:after="0" w:line="240" w:lineRule="auto"/>
      <w:ind w:right="-1759" w:firstLine="0"/>
      <w:jc w:val="left"/>
    </w:pPr>
    <w:rPr>
      <w:rFonts w:cs="Calibri"/>
      <w:color w:val="auto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A23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3ED7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footer"/>
    <w:basedOn w:val="a"/>
    <w:link w:val="a8"/>
    <w:uiPriority w:val="99"/>
    <w:unhideWhenUsed/>
    <w:rsid w:val="00A23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3ED7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2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4283</Words>
  <Characters>24415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dcterms:created xsi:type="dcterms:W3CDTF">2020-09-06T04:07:00Z</dcterms:created>
  <dcterms:modified xsi:type="dcterms:W3CDTF">2021-05-12T19:22:00Z</dcterms:modified>
</cp:coreProperties>
</file>