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85" w:rsidRDefault="00650E1D" w:rsidP="005E0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5671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бюджетное</w:t>
      </w:r>
      <w:r w:rsidR="00567185">
        <w:rPr>
          <w:rFonts w:ascii="Times New Roman" w:hAnsi="Times New Roman" w:cs="Times New Roman"/>
          <w:b/>
          <w:sz w:val="28"/>
          <w:szCs w:val="28"/>
        </w:rPr>
        <w:t xml:space="preserve"> общеобраз</w:t>
      </w:r>
      <w:r>
        <w:rPr>
          <w:rFonts w:ascii="Times New Roman" w:hAnsi="Times New Roman" w:cs="Times New Roman"/>
          <w:b/>
          <w:sz w:val="28"/>
          <w:szCs w:val="28"/>
        </w:rPr>
        <w:t>овательное</w:t>
      </w:r>
      <w:r w:rsidR="005671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185" w:rsidRPr="00567185">
        <w:rPr>
          <w:rFonts w:ascii="Times New Roman" w:hAnsi="Times New Roman" w:cs="Times New Roman"/>
          <w:b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</w:t>
      </w:r>
      <w:r w:rsidR="005671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567185">
        <w:rPr>
          <w:rFonts w:ascii="Times New Roman" w:hAnsi="Times New Roman" w:cs="Times New Roman"/>
          <w:b/>
          <w:sz w:val="28"/>
          <w:szCs w:val="28"/>
        </w:rPr>
        <w:t xml:space="preserve"> основная </w:t>
      </w:r>
      <w:r w:rsidR="00567185" w:rsidRPr="00567185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</w:p>
    <w:p w:rsidR="00567185" w:rsidRDefault="00567185" w:rsidP="005E0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5E080C" w:rsidRDefault="005E080C" w:rsidP="005E0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080C" w:rsidTr="005E080C">
        <w:tc>
          <w:tcPr>
            <w:tcW w:w="3190" w:type="dxa"/>
          </w:tcPr>
          <w:p w:rsidR="005E080C" w:rsidRPr="00CE11B9" w:rsidRDefault="005E080C" w:rsidP="005E0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B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CE11B9" w:rsidRDefault="0047625C" w:rsidP="005E0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управляющего совета</w:t>
            </w:r>
          </w:p>
          <w:p w:rsidR="005E080C" w:rsidRDefault="0047625C" w:rsidP="005E08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5 </w:t>
            </w:r>
            <w:r w:rsidR="005E08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мая 2021 года</w:t>
            </w:r>
          </w:p>
        </w:tc>
        <w:tc>
          <w:tcPr>
            <w:tcW w:w="3190" w:type="dxa"/>
          </w:tcPr>
          <w:p w:rsidR="005E080C" w:rsidRPr="00CE11B9" w:rsidRDefault="005E080C" w:rsidP="005E0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  <w:p w:rsidR="005E080C" w:rsidRDefault="005E080C" w:rsidP="00C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0C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E11B9" w:rsidRPr="005E080C" w:rsidRDefault="0047625C" w:rsidP="00CE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8 от 31 мая 2021 года</w:t>
            </w:r>
          </w:p>
        </w:tc>
        <w:tc>
          <w:tcPr>
            <w:tcW w:w="3191" w:type="dxa"/>
          </w:tcPr>
          <w:p w:rsidR="005E080C" w:rsidRPr="00CE11B9" w:rsidRDefault="00CE11B9" w:rsidP="00CE1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1B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E11B9" w:rsidRDefault="0047625C" w:rsidP="00CE11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1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11B9" w:rsidRPr="00CE11B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="00CE11B9" w:rsidRPr="00CE11B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62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7625C">
              <w:rPr>
                <w:rFonts w:ascii="Times New Roman" w:hAnsi="Times New Roman" w:cs="Times New Roman"/>
                <w:sz w:val="24"/>
                <w:szCs w:val="24"/>
              </w:rPr>
              <w:t>мая №102</w:t>
            </w:r>
          </w:p>
        </w:tc>
      </w:tr>
    </w:tbl>
    <w:p w:rsidR="00567185" w:rsidRPr="00567185" w:rsidRDefault="00567185" w:rsidP="005E0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185" w:rsidRDefault="00567185" w:rsidP="005E0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ознакомления родителей (законных представителей) обучающихся с ходом образовательного процесса МБОУ </w:t>
      </w:r>
      <w:r w:rsidR="005E080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b/>
          <w:sz w:val="28"/>
          <w:szCs w:val="28"/>
        </w:rPr>
        <w:t>Ровень</w:t>
      </w:r>
      <w:r w:rsidRPr="005671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567185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5E080C">
        <w:rPr>
          <w:rFonts w:ascii="Times New Roman" w:hAnsi="Times New Roman" w:cs="Times New Roman"/>
          <w:b/>
          <w:sz w:val="28"/>
          <w:szCs w:val="28"/>
        </w:rPr>
        <w:t>»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185" w:rsidRPr="00567185" w:rsidRDefault="00567185" w:rsidP="005E0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185">
        <w:rPr>
          <w:rFonts w:ascii="Times New Roman" w:hAnsi="Times New Roman" w:cs="Times New Roman"/>
          <w:i/>
          <w:sz w:val="28"/>
          <w:szCs w:val="28"/>
        </w:rPr>
        <w:t>1. Общие положения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1.1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Настоящее Положение о порядке ознакомления родителей (законных представителей) обучающихся с ходом образовательного процесса (далее – Положение)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законом «Об образовании в Российской Федерации», уставом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567185">
        <w:rPr>
          <w:rFonts w:ascii="Times New Roman" w:hAnsi="Times New Roman" w:cs="Times New Roman"/>
          <w:sz w:val="28"/>
          <w:szCs w:val="28"/>
        </w:rPr>
        <w:t>.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1.2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Настоящее Положение регламентирует: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Порядок ознакомления родителей (законных представителей) обучающихся с учебно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67185">
        <w:rPr>
          <w:rFonts w:ascii="Times New Roman" w:hAnsi="Times New Roman" w:cs="Times New Roman"/>
          <w:sz w:val="28"/>
          <w:szCs w:val="28"/>
        </w:rPr>
        <w:t xml:space="preserve">программной документацией и другими документами, регламентирующими организацию и осуществление образовательного процесса в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Порядок ознакомления родителей (законных представителей) обучающихся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 получения информации о видах планируемых обследований (психологических, психолого-педагогических) обучающихся, согласия на проведение таких обследований или участия в таких обследованиях, отказа от их проведения или участия в них, получения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информации о результатах проведенных обследований обучающихся.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1.3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являются представителями в силу закона своих несовершеннолетних детей и выступают в защиту их прав и интересов в отношениях с любыми физическими и юридическими лицами. 1.4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Родители обучающихся (законные их представители) реализуют свои права на участие в образовательном процессе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ознакомление с нормативно-правовой документацией, регламентирующей деятельность образовательного учреждения;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участие в родительских конференциях, собраниях;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посещение учебных занятий и ознакомление с ходом занятий и содержанием образовательного процесса, с успеваемостью своих детей;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оформление отношений с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567185">
        <w:rPr>
          <w:rFonts w:ascii="Times New Roman" w:hAnsi="Times New Roman" w:cs="Times New Roman"/>
          <w:sz w:val="28"/>
          <w:szCs w:val="28"/>
        </w:rPr>
        <w:t xml:space="preserve"> в виде договора;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обсуждение локальных актов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внесение предложений администрации по организации образовательного процесса и др.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1.5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законодательством, только с согласия или по запросам родителей обучающиеся привлекаются к труду, не предусмотренному образовательной программой.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185" w:rsidRPr="00567185" w:rsidRDefault="00567185" w:rsidP="005E0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185">
        <w:rPr>
          <w:rFonts w:ascii="Times New Roman" w:hAnsi="Times New Roman" w:cs="Times New Roman"/>
          <w:i/>
          <w:sz w:val="28"/>
          <w:szCs w:val="28"/>
        </w:rPr>
        <w:t>2. Ознакомление родителей с нормативно-правовой документацией, регламентирующей образовательный процесс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2.1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При приеме в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567185">
        <w:rPr>
          <w:rFonts w:ascii="Times New Roman" w:hAnsi="Times New Roman" w:cs="Times New Roman"/>
          <w:sz w:val="28"/>
          <w:szCs w:val="28"/>
        </w:rPr>
        <w:t xml:space="preserve"> или в иное время по желанию родителей (законных представителей) обучающихся для ознакомления им предоставляются: устав, лицензия на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и другие документы, регламентирующие образовательный процесс (учебный план, годовой календарный учебный график и расписание занятий).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2.2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С документами, указанными в п. 2.1. Положения родители (законные представители) обучающихся имеют право ознакомиться в ходе индивидуальной беседы с директором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567185">
        <w:rPr>
          <w:rFonts w:ascii="Times New Roman" w:hAnsi="Times New Roman" w:cs="Times New Roman"/>
          <w:sz w:val="28"/>
          <w:szCs w:val="28"/>
        </w:rPr>
        <w:t xml:space="preserve">, на родительском собрании, на сайте, стендах.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2.3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Ознакомление родителей (законных представителей) обучающихся с указанными документами при приеме на обучение производится при заполнении заявления в установленной форме и (или) заключении договора об образовании.</w:t>
      </w:r>
    </w:p>
    <w:p w:rsidR="00567185" w:rsidRPr="00567185" w:rsidRDefault="00567185" w:rsidP="005E0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185">
        <w:rPr>
          <w:rFonts w:ascii="Times New Roman" w:hAnsi="Times New Roman" w:cs="Times New Roman"/>
          <w:i/>
          <w:sz w:val="28"/>
          <w:szCs w:val="28"/>
        </w:rPr>
        <w:t>3. Посещение занятий родителями (законными представителями) обучающихся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3.1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имеют право посещать любые занятия по согласованию с администрацией, где могут: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ознакомиться с ходом занятий, его содержанием, требованиями педагогов;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оценить работоспособность своего ребенка, его активность на занятиях;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посмотреть на его умение грамотно, правильно излагать свои мысли;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понять место ребенка в коллективе;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сравнить объем его знаний с положениями образовательной программы;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убедиться в объективном отношении к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сравнить объем его знаний с объемом знаний других обучающихся;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убедиться в объективности выставления ребенку оценок.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3.2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Для ознакомления с ходом образовательного процесса родители (законные представители)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подают на имя директора заявление о посещении занятия (урока), в котором указывают наименование предмета, день и время посещения. При необходимости директор назначает по согласованию с родителями сопровождающего на данное занятие (представителя администрации, педагога-предметника и др.).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3.3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обучающихся во время посещения занятий обязаны: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не нарушать порядок;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не делать замечания педагогу и (или) обучающимся;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не выходить из кабинета до окончания занятий.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3.4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имеют право: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присутствовать при анализе урока, высказывать свое мнение по поводу обучения своего ребенка; </w:t>
      </w:r>
    </w:p>
    <w:p w:rsid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получить консультацию по интересующим их вопросам;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обратиться к директору по дальнейшему решению вопроса, связанного с обучением. </w:t>
      </w:r>
    </w:p>
    <w:p w:rsidR="005E080C" w:rsidRPr="005E080C" w:rsidRDefault="00567185" w:rsidP="005E0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80C">
        <w:rPr>
          <w:rFonts w:ascii="Times New Roman" w:hAnsi="Times New Roman" w:cs="Times New Roman"/>
          <w:i/>
          <w:sz w:val="28"/>
          <w:szCs w:val="28"/>
        </w:rPr>
        <w:t>4. Ознакомление родителей (законных представителей) с успеваемостью обучающихся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4.1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имеют право: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на получение оценки (если это предусмотрено образовательной программой) в соответствии со своими знаниями и умениями;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на своевременное выставление оценок;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на информацию о выставленных оценках, как за устные, так и за письменные работы;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на заблаговременное уведомление о сроках и объеме тестирования, проведения экзаменов.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4.2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имеют право на полную информацию об успеваемости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через индивидуальные беседы с педагогами, руководителями групп, администрацией.</w:t>
      </w:r>
    </w:p>
    <w:p w:rsidR="005E080C" w:rsidRPr="005E080C" w:rsidRDefault="00567185" w:rsidP="005E08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80C">
        <w:rPr>
          <w:rFonts w:ascii="Times New Roman" w:hAnsi="Times New Roman" w:cs="Times New Roman"/>
          <w:i/>
          <w:sz w:val="28"/>
          <w:szCs w:val="28"/>
        </w:rPr>
        <w:t xml:space="preserve">5. Получение согласия </w:t>
      </w:r>
      <w:proofErr w:type="gramStart"/>
      <w:r w:rsidRPr="005E080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5E080C">
        <w:rPr>
          <w:rFonts w:ascii="Times New Roman" w:hAnsi="Times New Roman" w:cs="Times New Roman"/>
          <w:i/>
          <w:sz w:val="28"/>
          <w:szCs w:val="28"/>
        </w:rPr>
        <w:t xml:space="preserve"> всех видах планируемых обследований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5.1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соответствии со ст. 44 Федерального закона «Об образовании в Российской Федерации» родители (законные представители) обучающихся вправе: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получать информацию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</w:t>
      </w:r>
      <w:r w:rsidRPr="00567185">
        <w:rPr>
          <w:rFonts w:ascii="Times New Roman" w:hAnsi="Times New Roman" w:cs="Times New Roman"/>
          <w:sz w:val="28"/>
          <w:szCs w:val="28"/>
        </w:rPr>
        <w:lastRenderedPageBreak/>
        <w:t xml:space="preserve">отказаться от их проведения или участия в них, получать информацию о результатах проведенных обследований обучающихся;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присутствовать при</w:t>
      </w:r>
      <w:r w:rsidR="00650E1D">
        <w:rPr>
          <w:rFonts w:ascii="Times New Roman" w:hAnsi="Times New Roman" w:cs="Times New Roman"/>
          <w:sz w:val="28"/>
          <w:szCs w:val="28"/>
        </w:rPr>
        <w:t xml:space="preserve"> обследовании детей психолого-</w:t>
      </w:r>
      <w:r w:rsidRPr="00567185">
        <w:rPr>
          <w:rFonts w:ascii="Times New Roman" w:hAnsi="Times New Roman" w:cs="Times New Roman"/>
          <w:sz w:val="28"/>
          <w:szCs w:val="28"/>
        </w:rPr>
        <w:t xml:space="preserve">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5.2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Проведение психолого-педагогических обследований обучающихся осуществляется с соблюдением правовых и этических принципов: законности, добровольности, информированности, конфиденциальности.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5.3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Проведение психолого-педагогических обследований обучающихся без письменного добровольного информированного согласия их родителей (законных представителей) на проведение процедуры психолого-педагогического обследования не допускается.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5.4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С целью получения письменного добровольного информированного согласия родителей (законных представителей) на проведение плановых психолого-педагогических обследований обучающихся </w:t>
      </w:r>
      <w:r w:rsidR="005E080C" w:rsidRPr="00567185">
        <w:rPr>
          <w:rFonts w:ascii="Times New Roman" w:hAnsi="Times New Roman" w:cs="Times New Roman"/>
          <w:sz w:val="28"/>
          <w:szCs w:val="28"/>
        </w:rPr>
        <w:t xml:space="preserve">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</w:t>
      </w:r>
      <w:r w:rsidR="005E080C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5E080C">
        <w:rPr>
          <w:rFonts w:ascii="Times New Roman" w:hAnsi="Times New Roman" w:cs="Times New Roman"/>
          <w:sz w:val="28"/>
          <w:szCs w:val="28"/>
        </w:rPr>
        <w:t xml:space="preserve"> ООШ» </w:t>
      </w:r>
      <w:r w:rsidR="005E080C"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представителей):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 целях и содержании предстоящей психологической работы;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 применяемых формах, методах и способах проведения психолого-педагогических обследований обучающихся;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 графике проведения плановых психолого-педагогических обследований обучающихся;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о специалистах учреждения, проводящих психолого-педагогические обследования обучающихся;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о формах ознакомления родителей (законных представителей) с результатами психолого-педагогических обследований обучающихся;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r w:rsidRPr="00567185">
        <w:rPr>
          <w:rFonts w:ascii="Times New Roman" w:hAnsi="Times New Roman" w:cs="Times New Roman"/>
          <w:sz w:val="28"/>
          <w:szCs w:val="28"/>
        </w:rPr>
        <w:sym w:font="Symbol" w:char="F02D"/>
      </w: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правах родителей (законных представителей) и о правах ребенка, связанных с проведением психолого-педагогических обследований.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5.5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Согласие родителей (законных представителей) обучающихся на проведение психолого-педагогического обследования своего ребёнка специалистами подтверждается при заполнении ими соответствующего бланка согласия родителя (законного представителя) на участие ребёнка в психолого-педагогических обследованиях. </w:t>
      </w:r>
    </w:p>
    <w:p w:rsidR="005E080C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5.6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Наличие письменного согласия родителя (законного представителя) на проведение психолого-педагогического обследования обучающихся подразумевает, что родитель (законный представитель) полностью информирован о целях и содержании предстоящей психологической работы, </w:t>
      </w:r>
      <w:r w:rsidRPr="00567185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применяемых формах, методах и способах обследования, его принципами и последствиями. </w:t>
      </w:r>
    </w:p>
    <w:p w:rsidR="00A37E1B" w:rsidRPr="00567185" w:rsidRDefault="00567185" w:rsidP="005E0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85">
        <w:rPr>
          <w:rFonts w:ascii="Times New Roman" w:hAnsi="Times New Roman" w:cs="Times New Roman"/>
          <w:sz w:val="28"/>
          <w:szCs w:val="28"/>
        </w:rPr>
        <w:t>5.7</w:t>
      </w:r>
      <w:r w:rsidR="00650E1D">
        <w:rPr>
          <w:rFonts w:ascii="Times New Roman" w:hAnsi="Times New Roman" w:cs="Times New Roman"/>
          <w:sz w:val="28"/>
          <w:szCs w:val="28"/>
        </w:rPr>
        <w:t>.</w:t>
      </w:r>
      <w:r w:rsidRPr="00567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1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185">
        <w:rPr>
          <w:rFonts w:ascii="Times New Roman" w:hAnsi="Times New Roman" w:cs="Times New Roman"/>
          <w:sz w:val="28"/>
          <w:szCs w:val="28"/>
        </w:rPr>
        <w:t xml:space="preserve"> случае намерения родителя (законного представителя) присутствовать при проведении обследования, об этом делается соответствующая отметка в бланке-согласии. МБОУ </w:t>
      </w:r>
      <w:r w:rsidR="00650E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0E1D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650E1D">
        <w:rPr>
          <w:rFonts w:ascii="Times New Roman" w:hAnsi="Times New Roman" w:cs="Times New Roman"/>
          <w:sz w:val="28"/>
          <w:szCs w:val="28"/>
        </w:rPr>
        <w:t xml:space="preserve"> ООШ»</w:t>
      </w:r>
      <w:r w:rsidRPr="00567185">
        <w:rPr>
          <w:rFonts w:ascii="Times New Roman" w:hAnsi="Times New Roman" w:cs="Times New Roman"/>
          <w:sz w:val="28"/>
          <w:szCs w:val="28"/>
        </w:rPr>
        <w:t xml:space="preserve"> обязано в этом случае обеспечить возможность родителю (законному представителю) присутствовать при проведении такого обследования</w:t>
      </w:r>
    </w:p>
    <w:sectPr w:rsidR="00A37E1B" w:rsidRPr="00567185" w:rsidSect="00A3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85"/>
    <w:rsid w:val="0047625C"/>
    <w:rsid w:val="00567185"/>
    <w:rsid w:val="005E080C"/>
    <w:rsid w:val="00650E1D"/>
    <w:rsid w:val="00A37E1B"/>
    <w:rsid w:val="00CE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директор</cp:lastModifiedBy>
  <cp:revision>2</cp:revision>
  <dcterms:created xsi:type="dcterms:W3CDTF">2021-06-08T12:22:00Z</dcterms:created>
  <dcterms:modified xsi:type="dcterms:W3CDTF">2021-06-08T12:22:00Z</dcterms:modified>
</cp:coreProperties>
</file>