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EC1965">
        <w:rPr>
          <w:sz w:val="28"/>
          <w:szCs w:val="28"/>
          <w:lang w:val="ru-RU"/>
        </w:rPr>
        <w:t>класса на 22</w:t>
      </w:r>
      <w:r w:rsidRPr="005C3B8A">
        <w:rPr>
          <w:sz w:val="28"/>
          <w:szCs w:val="28"/>
          <w:lang w:val="ru-RU"/>
        </w:rPr>
        <w:t>.0</w:t>
      </w:r>
      <w:r w:rsidR="001D71A9" w:rsidRPr="005C3B8A">
        <w:rPr>
          <w:sz w:val="28"/>
          <w:szCs w:val="28"/>
          <w:lang w:val="ru-RU"/>
        </w:rPr>
        <w:t>4</w:t>
      </w:r>
      <w:r w:rsidR="003515DE" w:rsidRPr="005C3B8A">
        <w:rPr>
          <w:sz w:val="28"/>
          <w:szCs w:val="28"/>
          <w:lang w:val="ru-RU"/>
        </w:rPr>
        <w:t>.2020, среда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B02BF9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Учитель</w:t>
            </w:r>
          </w:p>
        </w:tc>
      </w:tr>
      <w:tr w:rsidR="009F3F61" w:rsidRPr="0011471D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</w:pPr>
            <w:r w:rsidRPr="0011471D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4A08DD" w:rsidRDefault="009F3F6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DF1F5C" w:rsidRDefault="009F3F6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ядер урана. Цепная реакция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4A08DD" w:rsidRDefault="00D677A4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3F61" w:rsidRPr="004037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https://videouroki.net/video/50-delenie-yader-urana-cepnaya-reakciya.html</w:t>
              </w:r>
            </w:hyperlink>
            <w:r w:rsidR="009F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Default="009F3F6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9F3F61" w:rsidRPr="004A08DD" w:rsidRDefault="009F3F6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П.63, №1683 , 1684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Default="009F3F6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9F3F61" w:rsidRPr="004A08DD" w:rsidRDefault="009F3F6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П.63, №1687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EC1965" w:rsidRDefault="009F3F61" w:rsidP="00FA0038">
            <w:pPr>
              <w:pStyle w:val="a3"/>
              <w:rPr>
                <w:rFonts w:eastAsia="Calibri"/>
                <w:bCs/>
                <w:shd w:val="clear" w:color="auto" w:fill="FFFFFF"/>
                <w:lang w:val="ru-RU"/>
              </w:rPr>
            </w:pPr>
            <w:proofErr w:type="spellStart"/>
            <w:r w:rsidRPr="0011471D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EC1965">
              <w:rPr>
                <w:rFonts w:eastAsia="Calibri"/>
                <w:bCs/>
                <w:shd w:val="clear" w:color="auto" w:fill="FFFFFF"/>
                <w:lang w:val="ru-RU"/>
              </w:rPr>
              <w:t>, электронная почта, Виртуальная</w:t>
            </w:r>
          </w:p>
          <w:p w:rsidR="009F3F61" w:rsidRPr="00EC1965" w:rsidRDefault="009F3F61" w:rsidP="00FA0038">
            <w:pPr>
              <w:pStyle w:val="a3"/>
              <w:rPr>
                <w:lang w:val="ru-RU"/>
              </w:rPr>
            </w:pPr>
            <w:r w:rsidRPr="00EC1965">
              <w:rPr>
                <w:rFonts w:eastAsia="Calibri"/>
                <w:bCs/>
                <w:shd w:val="clear" w:color="auto" w:fill="FFFFFF"/>
                <w:lang w:val="ru-RU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1471D">
              <w:rPr>
                <w:bCs/>
                <w:shd w:val="clear" w:color="auto" w:fill="FFFFFF"/>
              </w:rPr>
              <w:t>Бондаренко</w:t>
            </w:r>
            <w:proofErr w:type="spellEnd"/>
            <w:r w:rsidRPr="0011471D">
              <w:rPr>
                <w:bCs/>
                <w:shd w:val="clear" w:color="auto" w:fill="FFFFFF"/>
              </w:rPr>
              <w:t xml:space="preserve"> О.В.</w:t>
            </w:r>
          </w:p>
        </w:tc>
      </w:tr>
      <w:tr w:rsidR="009F3F61" w:rsidRPr="0011471D" w:rsidTr="00F7771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</w:pPr>
            <w:r w:rsidRPr="0011471D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</w:pPr>
            <w:r w:rsidRPr="0011471D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9F3F61" w:rsidRDefault="009F3F61" w:rsidP="0059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Т.п.: Поддерживать индивидуальный уровень работоспособности.</w:t>
            </w:r>
          </w:p>
          <w:p w:rsidR="009F3F61" w:rsidRPr="009F3F61" w:rsidRDefault="009F3F61" w:rsidP="0059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к.н. бег 2000м.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65644B" w:rsidRDefault="009F3F61" w:rsidP="0059106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61" w:rsidRPr="0011471D" w:rsidRDefault="009F3F61" w:rsidP="00FA0038">
            <w:pPr>
              <w:pStyle w:val="a3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  <w:rPr>
                <w:lang w:val="ru-RU"/>
              </w:rPr>
            </w:pPr>
            <w:proofErr w:type="spellStart"/>
            <w:r w:rsidRPr="0011471D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11471D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1471D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11471D">
              <w:rPr>
                <w:rFonts w:eastAsia="Calibri"/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1471D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11471D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9F3F61" w:rsidRPr="0011471D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</w:pPr>
            <w:r w:rsidRPr="0011471D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4E57B8" w:rsidRDefault="009F3F6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4E57B8" w:rsidRDefault="009F3F6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7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E57B8">
              <w:rPr>
                <w:rFonts w:ascii="Times New Roman" w:hAnsi="Times New Roman" w:cs="Times New Roman"/>
                <w:sz w:val="24"/>
                <w:szCs w:val="24"/>
              </w:rPr>
              <w:t>/р. Контрольное изложение (упр. 301)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4E57B8" w:rsidRDefault="009F3F61" w:rsidP="00591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4E57B8" w:rsidRDefault="009F3F61" w:rsidP="00591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7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F3F61" w:rsidRPr="004E57B8" w:rsidRDefault="009F3F61" w:rsidP="00591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4E57B8" w:rsidRDefault="009F3F61" w:rsidP="00591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7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11471D">
              <w:rPr>
                <w:bCs/>
                <w:shd w:val="clear" w:color="auto" w:fill="FFFFFF"/>
              </w:rPr>
              <w:t>WhatsApp</w:t>
            </w:r>
            <w:proofErr w:type="spellEnd"/>
            <w:r w:rsidRPr="0011471D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1471D">
              <w:rPr>
                <w:bCs/>
                <w:shd w:val="clear" w:color="auto" w:fill="FFFFFF"/>
              </w:rPr>
              <w:t>Viber</w:t>
            </w:r>
            <w:proofErr w:type="spellEnd"/>
            <w:r w:rsidRPr="0011471D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9F3F61" w:rsidRPr="0011471D" w:rsidRDefault="009F3F61" w:rsidP="00FA0038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11471D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1" w:rsidRPr="0011471D" w:rsidRDefault="009F3F61" w:rsidP="00FA0038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11471D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11471D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D677A4" w:rsidRPr="0011471D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</w:pPr>
            <w:r w:rsidRPr="0011471D">
              <w:t>11.05-11.35</w:t>
            </w:r>
          </w:p>
          <w:p w:rsidR="00D677A4" w:rsidRPr="0011471D" w:rsidRDefault="00D677A4" w:rsidP="00FA003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</w:pPr>
            <w:r w:rsidRPr="0011471D">
              <w:t>История России.</w:t>
            </w:r>
          </w:p>
          <w:p w:rsidR="00D677A4" w:rsidRPr="0011471D" w:rsidRDefault="00D677A4" w:rsidP="00FA0038">
            <w:pPr>
              <w:pStyle w:val="a3"/>
            </w:pPr>
            <w:r w:rsidRPr="0011471D">
              <w:t>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Default="00D677A4" w:rsidP="00924842">
            <w:pPr>
              <w:pStyle w:val="a7"/>
              <w:shd w:val="clear" w:color="auto" w:fill="FFFFFF"/>
              <w:tabs>
                <w:tab w:val="left" w:pos="285"/>
              </w:tabs>
              <w:spacing w:before="0" w:beforeAutospacing="0" w:after="0" w:afterAutospacing="0" w:line="312" w:lineRule="atLeast"/>
              <w:textAlignment w:val="baseline"/>
            </w:pPr>
            <w:r>
              <w:t>Россия и мир на рубеже 19-20вв.: динамика и противоречия развития.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Default="00D677A4" w:rsidP="0092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Default="00D677A4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D677A4" w:rsidRDefault="00D677A4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Default="00D677A4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1471D">
              <w:t>Виртуальная</w:t>
            </w:r>
            <w:proofErr w:type="spellEnd"/>
            <w:r w:rsidRPr="0011471D">
              <w:t xml:space="preserve"> </w:t>
            </w:r>
            <w:proofErr w:type="spellStart"/>
            <w:r w:rsidRPr="0011471D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  <w:rPr>
                <w:bCs/>
                <w:shd w:val="clear" w:color="auto" w:fill="FFFFFF"/>
              </w:rPr>
            </w:pPr>
            <w:r w:rsidRPr="0011471D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D677A4" w:rsidRPr="0011471D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</w:pPr>
            <w:r w:rsidRPr="0011471D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Default="00D677A4" w:rsidP="0059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F95B35" w:rsidRDefault="00D677A4" w:rsidP="0059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B35">
              <w:rPr>
                <w:rFonts w:ascii="Times New Roman" w:hAnsi="Times New Roman"/>
                <w:sz w:val="24"/>
                <w:szCs w:val="24"/>
              </w:rPr>
              <w:t>Повторение по теме «Степень с целым показателем»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Default="00D677A4" w:rsidP="00591068">
            <w:pPr>
              <w:spacing w:after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Default="00D677A4" w:rsidP="0059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№917; 918 Вариант 16 сборник ОГЭ №1-5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Default="00D677A4" w:rsidP="00FA0038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EC1965" w:rsidRDefault="00D677A4" w:rsidP="00FA0038">
            <w:pPr>
              <w:pStyle w:val="a3"/>
              <w:rPr>
                <w:bCs/>
                <w:sz w:val="24"/>
                <w:szCs w:val="24"/>
                <w:shd w:val="clear" w:color="auto" w:fill="FFFFFF"/>
                <w:lang w:val="ru-RU" w:eastAsia="en-US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WhatsApp</w:t>
            </w:r>
            <w:proofErr w:type="spellEnd"/>
            <w:r w:rsidRPr="00EC1965">
              <w:rPr>
                <w:rFonts w:eastAsia="Calibri"/>
                <w:bCs/>
                <w:sz w:val="24"/>
                <w:szCs w:val="24"/>
                <w:shd w:val="clear" w:color="auto" w:fill="FFFFFF"/>
                <w:lang w:val="ru-RU"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Default="00D677A4" w:rsidP="00FA0038">
            <w:pPr>
              <w:pStyle w:val="a3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Кияметдинова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Н.И.</w:t>
            </w:r>
          </w:p>
        </w:tc>
      </w:tr>
      <w:tr w:rsidR="00D677A4" w:rsidRPr="0011471D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</w:pPr>
            <w:bookmarkStart w:id="0" w:name="_GoBack" w:colFirst="2" w:colLast="2"/>
            <w:r w:rsidRPr="0011471D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</w:pPr>
            <w:r w:rsidRPr="0011471D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422B2A" w:rsidRDefault="00D677A4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D79">
              <w:rPr>
                <w:rFonts w:ascii="Times New Roman" w:hAnsi="Times New Roman" w:cs="Times New Roman"/>
                <w:sz w:val="24"/>
                <w:szCs w:val="24"/>
              </w:rPr>
              <w:t>олжны ли подростки работать в школе?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422B2A" w:rsidRDefault="00D677A4" w:rsidP="00924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422B2A" w:rsidRDefault="00D677A4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E3C24" w:rsidRDefault="00D677A4" w:rsidP="00924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422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1471D">
              <w:t>Виртуальная</w:t>
            </w:r>
            <w:proofErr w:type="spellEnd"/>
            <w:r w:rsidRPr="0011471D">
              <w:t xml:space="preserve"> </w:t>
            </w:r>
            <w:proofErr w:type="spellStart"/>
            <w:r w:rsidRPr="0011471D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  <w:rPr>
                <w:bCs/>
                <w:shd w:val="clear" w:color="auto" w:fill="FFFFFF"/>
              </w:rPr>
            </w:pPr>
            <w:r w:rsidRPr="0011471D">
              <w:rPr>
                <w:bCs/>
                <w:shd w:val="clear" w:color="auto" w:fill="FFFFFF"/>
              </w:rPr>
              <w:t>Колесников В.Н.</w:t>
            </w:r>
          </w:p>
        </w:tc>
      </w:tr>
      <w:bookmarkEnd w:id="0"/>
      <w:tr w:rsidR="00D677A4" w:rsidRPr="0011471D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</w:pPr>
            <w:r w:rsidRPr="0011471D">
              <w:t>13.10-13.40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9F3F61" w:rsidRDefault="00D677A4" w:rsidP="0059106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F3F61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9F3F61" w:rsidRDefault="00D677A4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F61">
              <w:rPr>
                <w:rFonts w:ascii="Times New Roman" w:hAnsi="Times New Roman" w:cs="Times New Roman"/>
                <w:color w:val="000000"/>
              </w:rPr>
              <w:t>Содержание и структура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9F3F61" w:rsidRDefault="00D677A4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Pr="009F3F61">
                <w:rPr>
                  <w:rStyle w:val="a5"/>
                  <w:rFonts w:ascii="Times New Roman" w:hAnsi="Times New Roman" w:cs="Times New Roman"/>
                  <w:lang w:val="en-US"/>
                </w:rPr>
                <w:t>http://sc.edu.ru/</w:t>
              </w:r>
            </w:hyperlink>
          </w:p>
          <w:p w:rsidR="00D677A4" w:rsidRPr="009F3F61" w:rsidRDefault="00D677A4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9F3F61" w:rsidRDefault="00D677A4" w:rsidP="00591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3F61">
              <w:rPr>
                <w:rFonts w:ascii="Times New Roman" w:hAnsi="Times New Roman" w:cs="Times New Roman"/>
              </w:rPr>
              <w:t>Учебник с. 192-193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9F3F61" w:rsidRDefault="00D677A4" w:rsidP="00591068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9F3F61">
              <w:rPr>
                <w:rFonts w:ascii="Times New Roman" w:hAnsi="Times New Roman" w:cs="Times New Roman"/>
              </w:rPr>
              <w:t>Выполнить задания 3, 4 с. 196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  <w:rPr>
                <w:rFonts w:eastAsia="Calibri"/>
                <w:bCs/>
                <w:shd w:val="clear" w:color="auto" w:fill="FFFFFF"/>
              </w:rPr>
            </w:pPr>
            <w:proofErr w:type="spellStart"/>
            <w:r w:rsidRPr="0011471D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11471D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11471D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11471D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11471D">
              <w:rPr>
                <w:rFonts w:eastAsia="Calibri"/>
                <w:bCs/>
                <w:shd w:val="clear" w:color="auto" w:fill="FFFFFF"/>
              </w:rPr>
              <w:t>электронная</w:t>
            </w:r>
            <w:proofErr w:type="spellEnd"/>
            <w:r w:rsidRPr="0011471D">
              <w:rPr>
                <w:rFonts w:eastAsia="Calibri"/>
                <w:bCs/>
                <w:shd w:val="clear" w:color="auto" w:fill="FFFFFF"/>
              </w:rPr>
              <w:t xml:space="preserve"> </w:t>
            </w:r>
            <w:proofErr w:type="spellStart"/>
            <w:r w:rsidRPr="0011471D">
              <w:rPr>
                <w:rFonts w:eastAsia="Calibri"/>
                <w:bCs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A4" w:rsidRPr="0011471D" w:rsidRDefault="00D677A4" w:rsidP="00FA003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1471D">
              <w:rPr>
                <w:bCs/>
                <w:shd w:val="clear" w:color="auto" w:fill="FFFFFF"/>
              </w:rPr>
              <w:t>Манченко</w:t>
            </w:r>
            <w:proofErr w:type="spellEnd"/>
            <w:r w:rsidRPr="0011471D">
              <w:rPr>
                <w:bCs/>
                <w:shd w:val="clear" w:color="auto" w:fill="FFFFFF"/>
              </w:rPr>
              <w:t xml:space="preserve"> И.С.</w:t>
            </w:r>
          </w:p>
        </w:tc>
      </w:tr>
    </w:tbl>
    <w:p w:rsidR="00FF5E11" w:rsidRPr="0011471D" w:rsidRDefault="00FF5E11" w:rsidP="00B02BF9">
      <w:pPr>
        <w:pStyle w:val="a3"/>
        <w:rPr>
          <w:sz w:val="22"/>
          <w:szCs w:val="22"/>
        </w:rPr>
      </w:pPr>
    </w:p>
    <w:p w:rsidR="000D1267" w:rsidRPr="0011471D" w:rsidRDefault="000D1267" w:rsidP="00B02BF9">
      <w:pPr>
        <w:pStyle w:val="a3"/>
        <w:rPr>
          <w:sz w:val="22"/>
          <w:szCs w:val="22"/>
        </w:rPr>
      </w:pPr>
    </w:p>
    <w:p w:rsidR="00B02BF9" w:rsidRPr="0011471D" w:rsidRDefault="00B02BF9">
      <w:pPr>
        <w:pStyle w:val="a3"/>
        <w:rPr>
          <w:sz w:val="22"/>
          <w:szCs w:val="22"/>
        </w:rPr>
      </w:pPr>
    </w:p>
    <w:sectPr w:rsidR="00B02BF9" w:rsidRPr="0011471D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8284D"/>
    <w:rsid w:val="0008487A"/>
    <w:rsid w:val="000D1267"/>
    <w:rsid w:val="000E3802"/>
    <w:rsid w:val="000F3F93"/>
    <w:rsid w:val="0011471D"/>
    <w:rsid w:val="001572AC"/>
    <w:rsid w:val="00182076"/>
    <w:rsid w:val="001A59EF"/>
    <w:rsid w:val="001B7B7F"/>
    <w:rsid w:val="001D71A9"/>
    <w:rsid w:val="002068E4"/>
    <w:rsid w:val="00226ED5"/>
    <w:rsid w:val="00236DFF"/>
    <w:rsid w:val="0025121C"/>
    <w:rsid w:val="00257FDC"/>
    <w:rsid w:val="002C3435"/>
    <w:rsid w:val="003425DA"/>
    <w:rsid w:val="003515DE"/>
    <w:rsid w:val="003721DA"/>
    <w:rsid w:val="003A48CC"/>
    <w:rsid w:val="003C77A9"/>
    <w:rsid w:val="004620DE"/>
    <w:rsid w:val="004839C9"/>
    <w:rsid w:val="005C3B8A"/>
    <w:rsid w:val="005F05A1"/>
    <w:rsid w:val="005F07A0"/>
    <w:rsid w:val="005F4E5A"/>
    <w:rsid w:val="006353E9"/>
    <w:rsid w:val="00675BC3"/>
    <w:rsid w:val="006970FB"/>
    <w:rsid w:val="006E0111"/>
    <w:rsid w:val="006F7B22"/>
    <w:rsid w:val="00711BE9"/>
    <w:rsid w:val="007226B3"/>
    <w:rsid w:val="00727A6E"/>
    <w:rsid w:val="00741D8D"/>
    <w:rsid w:val="007505E5"/>
    <w:rsid w:val="007B20B9"/>
    <w:rsid w:val="00832192"/>
    <w:rsid w:val="00841201"/>
    <w:rsid w:val="008B38C7"/>
    <w:rsid w:val="008E59A8"/>
    <w:rsid w:val="009037ED"/>
    <w:rsid w:val="0091253B"/>
    <w:rsid w:val="009F3F61"/>
    <w:rsid w:val="00A43D91"/>
    <w:rsid w:val="00A47BBF"/>
    <w:rsid w:val="00A67F34"/>
    <w:rsid w:val="00A86E5E"/>
    <w:rsid w:val="00AC62DF"/>
    <w:rsid w:val="00B02BF9"/>
    <w:rsid w:val="00B42509"/>
    <w:rsid w:val="00BB3716"/>
    <w:rsid w:val="00BE6FCD"/>
    <w:rsid w:val="00C65030"/>
    <w:rsid w:val="00C87AB3"/>
    <w:rsid w:val="00CA4C20"/>
    <w:rsid w:val="00CD01B5"/>
    <w:rsid w:val="00D5061E"/>
    <w:rsid w:val="00D677A4"/>
    <w:rsid w:val="00DC3272"/>
    <w:rsid w:val="00E42CD7"/>
    <w:rsid w:val="00E85D70"/>
    <w:rsid w:val="00EC1965"/>
    <w:rsid w:val="00EC60FE"/>
    <w:rsid w:val="00EF5D32"/>
    <w:rsid w:val="00F038C4"/>
    <w:rsid w:val="00F10EE9"/>
    <w:rsid w:val="00F902F5"/>
    <w:rsid w:val="00FA0038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.edu.ru/" TargetMode="External"/><Relationship Id="rId5" Type="http://schemas.openxmlformats.org/officeDocument/2006/relationships/hyperlink" Target="https://videouroki.net/video/50-delenie-yader-urana-cepnaya-reakc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53</cp:revision>
  <dcterms:created xsi:type="dcterms:W3CDTF">2020-03-31T08:21:00Z</dcterms:created>
  <dcterms:modified xsi:type="dcterms:W3CDTF">2020-04-21T17:15:00Z</dcterms:modified>
</cp:coreProperties>
</file>