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7A" w:rsidRDefault="007A137A" w:rsidP="007A137A">
      <w:pPr>
        <w:pStyle w:val="a3"/>
        <w:spacing w:before="0" w:beforeAutospacing="0" w:after="0" w:afterAutospacing="0"/>
        <w:ind w:firstLine="567"/>
        <w:jc w:val="center"/>
      </w:pPr>
      <w:r>
        <w:rPr>
          <w:rStyle w:val="a4"/>
          <w:u w:val="single"/>
        </w:rPr>
        <w:t>Осторожно: паводок!</w:t>
      </w:r>
    </w:p>
    <w:p w:rsidR="007A137A" w:rsidRDefault="007A137A" w:rsidP="007A137A">
      <w:pPr>
        <w:pStyle w:val="a3"/>
        <w:spacing w:before="0" w:beforeAutospacing="0" w:after="0" w:afterAutospacing="0"/>
        <w:ind w:firstLine="567"/>
        <w:jc w:val="both"/>
      </w:pPr>
      <w: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7A137A" w:rsidRDefault="007A137A" w:rsidP="007A137A">
      <w:pPr>
        <w:pStyle w:val="a3"/>
        <w:spacing w:before="0" w:beforeAutospacing="0" w:after="0" w:afterAutospacing="0"/>
        <w:ind w:firstLine="567"/>
        <w:jc w:val="center"/>
      </w:pPr>
      <w:r>
        <w:rPr>
          <w:rStyle w:val="a4"/>
          <w:u w:val="single"/>
        </w:rPr>
        <w:t>Правила поведения</w:t>
      </w:r>
    </w:p>
    <w:p w:rsidR="007A137A" w:rsidRDefault="007A137A" w:rsidP="007A137A">
      <w:pPr>
        <w:pStyle w:val="a3"/>
        <w:spacing w:before="0" w:beforeAutospacing="0" w:after="0" w:afterAutospacing="0"/>
        <w:ind w:firstLine="567"/>
        <w:jc w:val="both"/>
      </w:pPr>
      <w:r>
        <w:rPr>
          <w:rStyle w:val="a4"/>
        </w:rPr>
        <w:t>Прежде, чем спуститься на лёд </w:t>
      </w:r>
      <w: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7A137A" w:rsidRDefault="007A137A" w:rsidP="007A137A">
      <w:pPr>
        <w:pStyle w:val="a3"/>
        <w:spacing w:before="0" w:beforeAutospacing="0" w:after="0" w:afterAutospacing="0"/>
        <w:ind w:firstLine="567"/>
        <w:jc w:val="both"/>
      </w:pPr>
      <w:r>
        <w:rPr>
          <w:rStyle w:val="a4"/>
        </w:rPr>
        <w:t>При движении по льду </w:t>
      </w:r>
      <w:r>
        <w:t>проверяйте его прочность подручными средствами (шестом или лыжной палкой). Проверять прочность льда ударами ног опасно!</w:t>
      </w:r>
    </w:p>
    <w:p w:rsidR="007A137A" w:rsidRDefault="007A137A" w:rsidP="007A137A">
      <w:pPr>
        <w:pStyle w:val="a3"/>
        <w:spacing w:before="0" w:beforeAutospacing="0" w:after="0" w:afterAutospacing="0"/>
        <w:ind w:firstLine="567"/>
        <w:jc w:val="both"/>
      </w:pPr>
      <w:r>
        <w:rPr>
          <w:rStyle w:val="a4"/>
        </w:rPr>
        <w:t>Безопаснее всего </w:t>
      </w:r>
      <w: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7A137A" w:rsidRDefault="007A137A" w:rsidP="007A137A">
      <w:pPr>
        <w:pStyle w:val="a3"/>
        <w:spacing w:before="0" w:beforeAutospacing="0" w:after="0" w:afterAutospacing="0"/>
        <w:ind w:firstLine="567"/>
        <w:jc w:val="both"/>
      </w:pPr>
      <w: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7A137A" w:rsidRDefault="007A137A" w:rsidP="007A137A">
      <w:pPr>
        <w:pStyle w:val="a3"/>
        <w:spacing w:before="0" w:beforeAutospacing="0" w:after="0" w:afterAutospacing="0"/>
        <w:ind w:firstLine="567"/>
        <w:jc w:val="both"/>
      </w:pPr>
      <w:r>
        <w:rPr>
          <w:rStyle w:val="a4"/>
        </w:rPr>
        <w:t>Если Вы провалились </w:t>
      </w:r>
      <w: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7A137A" w:rsidRDefault="007A137A" w:rsidP="007A137A">
      <w:pPr>
        <w:pStyle w:val="a3"/>
        <w:spacing w:before="0" w:beforeAutospacing="0" w:after="0" w:afterAutospacing="0"/>
        <w:ind w:firstLine="567"/>
        <w:jc w:val="both"/>
      </w:pPr>
      <w:r>
        <w:rPr>
          <w:rStyle w:val="a4"/>
        </w:rPr>
        <w:t>  Если на ваших глазах провалился человек </w:t>
      </w:r>
      <w: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оказаться в воде. Ремни или шарф, любая доска, жердь, лыжи помогут Вам спасти человека. Бросать связанные предметы нужно на 3-4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7A137A" w:rsidRDefault="007A137A" w:rsidP="007A137A">
      <w:pPr>
        <w:pStyle w:val="a3"/>
        <w:spacing w:before="0" w:beforeAutospacing="0" w:after="0" w:afterAutospacing="0"/>
        <w:ind w:firstLine="567"/>
        <w:jc w:val="both"/>
      </w:pPr>
      <w:proofErr w:type="gramStart"/>
      <w: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7A137A" w:rsidRDefault="007A137A" w:rsidP="007A137A">
      <w:pPr>
        <w:pStyle w:val="a3"/>
        <w:spacing w:before="0" w:beforeAutospacing="0" w:after="0" w:afterAutospacing="0"/>
        <w:ind w:firstLine="567"/>
        <w:jc w:val="both"/>
      </w:pPr>
      <w:r>
        <w:t>  </w:t>
      </w:r>
      <w:r>
        <w:rPr>
          <w:rStyle w:val="a4"/>
        </w:rPr>
        <w:t>Если вы не один, </w:t>
      </w:r>
      <w: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7A137A" w:rsidRDefault="007A137A" w:rsidP="007A137A">
      <w:pPr>
        <w:pStyle w:val="a3"/>
        <w:spacing w:before="0" w:beforeAutospacing="0" w:after="0" w:afterAutospacing="0"/>
        <w:ind w:firstLine="567"/>
        <w:jc w:val="both"/>
      </w:pPr>
      <w: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8B11FB" w:rsidRDefault="007A137A" w:rsidP="007A137A">
      <w:pPr>
        <w:spacing w:after="0" w:line="240" w:lineRule="auto"/>
        <w:jc w:val="center"/>
      </w:pPr>
      <w:r>
        <w:rPr>
          <w:noProof/>
        </w:rPr>
        <w:drawing>
          <wp:inline distT="0" distB="0" distL="0" distR="0">
            <wp:extent cx="5467350" cy="2672862"/>
            <wp:effectExtent l="19050" t="0" r="0" b="0"/>
            <wp:docPr id="1" name="Рисунок 1" descr="http://roshds8.edumsko.ru/uploads/2000/1167/section/64604/2_pravila_povedeniya_na_vode_v_zimnij_peri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oshds8.edumsko.ru/uploads/2000/1167/section/64604/2_pravila_povedeniya_na_vode_v_zimnij_period.jpg"/>
                    <pic:cNvPicPr>
                      <a:picLocks noChangeAspect="1" noChangeArrowheads="1"/>
                    </pic:cNvPicPr>
                  </pic:nvPicPr>
                  <pic:blipFill>
                    <a:blip r:embed="rId4"/>
                    <a:srcRect l="1776" t="32450" r="2568" b="23311"/>
                    <a:stretch>
                      <a:fillRect/>
                    </a:stretch>
                  </pic:blipFill>
                  <pic:spPr bwMode="auto">
                    <a:xfrm>
                      <a:off x="0" y="0"/>
                      <a:ext cx="5470302" cy="2674305"/>
                    </a:xfrm>
                    <a:prstGeom prst="rect">
                      <a:avLst/>
                    </a:prstGeom>
                    <a:noFill/>
                    <a:ln w="9525">
                      <a:noFill/>
                      <a:miter lim="800000"/>
                      <a:headEnd/>
                      <a:tailEnd/>
                    </a:ln>
                  </pic:spPr>
                </pic:pic>
              </a:graphicData>
            </a:graphic>
          </wp:inline>
        </w:drawing>
      </w:r>
    </w:p>
    <w:sectPr w:rsidR="008B11FB" w:rsidSect="007A137A">
      <w:pgSz w:w="11906" w:h="16838"/>
      <w:pgMar w:top="426" w:right="282"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A137A"/>
    <w:rsid w:val="007A137A"/>
    <w:rsid w:val="008B1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13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A137A"/>
    <w:rPr>
      <w:b/>
      <w:bCs/>
    </w:rPr>
  </w:style>
  <w:style w:type="paragraph" w:styleId="a5">
    <w:name w:val="Balloon Text"/>
    <w:basedOn w:val="a"/>
    <w:link w:val="a6"/>
    <w:uiPriority w:val="99"/>
    <w:semiHidden/>
    <w:unhideWhenUsed/>
    <w:rsid w:val="007A13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1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52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Сервер</cp:lastModifiedBy>
  <cp:revision>2</cp:revision>
  <dcterms:created xsi:type="dcterms:W3CDTF">2017-03-01T09:34:00Z</dcterms:created>
  <dcterms:modified xsi:type="dcterms:W3CDTF">2017-03-01T09:38:00Z</dcterms:modified>
</cp:coreProperties>
</file>